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9918"/>
        <w:gridCol w:w="440"/>
        <w:gridCol w:w="558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p w:rsidR="00887DFB" w:rsidRDefault="00887DFB" w:rsidP="00887DFB">
            <w:bookmarkStart w:id="0" w:name="_GoBack"/>
            <w:r>
              <w:rPr>
                <w:noProof/>
              </w:rPr>
              <w:drawing>
                <wp:inline distT="0" distB="0" distL="0" distR="0" wp14:anchorId="3B6CE580" wp14:editId="5BAD337E">
                  <wp:extent cx="6160770" cy="1400175"/>
                  <wp:effectExtent l="0" t="0" r="0" b="9525"/>
                  <wp:docPr id="2" name="Рисунок 2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177398" cy="140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7015B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7015B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4138E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ФИЗИКА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C7E8A" w:rsidRPr="003C7E8A" w:rsidRDefault="00021D7F" w:rsidP="003C7E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3C7E8A" w:rsidRPr="003C7E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43.01.09 Повар, кондитер</w:t>
      </w:r>
    </w:p>
    <w:p w:rsidR="0054138E" w:rsidRPr="003F7AEC" w:rsidRDefault="0054138E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3C7E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3-П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bookmarkStart w:id="1" w:name="_Hlk131102733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3C7E8A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</w:t>
      </w:r>
      <w:r w:rsidR="003C7E8A" w:rsidRPr="007015B9">
        <w:rPr>
          <w:rFonts w:ascii="Times New Roman" w:hAnsi="Times New Roman" w:cs="Times New Roman"/>
          <w:szCs w:val="28"/>
        </w:rPr>
        <w:t>43.01.09 Повар, кондитер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3C7E8A" w:rsidRPr="003C7E8A">
        <w:rPr>
          <w:rFonts w:ascii="Times New Roman" w:hAnsi="Times New Roman" w:cs="Times New Roman"/>
          <w:szCs w:val="28"/>
        </w:rPr>
        <w:t>утверждённого Приказом Министерства образования и науки РФ от 9 декабря 2016 г. № 1569 (базовая подготовка)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«Физика»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C7E8A" w:rsidRPr="003C7E8A" w:rsidRDefault="00F84FF0" w:rsidP="003C7E8A">
      <w:pPr>
        <w:pStyle w:val="Style20"/>
        <w:spacing w:line="240" w:lineRule="auto"/>
        <w:ind w:firstLine="0"/>
        <w:rPr>
          <w:rFonts w:ascii="Times New Roman" w:hAnsi="Times New Roman" w:cs="Times New Roman"/>
          <w:bCs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</w:t>
      </w:r>
      <w:r w:rsidR="003C7E8A" w:rsidRPr="003C7E8A">
        <w:rPr>
          <w:rFonts w:ascii="Times New Roman" w:hAnsi="Times New Roman" w:cs="Times New Roman"/>
          <w:bCs/>
          <w:iCs/>
        </w:rPr>
        <w:t xml:space="preserve">43.01.09 Сервис и туризм по профессии 43.01.09 Повар, кондитер.  </w:t>
      </w:r>
    </w:p>
    <w:p w:rsidR="003F7AEC" w:rsidRPr="003F7AEC" w:rsidRDefault="003F7AEC" w:rsidP="003F7AEC">
      <w:pPr>
        <w:pStyle w:val="Style20"/>
        <w:spacing w:line="240" w:lineRule="auto"/>
        <w:rPr>
          <w:rFonts w:ascii="Times New Roman" w:hAnsi="Times New Roman" w:cs="Times New Roman"/>
          <w:b/>
          <w:bCs/>
          <w:i/>
          <w:iCs/>
        </w:rPr>
      </w:pPr>
    </w:p>
    <w:bookmarkEnd w:id="1"/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7015B9">
        <w:rPr>
          <w:rFonts w:ascii="Times New Roman" w:hAnsi="Times New Roman" w:cs="Times New Roman"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2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324BCC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24B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26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324B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29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3"/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7015B9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5B1E4D" w:rsidRPr="00E0438D" w:rsidRDefault="00E0438D" w:rsidP="007015B9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5B1E4D"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ФИЗИКА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4" w:name="_Hlk131103442"/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«Физика»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B9038C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общ</w:t>
      </w:r>
      <w:r w:rsidR="00E0438D" w:rsidRPr="003F7AEC">
        <w:rPr>
          <w:rFonts w:ascii="Times New Roman" w:hAnsi="Times New Roman" w:cs="Times New Roman"/>
          <w:sz w:val="24"/>
          <w:szCs w:val="24"/>
        </w:rPr>
        <w:t>е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по </w:t>
      </w:r>
      <w:r w:rsidR="00E0438D" w:rsidRPr="003C7E8A">
        <w:rPr>
          <w:rFonts w:ascii="Times New Roman" w:hAnsi="Times New Roman" w:cs="Times New Roman"/>
          <w:sz w:val="24"/>
          <w:szCs w:val="24"/>
        </w:rPr>
        <w:t>профе</w:t>
      </w:r>
      <w:r w:rsidR="00E0438D" w:rsidRPr="003C7E8A">
        <w:rPr>
          <w:rFonts w:ascii="Times New Roman" w:hAnsi="Times New Roman" w:cs="Times New Roman"/>
          <w:sz w:val="24"/>
          <w:szCs w:val="24"/>
        </w:rPr>
        <w:t>с</w:t>
      </w:r>
      <w:r w:rsidR="00E0438D" w:rsidRPr="003C7E8A">
        <w:rPr>
          <w:rFonts w:ascii="Times New Roman" w:hAnsi="Times New Roman" w:cs="Times New Roman"/>
          <w:sz w:val="24"/>
          <w:szCs w:val="24"/>
        </w:rPr>
        <w:t>сии</w:t>
      </w:r>
      <w:proofErr w:type="gramStart"/>
      <w:r w:rsidR="003F7AEC" w:rsidRPr="003C7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C7E8A" w:rsidRPr="007015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C7E8A" w:rsidRPr="007015B9">
        <w:rPr>
          <w:rFonts w:ascii="Times New Roman" w:hAnsi="Times New Roman" w:cs="Times New Roman"/>
          <w:sz w:val="24"/>
          <w:szCs w:val="24"/>
        </w:rPr>
        <w:t xml:space="preserve"> 43.01.09 Повар, кондитер</w:t>
      </w:r>
      <w:r w:rsidR="003F7AEC" w:rsidRPr="007015B9">
        <w:rPr>
          <w:rFonts w:ascii="Times New Roman" w:hAnsi="Times New Roman" w:cs="Times New Roman"/>
          <w:sz w:val="24"/>
          <w:szCs w:val="24"/>
        </w:rPr>
        <w:t>,</w:t>
      </w:r>
      <w:r w:rsidR="003C7E8A" w:rsidRPr="003C7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3C7E8A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  <w:bookmarkEnd w:id="4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5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5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6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6"/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Физика направлено на дост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жение следующих целей: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 обучающихся уверенности в ценности образования, значимости ф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зических знаний для современного квалифицированного специалиста при осуществлении его профессиональной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грамотности;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специфической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системой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физических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понятий,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терминологией и символикой;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основных физических теорий, законов, закономерностей;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овладение умениями обрабатывать данные эксперимента, объяснять полученные р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зультаты, устанавливать зависимости между физическими величинами в наблюдаемом явл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нии, делать выводы;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умения решать физические задачи разных уровней сложности;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цессе приобретения знаний с использованием различных</w:t>
      </w:r>
      <w:r w:rsidRPr="00E0438D">
        <w:rPr>
          <w:rFonts w:ascii="Calibri" w:eastAsia="Calibri" w:hAnsi="Calibri" w:cs="Calibri"/>
          <w:color w:val="00000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источников информации и совреме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>ных информационных технологий; умений формулировать и обосновывать собственную поз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по отношению к физической информации, получаемой из разных источников;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воспитание чувства гордости за российскую физическую науку.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курса ОД «Физика» предполагает решение следующих задач: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знаний о фундаментальных физических законах, лежащих в основе с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временной физической картины мира, принципов действия технических устройств и произво</w:t>
      </w:r>
      <w:r w:rsidRPr="00E0438D">
        <w:rPr>
          <w:rFonts w:ascii="Times New Roman" w:hAnsi="Times New Roman" w:cs="Times New Roman"/>
          <w:sz w:val="24"/>
          <w:szCs w:val="24"/>
        </w:rPr>
        <w:t>д</w:t>
      </w:r>
      <w:r w:rsidRPr="00E0438D">
        <w:rPr>
          <w:rFonts w:ascii="Times New Roman" w:hAnsi="Times New Roman" w:cs="Times New Roman"/>
          <w:sz w:val="24"/>
          <w:szCs w:val="24"/>
        </w:rPr>
        <w:t>ственных процессов, о наиболее важных открытиях в области физики, оказавших определя</w:t>
      </w:r>
      <w:r w:rsidRPr="00E0438D">
        <w:rPr>
          <w:rFonts w:ascii="Times New Roman" w:hAnsi="Times New Roman" w:cs="Times New Roman"/>
          <w:sz w:val="24"/>
          <w:szCs w:val="24"/>
        </w:rPr>
        <w:t>ю</w:t>
      </w:r>
      <w:r w:rsidRPr="00E0438D">
        <w:rPr>
          <w:rFonts w:ascii="Times New Roman" w:hAnsi="Times New Roman" w:cs="Times New Roman"/>
          <w:sz w:val="24"/>
          <w:szCs w:val="24"/>
        </w:rPr>
        <w:t xml:space="preserve">щее влияние на развитие техники и технологии;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понимание физической сущности явлений, проявляющихся в рамках производстве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производства и охраны природы;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умений решать учебно-практические задачи физического содержания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опыта познания и самопознания; умений ставить задачи и решать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блемы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умений искать, анализировать и обрабатывать физическую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>подготовка обучающихся к успешному освоению дисциплин и модулей професси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нального цикла: формирование у них умений и опыта деятельности, характерных для профе</w:t>
      </w:r>
      <w:r w:rsidRPr="00E0438D">
        <w:rPr>
          <w:rFonts w:ascii="Times New Roman" w:hAnsi="Times New Roman" w:cs="Times New Roman"/>
          <w:sz w:val="24"/>
          <w:szCs w:val="24"/>
        </w:rPr>
        <w:t>с</w:t>
      </w:r>
      <w:r w:rsidRPr="00E0438D">
        <w:rPr>
          <w:rFonts w:ascii="Times New Roman" w:hAnsi="Times New Roman" w:cs="Times New Roman"/>
          <w:sz w:val="24"/>
          <w:szCs w:val="24"/>
        </w:rPr>
        <w:t>сий / должностей служащих или специальностей, получаемых в профессиональных образов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тельных организациях;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подготовка к формированию общих компетенций будущего специалиста: самообраз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вания, коммуникации, проявления гражданск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патриотической позиции, сотрудничества, пр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нятия решений в стандартной и нестандартной ситуациях, проектирования, проведения физ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ванием.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задач, учёта особенностей сферы деятельности будущих специал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стов.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В результате освоения дисциплины обучающийся должен знать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38D">
        <w:rPr>
          <w:rFonts w:ascii="Times New Roman" w:hAnsi="Times New Roman" w:cs="Times New Roman"/>
          <w:sz w:val="24"/>
          <w:szCs w:val="24"/>
        </w:rPr>
        <w:t>смысл понятий: физическое явление, гипотеза, закон, теория, вещество, взаимоде</w:t>
      </w:r>
      <w:r w:rsidRPr="00E0438D">
        <w:rPr>
          <w:rFonts w:ascii="Times New Roman" w:hAnsi="Times New Roman" w:cs="Times New Roman"/>
          <w:sz w:val="24"/>
          <w:szCs w:val="24"/>
        </w:rPr>
        <w:t>й</w:t>
      </w:r>
      <w:r w:rsidRPr="00E0438D">
        <w:rPr>
          <w:rFonts w:ascii="Times New Roman" w:hAnsi="Times New Roman" w:cs="Times New Roman"/>
          <w:sz w:val="24"/>
          <w:szCs w:val="24"/>
        </w:rPr>
        <w:t xml:space="preserve">ствие, электромагнитное поле, волна, фотон, атом, атомное ядро, ионизирующие излучения; </w:t>
      </w:r>
      <w:proofErr w:type="gramEnd"/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38D">
        <w:rPr>
          <w:rFonts w:ascii="Times New Roman" w:hAnsi="Times New Roman" w:cs="Times New Roman"/>
          <w:sz w:val="24"/>
          <w:szCs w:val="24"/>
        </w:rPr>
        <w:t>смысл физических величин: скорость, ускорение, масса, сила, импульс, работа,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ническая энергия, внутренняя энергия, абсолютная температура, средняя кинетическая энергия частиц вещества, количество теплоты,  элементарный электрический заряд; </w:t>
      </w:r>
      <w:proofErr w:type="gramEnd"/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тоэффекта;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вклад российских и зарубежных ученых, оказавших наибольшее влияние на развитие физики;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дисциплины обучающийся должен уметь: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выдвигать гипотезы и строить модели,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полученные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знания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физике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объяснения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разнообразных физических явлений и свойств веществ;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практически использовать физические знания;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оценивать достоверность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информации;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для решения практических задач повс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дневной жизни, обеспечения безопасности собственной жизни, рационального природопольз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вания и охраны окружающей среды.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вые свойства света; излучение и поглощение света атомом; фотоэффект;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отличать гипотезы от научных теорий;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делать выводы на основе экспериментальных данных;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примеры, показывающие, что: наблюдения и эксперимент являются осн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вой для выдвижения гипотез и теорий, позволяют проверить истинность теоретических выв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>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</w:t>
      </w:r>
      <w:r w:rsidR="00E64C06"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 xml:space="preserve">лазеров;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воспринимать и на основе полученных знаний самостоятельно оценивать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цию, содержащуюся в сообщениях СМИ, Интернете, научнопопулярных статьях.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для решения физических задач;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характер физического процесса по графику, таблице, формуле*; измерять ряд физических величин, представляя результаты измерений с учетом их погрешностей. </w:t>
      </w:r>
    </w:p>
    <w:p w:rsidR="000666EA" w:rsidRDefault="000666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7"/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9"/>
        <w:gridCol w:w="6837"/>
        <w:gridCol w:w="6137"/>
      </w:tblGrid>
      <w:tr w:rsidR="00E64C06" w:rsidTr="007015B9">
        <w:tc>
          <w:tcPr>
            <w:tcW w:w="2549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8" w:name="_Hlk131104124"/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974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7015B9">
        <w:tc>
          <w:tcPr>
            <w:tcW w:w="2549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7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37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7015B9">
        <w:tc>
          <w:tcPr>
            <w:tcW w:w="2549" w:type="dxa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E64C06">
              <w:t>ОК</w:t>
            </w:r>
            <w:proofErr w:type="gramEnd"/>
            <w:r w:rsidRPr="00E64C06">
              <w:t xml:space="preserve"> 01. Выбирать сп</w:t>
            </w:r>
            <w:r w:rsidRPr="00E64C06">
              <w:t>о</w:t>
            </w:r>
            <w:r w:rsidRPr="00E64C06">
              <w:t>собы решения задач профессиональной деятельности прим</w:t>
            </w:r>
            <w:r w:rsidRPr="00E64C06">
              <w:t>е</w:t>
            </w:r>
            <w:r w:rsidRPr="00E64C06">
              <w:t>нительно к различным контекстам</w:t>
            </w:r>
          </w:p>
        </w:tc>
        <w:tc>
          <w:tcPr>
            <w:tcW w:w="6837" w:type="dxa"/>
          </w:tcPr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готовность к труду, осознание ценности мастерства, труд</w:t>
            </w:r>
            <w:r w:rsidRPr="00E64C06">
              <w:t>о</w:t>
            </w:r>
            <w:r w:rsidRPr="00E64C06">
              <w:t xml:space="preserve">любие;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>готовность к активной деятельности технологической и социальной направленности, способность инициировать, план</w:t>
            </w:r>
            <w:r w:rsidRPr="00E64C06">
              <w:t>и</w:t>
            </w:r>
            <w:r w:rsidRPr="00E64C06">
              <w:t xml:space="preserve">ровать и самостоятельно выполнять такую деятельность;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>професси</w:t>
            </w:r>
            <w:r w:rsidRPr="00E64C06">
              <w:t>о</w:t>
            </w:r>
            <w:r w:rsidRPr="00E64C06">
              <w:t xml:space="preserve">нальной деятельности,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Овладение универсальными учебными познавательными де</w:t>
            </w:r>
            <w:r w:rsidRPr="00E64C06">
              <w:t>й</w:t>
            </w:r>
            <w:r w:rsidRPr="00E64C06">
              <w:t xml:space="preserve">ствиями: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самостоятельно формулировать и актуализировать пробл</w:t>
            </w:r>
            <w:r w:rsidRPr="00E64C06">
              <w:t>е</w:t>
            </w:r>
            <w:r w:rsidRPr="00E64C06">
              <w:t xml:space="preserve">му, рассматривать ее всесторонне;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-устанавливать существенный признак или основания для сра</w:t>
            </w:r>
            <w:r w:rsidRPr="00E64C06">
              <w:t>в</w:t>
            </w:r>
            <w:r w:rsidRPr="00E64C06">
              <w:t xml:space="preserve">нения, классификации и обобщения;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определять цели деятельности, задавать параметры и крит</w:t>
            </w:r>
            <w:r w:rsidRPr="00E64C06">
              <w:t>е</w:t>
            </w:r>
            <w:r w:rsidRPr="00E64C06">
              <w:t xml:space="preserve">рии их достижения;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выявлять закономерности и противоречия в рассматрива</w:t>
            </w:r>
            <w:r w:rsidRPr="00E64C06">
              <w:t>е</w:t>
            </w:r>
            <w:r w:rsidRPr="00E64C06">
              <w:t xml:space="preserve">мых явлениях;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владеть навыками учебно-исследовательской и проектной де</w:t>
            </w:r>
            <w:r w:rsidRPr="00E64C06">
              <w:rPr>
                <w:sz w:val="24"/>
                <w:szCs w:val="24"/>
              </w:rPr>
              <w:t>я</w:t>
            </w:r>
            <w:r w:rsidRPr="00E64C06">
              <w:rPr>
                <w:sz w:val="24"/>
                <w:szCs w:val="24"/>
              </w:rPr>
              <w:t>тельности, навыками разрешения проблем; выявлять причи</w:t>
            </w:r>
            <w:r w:rsidRPr="00E64C06">
              <w:rPr>
                <w:sz w:val="24"/>
                <w:szCs w:val="24"/>
              </w:rPr>
              <w:t>н</w:t>
            </w:r>
            <w:r w:rsidRPr="00E64C06">
              <w:rPr>
                <w:sz w:val="24"/>
                <w:szCs w:val="24"/>
              </w:rPr>
              <w:lastRenderedPageBreak/>
              <w:t xml:space="preserve">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анализировать полученные в ходе решения задачи р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вать изменение в новых условиях;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переносить знания в познавательную и практич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 xml:space="preserve">скую области жизнедеятельности;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интегрировать знания из разных предметных о</w:t>
            </w:r>
            <w:r w:rsidRPr="00E64C06">
              <w:rPr>
                <w:sz w:val="24"/>
                <w:szCs w:val="24"/>
              </w:rPr>
              <w:t>б</w:t>
            </w:r>
            <w:r w:rsidRPr="00E64C06">
              <w:rPr>
                <w:sz w:val="24"/>
                <w:szCs w:val="24"/>
              </w:rPr>
              <w:t xml:space="preserve">ластей;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выдвигать новые идеи, предлагать оригинальные подх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ды и решения; 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137" w:type="dxa"/>
          </w:tcPr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сформировать представления о роли и месте физики и астрономии в современной научной картине мира, о с</w:t>
            </w:r>
            <w:r w:rsidRPr="006936FE">
              <w:t>и</w:t>
            </w:r>
            <w:r w:rsidRPr="006936FE">
              <w:t>стемообразующей роли физики в развитии естественных наук, техники и современных технологий, о вкладе ро</w:t>
            </w:r>
            <w:r w:rsidRPr="006936FE">
              <w:t>с</w:t>
            </w:r>
            <w:r w:rsidRPr="006936FE">
              <w:t>сийских и зарубежных ученых-физиков в развитие науки; понимание физической сущности наблюдаемых явлений микромира, макромира и мегамира;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понимание роли астрономии в практической де</w:t>
            </w:r>
            <w:r w:rsidRPr="006936FE">
              <w:t>я</w:t>
            </w:r>
            <w:r w:rsidRPr="006936FE">
              <w:t xml:space="preserve">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сформировать умения решать расчетные задачи с я</w:t>
            </w:r>
            <w:r w:rsidRPr="006936FE">
              <w:t>в</w:t>
            </w:r>
            <w:r w:rsidRPr="006936FE">
              <w:t>но заданной физической моделью, используя физические законы и принципы;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на основе анализа условия задачи выбирать физич</w:t>
            </w:r>
            <w:r w:rsidRPr="006936FE">
              <w:t>е</w:t>
            </w:r>
            <w:r w:rsidRPr="006936FE">
              <w:t>скую модель, выделять физические величины и форм</w:t>
            </w:r>
            <w:r w:rsidRPr="006936FE">
              <w:t>у</w:t>
            </w:r>
            <w:r w:rsidRPr="006936FE">
              <w:t>лы, необходимые для ее решения, проводить расчеты и оценивать реальность полученного значения физической величины;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решать качественные задачи, выстраивая логически непротиворечивую цепочку</w:t>
            </w:r>
            <w:r>
              <w:t xml:space="preserve"> </w:t>
            </w:r>
            <w:r w:rsidRPr="006936FE">
              <w:t>рассуждений с опорой на изученные законы, закономерности и физические явл</w:t>
            </w:r>
            <w:r w:rsidRPr="006936FE">
              <w:t>е</w:t>
            </w:r>
            <w:r w:rsidRPr="006936FE">
              <w:t xml:space="preserve">ния; </w:t>
            </w:r>
          </w:p>
          <w:p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 xml:space="preserve">владеть основополагающими физическими понятиями и величинами, характеризующими физические процессы </w:t>
            </w:r>
            <w:r w:rsidRPr="006936FE">
              <w:lastRenderedPageBreak/>
              <w:t>(связанными с механическим движением, взаимоде</w:t>
            </w:r>
            <w:r w:rsidRPr="006936FE">
              <w:t>й</w:t>
            </w:r>
            <w:r w:rsidRPr="006936FE">
              <w:t>ствием тел, механическими колебаниями и волнами; атомно-молекулярным строением вещества, тепловыми процессами;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электрическим и магнитным полями, эле</w:t>
            </w:r>
            <w:r w:rsidRPr="006936FE">
              <w:t>к</w:t>
            </w:r>
            <w:r w:rsidRPr="006936FE">
              <w:t>трическим током, электромагнитными колебаниями и волнами; оптическими явлениями; квантовыми явлени</w:t>
            </w:r>
            <w:r w:rsidRPr="006936FE">
              <w:t>я</w:t>
            </w:r>
            <w:r w:rsidRPr="006936FE">
              <w:t>ми, строением атома и атомного ядра, радиоактивн</w:t>
            </w:r>
            <w:r w:rsidRPr="006936FE">
              <w:t>о</w:t>
            </w:r>
            <w:r w:rsidRPr="006936FE">
              <w:t xml:space="preserve">стью);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>владение основополагающими астрономическими пон</w:t>
            </w:r>
            <w:r w:rsidRPr="006936FE">
              <w:t>я</w:t>
            </w:r>
            <w:r w:rsidRPr="006936FE">
              <w:t>тиями, позволяющими характеризовать процессы, пр</w:t>
            </w:r>
            <w:r w:rsidRPr="006936FE">
              <w:t>о</w:t>
            </w:r>
            <w:r w:rsidRPr="006936FE">
              <w:t>исходящие на звездах, в звездных системах, в межгала</w:t>
            </w:r>
            <w:r w:rsidRPr="006936FE">
              <w:t>к</w:t>
            </w:r>
            <w:r w:rsidRPr="006936FE">
              <w:t xml:space="preserve">тической среде; движение небесных тел, эволюцию звезд и Вселенной; </w:t>
            </w:r>
          </w:p>
          <w:p w:rsid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</w:t>
            </w:r>
            <w:r w:rsidRPr="006936FE">
              <w:t>о</w:t>
            </w:r>
            <w:r w:rsidRPr="006936FE">
              <w:t>правности инерциальных систем отсчета; молекулярно-кинетическую теорию строения вещества, газовые зак</w:t>
            </w:r>
            <w:r w:rsidRPr="006936FE">
              <w:t>о</w:t>
            </w:r>
            <w:r w:rsidRPr="006936FE">
              <w:t xml:space="preserve">ны, первый закон термодинамики; </w:t>
            </w:r>
            <w:proofErr w:type="gramStart"/>
            <w:r w:rsidRPr="006936FE"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</w:t>
            </w:r>
            <w:r w:rsidRPr="006936FE">
              <w:t>к</w:t>
            </w:r>
            <w:r w:rsidRPr="006936FE">
              <w:t>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</w:t>
            </w:r>
            <w:r w:rsidRPr="006936FE">
              <w:t>о</w:t>
            </w:r>
            <w:r w:rsidRPr="006936FE">
              <w:t xml:space="preserve">хранения импульса, закон сохранения электрического заряда, закон сохранения массового числа, постулаты Бора, закон радиоактивного распада); </w:t>
            </w:r>
            <w:proofErr w:type="gramEnd"/>
          </w:p>
          <w:p w:rsidR="00E64C06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уверенное использование законов и закономерностей при анализе физических явлений и процессов.</w:t>
            </w:r>
          </w:p>
        </w:tc>
      </w:tr>
      <w:tr w:rsidR="00E64C06" w:rsidTr="007015B9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lastRenderedPageBreak/>
              <w:t>терпретации инфо</w:t>
            </w:r>
            <w:r w:rsidRPr="006936FE">
              <w:t>р</w:t>
            </w:r>
            <w:r w:rsidRPr="006936FE">
              <w:t>мации, и информац</w:t>
            </w:r>
            <w:r w:rsidRPr="006936FE">
              <w:t>и</w:t>
            </w:r>
            <w:r w:rsidRPr="006936FE">
              <w:t xml:space="preserve">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lastRenderedPageBreak/>
              <w:t xml:space="preserve">В области ценности научного познания: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сформированность мировоззрения, соответствующего с</w:t>
            </w:r>
            <w:r w:rsidRPr="006936FE">
              <w:t>о</w:t>
            </w:r>
            <w:r w:rsidRPr="006936FE">
              <w:t xml:space="preserve">временному уровню развития науки и общественной практики, </w:t>
            </w:r>
            <w:r w:rsidRPr="006936FE">
              <w:lastRenderedPageBreak/>
              <w:t xml:space="preserve">основанного на диалоге культур, способствующего осознанию своего места в поликультурном мире;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осознание ценности научной деятельности, готовность ос</w:t>
            </w:r>
            <w:r w:rsidRPr="006936FE">
              <w:t>у</w:t>
            </w:r>
            <w:r w:rsidRPr="006936FE">
              <w:t xml:space="preserve">ществлять проектную и исследовательскую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владеть навыками получения информации из источников ра</w:t>
            </w:r>
            <w:r w:rsidRPr="006936FE">
              <w:t>з</w:t>
            </w:r>
            <w:r w:rsidRPr="006936FE">
              <w:t>ных типов, самостоятельно осуществлять поиск, анализ, сист</w:t>
            </w:r>
            <w:r w:rsidRPr="006936FE">
              <w:t>е</w:t>
            </w:r>
            <w:r w:rsidRPr="006936FE">
              <w:t>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</w:t>
            </w:r>
            <w:r w:rsidRPr="006936FE">
              <w:t>и</w:t>
            </w:r>
            <w:r w:rsidRPr="006936FE">
              <w:t>рая оптимальную форму представления и визуализации; - оц</w:t>
            </w:r>
            <w:r w:rsidRPr="006936FE">
              <w:t>е</w:t>
            </w:r>
            <w:r w:rsidRPr="006936FE">
              <w:t>нивать достоверность, легитимность информации, ее соотве</w:t>
            </w:r>
            <w:r w:rsidRPr="006936FE">
              <w:t>т</w:t>
            </w:r>
            <w:r w:rsidRPr="006936FE">
              <w:t>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      </w:r>
            <w:r w:rsidRPr="006936FE">
              <w:t>с</w:t>
            </w:r>
            <w:r w:rsidRPr="006936FE">
              <w:t>ности, гигиены, ресурсосбережения, правовых и этических 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</w:t>
            </w:r>
            <w:r w:rsidRPr="006936FE">
              <w:t>з</w:t>
            </w:r>
            <w:r w:rsidRPr="006936FE">
              <w:t>опасности личности</w:t>
            </w:r>
          </w:p>
        </w:tc>
        <w:tc>
          <w:tcPr>
            <w:tcW w:w="61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b/>
                <w:bCs/>
              </w:rPr>
              <w:lastRenderedPageBreak/>
              <w:t>-</w:t>
            </w:r>
            <w:r w:rsidRPr="006936FE">
              <w:t>уметь учитывать границы применения изученных физ</w:t>
            </w:r>
            <w:r w:rsidRPr="006936FE">
              <w:t>и</w:t>
            </w:r>
            <w:r w:rsidRPr="006936FE">
              <w:t>ческих моделей: материальная точка,</w:t>
            </w:r>
          </w:p>
          <w:p w:rsidR="00E64C06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инерциальная система отсчета, идеальный газ; модели </w:t>
            </w:r>
            <w:r w:rsidRPr="006936FE">
              <w:lastRenderedPageBreak/>
              <w:t>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  <w:r w:rsidRPr="006936FE">
              <w:rPr>
                <w:b/>
                <w:bCs/>
              </w:rPr>
              <w:t>.</w:t>
            </w:r>
          </w:p>
        </w:tc>
      </w:tr>
      <w:tr w:rsidR="00E64C06" w:rsidTr="007015B9">
        <w:tc>
          <w:tcPr>
            <w:tcW w:w="2549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</w:t>
            </w:r>
            <w:r w:rsidRPr="006936FE">
              <w:t>б</w:t>
            </w:r>
            <w:r w:rsidRPr="006936FE">
              <w:t>ственное професси</w:t>
            </w:r>
            <w:r w:rsidRPr="006936FE">
              <w:t>о</w:t>
            </w:r>
            <w:r w:rsidRPr="006936FE">
              <w:t>нальное и личностное развитие, предприн</w:t>
            </w:r>
            <w:r w:rsidRPr="006936FE">
              <w:t>и</w:t>
            </w:r>
            <w:r w:rsidRPr="006936FE">
              <w:t>мательскую деятел</w:t>
            </w:r>
            <w:r w:rsidRPr="006936FE">
              <w:t>ь</w:t>
            </w:r>
            <w:r w:rsidRPr="006936FE">
              <w:t>ность в професси</w:t>
            </w:r>
            <w:r w:rsidRPr="006936FE">
              <w:t>о</w:t>
            </w:r>
            <w:r w:rsidRPr="006936FE">
              <w:t>нальной сфере, и</w:t>
            </w:r>
            <w:r w:rsidRPr="006936FE">
              <w:t>с</w:t>
            </w:r>
            <w:r w:rsidRPr="006936FE">
              <w:t>пользовать знания по финансовой грамо</w:t>
            </w:r>
            <w:r w:rsidRPr="006936FE">
              <w:t>т</w:t>
            </w:r>
            <w:r w:rsidRPr="006936FE">
              <w:t>ности в различных жизненных ситуациях</w:t>
            </w: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 области духовно-нравственного воспитания: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сформированность </w:t>
            </w:r>
            <w:r w:rsidRPr="006936FE">
              <w:tab/>
              <w:t xml:space="preserve">нравственного </w:t>
            </w:r>
            <w:r w:rsidRPr="006936FE">
              <w:tab/>
              <w:t>сознания, эт</w:t>
            </w:r>
            <w:r w:rsidRPr="006936FE">
              <w:t>и</w:t>
            </w:r>
            <w:r w:rsidRPr="006936FE">
              <w:t xml:space="preserve">ческого поведения;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способность оценивать ситуацию и принимать осознанные решения, ориентируясь </w:t>
            </w:r>
            <w:proofErr w:type="gramStart"/>
            <w:r w:rsidRPr="006936FE">
              <w:t>на</w:t>
            </w:r>
            <w:proofErr w:type="gramEnd"/>
            <w:r w:rsidRPr="006936FE">
              <w:t xml:space="preserve">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морально-нравственные нормы и ценности;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осознание личного вклада в построение устойчивого буд</w:t>
            </w:r>
            <w:r w:rsidRPr="006936FE">
              <w:t>у</w:t>
            </w:r>
            <w:r w:rsidRPr="006936FE">
              <w:t xml:space="preserve">щего;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</w:t>
            </w:r>
            <w:r w:rsidRPr="006936FE">
              <w:t>о</w:t>
            </w:r>
            <w:r w:rsidRPr="006936FE">
              <w:t xml:space="preserve">дов России;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Овладение универсальными регулятивными действиями:</w:t>
            </w:r>
            <w:r w:rsidRPr="006936FE">
              <w:rPr>
                <w:rFonts w:ascii="Calibri" w:eastAsia="Calibri" w:hAnsi="Calibri" w:cs="Calibri"/>
                <w:color w:val="808080"/>
                <w:szCs w:val="22"/>
              </w:rPr>
              <w:t xml:space="preserve"> </w:t>
            </w:r>
            <w:r w:rsidRPr="006936FE">
              <w:t>а) с</w:t>
            </w:r>
            <w:r w:rsidRPr="006936FE">
              <w:t>а</w:t>
            </w:r>
            <w:r w:rsidRPr="006936FE">
              <w:t xml:space="preserve">моорганизация: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самостоятельно </w:t>
            </w:r>
            <w:r w:rsidRPr="006936FE">
              <w:tab/>
              <w:t xml:space="preserve">осуществлять </w:t>
            </w:r>
            <w:r w:rsidRPr="006936FE">
              <w:tab/>
              <w:t>познавательную де</w:t>
            </w:r>
            <w:r w:rsidRPr="006936FE">
              <w:t>я</w:t>
            </w:r>
            <w:r w:rsidRPr="006936FE">
              <w:t xml:space="preserve">тельность, </w:t>
            </w:r>
            <w:r w:rsidRPr="006936FE">
              <w:tab/>
              <w:t xml:space="preserve">выявлять </w:t>
            </w:r>
            <w:r w:rsidRPr="006936FE">
              <w:tab/>
              <w:t xml:space="preserve">проблемы, </w:t>
            </w:r>
            <w:r w:rsidRPr="006936FE">
              <w:tab/>
              <w:t xml:space="preserve">ставить </w:t>
            </w:r>
            <w:r w:rsidRPr="006936FE">
              <w:tab/>
              <w:t>и фо</w:t>
            </w:r>
            <w:r w:rsidRPr="006936FE">
              <w:t>р</w:t>
            </w:r>
            <w:r w:rsidRPr="006936FE">
              <w:t>мулировать собственные задачи в образовательной деятельн</w:t>
            </w:r>
            <w:r w:rsidRPr="006936FE">
              <w:t>о</w:t>
            </w:r>
            <w:r w:rsidRPr="006936FE">
              <w:t xml:space="preserve">сти и жизненных ситуациях;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самостоятельно составлять план решения проблемы с уч</w:t>
            </w:r>
            <w:r w:rsidRPr="006936FE">
              <w:t>е</w:t>
            </w:r>
            <w:r w:rsidRPr="006936FE">
              <w:t>том имеющихся ресурсов, собственных возможностей и пре</w:t>
            </w:r>
            <w:r w:rsidRPr="006936FE">
              <w:t>д</w:t>
            </w:r>
            <w:r w:rsidRPr="006936FE">
              <w:t xml:space="preserve">почтений;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давать оценку новым ситуациям; способствовать формир</w:t>
            </w:r>
            <w:r w:rsidRPr="006936FE">
              <w:t>о</w:t>
            </w:r>
            <w:r w:rsidRPr="006936FE">
              <w:t>ванию и проявлению широкой эрудиции в разных областях знаний, постоянно повышать свой образовательный и культу</w:t>
            </w:r>
            <w:r w:rsidRPr="006936FE">
              <w:t>р</w:t>
            </w:r>
            <w:r w:rsidRPr="006936FE">
              <w:t xml:space="preserve">ный уровень; б) самоконтроль: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использовать приемы рефлексии для оценки ситуации, выбора верного решения;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-уметь оценивать риски и своевременно принимать решения по их снижению;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в) </w:t>
            </w:r>
            <w:r w:rsidRPr="006936FE">
              <w:tab/>
              <w:t xml:space="preserve">эмоциональный </w:t>
            </w:r>
            <w:r w:rsidRPr="006936FE">
              <w:tab/>
              <w:t xml:space="preserve">интеллект, </w:t>
            </w:r>
            <w:r w:rsidRPr="006936FE">
              <w:tab/>
              <w:t>предполагающий сформир</w:t>
            </w:r>
            <w:r w:rsidRPr="006936FE">
              <w:t>о</w:t>
            </w:r>
            <w:r w:rsidRPr="006936FE">
              <w:t xml:space="preserve">ванность: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эмпатии, </w:t>
            </w:r>
            <w:r w:rsidRPr="006936FE">
              <w:tab/>
              <w:t xml:space="preserve">включающей </w:t>
            </w:r>
            <w:r w:rsidRPr="006936FE">
              <w:tab/>
              <w:t xml:space="preserve">способность </w:t>
            </w:r>
            <w:r w:rsidRPr="006936FE">
              <w:tab/>
              <w:t>понимать эмоци</w:t>
            </w:r>
            <w:r w:rsidRPr="006936FE">
              <w:t>о</w:t>
            </w:r>
            <w:r w:rsidRPr="006936FE">
              <w:t xml:space="preserve">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137" w:type="dxa"/>
          </w:tcPr>
          <w:p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- владеть основными методами научного познания, и</w:t>
            </w:r>
            <w:r w:rsidRPr="006936FE">
              <w:t>с</w:t>
            </w:r>
            <w:r w:rsidRPr="006936FE">
              <w:t>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</w:t>
            </w:r>
            <w:r w:rsidRPr="006936FE">
              <w:t>и</w:t>
            </w:r>
            <w:r w:rsidRPr="006936FE">
              <w:t>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</w:t>
            </w:r>
            <w:r w:rsidRPr="006936FE">
              <w:t>ф</w:t>
            </w:r>
            <w:r w:rsidRPr="006936FE">
              <w:t>ровых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измерительных устройств и лабораторного обор</w:t>
            </w:r>
            <w:r w:rsidRPr="006936FE">
              <w:t>у</w:t>
            </w:r>
            <w:r w:rsidRPr="006936FE">
              <w:lastRenderedPageBreak/>
              <w:t xml:space="preserve">дования;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сформированность представлений о методах получения научных астрономических знаний</w:t>
            </w:r>
            <w:proofErr w:type="gramStart"/>
            <w:r w:rsidRPr="006936FE">
              <w:t xml:space="preserve"> </w:t>
            </w:r>
            <w:r w:rsidR="00EE7945">
              <w:t>.</w:t>
            </w:r>
            <w:proofErr w:type="gramEnd"/>
          </w:p>
        </w:tc>
      </w:tr>
      <w:tr w:rsidR="00E64C06" w:rsidTr="007015B9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и способность к образованию и саморазвитию, самостоятельности и самоопределению; </w:t>
            </w:r>
            <w:proofErr w:type="gramStart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-о</w:t>
            </w:r>
            <w:proofErr w:type="gramEnd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владение навыками учебно-исследовательской, проектной и социальной деятельн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действ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б) совместная деятельность: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инд</w:t>
            </w:r>
            <w:r w:rsidRPr="006936FE">
              <w:t>и</w:t>
            </w:r>
            <w:r w:rsidRPr="006936FE">
              <w:t xml:space="preserve">видуальной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</w:t>
            </w:r>
            <w:r w:rsidRPr="006936FE">
              <w:tab/>
              <w:t xml:space="preserve">цели </w:t>
            </w:r>
            <w:r w:rsidRPr="006936FE">
              <w:tab/>
              <w:t xml:space="preserve">совместной </w:t>
            </w:r>
            <w:r w:rsidRPr="006936FE">
              <w:tab/>
              <w:t>деятельности, орган</w:t>
            </w:r>
            <w:r w:rsidRPr="006936FE">
              <w:t>и</w:t>
            </w:r>
            <w:r w:rsidRPr="006936FE">
              <w:t>зовывать и координировать действия по ее достижению: с</w:t>
            </w:r>
            <w:r w:rsidRPr="006936FE">
              <w:t>о</w:t>
            </w:r>
            <w:r w:rsidRPr="006936FE">
              <w:t xml:space="preserve">ставлять план действий, распределять роли с учетом мнений участников обсуждать результаты совместной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осуществлять позитивное стратегическое поведение в ра</w:t>
            </w:r>
            <w:r w:rsidRPr="006936FE">
              <w:t>з</w:t>
            </w:r>
            <w:r w:rsidRPr="006936FE">
              <w:t xml:space="preserve">личных ситуациях, проявлять творчество и воображение, быть инициативным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Овладение универсальными регулятивными действиями: г) принятие себя и других людей: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мотивы и аргументы других людей при анализе результатов деятельности;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признавать свое право и право других людей на ошибки; разв</w:t>
            </w:r>
            <w:r w:rsidRPr="006936FE">
              <w:t>и</w:t>
            </w:r>
            <w:r w:rsidRPr="006936FE">
              <w:t>вать способность понимать мир с позиции другого человека.</w:t>
            </w:r>
          </w:p>
        </w:tc>
        <w:tc>
          <w:tcPr>
            <w:tcW w:w="61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lastRenderedPageBreak/>
              <w:t>- овладеть умениями работать в группе с выполнением различных социальных ролей, планировать работу гру</w:t>
            </w:r>
            <w:r w:rsidRPr="006936FE">
              <w:t>п</w:t>
            </w:r>
            <w:r w:rsidRPr="006936FE">
              <w:t>пы, рационально распределять деятельность в неста</w:t>
            </w:r>
            <w:r w:rsidRPr="006936FE">
              <w:t>н</w:t>
            </w:r>
            <w:r w:rsidRPr="006936FE">
              <w:t>дартных ситуациях, адекватно оценивать вклад каждого из участников группы в решение рассматриваемой пр</w:t>
            </w:r>
            <w:r w:rsidRPr="006936FE">
              <w:t>о</w:t>
            </w:r>
            <w:r w:rsidRPr="006936FE">
              <w:t>блемы.</w:t>
            </w:r>
          </w:p>
        </w:tc>
      </w:tr>
      <w:tr w:rsidR="00E64C06" w:rsidTr="007015B9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lastRenderedPageBreak/>
              <w:t>OK 05. Осуществлять устную и письменную коммуникацию на государственном яз</w:t>
            </w:r>
            <w:r w:rsidRPr="006936FE">
              <w:t>ы</w:t>
            </w:r>
            <w:r w:rsidRPr="006936FE">
              <w:t xml:space="preserve">ке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</w:t>
            </w:r>
            <w:r w:rsidRPr="006936FE">
              <w:t>а</w:t>
            </w:r>
            <w:r w:rsidRPr="006936FE">
              <w:t>ции с учетом особе</w:t>
            </w:r>
            <w:r w:rsidRPr="006936FE">
              <w:t>н</w:t>
            </w:r>
            <w:r w:rsidRPr="006936FE">
              <w:t>ностей социального и культурного конте</w:t>
            </w:r>
            <w:r w:rsidRPr="006936FE">
              <w:t>к</w:t>
            </w:r>
            <w:r w:rsidRPr="006936FE">
              <w:t>ста</w:t>
            </w: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эстетического воспитания: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эстетическое отношение к миру, включая эстетику научного творчества, присущего физической науке;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способность воспринимать различные виды искусства, тр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диции и творчество своего и других народов, ощущать эмоци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нальное воздействие искусства;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убежденность в значимости для личности и общества отеч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ственного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мирового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искусства,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этнических культурных традиций и народного творчества;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готовность к самовыражению в разных видах искусства, стре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ление проявлять качества творческой личности;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действ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ями: а) общение: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осуществлять коммуникации во всех сферах жизни;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распознавать невербальные средства общения, понимать значение социальных знаков, распознавать предпосылки ко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фликтных ситуаций и смягчать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конфликты;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 развернуто и логично излагать свою точку зрения с использ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ванием языковых средств</w:t>
            </w:r>
          </w:p>
        </w:tc>
        <w:tc>
          <w:tcPr>
            <w:tcW w:w="61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действие тел, колебательное движение, резонанс, волн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вое движение; диффузия, броуновское движение, стро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 жидкостей и твердых тел, изменение объема тел при нагревании (охлаждении), тепловое равновесие, испар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у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рой, повышение давления газа при его нагревании в 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крытом сосуде, связь между параметрами состояния газа в изопроцессах; </w:t>
            </w:r>
            <w:proofErr w:type="gramStart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электризация тел, взаимодействие зар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дов, нагревание проводника с током, взаимодействие магнитов, электромагнитная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индукция, действие магни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радиоактивность.</w:t>
            </w:r>
            <w:proofErr w:type="gramEnd"/>
          </w:p>
        </w:tc>
      </w:tr>
      <w:tr w:rsidR="00E64C06" w:rsidTr="007015B9">
        <w:tc>
          <w:tcPr>
            <w:tcW w:w="2549" w:type="dxa"/>
          </w:tcPr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DF25C9">
              <w:lastRenderedPageBreak/>
              <w:t>ОК</w:t>
            </w:r>
            <w:proofErr w:type="gramEnd"/>
            <w:r w:rsidRPr="00DF25C9">
              <w:t xml:space="preserve"> 07. Содействовать сохранению окруж</w:t>
            </w:r>
            <w:r w:rsidRPr="00DF25C9">
              <w:t>а</w:t>
            </w:r>
            <w:r w:rsidRPr="00DF25C9">
              <w:t>ющей среды, ресурс</w:t>
            </w:r>
            <w:r w:rsidRPr="00DF25C9">
              <w:t>о</w:t>
            </w:r>
            <w:r w:rsidRPr="00DF25C9">
              <w:t>сбережению, прим</w:t>
            </w:r>
            <w:r w:rsidRPr="00DF25C9">
              <w:t>е</w:t>
            </w:r>
            <w:r w:rsidRPr="00DF25C9">
              <w:t>нять знания об изм</w:t>
            </w:r>
            <w:r w:rsidRPr="00DF25C9">
              <w:t>е</w:t>
            </w:r>
            <w:r w:rsidRPr="00DF25C9">
              <w:t>нении климата, при</w:t>
            </w:r>
            <w:r w:rsidRPr="00DF25C9">
              <w:t>н</w:t>
            </w:r>
            <w:r w:rsidRPr="00DF25C9">
              <w:t>ципы бережливого производства, эффе</w:t>
            </w:r>
            <w:r w:rsidRPr="00DF25C9">
              <w:t>к</w:t>
            </w:r>
            <w:r w:rsidRPr="00DF25C9">
              <w:t>тивно действовать в чрезвычайных ситу</w:t>
            </w:r>
            <w:r w:rsidRPr="00DF25C9">
              <w:t>а</w:t>
            </w:r>
            <w:r w:rsidRPr="00DF25C9">
              <w:t>циях</w:t>
            </w:r>
          </w:p>
        </w:tc>
        <w:tc>
          <w:tcPr>
            <w:tcW w:w="6837" w:type="dxa"/>
          </w:tcPr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экологического воспитания: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к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тера экологических проблем;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планирование и осуществление действий в окружающей среде на основе знания целей устойчивого развития человеч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ства;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умение прогнозировать неблагоприятные экологические п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следствия предпринимаемых действий, предотвращать их; </w:t>
            </w:r>
          </w:p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расширение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опыта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деятельности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6137" w:type="dxa"/>
          </w:tcPr>
          <w:p w:rsidR="00E64C06" w:rsidRPr="00DF25C9" w:rsidRDefault="00DF25C9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дневной жизни для обеспечения безопасности при обр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щении с бытовыми приборами и техническими устро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й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ствами, сохранения здоровья и соблюдения норм экол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гического поведения в окружающей среде; понимание необходимости применения достижений физики и те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х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нологий для рационального природопользования.</w:t>
            </w:r>
            <w:proofErr w:type="gramEnd"/>
          </w:p>
        </w:tc>
      </w:tr>
      <w:tr w:rsidR="000816E2" w:rsidTr="007015B9">
        <w:tc>
          <w:tcPr>
            <w:tcW w:w="2549" w:type="dxa"/>
          </w:tcPr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7015B9">
              <w:t>ПК 1.1. Подготавл</w:t>
            </w:r>
            <w:r w:rsidRPr="007015B9">
              <w:t>и</w:t>
            </w:r>
            <w:r w:rsidRPr="007015B9">
              <w:t>вать рабочее место, оборудование, сырье, исходные материалы для обработки сырья, приготовления пол</w:t>
            </w:r>
            <w:r w:rsidRPr="007015B9">
              <w:t>у</w:t>
            </w:r>
            <w:r w:rsidRPr="007015B9">
              <w:t>фабрикатов в соотве</w:t>
            </w:r>
            <w:r w:rsidRPr="007015B9">
              <w:t>т</w:t>
            </w:r>
            <w:r w:rsidRPr="007015B9">
              <w:t>ствии с инструкциями и регламентами</w:t>
            </w:r>
          </w:p>
        </w:tc>
        <w:tc>
          <w:tcPr>
            <w:tcW w:w="6837" w:type="dxa"/>
            <w:vMerge w:val="restart"/>
          </w:tcPr>
          <w:p w:rsidR="000816E2" w:rsidRPr="007015B9" w:rsidRDefault="000816E2" w:rsidP="007015B9">
            <w:pPr>
              <w:pStyle w:val="Style3"/>
              <w:spacing w:line="240" w:lineRule="auto"/>
            </w:pPr>
            <w:r w:rsidRPr="007015B9">
              <w:t xml:space="preserve">В части трудового воспитания: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27"/>
              </w:numPr>
              <w:spacing w:line="240" w:lineRule="auto"/>
            </w:pPr>
            <w:r w:rsidRPr="007015B9">
              <w:t>готовность к труду, осознание ценности мастерства, тр</w:t>
            </w:r>
            <w:r w:rsidRPr="007015B9">
              <w:t>у</w:t>
            </w:r>
            <w:r w:rsidRPr="007015B9">
              <w:t xml:space="preserve">долюбие;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uto"/>
            </w:pPr>
            <w:r w:rsidRPr="007015B9">
              <w:t>готовность к активной деятельности технологической и с</w:t>
            </w:r>
            <w:r w:rsidRPr="007015B9">
              <w:t>о</w:t>
            </w:r>
            <w:r w:rsidRPr="007015B9">
              <w:t>циальной направленности, способность инициировать, план</w:t>
            </w:r>
            <w:r w:rsidRPr="007015B9">
              <w:t>и</w:t>
            </w:r>
            <w:r w:rsidRPr="007015B9">
              <w:t xml:space="preserve">ровать и самостоятельно выполнять такую деятельность; </w:t>
            </w:r>
          </w:p>
          <w:p w:rsidR="000816E2" w:rsidRDefault="000816E2" w:rsidP="007015B9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7015B9">
              <w:t xml:space="preserve">интерес </w:t>
            </w:r>
            <w:r w:rsidRPr="007015B9">
              <w:tab/>
              <w:t xml:space="preserve">к </w:t>
            </w:r>
            <w:r w:rsidRPr="007015B9">
              <w:tab/>
              <w:t xml:space="preserve">различным </w:t>
            </w:r>
            <w:r w:rsidRPr="007015B9">
              <w:tab/>
              <w:t xml:space="preserve">сферам </w:t>
            </w:r>
            <w:r w:rsidRPr="007015B9">
              <w:tab/>
              <w:t>професси</w:t>
            </w:r>
            <w:r w:rsidRPr="007015B9">
              <w:t>о</w:t>
            </w:r>
            <w:r w:rsidRPr="007015B9">
              <w:t>нальной деятельности</w:t>
            </w:r>
            <w:r>
              <w:t>.</w:t>
            </w:r>
          </w:p>
          <w:p w:rsidR="000816E2" w:rsidRPr="007015B9" w:rsidRDefault="000816E2" w:rsidP="007015B9">
            <w:pPr>
              <w:pStyle w:val="Style3"/>
              <w:spacing w:line="240" w:lineRule="auto"/>
            </w:pPr>
            <w:r w:rsidRPr="007015B9">
              <w:t>Овладение универсальными регулятивными действиями: а) с</w:t>
            </w:r>
            <w:r w:rsidRPr="007015B9">
              <w:t>а</w:t>
            </w:r>
            <w:r w:rsidRPr="007015B9">
              <w:t xml:space="preserve">моорганизация: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33"/>
              </w:numPr>
              <w:spacing w:line="240" w:lineRule="auto"/>
            </w:pPr>
            <w:r w:rsidRPr="007015B9">
              <w:t xml:space="preserve">самостоятельно </w:t>
            </w:r>
            <w:r w:rsidRPr="007015B9">
              <w:tab/>
              <w:t xml:space="preserve">осуществлять </w:t>
            </w:r>
            <w:r w:rsidRPr="007015B9">
              <w:tab/>
              <w:t>познавател</w:t>
            </w:r>
            <w:r w:rsidRPr="007015B9">
              <w:t>ь</w:t>
            </w:r>
            <w:r w:rsidRPr="007015B9">
              <w:t xml:space="preserve">ную деятельность, </w:t>
            </w:r>
            <w:r w:rsidRPr="007015B9">
              <w:tab/>
              <w:t xml:space="preserve">выявлять </w:t>
            </w:r>
            <w:r w:rsidRPr="007015B9">
              <w:tab/>
              <w:t xml:space="preserve">проблемы, </w:t>
            </w:r>
            <w:r w:rsidRPr="007015B9">
              <w:tab/>
              <w:t xml:space="preserve">ставить </w:t>
            </w:r>
            <w:r w:rsidRPr="007015B9">
              <w:tab/>
              <w:t>и формулировать собственные задачи в образовательной деятел</w:t>
            </w:r>
            <w:r w:rsidRPr="007015B9">
              <w:t>ь</w:t>
            </w:r>
            <w:r w:rsidRPr="007015B9">
              <w:lastRenderedPageBreak/>
              <w:t xml:space="preserve">ности и жизненных ситуациях;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33"/>
              </w:numPr>
              <w:spacing w:line="240" w:lineRule="auto"/>
            </w:pPr>
            <w:r w:rsidRPr="007015B9"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0816E2" w:rsidRPr="00DF25C9" w:rsidRDefault="000816E2" w:rsidP="007015B9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015B9">
              <w:t>давать оценку новым ситуациям; способствовать формиров</w:t>
            </w:r>
            <w:r w:rsidRPr="007015B9">
              <w:t>а</w:t>
            </w:r>
            <w:r w:rsidRPr="007015B9">
              <w:t>нию и проявлению широкой эрудиции в разных областях зн</w:t>
            </w:r>
            <w:r w:rsidRPr="007015B9">
              <w:t>а</w:t>
            </w:r>
            <w:r w:rsidRPr="007015B9">
              <w:t>ний, постоянно повышать свой образовательный и культурный уровень</w:t>
            </w:r>
          </w:p>
        </w:tc>
        <w:tc>
          <w:tcPr>
            <w:tcW w:w="6137" w:type="dxa"/>
            <w:vMerge w:val="restart"/>
          </w:tcPr>
          <w:p w:rsidR="000816E2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proofErr w:type="gramStart"/>
            <w:r>
              <w:lastRenderedPageBreak/>
              <w:t>-</w:t>
            </w:r>
            <w:r w:rsidRPr="000816E2">
              <w:t>уметь распознавать физические явления (процессы) и объяснять их на основе изученных законов: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</w:t>
            </w:r>
            <w:r w:rsidRPr="000816E2">
              <w:t>е</w:t>
            </w:r>
            <w:r w:rsidRPr="000816E2">
              <w:t>ние, кристаллизация, кипение, влажность воздуха, связь средней кинетической энергии теплового движения м</w:t>
            </w:r>
            <w:r w:rsidRPr="000816E2">
              <w:t>о</w:t>
            </w:r>
            <w:r w:rsidRPr="000816E2">
              <w:t>лекул с абсолютной температурой, электризация тел, взаимодействие зарядов, нагревание проводника с током,</w:t>
            </w:r>
            <w:proofErr w:type="gramEnd"/>
          </w:p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>
              <w:t>-</w:t>
            </w:r>
            <w:r w:rsidRPr="000816E2"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</w:t>
            </w:r>
            <w:r w:rsidRPr="000816E2">
              <w:t>о</w:t>
            </w:r>
            <w:r w:rsidRPr="000816E2">
              <w:t xml:space="preserve">вседневной жизни для обеспечения безопасности при </w:t>
            </w:r>
            <w:r w:rsidRPr="000816E2">
              <w:lastRenderedPageBreak/>
              <w:t>обращении с бытовыми приборами и техническими устройствами, сохранения здоровья и соблюдения норм экологического поведения в окружающей среде; пон</w:t>
            </w:r>
            <w:r w:rsidRPr="000816E2">
              <w:t>и</w:t>
            </w:r>
            <w:r w:rsidRPr="000816E2">
              <w:t>мание необходимости применения достижений физики и технологий для рационального природопользования.</w:t>
            </w:r>
            <w:proofErr w:type="gramEnd"/>
          </w:p>
        </w:tc>
      </w:tr>
      <w:tr w:rsidR="000816E2" w:rsidTr="007015B9">
        <w:tc>
          <w:tcPr>
            <w:tcW w:w="2549" w:type="dxa"/>
          </w:tcPr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7015B9">
              <w:t>ПК 4.1. Подготавл</w:t>
            </w:r>
            <w:r w:rsidRPr="007015B9">
              <w:t>и</w:t>
            </w:r>
            <w:r w:rsidRPr="007015B9">
              <w:t xml:space="preserve">вать рабочее место, оборудование, сырье, исходные материалы </w:t>
            </w:r>
            <w:r w:rsidRPr="007015B9">
              <w:lastRenderedPageBreak/>
              <w:t>для приготовления холодных и горячих сладких блюд, десе</w:t>
            </w:r>
            <w:r w:rsidRPr="007015B9">
              <w:t>р</w:t>
            </w:r>
            <w:r w:rsidRPr="007015B9">
              <w:t>тов, напитков разн</w:t>
            </w:r>
            <w:r w:rsidRPr="007015B9">
              <w:t>о</w:t>
            </w:r>
            <w:r w:rsidRPr="007015B9">
              <w:t>образного ассорт</w:t>
            </w:r>
            <w:r w:rsidRPr="007015B9">
              <w:t>и</w:t>
            </w:r>
            <w:r w:rsidRPr="007015B9">
              <w:t>мента в соответствии с инструкциями и р</w:t>
            </w:r>
            <w:r w:rsidRPr="007015B9">
              <w:t>е</w:t>
            </w:r>
            <w:r w:rsidRPr="007015B9">
              <w:t>гламентами</w:t>
            </w:r>
          </w:p>
        </w:tc>
        <w:tc>
          <w:tcPr>
            <w:tcW w:w="6837" w:type="dxa"/>
            <w:vMerge/>
          </w:tcPr>
          <w:p w:rsidR="000816E2" w:rsidRPr="00DF25C9" w:rsidRDefault="000816E2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7" w:type="dxa"/>
            <w:vMerge/>
          </w:tcPr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bookmarkEnd w:id="8"/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9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2732E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180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94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DF25C9" w:rsidP="00DD0015">
            <w:pPr>
              <w:pStyle w:val="a3"/>
              <w:spacing w:after="0" w:line="240" w:lineRule="auto"/>
              <w:jc w:val="both"/>
            </w:pPr>
            <w:r>
              <w:t>Л</w:t>
            </w:r>
            <w:r w:rsidR="0054138E" w:rsidRPr="00DC3AEB">
              <w:t xml:space="preserve">абораторные </w:t>
            </w:r>
            <w:r>
              <w:t>занятия</w:t>
            </w:r>
          </w:p>
        </w:tc>
        <w:tc>
          <w:tcPr>
            <w:tcW w:w="3504" w:type="dxa"/>
          </w:tcPr>
          <w:p w:rsidR="0054138E" w:rsidRPr="00FF32C6" w:rsidRDefault="002732E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  <w:r w:rsidR="00542830">
              <w:t>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2732E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24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0862B1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0862B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bookmarkEnd w:id="9"/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36"/>
        <w:gridCol w:w="609"/>
        <w:gridCol w:w="83"/>
        <w:gridCol w:w="6081"/>
        <w:gridCol w:w="851"/>
        <w:gridCol w:w="2157"/>
      </w:tblGrid>
      <w:tr w:rsidR="009E6399" w:rsidRPr="000816E2" w:rsidTr="000666EA">
        <w:tc>
          <w:tcPr>
            <w:tcW w:w="1079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3C164E" wp14:editId="68307FC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-1140460</wp:posOffset>
                      </wp:positionV>
                      <wp:extent cx="6547485" cy="423545"/>
                      <wp:effectExtent l="9525" t="9525" r="571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5B9" w:rsidRPr="00880FCF" w:rsidRDefault="007015B9" w:rsidP="00843B80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. Тематический план и содержание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дисциплины «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Ф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изика»</w:t>
                                  </w:r>
                                </w:p>
                                <w:p w:rsidR="007015B9" w:rsidRDefault="007015B9" w:rsidP="005413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3C3C16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35pt;margin-top:-89.8pt;width:515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    <v:textbox>
                        <w:txbxContent>
                          <w:p w:rsidR="007015B9" w:rsidRPr="00880FCF" w:rsidRDefault="007015B9" w:rsidP="00843B8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Тематический план и содержание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дисциплины «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Ф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изика»</w:t>
                            </w:r>
                          </w:p>
                          <w:p w:rsidR="007015B9" w:rsidRDefault="007015B9" w:rsidP="0054138E"/>
                        </w:txbxContent>
                      </v:textbox>
                    </v:shape>
                  </w:pict>
                </mc:Fallback>
              </mc:AlternateConten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0816E2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816E2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0816E2" w:rsidTr="000666EA">
        <w:tc>
          <w:tcPr>
            <w:tcW w:w="1079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0816E2" w:rsidTr="000666EA">
        <w:tc>
          <w:tcPr>
            <w:tcW w:w="1079" w:type="dxa"/>
          </w:tcPr>
          <w:p w:rsidR="00DF25C9" w:rsidRPr="000816E2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DF25C9" w:rsidRPr="000816E2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Введение. Физика и методы научного познания</w:t>
            </w:r>
          </w:p>
        </w:tc>
        <w:tc>
          <w:tcPr>
            <w:tcW w:w="6773" w:type="dxa"/>
            <w:gridSpan w:val="3"/>
          </w:tcPr>
          <w:p w:rsidR="00DF25C9" w:rsidRPr="000816E2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Физика — фундаментальная наука о природе. 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метод познания, его возможности и границы прим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нимости. Эксперимент и теория в процессе познания</w:t>
            </w:r>
          </w:p>
          <w:p w:rsidR="00DF25C9" w:rsidRPr="000816E2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природы. Моделирование физических явлений и процессов. Роль эксперимента и теории в процессе познания природы. Физическая величина. Физические законы. Границы примен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мости физических   законов   и   теорий.   Принцип   соотве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ствия.   Понятие   о физической картине мира. Погрешности измерений физических величин. Значение физики при осво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нии професси</w:t>
            </w:r>
            <w:r w:rsidR="0070720B"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62B1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Повар,</w:t>
            </w:r>
            <w:r w:rsidR="00F036A4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2B1" w:rsidRPr="000816E2">
              <w:rPr>
                <w:rFonts w:ascii="Times New Roman" w:hAnsi="Times New Roman" w:cs="Times New Roman"/>
                <w:sz w:val="24"/>
                <w:szCs w:val="24"/>
              </w:rPr>
              <w:t>кондитер.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F25C9" w:rsidRPr="000816E2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F25C9" w:rsidRPr="000816E2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03,ОК 05</w:t>
            </w:r>
          </w:p>
        </w:tc>
      </w:tr>
      <w:tr w:rsidR="009E6399" w:rsidRPr="000816E2" w:rsidTr="00CB3A66">
        <w:trPr>
          <w:trHeight w:val="409"/>
        </w:trPr>
        <w:tc>
          <w:tcPr>
            <w:tcW w:w="14596" w:type="dxa"/>
            <w:gridSpan w:val="7"/>
          </w:tcPr>
          <w:p w:rsidR="009E6399" w:rsidRPr="000816E2" w:rsidRDefault="009E639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Механика</w:t>
            </w:r>
          </w:p>
        </w:tc>
      </w:tr>
      <w:tr w:rsidR="00234B6C" w:rsidRPr="000816E2" w:rsidTr="000862B1">
        <w:trPr>
          <w:trHeight w:val="3588"/>
        </w:trPr>
        <w:tc>
          <w:tcPr>
            <w:tcW w:w="1079" w:type="dxa"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виды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234B6C" w:rsidRPr="000816E2" w:rsidRDefault="000862B1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Механическое движение и его виды. Материальная точка. Ск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лярные и векторные физические величины. Относительность механического движения. Система отсчета. Принцип относ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тельности Галилея. Способы описания движения. Траектория. Путь. Перемещение. Равномерное прямолинейное движение. Скорость. Уравнение движения. Мгновенная и средняя скор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сти. Ускорение. Прямолинейное движение с постоянным уск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рением. Движение с постоянным ускорением свободного пад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ния. Равномерное движение точки по окружности, угловая скорость. Центростремительное ускорение. Кинематика абс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лютно твердого тела</w:t>
            </w:r>
          </w:p>
        </w:tc>
        <w:tc>
          <w:tcPr>
            <w:tcW w:w="851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0816E2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04,ОК 05,ОК 07</w:t>
            </w:r>
          </w:p>
        </w:tc>
      </w:tr>
      <w:tr w:rsidR="00234B6C" w:rsidRPr="000816E2" w:rsidTr="000862B1">
        <w:tc>
          <w:tcPr>
            <w:tcW w:w="1079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6" w:type="dxa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 Исследование движения 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ла под действием постоянной 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6773" w:type="dxa"/>
            <w:gridSpan w:val="3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6C" w:rsidRPr="000816E2" w:rsidTr="000862B1">
        <w:trPr>
          <w:trHeight w:val="1380"/>
        </w:trPr>
        <w:tc>
          <w:tcPr>
            <w:tcW w:w="1079" w:type="dxa"/>
          </w:tcPr>
          <w:p w:rsidR="00234B6C" w:rsidRPr="000816E2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Основы динамики</w:t>
            </w:r>
          </w:p>
          <w:p w:rsidR="00234B6C" w:rsidRPr="000816E2" w:rsidRDefault="00234B6C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gridSpan w:val="3"/>
          </w:tcPr>
          <w:p w:rsidR="00234B6C" w:rsidRPr="000816E2" w:rsidRDefault="00234B6C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</w:t>
            </w:r>
          </w:p>
          <w:p w:rsidR="00234B6C" w:rsidRPr="000816E2" w:rsidRDefault="00234B6C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Невесомость. Силы упругости. Силы трения.  </w:t>
            </w:r>
          </w:p>
        </w:tc>
        <w:tc>
          <w:tcPr>
            <w:tcW w:w="851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816E2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FFFFFF" w:themeFill="background1"/>
          </w:tcPr>
          <w:p w:rsidR="00234B6C" w:rsidRPr="000816E2" w:rsidRDefault="00234B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 Измерение ускорения св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бодного падения тел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EE794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</w:tr>
      <w:tr w:rsidR="000816E2" w:rsidRPr="000816E2" w:rsidTr="000816E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3 Изучение зависимости тр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ния скольжения от рода трущихся поверхностей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0816E2" w:rsidTr="00C1146C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auto"/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02E5" w:rsidRPr="000816E2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Импульс тела. Импульс силы. Закон сохранения импульса. 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движение. </w:t>
            </w:r>
          </w:p>
          <w:p w:rsidR="006002E5" w:rsidRPr="000816E2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тенциальная энергия. Закон сохранения механической энергии. Работа силы тяжести и силы упругости. Консервативные силы. Применение законов сохранения. Использование законов 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ханики для объяснения движения небесных тел и для развития космических исследований, границы применимости классич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ской механики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6002E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</w:tr>
      <w:tr w:rsidR="006002E5" w:rsidRPr="000816E2" w:rsidTr="006002E5">
        <w:tc>
          <w:tcPr>
            <w:tcW w:w="1079" w:type="dxa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4 Изучение закона сохранения импульса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</w:tc>
      </w:tr>
      <w:tr w:rsidR="006002E5" w:rsidRPr="000816E2" w:rsidTr="006002E5">
        <w:tc>
          <w:tcPr>
            <w:tcW w:w="1079" w:type="dxa"/>
            <w:shd w:val="clear" w:color="auto" w:fill="D9D9D9" w:themeFill="background1" w:themeFillShade="D9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05, ОК 07</w:t>
            </w:r>
            <w:r w:rsidR="00C1146C" w:rsidRPr="000816E2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, ПК 4.1. </w:t>
            </w:r>
          </w:p>
        </w:tc>
      </w:tr>
      <w:tr w:rsidR="00EE7945" w:rsidRPr="000816E2" w:rsidTr="000666EA">
        <w:tc>
          <w:tcPr>
            <w:tcW w:w="1079" w:type="dxa"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5 Наблюдение превращения потенциальной энергии в 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кинет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ческую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тела, подвешенного на нити</w:t>
            </w:r>
          </w:p>
        </w:tc>
        <w:tc>
          <w:tcPr>
            <w:tcW w:w="6773" w:type="dxa"/>
            <w:gridSpan w:val="3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EE794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</w:tr>
      <w:tr w:rsidR="00EE7945" w:rsidRPr="000816E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6 Сохранение механической энергии при движении тела под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сил тяжести и упруг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0816E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1 «Механ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016429" w:rsidRPr="000816E2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rPr>
          <w:trHeight w:val="522"/>
        </w:trPr>
        <w:tc>
          <w:tcPr>
            <w:tcW w:w="14596" w:type="dxa"/>
            <w:gridSpan w:val="7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Основы молекулярной физики</w:t>
            </w:r>
          </w:p>
        </w:tc>
      </w:tr>
      <w:tr w:rsidR="00CA2616" w:rsidRPr="000816E2" w:rsidTr="005B4288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теории. Размеры и масса молекул и атомов. Броуновское движ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ние. Силы и энергия межмолекулярного взаимодействия. Строение газообразных, жидких и твердых тел. Идеал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ный газ. Давление газа. Основное уравнение молекуля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но-кинетической теории газов. Температура и ее измер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ние. Термодинамическая шкала температуры.  Абсолю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ный нуль температуры.  Температура звезд. Скорости движения молекул и их измерение. Уравнение состояния идеального газа. Изопроцессы и их графики. Газовые 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коны. Молярная газовая постоянная</w:t>
            </w:r>
          </w:p>
        </w:tc>
        <w:tc>
          <w:tcPr>
            <w:tcW w:w="851" w:type="dxa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16" w:rsidRPr="000816E2" w:rsidRDefault="00CA261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16" w:rsidRPr="000816E2" w:rsidRDefault="00CA261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</w:p>
          <w:p w:rsidR="00CA2616" w:rsidRPr="000816E2" w:rsidRDefault="000816E2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ПК 1.1., ПК 4.1.</w:t>
            </w:r>
          </w:p>
          <w:p w:rsidR="00CA2616" w:rsidRPr="000816E2" w:rsidRDefault="00CA2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0816E2" w:rsidTr="00C1146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7 Изучение изопроцессов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</w:tc>
      </w:tr>
      <w:tr w:rsidR="005316D1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Объяснение агрегатных состояний 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Насыщенный пар и его сво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ства. Абсолютная и относительная влажность воздуха. Приборы для определения влажности воздуха. Точка 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дых тел</w:t>
            </w:r>
          </w:p>
        </w:tc>
        <w:tc>
          <w:tcPr>
            <w:tcW w:w="851" w:type="dxa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0816E2" w:rsidRPr="000816E2" w:rsidRDefault="005316D1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0816E2" w:rsidRPr="000816E2" w:rsidRDefault="00C1146C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6D1" w:rsidRPr="000816E2" w:rsidRDefault="00C1146C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6D1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кипения от давления. Крит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ческое состояние вещества. Перегретый пар и его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пользование в технике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316D1" w:rsidRPr="000816E2" w:rsidRDefault="005316D1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D1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Характеристика жидкого состояния вещества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Поверхностный слой жидкости. Энергия поверхностного слоя. Ближний порядок. Поверхностное натяжение. См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чивание. Явления на границе жидкости с твердым телом. Капиллярные явления.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316D1" w:rsidRPr="000816E2" w:rsidRDefault="005316D1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8 Измерение влажности воздуха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CA2616" w:rsidRPr="000816E2" w:rsidRDefault="00CA2616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03, ОК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04,ОК 05,ОК 07</w:t>
            </w:r>
            <w:r w:rsidR="00571656" w:rsidRPr="000816E2"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>1.1., ПК 4.1.</w:t>
            </w:r>
          </w:p>
          <w:p w:rsidR="00CA2616" w:rsidRPr="000816E2" w:rsidRDefault="00CA2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37" w:rsidRPr="000816E2" w:rsidTr="00CE583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9 Измерение коэффициента повер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ностного натяжения жидкости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CA2616" w:rsidRPr="000816E2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CA2616" w:rsidRPr="000816E2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571656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0816E2" w:rsidRDefault="005316D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F173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Модель строения твёрдых тел. Механ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ческие свойства твёрдых тел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тела, изотропия и аниз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тропия, деформация, виды деформации, закон Гука.</w:t>
            </w:r>
            <w:r w:rsidRPr="000816E2">
              <w:rPr>
                <w:rFonts w:ascii="Calibri" w:eastAsia="Calibri" w:hAnsi="Calibri" w:cs="Calibri"/>
                <w:sz w:val="24"/>
                <w:szCs w:val="22"/>
                <w:lang w:eastAsia="ru-RU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Упругие свойства твердых тел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твердых тел. Пластическая (остаточная) деформация. Тепловое расширение твердых тел и жидкостей Коэфф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циент линейного расширения. Коэффициент объёмного расширения. Учет расширения в технике. Плавление. Удельная теплота плавления. Кристаллизация. Практич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ское применение в повседневной жизни физических зн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ний о свойствах газов, жидкостей и твердых тел.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0816E2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9F173E" w:rsidRPr="000816E2" w:rsidRDefault="009F173E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</w:tr>
      <w:tr w:rsidR="000816E2" w:rsidRPr="000816E2" w:rsidTr="000816E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5316D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173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0816E2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F173E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05, ОК 07, ПК 1.1., ПК 4.1.</w:t>
            </w:r>
          </w:p>
        </w:tc>
      </w:tr>
      <w:tr w:rsidR="000816E2" w:rsidRPr="000816E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работа газа. Пе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вый закон термодинамики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016429" w:rsidRPr="000816E2" w:rsidRDefault="005316D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Внутренняя энергия системы. Внутренняя энергия ид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ального газа. Работа и теплота как формы передачи эне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гии. Теплоемкость. Удельная теплоемкость. Количество теплоты. Уравнение теплового баланса. Первое начало термодинамики. Адиабатный процесс. Второе начало термодинамики. Принцип действия тепловой машины. Тепловые двигатели. КПД теплового двигателя. Хол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дильные машины. Охрана природы</w:t>
            </w:r>
          </w:p>
        </w:tc>
        <w:tc>
          <w:tcPr>
            <w:tcW w:w="851" w:type="dxa"/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29" w:rsidRPr="000816E2" w:rsidRDefault="00016429" w:rsidP="00531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</w:p>
        </w:tc>
      </w:tr>
      <w:tr w:rsidR="000816E2" w:rsidRPr="000816E2" w:rsidTr="000816E2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05, ОК 07</w:t>
            </w:r>
          </w:p>
        </w:tc>
      </w:tr>
      <w:tr w:rsidR="00016429" w:rsidRPr="000816E2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2 «Молекулярная физика и термодинамика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rPr>
          <w:trHeight w:val="431"/>
        </w:trPr>
        <w:tc>
          <w:tcPr>
            <w:tcW w:w="14596" w:type="dxa"/>
            <w:gridSpan w:val="7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C6A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C39F6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Электродинамика</w:t>
            </w:r>
          </w:p>
        </w:tc>
      </w:tr>
      <w:tr w:rsidR="00EE7945" w:rsidRPr="000816E2" w:rsidTr="00CB3A66">
        <w:trPr>
          <w:trHeight w:val="431"/>
        </w:trPr>
        <w:tc>
          <w:tcPr>
            <w:tcW w:w="1079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трический заряд</w:t>
            </w:r>
          </w:p>
        </w:tc>
        <w:tc>
          <w:tcPr>
            <w:tcW w:w="6081" w:type="dxa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заряда, виды зарядов, электризация тел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 заряда, Кулона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фо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мулы. Решение задач.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EE7945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2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E7945" w:rsidRPr="000816E2" w:rsidRDefault="00EE7945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A021F8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Напряжённость. Потенциал поля.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электростатического поля: определение, формула, линии напряжённости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полей. Решение задач.</w:t>
            </w:r>
            <w:r w:rsidRPr="000816E2"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взаим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действия точечных зарядов, потенциал электростатич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ского поля, разность потенциалов, эквипотенциальная поверхность.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57165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ском поле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Свободные заряды, связанные заряды, проводник, 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электрик, полупроводник.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Полярные и неполярные 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электрики, поляризация диэлектрика, диэлектрическая проницаемость.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Процесс поляризации полярного и 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полярного диэлектриков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571656">
        <w:tc>
          <w:tcPr>
            <w:tcW w:w="1079" w:type="dxa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ёмкость. Конденсатор.  Соединение конденсаторов</w:t>
            </w:r>
          </w:p>
        </w:tc>
        <w:tc>
          <w:tcPr>
            <w:tcW w:w="6081" w:type="dxa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ёмкость: определение, формула. Устро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ство и виды конденсаторов,  формулы для расчета 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щей электроёмкости при последовательном и пара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лельном соединениях. Применение конденсаторов.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571656">
        <w:tc>
          <w:tcPr>
            <w:tcW w:w="1079" w:type="dxa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571656" w:rsidRPr="000816E2">
              <w:rPr>
                <w:rFonts w:ascii="Times New Roman" w:hAnsi="Times New Roman" w:cs="Times New Roman"/>
                <w:sz w:val="24"/>
                <w:szCs w:val="24"/>
              </w:rPr>
              <w:t>на нахождение электроёмкости конде</w:t>
            </w:r>
            <w:r w:rsidR="00571656" w:rsidRPr="00081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1656" w:rsidRPr="000816E2">
              <w:rPr>
                <w:rFonts w:ascii="Times New Roman" w:hAnsi="Times New Roman" w:cs="Times New Roman"/>
                <w:sz w:val="24"/>
                <w:szCs w:val="24"/>
              </w:rPr>
              <w:t>сатора.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4596" w:type="dxa"/>
            <w:gridSpan w:val="7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C6A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Постоянный ток</w:t>
            </w:r>
          </w:p>
        </w:tc>
      </w:tr>
      <w:tr w:rsidR="003D3011" w:rsidRPr="000816E2" w:rsidTr="00BC3AAF">
        <w:tc>
          <w:tcPr>
            <w:tcW w:w="1079" w:type="dxa"/>
            <w:tcBorders>
              <w:bottom w:val="single" w:sz="4" w:space="0" w:color="000000"/>
            </w:tcBorders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электрического тока, носители заряда, направление тока. Условия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возни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новения и поддержания электрического тока.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3D3011" w:rsidRPr="000816E2" w:rsidRDefault="003D3011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3D3011" w:rsidRPr="000816E2" w:rsidRDefault="003D3011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цепи, удельное сопротивление, зависимость удельного сопротивления от температуры. Зависимость сопротивления проводника от его параме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ров. Определения, обозначения, формулы для нахожд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ния силы тока, напряжения, сопротивления проводника.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единения проводников</w:t>
            </w:r>
          </w:p>
        </w:tc>
        <w:tc>
          <w:tcPr>
            <w:tcW w:w="608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при последовательном, пара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лельном и смешанном соединении проводников. Реш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ЭДС источника тока. Закон Ома для полной цепи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8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Сторонние силы, ЭДС, устройство источника тока, 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кон Ома для полной цепи.  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608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Тепловое действие тока. Закон Джоул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Ленца Решение задач.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10 Определение удельного сопр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тивления проводника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:rsidR="00CE5837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="005E029F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BC3AAF" w:rsidRPr="000816E2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11 Изучение законов последовател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ного соединения проводников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12  Изучение законов параллельного соединения проводников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13 Измерение ЭДС и внутреннего сопротивления источника тока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14 Исследование зависимости мо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ности лампы от напряжения на её заж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0816E2">
        <w:tc>
          <w:tcPr>
            <w:tcW w:w="1079" w:type="dxa"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D3011" w:rsidRPr="000816E2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05, ОК 07, ПК 1.1., ПК 4.1.</w:t>
            </w:r>
          </w:p>
        </w:tc>
      </w:tr>
      <w:tr w:rsidR="000816E2" w:rsidRPr="000816E2" w:rsidTr="00931A0B">
        <w:tc>
          <w:tcPr>
            <w:tcW w:w="1079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разных средах</w:t>
            </w:r>
          </w:p>
        </w:tc>
        <w:tc>
          <w:tcPr>
            <w:tcW w:w="6081" w:type="dxa"/>
            <w:shd w:val="clear" w:color="auto" w:fill="FFFFFF" w:themeFill="background1"/>
          </w:tcPr>
          <w:p w:rsidR="000816E2" w:rsidRPr="000816E2" w:rsidRDefault="000816E2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</w:t>
            </w: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трохимический эквивалент. Виды газовых разрядов. </w:t>
            </w:r>
          </w:p>
          <w:p w:rsidR="000816E2" w:rsidRPr="000816E2" w:rsidRDefault="000816E2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Термоэлектронная эмиссия. Плазма.</w:t>
            </w:r>
          </w:p>
        </w:tc>
        <w:tc>
          <w:tcPr>
            <w:tcW w:w="851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837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E029F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0816E2" w:rsidRPr="000816E2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0816E2" w:rsidRPr="000816E2" w:rsidRDefault="000816E2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931A0B">
        <w:tc>
          <w:tcPr>
            <w:tcW w:w="1079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6081" w:type="dxa"/>
            <w:shd w:val="clear" w:color="auto" w:fill="FFFFFF" w:themeFill="background1"/>
          </w:tcPr>
          <w:p w:rsidR="000816E2" w:rsidRPr="000816E2" w:rsidRDefault="000816E2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Собственная</w:t>
            </w:r>
            <w:proofErr w:type="gramEnd"/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примесная проводимости. Р-</w:t>
            </w:r>
            <w:proofErr w:type="gramStart"/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proofErr w:type="gramEnd"/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переход. Применение полупроводников. Полупроводниковые приборы</w:t>
            </w:r>
          </w:p>
        </w:tc>
        <w:tc>
          <w:tcPr>
            <w:tcW w:w="851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816E2" w:rsidRPr="000816E2" w:rsidRDefault="000816E2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3 «Электрическое поле. Законы постоянного тока»</w:t>
            </w:r>
          </w:p>
        </w:tc>
        <w:tc>
          <w:tcPr>
            <w:tcW w:w="6081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C3AAF" w:rsidRPr="000816E2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343612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Магнитное  поле</w:t>
            </w:r>
            <w:r w:rsidR="0032558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D7F51" w:rsidRPr="000816E2" w:rsidTr="00CB3A66">
        <w:tc>
          <w:tcPr>
            <w:tcW w:w="1079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428" w:type="dxa"/>
            <w:gridSpan w:val="3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Магнитное поле. Постоянные магниты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Лоренца.</w:t>
            </w:r>
          </w:p>
        </w:tc>
        <w:tc>
          <w:tcPr>
            <w:tcW w:w="6081" w:type="dxa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токов, магнитное поле как особый вид материи, магниты, магнитная проницаемость среды, 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ловая характеристика магнитного поля. 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7D7F51" w:rsidRPr="000816E2" w:rsidRDefault="007D7F51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0816E2" w:rsidTr="00CB3A66">
        <w:tc>
          <w:tcPr>
            <w:tcW w:w="1079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428" w:type="dxa"/>
            <w:gridSpan w:val="3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</w:p>
        </w:tc>
        <w:tc>
          <w:tcPr>
            <w:tcW w:w="6081" w:type="dxa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Ампера, её применение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Магнитный поток. Работа по перемещению проводника с током в магнитном поле.</w:t>
            </w:r>
          </w:p>
        </w:tc>
        <w:tc>
          <w:tcPr>
            <w:tcW w:w="851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D7F51" w:rsidRPr="000816E2" w:rsidRDefault="007D7F51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0816E2" w:rsidTr="00CB3A66">
        <w:tc>
          <w:tcPr>
            <w:tcW w:w="1079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428" w:type="dxa"/>
            <w:gridSpan w:val="3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Лоренца</w:t>
            </w:r>
          </w:p>
        </w:tc>
        <w:tc>
          <w:tcPr>
            <w:tcW w:w="6081" w:type="dxa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силы Лоренца, правило левой руки, трае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тории движения заряженных частиц в однородном ма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нитном поле. Солнечная активность и её влияние на Землю. Магнитные бури.</w:t>
            </w:r>
          </w:p>
        </w:tc>
        <w:tc>
          <w:tcPr>
            <w:tcW w:w="851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D7F51" w:rsidRPr="000816E2" w:rsidRDefault="007D7F51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F5484E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15 Взаимодействие параллельных токов</w:t>
            </w:r>
          </w:p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931A0B">
        <w:tc>
          <w:tcPr>
            <w:tcW w:w="1079" w:type="dxa"/>
            <w:shd w:val="clear" w:color="auto" w:fill="FFFFFF" w:themeFill="background1"/>
          </w:tcPr>
          <w:p w:rsidR="009E6399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Электродвигатель. Электроизмерител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ные приборы.</w:t>
            </w:r>
          </w:p>
        </w:tc>
        <w:tc>
          <w:tcPr>
            <w:tcW w:w="6081" w:type="dxa"/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уроке: принцип действия электродвигателя, устройство и работа электроизмер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тельных приборов.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07, 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0816E2" w:rsidTr="00931A0B">
        <w:tc>
          <w:tcPr>
            <w:tcW w:w="1079" w:type="dxa"/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1" w:type="dxa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07, 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630E3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Электромагнитная индукция</w:t>
            </w:r>
          </w:p>
        </w:tc>
      </w:tr>
      <w:tr w:rsidR="00B70F35" w:rsidRPr="000816E2" w:rsidTr="00931A0B">
        <w:tc>
          <w:tcPr>
            <w:tcW w:w="1079" w:type="dxa"/>
            <w:shd w:val="clear" w:color="auto" w:fill="FFFFFF" w:themeFill="background1"/>
          </w:tcPr>
          <w:p w:rsidR="00B70F35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Явление  и закон электромагнитной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дукции </w:t>
            </w:r>
          </w:p>
        </w:tc>
        <w:tc>
          <w:tcPr>
            <w:tcW w:w="6081" w:type="dxa"/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 : определение,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тория открытия, закон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ЭДС индукции для движущихся проводников. </w:t>
            </w:r>
          </w:p>
        </w:tc>
        <w:tc>
          <w:tcPr>
            <w:tcW w:w="851" w:type="dxa"/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931A0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Вихревое электрическое поле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Правило Ленцы, применение правила. Явление самои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дукции, закон самоиндукции. Индуктивность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ление, формула для расчета, единицы измерения, пот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косцепление.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tcBorders>
              <w:bottom w:val="single" w:sz="4" w:space="0" w:color="000000"/>
            </w:tcBorders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0816E2" w:rsidTr="00931A0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16 Изучение явления электромагни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ной индукции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0816E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4 «Магнитное поле. Электромагнитная индукция»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630E3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Колебания и волны</w:t>
            </w:r>
          </w:p>
        </w:tc>
      </w:tr>
      <w:tr w:rsidR="007D7F51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7D7F51" w:rsidRPr="000816E2" w:rsidRDefault="007D7F51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хающие механические колебания. Математический 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ятник. Пружинный маятник.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A57549" w:rsidRDefault="007D7F51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64C"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7D7F51" w:rsidRPr="000816E2" w:rsidRDefault="007D7F51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 колебания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7D7F51" w:rsidRPr="000816E2" w:rsidRDefault="007D7F51" w:rsidP="007D7F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Резонанс. </w:t>
            </w:r>
          </w:p>
          <w:p w:rsidR="007D7F51" w:rsidRPr="000816E2" w:rsidRDefault="007D7F51" w:rsidP="007D7F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 Характеристики во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ны. Звуковые волны. Ультразвук и его применение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</w:tcPr>
          <w:p w:rsidR="009E6399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17 Изучение зависимости периода колебаний нитяного маятника от длины нити</w:t>
            </w:r>
          </w:p>
        </w:tc>
        <w:tc>
          <w:tcPr>
            <w:tcW w:w="6081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</w:t>
            </w:r>
            <w:r w:rsidR="00DA364C"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4C" w:rsidRPr="000816E2" w:rsidTr="00733714">
        <w:tc>
          <w:tcPr>
            <w:tcW w:w="1079" w:type="dxa"/>
            <w:tcBorders>
              <w:bottom w:val="single" w:sz="4" w:space="0" w:color="000000"/>
            </w:tcBorders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 и вынужденные электромагнитные кол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бания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в закрытом колебательном конт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ре, частота собственных колебаний, затухающие кол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бания, электрический резонанс. Вращение рамки в ма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нитном поле, период и частота переменного тока.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DA364C" w:rsidRPr="000816E2" w:rsidRDefault="00DA364C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4C" w:rsidRPr="000816E2" w:rsidTr="00DA364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ток.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Виды переменного тока, его основные характеристики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Схемы катушки и конденсатора в цепи переменного 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ка. Активное, индуктивное, ёмкостное сопротивления. Электрический резонанс. Уравнения колебаний силы тока, напряжения.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4C" w:rsidRPr="000816E2" w:rsidTr="00DA364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Действующие значения силы тока и напряжения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Формулы для расчета действующего и амплитудного значения силы тока и напряжения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DA364C">
        <w:tc>
          <w:tcPr>
            <w:tcW w:w="1079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18 Генератор переменного тока</w:t>
            </w:r>
          </w:p>
        </w:tc>
        <w:tc>
          <w:tcPr>
            <w:tcW w:w="6081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816E2" w:rsidRPr="000816E2" w:rsidRDefault="000816E2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04,ОК 05.</w:t>
            </w:r>
          </w:p>
        </w:tc>
      </w:tr>
      <w:tr w:rsidR="000816E2" w:rsidRPr="000816E2" w:rsidTr="00921EDE">
        <w:trPr>
          <w:trHeight w:val="598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19 Индуктивное и ёмкостное сопр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тивления в цепи переменного тока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0816E2">
        <w:tc>
          <w:tcPr>
            <w:tcW w:w="1079" w:type="dxa"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мощность. Трансформатор. </w:t>
            </w:r>
          </w:p>
        </w:tc>
        <w:tc>
          <w:tcPr>
            <w:tcW w:w="6081" w:type="dxa"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Формулы для расчета работы и мощности. Преобраз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вание переменного тока. Устройство и работа тран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форматора..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816E2" w:rsidRPr="000816E2" w:rsidRDefault="000816E2" w:rsidP="00081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04,ОК 05,ОК 07</w:t>
            </w:r>
          </w:p>
          <w:p w:rsidR="00DA364C" w:rsidRPr="000816E2" w:rsidRDefault="00DA364C" w:rsidP="00DA36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733714">
        <w:tc>
          <w:tcPr>
            <w:tcW w:w="1079" w:type="dxa"/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электроприборами. Проблемы энергосбережения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816E2" w:rsidRPr="000816E2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04,ОК 05,ОК 07</w:t>
            </w:r>
          </w:p>
          <w:p w:rsidR="00DA364C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1.1., ПК 4.1.</w:t>
            </w:r>
          </w:p>
        </w:tc>
      </w:tr>
      <w:tr w:rsidR="003C424D" w:rsidRPr="000816E2" w:rsidTr="00DA364C">
        <w:tc>
          <w:tcPr>
            <w:tcW w:w="1079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6081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Электромагнитные волны. Свойства электромагнитных волн. Вибратор Герца. Открытый колебательный ко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тур.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C424D" w:rsidRPr="000816E2" w:rsidRDefault="003C424D" w:rsidP="003C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04,ОК 05,ОК 07</w:t>
            </w:r>
          </w:p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DA364C">
        <w:tc>
          <w:tcPr>
            <w:tcW w:w="1079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Принцип радиосвязи</w:t>
            </w:r>
            <w:r w:rsidRPr="000816E2">
              <w:rPr>
                <w:rFonts w:ascii="Tahoma" w:eastAsia="Tahoma" w:hAnsi="Tahoma" w:cs="Tahoma"/>
                <w:lang w:eastAsia="ru-RU" w:bidi="ru-RU"/>
              </w:rPr>
              <w:t xml:space="preserve"> </w:t>
            </w:r>
          </w:p>
        </w:tc>
        <w:tc>
          <w:tcPr>
            <w:tcW w:w="6081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Изобретение радио А.С. Поповым. Понятие о радиосв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зи. Принцип радиосвязи. Применение электромагни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ных волн.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733714">
        <w:tc>
          <w:tcPr>
            <w:tcW w:w="1079" w:type="dxa"/>
            <w:shd w:val="clear" w:color="auto" w:fill="D9D9D9" w:themeFill="background1" w:themeFillShade="D9"/>
          </w:tcPr>
          <w:p w:rsidR="009E6399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</w:t>
            </w:r>
            <w:r w:rsidR="00931A0B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,ПК 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0B" w:rsidRPr="000816E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, ПК 4.1.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14" w:rsidRPr="000816E2" w:rsidTr="00CB3A66">
        <w:tc>
          <w:tcPr>
            <w:tcW w:w="1079" w:type="dxa"/>
          </w:tcPr>
          <w:p w:rsidR="00733714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733714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5 «Колебания и волны»</w:t>
            </w:r>
          </w:p>
        </w:tc>
        <w:tc>
          <w:tcPr>
            <w:tcW w:w="6081" w:type="dxa"/>
          </w:tcPr>
          <w:p w:rsidR="00733714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</w:tcPr>
          <w:p w:rsidR="00733714" w:rsidRPr="000816E2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733714" w:rsidRPr="000816E2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106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Оптика</w:t>
            </w:r>
          </w:p>
        </w:tc>
      </w:tr>
      <w:tr w:rsidR="003C424D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Свет как электромагнитная волна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природе света. Пон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тие об электромагнитной теории света Диапазон свет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вых волн. Скорость распространения света, опыты Физо, Майкельсона.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CB3A66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и преломления света. Полное внутреннее отражение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Законы отражения и преломления света, определение, формула, построение, показатель преломления, полное отражение света. Виды линз. Построение изображения в тонкой линзе.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677EE3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света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свещенность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света. Освещённость. Законы освещенности. Пр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вила освещения продуктов питания.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3C424D" w:rsidRPr="003C424D" w:rsidRDefault="003C424D" w:rsidP="003C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24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424D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05,ПК 1.1., ПК 4.1.</w:t>
            </w:r>
          </w:p>
          <w:p w:rsidR="00677EE3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</w:tcPr>
          <w:p w:rsidR="009E6399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20 Изучение изображения предметов в тонкой линзе.</w:t>
            </w:r>
          </w:p>
        </w:tc>
        <w:tc>
          <w:tcPr>
            <w:tcW w:w="6081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66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CB3A66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Волновые свойства света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CB3A66" w:rsidRPr="000816E2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интерференции света, условия получения интерференционной картины, когерентные волны. 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фракция света, дифракционная решётка. 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Кольца Нь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тона Дисперсия света, спектроскоп. Двойное лучепр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ломление. Поляроиды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0816E2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CB3A66" w:rsidRPr="000816E2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21 Определение показателя прело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ления стекла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22 Определение длины световой волны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дифракционной р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шётки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6 «Оптика»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106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вантов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физик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21EDE" w:rsidRPr="000816E2" w:rsidTr="009D2A54">
        <w:tc>
          <w:tcPr>
            <w:tcW w:w="1079" w:type="dxa"/>
            <w:shd w:val="clear" w:color="auto" w:fill="FFFFFF" w:themeFill="background1"/>
          </w:tcPr>
          <w:p w:rsidR="00921EDE" w:rsidRPr="000816E2" w:rsidRDefault="009D2A5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Планка о квантах. 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9D2A54" w:rsidRPr="000816E2" w:rsidRDefault="00921EDE" w:rsidP="009D2A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гипотеза Планка, постоянная Планка. </w:t>
            </w:r>
            <w:r w:rsidR="009D2A54" w:rsidRPr="000816E2">
              <w:rPr>
                <w:rFonts w:ascii="Times New Roman" w:hAnsi="Times New Roman" w:cs="Times New Roman"/>
                <w:sz w:val="24"/>
                <w:szCs w:val="24"/>
              </w:rPr>
              <w:t>Тепловое и</w:t>
            </w:r>
            <w:r w:rsidR="009D2A54" w:rsidRPr="000816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2A54" w:rsidRPr="000816E2">
              <w:rPr>
                <w:rFonts w:ascii="Times New Roman" w:hAnsi="Times New Roman" w:cs="Times New Roman"/>
                <w:sz w:val="24"/>
                <w:szCs w:val="24"/>
              </w:rPr>
              <w:t>лучение. Корпускулярно-волновой дуализм.</w:t>
            </w:r>
            <w:r w:rsidR="00DD4774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A54" w:rsidRPr="000816E2">
              <w:rPr>
                <w:rFonts w:ascii="Times New Roman" w:hAnsi="Times New Roman" w:cs="Times New Roman"/>
                <w:sz w:val="24"/>
                <w:szCs w:val="24"/>
              </w:rPr>
              <w:t>Фотоны. Гипотеза де Бройля о волновых свойствах частиц. Соотношение</w:t>
            </w:r>
          </w:p>
          <w:p w:rsidR="00921EDE" w:rsidRPr="000816E2" w:rsidRDefault="009D2A54" w:rsidP="009D2A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 Опыты П.Н.Лебедева и Н.И.Вавилова.</w:t>
            </w:r>
          </w:p>
        </w:tc>
        <w:tc>
          <w:tcPr>
            <w:tcW w:w="851" w:type="dxa"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F2E5E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F2E5E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E5E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5F2E5E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54" w:rsidRPr="000816E2" w:rsidTr="009D2A54">
        <w:tc>
          <w:tcPr>
            <w:tcW w:w="1079" w:type="dxa"/>
            <w:shd w:val="clear" w:color="auto" w:fill="FFFFFF" w:themeFill="background1"/>
          </w:tcPr>
          <w:p w:rsidR="009D2A54" w:rsidRPr="000816E2" w:rsidRDefault="009D2A5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4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9D2A54" w:rsidRPr="000816E2" w:rsidRDefault="009D2A5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9D2A54" w:rsidRPr="000816E2" w:rsidRDefault="009D2A5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Внешний и внутренний фотоэффект. Фотосопротивления, ф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тоэлементы с внутренним фотоэффектом. Фотон, масса и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пульс фотона. Уравнение Эйнштейна для фотоэффекта.</w:t>
            </w:r>
          </w:p>
        </w:tc>
        <w:tc>
          <w:tcPr>
            <w:tcW w:w="851" w:type="dxa"/>
          </w:tcPr>
          <w:p w:rsidR="009D2A54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D2A54" w:rsidRPr="000816E2" w:rsidRDefault="009D2A54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0816E2" w:rsidTr="000666EA">
        <w:tc>
          <w:tcPr>
            <w:tcW w:w="1079" w:type="dxa"/>
          </w:tcPr>
          <w:p w:rsidR="00921EDE" w:rsidRPr="000816E2" w:rsidRDefault="009D2A5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</w:t>
            </w:r>
          </w:p>
        </w:tc>
        <w:tc>
          <w:tcPr>
            <w:tcW w:w="6773" w:type="dxa"/>
            <w:gridSpan w:val="3"/>
          </w:tcPr>
          <w:p w:rsidR="003A7B1F" w:rsidRPr="000816E2" w:rsidRDefault="003A7B1F" w:rsidP="003A7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строение вещества. Модели строения атомного ядра.</w:t>
            </w:r>
          </w:p>
          <w:p w:rsidR="00921EDE" w:rsidRPr="000816E2" w:rsidRDefault="003A7B1F" w:rsidP="003A7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Закономерности в атомных спектрах водорода. Ядерная модель атома. Опыты Э. Резерфорда. Модель атома водорода по Н. Бору. Квантовые постулаты Бора. Лазеры..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.. </w:t>
            </w:r>
          </w:p>
        </w:tc>
        <w:tc>
          <w:tcPr>
            <w:tcW w:w="851" w:type="dxa"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1F" w:rsidRPr="000816E2" w:rsidTr="000666EA">
        <w:tc>
          <w:tcPr>
            <w:tcW w:w="1079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36" w:type="dxa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Строение ядра атома</w:t>
            </w:r>
          </w:p>
        </w:tc>
        <w:tc>
          <w:tcPr>
            <w:tcW w:w="6773" w:type="dxa"/>
            <w:gridSpan w:val="3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Дефект массы, энергия связи и усто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чивость атомных ядер</w:t>
            </w:r>
          </w:p>
        </w:tc>
        <w:tc>
          <w:tcPr>
            <w:tcW w:w="851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6A7466" w:rsidRDefault="005E029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6A7466" w:rsidRDefault="005E029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6A7466" w:rsidRDefault="005E029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6A7466" w:rsidRDefault="005E029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3A7B1F" w:rsidRPr="000816E2" w:rsidRDefault="003A7B1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0666EA">
        <w:tc>
          <w:tcPr>
            <w:tcW w:w="1079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элементарных частиц</w:t>
            </w:r>
          </w:p>
        </w:tc>
        <w:tc>
          <w:tcPr>
            <w:tcW w:w="6773" w:type="dxa"/>
            <w:gridSpan w:val="3"/>
          </w:tcPr>
          <w:p w:rsidR="003C424D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приборов для регистрации элементарных частиц. Газоразрядный счётчик Гейгера, камера Вильсона,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зырьковая камера, метод толстослойных фотоэмульсий.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C424D" w:rsidRPr="000816E2" w:rsidRDefault="003C424D" w:rsidP="003A7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1F" w:rsidRPr="000816E2" w:rsidTr="000666EA">
        <w:tc>
          <w:tcPr>
            <w:tcW w:w="1079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6773" w:type="dxa"/>
            <w:gridSpan w:val="3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распада. Радиоакти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ные превращения. Способы наблюдения и регистрации зар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женных частиц. Эффект Вавилова - Черенкова. Ядерные реа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1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0666EA">
        <w:tc>
          <w:tcPr>
            <w:tcW w:w="1079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36" w:type="dxa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</w:tc>
        <w:tc>
          <w:tcPr>
            <w:tcW w:w="6773" w:type="dxa"/>
            <w:gridSpan w:val="3"/>
          </w:tcPr>
          <w:p w:rsidR="003C424D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бета- и гамма -излучения. Правила смещения Содди. Закон радиоактивного распада. Период полураспада. Изотопы.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0666EA">
        <w:tc>
          <w:tcPr>
            <w:tcW w:w="1079" w:type="dxa"/>
          </w:tcPr>
          <w:p w:rsidR="003C424D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36" w:type="dxa"/>
          </w:tcPr>
          <w:p w:rsidR="003C424D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6773" w:type="dxa"/>
            <w:gridSpan w:val="3"/>
          </w:tcPr>
          <w:p w:rsidR="003C424D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выход ядерных реакций. Ядерные реакции на нейтронах. Энергия связи.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1F" w:rsidRPr="000816E2" w:rsidTr="000666EA">
        <w:tc>
          <w:tcPr>
            <w:tcW w:w="1079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Деление тяжёлых ядер</w:t>
            </w:r>
          </w:p>
        </w:tc>
        <w:tc>
          <w:tcPr>
            <w:tcW w:w="6773" w:type="dxa"/>
            <w:gridSpan w:val="3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Ядерная энергетика. Энергетический выход ядерных реакций. Искусственная радиоактивность. Деление тяжелых ядер. Це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ная ядерная 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реакция. Управляемая цепная реакция. Ядерный 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реактор. Термоядерный синтез.</w:t>
            </w:r>
          </w:p>
        </w:tc>
        <w:tc>
          <w:tcPr>
            <w:tcW w:w="851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1F" w:rsidRPr="000816E2" w:rsidTr="000666EA">
        <w:tc>
          <w:tcPr>
            <w:tcW w:w="1079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Биологическое действие радиоа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тивных излучений</w:t>
            </w:r>
          </w:p>
        </w:tc>
        <w:tc>
          <w:tcPr>
            <w:tcW w:w="6773" w:type="dxa"/>
            <w:gridSpan w:val="3"/>
          </w:tcPr>
          <w:p w:rsidR="003A7B1F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Доза излучения. Рентген. Защита организма от излучения.</w:t>
            </w:r>
          </w:p>
        </w:tc>
        <w:tc>
          <w:tcPr>
            <w:tcW w:w="851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0666EA">
        <w:tc>
          <w:tcPr>
            <w:tcW w:w="1079" w:type="dxa"/>
            <w:shd w:val="clear" w:color="auto" w:fill="FFFFFF" w:themeFill="background1"/>
          </w:tcPr>
          <w:p w:rsidR="009E6399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9F6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9E6399" w:rsidRPr="000816E2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23 Изучение взаимодействия частиц и ядерных реакций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9E6399" w:rsidRPr="000816E2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9E6399" w:rsidRPr="000816E2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F6" w:rsidRPr="000816E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4774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39F6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ядерной энергии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3C424D" w:rsidRDefault="003C424D" w:rsidP="00DD4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24D">
              <w:rPr>
                <w:rFonts w:ascii="Times New Roman" w:hAnsi="Times New Roman" w:cs="Times New Roman"/>
                <w:sz w:val="24"/>
                <w:szCs w:val="24"/>
              </w:rPr>
              <w:t>Ядерный реактор. Атомные электростанции. Радиоактивные изотопы, их применение в медицине, сельском хозяйстве.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0816E2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6C39F6" w:rsidRPr="000816E2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74" w:rsidRPr="000816E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7 «Квантовая физика»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DD4774" w:rsidRPr="000816E2" w:rsidRDefault="00DD4774" w:rsidP="00273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4774" w:rsidRPr="000816E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DD4774" w:rsidRPr="000816E2" w:rsidRDefault="00DD4774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0666EA">
        <w:tc>
          <w:tcPr>
            <w:tcW w:w="1079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7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A8601C">
        <w:tc>
          <w:tcPr>
            <w:tcW w:w="1079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ЛАБОРАТОРНЫХ Р</w:t>
            </w: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БОТ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6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A74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54138E" w:rsidRPr="00523FF9" w:rsidRDefault="0054138E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Цифровая лаборатория по физике;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Весы технические с разновесами;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механике;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молекулярной физ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ке и термодинамик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электричеству;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Амперметр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Вольтметр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Колориметр с набором калориметрических тел;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Термометр лабораторный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; </w:t>
      </w:r>
      <w:proofErr w:type="gramEnd"/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Блок питания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;</w:t>
      </w:r>
      <w:proofErr w:type="gramEnd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Гигрометр (психрометр);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Груз наборный;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Динамометр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посуды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демонстрационной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принадлежностя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ми;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Микроскоп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Насос вакуумный Комовского;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 демонстрационный физический;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Электроплитка;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Набор демонстрационный по механическим явлениям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механическим колебаниям;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волновых явлений;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равного объема;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равной массы;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Призма, наклоняющаяся с отвесом;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Сосуды сообщающиеся;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Стакан отливной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молекулярной физике и тепловым явлениям;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газовым законам;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капилляров;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Шар с кольцом;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Высоковольтный источник;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Камертоны на резонансных ящиках;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принадлежностей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демонстрации свойств электромагнитных волн;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изучения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принципов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радиоприема и р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диопередачи;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проводов;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дугообразный;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полосовой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Машина электрофорная;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Маятник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демонстрационный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магнитному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полю кольцевых токов;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полупроводникам;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постоянному току;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электродинамике;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для демонстрации магнитных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Набор для демонстрации электрических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Трансформатор учебный;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стеклянная;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эбонитовая;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Прибор Ленца;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Стрелки магнитные на штативах;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Султан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Штативы изолирующие;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Электромагнит разборный;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геометрической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волновой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Спектроскоп двухтрубный; </w:t>
      </w:r>
    </w:p>
    <w:p w:rsidR="0054138E" w:rsidRPr="00A6498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ноутбук, мультимедийный проектор, программное обеспечение ( открытая физика в 2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х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частях, лабораторные работы по физике, фильмы по физике)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- 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74737A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0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F084F" w:rsidRPr="002F084F" w:rsidRDefault="002F084F" w:rsidP="002F084F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:rsidR="002F084F" w:rsidRDefault="002F084F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1.</w:t>
      </w:r>
      <w:r w:rsidR="00075772">
        <w:rPr>
          <w:rFonts w:ascii="Times New Roman" w:hAnsi="Times New Roman" w:cs="Times New Roman"/>
          <w:bCs/>
          <w:sz w:val="24"/>
          <w:szCs w:val="24"/>
        </w:rPr>
        <w:t xml:space="preserve">Мякишев Г.Я., Буховцев Б.Б, </w:t>
      </w:r>
      <w:r w:rsidR="006F6E6D">
        <w:rPr>
          <w:rFonts w:ascii="Times New Roman" w:hAnsi="Times New Roman" w:cs="Times New Roman"/>
          <w:bCs/>
          <w:sz w:val="24"/>
          <w:szCs w:val="24"/>
        </w:rPr>
        <w:t>Сотский Н.Н./ Под редакцией Парфентьевой Н.А. Ф</w:t>
      </w:r>
      <w:r w:rsidR="006F6E6D">
        <w:rPr>
          <w:rFonts w:ascii="Times New Roman" w:hAnsi="Times New Roman" w:cs="Times New Roman"/>
          <w:bCs/>
          <w:sz w:val="24"/>
          <w:szCs w:val="24"/>
        </w:rPr>
        <w:t>и</w:t>
      </w:r>
      <w:r w:rsidR="006F6E6D">
        <w:rPr>
          <w:rFonts w:ascii="Times New Roman" w:hAnsi="Times New Roman" w:cs="Times New Roman"/>
          <w:bCs/>
          <w:sz w:val="24"/>
          <w:szCs w:val="24"/>
        </w:rPr>
        <w:t xml:space="preserve">зика. Учебник для 10 кл.- М.: Издательство «Просвещение»,2019.- 416 с. </w:t>
      </w:r>
    </w:p>
    <w:p w:rsidR="006F6E6D" w:rsidRPr="002F084F" w:rsidRDefault="006F6E6D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Мякишев Г.Я., Буховцев Б.Б, Чаругин В.М./ Под редакцией Парфентьевой Н.А. Ф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зика. Учебник для 11 кл.- М.: Издательство «Просвещение»,2019.- 399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2F084F" w:rsidRPr="001525BC" w:rsidRDefault="002F084F" w:rsidP="001525B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.Трофимова, Т.И. Курс физики с примерами решения задач в 2-х томах. Том 1</w:t>
      </w:r>
      <w:proofErr w:type="gramStart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/ Трофимова Т.И., Фирсов А.В. — Москва : КноРус, 2020. — 577 с. — (СПО). — ISBN 978-5-406-05612-7. — URL: https://book.ru/book/932796  — Текст</w:t>
      </w:r>
      <w:proofErr w:type="gramStart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</w:t>
      </w:r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ный.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.Трофимова, Т.И. Курс физики с примерами решения задач в 2-х томах. Том 2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учебник / Трофимова Т.И., Фирсов А.В. — Москва : КноРус, 2020. — 378 с. — ISBN 978-5-406-01405-9. — URL: https://book.ru/book/935529— Текст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. Иванов, А.Е. Молекулярная физика и термодинамика. Том 1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Русайнс, 2020. — 212 с. — ISBN 978-5-4365-4268-3. — URL: https://book.ru/book/935626 . — Текст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.Иванов, А.Е. Молекулярная физика и термодинамика. Том 2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Русайнс, 2020. — 198 с. — ISBN 978-5-4365-4269-0. — URL: https://book.ru/book/935627 . — Текст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:rsidR="002F084F" w:rsidRPr="002F084F" w:rsidRDefault="009D15A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(Федеральный центр информационно-образовательных ресурсов). </w:t>
      </w:r>
      <w:hyperlink r:id="rId12" w:history="1">
        <w:proofErr w:type="gram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dic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academic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(Академик. Словари и энциклопедии).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booksgid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о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окэ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Gid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Электронная библиотека). </w:t>
      </w:r>
      <w:hyperlink r:id="rId1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globalteka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(Глобалтека.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Глобальная би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б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лиотека научных ресурсов). </w:t>
      </w:r>
      <w:hyperlink r:id="rId15" w:history="1">
        <w:proofErr w:type="gram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window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gramStart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(Единое окно доступа к образов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а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тельным ресурсам). </w:t>
      </w:r>
      <w:hyperlink r:id="rId16" w:history="1">
        <w:proofErr w:type="gram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gramStart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(Лучшая учебная литература).</w:t>
      </w:r>
      <w:proofErr w:type="gramEnd"/>
    </w:p>
    <w:p w:rsidR="002F084F" w:rsidRPr="002F084F" w:rsidRDefault="009D15A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(Российский образовательный портал.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Доступность, качество, э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фек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softHyphen/>
        <w:t>тивность).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(Электронная библиотечная система).</w:t>
      </w:r>
    </w:p>
    <w:p w:rsidR="002F084F" w:rsidRPr="002F084F" w:rsidRDefault="009D15A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proofErr w:type="gram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alleng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phys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(Образовательные ресурсы Интернета — Физика).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collection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(Единая коллекция цифровых образовательных ресу</w:t>
      </w:r>
      <w:r w:rsidRPr="002F084F">
        <w:rPr>
          <w:rFonts w:ascii="Times New Roman" w:hAnsi="Times New Roman" w:cs="Times New Roman"/>
          <w:bCs/>
          <w:sz w:val="24"/>
          <w:szCs w:val="24"/>
        </w:rPr>
        <w:t>р</w:t>
      </w:r>
      <w:r w:rsidRPr="002F084F">
        <w:rPr>
          <w:rFonts w:ascii="Times New Roman" w:hAnsi="Times New Roman" w:cs="Times New Roman"/>
          <w:bCs/>
          <w:sz w:val="24"/>
          <w:szCs w:val="24"/>
        </w:rPr>
        <w:t>сов).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2F084F">
        <w:rPr>
          <w:rFonts w:ascii="Times New Roman" w:hAnsi="Times New Roman" w:cs="Times New Roman"/>
          <w:bCs/>
          <w:sz w:val="24"/>
          <w:szCs w:val="24"/>
        </w:rPr>
        <w:t>//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</w:t>
      </w:r>
      <w:r w:rsidRPr="002F084F">
        <w:rPr>
          <w:rFonts w:ascii="Times New Roman" w:hAnsi="Times New Roman" w:cs="Times New Roman"/>
          <w:bCs/>
          <w:sz w:val="24"/>
          <w:szCs w:val="24"/>
        </w:rPr>
        <w:t>.1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(учебно-методическая газета «Физика»).</w:t>
      </w:r>
    </w:p>
    <w:p w:rsidR="002F084F" w:rsidRPr="002F084F" w:rsidRDefault="009D15A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fz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(Нобелевские лауреаты по физике).</w:t>
      </w:r>
    </w:p>
    <w:p w:rsidR="002F084F" w:rsidRPr="002F084F" w:rsidRDefault="009D15A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nuclphys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sinp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msu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(Ядерная физика в Интернете).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college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fizika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(Подготовка к ЕГЭ).</w:t>
      </w:r>
    </w:p>
    <w:p w:rsidR="002F084F" w:rsidRPr="002F084F" w:rsidRDefault="009D15A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F084F" w:rsidRPr="002F084F" w:rsidSect="000666EA">
          <w:headerReference w:type="even" r:id="rId21"/>
          <w:headerReference w:type="default" r:id="rId22"/>
          <w:footerReference w:type="even" r:id="rId23"/>
          <w:footerReference w:type="default" r:id="rId24"/>
          <w:pgSz w:w="11905" w:h="16837"/>
          <w:pgMar w:top="763" w:right="1306" w:bottom="976" w:left="1704" w:header="720" w:footer="720" w:gutter="0"/>
          <w:cols w:space="60"/>
          <w:noEndnote/>
        </w:sectPr>
      </w:pPr>
      <w:hyperlink r:id="rId25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kvant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mccme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(научно-популярный физико-математический журнал «Квант»).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yos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natural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sciences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(естественно-научный журнал для молодежи «Путь в науку</w:t>
      </w: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765"/>
        <w:gridCol w:w="2594"/>
      </w:tblGrid>
      <w:tr w:rsidR="00A9442C" w:rsidRPr="006F6E6D" w:rsidTr="00A57549">
        <w:trPr>
          <w:trHeight w:val="5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324BCC">
        <w:trPr>
          <w:trHeight w:val="2132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нительно к различным контекстам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 2.20., 2.21., 2.22., 2.23.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, 2.24.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8,2.29.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, 4.35., 4.36., 4.37., 4.38., 4.39., 4.40.,4.41.,4.42., 4.43.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5.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6.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,6.54.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7.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 7.60., 7.61.,7.62.,7.63.,7.64.,7.65.,7.66,7.67., 7.68.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Темы: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,9.84., 9.85.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,9.86., 9.87., 9.88., 9.90.</w:t>
            </w:r>
          </w:p>
        </w:tc>
        <w:tc>
          <w:tcPr>
            <w:tcW w:w="2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лабор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торных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работ;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работ  (решения 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чественных, расче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ных, профессионал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 ориентированных задач);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даний;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альных проектов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выполненных проектов;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тельных работ;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наблюдение и оценка деловой игры; </w:t>
            </w:r>
          </w:p>
          <w:p w:rsidR="009537B9" w:rsidRPr="006F6E6D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537B9" w:rsidRPr="006F6E6D" w:rsidRDefault="001525BC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-дифференцированный зачёт</w:t>
            </w:r>
          </w:p>
        </w:tc>
      </w:tr>
      <w:tr w:rsidR="009537B9" w:rsidRPr="006F6E6D" w:rsidTr="00A57549">
        <w:trPr>
          <w:trHeight w:val="23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нологии для выполн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1. Темы:  1.2, 1.3,1.4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,1.12.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2.16.,2.1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 2. 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,2.24.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3.25, 3.26, 3.27, 3.28,2.29</w:t>
            </w:r>
          </w:p>
          <w:p w:rsidR="00343612" w:rsidRPr="00343612" w:rsidRDefault="009537B9" w:rsidP="003436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4.30, 4.31., 4.32., 4.33., 4.34.,  4.40.,4.41.,4.4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Pr="001630E3" w:rsidRDefault="009537B9" w:rsidP="001630E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5.44., 5.45, 5.46.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 xml:space="preserve"> 5.48., 5.49.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6. Темы: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 xml:space="preserve"> 6.50, 6.51.,6.5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,6.54.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7. Темы:.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 xml:space="preserve"> 7.55., 7.56., 7.57., 7.58., 7.59.. 7.60., 7.61.,7.62.,7.63.,7.64.,7.65.,7.66,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7.67., 7.68.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8.69., 8.70., 8.71., 8.73., 8.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537B9" w:rsidRPr="006F6E6D" w:rsidRDefault="009537B9" w:rsidP="003255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9. Темы:.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9.77., 9.78., 9.79., 9.80.,9.81., 9.82., 9.83.,9.8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4., 9.85., 9.86., 9.89., 9.90.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197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 реализовывать со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развитие, предприн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мательскую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ность в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 сфере,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пользовать знания по финансовой грамо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в различных жизненных ситуациях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 1.5,1.6.,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2.13., 2.14.,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21.,2.22.,2.23.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,2.24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4.30, 4.31., 4.32., 4.33., 4.34., 4.35., 4.36., 4.37., 4.38., 4.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9., 4.40.,4.41.,4.4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</w:t>
            </w:r>
            <w:r w:rsidR="001630E3">
              <w:t xml:space="preserve">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5.44., 5.45, 5.46. , 5.47., 5.48., 5.49.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6.50, 6.51., 6.53.,6.54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8.69., 8.70., 8.71., 8.72., 8.73., 8.74., 8.75., 8.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14572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9.77., 9.78., 9.79.,9.8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9.8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8., 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9.89., 9.90.</w:t>
            </w:r>
          </w:p>
          <w:p w:rsidR="009537B9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Pr="006F6E6D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220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1.10.,1.11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2.13., 2.14.,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,2.20.,2.2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,2.24.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F0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  <w:p w:rsidR="00343612" w:rsidRPr="00343612" w:rsidRDefault="009537B9" w:rsidP="003436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4.30, 4.31., 4.32., 4.33., 4.34., 4.35., 4.36., 4.37., 4.38., 4.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9., 4.41.,4.4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Pr="001630E3" w:rsidRDefault="009537B9" w:rsidP="001630E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.44., 5.45, 5.46. , 5.47., 5.48.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,6.51., 6.53.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Темы: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7.55., 7.56., 7.58., 7.59.. 7.60., 7.61.,7.62.,7.63.,7.64.,7.65.,7.66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8.72.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8.74., 8.75.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9.80.,9.81., 9.82., 9.83.,9.84.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,9.85., 9.86.,9.87., 9.88., 9.89., 9.90.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85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 Российской Фед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рации с учетом ос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социального и кул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турного контекста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2.13., 2.14.,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,2.20.,2.21.,2.22.,2.23.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,2.24.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3.25, 3.26, 3.27, 3.28,2.29</w:t>
            </w:r>
          </w:p>
          <w:p w:rsidR="00343612" w:rsidRPr="00343612" w:rsidRDefault="009537B9" w:rsidP="003436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4.30, 4.31., 4.32., 4.33., 4.34., 4.35., 4.36., 4.37., 4.38., 4.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9., 4.40.,4.41.,4.4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5.44., 5.45, 5.46. , 5.47., 5.48., 5.49.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6.50, 6.51., 6.52., 6.53.,6.54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Темы:.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 xml:space="preserve"> 7.55., 7.56., 7.57., 7.58., 7.59.. 7.60., 7.61.,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7.62.,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7.63.,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7.64.,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7.65.,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7.66,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7.67., 7.68.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8.69., 8.70., 8.71., 8.72., 8.73., 8.74., 8.75., 8.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9.77., 9.78., 9.79., 9.80.,9.81., 9.82., 9.83.,9.84., 9.85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,9.86., 9.87., 9.88., 9.89., 9.90.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324BCC">
        <w:trPr>
          <w:trHeight w:val="14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ющей среды, ресурс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сбережению,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нять знания об изм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нении климата, при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ципы бережливого производства, эффе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чрезвычайных ситу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,1.4, 1.9.,1.12.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 2.17.,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,2.20.,2.21.,2.22.,2.23.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,2.24.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4.30, 4.31., 4.32., 4.33., 4.34., 4.40.,4.41.,4.4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Pr="001630E3" w:rsidRDefault="009537B9" w:rsidP="001630E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5.44., 5.45, 5.46.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 xml:space="preserve"> 5.48., 5.49.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6.50, 6.51., 6.52.,6.54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Темы: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 xml:space="preserve">7.55., 7.56., 7.58., 7.59.. 7.60.,  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7.61., 7.62., 7.63., 7.64., 7.65., 7.66.,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7.68.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Темы:.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8.69., 8.70., 8.73., 8.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9.77., 9.78., 9.79., 9.80.,9.81., 9.82., 9.83., 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9.84.,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9.85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., 9.86., 9.89., 9.90.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6F6E6D" w:rsidRDefault="00A5754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1.1. Подготавл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вать рабочее место, оборудование, сырье, исходные материалы для обработки сырья, приготовления пол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фабрикатов в соотве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ствии с инструкциями и регламентами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549" w:rsidRDefault="00A5754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1.9.</w:t>
            </w:r>
            <w:r w:rsidR="009537B9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 xml:space="preserve">2.15-2.17.,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2.18., 2.19.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,2.21.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A5754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ПК 4.1. Подготавл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вать рабочее место, оборудование, сырье, исходные материалы для приготовления холодных и горячих сладких блюд, десе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тов, напитков разн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образного ассорт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мента в соответствии с инструкциями и р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гламентами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549" w:rsidRPr="00A57549" w:rsidRDefault="00A57549" w:rsidP="00A575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1.9. </w:t>
            </w:r>
          </w:p>
          <w:p w:rsidR="00A57549" w:rsidRPr="00A57549" w:rsidRDefault="00A57549" w:rsidP="00A575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Раздел 2. Темы: 2.13., 2.15-2.17., 2.18., 2.19.,2.21.</w:t>
            </w:r>
          </w:p>
          <w:p w:rsidR="00A57549" w:rsidRPr="00A57549" w:rsidRDefault="00A57549" w:rsidP="00A575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Раздел 4. Темы: 4.40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1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324BCC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568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A0" w:rsidRDefault="009D15A0" w:rsidP="00847EA1">
      <w:pPr>
        <w:spacing w:after="0" w:line="240" w:lineRule="auto"/>
      </w:pPr>
      <w:r>
        <w:separator/>
      </w:r>
    </w:p>
  </w:endnote>
  <w:endnote w:type="continuationSeparator" w:id="0">
    <w:p w:rsidR="009D15A0" w:rsidRDefault="009D15A0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B9" w:rsidRDefault="007015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B9" w:rsidRDefault="007015B9">
    <w:pPr>
      <w:jc w:val="right"/>
    </w:pPr>
    <w:r>
      <w:fldChar w:fldCharType="begin"/>
    </w:r>
    <w:r>
      <w:instrText>PAGE</w:instrText>
    </w:r>
    <w:r>
      <w:fldChar w:fldCharType="separate"/>
    </w:r>
    <w:r w:rsidR="00887DFB">
      <w:rPr>
        <w:noProof/>
      </w:rPr>
      <w:t>28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B9" w:rsidRDefault="007015B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B9" w:rsidRDefault="007015B9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887DFB">
      <w:rPr>
        <w:rStyle w:val="FontStyle56"/>
        <w:noProof/>
      </w:rPr>
      <w:t>31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A0" w:rsidRDefault="009D15A0" w:rsidP="00847EA1">
      <w:pPr>
        <w:spacing w:after="0" w:line="240" w:lineRule="auto"/>
      </w:pPr>
      <w:r>
        <w:separator/>
      </w:r>
    </w:p>
  </w:footnote>
  <w:footnote w:type="continuationSeparator" w:id="0">
    <w:p w:rsidR="009D15A0" w:rsidRDefault="009D15A0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7015B9" w:rsidRDefault="007015B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D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5B9" w:rsidRDefault="007015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B9" w:rsidRDefault="007015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B9" w:rsidRDefault="007015B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B9" w:rsidRDefault="007015B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B9" w:rsidRDefault="007015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E"/>
    <w:rsid w:val="00016429"/>
    <w:rsid w:val="00021512"/>
    <w:rsid w:val="00021D7F"/>
    <w:rsid w:val="00060C71"/>
    <w:rsid w:val="00064CAD"/>
    <w:rsid w:val="00065684"/>
    <w:rsid w:val="0006657A"/>
    <w:rsid w:val="000666EA"/>
    <w:rsid w:val="00075639"/>
    <w:rsid w:val="00075772"/>
    <w:rsid w:val="000816E2"/>
    <w:rsid w:val="0008418C"/>
    <w:rsid w:val="000862B1"/>
    <w:rsid w:val="00093435"/>
    <w:rsid w:val="000C74D2"/>
    <w:rsid w:val="000C75CF"/>
    <w:rsid w:val="000D0D7C"/>
    <w:rsid w:val="000D1066"/>
    <w:rsid w:val="000F7FDB"/>
    <w:rsid w:val="00135347"/>
    <w:rsid w:val="00143CD1"/>
    <w:rsid w:val="0015017D"/>
    <w:rsid w:val="001525BC"/>
    <w:rsid w:val="001630E3"/>
    <w:rsid w:val="00173370"/>
    <w:rsid w:val="00180A3F"/>
    <w:rsid w:val="00194463"/>
    <w:rsid w:val="001D10BB"/>
    <w:rsid w:val="001E309E"/>
    <w:rsid w:val="001E7139"/>
    <w:rsid w:val="00207656"/>
    <w:rsid w:val="00234B6C"/>
    <w:rsid w:val="00241B3D"/>
    <w:rsid w:val="00270DE9"/>
    <w:rsid w:val="002732E2"/>
    <w:rsid w:val="00297147"/>
    <w:rsid w:val="002A6ABD"/>
    <w:rsid w:val="002C1D14"/>
    <w:rsid w:val="002E2054"/>
    <w:rsid w:val="002F084F"/>
    <w:rsid w:val="0031250C"/>
    <w:rsid w:val="00324BCC"/>
    <w:rsid w:val="00325580"/>
    <w:rsid w:val="00343612"/>
    <w:rsid w:val="003463EB"/>
    <w:rsid w:val="00350158"/>
    <w:rsid w:val="0035524C"/>
    <w:rsid w:val="00374B8B"/>
    <w:rsid w:val="00376B31"/>
    <w:rsid w:val="003A7B1F"/>
    <w:rsid w:val="003B76C5"/>
    <w:rsid w:val="003C424D"/>
    <w:rsid w:val="003C7E8A"/>
    <w:rsid w:val="003D0D3D"/>
    <w:rsid w:val="003D3011"/>
    <w:rsid w:val="003D55C3"/>
    <w:rsid w:val="003E5CF4"/>
    <w:rsid w:val="003F7AEC"/>
    <w:rsid w:val="00401199"/>
    <w:rsid w:val="004154A5"/>
    <w:rsid w:val="0045502B"/>
    <w:rsid w:val="004738B3"/>
    <w:rsid w:val="004C6610"/>
    <w:rsid w:val="004C6E87"/>
    <w:rsid w:val="004E4069"/>
    <w:rsid w:val="004F0756"/>
    <w:rsid w:val="005048DE"/>
    <w:rsid w:val="00525FEB"/>
    <w:rsid w:val="005316D1"/>
    <w:rsid w:val="00537276"/>
    <w:rsid w:val="0054138E"/>
    <w:rsid w:val="00542830"/>
    <w:rsid w:val="00544FF4"/>
    <w:rsid w:val="00556802"/>
    <w:rsid w:val="00571656"/>
    <w:rsid w:val="005851C5"/>
    <w:rsid w:val="005976F6"/>
    <w:rsid w:val="005B1E4D"/>
    <w:rsid w:val="005B4288"/>
    <w:rsid w:val="005B624A"/>
    <w:rsid w:val="005C0242"/>
    <w:rsid w:val="005D4846"/>
    <w:rsid w:val="005E029F"/>
    <w:rsid w:val="005E3B85"/>
    <w:rsid w:val="005F2E5E"/>
    <w:rsid w:val="005F5561"/>
    <w:rsid w:val="005F7D69"/>
    <w:rsid w:val="006002E5"/>
    <w:rsid w:val="00603D05"/>
    <w:rsid w:val="00626793"/>
    <w:rsid w:val="00634258"/>
    <w:rsid w:val="006569E0"/>
    <w:rsid w:val="00677EE3"/>
    <w:rsid w:val="00687935"/>
    <w:rsid w:val="006936FE"/>
    <w:rsid w:val="006A7466"/>
    <w:rsid w:val="006C39F6"/>
    <w:rsid w:val="006E334B"/>
    <w:rsid w:val="006E5DE5"/>
    <w:rsid w:val="006F6E6D"/>
    <w:rsid w:val="007015B9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7D7F51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65F3A"/>
    <w:rsid w:val="00866F41"/>
    <w:rsid w:val="00887DFB"/>
    <w:rsid w:val="008F6D42"/>
    <w:rsid w:val="00914891"/>
    <w:rsid w:val="00921EDE"/>
    <w:rsid w:val="00931A0B"/>
    <w:rsid w:val="009325E3"/>
    <w:rsid w:val="0093794B"/>
    <w:rsid w:val="00950F8F"/>
    <w:rsid w:val="009537B9"/>
    <w:rsid w:val="00972404"/>
    <w:rsid w:val="009920E7"/>
    <w:rsid w:val="009B6079"/>
    <w:rsid w:val="009C59E9"/>
    <w:rsid w:val="009D15A0"/>
    <w:rsid w:val="009D2A54"/>
    <w:rsid w:val="009E0D0D"/>
    <w:rsid w:val="009E1BA6"/>
    <w:rsid w:val="009E6399"/>
    <w:rsid w:val="009F173E"/>
    <w:rsid w:val="00A021F8"/>
    <w:rsid w:val="00A57549"/>
    <w:rsid w:val="00A76C20"/>
    <w:rsid w:val="00A8601C"/>
    <w:rsid w:val="00A87CDC"/>
    <w:rsid w:val="00A9442C"/>
    <w:rsid w:val="00AA50CD"/>
    <w:rsid w:val="00AB00AA"/>
    <w:rsid w:val="00AB7AFB"/>
    <w:rsid w:val="00AC6AF0"/>
    <w:rsid w:val="00AD0729"/>
    <w:rsid w:val="00AF0D9C"/>
    <w:rsid w:val="00B06826"/>
    <w:rsid w:val="00B70F35"/>
    <w:rsid w:val="00B75ADB"/>
    <w:rsid w:val="00B75D88"/>
    <w:rsid w:val="00B9038C"/>
    <w:rsid w:val="00B91467"/>
    <w:rsid w:val="00BA46AA"/>
    <w:rsid w:val="00BC10B9"/>
    <w:rsid w:val="00BC3AAF"/>
    <w:rsid w:val="00BD77DF"/>
    <w:rsid w:val="00BF393D"/>
    <w:rsid w:val="00C1146C"/>
    <w:rsid w:val="00C14572"/>
    <w:rsid w:val="00C17BB6"/>
    <w:rsid w:val="00C36373"/>
    <w:rsid w:val="00C45C1A"/>
    <w:rsid w:val="00C727B6"/>
    <w:rsid w:val="00C91A38"/>
    <w:rsid w:val="00CA1F2F"/>
    <w:rsid w:val="00CA2616"/>
    <w:rsid w:val="00CB3A66"/>
    <w:rsid w:val="00CE5837"/>
    <w:rsid w:val="00CF31B6"/>
    <w:rsid w:val="00D004B9"/>
    <w:rsid w:val="00D0432A"/>
    <w:rsid w:val="00D05B61"/>
    <w:rsid w:val="00D106F0"/>
    <w:rsid w:val="00D135EA"/>
    <w:rsid w:val="00D36144"/>
    <w:rsid w:val="00D72968"/>
    <w:rsid w:val="00DA364C"/>
    <w:rsid w:val="00DC4F42"/>
    <w:rsid w:val="00DD0015"/>
    <w:rsid w:val="00DD4774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4331A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36A4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sgid.com" TargetMode="External"/><Relationship Id="rId18" Type="http://schemas.openxmlformats.org/officeDocument/2006/relationships/hyperlink" Target="http://www.alleng.ru/edu/phys.htm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w.dic.academic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kvant.mccm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-books.ru" TargetMode="External"/><Relationship Id="rId20" Type="http://schemas.openxmlformats.org/officeDocument/2006/relationships/hyperlink" Target="http://www.nuclphys.sinp.msu.ru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cior.edu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window.edu.ru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n-t.ru/nl/fz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globalteka.ru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4F88-6976-42C8-950E-C367F101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31</Pages>
  <Words>8108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41</cp:revision>
  <cp:lastPrinted>2021-10-13T06:19:00Z</cp:lastPrinted>
  <dcterms:created xsi:type="dcterms:W3CDTF">2021-09-27T12:52:00Z</dcterms:created>
  <dcterms:modified xsi:type="dcterms:W3CDTF">2023-10-19T04:56:00Z</dcterms:modified>
</cp:coreProperties>
</file>