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F116" w14:textId="77777777" w:rsidR="00E76426" w:rsidRPr="00782163" w:rsidRDefault="00E76426" w:rsidP="001C0EEB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2163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молодёжной политики </w:t>
      </w:r>
      <w:r w:rsidRPr="00782163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</w:p>
    <w:p w14:paraId="1E25C50B" w14:textId="77777777" w:rsidR="00E76426" w:rsidRPr="00A72786" w:rsidRDefault="00E76426" w:rsidP="001C0EEB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82163">
        <w:rPr>
          <w:rFonts w:ascii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782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филиал г</w:t>
      </w:r>
      <w:r w:rsidRPr="00A72786">
        <w:rPr>
          <w:rFonts w:ascii="Times New Roman" w:hAnsi="Times New Roman" w:cs="Times New Roman"/>
          <w:sz w:val="24"/>
          <w:szCs w:val="24"/>
          <w:lang w:eastAsia="ru-RU"/>
        </w:rPr>
        <w:t xml:space="preserve">осударственного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автономного</w:t>
      </w:r>
      <w:r w:rsidRPr="00A72786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образовательного</w:t>
      </w:r>
    </w:p>
    <w:p w14:paraId="2A04E7C7" w14:textId="77777777" w:rsidR="00E76426" w:rsidRPr="00782163" w:rsidRDefault="00E76426" w:rsidP="001C0EEB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2786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782163">
        <w:rPr>
          <w:rFonts w:ascii="Times New Roman" w:hAnsi="Times New Roman" w:cs="Times New Roman"/>
          <w:sz w:val="24"/>
          <w:szCs w:val="24"/>
          <w:lang w:eastAsia="ru-RU"/>
        </w:rPr>
        <w:t xml:space="preserve"> Свердловской области «</w:t>
      </w:r>
      <w:proofErr w:type="spellStart"/>
      <w:r w:rsidRPr="00782163">
        <w:rPr>
          <w:rFonts w:ascii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782163">
        <w:rPr>
          <w:rFonts w:ascii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14:paraId="0135AF1C" w14:textId="038B76B4" w:rsidR="001A62CF" w:rsidRDefault="001A62CF" w:rsidP="001A62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558D58" w14:textId="5C105BF3" w:rsidR="001A62CF" w:rsidRDefault="001A62CF" w:rsidP="001C0EEB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2588B">
        <w:rPr>
          <w:noProof/>
        </w:rPr>
        <w:pict w14:anchorId="66186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7.5pt;height:150pt;visibility:visible;mso-wrap-style:square">
            <v:imagedata r:id="rId8" o:title=""/>
          </v:shape>
        </w:pict>
      </w:r>
      <w:bookmarkEnd w:id="0"/>
    </w:p>
    <w:p w14:paraId="7867C002" w14:textId="77777777" w:rsidR="00E76426" w:rsidRDefault="00E76426" w:rsidP="001C0EEB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3E1027" w14:textId="77777777" w:rsidR="00E76426" w:rsidRPr="00782163" w:rsidRDefault="00E76426" w:rsidP="001C0EEB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21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ИТОГОВОЙ АТТЕСТАЦИИ</w:t>
      </w:r>
    </w:p>
    <w:p w14:paraId="4AFE72B9" w14:textId="77777777" w:rsidR="00E76426" w:rsidRPr="002A24BA" w:rsidRDefault="00E76426" w:rsidP="001C0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адаптированной образовательной программе</w:t>
      </w:r>
    </w:p>
    <w:p w14:paraId="1E83F2C9" w14:textId="77777777" w:rsidR="00E76426" w:rsidRPr="002A24BA" w:rsidRDefault="00E76426" w:rsidP="001C0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4B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обучения для обучающихся </w:t>
      </w:r>
    </w:p>
    <w:p w14:paraId="4705B8C0" w14:textId="77777777" w:rsidR="00E76426" w:rsidRPr="002A24BA" w:rsidRDefault="00E76426" w:rsidP="001C0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4BA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</w:t>
      </w:r>
    </w:p>
    <w:p w14:paraId="418D6C46" w14:textId="77777777" w:rsidR="00E76426" w:rsidRPr="002A24BA" w:rsidRDefault="00E76426" w:rsidP="001C0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4BA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18511 Слесарь по ремонту автомобилей</w:t>
      </w:r>
    </w:p>
    <w:p w14:paraId="697FA10E" w14:textId="77777777" w:rsidR="00E76426" w:rsidRDefault="00E76426" w:rsidP="001C0EEB"/>
    <w:p w14:paraId="605277F1" w14:textId="77777777" w:rsidR="00E76426" w:rsidRDefault="00E76426" w:rsidP="001C0EEB"/>
    <w:p w14:paraId="56D03AEE" w14:textId="77777777" w:rsidR="00E76426" w:rsidRDefault="00E76426" w:rsidP="001C0EEB"/>
    <w:p w14:paraId="0D71A943" w14:textId="77777777" w:rsidR="00E76426" w:rsidRDefault="00E76426" w:rsidP="001C0EEB"/>
    <w:p w14:paraId="5C7718EC" w14:textId="77777777" w:rsidR="00E76426" w:rsidRDefault="00E76426" w:rsidP="001C0EEB"/>
    <w:p w14:paraId="60040EAB" w14:textId="77777777" w:rsidR="00E76426" w:rsidRDefault="00E76426" w:rsidP="001C0EEB"/>
    <w:p w14:paraId="16B39668" w14:textId="77777777" w:rsidR="00E76426" w:rsidRDefault="00E76426" w:rsidP="001C0EEB"/>
    <w:p w14:paraId="029DD6EC" w14:textId="77777777" w:rsidR="00E76426" w:rsidRPr="00782163" w:rsidRDefault="00E76426" w:rsidP="001C0EEB">
      <w:pPr>
        <w:rPr>
          <w:rFonts w:ascii="Times New Roman" w:hAnsi="Times New Roman" w:cs="Times New Roman"/>
          <w:sz w:val="28"/>
          <w:szCs w:val="28"/>
        </w:rPr>
      </w:pPr>
    </w:p>
    <w:p w14:paraId="7C4AC59E" w14:textId="77777777" w:rsidR="00E76426" w:rsidRDefault="00E76426" w:rsidP="001C0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163">
        <w:rPr>
          <w:rFonts w:ascii="Times New Roman" w:hAnsi="Times New Roman" w:cs="Times New Roman"/>
          <w:sz w:val="28"/>
          <w:szCs w:val="28"/>
        </w:rPr>
        <w:t>Ачит</w:t>
      </w:r>
      <w:r>
        <w:rPr>
          <w:rFonts w:ascii="Times New Roman" w:hAnsi="Times New Roman" w:cs="Times New Roman"/>
          <w:sz w:val="28"/>
          <w:szCs w:val="28"/>
        </w:rPr>
        <w:t>, 2023 г</w:t>
      </w:r>
    </w:p>
    <w:p w14:paraId="5B8C2CD8" w14:textId="77777777" w:rsidR="00E76426" w:rsidRDefault="00E76426" w:rsidP="00A9791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A14159" w14:textId="77777777" w:rsidR="00E76426" w:rsidRDefault="00E76426" w:rsidP="00A9791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4B5DE" w14:textId="77777777" w:rsidR="00E76426" w:rsidRDefault="00E76426" w:rsidP="007103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608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14:paraId="20D1EAE1" w14:textId="77777777" w:rsidR="00E76426" w:rsidRPr="00350B3C" w:rsidRDefault="00E76426" w:rsidP="007538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B3C">
        <w:rPr>
          <w:rFonts w:ascii="Times New Roman" w:hAnsi="Times New Roman" w:cs="Times New Roman"/>
          <w:sz w:val="28"/>
          <w:szCs w:val="28"/>
        </w:rPr>
        <w:t>1.  Общие положения……………………………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350B3C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 w:rsidRPr="00350B3C">
        <w:rPr>
          <w:rFonts w:ascii="Times New Roman" w:hAnsi="Times New Roman" w:cs="Times New Roman"/>
          <w:sz w:val="28"/>
          <w:szCs w:val="28"/>
        </w:rPr>
        <w:t>4</w:t>
      </w:r>
    </w:p>
    <w:p w14:paraId="302C7C6D" w14:textId="77777777" w:rsidR="00E76426" w:rsidRDefault="00E76426" w:rsidP="007538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AD4">
        <w:rPr>
          <w:rFonts w:ascii="Times New Roman" w:hAnsi="Times New Roman" w:cs="Times New Roman"/>
          <w:sz w:val="28"/>
          <w:szCs w:val="28"/>
        </w:rPr>
        <w:t>2. Процеду</w:t>
      </w:r>
      <w:r>
        <w:rPr>
          <w:rFonts w:ascii="Times New Roman" w:hAnsi="Times New Roman" w:cs="Times New Roman"/>
          <w:sz w:val="28"/>
          <w:szCs w:val="28"/>
        </w:rPr>
        <w:t xml:space="preserve">ра проведения </w:t>
      </w:r>
      <w:r w:rsidRPr="00FD6AD4">
        <w:rPr>
          <w:rFonts w:ascii="Times New Roman" w:hAnsi="Times New Roman" w:cs="Times New Roman"/>
          <w:sz w:val="28"/>
          <w:szCs w:val="28"/>
        </w:rPr>
        <w:t>итоговой аттестации……</w:t>
      </w:r>
      <w:r>
        <w:rPr>
          <w:rFonts w:ascii="Times New Roman" w:hAnsi="Times New Roman" w:cs="Times New Roman"/>
          <w:sz w:val="28"/>
          <w:szCs w:val="28"/>
        </w:rPr>
        <w:t>………………………….. 5</w:t>
      </w:r>
    </w:p>
    <w:p w14:paraId="35AE2E66" w14:textId="77777777" w:rsidR="00E76426" w:rsidRPr="00164810" w:rsidRDefault="00E76426" w:rsidP="007538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810">
        <w:rPr>
          <w:rFonts w:ascii="Times New Roman" w:hAnsi="Times New Roman" w:cs="Times New Roman"/>
          <w:sz w:val="28"/>
          <w:szCs w:val="28"/>
        </w:rPr>
        <w:t>2.1. Форма итоговой аттестации. . . . . . . . . . . . . . . . . . . . . . . . . . . . . . . . . . . . ... 5</w:t>
      </w:r>
    </w:p>
    <w:p w14:paraId="7636DFDC" w14:textId="77777777" w:rsidR="00E76426" w:rsidRPr="00164810" w:rsidRDefault="00E76426" w:rsidP="007538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810">
        <w:rPr>
          <w:rFonts w:ascii="Times New Roman" w:hAnsi="Times New Roman" w:cs="Times New Roman"/>
          <w:sz w:val="28"/>
          <w:szCs w:val="28"/>
        </w:rPr>
        <w:t>2.2. Состав и порядок работы экзаменационной комиссии …… . . . . . . . . . . . 6</w:t>
      </w:r>
    </w:p>
    <w:p w14:paraId="3236EED6" w14:textId="77777777" w:rsidR="00E76426" w:rsidRPr="00164810" w:rsidRDefault="00E76426" w:rsidP="007538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810">
        <w:rPr>
          <w:rFonts w:ascii="Times New Roman" w:hAnsi="Times New Roman" w:cs="Times New Roman"/>
          <w:sz w:val="28"/>
          <w:szCs w:val="28"/>
        </w:rPr>
        <w:t>2.3.Условия подготовки и порядок проведения итоговой аттестации. . . .  ..  7</w:t>
      </w:r>
    </w:p>
    <w:p w14:paraId="00756196" w14:textId="027F551A" w:rsidR="00E76426" w:rsidRPr="00164810" w:rsidRDefault="00E76426" w:rsidP="007538E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81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2E3352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результатов итоговой аттестации </w:t>
      </w:r>
      <w:r w:rsidRPr="00164810">
        <w:rPr>
          <w:rFonts w:ascii="Times New Roman" w:hAnsi="Times New Roman" w:cs="Times New Roman"/>
          <w:sz w:val="28"/>
          <w:szCs w:val="28"/>
        </w:rPr>
        <w:t>………………………………   9</w:t>
      </w:r>
    </w:p>
    <w:p w14:paraId="322D62CD" w14:textId="77777777" w:rsidR="00E76426" w:rsidRPr="00A22EE3" w:rsidRDefault="00E76426" w:rsidP="007538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810">
        <w:rPr>
          <w:rFonts w:ascii="Times New Roman" w:hAnsi="Times New Roman" w:cs="Times New Roman"/>
          <w:sz w:val="28"/>
          <w:szCs w:val="28"/>
        </w:rPr>
        <w:t>Приложение ……….……………………………………………………………. 14</w:t>
      </w:r>
    </w:p>
    <w:p w14:paraId="12342BDE" w14:textId="77777777" w:rsidR="00E76426" w:rsidRPr="00FD6AD4" w:rsidRDefault="00E76426" w:rsidP="00710374">
      <w:pPr>
        <w:autoSpaceDE w:val="0"/>
        <w:autoSpaceDN w:val="0"/>
        <w:adjustRightInd w:val="0"/>
        <w:spacing w:after="0" w:line="360" w:lineRule="auto"/>
      </w:pPr>
    </w:p>
    <w:p w14:paraId="76839702" w14:textId="77777777" w:rsidR="00E76426" w:rsidRDefault="00E76426" w:rsidP="00710374">
      <w:pPr>
        <w:autoSpaceDE w:val="0"/>
        <w:autoSpaceDN w:val="0"/>
        <w:adjustRightInd w:val="0"/>
        <w:spacing w:after="0" w:line="360" w:lineRule="auto"/>
      </w:pPr>
    </w:p>
    <w:p w14:paraId="3145287E" w14:textId="77777777" w:rsidR="00E76426" w:rsidRDefault="00E76426" w:rsidP="00710374">
      <w:pPr>
        <w:autoSpaceDE w:val="0"/>
        <w:autoSpaceDN w:val="0"/>
        <w:adjustRightInd w:val="0"/>
        <w:spacing w:after="0" w:line="240" w:lineRule="auto"/>
      </w:pPr>
    </w:p>
    <w:p w14:paraId="452F3646" w14:textId="77777777" w:rsidR="00E76426" w:rsidRDefault="00E76426" w:rsidP="00710374">
      <w:pPr>
        <w:autoSpaceDE w:val="0"/>
        <w:autoSpaceDN w:val="0"/>
        <w:adjustRightInd w:val="0"/>
        <w:spacing w:after="0" w:line="240" w:lineRule="auto"/>
      </w:pPr>
    </w:p>
    <w:p w14:paraId="3F4206BA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6308EB9A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68437192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7E68ED30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1A605402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7C839715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5F47EFF9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65CDFA4C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2A082375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1544FDEC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12CE05FA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04C806FD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08C0D01C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67FC7E7D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5C8D63B7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3737494F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5F042FC4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3EA96AC3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04719EA6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15DFF7AF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4C2DC2F3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129CBDF8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223096D5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3D1724A6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3BE5C1C8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7847E873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79AD78F6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0F0678DF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0657AE19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6CBEB990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6BE1CA43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50195D68" w14:textId="77777777" w:rsidR="00E76426" w:rsidRDefault="00E76426" w:rsidP="001C0EEB">
      <w:pPr>
        <w:autoSpaceDE w:val="0"/>
        <w:autoSpaceDN w:val="0"/>
        <w:adjustRightInd w:val="0"/>
        <w:spacing w:after="0" w:line="240" w:lineRule="auto"/>
      </w:pPr>
    </w:p>
    <w:p w14:paraId="78213C5D" w14:textId="77777777" w:rsidR="00E76426" w:rsidRPr="00B03C73" w:rsidRDefault="00E76426" w:rsidP="001C0EE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C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2E15B6F8" w14:textId="77777777" w:rsidR="00E76426" w:rsidRPr="00176608" w:rsidRDefault="00E76426" w:rsidP="001C0EE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2191340" w14:textId="77777777" w:rsidR="00E76426" w:rsidRDefault="00E76426" w:rsidP="0071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итоговой аттестации выпускников по</w:t>
      </w:r>
      <w:r w:rsidRPr="00501585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программе профессионального обучения для обучающихся с ограниченными возможностями здоровья по профессии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18511 «Слесарь по ремонту автомобилей</w:t>
      </w:r>
      <w:r w:rsidRPr="0050158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01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с:</w:t>
      </w:r>
    </w:p>
    <w:p w14:paraId="280591F5" w14:textId="556B0CE7" w:rsidR="00E76426" w:rsidRPr="002E3352" w:rsidRDefault="00E76426" w:rsidP="00D714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8033791"/>
      <w:r>
        <w:rPr>
          <w:rFonts w:ascii="Times New Roman" w:hAnsi="Times New Roman" w:cs="Times New Roman"/>
          <w:sz w:val="28"/>
          <w:szCs w:val="28"/>
        </w:rPr>
        <w:t>-</w:t>
      </w:r>
      <w:r w:rsidR="00620D16">
        <w:rPr>
          <w:rFonts w:ascii="Times New Roman" w:hAnsi="Times New Roman" w:cs="Times New Roman"/>
          <w:sz w:val="28"/>
          <w:szCs w:val="28"/>
        </w:rPr>
        <w:t xml:space="preserve"> п</w:t>
      </w:r>
      <w:r w:rsidR="002E3352" w:rsidRPr="002E3352">
        <w:rPr>
          <w:rFonts w:ascii="Times New Roman" w:hAnsi="Times New Roman" w:cs="Times New Roman"/>
          <w:sz w:val="28"/>
          <w:szCs w:val="28"/>
        </w:rPr>
        <w:t>рофессиональным стандартом «</w:t>
      </w:r>
      <w:r w:rsidR="002E3352">
        <w:rPr>
          <w:rFonts w:ascii="Times New Roman" w:hAnsi="Times New Roman" w:cs="Times New Roman"/>
          <w:sz w:val="28"/>
          <w:szCs w:val="28"/>
        </w:rPr>
        <w:t>Автослесарь</w:t>
      </w:r>
      <w:r w:rsidR="002E3352" w:rsidRPr="002E3352">
        <w:rPr>
          <w:rFonts w:ascii="Times New Roman" w:hAnsi="Times New Roman" w:cs="Times New Roman"/>
          <w:sz w:val="28"/>
          <w:szCs w:val="28"/>
        </w:rPr>
        <w:t xml:space="preserve">» № </w:t>
      </w:r>
      <w:r w:rsidR="00310F4C">
        <w:rPr>
          <w:rFonts w:ascii="Times New Roman" w:hAnsi="Times New Roman" w:cs="Times New Roman"/>
          <w:sz w:val="28"/>
          <w:szCs w:val="28"/>
        </w:rPr>
        <w:t>35</w:t>
      </w:r>
      <w:r w:rsidR="002E3352" w:rsidRPr="002E3352">
        <w:rPr>
          <w:rFonts w:ascii="Times New Roman" w:hAnsi="Times New Roman" w:cs="Times New Roman"/>
          <w:sz w:val="28"/>
          <w:szCs w:val="28"/>
        </w:rPr>
        <w:t>.0</w:t>
      </w:r>
      <w:r w:rsidR="00310F4C">
        <w:rPr>
          <w:rFonts w:ascii="Times New Roman" w:hAnsi="Times New Roman" w:cs="Times New Roman"/>
          <w:sz w:val="28"/>
          <w:szCs w:val="28"/>
        </w:rPr>
        <w:t>28</w:t>
      </w:r>
      <w:r w:rsidR="002E3352" w:rsidRPr="002E3352">
        <w:rPr>
          <w:rFonts w:ascii="Times New Roman" w:hAnsi="Times New Roman" w:cs="Times New Roman"/>
          <w:sz w:val="28"/>
          <w:szCs w:val="28"/>
        </w:rPr>
        <w:t>, утвержденный приказом Министерства труда и социальной защиты РФ от 21 декабря 201</w:t>
      </w:r>
      <w:r w:rsidR="00065567">
        <w:rPr>
          <w:rFonts w:ascii="Times New Roman" w:hAnsi="Times New Roman" w:cs="Times New Roman"/>
          <w:sz w:val="28"/>
          <w:szCs w:val="28"/>
        </w:rPr>
        <w:t>7</w:t>
      </w:r>
      <w:r w:rsidR="002E3352" w:rsidRPr="002E3352">
        <w:rPr>
          <w:rFonts w:ascii="Times New Roman" w:hAnsi="Times New Roman" w:cs="Times New Roman"/>
          <w:sz w:val="28"/>
          <w:szCs w:val="28"/>
        </w:rPr>
        <w:t xml:space="preserve"> г. №10</w:t>
      </w:r>
      <w:r w:rsidR="00065567">
        <w:rPr>
          <w:rFonts w:ascii="Times New Roman" w:hAnsi="Times New Roman" w:cs="Times New Roman"/>
          <w:sz w:val="28"/>
          <w:szCs w:val="28"/>
        </w:rPr>
        <w:t>37</w:t>
      </w:r>
      <w:r w:rsidR="002E3352" w:rsidRPr="002E3352">
        <w:rPr>
          <w:rFonts w:ascii="Times New Roman" w:hAnsi="Times New Roman" w:cs="Times New Roman"/>
          <w:sz w:val="28"/>
          <w:szCs w:val="28"/>
        </w:rPr>
        <w:t>н</w:t>
      </w:r>
      <w:r w:rsidR="002E335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DBB4780" w14:textId="2BEDF565" w:rsidR="00E76426" w:rsidRPr="00CD4E56" w:rsidRDefault="00E76426" w:rsidP="007538E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E56">
        <w:rPr>
          <w:rFonts w:ascii="Times New Roman" w:hAnsi="Times New Roman" w:cs="Times New Roman"/>
          <w:sz w:val="28"/>
          <w:szCs w:val="28"/>
        </w:rPr>
        <w:t xml:space="preserve">- </w:t>
      </w:r>
      <w:r w:rsidR="00620D16">
        <w:rPr>
          <w:rFonts w:ascii="Times New Roman" w:hAnsi="Times New Roman" w:cs="Times New Roman"/>
          <w:sz w:val="28"/>
          <w:szCs w:val="28"/>
        </w:rPr>
        <w:t>п</w:t>
      </w:r>
      <w:r w:rsidRPr="00CD4E56">
        <w:rPr>
          <w:rFonts w:ascii="Times New Roman" w:hAnsi="Times New Roman" w:cs="Times New Roman"/>
          <w:sz w:val="28"/>
          <w:szCs w:val="28"/>
        </w:rPr>
        <w:t>оложением об оценке и сертификации квалификаций выпускников образовательных учреждений профессионального образования, других категорий, прошедших профессиональное обучение в различных формах, утвержденное Минобрнауки России и РСПП №АФ-317/03 от 31.07.09;</w:t>
      </w:r>
    </w:p>
    <w:p w14:paraId="11CE8072" w14:textId="77777777" w:rsidR="00620D16" w:rsidRPr="00620D16" w:rsidRDefault="00620D16" w:rsidP="00620D16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367"/>
        </w:tabs>
        <w:spacing w:before="0" w:line="360" w:lineRule="auto"/>
        <w:ind w:right="160" w:firstLine="567"/>
        <w:rPr>
          <w:rFonts w:ascii="Times New Roman" w:hAnsi="Times New Roman"/>
        </w:rPr>
      </w:pPr>
      <w:r w:rsidRPr="00620D16">
        <w:rPr>
          <w:rFonts w:ascii="Times New Roman" w:hAnsi="Times New Roman"/>
          <w:lang w:bidi="ru-RU"/>
        </w:rPr>
        <w:t xml:space="preserve">порядком проведения государственной итоговой аттестации </w:t>
      </w:r>
      <w:r w:rsidRPr="00620D16">
        <w:rPr>
          <w:rFonts w:ascii="Times New Roman" w:hAnsi="Times New Roman"/>
        </w:rPr>
        <w:t xml:space="preserve">по образовательным программам подготовки квалифицированных рабочих и служащих </w:t>
      </w:r>
      <w:r w:rsidRPr="00620D16">
        <w:rPr>
          <w:rFonts w:ascii="Times New Roman" w:hAnsi="Times New Roman"/>
          <w:lang w:bidi="ru-RU"/>
        </w:rPr>
        <w:t xml:space="preserve">в </w:t>
      </w:r>
      <w:proofErr w:type="spellStart"/>
      <w:r w:rsidRPr="00620D16">
        <w:rPr>
          <w:rFonts w:ascii="Times New Roman" w:hAnsi="Times New Roman"/>
          <w:lang w:bidi="ru-RU"/>
        </w:rPr>
        <w:t>Ачитском</w:t>
      </w:r>
      <w:proofErr w:type="spellEnd"/>
      <w:r w:rsidRPr="00620D16">
        <w:rPr>
          <w:rFonts w:ascii="Times New Roman" w:hAnsi="Times New Roman"/>
          <w:lang w:bidi="ru-RU"/>
        </w:rPr>
        <w:t xml:space="preserve"> филиале </w:t>
      </w:r>
      <w:r w:rsidRPr="00620D16">
        <w:rPr>
          <w:rFonts w:ascii="Times New Roman" w:hAnsi="Times New Roman"/>
          <w:color w:val="000000"/>
          <w:lang w:bidi="ru-RU"/>
        </w:rPr>
        <w:t>ГАПОУ СО «</w:t>
      </w:r>
      <w:proofErr w:type="spellStart"/>
      <w:r w:rsidRPr="00620D16">
        <w:rPr>
          <w:rFonts w:ascii="Times New Roman" w:hAnsi="Times New Roman"/>
          <w:color w:val="000000"/>
          <w:lang w:bidi="ru-RU"/>
        </w:rPr>
        <w:t>Красноуфимский</w:t>
      </w:r>
      <w:proofErr w:type="spellEnd"/>
      <w:r w:rsidRPr="00620D16">
        <w:rPr>
          <w:rFonts w:ascii="Times New Roman" w:hAnsi="Times New Roman"/>
          <w:color w:val="000000"/>
          <w:lang w:bidi="ru-RU"/>
        </w:rPr>
        <w:t xml:space="preserve"> аграрный колледж», актуализированным 21.12.2020 г.;  </w:t>
      </w:r>
    </w:p>
    <w:p w14:paraId="64B2A9AD" w14:textId="527900DB" w:rsidR="00E76426" w:rsidRDefault="00E76426" w:rsidP="007538E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E56">
        <w:rPr>
          <w:rFonts w:ascii="Times New Roman" w:hAnsi="Times New Roman" w:cs="Times New Roman"/>
          <w:sz w:val="28"/>
          <w:szCs w:val="28"/>
        </w:rPr>
        <w:t>-</w:t>
      </w:r>
      <w:r w:rsidR="007926F6">
        <w:rPr>
          <w:rFonts w:ascii="Times New Roman" w:hAnsi="Times New Roman" w:cs="Times New Roman"/>
          <w:sz w:val="28"/>
          <w:szCs w:val="28"/>
        </w:rPr>
        <w:t xml:space="preserve"> а</w:t>
      </w:r>
      <w:r w:rsidRPr="00CD4E56">
        <w:rPr>
          <w:rFonts w:ascii="Times New Roman" w:hAnsi="Times New Roman" w:cs="Times New Roman"/>
          <w:sz w:val="28"/>
          <w:szCs w:val="28"/>
        </w:rPr>
        <w:t xml:space="preserve">даптированной образовательной программы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 по профессии 18511 Слесарь по ремонту автомобилей.</w:t>
      </w:r>
    </w:p>
    <w:p w14:paraId="2C25F519" w14:textId="77777777" w:rsidR="00445088" w:rsidRPr="00445088" w:rsidRDefault="00445088" w:rsidP="00445088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rFonts w:ascii="Times New Roman" w:hAnsi="Times New Roman"/>
          <w:color w:val="000000"/>
        </w:rPr>
      </w:pPr>
      <w:bookmarkStart w:id="2" w:name="_Hlk121747938"/>
      <w:r w:rsidRPr="00445088">
        <w:rPr>
          <w:rFonts w:ascii="Times New Roman" w:hAnsi="Times New Roman"/>
          <w:b/>
          <w:bCs/>
        </w:rPr>
        <w:t xml:space="preserve">Цель проведения итоговой аттестации: </w:t>
      </w:r>
      <w:r w:rsidRPr="00445088">
        <w:rPr>
          <w:rFonts w:ascii="Times New Roman" w:hAnsi="Times New Roman"/>
          <w:bCs/>
        </w:rPr>
        <w:t xml:space="preserve">определение соответствия результатов освоения трудовых действий, степени сформированности трудовых функций путем проведения </w:t>
      </w:r>
      <w:r w:rsidRPr="00445088">
        <w:rPr>
          <w:rFonts w:ascii="Times New Roman" w:hAnsi="Times New Roman"/>
        </w:rPr>
        <w:t xml:space="preserve">экспертной оценки выполненных обучающимися практических заданий.   </w:t>
      </w:r>
      <w:r w:rsidRPr="00445088">
        <w:rPr>
          <w:rFonts w:ascii="Times New Roman" w:hAnsi="Times New Roman"/>
          <w:color w:val="000000"/>
        </w:rPr>
        <w:t xml:space="preserve"> </w:t>
      </w:r>
    </w:p>
    <w:p w14:paraId="68263090" w14:textId="468492E2" w:rsidR="00E76426" w:rsidRPr="00CA719E" w:rsidRDefault="00E76426" w:rsidP="007538E1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rFonts w:ascii="Times New Roman" w:hAnsi="Times New Roman"/>
          <w:color w:val="000000"/>
        </w:rPr>
      </w:pPr>
      <w:r w:rsidRPr="00CA719E">
        <w:rPr>
          <w:rFonts w:ascii="Times New Roman" w:hAnsi="Times New Roman"/>
          <w:color w:val="000000"/>
        </w:rPr>
        <w:t>Оценка квалификации выпускников, т.е. оценивание уровня освоения обобщенных трудовых функций</w:t>
      </w:r>
      <w:r w:rsidR="00445088">
        <w:rPr>
          <w:rFonts w:ascii="Times New Roman" w:hAnsi="Times New Roman"/>
          <w:color w:val="000000"/>
        </w:rPr>
        <w:t>,</w:t>
      </w:r>
      <w:r w:rsidRPr="00CA719E">
        <w:rPr>
          <w:rFonts w:ascii="Times New Roman" w:hAnsi="Times New Roman"/>
          <w:color w:val="000000"/>
        </w:rPr>
        <w:t xml:space="preserve"> осуществляется при участии работодателей. Прошедшим профессиональное обучение обучающимся присваивается квалификационный разряд (2 или 3) по соответствующей профессии рабочих, должностей служащих.</w:t>
      </w:r>
    </w:p>
    <w:bookmarkEnd w:id="2"/>
    <w:p w14:paraId="1C2205DE" w14:textId="77777777" w:rsidR="00E76426" w:rsidRPr="00CA719E" w:rsidRDefault="00E76426" w:rsidP="007538E1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rFonts w:ascii="Times New Roman" w:hAnsi="Times New Roman"/>
        </w:rPr>
      </w:pPr>
      <w:r w:rsidRPr="00CA719E">
        <w:rPr>
          <w:rFonts w:ascii="Times New Roman" w:hAnsi="Times New Roman"/>
        </w:rPr>
        <w:lastRenderedPageBreak/>
        <w:t xml:space="preserve">К итоговой аттестации допускаются обучающиеся, завершившие полный курс обучения по </w:t>
      </w:r>
      <w:r w:rsidRPr="00CA719E">
        <w:rPr>
          <w:rFonts w:ascii="Times New Roman" w:hAnsi="Times New Roman"/>
          <w:color w:val="000000"/>
        </w:rPr>
        <w:t>профессии18511 «Слесарь по ремонту автомобилей»</w:t>
      </w:r>
      <w:r w:rsidRPr="00CA719E">
        <w:rPr>
          <w:rFonts w:ascii="Times New Roman" w:hAnsi="Times New Roman"/>
        </w:rPr>
        <w:t>, не имеющие академической задолженности и в полном объеме выполнившие учебный план.</w:t>
      </w:r>
    </w:p>
    <w:p w14:paraId="6047CB4C" w14:textId="5E4F9DED" w:rsidR="00E76426" w:rsidRPr="00CA719E" w:rsidRDefault="00E76426" w:rsidP="00753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19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620D16">
        <w:rPr>
          <w:rFonts w:ascii="Times New Roman" w:hAnsi="Times New Roman" w:cs="Times New Roman"/>
          <w:sz w:val="28"/>
          <w:szCs w:val="28"/>
        </w:rPr>
        <w:t>а</w:t>
      </w:r>
      <w:r w:rsidR="00620D16" w:rsidRPr="00CD4E56">
        <w:rPr>
          <w:rFonts w:ascii="Times New Roman" w:hAnsi="Times New Roman" w:cs="Times New Roman"/>
          <w:sz w:val="28"/>
          <w:szCs w:val="28"/>
        </w:rPr>
        <w:t>даптированной образовательной программ</w:t>
      </w:r>
      <w:r w:rsidR="00620D16">
        <w:rPr>
          <w:rFonts w:ascii="Times New Roman" w:hAnsi="Times New Roman" w:cs="Times New Roman"/>
          <w:sz w:val="28"/>
          <w:szCs w:val="28"/>
        </w:rPr>
        <w:t>ой</w:t>
      </w:r>
      <w:r w:rsidR="00620D16" w:rsidRPr="00CD4E5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</w:t>
      </w:r>
      <w:r w:rsidR="00620D16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 по профессии</w:t>
      </w:r>
      <w:r w:rsidR="00620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719E">
        <w:rPr>
          <w:rFonts w:ascii="Times New Roman" w:hAnsi="Times New Roman" w:cs="Times New Roman"/>
          <w:color w:val="000000"/>
          <w:sz w:val="28"/>
          <w:szCs w:val="28"/>
        </w:rPr>
        <w:t xml:space="preserve">18511 «Слесарь по ремонту </w:t>
      </w:r>
      <w:proofErr w:type="gramStart"/>
      <w:r w:rsidRPr="00CA719E">
        <w:rPr>
          <w:rFonts w:ascii="Times New Roman" w:hAnsi="Times New Roman" w:cs="Times New Roman"/>
          <w:color w:val="000000"/>
          <w:sz w:val="28"/>
          <w:szCs w:val="28"/>
        </w:rPr>
        <w:t>автомобилей</w:t>
      </w:r>
      <w:r w:rsidR="00620D1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A719E">
        <w:rPr>
          <w:rFonts w:ascii="Times New Roman" w:hAnsi="Times New Roman" w:cs="Times New Roman"/>
          <w:color w:val="000000"/>
          <w:sz w:val="28"/>
          <w:szCs w:val="28"/>
        </w:rPr>
        <w:t xml:space="preserve"> объем</w:t>
      </w:r>
      <w:proofErr w:type="gramEnd"/>
      <w:r w:rsidRPr="00CA719E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на подготовку и проведение итогового испытания составляет 1 неделю.</w:t>
      </w:r>
    </w:p>
    <w:p w14:paraId="3D4EFE8C" w14:textId="0C26B365" w:rsidR="00E76426" w:rsidRDefault="00E76426" w:rsidP="007538E1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rFonts w:ascii="Times New Roman" w:hAnsi="Times New Roman"/>
          <w:color w:val="000000"/>
        </w:rPr>
      </w:pPr>
      <w:r w:rsidRPr="00CA719E">
        <w:rPr>
          <w:rFonts w:ascii="Times New Roman" w:hAnsi="Times New Roman"/>
          <w:color w:val="000000"/>
        </w:rPr>
        <w:t xml:space="preserve">   Выпускниками могут быть предоставлены отчеты о ранее достигнутых результатах, дополнительные сертификаты, свидетельства (дипломы) олимпиад, конкурсов</w:t>
      </w:r>
      <w:r w:rsidR="00620D16">
        <w:rPr>
          <w:rFonts w:ascii="Times New Roman" w:hAnsi="Times New Roman"/>
          <w:color w:val="000000"/>
        </w:rPr>
        <w:t xml:space="preserve"> </w:t>
      </w:r>
      <w:r w:rsidR="00620D16" w:rsidRPr="00620D16">
        <w:rPr>
          <w:rFonts w:ascii="Times New Roman" w:hAnsi="Times New Roman"/>
          <w:color w:val="000000"/>
        </w:rPr>
        <w:t>и чемпионатов профессионального мастерства «</w:t>
      </w:r>
      <w:proofErr w:type="spellStart"/>
      <w:r w:rsidR="00620D16" w:rsidRPr="00620D16">
        <w:rPr>
          <w:rFonts w:ascii="Times New Roman" w:hAnsi="Times New Roman"/>
          <w:color w:val="000000"/>
        </w:rPr>
        <w:t>Абилимпикс</w:t>
      </w:r>
      <w:proofErr w:type="spellEnd"/>
      <w:r w:rsidR="00620D16" w:rsidRPr="00620D16">
        <w:rPr>
          <w:rFonts w:ascii="Times New Roman" w:hAnsi="Times New Roman"/>
          <w:color w:val="000000"/>
        </w:rPr>
        <w:t>»,</w:t>
      </w:r>
      <w:r w:rsidR="00620D16" w:rsidRPr="0009075A">
        <w:rPr>
          <w:color w:val="000000"/>
        </w:rPr>
        <w:t xml:space="preserve"> </w:t>
      </w:r>
      <w:r w:rsidRPr="00CA719E">
        <w:rPr>
          <w:rFonts w:ascii="Times New Roman" w:hAnsi="Times New Roman"/>
          <w:color w:val="000000"/>
        </w:rPr>
        <w:t xml:space="preserve">  характеристики с мест прохождения практики.</w:t>
      </w:r>
    </w:p>
    <w:p w14:paraId="7C0F12AA" w14:textId="77777777" w:rsidR="00B47B9B" w:rsidRDefault="00B47B9B" w:rsidP="00B47B9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48B">
        <w:rPr>
          <w:rFonts w:ascii="Times New Roman" w:hAnsi="Times New Roman" w:cs="Times New Roman"/>
          <w:color w:val="000000"/>
          <w:sz w:val="28"/>
          <w:szCs w:val="28"/>
        </w:rPr>
        <w:t>На основании статуса победителя, призера чемпионатов профессионального мастерства «</w:t>
      </w:r>
      <w:proofErr w:type="spellStart"/>
      <w:r w:rsidRPr="0041648B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41648B">
        <w:rPr>
          <w:rFonts w:ascii="Times New Roman" w:hAnsi="Times New Roman" w:cs="Times New Roman"/>
          <w:color w:val="000000"/>
          <w:sz w:val="28"/>
          <w:szCs w:val="28"/>
        </w:rPr>
        <w:t>» по профилю осваиваемой профессии выпускнику предоставляется возможность в рамках квалификационного экзамена освобождение от практической квалификационной работы.</w:t>
      </w:r>
    </w:p>
    <w:p w14:paraId="71BA3F1A" w14:textId="77777777" w:rsidR="00E76426" w:rsidRPr="00CA719E" w:rsidRDefault="00E76426" w:rsidP="00CA719E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0"/>
        <w:jc w:val="center"/>
        <w:rPr>
          <w:rFonts w:ascii="Times New Roman" w:hAnsi="Times New Roman"/>
          <w:b/>
          <w:bCs/>
        </w:rPr>
      </w:pPr>
      <w:r w:rsidRPr="00CA719E">
        <w:rPr>
          <w:rFonts w:ascii="Times New Roman" w:hAnsi="Times New Roman"/>
          <w:b/>
          <w:bCs/>
          <w:color w:val="000000"/>
        </w:rPr>
        <w:t>2</w:t>
      </w:r>
      <w:r w:rsidRPr="00CA719E">
        <w:rPr>
          <w:rFonts w:ascii="Times New Roman" w:hAnsi="Times New Roman"/>
          <w:color w:val="000000"/>
        </w:rPr>
        <w:t>.</w:t>
      </w:r>
      <w:r w:rsidRPr="00CA719E">
        <w:rPr>
          <w:rFonts w:ascii="Times New Roman" w:hAnsi="Times New Roman"/>
          <w:b/>
          <w:bCs/>
        </w:rPr>
        <w:t>ПРОЦЕДУРА ПРОВЕДЕНИЯ ИТОГОВОЙ АТТЕСТАЦИИ</w:t>
      </w:r>
    </w:p>
    <w:p w14:paraId="1113C787" w14:textId="77777777" w:rsidR="00E76426" w:rsidRDefault="00E76426" w:rsidP="008671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1. Форма</w:t>
      </w:r>
      <w:r w:rsidRPr="002A27B5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аттестации</w:t>
      </w:r>
    </w:p>
    <w:p w14:paraId="3EDA3BEB" w14:textId="77777777" w:rsidR="00E76426" w:rsidRPr="0013073F" w:rsidRDefault="00E76426" w:rsidP="00031AF9">
      <w:pPr>
        <w:widowControl w:val="0"/>
        <w:spacing w:after="0" w:line="36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Профессиональное обучение завершается и</w:t>
      </w:r>
      <w:r w:rsidRPr="0013073F">
        <w:rPr>
          <w:rFonts w:ascii="Times New Roman" w:hAnsi="Times New Roman" w:cs="Times New Roman"/>
          <w:color w:val="000000"/>
          <w:sz w:val="28"/>
          <w:szCs w:val="28"/>
        </w:rPr>
        <w:t>тогов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3073F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3073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форме квалификационного экзамена.</w:t>
      </w:r>
    </w:p>
    <w:p w14:paraId="553970D9" w14:textId="77777777" w:rsidR="00E76426" w:rsidRPr="00CB6E71" w:rsidRDefault="00E76426" w:rsidP="00031AF9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</w:t>
      </w:r>
      <w:r w:rsidR="00CA719E">
        <w:rPr>
          <w:rFonts w:ascii="Times New Roman" w:hAnsi="Times New Roman" w:cs="Times New Roman"/>
          <w:sz w:val="28"/>
          <w:szCs w:val="28"/>
        </w:rPr>
        <w:t xml:space="preserve">проверку теоретических знаний и </w:t>
      </w:r>
      <w:r w:rsidRPr="00CB6E71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6E71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6E7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в пределах квалификационных требований, указанных в профессиональном стандарте.</w:t>
      </w:r>
    </w:p>
    <w:p w14:paraId="17AB23CE" w14:textId="6703C1A4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квалификационного экзамена соответствуют содержанию профессиональных модулей и позволяют оценить </w:t>
      </w:r>
      <w:bookmarkStart w:id="3" w:name="_Hlk121748063"/>
      <w:r>
        <w:rPr>
          <w:rFonts w:ascii="Times New Roman" w:hAnsi="Times New Roman" w:cs="Times New Roman"/>
          <w:sz w:val="28"/>
          <w:szCs w:val="28"/>
        </w:rPr>
        <w:t xml:space="preserve">уровень освоения обобщенных трудовых </w:t>
      </w:r>
      <w:r w:rsidRPr="009A095B">
        <w:rPr>
          <w:rFonts w:ascii="Times New Roman" w:hAnsi="Times New Roman" w:cs="Times New Roman"/>
          <w:sz w:val="28"/>
          <w:szCs w:val="28"/>
        </w:rPr>
        <w:t>функций</w:t>
      </w:r>
      <w:r w:rsidRPr="009A095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9A095B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B8949B0" w14:textId="77777777" w:rsidR="00E76426" w:rsidRDefault="00E76426" w:rsidP="00031AF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FE68E2">
        <w:rPr>
          <w:rFonts w:ascii="Times New Roman" w:hAnsi="Times New Roman" w:cs="Times New Roman"/>
          <w:b/>
          <w:bCs/>
          <w:sz w:val="28"/>
          <w:szCs w:val="28"/>
        </w:rPr>
        <w:t>. Состав и порядок работы экзаменационной комиссии</w:t>
      </w:r>
    </w:p>
    <w:p w14:paraId="7CDCB316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Экзаменационная комиссия формируется из педагогических работников филиала, имеющих высшую или первую квалификационную категорию, представителей работодателей по профилю подготовки выпускников.</w:t>
      </w:r>
    </w:p>
    <w:p w14:paraId="39CF3E24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lastRenderedPageBreak/>
        <w:t>Экзаменационную комиссию возглавляет председатель, который организует и контролирует деятельность экзаменационной комиссии, обеспечивает единство требований, предъявляемых к выпускникам.</w:t>
      </w:r>
    </w:p>
    <w:p w14:paraId="3723CACD" w14:textId="08E0F18F" w:rsidR="002960D5" w:rsidRPr="009A095B" w:rsidRDefault="00E76426" w:rsidP="002960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 xml:space="preserve">     Председателем экзаменационной комиссии филиала утверждается лицо, не работающее в ОУ, из числа</w:t>
      </w:r>
      <w:r w:rsidRPr="009A095B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95B">
        <w:rPr>
          <w:rFonts w:ascii="Symbol" w:hAnsi="Symbol" w:cs="Symbol"/>
          <w:sz w:val="28"/>
          <w:szCs w:val="28"/>
        </w:rPr>
        <w:t></w:t>
      </w:r>
      <w:r w:rsidRPr="009A095B">
        <w:rPr>
          <w:rFonts w:ascii="Times New Roman" w:hAnsi="Times New Roman" w:cs="Times New Roman"/>
          <w:sz w:val="28"/>
          <w:szCs w:val="28"/>
        </w:rPr>
        <w:t xml:space="preserve">ведущих специалистов, представителей работодателей по профилю подготовки </w:t>
      </w:r>
      <w:r w:rsidRPr="00716297">
        <w:rPr>
          <w:rFonts w:ascii="Times New Roman" w:hAnsi="Times New Roman" w:cs="Times New Roman"/>
          <w:sz w:val="28"/>
          <w:szCs w:val="28"/>
        </w:rPr>
        <w:t>выпускников</w:t>
      </w:r>
      <w:r w:rsidR="002960D5" w:rsidRPr="00716297">
        <w:rPr>
          <w:rFonts w:ascii="Times New Roman" w:hAnsi="Times New Roman" w:cs="Times New Roman"/>
          <w:sz w:val="28"/>
          <w:szCs w:val="28"/>
        </w:rPr>
        <w:t>, не позднее</w:t>
      </w:r>
      <w:r w:rsidR="002960D5" w:rsidRPr="009A095B">
        <w:rPr>
          <w:rFonts w:ascii="Times New Roman" w:hAnsi="Times New Roman" w:cs="Times New Roman"/>
          <w:sz w:val="28"/>
          <w:szCs w:val="28"/>
        </w:rPr>
        <w:t xml:space="preserve"> 20 декабря текущего года на следующий календарный год (с 01 января по 31 декабря) приказом директора колледжа.</w:t>
      </w:r>
    </w:p>
    <w:p w14:paraId="1837B662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 xml:space="preserve">          Руководитель филиала является заместителем председателя экзаменационной комиссии. </w:t>
      </w:r>
    </w:p>
    <w:p w14:paraId="2C5C923D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 xml:space="preserve">         Экзаменационная комиссия на конкретном аттестационном испытании должна обеспечить объективность и компетентность оценивания результатов аттестации по всем параметрам данного вида испытаний.</w:t>
      </w:r>
    </w:p>
    <w:p w14:paraId="7662F052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Основные функции экзаменационной комиссии:</w:t>
      </w:r>
    </w:p>
    <w:p w14:paraId="4CAA628A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 xml:space="preserve">- комплексная оценка подготовки выпускника в соответствии </w:t>
      </w:r>
      <w:bookmarkStart w:id="4" w:name="_Hlk121748186"/>
      <w:bookmarkEnd w:id="4"/>
      <w:r w:rsidRPr="009A095B">
        <w:rPr>
          <w:rFonts w:ascii="Times New Roman" w:hAnsi="Times New Roman" w:cs="Times New Roman"/>
          <w:sz w:val="28"/>
          <w:szCs w:val="28"/>
        </w:rPr>
        <w:t>с требованиями профессионального стандарта;</w:t>
      </w:r>
    </w:p>
    <w:p w14:paraId="3F931F93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Symbol" w:hAnsi="Symbol" w:cs="Symbol"/>
          <w:sz w:val="28"/>
          <w:szCs w:val="28"/>
        </w:rPr>
        <w:t></w:t>
      </w:r>
      <w:r w:rsidRPr="009A095B">
        <w:rPr>
          <w:rFonts w:ascii="Symbol" w:hAnsi="Symbol" w:cs="Symbol"/>
          <w:sz w:val="28"/>
          <w:szCs w:val="28"/>
        </w:rPr>
        <w:t></w:t>
      </w:r>
      <w:r w:rsidRPr="009A095B">
        <w:rPr>
          <w:rFonts w:ascii="Times New Roman" w:hAnsi="Times New Roman" w:cs="Times New Roman"/>
          <w:sz w:val="28"/>
          <w:szCs w:val="28"/>
        </w:rPr>
        <w:t>решение вопроса о присвоении квалификации по результатам итоговой аттестации и выдаче выпускнику соответствующего свидетельства;</w:t>
      </w:r>
    </w:p>
    <w:p w14:paraId="0A2F2345" w14:textId="77777777" w:rsidR="00E76426" w:rsidRDefault="00E76426" w:rsidP="00031A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Symbol" w:hAnsi="Symbol" w:cs="Symbol"/>
          <w:sz w:val="28"/>
          <w:szCs w:val="28"/>
        </w:rPr>
        <w:t></w:t>
      </w:r>
      <w:r w:rsidRPr="009A095B">
        <w:rPr>
          <w:rFonts w:ascii="Symbol" w:hAnsi="Symbol" w:cs="Symbol"/>
          <w:sz w:val="28"/>
          <w:szCs w:val="28"/>
        </w:rPr>
        <w:t></w:t>
      </w:r>
      <w:r w:rsidRPr="009A095B">
        <w:rPr>
          <w:rFonts w:ascii="Times New Roman" w:hAnsi="Times New Roman" w:cs="Times New Roman"/>
          <w:sz w:val="28"/>
          <w:szCs w:val="28"/>
        </w:rPr>
        <w:t xml:space="preserve">разработка и внесение рекомендаций по совершенствованию подготовки выпускников по профессии </w:t>
      </w:r>
      <w:r w:rsidRPr="00D71411">
        <w:rPr>
          <w:rFonts w:ascii="Times New Roman" w:hAnsi="Times New Roman" w:cs="Times New Roman"/>
          <w:sz w:val="28"/>
          <w:szCs w:val="28"/>
        </w:rPr>
        <w:t xml:space="preserve">«Слесарь по ремонту автомобилей», </w:t>
      </w:r>
      <w:r w:rsidRPr="009A095B">
        <w:rPr>
          <w:rFonts w:ascii="Times New Roman" w:hAnsi="Times New Roman" w:cs="Times New Roman"/>
          <w:sz w:val="28"/>
          <w:szCs w:val="28"/>
        </w:rPr>
        <w:t>в том числе содержанию образовательной программы, её обеспечению и технологии реализации на основе результатов итоговой аттестации.</w:t>
      </w:r>
    </w:p>
    <w:p w14:paraId="494866FA" w14:textId="780E88DA" w:rsidR="00E76426" w:rsidRDefault="00E76426" w:rsidP="00031A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Экзаменационная комиссия руководствуется в своей деятельности нормативно-правовыми актами филиала</w:t>
      </w:r>
      <w:r w:rsidR="00310F4C">
        <w:rPr>
          <w:rFonts w:ascii="Times New Roman" w:hAnsi="Times New Roman" w:cs="Times New Roman"/>
          <w:sz w:val="28"/>
          <w:szCs w:val="28"/>
        </w:rPr>
        <w:t xml:space="preserve"> и </w:t>
      </w:r>
      <w:r w:rsidRPr="009A095B">
        <w:rPr>
          <w:rFonts w:ascii="Times New Roman" w:hAnsi="Times New Roman" w:cs="Times New Roman"/>
          <w:sz w:val="28"/>
          <w:szCs w:val="28"/>
        </w:rPr>
        <w:t>действует в те</w:t>
      </w:r>
      <w:r>
        <w:rPr>
          <w:rFonts w:ascii="Times New Roman" w:hAnsi="Times New Roman" w:cs="Times New Roman"/>
          <w:sz w:val="28"/>
          <w:szCs w:val="28"/>
        </w:rPr>
        <w:t>чение одного календарного года.</w:t>
      </w:r>
    </w:p>
    <w:p w14:paraId="79A34E2C" w14:textId="77777777" w:rsidR="00E76426" w:rsidRPr="00AF1983" w:rsidRDefault="00E76426" w:rsidP="00031AF9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Ход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экзаменационной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протоколируется. В протоколе фиксируются: итоговая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отметка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экзамена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>, вопросы и особые мнения членов комиссии.</w:t>
      </w:r>
    </w:p>
    <w:p w14:paraId="08FAE786" w14:textId="77777777" w:rsidR="00E76426" w:rsidRDefault="00E76426" w:rsidP="00031AF9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 заседания экзаменационной комиссии</w:t>
      </w:r>
      <w:r w:rsidRPr="00FC58ED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квалификационного экзамена подписываются председателем экзаменационной комиссии</w:t>
      </w:r>
      <w:r w:rsidRPr="00FC58ED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отсутствия председателя - его заместителем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>) и членами экзаменационной комиссии</w:t>
      </w:r>
      <w:r w:rsidRPr="00FC58E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72786">
        <w:rPr>
          <w:rFonts w:ascii="Times New Roman" w:hAnsi="Times New Roman" w:cs="Times New Roman"/>
          <w:sz w:val="28"/>
          <w:szCs w:val="28"/>
        </w:rPr>
        <w:t xml:space="preserve"> хранится</w:t>
      </w:r>
      <w:r w:rsidRPr="00FC58ED">
        <w:rPr>
          <w:rFonts w:ascii="Times New Roman" w:hAnsi="Times New Roman" w:cs="Times New Roman"/>
          <w:color w:val="000000"/>
          <w:sz w:val="28"/>
          <w:szCs w:val="28"/>
        </w:rPr>
        <w:t xml:space="preserve"> в архиве образовательной организации. </w:t>
      </w:r>
    </w:p>
    <w:p w14:paraId="1C90A4C6" w14:textId="77777777" w:rsidR="00E76426" w:rsidRPr="009A095B" w:rsidRDefault="00E76426" w:rsidP="00031A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bookmarkStart w:id="5" w:name="_Hlk121840854"/>
      <w:r>
        <w:rPr>
          <w:rFonts w:ascii="Times New Roman" w:hAnsi="Times New Roman" w:cs="Times New Roman"/>
          <w:b/>
          <w:bCs/>
          <w:sz w:val="28"/>
          <w:szCs w:val="28"/>
        </w:rPr>
        <w:t>Условия подготовки и порядок проведения итоговой аттестации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1F8079B" w14:textId="77777777" w:rsidR="00310F4C" w:rsidRPr="00747A3B" w:rsidRDefault="00310F4C" w:rsidP="00310F4C">
      <w:pPr>
        <w:widowControl w:val="0"/>
        <w:tabs>
          <w:tab w:val="left" w:pos="118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>Для выпускников из числа лиц с ограниченными возможностями здоровья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5348CC8E" w14:textId="77777777" w:rsidR="00310F4C" w:rsidRPr="00747A3B" w:rsidRDefault="00310F4C" w:rsidP="00310F4C">
      <w:pPr>
        <w:widowControl w:val="0"/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итоговой аттестации обеспечивается соблюдение следующих общих </w:t>
      </w:r>
      <w:r w:rsidRPr="006A79A0">
        <w:rPr>
          <w:rFonts w:ascii="Times New Roman" w:hAnsi="Times New Roman" w:cs="Times New Roman"/>
          <w:color w:val="000000"/>
          <w:sz w:val="28"/>
          <w:szCs w:val="28"/>
        </w:rPr>
        <w:t>требований:</w:t>
      </w:r>
    </w:p>
    <w:p w14:paraId="2ADC382E" w14:textId="77777777" w:rsidR="00310F4C" w:rsidRPr="00747A3B" w:rsidRDefault="00310F4C" w:rsidP="00310F4C">
      <w:pPr>
        <w:widowControl w:val="0"/>
        <w:numPr>
          <w:ilvl w:val="0"/>
          <w:numId w:val="4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>проведение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итоговой аттестации;</w:t>
      </w:r>
    </w:p>
    <w:p w14:paraId="5D641952" w14:textId="77777777" w:rsidR="00310F4C" w:rsidRPr="00747A3B" w:rsidRDefault="00310F4C" w:rsidP="00310F4C">
      <w:pPr>
        <w:widowControl w:val="0"/>
        <w:numPr>
          <w:ilvl w:val="0"/>
          <w:numId w:val="4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>присутствие при необходимости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экзаменационной комиссии);</w:t>
      </w:r>
    </w:p>
    <w:p w14:paraId="642C4C1C" w14:textId="77777777" w:rsidR="00310F4C" w:rsidRPr="00747A3B" w:rsidRDefault="00310F4C" w:rsidP="00310F4C">
      <w:pPr>
        <w:widowControl w:val="0"/>
        <w:numPr>
          <w:ilvl w:val="0"/>
          <w:numId w:val="4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>пользование необходимыми выпускникам техническими средствами при прохождении итоговой аттестации с учетом их индивидуальных особенностей;</w:t>
      </w:r>
    </w:p>
    <w:p w14:paraId="1270A88A" w14:textId="77777777" w:rsidR="00310F4C" w:rsidRPr="00747A3B" w:rsidRDefault="00310F4C" w:rsidP="00310F4C">
      <w:pPr>
        <w:widowControl w:val="0"/>
        <w:numPr>
          <w:ilvl w:val="0"/>
          <w:numId w:val="4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помещениях.</w:t>
      </w:r>
    </w:p>
    <w:p w14:paraId="06FE6BDC" w14:textId="77777777" w:rsidR="00310F4C" w:rsidRPr="00195EB8" w:rsidRDefault="00310F4C" w:rsidP="00310F4C">
      <w:pPr>
        <w:widowControl w:val="0"/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A3B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или родители (законные представители) несовершеннолетних выпускников не позднее, чем за 3 месяца до начала итоговой аттестации, подают письменное заявление о необходимости создания для них специальных условий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итоговой аттестации.</w:t>
      </w:r>
    </w:p>
    <w:p w14:paraId="740DF008" w14:textId="73FD2E87" w:rsidR="00E76426" w:rsidRPr="006842E6" w:rsidRDefault="00E76426" w:rsidP="00031AF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lastRenderedPageBreak/>
        <w:t>Проведение квалификационного экзамена максимально приближено к условиям реальной профессиональной деятельности. Квалификационный экзамен проводится непосредственно в образовательном учреждении в лаборатори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842E6">
        <w:rPr>
          <w:rFonts w:ascii="Times New Roman" w:hAnsi="Times New Roman" w:cs="Times New Roman"/>
          <w:sz w:val="28"/>
          <w:szCs w:val="28"/>
        </w:rPr>
        <w:t>«</w:t>
      </w:r>
      <w:r w:rsidR="00CA719E">
        <w:rPr>
          <w:rFonts w:ascii="Times New Roman" w:hAnsi="Times New Roman" w:cs="Times New Roman"/>
          <w:sz w:val="28"/>
          <w:szCs w:val="28"/>
        </w:rPr>
        <w:t>Пункт технического обслуживания</w:t>
      </w:r>
      <w:r w:rsidRPr="006842E6">
        <w:rPr>
          <w:rFonts w:ascii="Times New Roman" w:hAnsi="Times New Roman" w:cs="Times New Roman"/>
          <w:sz w:val="28"/>
          <w:szCs w:val="28"/>
        </w:rPr>
        <w:t>».</w:t>
      </w:r>
    </w:p>
    <w:p w14:paraId="55BE5446" w14:textId="77777777" w:rsidR="00E76426" w:rsidRPr="006F3D67" w:rsidRDefault="00E76426" w:rsidP="00031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Мастер производственного обучения своевременно подготавливает рабочие места, необходимое оборудование, материалы, инструменты, приспособления, документацию и обеспечивает соблюдение норм и правил охраны труда. Обучающимся сообщается порядок и условия выполнения работы, выдается необходимая документация.</w:t>
      </w:r>
    </w:p>
    <w:p w14:paraId="3D3AF045" w14:textId="697C9376" w:rsidR="00E76426" w:rsidRDefault="00E76426" w:rsidP="00031AF9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</w:t>
      </w:r>
      <w:r w:rsidR="00CA719E">
        <w:rPr>
          <w:rFonts w:ascii="Times New Roman" w:hAnsi="Times New Roman" w:cs="Times New Roman"/>
          <w:sz w:val="28"/>
          <w:szCs w:val="28"/>
        </w:rPr>
        <w:t>проверку теоретических знаний и</w:t>
      </w:r>
      <w:r w:rsidR="00CA719E" w:rsidRPr="00CB6E71">
        <w:rPr>
          <w:rFonts w:ascii="Times New Roman" w:hAnsi="Times New Roman" w:cs="Times New Roman"/>
          <w:sz w:val="28"/>
          <w:szCs w:val="28"/>
        </w:rPr>
        <w:t xml:space="preserve"> </w:t>
      </w:r>
      <w:r w:rsidRPr="00CB6E71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6E71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6E7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A71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E18D7" w14:textId="5D64361E" w:rsidR="00620D16" w:rsidRDefault="00620D16" w:rsidP="00031AF9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теоретических </w:t>
      </w:r>
      <w:r w:rsidRPr="003918D9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проводится в форме теста, </w:t>
      </w:r>
      <w:bookmarkStart w:id="6" w:name="_Hlk152147559"/>
      <w:r w:rsidRPr="007C637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9003B8">
        <w:rPr>
          <w:rFonts w:ascii="Times New Roman" w:hAnsi="Times New Roman" w:cs="Times New Roman"/>
          <w:sz w:val="28"/>
          <w:szCs w:val="28"/>
        </w:rPr>
        <w:t xml:space="preserve"> состоит из 20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17">
        <w:rPr>
          <w:rFonts w:ascii="Times New Roman" w:hAnsi="Times New Roman" w:cs="Times New Roman"/>
          <w:sz w:val="28"/>
          <w:szCs w:val="28"/>
        </w:rPr>
        <w:t>(приложение)</w:t>
      </w:r>
      <w:r w:rsidRPr="00900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010E53">
        <w:rPr>
          <w:rFonts w:ascii="Times New Roman" w:hAnsi="Times New Roman" w:cs="Times New Roman"/>
          <w:sz w:val="28"/>
          <w:szCs w:val="28"/>
        </w:rPr>
        <w:t xml:space="preserve">содержат теоретический материал по профессиональному циклу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даптированной образовательной </w:t>
      </w:r>
      <w:r w:rsidRPr="004C7F8F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ограниченными возможностями здоровья по профессии</w:t>
      </w:r>
      <w:r w:rsidRPr="00620D16">
        <w:rPr>
          <w:rFonts w:ascii="Times New Roman" w:hAnsi="Times New Roman" w:cs="Times New Roman"/>
          <w:sz w:val="28"/>
          <w:szCs w:val="28"/>
        </w:rPr>
        <w:t>. На выполнение тестового задания отводится 30 минут.</w:t>
      </w:r>
    </w:p>
    <w:p w14:paraId="0841CDFB" w14:textId="77777777" w:rsidR="00E76426" w:rsidRDefault="00E76426" w:rsidP="00031AF9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практической квалификационной работы </w:t>
      </w:r>
      <w:r w:rsidRPr="00BD78C9">
        <w:rPr>
          <w:rFonts w:ascii="Times New Roman" w:hAnsi="Times New Roman" w:cs="Times New Roman"/>
          <w:sz w:val="28"/>
          <w:szCs w:val="28"/>
        </w:rPr>
        <w:t>отводится 40 минут.</w:t>
      </w:r>
    </w:p>
    <w:p w14:paraId="1104E53B" w14:textId="77777777" w:rsidR="00E76426" w:rsidRPr="00EA09C9" w:rsidRDefault="00E76426" w:rsidP="00BD7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09C9">
        <w:rPr>
          <w:rFonts w:ascii="Times New Roman" w:hAnsi="Times New Roman" w:cs="Times New Roman"/>
          <w:sz w:val="28"/>
          <w:szCs w:val="28"/>
          <w:u w:val="single"/>
        </w:rPr>
        <w:t>Задания для практической работы (по выбору выпускника):</w:t>
      </w:r>
    </w:p>
    <w:p w14:paraId="03DABD90" w14:textId="77777777" w:rsidR="00E76426" w:rsidRPr="00CA719E" w:rsidRDefault="00E76426" w:rsidP="0035713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719E">
        <w:rPr>
          <w:rFonts w:ascii="Times New Roman" w:hAnsi="Times New Roman" w:cs="Times New Roman"/>
          <w:sz w:val="28"/>
          <w:szCs w:val="28"/>
        </w:rPr>
        <w:t>1.</w:t>
      </w:r>
      <w:r w:rsidRPr="00CA719E">
        <w:rPr>
          <w:rFonts w:ascii="Times New Roman" w:hAnsi="Times New Roman" w:cs="Times New Roman"/>
          <w:sz w:val="28"/>
          <w:szCs w:val="28"/>
          <w:lang w:eastAsia="ru-RU"/>
        </w:rPr>
        <w:t xml:space="preserve"> Демонтаж головки блока цилиндров,  проверка клапанов на герметичность. </w:t>
      </w:r>
      <w:r w:rsidRPr="00CA7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2. </w:t>
      </w:r>
      <w:r w:rsidRPr="00CA719E">
        <w:rPr>
          <w:rFonts w:ascii="Times New Roman" w:hAnsi="Times New Roman" w:cs="Times New Roman"/>
          <w:sz w:val="28"/>
          <w:szCs w:val="28"/>
          <w:lang w:eastAsia="ru-RU"/>
        </w:rPr>
        <w:t xml:space="preserve">Замена ступичного подшипника и его регулировка автомобиля ГАЗ-3307.                                                                                                                                                                          </w:t>
      </w:r>
      <w:r w:rsidRPr="00CA719E">
        <w:rPr>
          <w:rFonts w:ascii="Times New Roman" w:hAnsi="Times New Roman" w:cs="Times New Roman"/>
          <w:sz w:val="28"/>
          <w:szCs w:val="28"/>
        </w:rPr>
        <w:t xml:space="preserve">3. </w:t>
      </w:r>
      <w:r w:rsidRPr="00CA719E">
        <w:rPr>
          <w:rFonts w:ascii="Times New Roman" w:hAnsi="Times New Roman" w:cs="Times New Roman"/>
          <w:sz w:val="28"/>
          <w:szCs w:val="28"/>
          <w:lang w:eastAsia="ru-RU"/>
        </w:rPr>
        <w:t>Проведение технического обслуживания и зарядка аккумуляторной батареи (проверка уровня электролита, плотности, заряд АККБ).</w:t>
      </w:r>
      <w:r w:rsidRPr="00CA7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4</w:t>
      </w:r>
      <w:r w:rsidR="00CA719E">
        <w:rPr>
          <w:rFonts w:ascii="Times New Roman" w:hAnsi="Times New Roman" w:cs="Times New Roman"/>
          <w:sz w:val="28"/>
          <w:szCs w:val="28"/>
        </w:rPr>
        <w:t xml:space="preserve">.Замена ремня привода вентилятора на двигателе автомобиля  </w:t>
      </w:r>
      <w:r w:rsidRPr="00CA719E">
        <w:rPr>
          <w:rFonts w:ascii="Times New Roman" w:hAnsi="Times New Roman" w:cs="Times New Roman"/>
          <w:sz w:val="28"/>
          <w:szCs w:val="28"/>
        </w:rPr>
        <w:t>ВАЗ-2107.                                                                                                       5.</w:t>
      </w:r>
      <w:r w:rsidR="00CA719E">
        <w:rPr>
          <w:rFonts w:ascii="Times New Roman" w:hAnsi="Times New Roman" w:cs="Times New Roman"/>
          <w:sz w:val="28"/>
          <w:szCs w:val="28"/>
        </w:rPr>
        <w:t xml:space="preserve"> Частичный р</w:t>
      </w:r>
      <w:r w:rsidRPr="00CA719E">
        <w:rPr>
          <w:rFonts w:ascii="Times New Roman" w:hAnsi="Times New Roman" w:cs="Times New Roman"/>
          <w:sz w:val="28"/>
          <w:szCs w:val="28"/>
        </w:rPr>
        <w:t>емонт стартёра (замена втягивающего</w:t>
      </w:r>
      <w:r w:rsidR="00CA719E">
        <w:rPr>
          <w:rFonts w:ascii="Times New Roman" w:hAnsi="Times New Roman" w:cs="Times New Roman"/>
          <w:sz w:val="28"/>
          <w:szCs w:val="28"/>
        </w:rPr>
        <w:t xml:space="preserve"> реле</w:t>
      </w:r>
      <w:r w:rsidRPr="00CA719E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6.Частичный ремонт генератора (замена щеток).                                                                                                                         7.Замена колеса </w:t>
      </w:r>
      <w:r w:rsidR="00CA719E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Pr="00CA719E">
        <w:rPr>
          <w:rFonts w:ascii="Times New Roman" w:hAnsi="Times New Roman" w:cs="Times New Roman"/>
          <w:sz w:val="28"/>
          <w:szCs w:val="28"/>
        </w:rPr>
        <w:t>ВАЗ-2107.                                                                                                                    8.</w:t>
      </w:r>
      <w:r w:rsidRPr="00CA719E">
        <w:rPr>
          <w:rFonts w:ascii="Times New Roman" w:hAnsi="Times New Roman" w:cs="Times New Roman"/>
          <w:sz w:val="28"/>
          <w:szCs w:val="28"/>
          <w:lang w:eastAsia="ru-RU"/>
        </w:rPr>
        <w:t xml:space="preserve"> Замена диафрагмы бензинового насоса в системе питания автомобиля ЗИЛ-130.                                                                                         </w:t>
      </w:r>
      <w:r w:rsidRPr="00CA71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Pr="00CA719E">
        <w:rPr>
          <w:rFonts w:ascii="Times New Roman" w:hAnsi="Times New Roman" w:cs="Times New Roman"/>
          <w:sz w:val="28"/>
          <w:szCs w:val="28"/>
        </w:rPr>
        <w:t>Регулировка теплового зазора ГРМ двигателя ЗМЗ-53.                                                            10.Ремонт жидкостного насоса</w:t>
      </w:r>
      <w:r w:rsidR="00834CFA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CA719E">
        <w:rPr>
          <w:rFonts w:ascii="Times New Roman" w:hAnsi="Times New Roman" w:cs="Times New Roman"/>
          <w:sz w:val="28"/>
          <w:szCs w:val="28"/>
        </w:rPr>
        <w:t xml:space="preserve"> </w:t>
      </w:r>
      <w:r w:rsidR="00834CFA">
        <w:rPr>
          <w:rFonts w:ascii="Times New Roman" w:hAnsi="Times New Roman" w:cs="Times New Roman"/>
          <w:sz w:val="28"/>
          <w:szCs w:val="28"/>
        </w:rPr>
        <w:t xml:space="preserve">ЗИЛ-130 </w:t>
      </w:r>
      <w:r w:rsidRPr="00CA719E">
        <w:rPr>
          <w:rFonts w:ascii="Times New Roman" w:hAnsi="Times New Roman" w:cs="Times New Roman"/>
          <w:sz w:val="28"/>
          <w:szCs w:val="28"/>
        </w:rPr>
        <w:t xml:space="preserve">(замена рем-комплекта).                                                  </w:t>
      </w:r>
    </w:p>
    <w:p w14:paraId="79A6E878" w14:textId="77777777" w:rsidR="00E76426" w:rsidRDefault="00E76426" w:rsidP="00031AF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C5A4C">
        <w:rPr>
          <w:rFonts w:ascii="Times New Roman" w:hAnsi="Times New Roman" w:cs="Times New Roman"/>
          <w:color w:val="000000"/>
          <w:sz w:val="28"/>
          <w:szCs w:val="28"/>
        </w:rPr>
        <w:t>валификационн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C5A4C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/>
          <w:sz w:val="28"/>
          <w:szCs w:val="28"/>
        </w:rPr>
        <w:t>кзамен</w:t>
      </w:r>
      <w:r w:rsidRPr="000C5A4C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на открытом заседании экзаменационной комиссии.</w:t>
      </w:r>
    </w:p>
    <w:p w14:paraId="6198224F" w14:textId="70F814FB" w:rsidR="00310F4C" w:rsidRDefault="00310F4C" w:rsidP="00031AF9">
      <w:pPr>
        <w:widowControl w:val="0"/>
        <w:spacing w:after="0" w:line="360" w:lineRule="auto"/>
        <w:ind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Оценка результатов итоговой аттестации.</w:t>
      </w:r>
    </w:p>
    <w:p w14:paraId="61DAD3AF" w14:textId="66E45B86" w:rsidR="00E76426" w:rsidRPr="004E78E5" w:rsidRDefault="00E76426" w:rsidP="00031AF9">
      <w:pPr>
        <w:widowControl w:val="0"/>
        <w:spacing w:after="0" w:line="360" w:lineRule="auto"/>
        <w:ind w:firstLine="660"/>
        <w:rPr>
          <w:rFonts w:ascii="Times New Roman" w:hAnsi="Times New Roman" w:cs="Times New Roman"/>
          <w:color w:val="000000"/>
          <w:sz w:val="28"/>
          <w:szCs w:val="28"/>
        </w:rPr>
      </w:pP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процедур итоговой аттестации обучающихся </w:t>
      </w:r>
      <w:r w:rsidRPr="00A72786">
        <w:rPr>
          <w:rFonts w:ascii="Times New Roman" w:hAnsi="Times New Roman" w:cs="Times New Roman"/>
          <w:sz w:val="28"/>
          <w:szCs w:val="28"/>
        </w:rPr>
        <w:t>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B8">
        <w:rPr>
          <w:rFonts w:ascii="Times New Roman" w:hAnsi="Times New Roman" w:cs="Times New Roman"/>
          <w:color w:val="000000"/>
          <w:sz w:val="28"/>
          <w:szCs w:val="28"/>
        </w:rPr>
        <w:t>фонды оценочных средств, адаптированных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инвалидов и лиц с ограниченными возможностями здоровья, позволяющие оценить достижение ими результатов обучения и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обобщенных трудовых функций.</w:t>
      </w:r>
    </w:p>
    <w:p w14:paraId="22F7D8E9" w14:textId="77777777" w:rsidR="00E76426" w:rsidRPr="004E78E5" w:rsidRDefault="00E76426" w:rsidP="00031AF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E78E5">
        <w:rPr>
          <w:rFonts w:ascii="Times New Roman" w:hAnsi="Times New Roman" w:cs="Times New Roman"/>
          <w:sz w:val="28"/>
          <w:szCs w:val="28"/>
          <w:u w:val="single"/>
        </w:rPr>
        <w:t>ценивани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E78E5">
        <w:rPr>
          <w:rFonts w:ascii="Times New Roman" w:hAnsi="Times New Roman" w:cs="Times New Roman"/>
          <w:sz w:val="28"/>
          <w:szCs w:val="28"/>
          <w:u w:val="single"/>
        </w:rPr>
        <w:t xml:space="preserve"> теоретических знаний.</w:t>
      </w:r>
    </w:p>
    <w:p w14:paraId="1949318C" w14:textId="77777777" w:rsidR="00E76426" w:rsidRPr="004166FE" w:rsidRDefault="00E76426" w:rsidP="00031A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A1154">
        <w:rPr>
          <w:rFonts w:ascii="Times New Roman" w:hAnsi="Times New Roman" w:cs="Times New Roman"/>
          <w:sz w:val="28"/>
          <w:szCs w:val="28"/>
        </w:rPr>
        <w:t>ответ, выполненный правильно</w:t>
      </w:r>
      <w:r w:rsidRPr="00C235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3A">
        <w:rPr>
          <w:rFonts w:ascii="Times New Roman" w:hAnsi="Times New Roman" w:cs="Times New Roman"/>
          <w:sz w:val="28"/>
          <w:szCs w:val="28"/>
        </w:rPr>
        <w:t>тесте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53A">
        <w:rPr>
          <w:rFonts w:ascii="Times New Roman" w:hAnsi="Times New Roman" w:cs="Times New Roman"/>
          <w:sz w:val="28"/>
          <w:szCs w:val="28"/>
        </w:rPr>
        <w:t xml:space="preserve"> оценивается в 1 балл.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5"/>
        <w:gridCol w:w="4568"/>
      </w:tblGrid>
      <w:tr w:rsidR="00E76426" w14:paraId="548A8C6B" w14:textId="77777777">
        <w:trPr>
          <w:trHeight w:val="249"/>
        </w:trPr>
        <w:tc>
          <w:tcPr>
            <w:tcW w:w="4645" w:type="dxa"/>
          </w:tcPr>
          <w:p w14:paraId="27FE859A" w14:textId="77777777" w:rsidR="00E76426" w:rsidRPr="00F60488" w:rsidRDefault="00E76426" w:rsidP="00F60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4568" w:type="dxa"/>
          </w:tcPr>
          <w:p w14:paraId="6A583232" w14:textId="77777777" w:rsidR="00E76426" w:rsidRPr="00F60488" w:rsidRDefault="00E76426" w:rsidP="00F604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E76426" w14:paraId="2FB519CE" w14:textId="77777777">
        <w:tc>
          <w:tcPr>
            <w:tcW w:w="4645" w:type="dxa"/>
          </w:tcPr>
          <w:p w14:paraId="6239C00F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4568" w:type="dxa"/>
          </w:tcPr>
          <w:p w14:paraId="5C89DB76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19 - 20</w:t>
            </w:r>
          </w:p>
        </w:tc>
      </w:tr>
      <w:tr w:rsidR="00E76426" w14:paraId="21C3DFD1" w14:textId="77777777">
        <w:tc>
          <w:tcPr>
            <w:tcW w:w="4645" w:type="dxa"/>
          </w:tcPr>
          <w:p w14:paraId="51ABC8CE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4568" w:type="dxa"/>
          </w:tcPr>
          <w:p w14:paraId="46435FED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</w:tr>
      <w:tr w:rsidR="00E76426" w14:paraId="7B136D65" w14:textId="77777777">
        <w:tc>
          <w:tcPr>
            <w:tcW w:w="4645" w:type="dxa"/>
          </w:tcPr>
          <w:p w14:paraId="726E0ACC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4568" w:type="dxa"/>
          </w:tcPr>
          <w:p w14:paraId="02A124F5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13 – 10</w:t>
            </w:r>
          </w:p>
        </w:tc>
      </w:tr>
      <w:tr w:rsidR="00E76426" w14:paraId="0F3DB5F1" w14:textId="77777777">
        <w:tc>
          <w:tcPr>
            <w:tcW w:w="4645" w:type="dxa"/>
          </w:tcPr>
          <w:p w14:paraId="3358A3D8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4568" w:type="dxa"/>
          </w:tcPr>
          <w:p w14:paraId="6A927274" w14:textId="77777777" w:rsidR="00E76426" w:rsidRPr="00F60488" w:rsidRDefault="00E76426" w:rsidP="00F60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Менее 9</w:t>
            </w:r>
          </w:p>
        </w:tc>
      </w:tr>
    </w:tbl>
    <w:p w14:paraId="4D79A44F" w14:textId="77777777" w:rsidR="00E76426" w:rsidRDefault="00E76426" w:rsidP="00DA0DAE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76426" w:rsidSect="003923F6">
          <w:headerReference w:type="default" r:id="rId9"/>
          <w:footerReference w:type="default" r:id="rId10"/>
          <w:pgSz w:w="11900" w:h="16840"/>
          <w:pgMar w:top="1135" w:right="497" w:bottom="1535" w:left="1261" w:header="0" w:footer="3" w:gutter="0"/>
          <w:cols w:space="720"/>
          <w:noEndnote/>
          <w:docGrid w:linePitch="360"/>
        </w:sectPr>
      </w:pPr>
    </w:p>
    <w:p w14:paraId="1C7C2CF8" w14:textId="77777777" w:rsidR="00310F4C" w:rsidRPr="00F6382A" w:rsidRDefault="00310F4C" w:rsidP="00310F4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</w:t>
      </w:r>
      <w:r w:rsidRPr="004E78E5">
        <w:rPr>
          <w:rFonts w:ascii="Times New Roman" w:hAnsi="Times New Roman" w:cs="Times New Roman"/>
          <w:sz w:val="28"/>
          <w:szCs w:val="28"/>
          <w:u w:val="single"/>
        </w:rPr>
        <w:t>ценивани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Pr="00EF63D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ru-RU"/>
        </w:rPr>
        <w:t xml:space="preserve">практической квалификационной </w:t>
      </w:r>
      <w:r>
        <w:rPr>
          <w:rFonts w:ascii="Times New Roman" w:hAnsi="Times New Roman" w:cs="Times New Roman"/>
          <w:sz w:val="28"/>
          <w:szCs w:val="28"/>
          <w:u w:val="single"/>
        </w:rPr>
        <w:t>работы</w:t>
      </w: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2"/>
        <w:gridCol w:w="5401"/>
        <w:gridCol w:w="5524"/>
        <w:gridCol w:w="1713"/>
      </w:tblGrid>
      <w:tr w:rsidR="00E76426" w:rsidRPr="00834CFA" w14:paraId="44C2209E" w14:textId="77777777" w:rsidTr="00310F4C">
        <w:trPr>
          <w:trHeight w:val="553"/>
        </w:trPr>
        <w:tc>
          <w:tcPr>
            <w:tcW w:w="2672" w:type="dxa"/>
          </w:tcPr>
          <w:p w14:paraId="1C6D4CB2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</w:tc>
        <w:tc>
          <w:tcPr>
            <w:tcW w:w="5401" w:type="dxa"/>
          </w:tcPr>
          <w:p w14:paraId="2823FF37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 трудовых действий</w:t>
            </w:r>
          </w:p>
        </w:tc>
        <w:tc>
          <w:tcPr>
            <w:tcW w:w="5524" w:type="dxa"/>
          </w:tcPr>
          <w:p w14:paraId="08029D74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13" w:type="dxa"/>
          </w:tcPr>
          <w:p w14:paraId="675F0EA8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E76426" w:rsidRPr="00834CFA" w14:paraId="74CF84C6" w14:textId="77777777" w:rsidTr="00310F4C">
        <w:tc>
          <w:tcPr>
            <w:tcW w:w="2672" w:type="dxa"/>
            <w:vMerge w:val="restart"/>
          </w:tcPr>
          <w:p w14:paraId="666A2237" w14:textId="77777777" w:rsidR="00E76426" w:rsidRPr="00834CFA" w:rsidRDefault="00E76426" w:rsidP="0068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Функциональные умения слесаря</w:t>
            </w:r>
          </w:p>
        </w:tc>
        <w:tc>
          <w:tcPr>
            <w:tcW w:w="5401" w:type="dxa"/>
          </w:tcPr>
          <w:p w14:paraId="10AF8980" w14:textId="77777777" w:rsidR="00E76426" w:rsidRPr="00834CFA" w:rsidRDefault="00E76426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5524" w:type="dxa"/>
          </w:tcPr>
          <w:p w14:paraId="393AAE18" w14:textId="7386AC44" w:rsidR="00E76426" w:rsidRPr="00834CFA" w:rsidRDefault="00E76426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требований безопасности, использование </w:t>
            </w:r>
            <w:r w:rsidRPr="00834C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средств индивидуальной защиты</w:t>
            </w:r>
          </w:p>
        </w:tc>
        <w:tc>
          <w:tcPr>
            <w:tcW w:w="1713" w:type="dxa"/>
          </w:tcPr>
          <w:p w14:paraId="1B35AA35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76426" w:rsidRPr="00834CFA" w14:paraId="0A6481D1" w14:textId="77777777" w:rsidTr="00310F4C">
        <w:tc>
          <w:tcPr>
            <w:tcW w:w="2672" w:type="dxa"/>
            <w:vMerge/>
          </w:tcPr>
          <w:p w14:paraId="582591BF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45522EE" w14:textId="77777777" w:rsidR="00E76426" w:rsidRPr="00834CFA" w:rsidRDefault="00E76426" w:rsidP="004049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4C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Безопасное использование инструмента</w:t>
            </w:r>
          </w:p>
        </w:tc>
        <w:tc>
          <w:tcPr>
            <w:tcW w:w="5524" w:type="dxa"/>
          </w:tcPr>
          <w:p w14:paraId="4129D66F" w14:textId="77777777" w:rsidR="00E76426" w:rsidRPr="00834CFA" w:rsidRDefault="00E76426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Выбор исправного инструмента согласно выбранной практической работе  </w:t>
            </w:r>
          </w:p>
        </w:tc>
        <w:tc>
          <w:tcPr>
            <w:tcW w:w="1713" w:type="dxa"/>
          </w:tcPr>
          <w:p w14:paraId="7D142F38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76426" w:rsidRPr="00834CFA" w14:paraId="500B3FCC" w14:textId="77777777" w:rsidTr="00310F4C">
        <w:trPr>
          <w:trHeight w:val="795"/>
        </w:trPr>
        <w:tc>
          <w:tcPr>
            <w:tcW w:w="2672" w:type="dxa"/>
            <w:vMerge/>
          </w:tcPr>
          <w:p w14:paraId="4CD4D5D0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1C1B70D2" w14:textId="77777777" w:rsidR="00E76426" w:rsidRPr="00834CFA" w:rsidRDefault="00E76426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Подготавливает рабочее место</w:t>
            </w:r>
          </w:p>
        </w:tc>
        <w:tc>
          <w:tcPr>
            <w:tcW w:w="5524" w:type="dxa"/>
          </w:tcPr>
          <w:p w14:paraId="63C3DD1D" w14:textId="77777777" w:rsidR="00E76426" w:rsidRPr="00834CFA" w:rsidRDefault="00E76426" w:rsidP="00B878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 рожковых ключей, набор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головок, согласно выбранной практической работе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омкрат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, съёмник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, противооткатны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башмак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, страховочны</w:t>
            </w:r>
            <w:r w:rsidR="00B878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устройств.</w:t>
            </w:r>
          </w:p>
        </w:tc>
        <w:tc>
          <w:tcPr>
            <w:tcW w:w="1713" w:type="dxa"/>
          </w:tcPr>
          <w:p w14:paraId="6C067D8B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76426" w:rsidRPr="00834CFA" w14:paraId="0D8DB079" w14:textId="77777777" w:rsidTr="00310F4C">
        <w:trPr>
          <w:trHeight w:val="150"/>
        </w:trPr>
        <w:tc>
          <w:tcPr>
            <w:tcW w:w="2672" w:type="dxa"/>
            <w:vMerge/>
          </w:tcPr>
          <w:p w14:paraId="5A9B4A27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12789A3B" w14:textId="77777777" w:rsidR="00E76426" w:rsidRPr="00834CFA" w:rsidRDefault="00E76426" w:rsidP="00BB2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Производит ознакомление с технологической документацией на узлы и агрегаты автомобиля</w:t>
            </w:r>
          </w:p>
        </w:tc>
        <w:tc>
          <w:tcPr>
            <w:tcW w:w="5524" w:type="dxa"/>
          </w:tcPr>
          <w:p w14:paraId="37C177AA" w14:textId="77777777" w:rsidR="00E76426" w:rsidRPr="00834CFA" w:rsidRDefault="00E76426" w:rsidP="00B878B3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Применяет технологическую документацию на узлы и агрегаты</w:t>
            </w:r>
          </w:p>
        </w:tc>
        <w:tc>
          <w:tcPr>
            <w:tcW w:w="1713" w:type="dxa"/>
          </w:tcPr>
          <w:p w14:paraId="1418915F" w14:textId="77777777" w:rsidR="00E76426" w:rsidRPr="00834CFA" w:rsidRDefault="00E76426" w:rsidP="00F6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65DE5AF9" w14:textId="77777777" w:rsidTr="00310F4C">
        <w:tc>
          <w:tcPr>
            <w:tcW w:w="2672" w:type="dxa"/>
            <w:vMerge w:val="restart"/>
          </w:tcPr>
          <w:p w14:paraId="0FB7C5F6" w14:textId="77777777" w:rsidR="00834CFA" w:rsidRPr="00834CFA" w:rsidRDefault="00834CFA" w:rsidP="00A21F9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Ремонт различных </w:t>
            </w:r>
            <w:r w:rsidR="001E281F">
              <w:rPr>
                <w:rFonts w:ascii="Times New Roman" w:hAnsi="Times New Roman" w:cs="Times New Roman"/>
                <w:sz w:val="28"/>
                <w:szCs w:val="28"/>
              </w:rPr>
              <w:t>узлов и агрегатов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  <w:p w14:paraId="18322418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F6942" w14:textId="77777777" w:rsidR="00834CFA" w:rsidRPr="00834CFA" w:rsidRDefault="00834CFA" w:rsidP="0054705C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60030" w14:textId="77777777" w:rsidR="00834CFA" w:rsidRPr="00834CFA" w:rsidRDefault="00834CFA" w:rsidP="0054705C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1920AE6" w14:textId="77777777" w:rsidR="00834CFA" w:rsidRPr="00834CFA" w:rsidRDefault="00834CFA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Производит очистку и промывку агрегатов и узлов автомобиля</w:t>
            </w:r>
          </w:p>
        </w:tc>
        <w:tc>
          <w:tcPr>
            <w:tcW w:w="5524" w:type="dxa"/>
          </w:tcPr>
          <w:p w14:paraId="3AB9151D" w14:textId="77777777" w:rsidR="00834CFA" w:rsidRPr="00834CFA" w:rsidRDefault="00834CFA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Очищает  от пыли и грязи деталей и агрегатов и узлов</w:t>
            </w:r>
          </w:p>
        </w:tc>
        <w:tc>
          <w:tcPr>
            <w:tcW w:w="1713" w:type="dxa"/>
          </w:tcPr>
          <w:p w14:paraId="696BC12A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0F464717" w14:textId="77777777" w:rsidTr="00310F4C">
        <w:tc>
          <w:tcPr>
            <w:tcW w:w="2672" w:type="dxa"/>
            <w:vMerge/>
          </w:tcPr>
          <w:p w14:paraId="1E54DFD2" w14:textId="77777777" w:rsidR="00834CFA" w:rsidRPr="00834CFA" w:rsidRDefault="00834CFA" w:rsidP="0054705C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91B3B34" w14:textId="77777777" w:rsidR="00834CFA" w:rsidRPr="00834CFA" w:rsidRDefault="00834CFA" w:rsidP="001E0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Производит диагностирование узлов и  агрегатов  автомобиля</w:t>
            </w:r>
          </w:p>
        </w:tc>
        <w:tc>
          <w:tcPr>
            <w:tcW w:w="5524" w:type="dxa"/>
          </w:tcPr>
          <w:p w14:paraId="64BB1168" w14:textId="77777777" w:rsidR="00834CFA" w:rsidRPr="00834CFA" w:rsidRDefault="00834CFA" w:rsidP="001E0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Выполняет  диагностирование узлов и  агрегатов  автомобиля</w:t>
            </w:r>
          </w:p>
        </w:tc>
        <w:tc>
          <w:tcPr>
            <w:tcW w:w="1713" w:type="dxa"/>
          </w:tcPr>
          <w:p w14:paraId="7797A29D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1F3B3EDF" w14:textId="77777777" w:rsidTr="00310F4C">
        <w:tc>
          <w:tcPr>
            <w:tcW w:w="2672" w:type="dxa"/>
            <w:vMerge/>
          </w:tcPr>
          <w:p w14:paraId="1622001F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316B52AB" w14:textId="68F25E50" w:rsidR="00834CFA" w:rsidRPr="00834CFA" w:rsidRDefault="00834CFA" w:rsidP="001E0C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Соблюдает порядок разборки, узлов и  агрегатов  автомобиля</w:t>
            </w:r>
          </w:p>
        </w:tc>
        <w:tc>
          <w:tcPr>
            <w:tcW w:w="5524" w:type="dxa"/>
          </w:tcPr>
          <w:p w14:paraId="7D4F46CE" w14:textId="77777777" w:rsidR="00834CFA" w:rsidRPr="00834CFA" w:rsidRDefault="00834CFA" w:rsidP="001E0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порядок разборки. Определение дефектов, отдельных деталей и узлов, агрегатов </w:t>
            </w:r>
          </w:p>
        </w:tc>
        <w:tc>
          <w:tcPr>
            <w:tcW w:w="1713" w:type="dxa"/>
          </w:tcPr>
          <w:p w14:paraId="655C411F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1CBD55BE" w14:textId="77777777" w:rsidTr="00310F4C">
        <w:trPr>
          <w:trHeight w:val="810"/>
        </w:trPr>
        <w:tc>
          <w:tcPr>
            <w:tcW w:w="2672" w:type="dxa"/>
            <w:vMerge/>
          </w:tcPr>
          <w:p w14:paraId="3EE7A71C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5802BC8E" w14:textId="77777777" w:rsidR="00834CFA" w:rsidRPr="00834CFA" w:rsidRDefault="00834CFA" w:rsidP="002C7DC8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4CFA">
              <w:rPr>
                <w:rFonts w:ascii="Times New Roman" w:hAnsi="Times New Roman"/>
                <w:sz w:val="28"/>
                <w:szCs w:val="28"/>
              </w:rPr>
              <w:t xml:space="preserve">Определение дефектов, отдельных деталей и узлов, агрегатов </w:t>
            </w:r>
          </w:p>
        </w:tc>
        <w:tc>
          <w:tcPr>
            <w:tcW w:w="5524" w:type="dxa"/>
          </w:tcPr>
          <w:p w14:paraId="7C087630" w14:textId="77777777" w:rsidR="00834CFA" w:rsidRPr="00834CFA" w:rsidRDefault="00834CFA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Определяет дефекты, отдельных  узлов и агрегатов автомобиля</w:t>
            </w:r>
          </w:p>
        </w:tc>
        <w:tc>
          <w:tcPr>
            <w:tcW w:w="1713" w:type="dxa"/>
          </w:tcPr>
          <w:p w14:paraId="6BAB1123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6916ECA0" w14:textId="77777777" w:rsidTr="00310F4C">
        <w:trPr>
          <w:trHeight w:val="377"/>
        </w:trPr>
        <w:tc>
          <w:tcPr>
            <w:tcW w:w="2672" w:type="dxa"/>
            <w:vMerge/>
          </w:tcPr>
          <w:p w14:paraId="268F0E66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5928379E" w14:textId="77777777" w:rsidR="00834CFA" w:rsidRPr="00834CFA" w:rsidRDefault="00834CFA" w:rsidP="002C7DC8">
            <w:pPr>
              <w:pStyle w:val="af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4CFA">
              <w:rPr>
                <w:rFonts w:ascii="Times New Roman" w:hAnsi="Times New Roman"/>
                <w:sz w:val="28"/>
                <w:szCs w:val="28"/>
              </w:rPr>
              <w:t>Производит монтаж агрегатов и узлов</w:t>
            </w:r>
          </w:p>
        </w:tc>
        <w:tc>
          <w:tcPr>
            <w:tcW w:w="5524" w:type="dxa"/>
          </w:tcPr>
          <w:p w14:paraId="76EA9D0F" w14:textId="77777777" w:rsidR="00834CFA" w:rsidRPr="00834CFA" w:rsidRDefault="00834CFA" w:rsidP="00F6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последовательность сборки </w:t>
            </w:r>
            <w:r w:rsidRPr="00834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узлов и агрегатов </w:t>
            </w:r>
          </w:p>
        </w:tc>
        <w:tc>
          <w:tcPr>
            <w:tcW w:w="1713" w:type="dxa"/>
          </w:tcPr>
          <w:p w14:paraId="21984189" w14:textId="77777777" w:rsidR="00834CFA" w:rsidRPr="00834CFA" w:rsidRDefault="00834CFA" w:rsidP="00F6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834CFA" w:rsidRPr="00834CFA" w14:paraId="54C981F4" w14:textId="77777777" w:rsidTr="00310F4C">
        <w:trPr>
          <w:trHeight w:val="405"/>
        </w:trPr>
        <w:tc>
          <w:tcPr>
            <w:tcW w:w="2672" w:type="dxa"/>
            <w:vMerge/>
          </w:tcPr>
          <w:p w14:paraId="2F809762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733C5B99" w14:textId="77777777" w:rsidR="00834CFA" w:rsidRPr="00834CFA" w:rsidRDefault="00834CFA" w:rsidP="0040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Качество выполненных работ по ремонту узлов   и агрегатов  автомобиля.</w:t>
            </w:r>
          </w:p>
        </w:tc>
        <w:tc>
          <w:tcPr>
            <w:tcW w:w="5524" w:type="dxa"/>
          </w:tcPr>
          <w:p w14:paraId="6D92E3FB" w14:textId="77777777" w:rsidR="00834CFA" w:rsidRPr="00834CFA" w:rsidRDefault="00834CFA" w:rsidP="00F60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Проверяет качество выполненных работ по ремонту узлов и  агрегатов  автомобиля</w:t>
            </w:r>
          </w:p>
        </w:tc>
        <w:tc>
          <w:tcPr>
            <w:tcW w:w="1713" w:type="dxa"/>
          </w:tcPr>
          <w:p w14:paraId="37410780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03A29E42" w14:textId="77777777" w:rsidTr="00310F4C">
        <w:trPr>
          <w:trHeight w:val="210"/>
        </w:trPr>
        <w:tc>
          <w:tcPr>
            <w:tcW w:w="2672" w:type="dxa"/>
            <w:vMerge/>
          </w:tcPr>
          <w:p w14:paraId="518B6048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6AF9808C" w14:textId="77777777" w:rsidR="00834CFA" w:rsidRPr="00834CFA" w:rsidRDefault="00834CFA" w:rsidP="0040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Требования экологической безопасности при ремонте узлов и агрегатов автомобиля</w:t>
            </w:r>
          </w:p>
        </w:tc>
        <w:tc>
          <w:tcPr>
            <w:tcW w:w="5524" w:type="dxa"/>
          </w:tcPr>
          <w:p w14:paraId="00C56543" w14:textId="77777777" w:rsidR="00834CFA" w:rsidRPr="00834CFA" w:rsidRDefault="00834CFA" w:rsidP="0040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Выполняет требования экологической безопасности при  ремонте узлов и агрегатов автомобиля</w:t>
            </w:r>
          </w:p>
        </w:tc>
        <w:tc>
          <w:tcPr>
            <w:tcW w:w="1713" w:type="dxa"/>
          </w:tcPr>
          <w:p w14:paraId="2FCA6C1F" w14:textId="77777777" w:rsidR="00834CFA" w:rsidRPr="00834CFA" w:rsidRDefault="00834CFA" w:rsidP="00F6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19BCC83D" w14:textId="77777777" w:rsidTr="00310F4C">
        <w:tc>
          <w:tcPr>
            <w:tcW w:w="2672" w:type="dxa"/>
            <w:vMerge/>
          </w:tcPr>
          <w:p w14:paraId="109E036A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18F5A289" w14:textId="77777777" w:rsidR="00834CFA" w:rsidRPr="00834CFA" w:rsidRDefault="00834CFA" w:rsidP="00404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по технике безопасности </w:t>
            </w:r>
          </w:p>
        </w:tc>
        <w:tc>
          <w:tcPr>
            <w:tcW w:w="5524" w:type="dxa"/>
          </w:tcPr>
          <w:p w14:paraId="22691343" w14:textId="77777777" w:rsidR="00834CFA" w:rsidRPr="00834CFA" w:rsidRDefault="00834CFA" w:rsidP="00404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правила по технике безопасности </w:t>
            </w:r>
          </w:p>
        </w:tc>
        <w:tc>
          <w:tcPr>
            <w:tcW w:w="1713" w:type="dxa"/>
          </w:tcPr>
          <w:p w14:paraId="3414B6FD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834CFA" w:rsidRPr="00834CFA" w14:paraId="70EA74D1" w14:textId="77777777" w:rsidTr="00310F4C">
        <w:tc>
          <w:tcPr>
            <w:tcW w:w="2672" w:type="dxa"/>
            <w:vMerge/>
          </w:tcPr>
          <w:p w14:paraId="7A5A9074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14:paraId="7F64B4D9" w14:textId="77777777" w:rsidR="00834CFA" w:rsidRPr="00834CFA" w:rsidRDefault="00834CFA" w:rsidP="002C7DC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34CFA">
              <w:rPr>
                <w:rFonts w:ascii="Times New Roman" w:hAnsi="Times New Roman"/>
                <w:sz w:val="28"/>
                <w:szCs w:val="28"/>
              </w:rPr>
              <w:t>Соблюдение время выполнения работ.</w:t>
            </w:r>
          </w:p>
        </w:tc>
        <w:tc>
          <w:tcPr>
            <w:tcW w:w="5524" w:type="dxa"/>
          </w:tcPr>
          <w:p w14:paraId="557AF76B" w14:textId="77777777" w:rsidR="00834CFA" w:rsidRPr="00834CFA" w:rsidRDefault="00834CFA" w:rsidP="004049A2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34CFA">
              <w:rPr>
                <w:rFonts w:ascii="Times New Roman" w:hAnsi="Times New Roman"/>
                <w:sz w:val="28"/>
                <w:szCs w:val="28"/>
              </w:rPr>
              <w:t>Соблюдает время выполнения работы.</w:t>
            </w:r>
          </w:p>
        </w:tc>
        <w:tc>
          <w:tcPr>
            <w:tcW w:w="1713" w:type="dxa"/>
          </w:tcPr>
          <w:p w14:paraId="6972B72F" w14:textId="77777777" w:rsidR="00834CFA" w:rsidRPr="00834CFA" w:rsidRDefault="00834CFA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76426" w:rsidRPr="00834CFA" w14:paraId="43BC33B0" w14:textId="77777777" w:rsidTr="00310F4C">
        <w:tc>
          <w:tcPr>
            <w:tcW w:w="13597" w:type="dxa"/>
            <w:gridSpan w:val="3"/>
          </w:tcPr>
          <w:p w14:paraId="6D906198" w14:textId="77777777" w:rsidR="00E76426" w:rsidRPr="00834CFA" w:rsidRDefault="00E76426" w:rsidP="00F60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баллов:</w:t>
            </w:r>
          </w:p>
        </w:tc>
        <w:tc>
          <w:tcPr>
            <w:tcW w:w="1713" w:type="dxa"/>
          </w:tcPr>
          <w:p w14:paraId="56FD052B" w14:textId="77777777" w:rsidR="00E76426" w:rsidRPr="00834CFA" w:rsidRDefault="00E76426" w:rsidP="00F6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14:paraId="2617C473" w14:textId="77777777" w:rsidR="00E76426" w:rsidRDefault="00E76426" w:rsidP="00352DC6">
      <w:pPr>
        <w:widowControl w:val="0"/>
        <w:spacing w:after="0" w:line="370" w:lineRule="exact"/>
        <w:ind w:left="300" w:right="1380"/>
        <w:rPr>
          <w:rFonts w:ascii="Times New Roman" w:hAnsi="Times New Roman" w:cs="Times New Roman"/>
          <w:color w:val="000000"/>
          <w:sz w:val="28"/>
          <w:szCs w:val="28"/>
        </w:rPr>
      </w:pPr>
      <w:r w:rsidRPr="00856B4B">
        <w:rPr>
          <w:rFonts w:ascii="Times New Roman" w:hAnsi="Times New Roman" w:cs="Times New Roman"/>
          <w:color w:val="000000"/>
          <w:sz w:val="28"/>
          <w:szCs w:val="28"/>
        </w:rPr>
        <w:t xml:space="preserve">2 балла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2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выполнение заданий; </w:t>
      </w:r>
    </w:p>
    <w:p w14:paraId="78D83DA0" w14:textId="77777777" w:rsidR="00E76426" w:rsidRPr="00856B4B" w:rsidRDefault="00E76426" w:rsidP="00352DC6">
      <w:pPr>
        <w:widowControl w:val="0"/>
        <w:spacing w:after="0" w:line="370" w:lineRule="exact"/>
        <w:ind w:left="300" w:right="1380"/>
        <w:rPr>
          <w:rFonts w:ascii="Times New Roman" w:hAnsi="Times New Roman" w:cs="Times New Roman"/>
          <w:color w:val="000000"/>
          <w:sz w:val="28"/>
          <w:szCs w:val="28"/>
        </w:rPr>
      </w:pPr>
      <w:r w:rsidRPr="00856B4B">
        <w:rPr>
          <w:rFonts w:ascii="Times New Roman" w:hAnsi="Times New Roman" w:cs="Times New Roman"/>
          <w:color w:val="000000"/>
          <w:sz w:val="28"/>
          <w:szCs w:val="28"/>
        </w:rPr>
        <w:t xml:space="preserve">1 балл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2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 заданий под руководством мастера производственного обучения;</w:t>
      </w:r>
    </w:p>
    <w:p w14:paraId="1AC118C4" w14:textId="77777777" w:rsidR="00E76426" w:rsidRDefault="00E76426" w:rsidP="002C7DC8">
      <w:pPr>
        <w:widowControl w:val="0"/>
        <w:spacing w:after="0" w:line="370" w:lineRule="exac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856B4B">
        <w:rPr>
          <w:rFonts w:ascii="Times New Roman" w:hAnsi="Times New Roman" w:cs="Times New Roman"/>
          <w:color w:val="000000"/>
          <w:sz w:val="28"/>
          <w:szCs w:val="28"/>
        </w:rPr>
        <w:t>0 баллов - показатель не прослеживается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DFD192" w14:textId="77777777" w:rsidR="00E76426" w:rsidRDefault="00E76426" w:rsidP="009C2FC3">
      <w:pPr>
        <w:widowControl w:val="0"/>
        <w:tabs>
          <w:tab w:val="left" w:pos="124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76426" w:rsidSect="00A81C98">
          <w:pgSz w:w="16840" w:h="11900" w:orient="landscape"/>
          <w:pgMar w:top="497" w:right="1535" w:bottom="1261" w:left="1135" w:header="0" w:footer="3" w:gutter="0"/>
          <w:cols w:space="720"/>
          <w:noEndnote/>
          <w:docGrid w:linePitch="360"/>
        </w:sectPr>
      </w:pPr>
    </w:p>
    <w:p w14:paraId="3177BAFC" w14:textId="77777777" w:rsidR="00E76426" w:rsidRPr="00856B4B" w:rsidRDefault="00E76426" w:rsidP="00A81C98">
      <w:pPr>
        <w:widowControl w:val="0"/>
        <w:spacing w:after="0" w:line="370" w:lineRule="exact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21754733"/>
      <w:r w:rsidRPr="00856B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Перевод баллов в пятибалльную систему приведен в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3603"/>
        <w:gridCol w:w="3418"/>
      </w:tblGrid>
      <w:tr w:rsidR="00E76426" w14:paraId="4CFF0BE4" w14:textId="77777777">
        <w:tc>
          <w:tcPr>
            <w:tcW w:w="2943" w:type="dxa"/>
          </w:tcPr>
          <w:p w14:paraId="594D3395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3686" w:type="dxa"/>
          </w:tcPr>
          <w:p w14:paraId="01C0B366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29" w:type="dxa"/>
          </w:tcPr>
          <w:p w14:paraId="58AF027B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Разряд</w:t>
            </w:r>
          </w:p>
        </w:tc>
      </w:tr>
      <w:tr w:rsidR="00E76426" w14:paraId="6B597F57" w14:textId="77777777">
        <w:tc>
          <w:tcPr>
            <w:tcW w:w="2943" w:type="dxa"/>
          </w:tcPr>
          <w:p w14:paraId="6F780730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26- 22</w:t>
            </w: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</w:tc>
        <w:tc>
          <w:tcPr>
            <w:tcW w:w="3686" w:type="dxa"/>
          </w:tcPr>
          <w:p w14:paraId="6AB8A2B6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3729" w:type="dxa"/>
          </w:tcPr>
          <w:p w14:paraId="48471E12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426" w14:paraId="3EF7AB9E" w14:textId="77777777">
        <w:tc>
          <w:tcPr>
            <w:tcW w:w="2943" w:type="dxa"/>
          </w:tcPr>
          <w:p w14:paraId="63770E89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– 18</w:t>
            </w: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</w:tc>
        <w:tc>
          <w:tcPr>
            <w:tcW w:w="3686" w:type="dxa"/>
          </w:tcPr>
          <w:p w14:paraId="69758731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3729" w:type="dxa"/>
          </w:tcPr>
          <w:p w14:paraId="5CD05271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426" w14:paraId="5E62969B" w14:textId="77777777">
        <w:tc>
          <w:tcPr>
            <w:tcW w:w="2943" w:type="dxa"/>
          </w:tcPr>
          <w:p w14:paraId="3E7F9BD3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17 - 14</w:t>
            </w: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3686" w:type="dxa"/>
          </w:tcPr>
          <w:p w14:paraId="4089B5CF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3(удовлетворительно)</w:t>
            </w:r>
          </w:p>
        </w:tc>
        <w:tc>
          <w:tcPr>
            <w:tcW w:w="3729" w:type="dxa"/>
          </w:tcPr>
          <w:p w14:paraId="7E109CF6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426" w14:paraId="03FF0F4E" w14:textId="77777777">
        <w:tc>
          <w:tcPr>
            <w:tcW w:w="2943" w:type="dxa"/>
          </w:tcPr>
          <w:p w14:paraId="0738A149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686" w:type="dxa"/>
          </w:tcPr>
          <w:p w14:paraId="2290335B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3729" w:type="dxa"/>
          </w:tcPr>
          <w:p w14:paraId="110EE8A0" w14:textId="77777777" w:rsidR="00E76426" w:rsidRPr="00F60488" w:rsidRDefault="00E76426" w:rsidP="00F60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7"/>
    </w:tbl>
    <w:p w14:paraId="6AFADA42" w14:textId="77777777" w:rsidR="00E76426" w:rsidRDefault="00E76426" w:rsidP="00A81C98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257C2" w14:textId="399CFE86" w:rsidR="00620D16" w:rsidRPr="00F075D5" w:rsidRDefault="00620D16" w:rsidP="00620D16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З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а выполненную практическую работу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бучающимся, набравшим от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2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 до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26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баллов, присваивается повышенный разряд </w:t>
      </w:r>
      <w:r w:rsidRPr="0048189B">
        <w:rPr>
          <w:rFonts w:ascii="Times New Roman" w:eastAsia="Times New Roman" w:hAnsi="Times New Roman" w:cs="Times New Roman"/>
          <w:sz w:val="28"/>
          <w:szCs w:val="24"/>
          <w:lang w:bidi="ru-RU"/>
        </w:rPr>
        <w:t>(третий),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14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до 21 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баллов - </w:t>
      </w:r>
      <w:r w:rsidRPr="00F075D5">
        <w:rPr>
          <w:rFonts w:ascii="Times New Roman" w:hAnsi="Times New Roman" w:cs="Times New Roman"/>
          <w:sz w:val="28"/>
          <w:szCs w:val="28"/>
        </w:rPr>
        <w:t>базовый разряд (второй).</w:t>
      </w:r>
    </w:p>
    <w:p w14:paraId="6CA4D99C" w14:textId="355AE626" w:rsidR="00E76426" w:rsidRPr="004D3A4D" w:rsidRDefault="00E76426" w:rsidP="00310F4C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4D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r w:rsidR="001E28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3A4D">
        <w:rPr>
          <w:rFonts w:ascii="Times New Roman" w:hAnsi="Times New Roman" w:cs="Times New Roman"/>
          <w:color w:val="000000"/>
          <w:sz w:val="28"/>
          <w:szCs w:val="28"/>
        </w:rPr>
        <w:t xml:space="preserve"> успешно сдавшему квалификационный экзамен, выдается свидетельство о профессии рабочего, служащего.</w:t>
      </w:r>
    </w:p>
    <w:p w14:paraId="0B3D32BB" w14:textId="27F4A6DD" w:rsidR="00E76426" w:rsidRPr="00AF1983" w:rsidRDefault="00E76426" w:rsidP="0083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Обучающиеся, </w:t>
      </w:r>
      <w:r w:rsidR="00310F4C">
        <w:rPr>
          <w:rFonts w:ascii="Times New Roman" w:hAnsi="Times New Roman" w:cs="Times New Roman"/>
          <w:color w:val="000000"/>
          <w:sz w:val="28"/>
          <w:szCs w:val="28"/>
        </w:rPr>
        <w:t xml:space="preserve">не выполнившие </w:t>
      </w:r>
      <w:r w:rsidR="00310F4C" w:rsidRPr="005E1214">
        <w:rPr>
          <w:rFonts w:ascii="Times New Roman" w:hAnsi="Times New Roman" w:cs="Times New Roman"/>
          <w:color w:val="000000"/>
          <w:sz w:val="28"/>
          <w:szCs w:val="28"/>
        </w:rPr>
        <w:t>практическую</w:t>
      </w:r>
      <w:r w:rsidR="0031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F4C" w:rsidRPr="005E1214">
        <w:rPr>
          <w:rFonts w:ascii="Times New Roman" w:hAnsi="Times New Roman" w:cs="Times New Roman"/>
          <w:color w:val="000000"/>
          <w:sz w:val="28"/>
          <w:szCs w:val="28"/>
        </w:rPr>
        <w:t>квалификационную работу</w:t>
      </w:r>
      <w:r w:rsidR="00310F4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>получившие оценку «неудовлетворительно», имеют право на повторную сдачу экзамена.</w:t>
      </w:r>
    </w:p>
    <w:p w14:paraId="45CFF518" w14:textId="77777777" w:rsidR="00E76426" w:rsidRDefault="00E76426" w:rsidP="00A81C98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экзаменационная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срок повторной сдачи экзамена.</w:t>
      </w:r>
    </w:p>
    <w:p w14:paraId="55FA664B" w14:textId="77777777" w:rsidR="00E76426" w:rsidRDefault="00E76426" w:rsidP="00DA0DAE">
      <w:pPr>
        <w:widowControl w:val="0"/>
        <w:tabs>
          <w:tab w:val="left" w:pos="124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33D84" w14:textId="77777777" w:rsidR="00E76426" w:rsidRDefault="00E76426" w:rsidP="00DA0DA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BA482" w14:textId="77777777" w:rsidR="00E76426" w:rsidRDefault="00E76426" w:rsidP="00DA0DA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972C181" w14:textId="77777777" w:rsidR="00E76426" w:rsidRDefault="00E76426" w:rsidP="00DA0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65E22" w14:textId="77777777" w:rsidR="00E76426" w:rsidRDefault="00E76426" w:rsidP="00DA0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7D50D" w14:textId="77777777" w:rsidR="00620D16" w:rsidRDefault="00620D16" w:rsidP="00DA0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5BA24" w14:textId="77777777" w:rsidR="00E76426" w:rsidRDefault="00E76426" w:rsidP="00DA0DAE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Приложение</w:t>
      </w:r>
    </w:p>
    <w:p w14:paraId="3892B0D9" w14:textId="7FF416B4" w:rsidR="00E76426" w:rsidRPr="00CD1E52" w:rsidRDefault="00E76426" w:rsidP="00DA0D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EA09C9">
        <w:rPr>
          <w:rStyle w:val="c4"/>
          <w:color w:val="000000"/>
          <w:sz w:val="28"/>
          <w:szCs w:val="28"/>
        </w:rPr>
        <w:t>Тестовые задания.</w:t>
      </w:r>
    </w:p>
    <w:p w14:paraId="6E975064" w14:textId="77777777" w:rsidR="00E76426" w:rsidRDefault="00E76426" w:rsidP="00DA0DAE">
      <w:pPr>
        <w:pStyle w:val="a9"/>
        <w:widowControl w:val="0"/>
        <w:tabs>
          <w:tab w:val="left" w:pos="514"/>
        </w:tabs>
        <w:autoSpaceDE w:val="0"/>
        <w:autoSpaceDN w:val="0"/>
        <w:spacing w:before="5" w:after="0" w:line="240" w:lineRule="auto"/>
        <w:ind w:left="281" w:right="1537"/>
        <w:rPr>
          <w:rFonts w:ascii="Times New Roman" w:hAnsi="Times New Roman" w:cs="Times New Roman"/>
          <w:sz w:val="2"/>
          <w:szCs w:val="2"/>
          <w:lang w:eastAsia="ru-RU"/>
        </w:rPr>
      </w:pPr>
    </w:p>
    <w:p w14:paraId="3DF40B2F" w14:textId="77777777" w:rsidR="00E76426" w:rsidRDefault="00E76426" w:rsidP="00DA0DAE">
      <w:pPr>
        <w:pStyle w:val="a9"/>
        <w:widowControl w:val="0"/>
        <w:tabs>
          <w:tab w:val="left" w:pos="514"/>
        </w:tabs>
        <w:autoSpaceDE w:val="0"/>
        <w:autoSpaceDN w:val="0"/>
        <w:spacing w:before="5" w:after="0" w:line="240" w:lineRule="auto"/>
        <w:ind w:left="281" w:right="1537"/>
        <w:rPr>
          <w:rFonts w:ascii="Times New Roman" w:hAnsi="Times New Roman" w:cs="Times New Roman"/>
          <w:sz w:val="2"/>
          <w:szCs w:val="2"/>
          <w:lang w:eastAsia="ru-RU"/>
        </w:rPr>
      </w:pPr>
    </w:p>
    <w:p w14:paraId="683A397E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 w:rsidRPr="00CD1E52">
        <w:rPr>
          <w:rStyle w:val="c4"/>
          <w:b/>
          <w:bCs/>
          <w:color w:val="000000"/>
          <w:sz w:val="28"/>
          <w:szCs w:val="28"/>
        </w:rPr>
        <w:t>. Назовите охлаждающие жидкости двигателей.</w:t>
      </w:r>
    </w:p>
    <w:p w14:paraId="1CBC8080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вода, масло</w:t>
      </w:r>
    </w:p>
    <w:p w14:paraId="069A6D4B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 xml:space="preserve">В. </w:t>
      </w:r>
      <w:r>
        <w:rPr>
          <w:rStyle w:val="c2"/>
          <w:sz w:val="28"/>
          <w:szCs w:val="28"/>
        </w:rPr>
        <w:t xml:space="preserve">Вода, </w:t>
      </w:r>
      <w:r w:rsidRPr="00CD1E52">
        <w:rPr>
          <w:rStyle w:val="c2"/>
          <w:sz w:val="28"/>
          <w:szCs w:val="28"/>
        </w:rPr>
        <w:t>тосол, антифриз</w:t>
      </w:r>
    </w:p>
    <w:p w14:paraId="6D5F91F6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С. дистиллированная вода, электролит</w:t>
      </w:r>
    </w:p>
    <w:p w14:paraId="066F81A8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керосин, солидол</w:t>
      </w:r>
    </w:p>
    <w:p w14:paraId="7ECDC419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2</w:t>
      </w:r>
      <w:r w:rsidRPr="00CD1E52">
        <w:rPr>
          <w:rStyle w:val="c4"/>
          <w:b/>
          <w:bCs/>
          <w:color w:val="000000"/>
          <w:sz w:val="28"/>
          <w:szCs w:val="28"/>
        </w:rPr>
        <w:t>. Какие бывают двигатели по виду применяемого топлива?</w:t>
      </w:r>
    </w:p>
    <w:p w14:paraId="36E8EA85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дизельные, бензиновые</w:t>
      </w:r>
    </w:p>
    <w:p w14:paraId="2079B879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В. карбюраторные, инжекторные, дизельные, газовые</w:t>
      </w:r>
    </w:p>
    <w:p w14:paraId="78A6D0B9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С. на жидком топливе, на газообразном</w:t>
      </w:r>
    </w:p>
    <w:p w14:paraId="32A23016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дизельные, газовые</w:t>
      </w:r>
    </w:p>
    <w:p w14:paraId="131B7E9B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3</w:t>
      </w:r>
      <w:r w:rsidRPr="00CD1E52">
        <w:rPr>
          <w:rStyle w:val="c4"/>
          <w:b/>
          <w:bCs/>
          <w:color w:val="000000"/>
          <w:sz w:val="28"/>
          <w:szCs w:val="28"/>
        </w:rPr>
        <w:t>. Для чего служит сцепление?</w:t>
      </w:r>
    </w:p>
    <w:p w14:paraId="20D4C625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для передачи крутящего момента под изменяющимся углом и расстоянием</w:t>
      </w:r>
    </w:p>
    <w:p w14:paraId="1DC23802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В. для изменения мощности, скорости, и движения задним ходом</w:t>
      </w:r>
    </w:p>
    <w:p w14:paraId="3EEB71E7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sz w:val="28"/>
          <w:szCs w:val="28"/>
        </w:rPr>
        <w:t>С. для плавного трогани</w:t>
      </w:r>
      <w:r w:rsidRPr="00CD1E52">
        <w:rPr>
          <w:rStyle w:val="c2"/>
          <w:sz w:val="28"/>
          <w:szCs w:val="28"/>
        </w:rPr>
        <w:t>я с места и переключения передач</w:t>
      </w:r>
    </w:p>
    <w:p w14:paraId="697D8834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для изменения крутящего момента</w:t>
      </w:r>
    </w:p>
    <w:p w14:paraId="0FDF1234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4</w:t>
      </w:r>
      <w:r w:rsidRPr="00CD1E52">
        <w:rPr>
          <w:rStyle w:val="c4"/>
          <w:b/>
          <w:bCs/>
          <w:color w:val="000000"/>
          <w:sz w:val="28"/>
          <w:szCs w:val="28"/>
        </w:rPr>
        <w:t>. Перечислите основные части поршневого двигателя.</w:t>
      </w:r>
    </w:p>
    <w:p w14:paraId="7BCA0A29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А. картер, цилиндр, головка, поршень, поршневые кольца, палец, шатун</w:t>
      </w:r>
    </w:p>
    <w:p w14:paraId="10F4CCB8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В. цилиндр, кольца поршневые, палец, поршень</w:t>
      </w:r>
    </w:p>
    <w:p w14:paraId="1A5E7235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С. картер, коленчатый вал, головка</w:t>
      </w:r>
    </w:p>
    <w:p w14:paraId="34501A0B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</w:t>
      </w:r>
      <w:r>
        <w:rPr>
          <w:rStyle w:val="c4"/>
          <w:color w:val="000000"/>
          <w:sz w:val="28"/>
          <w:szCs w:val="28"/>
        </w:rPr>
        <w:t xml:space="preserve"> </w:t>
      </w:r>
      <w:r w:rsidRPr="00CD1E52">
        <w:rPr>
          <w:rStyle w:val="c4"/>
          <w:color w:val="000000"/>
          <w:sz w:val="28"/>
          <w:szCs w:val="28"/>
        </w:rPr>
        <w:t>поршень, коленчатый вал, цилиндр, картер</w:t>
      </w:r>
    </w:p>
    <w:p w14:paraId="0003FA15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5</w:t>
      </w:r>
      <w:r w:rsidRPr="00CD1E52">
        <w:rPr>
          <w:rStyle w:val="c4"/>
          <w:b/>
          <w:bCs/>
          <w:color w:val="000000"/>
          <w:sz w:val="28"/>
          <w:szCs w:val="28"/>
        </w:rPr>
        <w:t>. Сколько раз и где именно очищается топливо в системе питания</w:t>
      </w:r>
      <w:r w:rsidRPr="00CD1E52">
        <w:rPr>
          <w:rStyle w:val="c4"/>
          <w:color w:val="000000"/>
          <w:sz w:val="28"/>
          <w:szCs w:val="28"/>
        </w:rPr>
        <w:t xml:space="preserve"> легкового автомобиля?</w:t>
      </w:r>
    </w:p>
    <w:p w14:paraId="339DA230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3 раза – в баке, бензонасосе, колен</w:t>
      </w:r>
      <w:r>
        <w:rPr>
          <w:rStyle w:val="c4"/>
          <w:color w:val="000000"/>
          <w:sz w:val="28"/>
          <w:szCs w:val="28"/>
        </w:rPr>
        <w:t xml:space="preserve">чатом </w:t>
      </w:r>
      <w:r w:rsidRPr="00CD1E52">
        <w:rPr>
          <w:rStyle w:val="c4"/>
          <w:color w:val="000000"/>
          <w:sz w:val="28"/>
          <w:szCs w:val="28"/>
        </w:rPr>
        <w:t>вале</w:t>
      </w:r>
    </w:p>
    <w:p w14:paraId="4163EBDF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 xml:space="preserve">В. 3 раза – в баке, </w:t>
      </w:r>
      <w:proofErr w:type="spellStart"/>
      <w:r w:rsidRPr="00CD1E52">
        <w:rPr>
          <w:rStyle w:val="c4"/>
          <w:color w:val="000000"/>
          <w:sz w:val="28"/>
          <w:szCs w:val="28"/>
        </w:rPr>
        <w:t>полнопоточном</w:t>
      </w:r>
      <w:proofErr w:type="spellEnd"/>
      <w:r w:rsidRPr="00CD1E52">
        <w:rPr>
          <w:rStyle w:val="c4"/>
          <w:color w:val="000000"/>
          <w:sz w:val="28"/>
          <w:szCs w:val="28"/>
        </w:rPr>
        <w:t xml:space="preserve"> фильтре, карбюраторе</w:t>
      </w:r>
    </w:p>
    <w:p w14:paraId="315CA8E9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 xml:space="preserve">С. 4 раза – в баке, фильтре-отстойнике, </w:t>
      </w:r>
      <w:proofErr w:type="spellStart"/>
      <w:r w:rsidRPr="00CD1E52">
        <w:rPr>
          <w:rStyle w:val="c4"/>
          <w:color w:val="000000"/>
          <w:sz w:val="28"/>
          <w:szCs w:val="28"/>
        </w:rPr>
        <w:t>полнопоточном</w:t>
      </w:r>
      <w:proofErr w:type="spellEnd"/>
      <w:r w:rsidRPr="00CD1E52">
        <w:rPr>
          <w:rStyle w:val="c4"/>
          <w:color w:val="000000"/>
          <w:sz w:val="28"/>
          <w:szCs w:val="28"/>
        </w:rPr>
        <w:t xml:space="preserve"> фильтре, карбюраторе</w:t>
      </w:r>
    </w:p>
    <w:p w14:paraId="4AC8BB2D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D. 4 раза – в баке, бензонасосе, фильтре, карбюраторе</w:t>
      </w:r>
    </w:p>
    <w:p w14:paraId="11C18099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6</w:t>
      </w:r>
      <w:r w:rsidRPr="00CD1E52">
        <w:rPr>
          <w:rStyle w:val="c4"/>
          <w:b/>
          <w:bCs/>
          <w:color w:val="000000"/>
          <w:sz w:val="28"/>
          <w:szCs w:val="28"/>
        </w:rPr>
        <w:t>. По каким признакам классифицируются коробки передач автомобиля</w:t>
      </w:r>
      <w:r w:rsidRPr="00CD1E52">
        <w:rPr>
          <w:rStyle w:val="c4"/>
          <w:color w:val="000000"/>
          <w:sz w:val="28"/>
          <w:szCs w:val="28"/>
        </w:rPr>
        <w:t>?</w:t>
      </w:r>
    </w:p>
    <w:p w14:paraId="476F197D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по способу смазки</w:t>
      </w:r>
    </w:p>
    <w:p w14:paraId="0C31BB30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В. по карданным передачам</w:t>
      </w:r>
    </w:p>
    <w:p w14:paraId="6AE6CDB1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С. по числу передач, способу переключения, числу валов</w:t>
      </w:r>
    </w:p>
    <w:p w14:paraId="336DF46A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по способу осуществления рабочего цикла</w:t>
      </w:r>
    </w:p>
    <w:p w14:paraId="1C465CC1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7</w:t>
      </w:r>
      <w:r w:rsidRPr="00CD1E52">
        <w:rPr>
          <w:rStyle w:val="c4"/>
          <w:b/>
          <w:bCs/>
          <w:color w:val="000000"/>
          <w:sz w:val="28"/>
          <w:szCs w:val="28"/>
        </w:rPr>
        <w:t>. Назовите причины перегрева двигателя.</w:t>
      </w:r>
    </w:p>
    <w:p w14:paraId="52610E36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засорены фильтры, раннее зажигание</w:t>
      </w:r>
    </w:p>
    <w:p w14:paraId="706B0D00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В. заел термостат, закрыты жалюзи, ослаблен или оборван ремень</w:t>
      </w:r>
    </w:p>
    <w:p w14:paraId="55DE9B9B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С. мало масла в двигателе, неправильная регулировка карбюратора</w:t>
      </w:r>
    </w:p>
    <w:p w14:paraId="580464A5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вытек антифриз</w:t>
      </w:r>
    </w:p>
    <w:p w14:paraId="3B95F7E4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8</w:t>
      </w:r>
      <w:r w:rsidRPr="00CD1E52">
        <w:rPr>
          <w:rStyle w:val="c4"/>
          <w:b/>
          <w:bCs/>
          <w:color w:val="000000"/>
          <w:sz w:val="28"/>
          <w:szCs w:val="28"/>
        </w:rPr>
        <w:t>. Для чего предназначен кривошипно-шатунный механизм?</w:t>
      </w:r>
    </w:p>
    <w:p w14:paraId="0353B987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для подачи горючей смеси</w:t>
      </w:r>
    </w:p>
    <w:p w14:paraId="3E011F66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В. для поддержания нормативного температурного режима работы двигателя</w:t>
      </w:r>
    </w:p>
    <w:p w14:paraId="4C1E5E1A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С. для преобразования прямолинейного возвратно-поступательного движения поршня во вращательное движение коленчатого вала</w:t>
      </w:r>
    </w:p>
    <w:p w14:paraId="440CF851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предназначен для воспламенения горючей смеси</w:t>
      </w:r>
    </w:p>
    <w:p w14:paraId="409F1258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9</w:t>
      </w:r>
      <w:r w:rsidRPr="00CD1E52">
        <w:rPr>
          <w:rStyle w:val="c4"/>
          <w:b/>
          <w:bCs/>
          <w:color w:val="000000"/>
          <w:sz w:val="28"/>
          <w:szCs w:val="28"/>
        </w:rPr>
        <w:t>. Перечислите детали системы смазки двигателя.</w:t>
      </w:r>
    </w:p>
    <w:p w14:paraId="318F886B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поддон, радиатор, помпа, сапун</w:t>
      </w:r>
    </w:p>
    <w:p w14:paraId="6A715187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В. поддон, масляный насос, маслоприёмник, фильтр, масляные клапаны</w:t>
      </w:r>
    </w:p>
    <w:p w14:paraId="18518E06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С. маслоприёмник, масляные клапаны, фильтр, патрубки, термостат</w:t>
      </w:r>
    </w:p>
    <w:p w14:paraId="0BC237D3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масляный радиатор, масляный насос, маслоприёмник, краны</w:t>
      </w:r>
    </w:p>
    <w:p w14:paraId="34E4639C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10</w:t>
      </w:r>
      <w:r w:rsidRPr="00CD1E52">
        <w:rPr>
          <w:rStyle w:val="c4"/>
          <w:b/>
          <w:bCs/>
          <w:color w:val="000000"/>
          <w:sz w:val="28"/>
          <w:szCs w:val="28"/>
        </w:rPr>
        <w:t>. Перечислите детали газораспределительного механизма.</w:t>
      </w:r>
    </w:p>
    <w:p w14:paraId="38CE15DD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А. пружины, штанги, толкатели, головка, распределительный вал          </w:t>
      </w:r>
    </w:p>
    <w:p w14:paraId="55298FFB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lastRenderedPageBreak/>
        <w:t>В. распределительные шестерни, коленчатый вал, толкатели, пружины, штанги, коромысла</w:t>
      </w:r>
    </w:p>
    <w:p w14:paraId="36858213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2"/>
          <w:sz w:val="28"/>
          <w:szCs w:val="28"/>
        </w:rPr>
        <w:t>С. клапаны, пружины, коромысла, штанги, толкатели, распределительный вал</w:t>
      </w:r>
    </w:p>
    <w:p w14:paraId="3ADBF057" w14:textId="77777777" w:rsidR="00E76426" w:rsidRPr="00CD1E52" w:rsidRDefault="00E76426" w:rsidP="00A61E5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E52">
        <w:rPr>
          <w:rStyle w:val="c4"/>
          <w:color w:val="000000"/>
          <w:sz w:val="28"/>
          <w:szCs w:val="28"/>
        </w:rPr>
        <w:t>D. коромысла, штанги, толкатели, пружины, впускные клапана</w:t>
      </w:r>
    </w:p>
    <w:p w14:paraId="22A0007D" w14:textId="77777777" w:rsidR="00E76426" w:rsidRPr="00CD1E52" w:rsidRDefault="00E76426" w:rsidP="00A61E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D1E52">
        <w:rPr>
          <w:rFonts w:ascii="Times New Roman" w:hAnsi="Times New Roman" w:cs="Times New Roman"/>
          <w:b/>
          <w:bCs/>
          <w:sz w:val="28"/>
          <w:szCs w:val="28"/>
        </w:rPr>
        <w:t>.  Назовите виды автозаправочных станций?</w:t>
      </w:r>
    </w:p>
    <w:p w14:paraId="6F3F8ECE" w14:textId="77777777" w:rsidR="00E76426" w:rsidRPr="00CD1E52" w:rsidRDefault="00E76426" w:rsidP="00A61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E52">
        <w:rPr>
          <w:rFonts w:ascii="Times New Roman" w:hAnsi="Times New Roman" w:cs="Times New Roman"/>
          <w:sz w:val="28"/>
          <w:szCs w:val="28"/>
        </w:rPr>
        <w:t xml:space="preserve">   А. Стационарные. </w:t>
      </w:r>
      <w:r w:rsidRPr="00CD1E52">
        <w:rPr>
          <w:rFonts w:ascii="Times New Roman" w:hAnsi="Times New Roman" w:cs="Times New Roman"/>
          <w:sz w:val="28"/>
          <w:szCs w:val="28"/>
        </w:rPr>
        <w:tab/>
      </w:r>
      <w:r w:rsidRPr="00CD1E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1E52">
        <w:rPr>
          <w:rFonts w:ascii="Times New Roman" w:hAnsi="Times New Roman" w:cs="Times New Roman"/>
          <w:sz w:val="28"/>
          <w:szCs w:val="28"/>
        </w:rPr>
        <w:t>Б.Контейнерные</w:t>
      </w:r>
      <w:proofErr w:type="spellEnd"/>
      <w:r w:rsidRPr="00CD1E52">
        <w:rPr>
          <w:rFonts w:ascii="Times New Roman" w:hAnsi="Times New Roman" w:cs="Times New Roman"/>
          <w:sz w:val="28"/>
          <w:szCs w:val="28"/>
        </w:rPr>
        <w:t xml:space="preserve">. </w:t>
      </w:r>
      <w:r w:rsidRPr="00CD1E52">
        <w:rPr>
          <w:rFonts w:ascii="Times New Roman" w:hAnsi="Times New Roman" w:cs="Times New Roman"/>
          <w:sz w:val="28"/>
          <w:szCs w:val="28"/>
        </w:rPr>
        <w:tab/>
        <w:t xml:space="preserve"> В. Передвижные.</w:t>
      </w:r>
    </w:p>
    <w:p w14:paraId="7456550A" w14:textId="77777777" w:rsidR="00E76426" w:rsidRPr="00CD1E52" w:rsidRDefault="00E76426" w:rsidP="00A61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E52">
        <w:rPr>
          <w:rFonts w:ascii="Times New Roman" w:hAnsi="Times New Roman" w:cs="Times New Roman"/>
          <w:sz w:val="28"/>
          <w:szCs w:val="28"/>
        </w:rPr>
        <w:t xml:space="preserve">   Г. Модульные.</w:t>
      </w:r>
      <w:r w:rsidRPr="00CD1E52">
        <w:rPr>
          <w:rFonts w:ascii="Times New Roman" w:hAnsi="Times New Roman" w:cs="Times New Roman"/>
          <w:sz w:val="28"/>
          <w:szCs w:val="28"/>
        </w:rPr>
        <w:tab/>
      </w:r>
      <w:r w:rsidRPr="00CD1E52">
        <w:rPr>
          <w:rFonts w:ascii="Times New Roman" w:hAnsi="Times New Roman" w:cs="Times New Roman"/>
          <w:sz w:val="28"/>
          <w:szCs w:val="28"/>
        </w:rPr>
        <w:tab/>
        <w:t>Д. Все перечисленные</w:t>
      </w:r>
    </w:p>
    <w:p w14:paraId="2F096987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CD1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.Какие технологические процессы осуществляются на АЗС?</w:t>
      </w:r>
    </w:p>
    <w:p w14:paraId="1722347D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E52">
        <w:rPr>
          <w:rFonts w:ascii="Times New Roman" w:hAnsi="Times New Roman" w:cs="Times New Roman"/>
          <w:sz w:val="28"/>
          <w:szCs w:val="28"/>
          <w:lang w:eastAsia="ru-RU"/>
        </w:rPr>
        <w:t>А) прием,</w:t>
      </w:r>
    </w:p>
    <w:p w14:paraId="16446E16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Б)хранение</w:t>
      </w:r>
      <w:proofErr w:type="gramEnd"/>
      <w:r w:rsidRPr="00CD1E52">
        <w:rPr>
          <w:rFonts w:ascii="Times New Roman" w:hAnsi="Times New Roman" w:cs="Times New Roman"/>
          <w:sz w:val="28"/>
          <w:szCs w:val="28"/>
          <w:lang w:eastAsia="ru-RU"/>
        </w:rPr>
        <w:t>, выдача(отпуск)</w:t>
      </w:r>
    </w:p>
    <w:p w14:paraId="5A401131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E52">
        <w:rPr>
          <w:rFonts w:ascii="Times New Roman" w:hAnsi="Times New Roman" w:cs="Times New Roman"/>
          <w:sz w:val="28"/>
          <w:szCs w:val="28"/>
          <w:lang w:eastAsia="ru-RU"/>
        </w:rPr>
        <w:t>В) выдача(отпуск)</w:t>
      </w:r>
    </w:p>
    <w:p w14:paraId="66E05E6A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Г)учет</w:t>
      </w:r>
      <w:proofErr w:type="gramEnd"/>
      <w:r w:rsidRPr="00CD1E52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количества нефтепродуктов</w:t>
      </w:r>
    </w:p>
    <w:p w14:paraId="4892EBA3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Д)все</w:t>
      </w:r>
      <w:proofErr w:type="gramEnd"/>
      <w:r w:rsidRPr="00CD1E52">
        <w:rPr>
          <w:rFonts w:ascii="Times New Roman" w:hAnsi="Times New Roman" w:cs="Times New Roman"/>
          <w:sz w:val="28"/>
          <w:szCs w:val="28"/>
          <w:lang w:eastAsia="ru-RU"/>
        </w:rPr>
        <w:t xml:space="preserve"> выше перечисленное</w:t>
      </w:r>
    </w:p>
    <w:p w14:paraId="4766B1F8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CD1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.разрешается ли заправлять автомобиль с работающим двигателем?</w:t>
      </w:r>
    </w:p>
    <w:p w14:paraId="49C64432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А)разрешается</w:t>
      </w:r>
      <w:proofErr w:type="gramEnd"/>
    </w:p>
    <w:p w14:paraId="5633087B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Б)запрещается</w:t>
      </w:r>
      <w:proofErr w:type="gramEnd"/>
    </w:p>
    <w:p w14:paraId="7ED93A1C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В)разрешается</w:t>
      </w:r>
      <w:proofErr w:type="gramEnd"/>
      <w:r w:rsidRPr="00CD1E52">
        <w:rPr>
          <w:rFonts w:ascii="Times New Roman" w:hAnsi="Times New Roman" w:cs="Times New Roman"/>
          <w:sz w:val="28"/>
          <w:szCs w:val="28"/>
          <w:lang w:eastAsia="ru-RU"/>
        </w:rPr>
        <w:t xml:space="preserve"> если двигатель работает на газе</w:t>
      </w:r>
    </w:p>
    <w:p w14:paraId="6E9745CC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E52">
        <w:rPr>
          <w:rFonts w:ascii="Times New Roman" w:hAnsi="Times New Roman" w:cs="Times New Roman"/>
          <w:sz w:val="28"/>
          <w:szCs w:val="28"/>
          <w:lang w:eastAsia="ru-RU"/>
        </w:rPr>
        <w:t>Г)разрешается</w:t>
      </w:r>
      <w:proofErr w:type="gramEnd"/>
      <w:r w:rsidRPr="00CD1E52">
        <w:rPr>
          <w:rFonts w:ascii="Times New Roman" w:hAnsi="Times New Roman" w:cs="Times New Roman"/>
          <w:sz w:val="28"/>
          <w:szCs w:val="28"/>
          <w:lang w:eastAsia="ru-RU"/>
        </w:rPr>
        <w:t xml:space="preserve"> если скопилась большая очередь</w:t>
      </w:r>
    </w:p>
    <w:p w14:paraId="3C5D863D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CD1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.Как удаляются пролитые на землю нефтепродукты?</w:t>
      </w:r>
    </w:p>
    <w:p w14:paraId="6AF3B7FC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E52">
        <w:rPr>
          <w:rFonts w:ascii="Times New Roman" w:hAnsi="Times New Roman" w:cs="Times New Roman"/>
          <w:sz w:val="28"/>
          <w:szCs w:val="28"/>
          <w:lang w:eastAsia="ru-RU"/>
        </w:rPr>
        <w:t>А) Выжигаются</w:t>
      </w:r>
    </w:p>
    <w:p w14:paraId="22E638FB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E52">
        <w:rPr>
          <w:rFonts w:ascii="Times New Roman" w:hAnsi="Times New Roman" w:cs="Times New Roman"/>
          <w:sz w:val="28"/>
          <w:szCs w:val="28"/>
          <w:lang w:eastAsia="ru-RU"/>
        </w:rPr>
        <w:t>Б) Засыпаются песком и переносятся в специально отведенное место</w:t>
      </w:r>
    </w:p>
    <w:p w14:paraId="7524C787" w14:textId="77777777" w:rsidR="00E76426" w:rsidRPr="00CD1E52" w:rsidRDefault="00E76426" w:rsidP="00A61E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1E52">
        <w:rPr>
          <w:rFonts w:ascii="Times New Roman" w:hAnsi="Times New Roman" w:cs="Times New Roman"/>
          <w:sz w:val="28"/>
          <w:szCs w:val="28"/>
          <w:lang w:eastAsia="ru-RU"/>
        </w:rPr>
        <w:t>В) Смываются водой</w:t>
      </w:r>
    </w:p>
    <w:p w14:paraId="1F0777C9" w14:textId="77777777" w:rsidR="00E76426" w:rsidRPr="00485A86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7C8B29AA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E5478">
        <w:rPr>
          <w:rFonts w:ascii="Times New Roman" w:hAnsi="Times New Roman" w:cs="Times New Roman"/>
          <w:b/>
          <w:bCs/>
          <w:sz w:val="28"/>
          <w:szCs w:val="28"/>
        </w:rPr>
        <w:t>.  Какие требования предъявляются к ограждениям на территории АЗС?</w:t>
      </w:r>
    </w:p>
    <w:p w14:paraId="01CA6230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Должны быть продуваемые.</w:t>
      </w:r>
      <w:r>
        <w:rPr>
          <w:rFonts w:ascii="Times New Roman" w:hAnsi="Times New Roman" w:cs="Times New Roman"/>
          <w:sz w:val="28"/>
          <w:szCs w:val="28"/>
        </w:rPr>
        <w:tab/>
        <w:t xml:space="preserve">   Б. Должны быть негорючие.  В</w:t>
      </w:r>
      <w:r w:rsidRPr="00AE5478">
        <w:rPr>
          <w:rFonts w:ascii="Times New Roman" w:hAnsi="Times New Roman" w:cs="Times New Roman"/>
          <w:sz w:val="28"/>
          <w:szCs w:val="28"/>
        </w:rPr>
        <w:t>. Оба ответа правильные.</w:t>
      </w:r>
    </w:p>
    <w:p w14:paraId="4C256FA1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53384310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AE5478">
        <w:rPr>
          <w:rFonts w:ascii="Times New Roman" w:hAnsi="Times New Roman" w:cs="Times New Roman"/>
          <w:b/>
          <w:bCs/>
          <w:sz w:val="28"/>
          <w:szCs w:val="28"/>
        </w:rPr>
        <w:t>. С какой периодичностью резервуары для бензинов и дизельных топлив должны подвергаться очистке?</w:t>
      </w:r>
    </w:p>
    <w:p w14:paraId="3071A9E9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Pr="00AE5478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 реже одного раза в два года.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AE5478">
        <w:rPr>
          <w:rFonts w:ascii="Times New Roman" w:hAnsi="Times New Roman" w:cs="Times New Roman"/>
          <w:sz w:val="28"/>
          <w:szCs w:val="28"/>
        </w:rPr>
        <w:t>. Не реже одного раза в полугодие.</w:t>
      </w:r>
    </w:p>
    <w:p w14:paraId="1390151B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AE5478">
        <w:rPr>
          <w:rFonts w:ascii="Times New Roman" w:hAnsi="Times New Roman" w:cs="Times New Roman"/>
          <w:sz w:val="28"/>
          <w:szCs w:val="28"/>
        </w:rPr>
        <w:t>. Не реже одного раза в три год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AE5478">
        <w:rPr>
          <w:rFonts w:ascii="Times New Roman" w:hAnsi="Times New Roman" w:cs="Times New Roman"/>
          <w:sz w:val="28"/>
          <w:szCs w:val="28"/>
        </w:rPr>
        <w:t>. Не реже одного раза в год.</w:t>
      </w:r>
    </w:p>
    <w:p w14:paraId="19866EE6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E5478">
        <w:rPr>
          <w:rFonts w:ascii="Times New Roman" w:hAnsi="Times New Roman" w:cs="Times New Roman"/>
          <w:sz w:val="28"/>
          <w:szCs w:val="28"/>
        </w:rPr>
        <w:t xml:space="preserve">. </w:t>
      </w:r>
      <w:r w:rsidRPr="00AE5478">
        <w:rPr>
          <w:rFonts w:ascii="Times New Roman" w:hAnsi="Times New Roman" w:cs="Times New Roman"/>
          <w:b/>
          <w:bCs/>
          <w:sz w:val="28"/>
          <w:szCs w:val="28"/>
        </w:rPr>
        <w:t>Чем не следует производить разогрев застывшего продукта, ледяных, кристаллогидратных и других пробок в трубопроводах?</w:t>
      </w:r>
    </w:p>
    <w:p w14:paraId="555928F9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Открытым огнем.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Грелками.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Горячей водой.</w:t>
      </w:r>
      <w:r>
        <w:rPr>
          <w:rFonts w:ascii="Times New Roman" w:hAnsi="Times New Roman" w:cs="Times New Roman"/>
          <w:sz w:val="28"/>
          <w:szCs w:val="28"/>
        </w:rPr>
        <w:tab/>
        <w:t xml:space="preserve">   Г</w:t>
      </w:r>
      <w:r w:rsidRPr="00AE5478">
        <w:rPr>
          <w:rFonts w:ascii="Times New Roman" w:hAnsi="Times New Roman" w:cs="Times New Roman"/>
          <w:sz w:val="28"/>
          <w:szCs w:val="28"/>
        </w:rPr>
        <w:t>. Паром</w:t>
      </w:r>
    </w:p>
    <w:p w14:paraId="5885B3DE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E5478">
        <w:rPr>
          <w:rFonts w:ascii="Times New Roman" w:hAnsi="Times New Roman" w:cs="Times New Roman"/>
          <w:b/>
          <w:bCs/>
          <w:sz w:val="28"/>
          <w:szCs w:val="28"/>
        </w:rPr>
        <w:t>.  Какое из указанных действий имеет право выполнять оператор АЗС?</w:t>
      </w:r>
    </w:p>
    <w:p w14:paraId="1C523C91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Pr="00AE5478">
        <w:rPr>
          <w:rFonts w:ascii="Times New Roman" w:hAnsi="Times New Roman" w:cs="Times New Roman"/>
          <w:sz w:val="28"/>
          <w:szCs w:val="28"/>
        </w:rPr>
        <w:t>. Включать и выключать наружное освещение АЗС.</w:t>
      </w:r>
    </w:p>
    <w:p w14:paraId="19EA5641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AE5478">
        <w:rPr>
          <w:rFonts w:ascii="Times New Roman" w:hAnsi="Times New Roman" w:cs="Times New Roman"/>
          <w:sz w:val="28"/>
          <w:szCs w:val="28"/>
        </w:rPr>
        <w:t>. Производить очистку светильников сети электрического освещения.</w:t>
      </w:r>
    </w:p>
    <w:p w14:paraId="4DFBAB58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AE5478">
        <w:rPr>
          <w:rFonts w:ascii="Times New Roman" w:hAnsi="Times New Roman" w:cs="Times New Roman"/>
          <w:sz w:val="28"/>
          <w:szCs w:val="28"/>
        </w:rPr>
        <w:t>. Осуществлять смену перегоревших ламп.</w:t>
      </w:r>
    </w:p>
    <w:p w14:paraId="4AE91D7E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</w:t>
      </w:r>
      <w:r w:rsidRPr="00AE5478">
        <w:rPr>
          <w:rFonts w:ascii="Times New Roman" w:hAnsi="Times New Roman" w:cs="Times New Roman"/>
          <w:sz w:val="28"/>
          <w:szCs w:val="28"/>
        </w:rPr>
        <w:t>. Осуществлять смену перегоревших предохранителей.</w:t>
      </w:r>
    </w:p>
    <w:p w14:paraId="6C1D5266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19</w:t>
      </w:r>
      <w:r w:rsidRPr="00AE5478">
        <w:rPr>
          <w:rFonts w:ascii="Times New Roman" w:hAnsi="Times New Roman" w:cs="Times New Roman"/>
          <w:b/>
          <w:bCs/>
          <w:sz w:val="28"/>
          <w:szCs w:val="28"/>
        </w:rPr>
        <w:t>. Каким должен быть максимальный объем заполнения резервуара в целях исключения разлива нефтепродуктов вследствие его переполнения?</w:t>
      </w:r>
    </w:p>
    <w:p w14:paraId="3BEEF4E9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Pr="00AE5478">
        <w:rPr>
          <w:rFonts w:ascii="Times New Roman" w:hAnsi="Times New Roman" w:cs="Times New Roman"/>
          <w:sz w:val="28"/>
          <w:szCs w:val="28"/>
        </w:rPr>
        <w:t>. Не должен превышать 98 % его вместимости.</w:t>
      </w:r>
    </w:p>
    <w:p w14:paraId="5936712D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AE5478">
        <w:rPr>
          <w:rFonts w:ascii="Times New Roman" w:hAnsi="Times New Roman" w:cs="Times New Roman"/>
          <w:sz w:val="28"/>
          <w:szCs w:val="28"/>
        </w:rPr>
        <w:t>. Не должен превышать 85 % его вместимости.</w:t>
      </w:r>
    </w:p>
    <w:p w14:paraId="18A09FB8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AE5478">
        <w:rPr>
          <w:rFonts w:ascii="Times New Roman" w:hAnsi="Times New Roman" w:cs="Times New Roman"/>
          <w:sz w:val="28"/>
          <w:szCs w:val="28"/>
        </w:rPr>
        <w:t>. Не должен превышать 95 % его вместимости.</w:t>
      </w:r>
    </w:p>
    <w:p w14:paraId="651C1D8C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E5478">
        <w:rPr>
          <w:rFonts w:ascii="Times New Roman" w:hAnsi="Times New Roman" w:cs="Times New Roman"/>
          <w:sz w:val="28"/>
          <w:szCs w:val="28"/>
        </w:rPr>
        <w:t>. Не должен превышать 90 % его вместимости.</w:t>
      </w:r>
    </w:p>
    <w:p w14:paraId="02A67D8C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E5478">
        <w:rPr>
          <w:rFonts w:ascii="Times New Roman" w:hAnsi="Times New Roman" w:cs="Times New Roman"/>
          <w:b/>
          <w:bCs/>
          <w:sz w:val="28"/>
          <w:szCs w:val="28"/>
        </w:rPr>
        <w:t>. С какой скоростью разрешено движение транспорта на территории АЗС?</w:t>
      </w:r>
    </w:p>
    <w:p w14:paraId="482B16BC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Pr="00AE5478">
        <w:rPr>
          <w:rFonts w:ascii="Times New Roman" w:hAnsi="Times New Roman" w:cs="Times New Roman"/>
          <w:sz w:val="28"/>
          <w:szCs w:val="28"/>
        </w:rPr>
        <w:t>. Скорость движения транспорта на территории АЗС не должна превышать 5 км/ч.</w:t>
      </w:r>
    </w:p>
    <w:p w14:paraId="381410F4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AE5478">
        <w:rPr>
          <w:rFonts w:ascii="Times New Roman" w:hAnsi="Times New Roman" w:cs="Times New Roman"/>
          <w:sz w:val="28"/>
          <w:szCs w:val="28"/>
        </w:rPr>
        <w:t>. Скорость движения транспорта на территории АЗС не должна превышать 20 км/ч.</w:t>
      </w:r>
    </w:p>
    <w:p w14:paraId="74DB2546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AE5478">
        <w:rPr>
          <w:rFonts w:ascii="Times New Roman" w:hAnsi="Times New Roman" w:cs="Times New Roman"/>
          <w:sz w:val="28"/>
          <w:szCs w:val="28"/>
        </w:rPr>
        <w:t>. Скорость движения транспорта на территории АЗС не должна превышать 10 км/ч.</w:t>
      </w:r>
    </w:p>
    <w:p w14:paraId="1631D6F5" w14:textId="77777777" w:rsidR="00E76426" w:rsidRPr="00AE5478" w:rsidRDefault="00E76426" w:rsidP="00A61E5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</w:t>
      </w:r>
      <w:r w:rsidRPr="00AE5478">
        <w:rPr>
          <w:rFonts w:ascii="Times New Roman" w:hAnsi="Times New Roman" w:cs="Times New Roman"/>
          <w:sz w:val="28"/>
          <w:szCs w:val="28"/>
        </w:rPr>
        <w:t>. Скорость движения транспорта на территории АЗС не регламентируется.</w:t>
      </w:r>
    </w:p>
    <w:p w14:paraId="11103778" w14:textId="77777777" w:rsidR="00E76426" w:rsidRPr="00CD1E52" w:rsidRDefault="00E76426" w:rsidP="00A61E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CAE7E" w14:textId="77777777" w:rsidR="00E76426" w:rsidRDefault="00E76426" w:rsidP="00A61E5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6B2EDE94" w14:textId="77777777" w:rsidR="00E76426" w:rsidRDefault="00E76426" w:rsidP="00A61E5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115719EB" w14:textId="77777777" w:rsidR="00E76426" w:rsidRPr="00A21F9A" w:rsidRDefault="00E76426" w:rsidP="00A21F9A">
      <w:pPr>
        <w:pStyle w:val="a9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1F9A">
        <w:rPr>
          <w:rFonts w:ascii="Times New Roman" w:hAnsi="Times New Roman" w:cs="Times New Roman"/>
          <w:sz w:val="28"/>
          <w:szCs w:val="28"/>
          <w:lang w:eastAsia="ru-RU"/>
        </w:rPr>
        <w:t>Эталон ответов</w:t>
      </w:r>
    </w:p>
    <w:p w14:paraId="558A082A" w14:textId="77777777" w:rsidR="00E76426" w:rsidRDefault="00E76426" w:rsidP="00A21F9A">
      <w:pPr>
        <w:pStyle w:val="a9"/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D1E5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.В;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2.С; 3.С; 4.А; 5.Д; 6.С; 7.В; </w:t>
      </w:r>
    </w:p>
    <w:p w14:paraId="390102A8" w14:textId="77777777" w:rsidR="00E76426" w:rsidRDefault="00E76426" w:rsidP="00310F4C">
      <w:pPr>
        <w:pStyle w:val="a9"/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8.С; 9.В; 10.С; 11.Д; 12.Д;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13.Б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;14.Б; 15.А; 16.Б; 17.В; 18.Г; 19.Б; 20.А</w:t>
      </w:r>
      <w:r w:rsidR="00310F4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BF033A2" w14:textId="77777777" w:rsidR="00310F4C" w:rsidRPr="00310F4C" w:rsidRDefault="00310F4C" w:rsidP="00310F4C">
      <w:pPr>
        <w:rPr>
          <w:lang w:eastAsia="ru-RU"/>
        </w:rPr>
      </w:pPr>
    </w:p>
    <w:p w14:paraId="49952626" w14:textId="77777777" w:rsidR="00310F4C" w:rsidRDefault="00310F4C" w:rsidP="00310F4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0F468D2C" w14:textId="7B08E428" w:rsidR="00E76426" w:rsidRPr="00CD1E52" w:rsidRDefault="00310F4C" w:rsidP="00310F4C">
      <w:pPr>
        <w:tabs>
          <w:tab w:val="left" w:pos="1320"/>
        </w:tabs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14:paraId="20A29492" w14:textId="77777777" w:rsidR="00E76426" w:rsidRPr="00CD1E52" w:rsidRDefault="00E76426" w:rsidP="00A61E55">
      <w:pPr>
        <w:pStyle w:val="a9"/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182A78BD" w14:textId="77777777" w:rsidR="00E76426" w:rsidRPr="00CD1E52" w:rsidRDefault="00E76426" w:rsidP="00A61E55">
      <w:pPr>
        <w:pStyle w:val="a9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30669A04" w14:textId="77777777" w:rsidR="00E76426" w:rsidRPr="00CD1E52" w:rsidRDefault="00E76426" w:rsidP="00A61E55">
      <w:pPr>
        <w:pStyle w:val="a9"/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6B2F5D7F" w14:textId="77777777" w:rsidR="00E76426" w:rsidRPr="00CD1E52" w:rsidRDefault="00E76426" w:rsidP="00A61E55">
      <w:pPr>
        <w:pStyle w:val="a9"/>
        <w:spacing w:after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1322CD5F" w14:textId="77777777" w:rsidR="00E76426" w:rsidRDefault="00E76426" w:rsidP="00DA0DAE">
      <w:pPr>
        <w:spacing w:line="360" w:lineRule="auto"/>
      </w:pPr>
    </w:p>
    <w:sectPr w:rsidR="00E76426" w:rsidSect="00710374">
      <w:headerReference w:type="default" r:id="rId11"/>
      <w:footerReference w:type="default" r:id="rId12"/>
      <w:pgSz w:w="11907" w:h="16839" w:code="9"/>
      <w:pgMar w:top="1134" w:right="708" w:bottom="1134" w:left="1701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FE0E" w14:textId="77777777" w:rsidR="00E03B52" w:rsidRDefault="00E03B52" w:rsidP="00FC4663">
      <w:pPr>
        <w:spacing w:after="0" w:line="240" w:lineRule="auto"/>
      </w:pPr>
      <w:r>
        <w:separator/>
      </w:r>
    </w:p>
  </w:endnote>
  <w:endnote w:type="continuationSeparator" w:id="0">
    <w:p w14:paraId="784AC496" w14:textId="77777777" w:rsidR="00E03B52" w:rsidRDefault="00E03B52" w:rsidP="00FC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5853" w14:textId="77777777" w:rsidR="00E76426" w:rsidRPr="00D42563" w:rsidRDefault="00E76426">
    <w:pPr>
      <w:pStyle w:val="a7"/>
      <w:jc w:val="right"/>
      <w:rPr>
        <w:rFonts w:ascii="Times New Roman" w:hAnsi="Times New Roman" w:cs="Times New Roman"/>
      </w:rPr>
    </w:pPr>
    <w:r w:rsidRPr="00D42563">
      <w:rPr>
        <w:rFonts w:ascii="Times New Roman" w:hAnsi="Times New Roman" w:cs="Times New Roman"/>
      </w:rPr>
      <w:fldChar w:fldCharType="begin"/>
    </w:r>
    <w:r w:rsidRPr="00D42563">
      <w:rPr>
        <w:rFonts w:ascii="Times New Roman" w:hAnsi="Times New Roman" w:cs="Times New Roman"/>
      </w:rPr>
      <w:instrText>PAGE   \* MERGEFORMAT</w:instrText>
    </w:r>
    <w:r w:rsidRPr="00D42563">
      <w:rPr>
        <w:rFonts w:ascii="Times New Roman" w:hAnsi="Times New Roman" w:cs="Times New Roman"/>
      </w:rPr>
      <w:fldChar w:fldCharType="separate"/>
    </w:r>
    <w:r w:rsidR="001F0796">
      <w:rPr>
        <w:rFonts w:ascii="Times New Roman" w:hAnsi="Times New Roman" w:cs="Times New Roman"/>
        <w:noProof/>
      </w:rPr>
      <w:t>10</w:t>
    </w:r>
    <w:r w:rsidRPr="00D42563">
      <w:rPr>
        <w:rFonts w:ascii="Times New Roman" w:hAnsi="Times New Roman" w:cs="Times New Roman"/>
      </w:rPr>
      <w:fldChar w:fldCharType="end"/>
    </w:r>
  </w:p>
  <w:p w14:paraId="4F2E6176" w14:textId="77777777" w:rsidR="00E76426" w:rsidRDefault="00E76426">
    <w:pPr>
      <w:pStyle w:val="a7"/>
    </w:pPr>
  </w:p>
  <w:p w14:paraId="415DC8A1" w14:textId="77777777" w:rsidR="00E76426" w:rsidRDefault="00E76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762FB" w14:textId="77777777" w:rsidR="00E76426" w:rsidRPr="007539C4" w:rsidRDefault="00E76426">
    <w:pPr>
      <w:pStyle w:val="a7"/>
      <w:jc w:val="right"/>
      <w:rPr>
        <w:rFonts w:ascii="Times New Roman" w:hAnsi="Times New Roman" w:cs="Times New Roman"/>
      </w:rPr>
    </w:pPr>
    <w:r w:rsidRPr="007539C4">
      <w:rPr>
        <w:rFonts w:ascii="Times New Roman" w:hAnsi="Times New Roman" w:cs="Times New Roman"/>
      </w:rPr>
      <w:fldChar w:fldCharType="begin"/>
    </w:r>
    <w:r w:rsidRPr="007539C4">
      <w:rPr>
        <w:rFonts w:ascii="Times New Roman" w:hAnsi="Times New Roman" w:cs="Times New Roman"/>
      </w:rPr>
      <w:instrText>PAGE   \* MERGEFORMAT</w:instrText>
    </w:r>
    <w:r w:rsidRPr="007539C4">
      <w:rPr>
        <w:rFonts w:ascii="Times New Roman" w:hAnsi="Times New Roman" w:cs="Times New Roman"/>
      </w:rPr>
      <w:fldChar w:fldCharType="separate"/>
    </w:r>
    <w:r w:rsidR="001F0796">
      <w:rPr>
        <w:rFonts w:ascii="Times New Roman" w:hAnsi="Times New Roman" w:cs="Times New Roman"/>
        <w:noProof/>
      </w:rPr>
      <w:t>11</w:t>
    </w:r>
    <w:r w:rsidRPr="007539C4">
      <w:rPr>
        <w:rFonts w:ascii="Times New Roman" w:hAnsi="Times New Roman" w:cs="Times New Roman"/>
      </w:rPr>
      <w:fldChar w:fldCharType="end"/>
    </w:r>
  </w:p>
  <w:p w14:paraId="3CECF620" w14:textId="77777777" w:rsidR="00E76426" w:rsidRDefault="00E764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B0404" w14:textId="77777777" w:rsidR="00E03B52" w:rsidRDefault="00E03B52" w:rsidP="00FC4663">
      <w:pPr>
        <w:spacing w:after="0" w:line="240" w:lineRule="auto"/>
      </w:pPr>
      <w:r>
        <w:separator/>
      </w:r>
    </w:p>
  </w:footnote>
  <w:footnote w:type="continuationSeparator" w:id="0">
    <w:p w14:paraId="67DDC91F" w14:textId="77777777" w:rsidR="00E03B52" w:rsidRDefault="00E03B52" w:rsidP="00FC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06FC" w14:textId="77777777" w:rsidR="00E76426" w:rsidRDefault="00E76426" w:rsidP="001F4BF4">
    <w:pPr>
      <w:widowControl w:val="0"/>
      <w:spacing w:after="0" w:line="240" w:lineRule="auto"/>
      <w:rPr>
        <w:rFonts w:ascii="Times New Roman" w:hAnsi="Times New Roman" w:cs="Times New Roman"/>
        <w:b/>
        <w:bCs/>
        <w:color w:val="000000"/>
        <w:sz w:val="28"/>
        <w:szCs w:val="28"/>
      </w:rPr>
    </w:pPr>
  </w:p>
  <w:p w14:paraId="3264E310" w14:textId="77777777" w:rsidR="00E76426" w:rsidRDefault="00E76426" w:rsidP="001F4BF4">
    <w:pPr>
      <w:widowControl w:val="0"/>
      <w:spacing w:after="0" w:line="240" w:lineRule="auto"/>
      <w:rPr>
        <w:rFonts w:ascii="Times New Roman" w:hAnsi="Times New Roman" w:cs="Times New Roman"/>
        <w:b/>
        <w:bCs/>
        <w:color w:val="000000"/>
        <w:sz w:val="28"/>
        <w:szCs w:val="28"/>
      </w:rPr>
    </w:pPr>
  </w:p>
  <w:p w14:paraId="6367BDD8" w14:textId="77777777" w:rsidR="00E76426" w:rsidRDefault="00E76426">
    <w:pPr>
      <w:rPr>
        <w:sz w:val="2"/>
        <w:szCs w:val="2"/>
      </w:rPr>
    </w:pPr>
  </w:p>
  <w:p w14:paraId="1DEAE9ED" w14:textId="77777777" w:rsidR="00E76426" w:rsidRDefault="00E764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15C8A" w14:textId="77777777" w:rsidR="00E76426" w:rsidRPr="001A32B8" w:rsidRDefault="00E76426" w:rsidP="001A3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FEA"/>
    <w:multiLevelType w:val="multilevel"/>
    <w:tmpl w:val="5ACCBE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34DDB"/>
    <w:multiLevelType w:val="multilevel"/>
    <w:tmpl w:val="12AA49A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B7D26"/>
    <w:multiLevelType w:val="multilevel"/>
    <w:tmpl w:val="BA2481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54F9E"/>
    <w:multiLevelType w:val="multilevel"/>
    <w:tmpl w:val="4A2ABF9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584171"/>
    <w:multiLevelType w:val="hybridMultilevel"/>
    <w:tmpl w:val="A0CC4F5E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84E27"/>
    <w:multiLevelType w:val="multilevel"/>
    <w:tmpl w:val="D9D0946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D4972"/>
    <w:multiLevelType w:val="multilevel"/>
    <w:tmpl w:val="A0DC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3A44FF"/>
    <w:multiLevelType w:val="multilevel"/>
    <w:tmpl w:val="6884194E"/>
    <w:lvl w:ilvl="0">
      <w:start w:val="1"/>
      <w:numFmt w:val="upperLetter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C36C4"/>
    <w:multiLevelType w:val="multilevel"/>
    <w:tmpl w:val="6EF41E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3226A0"/>
    <w:multiLevelType w:val="multilevel"/>
    <w:tmpl w:val="0D70F5E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503CE"/>
    <w:multiLevelType w:val="multilevel"/>
    <w:tmpl w:val="33BACDEA"/>
    <w:lvl w:ilvl="0">
      <w:start w:val="6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860D8D"/>
    <w:multiLevelType w:val="multilevel"/>
    <w:tmpl w:val="00ECD04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AD7536"/>
    <w:multiLevelType w:val="multilevel"/>
    <w:tmpl w:val="CE9480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F671BD"/>
    <w:multiLevelType w:val="hybridMultilevel"/>
    <w:tmpl w:val="3BD26F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F9431C"/>
    <w:multiLevelType w:val="multilevel"/>
    <w:tmpl w:val="99A6F4C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8F7198"/>
    <w:multiLevelType w:val="multilevel"/>
    <w:tmpl w:val="2D8EE6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A1575E"/>
    <w:multiLevelType w:val="multilevel"/>
    <w:tmpl w:val="FDDC6D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915BA4"/>
    <w:multiLevelType w:val="multilevel"/>
    <w:tmpl w:val="B6684002"/>
    <w:lvl w:ilvl="0">
      <w:start w:val="1"/>
      <w:numFmt w:val="upperLetter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544CB7"/>
    <w:multiLevelType w:val="multilevel"/>
    <w:tmpl w:val="7D70AB4A"/>
    <w:lvl w:ilvl="0">
      <w:start w:val="1"/>
      <w:numFmt w:val="decimal"/>
      <w:lvlText w:val="38.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5011AC"/>
    <w:multiLevelType w:val="multilevel"/>
    <w:tmpl w:val="70D4D2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653AB5"/>
    <w:multiLevelType w:val="multilevel"/>
    <w:tmpl w:val="EB5A70B2"/>
    <w:lvl w:ilvl="0">
      <w:start w:val="1"/>
      <w:numFmt w:val="upperLetter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100C05"/>
    <w:multiLevelType w:val="multilevel"/>
    <w:tmpl w:val="9F72878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8738B5"/>
    <w:multiLevelType w:val="multilevel"/>
    <w:tmpl w:val="85B86468"/>
    <w:lvl w:ilvl="0">
      <w:start w:val="2"/>
      <w:numFmt w:val="decimal"/>
      <w:lvlText w:val="3.1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075D22"/>
    <w:multiLevelType w:val="multilevel"/>
    <w:tmpl w:val="118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217C4A57"/>
    <w:multiLevelType w:val="multilevel"/>
    <w:tmpl w:val="816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130A72"/>
    <w:multiLevelType w:val="multilevel"/>
    <w:tmpl w:val="B2D05458"/>
    <w:lvl w:ilvl="0">
      <w:start w:val="3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CF26C8"/>
    <w:multiLevelType w:val="multilevel"/>
    <w:tmpl w:val="EA4878C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EB40F6"/>
    <w:multiLevelType w:val="multilevel"/>
    <w:tmpl w:val="BF40B394"/>
    <w:lvl w:ilvl="0">
      <w:start w:val="1"/>
      <w:numFmt w:val="upperLetter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C072A7"/>
    <w:multiLevelType w:val="multilevel"/>
    <w:tmpl w:val="9912F8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73D6B96"/>
    <w:multiLevelType w:val="multilevel"/>
    <w:tmpl w:val="6B7288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190779"/>
    <w:multiLevelType w:val="hybridMultilevel"/>
    <w:tmpl w:val="ADCE36EE"/>
    <w:lvl w:ilvl="0" w:tplc="4D5E5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6E5FB9"/>
    <w:multiLevelType w:val="multilevel"/>
    <w:tmpl w:val="F0406948"/>
    <w:lvl w:ilvl="0">
      <w:start w:val="2"/>
      <w:numFmt w:val="decimal"/>
      <w:lvlText w:val="3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3A46EA"/>
    <w:multiLevelType w:val="hybridMultilevel"/>
    <w:tmpl w:val="4288F134"/>
    <w:lvl w:ilvl="0" w:tplc="7ACEAF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901C6"/>
    <w:multiLevelType w:val="multilevel"/>
    <w:tmpl w:val="8AB0FF88"/>
    <w:lvl w:ilvl="0">
      <w:start w:val="1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E0585D"/>
    <w:multiLevelType w:val="multilevel"/>
    <w:tmpl w:val="6DD6293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0431DE"/>
    <w:multiLevelType w:val="multilevel"/>
    <w:tmpl w:val="B9F8D76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3A0AB6"/>
    <w:multiLevelType w:val="multilevel"/>
    <w:tmpl w:val="457E6D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AE37A4"/>
    <w:multiLevelType w:val="multilevel"/>
    <w:tmpl w:val="A4386E2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DC42DF"/>
    <w:multiLevelType w:val="hybridMultilevel"/>
    <w:tmpl w:val="522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90FB0"/>
    <w:multiLevelType w:val="multilevel"/>
    <w:tmpl w:val="9D8C7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18E539B"/>
    <w:multiLevelType w:val="multilevel"/>
    <w:tmpl w:val="45B0DFC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5062F3"/>
    <w:multiLevelType w:val="multilevel"/>
    <w:tmpl w:val="947CC20E"/>
    <w:lvl w:ilvl="0">
      <w:start w:val="3"/>
      <w:numFmt w:val="decimal"/>
      <w:lvlText w:val="23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8557D7"/>
    <w:multiLevelType w:val="hybridMultilevel"/>
    <w:tmpl w:val="AC4C63BC"/>
    <w:lvl w:ilvl="0" w:tplc="423C672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64C06846"/>
    <w:multiLevelType w:val="multilevel"/>
    <w:tmpl w:val="3BBAADC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9570B6C"/>
    <w:multiLevelType w:val="multilevel"/>
    <w:tmpl w:val="C4101D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571803"/>
    <w:multiLevelType w:val="multilevel"/>
    <w:tmpl w:val="A716A470"/>
    <w:lvl w:ilvl="0">
      <w:start w:val="1"/>
      <w:numFmt w:val="decimal"/>
      <w:lvlText w:val="38.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605FA3"/>
    <w:multiLevelType w:val="multilevel"/>
    <w:tmpl w:val="9814A24E"/>
    <w:lvl w:ilvl="0">
      <w:start w:val="1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D96A08"/>
    <w:multiLevelType w:val="multilevel"/>
    <w:tmpl w:val="E8F6A7F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7EF6D2D"/>
    <w:multiLevelType w:val="multilevel"/>
    <w:tmpl w:val="4EEE5BF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9DD721A"/>
    <w:multiLevelType w:val="multilevel"/>
    <w:tmpl w:val="5A2CDA46"/>
    <w:lvl w:ilvl="0">
      <w:start w:val="1"/>
      <w:numFmt w:val="upperLetter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9"/>
  </w:num>
  <w:num w:numId="3">
    <w:abstractNumId w:val="0"/>
  </w:num>
  <w:num w:numId="4">
    <w:abstractNumId w:val="6"/>
  </w:num>
  <w:num w:numId="5">
    <w:abstractNumId w:val="29"/>
  </w:num>
  <w:num w:numId="6">
    <w:abstractNumId w:val="22"/>
  </w:num>
  <w:num w:numId="7">
    <w:abstractNumId w:val="31"/>
  </w:num>
  <w:num w:numId="8">
    <w:abstractNumId w:val="28"/>
  </w:num>
  <w:num w:numId="9">
    <w:abstractNumId w:val="16"/>
  </w:num>
  <w:num w:numId="10">
    <w:abstractNumId w:val="41"/>
  </w:num>
  <w:num w:numId="11">
    <w:abstractNumId w:val="25"/>
  </w:num>
  <w:num w:numId="12">
    <w:abstractNumId w:val="19"/>
  </w:num>
  <w:num w:numId="13">
    <w:abstractNumId w:val="5"/>
  </w:num>
  <w:num w:numId="14">
    <w:abstractNumId w:val="18"/>
  </w:num>
  <w:num w:numId="15">
    <w:abstractNumId w:val="45"/>
  </w:num>
  <w:num w:numId="16">
    <w:abstractNumId w:val="3"/>
  </w:num>
  <w:num w:numId="17">
    <w:abstractNumId w:val="14"/>
  </w:num>
  <w:num w:numId="18">
    <w:abstractNumId w:val="20"/>
  </w:num>
  <w:num w:numId="19">
    <w:abstractNumId w:val="49"/>
  </w:num>
  <w:num w:numId="20">
    <w:abstractNumId w:val="27"/>
  </w:num>
  <w:num w:numId="21">
    <w:abstractNumId w:val="47"/>
  </w:num>
  <w:num w:numId="22">
    <w:abstractNumId w:val="7"/>
  </w:num>
  <w:num w:numId="23">
    <w:abstractNumId w:val="17"/>
  </w:num>
  <w:num w:numId="24">
    <w:abstractNumId w:val="32"/>
  </w:num>
  <w:num w:numId="25">
    <w:abstractNumId w:val="44"/>
  </w:num>
  <w:num w:numId="26">
    <w:abstractNumId w:val="35"/>
  </w:num>
  <w:num w:numId="27">
    <w:abstractNumId w:val="11"/>
  </w:num>
  <w:num w:numId="28">
    <w:abstractNumId w:val="10"/>
  </w:num>
  <w:num w:numId="29">
    <w:abstractNumId w:val="1"/>
  </w:num>
  <w:num w:numId="30">
    <w:abstractNumId w:val="9"/>
  </w:num>
  <w:num w:numId="31">
    <w:abstractNumId w:val="15"/>
  </w:num>
  <w:num w:numId="32">
    <w:abstractNumId w:val="12"/>
  </w:num>
  <w:num w:numId="33">
    <w:abstractNumId w:val="26"/>
  </w:num>
  <w:num w:numId="34">
    <w:abstractNumId w:val="2"/>
  </w:num>
  <w:num w:numId="35">
    <w:abstractNumId w:val="33"/>
  </w:num>
  <w:num w:numId="36">
    <w:abstractNumId w:val="37"/>
  </w:num>
  <w:num w:numId="37">
    <w:abstractNumId w:val="21"/>
  </w:num>
  <w:num w:numId="38">
    <w:abstractNumId w:val="34"/>
  </w:num>
  <w:num w:numId="39">
    <w:abstractNumId w:val="46"/>
  </w:num>
  <w:num w:numId="40">
    <w:abstractNumId w:val="8"/>
  </w:num>
  <w:num w:numId="41">
    <w:abstractNumId w:val="43"/>
  </w:num>
  <w:num w:numId="42">
    <w:abstractNumId w:val="36"/>
  </w:num>
  <w:num w:numId="43">
    <w:abstractNumId w:val="48"/>
  </w:num>
  <w:num w:numId="44">
    <w:abstractNumId w:val="40"/>
  </w:num>
  <w:num w:numId="45">
    <w:abstractNumId w:val="30"/>
  </w:num>
  <w:num w:numId="46">
    <w:abstractNumId w:val="23"/>
  </w:num>
  <w:num w:numId="47">
    <w:abstractNumId w:val="24"/>
  </w:num>
  <w:num w:numId="48">
    <w:abstractNumId w:val="42"/>
  </w:num>
  <w:num w:numId="49">
    <w:abstractNumId w:val="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EEB"/>
    <w:rsid w:val="00010E53"/>
    <w:rsid w:val="00011BAD"/>
    <w:rsid w:val="00031AF9"/>
    <w:rsid w:val="00065567"/>
    <w:rsid w:val="00072D6D"/>
    <w:rsid w:val="0009075A"/>
    <w:rsid w:val="000A5855"/>
    <w:rsid w:val="000B210D"/>
    <w:rsid w:val="000B4579"/>
    <w:rsid w:val="000B56F5"/>
    <w:rsid w:val="000C5A4C"/>
    <w:rsid w:val="000D5B3F"/>
    <w:rsid w:val="000D648D"/>
    <w:rsid w:val="000F558B"/>
    <w:rsid w:val="00104FE3"/>
    <w:rsid w:val="0011481B"/>
    <w:rsid w:val="00115CDF"/>
    <w:rsid w:val="0013073F"/>
    <w:rsid w:val="001379D9"/>
    <w:rsid w:val="00143793"/>
    <w:rsid w:val="00147A43"/>
    <w:rsid w:val="001608EB"/>
    <w:rsid w:val="00163953"/>
    <w:rsid w:val="00164810"/>
    <w:rsid w:val="00165473"/>
    <w:rsid w:val="001655A8"/>
    <w:rsid w:val="00176608"/>
    <w:rsid w:val="001914D4"/>
    <w:rsid w:val="00195EB8"/>
    <w:rsid w:val="001A32B8"/>
    <w:rsid w:val="001A62CF"/>
    <w:rsid w:val="001B3048"/>
    <w:rsid w:val="001C0EEB"/>
    <w:rsid w:val="001D2AED"/>
    <w:rsid w:val="001D2E53"/>
    <w:rsid w:val="001E0CE3"/>
    <w:rsid w:val="001E281F"/>
    <w:rsid w:val="001E5A6E"/>
    <w:rsid w:val="001E7BB1"/>
    <w:rsid w:val="001F0796"/>
    <w:rsid w:val="001F29C9"/>
    <w:rsid w:val="001F4BF4"/>
    <w:rsid w:val="001F5559"/>
    <w:rsid w:val="00215168"/>
    <w:rsid w:val="0021646D"/>
    <w:rsid w:val="00216B78"/>
    <w:rsid w:val="00222493"/>
    <w:rsid w:val="00223A96"/>
    <w:rsid w:val="00230A74"/>
    <w:rsid w:val="00235990"/>
    <w:rsid w:val="00240E75"/>
    <w:rsid w:val="00245AAA"/>
    <w:rsid w:val="00251ABE"/>
    <w:rsid w:val="002568A4"/>
    <w:rsid w:val="002738B9"/>
    <w:rsid w:val="00293C13"/>
    <w:rsid w:val="00295EBC"/>
    <w:rsid w:val="002960D5"/>
    <w:rsid w:val="002A1154"/>
    <w:rsid w:val="002A24BA"/>
    <w:rsid w:val="002A27B5"/>
    <w:rsid w:val="002C5114"/>
    <w:rsid w:val="002C7DC8"/>
    <w:rsid w:val="002D00C0"/>
    <w:rsid w:val="002D17D6"/>
    <w:rsid w:val="002E313F"/>
    <w:rsid w:val="002E3352"/>
    <w:rsid w:val="002E50A1"/>
    <w:rsid w:val="002E662F"/>
    <w:rsid w:val="002F179B"/>
    <w:rsid w:val="002F3D5A"/>
    <w:rsid w:val="002F6A8E"/>
    <w:rsid w:val="00310F4C"/>
    <w:rsid w:val="003119F4"/>
    <w:rsid w:val="0032341C"/>
    <w:rsid w:val="0033610B"/>
    <w:rsid w:val="00350B3C"/>
    <w:rsid w:val="00352DC6"/>
    <w:rsid w:val="00357139"/>
    <w:rsid w:val="00357189"/>
    <w:rsid w:val="00360CEC"/>
    <w:rsid w:val="00373C3A"/>
    <w:rsid w:val="003766ED"/>
    <w:rsid w:val="003923F6"/>
    <w:rsid w:val="00397144"/>
    <w:rsid w:val="003B7909"/>
    <w:rsid w:val="003C7F01"/>
    <w:rsid w:val="003D1504"/>
    <w:rsid w:val="003D5FC8"/>
    <w:rsid w:val="004049A2"/>
    <w:rsid w:val="004075C1"/>
    <w:rsid w:val="004166FE"/>
    <w:rsid w:val="0042119B"/>
    <w:rsid w:val="0043097F"/>
    <w:rsid w:val="004320A3"/>
    <w:rsid w:val="00437927"/>
    <w:rsid w:val="00444699"/>
    <w:rsid w:val="00445088"/>
    <w:rsid w:val="004458D3"/>
    <w:rsid w:val="00450F2B"/>
    <w:rsid w:val="00453381"/>
    <w:rsid w:val="0045599E"/>
    <w:rsid w:val="00471290"/>
    <w:rsid w:val="00471731"/>
    <w:rsid w:val="0048022B"/>
    <w:rsid w:val="0048189B"/>
    <w:rsid w:val="00485A86"/>
    <w:rsid w:val="004A2503"/>
    <w:rsid w:val="004D2968"/>
    <w:rsid w:val="004D3A4D"/>
    <w:rsid w:val="004E233B"/>
    <w:rsid w:val="004E7654"/>
    <w:rsid w:val="004E78E5"/>
    <w:rsid w:val="004F6093"/>
    <w:rsid w:val="00500A87"/>
    <w:rsid w:val="00501585"/>
    <w:rsid w:val="005177EE"/>
    <w:rsid w:val="005419E3"/>
    <w:rsid w:val="00542D7C"/>
    <w:rsid w:val="0054705C"/>
    <w:rsid w:val="005478BC"/>
    <w:rsid w:val="0055552E"/>
    <w:rsid w:val="00557B81"/>
    <w:rsid w:val="00566A7F"/>
    <w:rsid w:val="005857D4"/>
    <w:rsid w:val="005944A8"/>
    <w:rsid w:val="005951FD"/>
    <w:rsid w:val="005B27B1"/>
    <w:rsid w:val="005D48A1"/>
    <w:rsid w:val="005E500C"/>
    <w:rsid w:val="005E79EC"/>
    <w:rsid w:val="005F21B5"/>
    <w:rsid w:val="005F24ED"/>
    <w:rsid w:val="00601742"/>
    <w:rsid w:val="0060547B"/>
    <w:rsid w:val="00616003"/>
    <w:rsid w:val="00620D16"/>
    <w:rsid w:val="00635152"/>
    <w:rsid w:val="006515B7"/>
    <w:rsid w:val="00675DA3"/>
    <w:rsid w:val="006842E6"/>
    <w:rsid w:val="006904CF"/>
    <w:rsid w:val="00690743"/>
    <w:rsid w:val="006A454C"/>
    <w:rsid w:val="006A79A0"/>
    <w:rsid w:val="006D1A5C"/>
    <w:rsid w:val="006E15CB"/>
    <w:rsid w:val="006F0749"/>
    <w:rsid w:val="006F3D67"/>
    <w:rsid w:val="006F77B0"/>
    <w:rsid w:val="00710374"/>
    <w:rsid w:val="00711F00"/>
    <w:rsid w:val="00716297"/>
    <w:rsid w:val="007249C9"/>
    <w:rsid w:val="00735897"/>
    <w:rsid w:val="00747A3B"/>
    <w:rsid w:val="00747D98"/>
    <w:rsid w:val="00747FB1"/>
    <w:rsid w:val="007538E1"/>
    <w:rsid w:val="007539C4"/>
    <w:rsid w:val="007567A2"/>
    <w:rsid w:val="0076383F"/>
    <w:rsid w:val="007645BA"/>
    <w:rsid w:val="007736FB"/>
    <w:rsid w:val="00781DC4"/>
    <w:rsid w:val="00782163"/>
    <w:rsid w:val="007926F6"/>
    <w:rsid w:val="007A79E4"/>
    <w:rsid w:val="007A7E22"/>
    <w:rsid w:val="007B5E39"/>
    <w:rsid w:val="007F743E"/>
    <w:rsid w:val="00800151"/>
    <w:rsid w:val="0080244A"/>
    <w:rsid w:val="00826345"/>
    <w:rsid w:val="00834CFA"/>
    <w:rsid w:val="008366B4"/>
    <w:rsid w:val="00842AFB"/>
    <w:rsid w:val="00852074"/>
    <w:rsid w:val="00856B4B"/>
    <w:rsid w:val="00865C0E"/>
    <w:rsid w:val="00867170"/>
    <w:rsid w:val="008678D6"/>
    <w:rsid w:val="008828E4"/>
    <w:rsid w:val="008A4463"/>
    <w:rsid w:val="008A7420"/>
    <w:rsid w:val="008C02E2"/>
    <w:rsid w:val="008C40F0"/>
    <w:rsid w:val="008C55E6"/>
    <w:rsid w:val="008D2364"/>
    <w:rsid w:val="008E40A2"/>
    <w:rsid w:val="008E41EE"/>
    <w:rsid w:val="008E4C36"/>
    <w:rsid w:val="008F27DA"/>
    <w:rsid w:val="008F3655"/>
    <w:rsid w:val="009003B8"/>
    <w:rsid w:val="009045CF"/>
    <w:rsid w:val="00922292"/>
    <w:rsid w:val="0092358A"/>
    <w:rsid w:val="0093489D"/>
    <w:rsid w:val="00936EB3"/>
    <w:rsid w:val="009375F3"/>
    <w:rsid w:val="00957F6B"/>
    <w:rsid w:val="00963204"/>
    <w:rsid w:val="0098434C"/>
    <w:rsid w:val="009865CB"/>
    <w:rsid w:val="00991FDC"/>
    <w:rsid w:val="009A095B"/>
    <w:rsid w:val="009B61B8"/>
    <w:rsid w:val="009C2FC3"/>
    <w:rsid w:val="009D0460"/>
    <w:rsid w:val="009D4552"/>
    <w:rsid w:val="009D6EFA"/>
    <w:rsid w:val="009E365F"/>
    <w:rsid w:val="009E481C"/>
    <w:rsid w:val="009E7301"/>
    <w:rsid w:val="009F0F31"/>
    <w:rsid w:val="00A0524A"/>
    <w:rsid w:val="00A05E47"/>
    <w:rsid w:val="00A161B9"/>
    <w:rsid w:val="00A21F9A"/>
    <w:rsid w:val="00A227F3"/>
    <w:rsid w:val="00A22EE3"/>
    <w:rsid w:val="00A3085E"/>
    <w:rsid w:val="00A32F8D"/>
    <w:rsid w:val="00A559EC"/>
    <w:rsid w:val="00A61E55"/>
    <w:rsid w:val="00A66EF9"/>
    <w:rsid w:val="00A72315"/>
    <w:rsid w:val="00A72786"/>
    <w:rsid w:val="00A81C98"/>
    <w:rsid w:val="00A91575"/>
    <w:rsid w:val="00A97911"/>
    <w:rsid w:val="00AA6808"/>
    <w:rsid w:val="00AB664B"/>
    <w:rsid w:val="00AB7BCB"/>
    <w:rsid w:val="00AE5478"/>
    <w:rsid w:val="00AF1983"/>
    <w:rsid w:val="00AF77D5"/>
    <w:rsid w:val="00AF7D85"/>
    <w:rsid w:val="00B03C73"/>
    <w:rsid w:val="00B13B69"/>
    <w:rsid w:val="00B30F93"/>
    <w:rsid w:val="00B376A3"/>
    <w:rsid w:val="00B43625"/>
    <w:rsid w:val="00B46B4C"/>
    <w:rsid w:val="00B47B9B"/>
    <w:rsid w:val="00B64660"/>
    <w:rsid w:val="00B77D14"/>
    <w:rsid w:val="00B87571"/>
    <w:rsid w:val="00B878B3"/>
    <w:rsid w:val="00B96E08"/>
    <w:rsid w:val="00BB17FE"/>
    <w:rsid w:val="00BB23D3"/>
    <w:rsid w:val="00BC579D"/>
    <w:rsid w:val="00BD78C9"/>
    <w:rsid w:val="00BE0925"/>
    <w:rsid w:val="00BF2DA3"/>
    <w:rsid w:val="00C10B17"/>
    <w:rsid w:val="00C14E69"/>
    <w:rsid w:val="00C2353A"/>
    <w:rsid w:val="00C26D7C"/>
    <w:rsid w:val="00C319D0"/>
    <w:rsid w:val="00C44B12"/>
    <w:rsid w:val="00C47068"/>
    <w:rsid w:val="00C57D51"/>
    <w:rsid w:val="00C734E6"/>
    <w:rsid w:val="00C85A56"/>
    <w:rsid w:val="00C93E1B"/>
    <w:rsid w:val="00CA7192"/>
    <w:rsid w:val="00CA719E"/>
    <w:rsid w:val="00CB283A"/>
    <w:rsid w:val="00CB4CCC"/>
    <w:rsid w:val="00CB5DD9"/>
    <w:rsid w:val="00CB6E71"/>
    <w:rsid w:val="00CD1E52"/>
    <w:rsid w:val="00CD4E56"/>
    <w:rsid w:val="00CE7347"/>
    <w:rsid w:val="00CF5D1E"/>
    <w:rsid w:val="00D025E8"/>
    <w:rsid w:val="00D02913"/>
    <w:rsid w:val="00D13ED9"/>
    <w:rsid w:val="00D15606"/>
    <w:rsid w:val="00D20A4A"/>
    <w:rsid w:val="00D42563"/>
    <w:rsid w:val="00D44927"/>
    <w:rsid w:val="00D4770D"/>
    <w:rsid w:val="00D71411"/>
    <w:rsid w:val="00D80932"/>
    <w:rsid w:val="00D85AE3"/>
    <w:rsid w:val="00D876D4"/>
    <w:rsid w:val="00D9642D"/>
    <w:rsid w:val="00D9690B"/>
    <w:rsid w:val="00DA0DAE"/>
    <w:rsid w:val="00DB307F"/>
    <w:rsid w:val="00DC0F97"/>
    <w:rsid w:val="00DC4A8F"/>
    <w:rsid w:val="00DC56F7"/>
    <w:rsid w:val="00DC6E82"/>
    <w:rsid w:val="00DC7470"/>
    <w:rsid w:val="00DD3385"/>
    <w:rsid w:val="00DD6F7C"/>
    <w:rsid w:val="00DE2BD3"/>
    <w:rsid w:val="00DF339E"/>
    <w:rsid w:val="00E008BA"/>
    <w:rsid w:val="00E036A5"/>
    <w:rsid w:val="00E03B52"/>
    <w:rsid w:val="00E12B18"/>
    <w:rsid w:val="00E14432"/>
    <w:rsid w:val="00E30DE0"/>
    <w:rsid w:val="00E4321A"/>
    <w:rsid w:val="00E67083"/>
    <w:rsid w:val="00E70302"/>
    <w:rsid w:val="00E729AC"/>
    <w:rsid w:val="00E7436A"/>
    <w:rsid w:val="00E76426"/>
    <w:rsid w:val="00E870B1"/>
    <w:rsid w:val="00E87A2A"/>
    <w:rsid w:val="00E901D2"/>
    <w:rsid w:val="00E956C7"/>
    <w:rsid w:val="00EA09C9"/>
    <w:rsid w:val="00EA0A6F"/>
    <w:rsid w:val="00EA0AC8"/>
    <w:rsid w:val="00EA5EE1"/>
    <w:rsid w:val="00EA72CE"/>
    <w:rsid w:val="00ED0D0D"/>
    <w:rsid w:val="00ED45D4"/>
    <w:rsid w:val="00F14736"/>
    <w:rsid w:val="00F34F23"/>
    <w:rsid w:val="00F470B8"/>
    <w:rsid w:val="00F4776F"/>
    <w:rsid w:val="00F52AE6"/>
    <w:rsid w:val="00F54E2D"/>
    <w:rsid w:val="00F55A42"/>
    <w:rsid w:val="00F57A34"/>
    <w:rsid w:val="00F60488"/>
    <w:rsid w:val="00F8475E"/>
    <w:rsid w:val="00F85089"/>
    <w:rsid w:val="00FA769C"/>
    <w:rsid w:val="00FB3EF7"/>
    <w:rsid w:val="00FB79EC"/>
    <w:rsid w:val="00FC4663"/>
    <w:rsid w:val="00FC4AA2"/>
    <w:rsid w:val="00FC58ED"/>
    <w:rsid w:val="00FD1B77"/>
    <w:rsid w:val="00FD22A2"/>
    <w:rsid w:val="00FD6AD4"/>
    <w:rsid w:val="00FE667F"/>
    <w:rsid w:val="00FE68E2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8410F"/>
  <w15:docId w15:val="{37134435-B04A-443F-93F9-78274978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E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0EE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C0E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0EEB"/>
  </w:style>
  <w:style w:type="paragraph" w:styleId="a7">
    <w:name w:val="footer"/>
    <w:basedOn w:val="a"/>
    <w:link w:val="a8"/>
    <w:uiPriority w:val="99"/>
    <w:rsid w:val="001C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C0EEB"/>
  </w:style>
  <w:style w:type="paragraph" w:styleId="a9">
    <w:name w:val="List Paragraph"/>
    <w:basedOn w:val="a"/>
    <w:uiPriority w:val="99"/>
    <w:qFormat/>
    <w:rsid w:val="001C0EEB"/>
    <w:pPr>
      <w:ind w:left="720"/>
    </w:pPr>
  </w:style>
  <w:style w:type="character" w:customStyle="1" w:styleId="2">
    <w:name w:val="Основной текст (2)_"/>
    <w:link w:val="20"/>
    <w:locked/>
    <w:rsid w:val="001C0EE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EEB"/>
    <w:pPr>
      <w:widowControl w:val="0"/>
      <w:shd w:val="clear" w:color="auto" w:fill="FFFFFF"/>
      <w:spacing w:before="420" w:after="0" w:line="370" w:lineRule="exact"/>
      <w:ind w:hanging="360"/>
      <w:jc w:val="both"/>
    </w:pPr>
    <w:rPr>
      <w:rFonts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uiPriority w:val="99"/>
    <w:locked/>
    <w:rsid w:val="001C0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C0EEB"/>
    <w:pPr>
      <w:widowControl w:val="0"/>
      <w:shd w:val="clear" w:color="auto" w:fill="FFFFFF"/>
      <w:spacing w:after="780" w:line="240" w:lineRule="atLeast"/>
      <w:ind w:hanging="820"/>
      <w:outlineLvl w:val="2"/>
    </w:pPr>
    <w:rPr>
      <w:rFonts w:cs="Times New Roman"/>
      <w:b/>
      <w:bCs/>
      <w:sz w:val="28"/>
      <w:szCs w:val="28"/>
      <w:lang w:eastAsia="ru-RU"/>
    </w:rPr>
  </w:style>
  <w:style w:type="character" w:customStyle="1" w:styleId="aa">
    <w:name w:val="Колонтитул_"/>
    <w:uiPriority w:val="99"/>
    <w:rsid w:val="001C0EE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Колонтитул + 10"/>
    <w:aliases w:val="5 pt,Не полужирный"/>
    <w:uiPriority w:val="99"/>
    <w:rsid w:val="001C0EE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b">
    <w:name w:val="Колонтитул"/>
    <w:uiPriority w:val="99"/>
    <w:rsid w:val="001C0EE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1C0EE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1C0EEB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1C0EEB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1C0EE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Exact">
    <w:name w:val="Основной текст (3) Exact"/>
    <w:uiPriority w:val="99"/>
    <w:rsid w:val="001C0EE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Exact">
    <w:name w:val="Основной текст (9) Exact"/>
    <w:uiPriority w:val="99"/>
    <w:rsid w:val="001C0EE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7Exact">
    <w:name w:val="Основной текст (7) Exact"/>
    <w:uiPriority w:val="99"/>
    <w:rsid w:val="001C0EEB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uiPriority w:val="99"/>
    <w:rsid w:val="001C0EEB"/>
    <w:rPr>
      <w:rFonts w:ascii="Times New Roman" w:hAnsi="Times New Roman" w:cs="Times New Roman"/>
      <w:u w:val="none"/>
    </w:rPr>
  </w:style>
  <w:style w:type="character" w:customStyle="1" w:styleId="12Exact">
    <w:name w:val="Основной текст (12) Exact"/>
    <w:link w:val="12"/>
    <w:uiPriority w:val="99"/>
    <w:locked/>
    <w:rsid w:val="001C0EEB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3Exact">
    <w:name w:val="Основной текст (13) Exact"/>
    <w:link w:val="13"/>
    <w:uiPriority w:val="99"/>
    <w:locked/>
    <w:rsid w:val="001C0EE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c">
    <w:name w:val="Колонтитул + Не полужирный"/>
    <w:uiPriority w:val="99"/>
    <w:rsid w:val="001C0EE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2">
    <w:name w:val="Основной текст (3)"/>
    <w:basedOn w:val="a"/>
    <w:link w:val="31"/>
    <w:uiPriority w:val="99"/>
    <w:rsid w:val="001C0EEB"/>
    <w:pPr>
      <w:widowControl w:val="0"/>
      <w:shd w:val="clear" w:color="auto" w:fill="FFFFFF"/>
      <w:spacing w:after="0" w:line="274" w:lineRule="exact"/>
    </w:pPr>
    <w:rPr>
      <w:rFonts w:cs="Times New Roman"/>
      <w:b/>
      <w:bCs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1C0EEB"/>
    <w:pPr>
      <w:widowControl w:val="0"/>
      <w:shd w:val="clear" w:color="auto" w:fill="FFFFFF"/>
      <w:spacing w:after="0" w:line="240" w:lineRule="atLeast"/>
    </w:pPr>
    <w:rPr>
      <w:rFonts w:cs="Times New Roman"/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1C0EEB"/>
    <w:pPr>
      <w:widowControl w:val="0"/>
      <w:shd w:val="clear" w:color="auto" w:fill="FFFFFF"/>
      <w:spacing w:before="1620" w:after="2340" w:line="312" w:lineRule="exact"/>
      <w:ind w:hanging="440"/>
      <w:jc w:val="center"/>
    </w:pPr>
    <w:rPr>
      <w:rFonts w:cs="Times New Roman"/>
      <w:sz w:val="20"/>
      <w:szCs w:val="20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1C0EEB"/>
    <w:pPr>
      <w:widowControl w:val="0"/>
      <w:shd w:val="clear" w:color="auto" w:fill="FFFFFF"/>
      <w:spacing w:before="2340" w:after="480" w:line="240" w:lineRule="atLeast"/>
      <w:jc w:val="center"/>
    </w:pPr>
    <w:rPr>
      <w:rFonts w:cs="Times New Roman"/>
      <w:i/>
      <w:iCs/>
      <w:sz w:val="16"/>
      <w:szCs w:val="16"/>
      <w:lang w:eastAsia="ru-RU"/>
    </w:rPr>
  </w:style>
  <w:style w:type="paragraph" w:customStyle="1" w:styleId="12">
    <w:name w:val="Основной текст (12)"/>
    <w:basedOn w:val="a"/>
    <w:link w:val="12Exact"/>
    <w:uiPriority w:val="99"/>
    <w:rsid w:val="001C0EEB"/>
    <w:pPr>
      <w:widowControl w:val="0"/>
      <w:shd w:val="clear" w:color="auto" w:fill="FFFFFF"/>
      <w:spacing w:after="120" w:line="240" w:lineRule="atLeast"/>
    </w:pPr>
    <w:rPr>
      <w:rFonts w:cs="Times New Roman"/>
      <w:i/>
      <w:iCs/>
      <w:sz w:val="17"/>
      <w:szCs w:val="17"/>
      <w:lang w:eastAsia="ru-RU"/>
    </w:rPr>
  </w:style>
  <w:style w:type="paragraph" w:customStyle="1" w:styleId="13">
    <w:name w:val="Основной текст (13)"/>
    <w:basedOn w:val="a"/>
    <w:link w:val="13Exact"/>
    <w:uiPriority w:val="99"/>
    <w:rsid w:val="001C0EEB"/>
    <w:pPr>
      <w:widowControl w:val="0"/>
      <w:shd w:val="clear" w:color="auto" w:fill="FFFFFF"/>
      <w:spacing w:before="120" w:after="0" w:line="240" w:lineRule="atLeast"/>
    </w:pPr>
    <w:rPr>
      <w:rFonts w:cs="Times New Roman"/>
      <w:b/>
      <w:bCs/>
      <w:i/>
      <w:iCs/>
      <w:sz w:val="21"/>
      <w:szCs w:val="21"/>
      <w:lang w:eastAsia="ru-RU"/>
    </w:rPr>
  </w:style>
  <w:style w:type="table" w:styleId="ad">
    <w:name w:val="Table Grid"/>
    <w:basedOn w:val="a1"/>
    <w:uiPriority w:val="99"/>
    <w:rsid w:val="001C0E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курсив"/>
    <w:uiPriority w:val="99"/>
    <w:rsid w:val="001C0EEB"/>
    <w:rPr>
      <w:rFonts w:ascii="Times New Roman" w:hAnsi="Times New Roman" w:cs="Times New Roman"/>
      <w:spacing w:val="0"/>
      <w:sz w:val="17"/>
      <w:szCs w:val="17"/>
    </w:rPr>
  </w:style>
  <w:style w:type="paragraph" w:styleId="ae">
    <w:name w:val="No Spacing"/>
    <w:uiPriority w:val="99"/>
    <w:qFormat/>
    <w:rsid w:val="001C0EEB"/>
    <w:rPr>
      <w:rFonts w:eastAsia="Times New Roman" w:cs="Calibri"/>
      <w:sz w:val="22"/>
      <w:szCs w:val="22"/>
    </w:rPr>
  </w:style>
  <w:style w:type="character" w:styleId="af">
    <w:name w:val="Hyperlink"/>
    <w:uiPriority w:val="99"/>
    <w:rsid w:val="001C0EEB"/>
    <w:rPr>
      <w:color w:val="000080"/>
      <w:u w:val="single"/>
    </w:rPr>
  </w:style>
  <w:style w:type="character" w:customStyle="1" w:styleId="5Exact">
    <w:name w:val="Основной текст (5) Exact"/>
    <w:link w:val="5"/>
    <w:uiPriority w:val="99"/>
    <w:locked/>
    <w:rsid w:val="001C0EE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Exact">
    <w:name w:val="Подпись к картинке (2) Exact"/>
    <w:link w:val="22"/>
    <w:uiPriority w:val="99"/>
    <w:locked/>
    <w:rsid w:val="001C0EEB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Подпись к картинке Exact"/>
    <w:link w:val="af0"/>
    <w:uiPriority w:val="99"/>
    <w:locked/>
    <w:rsid w:val="001C0EEB"/>
    <w:rPr>
      <w:rFonts w:ascii="Times New Roman" w:hAnsi="Times New Roman" w:cs="Times New Roman"/>
      <w:shd w:val="clear" w:color="auto" w:fill="FFFFFF"/>
    </w:rPr>
  </w:style>
  <w:style w:type="character" w:customStyle="1" w:styleId="3Exact0">
    <w:name w:val="Подпись к картинке (3) Exact"/>
    <w:link w:val="33"/>
    <w:uiPriority w:val="99"/>
    <w:locked/>
    <w:rsid w:val="001C0EEB"/>
    <w:rPr>
      <w:rFonts w:ascii="Century Gothic" w:hAnsi="Century Gothic" w:cs="Century Gothic"/>
      <w:sz w:val="20"/>
      <w:szCs w:val="20"/>
      <w:shd w:val="clear" w:color="auto" w:fill="FFFFFF"/>
    </w:rPr>
  </w:style>
  <w:style w:type="character" w:customStyle="1" w:styleId="2Exact0">
    <w:name w:val="Основной текст (2) Exact"/>
    <w:uiPriority w:val="99"/>
    <w:rsid w:val="001C0EEB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sid w:val="001C0EE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1C0EEB"/>
    <w:rPr>
      <w:rFonts w:ascii="Times New Roman" w:hAnsi="Times New Roman" w:cs="Times New Roman"/>
      <w:sz w:val="56"/>
      <w:szCs w:val="5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C0E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uiPriority w:val="99"/>
    <w:rsid w:val="001C0EEB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Заголовок №2"/>
    <w:uiPriority w:val="99"/>
    <w:rsid w:val="001C0EE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1C0EE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Оглавление 1 Знак"/>
    <w:link w:val="15"/>
    <w:uiPriority w:val="99"/>
    <w:locked/>
    <w:rsid w:val="001C0EE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1C0EE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1">
    <w:name w:val="Основной текст (7) + Малые прописные"/>
    <w:uiPriority w:val="99"/>
    <w:rsid w:val="001C0EEB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1">
    <w:name w:val="Подпись к таблице_"/>
    <w:uiPriority w:val="99"/>
    <w:rsid w:val="001C0EEB"/>
    <w:rPr>
      <w:rFonts w:ascii="Times New Roman" w:hAnsi="Times New Roman" w:cs="Times New Roman"/>
      <w:b/>
      <w:bCs/>
      <w:u w:val="none"/>
    </w:rPr>
  </w:style>
  <w:style w:type="character" w:customStyle="1" w:styleId="af2">
    <w:name w:val="Подпись к таблице"/>
    <w:uiPriority w:val="99"/>
    <w:rsid w:val="001C0EE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5">
    <w:name w:val="Основной текст (5)"/>
    <w:basedOn w:val="a"/>
    <w:link w:val="5Exact"/>
    <w:uiPriority w:val="99"/>
    <w:rsid w:val="001C0EEB"/>
    <w:pPr>
      <w:widowControl w:val="0"/>
      <w:shd w:val="clear" w:color="auto" w:fill="FFFFFF"/>
      <w:spacing w:after="0" w:line="240" w:lineRule="atLeast"/>
    </w:pPr>
    <w:rPr>
      <w:rFonts w:cs="Times New Roman"/>
      <w:sz w:val="24"/>
      <w:szCs w:val="24"/>
      <w:lang w:eastAsia="ru-RU"/>
    </w:rPr>
  </w:style>
  <w:style w:type="paragraph" w:customStyle="1" w:styleId="22">
    <w:name w:val="Подпись к картинке (2)"/>
    <w:basedOn w:val="a"/>
    <w:link w:val="2Exact"/>
    <w:uiPriority w:val="99"/>
    <w:rsid w:val="001C0EEB"/>
    <w:pPr>
      <w:widowControl w:val="0"/>
      <w:shd w:val="clear" w:color="auto" w:fill="FFFFFF"/>
      <w:spacing w:after="60" w:line="240" w:lineRule="atLeast"/>
    </w:pPr>
    <w:rPr>
      <w:rFonts w:cs="Times New Roman"/>
      <w:sz w:val="20"/>
      <w:szCs w:val="20"/>
      <w:lang w:eastAsia="ru-RU"/>
    </w:rPr>
  </w:style>
  <w:style w:type="paragraph" w:customStyle="1" w:styleId="af0">
    <w:name w:val="Подпись к картинке"/>
    <w:basedOn w:val="a"/>
    <w:link w:val="Exact"/>
    <w:uiPriority w:val="99"/>
    <w:rsid w:val="001C0EEB"/>
    <w:pPr>
      <w:widowControl w:val="0"/>
      <w:shd w:val="clear" w:color="auto" w:fill="FFFFFF"/>
      <w:spacing w:before="60" w:after="0" w:line="240" w:lineRule="atLeast"/>
    </w:pPr>
    <w:rPr>
      <w:rFonts w:cs="Times New Roman"/>
      <w:sz w:val="20"/>
      <w:szCs w:val="20"/>
      <w:lang w:eastAsia="ru-RU"/>
    </w:rPr>
  </w:style>
  <w:style w:type="paragraph" w:customStyle="1" w:styleId="33">
    <w:name w:val="Подпись к картинке (3)"/>
    <w:basedOn w:val="a"/>
    <w:link w:val="3Exact0"/>
    <w:uiPriority w:val="99"/>
    <w:rsid w:val="001C0EEB"/>
    <w:pPr>
      <w:widowControl w:val="0"/>
      <w:shd w:val="clear" w:color="auto" w:fill="FFFFFF"/>
      <w:spacing w:after="0" w:line="240" w:lineRule="atLeast"/>
      <w:jc w:val="right"/>
    </w:pPr>
    <w:rPr>
      <w:rFonts w:ascii="Century Gothic" w:hAnsi="Century Gothic" w:cs="Century Gothic"/>
      <w:sz w:val="20"/>
      <w:szCs w:val="20"/>
      <w:lang w:eastAsia="ru-RU"/>
    </w:rPr>
  </w:style>
  <w:style w:type="paragraph" w:customStyle="1" w:styleId="11">
    <w:name w:val="Заголовок №1"/>
    <w:basedOn w:val="a"/>
    <w:link w:val="1"/>
    <w:uiPriority w:val="99"/>
    <w:rsid w:val="001C0EEB"/>
    <w:pPr>
      <w:widowControl w:val="0"/>
      <w:shd w:val="clear" w:color="auto" w:fill="FFFFFF"/>
      <w:spacing w:before="2280" w:after="420" w:line="240" w:lineRule="atLeast"/>
      <w:outlineLvl w:val="0"/>
    </w:pPr>
    <w:rPr>
      <w:rFonts w:cs="Times New Roman"/>
      <w:sz w:val="56"/>
      <w:szCs w:val="5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1C0EEB"/>
    <w:pPr>
      <w:widowControl w:val="0"/>
      <w:shd w:val="clear" w:color="auto" w:fill="FFFFFF"/>
      <w:spacing w:before="420" w:after="420" w:line="240" w:lineRule="atLeast"/>
      <w:jc w:val="center"/>
    </w:pPr>
    <w:rPr>
      <w:rFonts w:cs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1C0EEB"/>
    <w:pPr>
      <w:widowControl w:val="0"/>
      <w:shd w:val="clear" w:color="auto" w:fill="FFFFFF"/>
      <w:spacing w:after="720" w:line="240" w:lineRule="atLeast"/>
    </w:pPr>
    <w:rPr>
      <w:rFonts w:cs="Times New Roman"/>
      <w:b/>
      <w:bCs/>
      <w:sz w:val="28"/>
      <w:szCs w:val="28"/>
      <w:lang w:eastAsia="ru-RU"/>
    </w:rPr>
  </w:style>
  <w:style w:type="paragraph" w:styleId="15">
    <w:name w:val="toc 1"/>
    <w:basedOn w:val="a"/>
    <w:link w:val="14"/>
    <w:autoRedefine/>
    <w:uiPriority w:val="99"/>
    <w:semiHidden/>
    <w:rsid w:val="001C0EEB"/>
    <w:pPr>
      <w:widowControl w:val="0"/>
      <w:shd w:val="clear" w:color="auto" w:fill="FFFFFF"/>
      <w:spacing w:before="720" w:after="0" w:line="480" w:lineRule="exact"/>
      <w:jc w:val="both"/>
    </w:pPr>
    <w:rPr>
      <w:rFonts w:cs="Times New Roman"/>
      <w:sz w:val="28"/>
      <w:szCs w:val="28"/>
      <w:lang w:eastAsia="ru-RU"/>
    </w:rPr>
  </w:style>
  <w:style w:type="paragraph" w:styleId="34">
    <w:name w:val="toc 3"/>
    <w:basedOn w:val="a"/>
    <w:autoRedefine/>
    <w:uiPriority w:val="99"/>
    <w:semiHidden/>
    <w:rsid w:val="001C0EEB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rsid w:val="001C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0E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46">
    <w:name w:val="Font Style46"/>
    <w:uiPriority w:val="99"/>
    <w:rsid w:val="001C0EEB"/>
    <w:rPr>
      <w:rFonts w:ascii="Times New Roman" w:hAnsi="Times New Roman" w:cs="Times New Roman"/>
      <w:sz w:val="22"/>
      <w:szCs w:val="22"/>
    </w:rPr>
  </w:style>
  <w:style w:type="character" w:styleId="af4">
    <w:name w:val="Strong"/>
    <w:uiPriority w:val="99"/>
    <w:qFormat/>
    <w:rsid w:val="001C0EEB"/>
    <w:rPr>
      <w:b/>
      <w:bCs/>
    </w:rPr>
  </w:style>
  <w:style w:type="character" w:styleId="af5">
    <w:name w:val="Emphasis"/>
    <w:uiPriority w:val="99"/>
    <w:qFormat/>
    <w:locked/>
    <w:rsid w:val="00B46B4C"/>
    <w:rPr>
      <w:i/>
      <w:iCs/>
    </w:rPr>
  </w:style>
  <w:style w:type="character" w:customStyle="1" w:styleId="c4">
    <w:name w:val="c4"/>
    <w:uiPriority w:val="99"/>
    <w:rsid w:val="00DA0DAE"/>
  </w:style>
  <w:style w:type="paragraph" w:customStyle="1" w:styleId="c3">
    <w:name w:val="c3"/>
    <w:basedOn w:val="a"/>
    <w:uiPriority w:val="99"/>
    <w:rsid w:val="00DA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">
    <w:name w:val="Колонтитул + 101"/>
    <w:aliases w:val="5 pt1,Не полужирный1"/>
    <w:uiPriority w:val="99"/>
    <w:rsid w:val="00D20A4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TableParagraph">
    <w:name w:val="Table Paragraph"/>
    <w:basedOn w:val="a"/>
    <w:uiPriority w:val="99"/>
    <w:rsid w:val="00352DC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af6">
    <w:name w:val="С_Т"/>
    <w:link w:val="af7"/>
    <w:uiPriority w:val="99"/>
    <w:rsid w:val="00352DC6"/>
    <w:pPr>
      <w:suppressAutoHyphens/>
    </w:pPr>
    <w:rPr>
      <w:sz w:val="24"/>
      <w:szCs w:val="24"/>
    </w:rPr>
  </w:style>
  <w:style w:type="character" w:customStyle="1" w:styleId="af7">
    <w:name w:val="С_Т Знак"/>
    <w:link w:val="af6"/>
    <w:uiPriority w:val="99"/>
    <w:locked/>
    <w:rsid w:val="00352DC6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uiPriority w:val="99"/>
    <w:rsid w:val="00A6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D1E7-C501-4FF5-B2C4-F0094A7B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156</cp:revision>
  <cp:lastPrinted>2023-12-06T06:12:00Z</cp:lastPrinted>
  <dcterms:created xsi:type="dcterms:W3CDTF">2022-02-10T07:42:00Z</dcterms:created>
  <dcterms:modified xsi:type="dcterms:W3CDTF">2023-12-06T16:23:00Z</dcterms:modified>
</cp:coreProperties>
</file>