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6D" w:rsidRDefault="00162768">
      <w:pPr>
        <w:rPr>
          <w:rFonts w:ascii="Times New Roman" w:hAnsi="Times New Roman" w:cs="Times New Roman"/>
          <w:sz w:val="28"/>
          <w:szCs w:val="28"/>
        </w:rPr>
      </w:pPr>
      <w:r w:rsidRPr="00162768">
        <w:rPr>
          <w:rFonts w:ascii="Times New Roman" w:hAnsi="Times New Roman" w:cs="Times New Roman"/>
          <w:sz w:val="28"/>
          <w:szCs w:val="28"/>
        </w:rPr>
        <w:t>Трудоустройство выпускников 2023 года</w:t>
      </w:r>
    </w:p>
    <w:p w:rsidR="00162768" w:rsidRPr="00162768" w:rsidRDefault="0016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 35.01.14 Мастер по техническому обслуживанию и ремонту машинно-тракторного парка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8"/>
        <w:gridCol w:w="2024"/>
        <w:gridCol w:w="1959"/>
        <w:gridCol w:w="1083"/>
        <w:gridCol w:w="1670"/>
        <w:gridCol w:w="1077"/>
      </w:tblGrid>
      <w:tr w:rsidR="006F1F39" w:rsidTr="00162768">
        <w:tc>
          <w:tcPr>
            <w:tcW w:w="1865" w:type="dxa"/>
          </w:tcPr>
          <w:p w:rsidR="00162768" w:rsidRDefault="0016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выпускников, чел.</w:t>
            </w:r>
          </w:p>
        </w:tc>
        <w:tc>
          <w:tcPr>
            <w:tcW w:w="1047" w:type="dxa"/>
          </w:tcPr>
          <w:p w:rsidR="00162768" w:rsidRDefault="0016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Трудоустроены, чел.</w:t>
            </w:r>
          </w:p>
        </w:tc>
        <w:tc>
          <w:tcPr>
            <w:tcW w:w="1047" w:type="dxa"/>
          </w:tcPr>
          <w:p w:rsidR="00162768" w:rsidRDefault="0016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Трудоустроены по профессии, чел.</w:t>
            </w:r>
          </w:p>
        </w:tc>
        <w:tc>
          <w:tcPr>
            <w:tcW w:w="1285" w:type="dxa"/>
          </w:tcPr>
          <w:p w:rsidR="00162768" w:rsidRDefault="0016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в армии, чел.</w:t>
            </w:r>
          </w:p>
        </w:tc>
        <w:tc>
          <w:tcPr>
            <w:tcW w:w="1770" w:type="dxa"/>
          </w:tcPr>
          <w:p w:rsidR="00162768" w:rsidRDefault="0016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1F39">
              <w:rPr>
                <w:rFonts w:ascii="Times New Roman" w:hAnsi="Times New Roman" w:cs="Times New Roman"/>
                <w:sz w:val="28"/>
                <w:szCs w:val="28"/>
              </w:rPr>
              <w:t>родолжают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1284" w:type="dxa"/>
          </w:tcPr>
          <w:p w:rsidR="00162768" w:rsidRDefault="0016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Другое, чел.</w:t>
            </w:r>
          </w:p>
        </w:tc>
      </w:tr>
      <w:tr w:rsidR="006F1F39" w:rsidTr="00162768">
        <w:tc>
          <w:tcPr>
            <w:tcW w:w="1865" w:type="dxa"/>
          </w:tcPr>
          <w:p w:rsidR="00162768" w:rsidRDefault="00162768" w:rsidP="0016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7" w:type="dxa"/>
          </w:tcPr>
          <w:p w:rsidR="00162768" w:rsidRDefault="009F2D1D" w:rsidP="0016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:rsidR="00162768" w:rsidRDefault="009F2D1D" w:rsidP="0016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285" w:type="dxa"/>
          </w:tcPr>
          <w:p w:rsidR="00162768" w:rsidRDefault="00162768" w:rsidP="0016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0" w:type="dxa"/>
          </w:tcPr>
          <w:p w:rsidR="00162768" w:rsidRDefault="00162768" w:rsidP="0016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4" w:type="dxa"/>
          </w:tcPr>
          <w:p w:rsidR="00162768" w:rsidRDefault="009F2D1D" w:rsidP="0016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62768" w:rsidRPr="00162768" w:rsidRDefault="00162768">
      <w:pPr>
        <w:rPr>
          <w:rFonts w:ascii="Times New Roman" w:hAnsi="Times New Roman" w:cs="Times New Roman"/>
          <w:sz w:val="28"/>
          <w:szCs w:val="28"/>
        </w:rPr>
      </w:pPr>
    </w:p>
    <w:sectPr w:rsidR="00162768" w:rsidRPr="0016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68"/>
    <w:rsid w:val="00162768"/>
    <w:rsid w:val="006F1F39"/>
    <w:rsid w:val="00870B6D"/>
    <w:rsid w:val="009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4</cp:revision>
  <dcterms:created xsi:type="dcterms:W3CDTF">2024-04-25T04:00:00Z</dcterms:created>
  <dcterms:modified xsi:type="dcterms:W3CDTF">2024-04-26T05:30:00Z</dcterms:modified>
</cp:coreProperties>
</file>