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3F" w:rsidRPr="00F51A8E" w:rsidRDefault="00BE323F" w:rsidP="00BE323F">
      <w:pPr>
        <w:pStyle w:val="22"/>
        <w:shd w:val="clear" w:color="auto" w:fill="auto"/>
        <w:spacing w:before="0" w:after="0" w:line="240" w:lineRule="auto"/>
        <w:ind w:left="20" w:firstLine="0"/>
        <w:jc w:val="center"/>
        <w:rPr>
          <w:sz w:val="28"/>
          <w:szCs w:val="28"/>
        </w:rPr>
      </w:pPr>
      <w:r w:rsidRPr="00F51A8E">
        <w:rPr>
          <w:sz w:val="28"/>
          <w:szCs w:val="28"/>
        </w:rPr>
        <w:t>Министерство образования и молодежной политики Свердловской области</w:t>
      </w:r>
      <w:r w:rsidRPr="00F51A8E">
        <w:rPr>
          <w:sz w:val="28"/>
          <w:szCs w:val="28"/>
        </w:rPr>
        <w:br/>
      </w:r>
      <w:r>
        <w:rPr>
          <w:sz w:val="28"/>
          <w:szCs w:val="28"/>
        </w:rPr>
        <w:t xml:space="preserve">Ачитский филиал </w:t>
      </w:r>
      <w:r w:rsidRPr="00F51A8E">
        <w:rPr>
          <w:sz w:val="28"/>
          <w:szCs w:val="28"/>
        </w:rPr>
        <w:t>Г</w:t>
      </w:r>
      <w:r>
        <w:rPr>
          <w:sz w:val="28"/>
          <w:szCs w:val="28"/>
        </w:rPr>
        <w:t xml:space="preserve">АПОУ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</w:p>
    <w:p w:rsidR="00BE323F" w:rsidRPr="00F51A8E" w:rsidRDefault="00BE323F" w:rsidP="00BE323F">
      <w:pPr>
        <w:pStyle w:val="22"/>
        <w:shd w:val="clear" w:color="auto" w:fill="auto"/>
        <w:spacing w:before="0" w:after="0" w:line="240" w:lineRule="auto"/>
        <w:ind w:left="20" w:firstLine="0"/>
        <w:jc w:val="center"/>
        <w:rPr>
          <w:sz w:val="28"/>
          <w:szCs w:val="28"/>
        </w:rPr>
      </w:pPr>
      <w:r>
        <w:rPr>
          <w:sz w:val="28"/>
          <w:szCs w:val="28"/>
        </w:rPr>
        <w:t>«Красноуфимский аграрный колледж</w:t>
      </w:r>
      <w:r w:rsidRPr="00F51A8E">
        <w:rPr>
          <w:sz w:val="28"/>
          <w:szCs w:val="28"/>
        </w:rPr>
        <w:t>»</w:t>
      </w:r>
    </w:p>
    <w:p w:rsidR="00BE323F" w:rsidRDefault="00BE323F" w:rsidP="00BE323F">
      <w:pPr>
        <w:pStyle w:val="12"/>
        <w:keepNext/>
        <w:keepLines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66252" w:rsidRDefault="00166252">
      <w:pPr>
        <w:rPr>
          <w:rFonts w:ascii="Times New Roman" w:hAnsi="Times New Roman" w:cs="Times New Roman"/>
          <w:sz w:val="24"/>
          <w:szCs w:val="24"/>
        </w:rPr>
      </w:pPr>
    </w:p>
    <w:p w:rsidR="00BE323F" w:rsidRDefault="00BE323F">
      <w:pPr>
        <w:rPr>
          <w:rFonts w:ascii="Times New Roman" w:hAnsi="Times New Roman" w:cs="Times New Roman"/>
          <w:sz w:val="24"/>
          <w:szCs w:val="24"/>
        </w:rPr>
      </w:pPr>
    </w:p>
    <w:p w:rsidR="00BE323F" w:rsidRDefault="00BE323F">
      <w:pPr>
        <w:rPr>
          <w:rFonts w:ascii="Times New Roman" w:hAnsi="Times New Roman" w:cs="Times New Roman"/>
          <w:sz w:val="24"/>
          <w:szCs w:val="24"/>
        </w:rPr>
      </w:pPr>
    </w:p>
    <w:p w:rsidR="00BE323F" w:rsidRDefault="00BE323F">
      <w:pPr>
        <w:rPr>
          <w:rFonts w:ascii="Times New Roman" w:hAnsi="Times New Roman" w:cs="Times New Roman"/>
          <w:sz w:val="24"/>
          <w:szCs w:val="24"/>
        </w:rPr>
      </w:pPr>
    </w:p>
    <w:p w:rsidR="00BE323F" w:rsidRDefault="00BE323F">
      <w:pPr>
        <w:rPr>
          <w:rFonts w:ascii="Times New Roman" w:hAnsi="Times New Roman" w:cs="Times New Roman"/>
          <w:sz w:val="24"/>
          <w:szCs w:val="24"/>
        </w:rPr>
      </w:pPr>
    </w:p>
    <w:p w:rsidR="00BE323F" w:rsidRDefault="00BE323F">
      <w:pPr>
        <w:rPr>
          <w:rFonts w:ascii="Times New Roman" w:hAnsi="Times New Roman" w:cs="Times New Roman"/>
          <w:sz w:val="24"/>
          <w:szCs w:val="24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  <w:r w:rsidRPr="00BE323F">
        <w:rPr>
          <w:rFonts w:ascii="Times New Roman" w:hAnsi="Times New Roman" w:cs="Times New Roman"/>
          <w:sz w:val="28"/>
          <w:szCs w:val="28"/>
        </w:rPr>
        <w:t>Сборник</w:t>
      </w:r>
      <w:r>
        <w:rPr>
          <w:rFonts w:ascii="Times New Roman" w:hAnsi="Times New Roman" w:cs="Times New Roman"/>
          <w:sz w:val="28"/>
          <w:szCs w:val="28"/>
        </w:rPr>
        <w:t xml:space="preserve"> учебно -</w:t>
      </w:r>
      <w:r w:rsidRPr="00BE323F">
        <w:rPr>
          <w:rFonts w:ascii="Times New Roman" w:hAnsi="Times New Roman" w:cs="Times New Roman"/>
          <w:sz w:val="28"/>
          <w:szCs w:val="28"/>
        </w:rPr>
        <w:t xml:space="preserve"> методической продукции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сфере проффесионального образования</w:t>
      </w: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BE323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E323F" w:rsidRDefault="00BE323F" w:rsidP="00911864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Ачит, 2004 г.</w:t>
      </w:r>
    </w:p>
    <w:p w:rsidR="00BE323F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BE323F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Введение</w:t>
      </w:r>
    </w:p>
    <w:p w:rsidR="00911864" w:rsidRDefault="00BE323F" w:rsidP="00911864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left="567" w:right="566" w:hanging="283"/>
        <w:rPr>
          <w:bCs/>
          <w:iCs/>
          <w:sz w:val="28"/>
          <w:szCs w:val="28"/>
        </w:rPr>
      </w:pPr>
      <w:r>
        <w:rPr>
          <w:sz w:val="28"/>
          <w:szCs w:val="28"/>
        </w:rPr>
        <w:t>1.</w:t>
      </w:r>
      <w:r w:rsidR="00911864">
        <w:rPr>
          <w:sz w:val="28"/>
          <w:szCs w:val="28"/>
        </w:rPr>
        <w:t>Сбруйкина Н.В. Методические рекомендации по прохождению произво</w:t>
      </w:r>
      <w:r w:rsidR="00911864">
        <w:rPr>
          <w:sz w:val="28"/>
          <w:szCs w:val="28"/>
        </w:rPr>
        <w:t>д</w:t>
      </w:r>
      <w:r w:rsidR="00911864">
        <w:rPr>
          <w:sz w:val="28"/>
          <w:szCs w:val="28"/>
        </w:rPr>
        <w:t>ственной практики по ПМ.</w:t>
      </w:r>
      <w:r w:rsidR="00911864" w:rsidRPr="00911864">
        <w:rPr>
          <w:bCs/>
          <w:sz w:val="28"/>
          <w:szCs w:val="28"/>
        </w:rPr>
        <w:t xml:space="preserve">01 </w:t>
      </w:r>
      <w:r w:rsidR="00911864" w:rsidRPr="00911864">
        <w:rPr>
          <w:color w:val="000000"/>
          <w:sz w:val="28"/>
          <w:szCs w:val="28"/>
        </w:rPr>
        <w:t>Продажа непродовольственных товаров</w:t>
      </w:r>
      <w:r w:rsidR="00911864">
        <w:rPr>
          <w:color w:val="000000"/>
          <w:sz w:val="28"/>
          <w:szCs w:val="28"/>
        </w:rPr>
        <w:t xml:space="preserve">. </w:t>
      </w:r>
      <w:r w:rsidR="00911864" w:rsidRPr="00911864">
        <w:rPr>
          <w:bCs/>
          <w:iCs/>
          <w:sz w:val="28"/>
          <w:szCs w:val="28"/>
        </w:rPr>
        <w:t>Профессия: 38.01.02. Продавец, контролёр-кассир</w:t>
      </w:r>
      <w:r w:rsidR="00911864">
        <w:rPr>
          <w:bCs/>
          <w:iCs/>
          <w:sz w:val="28"/>
          <w:szCs w:val="28"/>
        </w:rPr>
        <w:t xml:space="preserve">. </w:t>
      </w:r>
    </w:p>
    <w:p w:rsidR="00911864" w:rsidRDefault="00911864" w:rsidP="00911864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left="567" w:right="566" w:hanging="283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2. Щербакова С.Г. Контрольно-оценочные средства по ПМ.03 Приготовл</w:t>
      </w:r>
      <w:r>
        <w:rPr>
          <w:bCs/>
          <w:iCs/>
          <w:sz w:val="28"/>
          <w:szCs w:val="28"/>
        </w:rPr>
        <w:t>е</w:t>
      </w:r>
      <w:r>
        <w:rPr>
          <w:bCs/>
          <w:iCs/>
          <w:sz w:val="28"/>
          <w:szCs w:val="28"/>
        </w:rPr>
        <w:t xml:space="preserve">ние супов и соусов. </w:t>
      </w:r>
      <w:r w:rsidRPr="00911864">
        <w:rPr>
          <w:bCs/>
          <w:iCs/>
          <w:sz w:val="28"/>
          <w:szCs w:val="28"/>
        </w:rPr>
        <w:t>Профессия: 16675 Повар</w:t>
      </w:r>
      <w:r>
        <w:rPr>
          <w:bCs/>
          <w:iCs/>
          <w:sz w:val="28"/>
          <w:szCs w:val="28"/>
        </w:rPr>
        <w:t>.</w:t>
      </w:r>
    </w:p>
    <w:p w:rsidR="00911864" w:rsidRDefault="00911864" w:rsidP="00911864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left="567" w:right="566" w:hanging="283"/>
        <w:rPr>
          <w:iCs/>
          <w:sz w:val="28"/>
          <w:szCs w:val="24"/>
        </w:rPr>
      </w:pPr>
      <w:r>
        <w:rPr>
          <w:bCs/>
          <w:iCs/>
          <w:sz w:val="28"/>
          <w:szCs w:val="28"/>
        </w:rPr>
        <w:t>3. Десяткова Т.В.</w:t>
      </w:r>
      <w:r w:rsidRPr="00911864">
        <w:rPr>
          <w:sz w:val="28"/>
          <w:szCs w:val="28"/>
        </w:rPr>
        <w:t>Оценочные средства по общеобразовательной дисци</w:t>
      </w:r>
      <w:r w:rsidRPr="00911864">
        <w:rPr>
          <w:sz w:val="28"/>
          <w:szCs w:val="28"/>
        </w:rPr>
        <w:t>п</w:t>
      </w:r>
      <w:r w:rsidRPr="00911864">
        <w:rPr>
          <w:sz w:val="28"/>
          <w:szCs w:val="28"/>
        </w:rPr>
        <w:t>лине «Физика» с профессиональной направленностью</w:t>
      </w:r>
      <w:r>
        <w:rPr>
          <w:sz w:val="28"/>
          <w:szCs w:val="28"/>
        </w:rPr>
        <w:t xml:space="preserve">. Профессия </w:t>
      </w:r>
      <w:r w:rsidRPr="006964D7">
        <w:rPr>
          <w:iCs/>
          <w:sz w:val="28"/>
          <w:szCs w:val="24"/>
        </w:rPr>
        <w:t>35. 01. 27 Мастер сельскохозяйственного производства</w:t>
      </w:r>
      <w:r>
        <w:rPr>
          <w:iCs/>
          <w:sz w:val="28"/>
          <w:szCs w:val="24"/>
        </w:rPr>
        <w:t>.</w:t>
      </w:r>
    </w:p>
    <w:p w:rsidR="00911864" w:rsidRDefault="00911864" w:rsidP="00911864">
      <w:pPr>
        <w:spacing w:after="0" w:line="240" w:lineRule="auto"/>
        <w:ind w:left="567" w:right="424" w:hanging="283"/>
        <w:rPr>
          <w:rFonts w:ascii="Times New Roman" w:hAnsi="Times New Roman" w:cs="Times New Roman"/>
          <w:bCs/>
          <w:iCs/>
          <w:sz w:val="28"/>
          <w:szCs w:val="28"/>
        </w:rPr>
      </w:pPr>
      <w:r w:rsidRPr="00911864">
        <w:rPr>
          <w:rFonts w:ascii="Times New Roman" w:hAnsi="Times New Roman" w:cs="Times New Roman"/>
          <w:iCs/>
          <w:sz w:val="28"/>
          <w:szCs w:val="24"/>
        </w:rPr>
        <w:t>4. Хабарова Е.В</w:t>
      </w:r>
      <w:r>
        <w:rPr>
          <w:rFonts w:ascii="Times New Roman" w:hAnsi="Times New Roman" w:cs="Times New Roman"/>
          <w:iCs/>
          <w:sz w:val="28"/>
          <w:szCs w:val="24"/>
        </w:rPr>
        <w:t>.Технологичексая карта учебного занятия по общеобразов</w:t>
      </w:r>
      <w:r>
        <w:rPr>
          <w:rFonts w:ascii="Times New Roman" w:hAnsi="Times New Roman" w:cs="Times New Roman"/>
          <w:iCs/>
          <w:sz w:val="28"/>
          <w:szCs w:val="24"/>
        </w:rPr>
        <w:t>а</w:t>
      </w:r>
      <w:r>
        <w:rPr>
          <w:rFonts w:ascii="Times New Roman" w:hAnsi="Times New Roman" w:cs="Times New Roman"/>
          <w:iCs/>
          <w:sz w:val="28"/>
          <w:szCs w:val="24"/>
        </w:rPr>
        <w:t>тельной дисциплине Русский язык по теме «Лексика» д</w:t>
      </w:r>
      <w:r w:rsidRPr="00911864">
        <w:rPr>
          <w:rFonts w:ascii="Times New Roman" w:hAnsi="Times New Roman" w:cs="Times New Roman"/>
          <w:bCs/>
          <w:iCs/>
          <w:sz w:val="28"/>
          <w:szCs w:val="28"/>
        </w:rPr>
        <w:t>ля профессий:  35. 01.14 Мастер по ТО и ремонту МТП,</w:t>
      </w:r>
      <w:bookmarkStart w:id="0" w:name="_Hlk131102687"/>
      <w:r w:rsidRPr="0091186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1864">
        <w:rPr>
          <w:rFonts w:ascii="Times New Roman" w:hAnsi="Times New Roman" w:cs="Times New Roman"/>
          <w:bCs/>
          <w:iCs/>
          <w:sz w:val="28"/>
          <w:szCs w:val="28"/>
        </w:rPr>
        <w:t>35. 01. 27 Мастер сельскохозяйстве</w:t>
      </w:r>
      <w:r w:rsidRPr="00911864">
        <w:rPr>
          <w:rFonts w:ascii="Times New Roman" w:hAnsi="Times New Roman" w:cs="Times New Roman"/>
          <w:bCs/>
          <w:iCs/>
          <w:sz w:val="28"/>
          <w:szCs w:val="28"/>
        </w:rPr>
        <w:t>н</w:t>
      </w:r>
      <w:r w:rsidRPr="00911864">
        <w:rPr>
          <w:rFonts w:ascii="Times New Roman" w:hAnsi="Times New Roman" w:cs="Times New Roman"/>
          <w:bCs/>
          <w:iCs/>
          <w:sz w:val="28"/>
          <w:szCs w:val="28"/>
        </w:rPr>
        <w:t>ного производства</w:t>
      </w:r>
      <w:bookmarkEnd w:id="0"/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911864" w:rsidRDefault="00911864" w:rsidP="00911864">
      <w:pPr>
        <w:spacing w:after="0" w:line="240" w:lineRule="auto"/>
        <w:ind w:left="567" w:right="424" w:hanging="283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5. Сухогузова С.В. Рабочая тетрадь по биологии.</w:t>
      </w:r>
    </w:p>
    <w:p w:rsidR="00911864" w:rsidRPr="00911864" w:rsidRDefault="00911864" w:rsidP="00911864">
      <w:pPr>
        <w:spacing w:after="0" w:line="240" w:lineRule="auto"/>
        <w:ind w:left="567" w:right="424" w:hanging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6. Ширяева Н.А. </w:t>
      </w:r>
      <w:r w:rsidR="00664B42">
        <w:rPr>
          <w:rFonts w:ascii="Times New Roman" w:hAnsi="Times New Roman" w:cs="Times New Roman"/>
          <w:bCs/>
          <w:iCs/>
          <w:sz w:val="28"/>
          <w:szCs w:val="28"/>
        </w:rPr>
        <w:t xml:space="preserve"> Коррекционно-развивающая программа для </w:t>
      </w:r>
      <w:proofErr w:type="gramStart"/>
      <w:r w:rsidR="00664B42">
        <w:rPr>
          <w:rFonts w:ascii="Times New Roman" w:hAnsi="Times New Roman" w:cs="Times New Roman"/>
          <w:bCs/>
          <w:iCs/>
          <w:sz w:val="28"/>
          <w:szCs w:val="28"/>
        </w:rPr>
        <w:t>обуча</w:t>
      </w:r>
      <w:r w:rsidR="00664B42">
        <w:rPr>
          <w:rFonts w:ascii="Times New Roman" w:hAnsi="Times New Roman" w:cs="Times New Roman"/>
          <w:bCs/>
          <w:iCs/>
          <w:sz w:val="28"/>
          <w:szCs w:val="28"/>
        </w:rPr>
        <w:t>ю</w:t>
      </w:r>
      <w:r w:rsidR="00664B42">
        <w:rPr>
          <w:rFonts w:ascii="Times New Roman" w:hAnsi="Times New Roman" w:cs="Times New Roman"/>
          <w:bCs/>
          <w:iCs/>
          <w:sz w:val="28"/>
          <w:szCs w:val="28"/>
        </w:rPr>
        <w:t>щихся</w:t>
      </w:r>
      <w:proofErr w:type="gramEnd"/>
      <w:r w:rsidR="00664B42">
        <w:rPr>
          <w:rFonts w:ascii="Times New Roman" w:hAnsi="Times New Roman" w:cs="Times New Roman"/>
          <w:bCs/>
          <w:iCs/>
          <w:sz w:val="28"/>
          <w:szCs w:val="28"/>
        </w:rPr>
        <w:t xml:space="preserve"> с интеллектуальными нарушениями.</w:t>
      </w:r>
    </w:p>
    <w:p w:rsidR="00911864" w:rsidRPr="00911864" w:rsidRDefault="00911864" w:rsidP="00911864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left="567" w:right="566" w:hanging="283"/>
        <w:rPr>
          <w:sz w:val="28"/>
          <w:szCs w:val="28"/>
        </w:rPr>
      </w:pPr>
    </w:p>
    <w:p w:rsidR="00911864" w:rsidRDefault="00911864" w:rsidP="00911864">
      <w:pPr>
        <w:pStyle w:val="50"/>
        <w:shd w:val="clear" w:color="auto" w:fill="auto"/>
        <w:spacing w:before="0" w:after="0" w:line="240" w:lineRule="auto"/>
        <w:ind w:left="20"/>
      </w:pPr>
    </w:p>
    <w:p w:rsidR="00BE323F" w:rsidRPr="00911864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BE323F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BE323F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BE323F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</w:p>
    <w:p w:rsidR="00BE323F" w:rsidRDefault="00BE323F" w:rsidP="00BE323F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8"/>
          <w:szCs w:val="28"/>
        </w:rPr>
      </w:pPr>
      <w:r>
        <w:rPr>
          <w:sz w:val="28"/>
          <w:szCs w:val="28"/>
        </w:rPr>
        <w:t>В Ачитском филиале ГАПОУ СО «Красноуфимский аграрный колледж» пров</w:t>
      </w:r>
      <w:r>
        <w:rPr>
          <w:sz w:val="28"/>
          <w:szCs w:val="28"/>
        </w:rPr>
        <w:t>о</w:t>
      </w:r>
      <w:r>
        <w:rPr>
          <w:sz w:val="28"/>
          <w:szCs w:val="28"/>
        </w:rPr>
        <w:lastRenderedPageBreak/>
        <w:t>дился К</w:t>
      </w:r>
      <w:r w:rsidRPr="00F51A8E">
        <w:rPr>
          <w:sz w:val="28"/>
          <w:szCs w:val="28"/>
        </w:rPr>
        <w:t>онкурс учебно-методической продукции в сфере профессионального обр</w:t>
      </w:r>
      <w:r w:rsidRPr="00F51A8E">
        <w:rPr>
          <w:sz w:val="28"/>
          <w:szCs w:val="28"/>
        </w:rPr>
        <w:t>а</w:t>
      </w:r>
      <w:r w:rsidRPr="00F51A8E">
        <w:rPr>
          <w:sz w:val="28"/>
          <w:szCs w:val="28"/>
        </w:rPr>
        <w:t>зования (далее - Ко</w:t>
      </w:r>
      <w:r>
        <w:rPr>
          <w:sz w:val="28"/>
          <w:szCs w:val="28"/>
        </w:rPr>
        <w:t>нкурс), который  является одним из этапов</w:t>
      </w:r>
      <w:r w:rsidRPr="00F51A8E">
        <w:rPr>
          <w:sz w:val="28"/>
          <w:szCs w:val="28"/>
        </w:rPr>
        <w:t xml:space="preserve"> повышения профе</w:t>
      </w:r>
      <w:r w:rsidRPr="00F51A8E">
        <w:rPr>
          <w:sz w:val="28"/>
          <w:szCs w:val="28"/>
        </w:rPr>
        <w:t>с</w:t>
      </w:r>
      <w:r w:rsidRPr="00F51A8E">
        <w:rPr>
          <w:sz w:val="28"/>
          <w:szCs w:val="28"/>
        </w:rPr>
        <w:t>сиональной компетенции</w:t>
      </w:r>
      <w:r>
        <w:rPr>
          <w:sz w:val="28"/>
          <w:szCs w:val="28"/>
        </w:rPr>
        <w:t xml:space="preserve"> </w:t>
      </w:r>
      <w:r w:rsidRPr="00F51A8E">
        <w:rPr>
          <w:sz w:val="28"/>
          <w:szCs w:val="28"/>
        </w:rPr>
        <w:t>педагогических кадров, в целях обесп</w:t>
      </w:r>
      <w:r w:rsidRPr="00F51A8E">
        <w:rPr>
          <w:sz w:val="28"/>
          <w:szCs w:val="28"/>
        </w:rPr>
        <w:t>е</w:t>
      </w:r>
      <w:r w:rsidRPr="00F51A8E">
        <w:rPr>
          <w:sz w:val="28"/>
          <w:szCs w:val="28"/>
        </w:rPr>
        <w:t>чения реализации прав обучающихся на качественное профессиональное обр</w:t>
      </w:r>
      <w:r w:rsidRPr="00F51A8E">
        <w:rPr>
          <w:sz w:val="28"/>
          <w:szCs w:val="28"/>
        </w:rPr>
        <w:t>а</w:t>
      </w:r>
      <w:r w:rsidRPr="00F51A8E">
        <w:rPr>
          <w:sz w:val="28"/>
          <w:szCs w:val="28"/>
        </w:rPr>
        <w:t>зование.</w:t>
      </w:r>
    </w:p>
    <w:p w:rsidR="00BE323F" w:rsidRPr="00AD47B3" w:rsidRDefault="00BE323F" w:rsidP="00BE323F">
      <w:pPr>
        <w:pStyle w:val="22"/>
        <w:shd w:val="clear" w:color="auto" w:fill="auto"/>
        <w:tabs>
          <w:tab w:val="left" w:pos="1195"/>
          <w:tab w:val="left" w:pos="1239"/>
        </w:tabs>
        <w:spacing w:before="0" w:after="0" w:line="240" w:lineRule="auto"/>
        <w:ind w:firstLine="284"/>
        <w:rPr>
          <w:sz w:val="28"/>
          <w:szCs w:val="28"/>
        </w:rPr>
      </w:pPr>
      <w:r w:rsidRPr="00AD47B3">
        <w:rPr>
          <w:sz w:val="28"/>
          <w:szCs w:val="28"/>
        </w:rPr>
        <w:t>Основная цель проведения Конкурса: выявление, обобщение и распространение профессионально-педагогического опыта работы по обеспечению методических у</w:t>
      </w:r>
      <w:r w:rsidRPr="00AD47B3">
        <w:rPr>
          <w:sz w:val="28"/>
          <w:szCs w:val="28"/>
        </w:rPr>
        <w:t>с</w:t>
      </w:r>
      <w:r w:rsidRPr="00AD47B3">
        <w:rPr>
          <w:sz w:val="28"/>
          <w:szCs w:val="28"/>
        </w:rPr>
        <w:t>ловий для повышения качества профессионального образования, в том числе в с</w:t>
      </w:r>
      <w:r w:rsidRPr="00AD47B3">
        <w:rPr>
          <w:sz w:val="28"/>
          <w:szCs w:val="28"/>
        </w:rPr>
        <w:t>о</w:t>
      </w:r>
      <w:r w:rsidRPr="00AD47B3">
        <w:rPr>
          <w:sz w:val="28"/>
          <w:szCs w:val="28"/>
        </w:rPr>
        <w:t>ответствии с требованиями ФГОС ТОП-50, актуализированных ФГО</w:t>
      </w:r>
      <w:r>
        <w:rPr>
          <w:sz w:val="28"/>
          <w:szCs w:val="28"/>
        </w:rPr>
        <w:t>С, професси</w:t>
      </w:r>
      <w:r>
        <w:rPr>
          <w:sz w:val="28"/>
          <w:szCs w:val="28"/>
        </w:rPr>
        <w:t>о</w:t>
      </w:r>
      <w:r>
        <w:rPr>
          <w:sz w:val="28"/>
          <w:szCs w:val="28"/>
        </w:rPr>
        <w:t>нальных стандартов.</w:t>
      </w:r>
    </w:p>
    <w:p w:rsidR="00BE323F" w:rsidRPr="00F51A8E" w:rsidRDefault="00BE323F" w:rsidP="00BE323F">
      <w:pPr>
        <w:pStyle w:val="22"/>
        <w:shd w:val="clear" w:color="auto" w:fill="auto"/>
        <w:tabs>
          <w:tab w:val="left" w:pos="1239"/>
        </w:tabs>
        <w:spacing w:before="0" w:after="0" w:line="240" w:lineRule="auto"/>
        <w:ind w:firstLine="284"/>
        <w:rPr>
          <w:sz w:val="28"/>
          <w:szCs w:val="28"/>
        </w:rPr>
      </w:pPr>
      <w:r w:rsidRPr="00AD47B3">
        <w:rPr>
          <w:sz w:val="28"/>
          <w:szCs w:val="28"/>
        </w:rPr>
        <w:t>Задачи конкурса:</w:t>
      </w:r>
    </w:p>
    <w:p w:rsidR="00BE323F" w:rsidRPr="00F51A8E" w:rsidRDefault="00BE323F" w:rsidP="00BE323F">
      <w:pPr>
        <w:pStyle w:val="2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1A8E">
        <w:rPr>
          <w:sz w:val="28"/>
          <w:szCs w:val="28"/>
        </w:rPr>
        <w:t>выявление, содействие и поддержка педагогических инициатив в области обно</w:t>
      </w:r>
      <w:r w:rsidRPr="00F51A8E">
        <w:rPr>
          <w:sz w:val="28"/>
          <w:szCs w:val="28"/>
        </w:rPr>
        <w:t>в</w:t>
      </w:r>
      <w:r w:rsidRPr="00F51A8E">
        <w:rPr>
          <w:sz w:val="28"/>
          <w:szCs w:val="28"/>
        </w:rPr>
        <w:t>ления и развития содержания образовательных программ среднего профессионал</w:t>
      </w:r>
      <w:r w:rsidRPr="00F51A8E">
        <w:rPr>
          <w:sz w:val="28"/>
          <w:szCs w:val="28"/>
        </w:rPr>
        <w:t>ь</w:t>
      </w:r>
      <w:r w:rsidRPr="00F51A8E">
        <w:rPr>
          <w:sz w:val="28"/>
          <w:szCs w:val="28"/>
        </w:rPr>
        <w:t>ного образования;</w:t>
      </w:r>
    </w:p>
    <w:p w:rsidR="00BE323F" w:rsidRPr="00F51A8E" w:rsidRDefault="00BE323F" w:rsidP="00BE323F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1A8E">
        <w:rPr>
          <w:sz w:val="28"/>
          <w:szCs w:val="28"/>
        </w:rPr>
        <w:t>выявление и распространение эффективного инновационного педагогического опыта в области разработки методической продукции;</w:t>
      </w:r>
    </w:p>
    <w:p w:rsidR="00BE323F" w:rsidRPr="00F51A8E" w:rsidRDefault="00BE323F" w:rsidP="00BE323F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1A8E">
        <w:rPr>
          <w:sz w:val="28"/>
          <w:szCs w:val="28"/>
        </w:rPr>
        <w:t>оценка качества разрабатываемой педагогами методической и дидактической пр</w:t>
      </w:r>
      <w:r w:rsidRPr="00F51A8E">
        <w:rPr>
          <w:sz w:val="28"/>
          <w:szCs w:val="28"/>
        </w:rPr>
        <w:t>о</w:t>
      </w:r>
      <w:r w:rsidRPr="00F51A8E">
        <w:rPr>
          <w:sz w:val="28"/>
          <w:szCs w:val="28"/>
        </w:rPr>
        <w:t>дукции, способствующей повышению качества образовательного процесса;</w:t>
      </w:r>
    </w:p>
    <w:p w:rsidR="00BE323F" w:rsidRPr="00F51A8E" w:rsidRDefault="00BE323F" w:rsidP="00BE323F">
      <w:pPr>
        <w:pStyle w:val="22"/>
        <w:shd w:val="clear" w:color="auto" w:fill="auto"/>
        <w:spacing w:before="0" w:after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1A8E">
        <w:rPr>
          <w:sz w:val="28"/>
          <w:szCs w:val="28"/>
        </w:rPr>
        <w:t>повышение профессиональной компетентности педагога в области разработки м</w:t>
      </w:r>
      <w:r w:rsidRPr="00F51A8E">
        <w:rPr>
          <w:sz w:val="28"/>
          <w:szCs w:val="28"/>
        </w:rPr>
        <w:t>е</w:t>
      </w:r>
      <w:r w:rsidRPr="00F51A8E">
        <w:rPr>
          <w:sz w:val="28"/>
          <w:szCs w:val="28"/>
        </w:rPr>
        <w:t>тодической и дидактической продукции;</w:t>
      </w:r>
    </w:p>
    <w:p w:rsidR="00BE323F" w:rsidRDefault="00BE323F" w:rsidP="00BE323F">
      <w:pPr>
        <w:pStyle w:val="2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51A8E">
        <w:rPr>
          <w:sz w:val="28"/>
          <w:szCs w:val="28"/>
        </w:rPr>
        <w:t>трансляция лучших методических разработок через создание электронного сбо</w:t>
      </w:r>
      <w:r w:rsidRPr="00F51A8E">
        <w:rPr>
          <w:sz w:val="28"/>
          <w:szCs w:val="28"/>
        </w:rPr>
        <w:t>р</w:t>
      </w:r>
      <w:r w:rsidRPr="00F51A8E">
        <w:rPr>
          <w:sz w:val="28"/>
          <w:szCs w:val="28"/>
        </w:rPr>
        <w:t xml:space="preserve">ника по результатам Конкурса и его размещение на официальном сайте </w:t>
      </w:r>
      <w:r>
        <w:rPr>
          <w:sz w:val="28"/>
          <w:szCs w:val="28"/>
        </w:rPr>
        <w:t>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тельного учреждения.</w:t>
      </w:r>
    </w:p>
    <w:p w:rsidR="00664B42" w:rsidRDefault="00664B42" w:rsidP="00BE323F">
      <w:pPr>
        <w:pStyle w:val="2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664B42" w:rsidRDefault="00664B42" w:rsidP="00BE323F">
      <w:pPr>
        <w:pStyle w:val="2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664B42" w:rsidRPr="00F51A8E" w:rsidRDefault="00664B42" w:rsidP="00BE323F">
      <w:pPr>
        <w:pStyle w:val="22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b/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b/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b/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b/>
          <w:sz w:val="28"/>
          <w:szCs w:val="28"/>
        </w:rPr>
      </w:pPr>
    </w:p>
    <w:p w:rsidR="00664B42" w:rsidRPr="00182B1F" w:rsidRDefault="00664B42" w:rsidP="00664B42">
      <w:pPr>
        <w:spacing w:line="360" w:lineRule="auto"/>
        <w:jc w:val="center"/>
        <w:rPr>
          <w:b/>
          <w:sz w:val="28"/>
          <w:szCs w:val="28"/>
        </w:rPr>
      </w:pPr>
    </w:p>
    <w:p w:rsidR="00664B42" w:rsidRPr="00664B42" w:rsidRDefault="00664B42" w:rsidP="00664B42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64B42">
        <w:rPr>
          <w:rFonts w:ascii="Times New Roman" w:hAnsi="Times New Roman" w:cs="Times New Roman"/>
          <w:sz w:val="28"/>
          <w:szCs w:val="28"/>
        </w:rPr>
        <w:t>Преподаватель:</w:t>
      </w:r>
      <w:r w:rsidRPr="00664B42">
        <w:rPr>
          <w:rFonts w:ascii="Times New Roman" w:hAnsi="Times New Roman" w:cs="Times New Roman"/>
          <w:b/>
          <w:sz w:val="24"/>
          <w:szCs w:val="24"/>
        </w:rPr>
        <w:t xml:space="preserve"> Сбруйкина Нина Васильевна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pStyle w:val="1"/>
        <w:rPr>
          <w:sz w:val="24"/>
        </w:rPr>
      </w:pPr>
      <w:bookmarkStart w:id="1" w:name="_Toc317155894"/>
      <w:bookmarkStart w:id="2" w:name="_Toc317155557"/>
      <w:r w:rsidRPr="00664B42">
        <w:rPr>
          <w:sz w:val="24"/>
        </w:rPr>
        <w:lastRenderedPageBreak/>
        <w:t>МЕТОДИЧЕСКИЕ РЕКОМЕНДАЦИИ</w:t>
      </w:r>
      <w:bookmarkEnd w:id="1"/>
      <w:bookmarkEnd w:id="2"/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ПО ПРОХОЖДЕНИЮ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ПРОИЗВОДСТВЕННОЙ ПРАКТИКИ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/>
          <w:bCs/>
          <w:sz w:val="24"/>
          <w:szCs w:val="24"/>
        </w:rPr>
        <w:t xml:space="preserve">ПМ.01 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Продажа непродовольственных товаров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4B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Профессия: 38.01.02. Продавец, контролёр-кассир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4B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Форма обучения: очная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Номинация: </w:t>
      </w:r>
      <w:r w:rsidR="00B812F6">
        <w:rPr>
          <w:rFonts w:ascii="Times New Roman" w:hAnsi="Times New Roman" w:cs="Times New Roman"/>
          <w:b/>
          <w:sz w:val="24"/>
          <w:szCs w:val="24"/>
        </w:rPr>
        <w:t>«Учебно-методическая продукция»</w:t>
      </w:r>
    </w:p>
    <w:p w:rsidR="00664B42" w:rsidRPr="00664B42" w:rsidRDefault="00B812F6" w:rsidP="00B812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 продукции: методические рекомендации</w:t>
      </w:r>
    </w:p>
    <w:p w:rsidR="00B812F6" w:rsidRDefault="00664B42" w:rsidP="00664B42">
      <w:pPr>
        <w:spacing w:after="0" w:line="240" w:lineRule="auto"/>
        <w:ind w:right="930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B812F6" w:rsidRDefault="00B812F6" w:rsidP="00664B42">
      <w:pPr>
        <w:spacing w:after="0" w:line="240" w:lineRule="auto"/>
        <w:ind w:right="930"/>
        <w:jc w:val="both"/>
        <w:rPr>
          <w:rFonts w:ascii="Times New Roman" w:hAnsi="Times New Roman" w:cs="Times New Roman"/>
          <w:sz w:val="24"/>
          <w:szCs w:val="24"/>
        </w:rPr>
      </w:pPr>
    </w:p>
    <w:p w:rsidR="00B812F6" w:rsidRDefault="00B812F6" w:rsidP="00664B42">
      <w:pPr>
        <w:spacing w:after="0" w:line="240" w:lineRule="auto"/>
        <w:ind w:right="930"/>
        <w:jc w:val="both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right="930"/>
        <w:jc w:val="both"/>
        <w:rPr>
          <w:rStyle w:val="10"/>
          <w:rFonts w:eastAsiaTheme="minorHAnsi"/>
          <w:sz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 </w:t>
      </w:r>
      <w:r w:rsidRPr="00664B42">
        <w:rPr>
          <w:rStyle w:val="10"/>
          <w:rFonts w:eastAsiaTheme="minorHAnsi"/>
          <w:sz w:val="24"/>
        </w:rPr>
        <w:t>Уважаемый студент!</w:t>
      </w:r>
    </w:p>
    <w:p w:rsidR="00664B42" w:rsidRPr="00664B42" w:rsidRDefault="00664B42" w:rsidP="00664B42">
      <w:pPr>
        <w:pStyle w:val="31"/>
        <w:spacing w:after="0"/>
        <w:ind w:left="0" w:firstLine="720"/>
        <w:jc w:val="both"/>
        <w:rPr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28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Производственная практика является составной частью профессионального модуля </w:t>
      </w:r>
      <w:r w:rsidRPr="00664B42">
        <w:rPr>
          <w:rFonts w:ascii="Times New Roman" w:hAnsi="Times New Roman" w:cs="Times New Roman"/>
          <w:b/>
          <w:bCs/>
          <w:sz w:val="24"/>
          <w:szCs w:val="24"/>
        </w:rPr>
        <w:t xml:space="preserve">ПМ.01 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Продажа непродовольственных товаров.</w:t>
      </w:r>
    </w:p>
    <w:p w:rsidR="00664B42" w:rsidRPr="00664B42" w:rsidRDefault="00664B42" w:rsidP="00664B42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Требования к содержанию практики регламентированы: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- федеральным государственным образовательным стандартом среднего  профессионального о</w:t>
      </w: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б</w:t>
      </w: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разования третьего поколения по профессии 38.01.02. Пр</w:t>
      </w: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о</w:t>
      </w: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давец, контролер-кассир;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- учебными планами профессии </w:t>
      </w:r>
      <w:r w:rsidRPr="00664B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38.01.02. Продавец, контролёр-кассир</w:t>
      </w:r>
      <w:r w:rsidRPr="00664B42">
        <w:rPr>
          <w:rFonts w:ascii="Times New Roman" w:hAnsi="Times New Roman" w:cs="Times New Roman"/>
          <w:i/>
          <w:color w:val="000000"/>
          <w:sz w:val="24"/>
          <w:szCs w:val="24"/>
          <w:lang w:eastAsia="ar-SA"/>
        </w:rPr>
        <w:t>;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- рабочей программой </w:t>
      </w:r>
      <w:r w:rsidRPr="00664B42">
        <w:rPr>
          <w:rFonts w:ascii="Times New Roman" w:hAnsi="Times New Roman" w:cs="Times New Roman"/>
          <w:b/>
          <w:bCs/>
          <w:i/>
          <w:iCs/>
          <w:sz w:val="24"/>
          <w:szCs w:val="24"/>
        </w:rPr>
        <w:t>38.01.02. Продавец, контролёр-кассир;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 - </w:t>
      </w: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настоящими методическими указаниями.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По профессиональному модулю </w:t>
      </w:r>
      <w:r w:rsidRPr="00664B42">
        <w:rPr>
          <w:rFonts w:ascii="Times New Roman" w:hAnsi="Times New Roman" w:cs="Times New Roman"/>
          <w:b/>
          <w:bCs/>
          <w:sz w:val="24"/>
          <w:szCs w:val="24"/>
        </w:rPr>
        <w:t>ПМ.01 «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Продажа непродовольственных товаров»</w:t>
      </w:r>
      <w:r w:rsidRPr="00664B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по профессии учебным планом  предусмотрена учебная и произво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ственная практики.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Учебная практика направлена на приобретение Вами  первоначального практического опыта для последующего освоения общих (ОК) и профессиональных компетенций (ПК) по данному в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ду профессиональной деятельности.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Учебная практика организуется и проводится в ОУ, или на предприятиях. Оценка по уче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ной практике выставляется по факту выполнения заданий под руководством преподават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ля/мастера. Отчет по учебной практике не оформл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ется в случае прохождения практики в ОУ.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Производственная практика  направлена на формирование у Вас общих и профессионал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ных компетенций, приобретение практического опыта по виду профессиональной де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тельности «Продажа непродовольственных товаров»</w:t>
      </w:r>
      <w:r w:rsidRPr="00664B42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производственной практики, Вы получаете возможность освоить правила и этические нормы поведения служ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щих/работников. 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Прохождение практики повышает качество Вашей профессиональной подготовки, п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зволяет закрепить приобретаемые теоретические знания, способствует социально-психологической ада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тации на местах будущей работы. 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Методические рекомендации, представленные Вашему вниманию, предназначены для того, чтобы помочь Вам подготовиться к эффективной деятельности в качестве продавца непродовол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ственных товаров. 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Обращаю Ваше внимание: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664B42" w:rsidRPr="00664B42" w:rsidRDefault="00664B42" w:rsidP="00664B42">
      <w:pPr>
        <w:spacing w:after="0" w:line="240" w:lineRule="auto"/>
        <w:ind w:right="-424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- прохождение производственной  практики является 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обязательным</w:t>
      </w:r>
      <w:r w:rsidRPr="00664B42">
        <w:rPr>
          <w:rFonts w:ascii="Times New Roman" w:hAnsi="Times New Roman" w:cs="Times New Roman"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условием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обучения; </w:t>
      </w:r>
    </w:p>
    <w:p w:rsidR="00664B42" w:rsidRPr="00664B42" w:rsidRDefault="00664B42" w:rsidP="003828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студенты, не прошедшую практику по уважительной причине, к экзамену (квалификац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онному) по профессиональному модулю не допускаются и н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правляются на практику вторично, в свободное от учебы время; </w:t>
      </w:r>
    </w:p>
    <w:p w:rsidR="00664B42" w:rsidRPr="00664B42" w:rsidRDefault="00664B42" w:rsidP="003828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студенты, не прошедшие производственную практику без уважительной причины, отчи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ляются из ОУ за академическую задолженность;</w:t>
      </w:r>
    </w:p>
    <w:p w:rsidR="00664B42" w:rsidRPr="00664B42" w:rsidRDefault="00664B42" w:rsidP="0038289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студенты, успешно прошедшие практику получают итоговую оценку по результатам сдачи 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отчета и </w:t>
      </w:r>
      <w:proofErr w:type="gramStart"/>
      <w:r w:rsidRPr="00664B42">
        <w:rPr>
          <w:rFonts w:ascii="Times New Roman" w:hAnsi="Times New Roman" w:cs="Times New Roman"/>
          <w:color w:val="000000"/>
          <w:sz w:val="24"/>
          <w:szCs w:val="24"/>
        </w:rPr>
        <w:t>оценки, выставленной руководителем практики от предприятия и допускаются</w:t>
      </w:r>
      <w:proofErr w:type="gramEnd"/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к экзам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ну по профессиональному модулю.</w:t>
      </w:r>
    </w:p>
    <w:p w:rsidR="00664B42" w:rsidRPr="00664B42" w:rsidRDefault="00664B42" w:rsidP="00664B42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Настоящие методические рекомендации определяют цели и задачи, а также конкретное с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держание заданий по практике, особенности организации и порядок прохождения производстве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ной практики, содержат требования к подготовке отчета по практике и образцы оформления его различных разделов.         Внимательное изучение рекомендаций и консул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тирование у Вашего руководителя практики от ОУ поможет Вам без проблем получить оценку по практике.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Консультации по практике проводятся Вашим руководителем по графику, установленному на организационном собрании группы. Посещение этих ко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сультаций позволит Вам наилучшим образом подготовить отчет.</w:t>
      </w:r>
    </w:p>
    <w:p w:rsidR="00664B42" w:rsidRPr="00664B42" w:rsidRDefault="00664B42" w:rsidP="00664B4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64B42" w:rsidRPr="00664B42" w:rsidRDefault="00664B42" w:rsidP="00664B42">
      <w:pPr>
        <w:pStyle w:val="a3"/>
        <w:spacing w:before="0" w:beforeAutospacing="0" w:after="0" w:afterAutospacing="0"/>
        <w:ind w:firstLine="720"/>
        <w:jc w:val="center"/>
        <w:rPr>
          <w:b/>
          <w:color w:val="000000"/>
        </w:rPr>
      </w:pPr>
      <w:r w:rsidRPr="00664B42">
        <w:rPr>
          <w:b/>
          <w:color w:val="000000"/>
        </w:rPr>
        <w:t>Желаю Вам успехов!</w:t>
      </w:r>
    </w:p>
    <w:p w:rsidR="00664B42" w:rsidRPr="00664B42" w:rsidRDefault="00664B42" w:rsidP="00664B42">
      <w:pPr>
        <w:pStyle w:val="a3"/>
        <w:spacing w:before="0" w:beforeAutospacing="0" w:after="0" w:afterAutospacing="0"/>
        <w:ind w:firstLine="720"/>
        <w:jc w:val="center"/>
        <w:rPr>
          <w:b/>
          <w:color w:val="000000"/>
        </w:rPr>
      </w:pPr>
    </w:p>
    <w:p w:rsidR="00664B42" w:rsidRPr="00664B42" w:rsidRDefault="00664B42" w:rsidP="00664B42">
      <w:pPr>
        <w:pStyle w:val="a3"/>
        <w:spacing w:before="0" w:beforeAutospacing="0" w:after="0" w:afterAutospacing="0"/>
        <w:ind w:firstLine="720"/>
        <w:jc w:val="center"/>
        <w:rPr>
          <w:b/>
          <w:color w:val="000000"/>
        </w:rPr>
      </w:pPr>
    </w:p>
    <w:p w:rsidR="00664B42" w:rsidRPr="00664B42" w:rsidRDefault="00664B42" w:rsidP="00664B42">
      <w:pPr>
        <w:pStyle w:val="a3"/>
        <w:spacing w:before="0" w:beforeAutospacing="0" w:after="0" w:afterAutospacing="0"/>
        <w:jc w:val="center"/>
        <w:rPr>
          <w:b/>
        </w:rPr>
      </w:pPr>
      <w:bookmarkStart w:id="3" w:name="_Toc317155896"/>
      <w:bookmarkStart w:id="4" w:name="_Toc317155560"/>
      <w:r w:rsidRPr="00664B42">
        <w:rPr>
          <w:b/>
        </w:rPr>
        <w:t>ЦЕЛИ И ЗАДАЧИ ПРАКТИКИ</w:t>
      </w:r>
      <w:bookmarkEnd w:id="3"/>
      <w:bookmarkEnd w:id="4"/>
    </w:p>
    <w:p w:rsidR="00664B42" w:rsidRPr="00664B42" w:rsidRDefault="00664B42" w:rsidP="00664B42">
      <w:pPr>
        <w:shd w:val="clear" w:color="auto" w:fill="FFFFFF"/>
        <w:spacing w:after="0" w:line="240" w:lineRule="auto"/>
        <w:ind w:right="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Производственная практика является составной частью образовательного        процесса по профессии </w:t>
      </w:r>
      <w:r w:rsidRPr="00664B4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38.01.02. Продавец, контролёр-кассир </w:t>
      </w:r>
      <w:r w:rsidRPr="00664B42">
        <w:rPr>
          <w:rFonts w:ascii="Times New Roman" w:hAnsi="Times New Roman" w:cs="Times New Roman"/>
          <w:bCs/>
          <w:iCs/>
          <w:sz w:val="24"/>
          <w:szCs w:val="24"/>
        </w:rPr>
        <w:t>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имеет </w:t>
      </w:r>
      <w:proofErr w:type="gramStart"/>
      <w:r w:rsidRPr="00664B42">
        <w:rPr>
          <w:rFonts w:ascii="Times New Roman" w:hAnsi="Times New Roman" w:cs="Times New Roman"/>
          <w:color w:val="000000"/>
          <w:sz w:val="24"/>
          <w:szCs w:val="24"/>
        </w:rPr>
        <w:t>важное значение</w:t>
      </w:r>
      <w:proofErr w:type="gramEnd"/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при формиров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нии вида профессиональной деятельности продажи непродовольственных товаров. Прои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водственная  практика является  ключевым этапом формирования компетенций, обеспечивая получение и ан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лиз опыта, как по выполнению профессиональных функций, так и по вступлению  в трудовые о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ношения.                                                                          </w:t>
      </w:r>
    </w:p>
    <w:p w:rsidR="00664B42" w:rsidRPr="00664B42" w:rsidRDefault="00664B42" w:rsidP="00664B42">
      <w:pPr>
        <w:pStyle w:val="210"/>
        <w:ind w:firstLine="0"/>
        <w:rPr>
          <w:color w:val="000000"/>
        </w:rPr>
      </w:pPr>
      <w:r w:rsidRPr="00664B42">
        <w:rPr>
          <w:b/>
          <w:color w:val="000000"/>
        </w:rPr>
        <w:t xml:space="preserve">    </w:t>
      </w:r>
      <w:r w:rsidRPr="00664B42">
        <w:rPr>
          <w:color w:val="000000"/>
        </w:rPr>
        <w:t xml:space="preserve">Практика направлена </w:t>
      </w:r>
      <w:proofErr w:type="gramStart"/>
      <w:r w:rsidRPr="00664B42">
        <w:rPr>
          <w:color w:val="000000"/>
        </w:rPr>
        <w:t>на</w:t>
      </w:r>
      <w:proofErr w:type="gramEnd"/>
      <w:r w:rsidRPr="00664B42">
        <w:rPr>
          <w:color w:val="000000"/>
        </w:rPr>
        <w:t>:</w:t>
      </w:r>
    </w:p>
    <w:p w:rsidR="00664B42" w:rsidRPr="00664B42" w:rsidRDefault="00664B42" w:rsidP="00382896">
      <w:pPr>
        <w:pStyle w:val="210"/>
        <w:numPr>
          <w:ilvl w:val="0"/>
          <w:numId w:val="2"/>
        </w:numPr>
        <w:rPr>
          <w:color w:val="000000"/>
        </w:rPr>
      </w:pPr>
      <w:r w:rsidRPr="00664B42">
        <w:rPr>
          <w:color w:val="000000"/>
        </w:rPr>
        <w:t xml:space="preserve">закрепление полученных теоретических знаний на основе практического участия в деятельности торговых предприятий;  </w:t>
      </w:r>
    </w:p>
    <w:p w:rsidR="00664B42" w:rsidRPr="00664B42" w:rsidRDefault="00664B42" w:rsidP="00382896">
      <w:pPr>
        <w:pStyle w:val="210"/>
        <w:numPr>
          <w:ilvl w:val="0"/>
          <w:numId w:val="2"/>
        </w:numPr>
        <w:rPr>
          <w:color w:val="000000"/>
        </w:rPr>
      </w:pPr>
      <w:r w:rsidRPr="00664B42">
        <w:rPr>
          <w:color w:val="000000"/>
        </w:rPr>
        <w:t>приобретение опыта профессиональной деятельности и самостоятел</w:t>
      </w:r>
      <w:r w:rsidRPr="00664B42">
        <w:rPr>
          <w:color w:val="000000"/>
        </w:rPr>
        <w:t>ь</w:t>
      </w:r>
      <w:r w:rsidRPr="00664B42">
        <w:rPr>
          <w:color w:val="000000"/>
        </w:rPr>
        <w:t xml:space="preserve">ной работы, </w:t>
      </w:r>
    </w:p>
    <w:p w:rsidR="00664B42" w:rsidRPr="00664B42" w:rsidRDefault="00664B42" w:rsidP="00382896">
      <w:pPr>
        <w:pStyle w:val="210"/>
        <w:numPr>
          <w:ilvl w:val="0"/>
          <w:numId w:val="2"/>
        </w:numPr>
        <w:rPr>
          <w:color w:val="000000"/>
        </w:rPr>
      </w:pPr>
      <w:r w:rsidRPr="00664B42">
        <w:rPr>
          <w:color w:val="000000"/>
        </w:rPr>
        <w:t>сбор, анализ и обобщение материалов для подготовки материалов отчета по пра</w:t>
      </w:r>
      <w:r w:rsidRPr="00664B42">
        <w:rPr>
          <w:color w:val="000000"/>
        </w:rPr>
        <w:t>к</w:t>
      </w:r>
      <w:r w:rsidRPr="00664B42">
        <w:rPr>
          <w:color w:val="000000"/>
        </w:rPr>
        <w:t>тике.</w:t>
      </w:r>
    </w:p>
    <w:p w:rsidR="00664B42" w:rsidRPr="00664B42" w:rsidRDefault="00664B42" w:rsidP="00664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Выполнение заданий практики является ведущей составляющей процесса формирования общих и профессиональных компетенций по</w:t>
      </w:r>
      <w:r w:rsidRPr="00664B42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Pr="00664B42">
        <w:rPr>
          <w:rFonts w:ascii="Times New Roman" w:hAnsi="Times New Roman" w:cs="Times New Roman"/>
          <w:b/>
          <w:bCs/>
          <w:sz w:val="24"/>
          <w:szCs w:val="24"/>
        </w:rPr>
        <w:t xml:space="preserve">ПМ.01 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Продажа непродовольственных товаров.</w:t>
      </w:r>
    </w:p>
    <w:p w:rsidR="00664B42" w:rsidRPr="00664B42" w:rsidRDefault="00664B42" w:rsidP="00664B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Цель практики: п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олучение практического опыта при </w:t>
      </w:r>
      <w:r w:rsidRPr="00664B42">
        <w:rPr>
          <w:rFonts w:ascii="Times New Roman" w:hAnsi="Times New Roman" w:cs="Times New Roman"/>
          <w:sz w:val="24"/>
          <w:szCs w:val="24"/>
          <w:shd w:val="clear" w:color="auto" w:fill="FFFFFF"/>
        </w:rPr>
        <w:t>эксплуатации ко</w:t>
      </w:r>
      <w:r w:rsidRPr="00664B42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664B42">
        <w:rPr>
          <w:rFonts w:ascii="Times New Roman" w:hAnsi="Times New Roman" w:cs="Times New Roman"/>
          <w:sz w:val="24"/>
          <w:szCs w:val="24"/>
          <w:shd w:val="clear" w:color="auto" w:fill="FFFFFF"/>
        </w:rPr>
        <w:t>трольно-кассовой техники (ККТ) и обслуживания покупателей</w:t>
      </w:r>
      <w:proofErr w:type="gramStart"/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4316"/>
        <w:gridCol w:w="2705"/>
      </w:tblGrid>
      <w:tr w:rsidR="00664B42" w:rsidRPr="00664B42" w:rsidTr="00664B42">
        <w:tc>
          <w:tcPr>
            <w:tcW w:w="2902" w:type="dxa"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Название ПК</w:t>
            </w:r>
          </w:p>
        </w:tc>
        <w:tc>
          <w:tcPr>
            <w:tcW w:w="4316" w:type="dxa"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Результат, который Вы должны пол</w:t>
            </w:r>
            <w:r w:rsidRPr="00664B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чить при прохождении практики</w:t>
            </w:r>
          </w:p>
        </w:tc>
        <w:tc>
          <w:tcPr>
            <w:tcW w:w="2705" w:type="dxa"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Результат должен на</w:t>
            </w:r>
            <w:r w:rsidRPr="00664B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й</w:t>
            </w:r>
            <w:r w:rsidRPr="00664B42"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  <w:t>ти отражение</w:t>
            </w:r>
          </w:p>
        </w:tc>
      </w:tr>
      <w:tr w:rsidR="00664B42" w:rsidRPr="00664B42" w:rsidTr="00664B42">
        <w:trPr>
          <w:trHeight w:val="841"/>
        </w:trPr>
        <w:tc>
          <w:tcPr>
            <w:tcW w:w="2902" w:type="dxa"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ПК 3.1. Осуществлять приемку товаров и </w:t>
            </w: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троль за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нео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ходимых сопроводител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ных документов на п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ступившие товары.</w:t>
            </w:r>
          </w:p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освоить навыки работы по приемке товаров;</w:t>
            </w:r>
          </w:p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уметь принять поступивший товар по количеству и качеству в соответствии с сопроводительными документами</w:t>
            </w:r>
            <w:proofErr w:type="gramStart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- </w:t>
            </w:r>
            <w:proofErr w:type="gramStart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gramEnd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меть оформить документально ра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хождения по количеству и качеству, обнаруживших при приемке         п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ступивших товаров.</w:t>
            </w:r>
          </w:p>
        </w:tc>
        <w:tc>
          <w:tcPr>
            <w:tcW w:w="2705" w:type="dxa"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работы в пр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емке товаров с прим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нением необходимых сопроводительных д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кументов на поступи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шие товары.</w:t>
            </w:r>
          </w:p>
        </w:tc>
      </w:tr>
      <w:tr w:rsidR="00664B42" w:rsidRPr="00664B42" w:rsidTr="00664B42">
        <w:trPr>
          <w:trHeight w:val="3675"/>
        </w:trPr>
        <w:tc>
          <w:tcPr>
            <w:tcW w:w="2902" w:type="dxa"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 3.5. Осуществлять эк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плуатацию  торгово-технологического обор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дования. </w:t>
            </w:r>
          </w:p>
        </w:tc>
        <w:tc>
          <w:tcPr>
            <w:tcW w:w="4316" w:type="dxa"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своить навыки эксплуатации торг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во-технологического оборудования, 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изучить правила эксплуатации торг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вого оборудования,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освоить назначение и классификацию торгового оборудования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освоить правила размещения торг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во-технологического оборудования с уч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 движения потока покупателей.</w:t>
            </w:r>
          </w:p>
        </w:tc>
        <w:tc>
          <w:tcPr>
            <w:tcW w:w="2705" w:type="dxa"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Навыки эксплуатации торгово-технологического об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рудования.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Практический опыт использования  и р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ционального размещ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 торгово-технологического об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рудования; 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2902" w:type="dxa"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3.2. Осуществлять подготовку  товаров к продаже, размещению и выкладке. 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pageBreakBefore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ПК 3.4. Осуществлять </w:t>
            </w:r>
            <w:proofErr w:type="gramStart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сохранн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стью товарно-материальных ценностей.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ПК 3.3. Проверять кач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ство и количество прод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ваемых товаров, качество упаковки, наличие ма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кировки, правильность цен на товары и услуги.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16" w:type="dxa"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уметь подготовить товары к продаже, оформить ценники и произвести в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кладку товаров соблюдая правила то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говли и санитарные требования.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уметь применять в работе знания по изучению маркировки товаров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уметь проводить инвентаризацию т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варов в торговом предприятии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-уметь выполнять работы по обслуж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ванию и расчету покупателей</w:t>
            </w:r>
          </w:p>
          <w:p w:rsidR="00664B42" w:rsidRPr="00664B42" w:rsidRDefault="00664B42" w:rsidP="00664B42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 уметь выполнять  работы с денежн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ми знаками</w:t>
            </w:r>
          </w:p>
          <w:p w:rsidR="00664B42" w:rsidRPr="00664B42" w:rsidRDefault="00664B42" w:rsidP="00664B42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 уметь консультировать покупателей</w:t>
            </w:r>
          </w:p>
          <w:p w:rsidR="00664B42" w:rsidRPr="00664B42" w:rsidRDefault="00664B42" w:rsidP="00664B42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 уметь оказывать покупателям разли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ного рода дополнительные услуги</w:t>
            </w:r>
          </w:p>
          <w:p w:rsidR="00664B42" w:rsidRPr="00664B42" w:rsidRDefault="00664B42" w:rsidP="00664B42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 уметь распознавать манипуляционные и предупредительные символы на уп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ковке</w:t>
            </w:r>
          </w:p>
          <w:p w:rsidR="00664B42" w:rsidRPr="00664B42" w:rsidRDefault="00664B42" w:rsidP="00664B42">
            <w:pPr>
              <w:pStyle w:val="2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 знать правила техники безопасности и охраны труда на рабочем месте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5" w:type="dxa"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умение подготовить товар к продаже, оформление ценников, выкладка </w:t>
            </w:r>
            <w:proofErr w:type="gramStart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товара</w:t>
            </w:r>
            <w:proofErr w:type="gramEnd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то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говом зале соблюдая правила торговли и с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нитарии.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практический опыт проведения инвентар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 товаров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практический опыт списания товаров с и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текшим сроком реал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Практический опыт в работах по обслужив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нию и расчету покуп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телей.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Практический опыт в определении платеж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способности денежных знаков и распознав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нии манипуляционных и предупредительных символов на упаковке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64B42" w:rsidRPr="00664B42" w:rsidRDefault="00664B42" w:rsidP="00664B42">
      <w:pPr>
        <w:pStyle w:val="210"/>
        <w:ind w:firstLine="0"/>
        <w:rPr>
          <w:color w:val="000000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2"/>
        <w:gridCol w:w="4316"/>
        <w:gridCol w:w="2705"/>
      </w:tblGrid>
      <w:tr w:rsidR="00664B42" w:rsidRPr="00664B42" w:rsidTr="00664B42">
        <w:trPr>
          <w:trHeight w:val="2100"/>
        </w:trPr>
        <w:tc>
          <w:tcPr>
            <w:tcW w:w="2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lastRenderedPageBreak/>
              <w:t xml:space="preserve">ПК3.4. Осуществлять </w:t>
            </w:r>
            <w:proofErr w:type="gramStart"/>
            <w:r w:rsidRPr="00664B42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Pr="00664B42">
              <w:rPr>
                <w:rFonts w:ascii="Times New Roman" w:hAnsi="Times New Roman" w:cs="Times New Roman"/>
              </w:rPr>
              <w:t xml:space="preserve"> сохранн</w:t>
            </w:r>
            <w:r w:rsidRPr="00664B42">
              <w:rPr>
                <w:rFonts w:ascii="Times New Roman" w:hAnsi="Times New Roman" w:cs="Times New Roman"/>
              </w:rPr>
              <w:t>о</w:t>
            </w:r>
            <w:r w:rsidRPr="00664B42">
              <w:rPr>
                <w:rFonts w:ascii="Times New Roman" w:hAnsi="Times New Roman" w:cs="Times New Roman"/>
              </w:rPr>
              <w:t xml:space="preserve">стью товарно-материальных ценностей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-правильное составление товарного 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чёта </w:t>
            </w:r>
          </w:p>
          <w:p w:rsidR="00664B42" w:rsidRPr="00664B42" w:rsidRDefault="00664B42" w:rsidP="00664B42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-приёмка товаров по количеству в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ответствии с требованиями по приёмке непродовольственной продукции</w:t>
            </w:r>
          </w:p>
          <w:p w:rsidR="00664B42" w:rsidRPr="00664B42" w:rsidRDefault="00664B42" w:rsidP="00664B42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-соблюдение правил подготовки к 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вентаризации</w:t>
            </w:r>
          </w:p>
          <w:p w:rsidR="00664B42" w:rsidRPr="00664B42" w:rsidRDefault="00664B42" w:rsidP="00664B42">
            <w:pPr>
              <w:pStyle w:val="1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-соблюдение правил проведения 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вентаризации</w:t>
            </w:r>
          </w:p>
          <w:p w:rsidR="00664B42" w:rsidRPr="00664B42" w:rsidRDefault="00664B42" w:rsidP="00664B42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t>- расчёт товарных потерь непродовол</w:t>
            </w:r>
            <w:r w:rsidRPr="00664B42">
              <w:rPr>
                <w:rFonts w:ascii="Times New Roman" w:hAnsi="Times New Roman" w:cs="Times New Roman"/>
              </w:rPr>
              <w:t>ь</w:t>
            </w:r>
            <w:r w:rsidRPr="00664B42">
              <w:rPr>
                <w:rFonts w:ascii="Times New Roman" w:hAnsi="Times New Roman" w:cs="Times New Roman"/>
              </w:rPr>
              <w:t xml:space="preserve">ственных продуктов 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задач. Наблюдение за организацией деятел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ности в стандартной ситуации на учебной и производственной практиках.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Практический опыт в проведении инвентар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зации товарно-материальных ценн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стей.</w:t>
            </w:r>
          </w:p>
        </w:tc>
      </w:tr>
    </w:tbl>
    <w:p w:rsidR="00664B42" w:rsidRPr="00664B42" w:rsidRDefault="00664B42" w:rsidP="00664B42">
      <w:pPr>
        <w:pStyle w:val="210"/>
        <w:rPr>
          <w:color w:val="000000"/>
        </w:rPr>
      </w:pPr>
    </w:p>
    <w:p w:rsidR="00664B42" w:rsidRPr="00664B42" w:rsidRDefault="00664B42" w:rsidP="00664B42">
      <w:pPr>
        <w:pStyle w:val="210"/>
        <w:ind w:firstLine="0"/>
        <w:jc w:val="center"/>
        <w:rPr>
          <w:color w:val="000000"/>
        </w:rPr>
      </w:pPr>
      <w:r w:rsidRPr="00664B42">
        <w:rPr>
          <w:color w:val="000000"/>
        </w:rPr>
        <w:t>Формирование общих компетенций (ОК)</w:t>
      </w:r>
    </w:p>
    <w:p w:rsidR="00664B42" w:rsidRPr="00664B42" w:rsidRDefault="00664B42" w:rsidP="00664B42">
      <w:pPr>
        <w:pStyle w:val="a6"/>
        <w:rPr>
          <w:color w:val="000000"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2"/>
        <w:gridCol w:w="5140"/>
        <w:gridCol w:w="2231"/>
      </w:tblGrid>
      <w:tr w:rsidR="00664B42" w:rsidRPr="00664B42" w:rsidTr="00664B42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664B42">
              <w:rPr>
                <w:b/>
                <w:color w:val="000000"/>
                <w:sz w:val="24"/>
                <w:szCs w:val="24"/>
              </w:rPr>
              <w:t>Название ОК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664B42">
              <w:rPr>
                <w:b/>
                <w:spacing w:val="-6"/>
                <w:sz w:val="24"/>
                <w:szCs w:val="24"/>
              </w:rPr>
              <w:t>Результат, который Вы должны получить при прохождении практики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jc w:val="center"/>
              <w:rPr>
                <w:color w:val="000000"/>
                <w:sz w:val="24"/>
                <w:szCs w:val="24"/>
              </w:rPr>
            </w:pPr>
            <w:r w:rsidRPr="00664B42">
              <w:rPr>
                <w:b/>
                <w:spacing w:val="-6"/>
                <w:sz w:val="24"/>
                <w:szCs w:val="24"/>
              </w:rPr>
              <w:t>Результат должен найти отражение</w:t>
            </w:r>
          </w:p>
        </w:tc>
      </w:tr>
      <w:tr w:rsidR="00664B42" w:rsidRPr="00664B42" w:rsidTr="00664B42">
        <w:trPr>
          <w:trHeight w:val="52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t>ОК 1. Понимать су</w:t>
            </w:r>
            <w:r w:rsidRPr="00664B42">
              <w:rPr>
                <w:rFonts w:ascii="Times New Roman" w:hAnsi="Times New Roman" w:cs="Times New Roman"/>
              </w:rPr>
              <w:t>щ</w:t>
            </w:r>
            <w:r w:rsidRPr="00664B42">
              <w:rPr>
                <w:rFonts w:ascii="Times New Roman" w:hAnsi="Times New Roman" w:cs="Times New Roman"/>
              </w:rPr>
              <w:t>ность и социальную значимость будущей профессии, проявлять к ней устойчивый и</w:t>
            </w:r>
            <w:r w:rsidRPr="00664B42">
              <w:rPr>
                <w:rFonts w:ascii="Times New Roman" w:hAnsi="Times New Roman" w:cs="Times New Roman"/>
              </w:rPr>
              <w:t>н</w:t>
            </w:r>
            <w:r w:rsidRPr="00664B42">
              <w:rPr>
                <w:rFonts w:ascii="Times New Roman" w:hAnsi="Times New Roman" w:cs="Times New Roman"/>
              </w:rPr>
              <w:t xml:space="preserve">терес.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 «Продавец</w:t>
            </w: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контр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лер-кассир», проявлять к  ней устойчивый 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терес;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Выполнение р</w:t>
            </w:r>
            <w:r w:rsidRPr="00664B42">
              <w:rPr>
                <w:color w:val="000000"/>
                <w:sz w:val="24"/>
                <w:szCs w:val="24"/>
              </w:rPr>
              <w:t>е</w:t>
            </w:r>
            <w:r w:rsidRPr="00664B42">
              <w:rPr>
                <w:color w:val="000000"/>
                <w:sz w:val="24"/>
                <w:szCs w:val="24"/>
              </w:rPr>
              <w:t>жима работы у</w:t>
            </w:r>
            <w:r w:rsidRPr="00664B42">
              <w:rPr>
                <w:color w:val="000000"/>
                <w:sz w:val="24"/>
                <w:szCs w:val="24"/>
              </w:rPr>
              <w:t>ч</w:t>
            </w:r>
            <w:r w:rsidRPr="00664B42">
              <w:rPr>
                <w:color w:val="000000"/>
                <w:sz w:val="24"/>
                <w:szCs w:val="24"/>
              </w:rPr>
              <w:t>реждения, орган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зации, соблюдения требований техн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ки безопасности</w:t>
            </w:r>
          </w:p>
        </w:tc>
      </w:tr>
      <w:tr w:rsidR="00664B42" w:rsidRPr="00664B42" w:rsidTr="00B812F6">
        <w:trPr>
          <w:trHeight w:val="226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t>ОК 2. Организовывать собственную деятел</w:t>
            </w:r>
            <w:r w:rsidRPr="00664B42">
              <w:rPr>
                <w:rFonts w:ascii="Times New Roman" w:hAnsi="Times New Roman" w:cs="Times New Roman"/>
              </w:rPr>
              <w:t>ь</w:t>
            </w:r>
            <w:r w:rsidRPr="00664B42">
              <w:rPr>
                <w:rFonts w:ascii="Times New Roman" w:hAnsi="Times New Roman" w:cs="Times New Roman"/>
              </w:rPr>
              <w:t>ность, исходя из цели и способов ее дост</w:t>
            </w:r>
            <w:r w:rsidRPr="00664B42">
              <w:rPr>
                <w:rFonts w:ascii="Times New Roman" w:hAnsi="Times New Roman" w:cs="Times New Roman"/>
              </w:rPr>
              <w:t>и</w:t>
            </w:r>
            <w:r w:rsidRPr="00664B42">
              <w:rPr>
                <w:rFonts w:ascii="Times New Roman" w:hAnsi="Times New Roman" w:cs="Times New Roman"/>
              </w:rPr>
              <w:t xml:space="preserve">жения, определенных руководителем.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- Организовывать  собственную  деятельность</w:t>
            </w: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исходя из цели и способов ее достижения, 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ределенных руководителем.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Правильно орган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зовывает рабочее место, качественно и правильно в</w:t>
            </w:r>
            <w:r w:rsidRPr="00664B42">
              <w:rPr>
                <w:color w:val="000000"/>
                <w:sz w:val="24"/>
                <w:szCs w:val="24"/>
              </w:rPr>
              <w:t>ы</w:t>
            </w:r>
            <w:r w:rsidRPr="00664B42">
              <w:rPr>
                <w:color w:val="000000"/>
                <w:sz w:val="24"/>
                <w:szCs w:val="24"/>
              </w:rPr>
              <w:t>полняет работы по расчетам с покуп</w:t>
            </w:r>
            <w:r w:rsidRPr="00664B42">
              <w:rPr>
                <w:color w:val="000000"/>
                <w:sz w:val="24"/>
                <w:szCs w:val="24"/>
              </w:rPr>
              <w:t>а</w:t>
            </w:r>
            <w:r w:rsidRPr="00664B42">
              <w:rPr>
                <w:color w:val="000000"/>
                <w:sz w:val="24"/>
                <w:szCs w:val="24"/>
              </w:rPr>
              <w:t>телями с примен</w:t>
            </w:r>
            <w:r w:rsidRPr="00664B42">
              <w:rPr>
                <w:color w:val="000000"/>
                <w:sz w:val="24"/>
                <w:szCs w:val="24"/>
              </w:rPr>
              <w:t>е</w:t>
            </w:r>
            <w:r w:rsidRPr="00664B42">
              <w:rPr>
                <w:color w:val="000000"/>
                <w:sz w:val="24"/>
                <w:szCs w:val="24"/>
              </w:rPr>
              <w:t>нием ККТ</w:t>
            </w:r>
          </w:p>
        </w:tc>
      </w:tr>
      <w:tr w:rsidR="00664B42" w:rsidRPr="00664B42" w:rsidTr="00B812F6">
        <w:trPr>
          <w:trHeight w:val="28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t>ОК 3. Анализировать рабочую ситуацию, осуществлять тек</w:t>
            </w:r>
            <w:r w:rsidRPr="00664B42">
              <w:rPr>
                <w:rFonts w:ascii="Times New Roman" w:hAnsi="Times New Roman" w:cs="Times New Roman"/>
              </w:rPr>
              <w:t>у</w:t>
            </w:r>
            <w:r w:rsidRPr="00664B42">
              <w:rPr>
                <w:rFonts w:ascii="Times New Roman" w:hAnsi="Times New Roman" w:cs="Times New Roman"/>
              </w:rPr>
              <w:t>щий и итоговый ко</w:t>
            </w:r>
            <w:r w:rsidRPr="00664B42">
              <w:rPr>
                <w:rFonts w:ascii="Times New Roman" w:hAnsi="Times New Roman" w:cs="Times New Roman"/>
              </w:rPr>
              <w:t>н</w:t>
            </w:r>
            <w:r w:rsidRPr="00664B42">
              <w:rPr>
                <w:rFonts w:ascii="Times New Roman" w:hAnsi="Times New Roman" w:cs="Times New Roman"/>
              </w:rPr>
              <w:t>троль, оценку и ко</w:t>
            </w:r>
            <w:r w:rsidRPr="00664B42">
              <w:rPr>
                <w:rFonts w:ascii="Times New Roman" w:hAnsi="Times New Roman" w:cs="Times New Roman"/>
              </w:rPr>
              <w:t>р</w:t>
            </w:r>
            <w:r w:rsidRPr="00664B42">
              <w:rPr>
                <w:rFonts w:ascii="Times New Roman" w:hAnsi="Times New Roman" w:cs="Times New Roman"/>
              </w:rPr>
              <w:t>рекцию собственной деятельности, нести ответственность за результаты своей р</w:t>
            </w:r>
            <w:r w:rsidRPr="00664B42">
              <w:rPr>
                <w:rFonts w:ascii="Times New Roman" w:hAnsi="Times New Roman" w:cs="Times New Roman"/>
              </w:rPr>
              <w:t>а</w:t>
            </w:r>
            <w:r w:rsidRPr="00664B42">
              <w:rPr>
                <w:rFonts w:ascii="Times New Roman" w:hAnsi="Times New Roman" w:cs="Times New Roman"/>
              </w:rPr>
              <w:t xml:space="preserve">боты.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ринимает решения в стандартных ситуациях при выполнении работ на контрольно-кассовой технике и обслуживании покупателей;                      - принимает решения в нестандартных ситу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циях, несет за них ответственность.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Анализирует пр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чину возникнов</w:t>
            </w:r>
            <w:r w:rsidRPr="00664B42">
              <w:rPr>
                <w:color w:val="000000"/>
                <w:sz w:val="24"/>
                <w:szCs w:val="24"/>
              </w:rPr>
              <w:t>е</w:t>
            </w:r>
            <w:r w:rsidRPr="00664B42">
              <w:rPr>
                <w:color w:val="000000"/>
                <w:sz w:val="24"/>
                <w:szCs w:val="24"/>
              </w:rPr>
              <w:t>ния конфликтных ситуаций при о</w:t>
            </w:r>
            <w:r w:rsidRPr="00664B42">
              <w:rPr>
                <w:color w:val="000000"/>
                <w:sz w:val="24"/>
                <w:szCs w:val="24"/>
              </w:rPr>
              <w:t>б</w:t>
            </w:r>
            <w:r w:rsidRPr="00664B42">
              <w:rPr>
                <w:color w:val="000000"/>
                <w:sz w:val="24"/>
                <w:szCs w:val="24"/>
              </w:rPr>
              <w:t>служивании пок</w:t>
            </w:r>
            <w:r w:rsidRPr="00664B42">
              <w:rPr>
                <w:color w:val="000000"/>
                <w:sz w:val="24"/>
                <w:szCs w:val="24"/>
              </w:rPr>
              <w:t>у</w:t>
            </w:r>
            <w:r w:rsidRPr="00664B42">
              <w:rPr>
                <w:color w:val="000000"/>
                <w:sz w:val="24"/>
                <w:szCs w:val="24"/>
              </w:rPr>
              <w:t>пателей с прим</w:t>
            </w:r>
            <w:r w:rsidRPr="00664B42">
              <w:rPr>
                <w:color w:val="000000"/>
                <w:sz w:val="24"/>
                <w:szCs w:val="24"/>
              </w:rPr>
              <w:t>е</w:t>
            </w:r>
            <w:r w:rsidRPr="00664B42">
              <w:rPr>
                <w:color w:val="000000"/>
                <w:sz w:val="24"/>
                <w:szCs w:val="24"/>
              </w:rPr>
              <w:t>нением ККТ</w:t>
            </w:r>
          </w:p>
        </w:tc>
      </w:tr>
      <w:tr w:rsidR="00664B42" w:rsidRPr="00664B42" w:rsidTr="00664B42">
        <w:trPr>
          <w:trHeight w:val="21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t>ОК 4. Осуществлять поиск информации, необходимой для э</w:t>
            </w:r>
            <w:r w:rsidRPr="00664B42">
              <w:rPr>
                <w:rFonts w:ascii="Times New Roman" w:hAnsi="Times New Roman" w:cs="Times New Roman"/>
              </w:rPr>
              <w:t>ф</w:t>
            </w:r>
            <w:r w:rsidRPr="00664B42">
              <w:rPr>
                <w:rFonts w:ascii="Times New Roman" w:hAnsi="Times New Roman" w:cs="Times New Roman"/>
              </w:rPr>
              <w:t>фективного выполн</w:t>
            </w:r>
            <w:r w:rsidRPr="00664B42">
              <w:rPr>
                <w:rFonts w:ascii="Times New Roman" w:hAnsi="Times New Roman" w:cs="Times New Roman"/>
              </w:rPr>
              <w:t>е</w:t>
            </w:r>
            <w:r w:rsidRPr="00664B42">
              <w:rPr>
                <w:rFonts w:ascii="Times New Roman" w:hAnsi="Times New Roman" w:cs="Times New Roman"/>
              </w:rPr>
              <w:t>ния профессионал</w:t>
            </w:r>
            <w:r w:rsidRPr="00664B42">
              <w:rPr>
                <w:rFonts w:ascii="Times New Roman" w:hAnsi="Times New Roman" w:cs="Times New Roman"/>
              </w:rPr>
              <w:t>ь</w:t>
            </w:r>
            <w:r w:rsidRPr="00664B42">
              <w:rPr>
                <w:rFonts w:ascii="Times New Roman" w:hAnsi="Times New Roman" w:cs="Times New Roman"/>
              </w:rPr>
              <w:t xml:space="preserve">ных задач.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существляет поиск и использование информ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ции, необходимой для эффективного выполн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ния технологических процессов в области 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 по профессии «</w:t>
            </w:r>
            <w:r w:rsidRPr="00664B4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Продавец, контролер-кассир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», професси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нального и личностного развития,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Правильно подб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рает и использует необходимую л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тературу и инте</w:t>
            </w:r>
            <w:r w:rsidRPr="00664B42">
              <w:rPr>
                <w:color w:val="000000"/>
                <w:sz w:val="24"/>
                <w:szCs w:val="24"/>
              </w:rPr>
              <w:t>р</w:t>
            </w:r>
            <w:r w:rsidRPr="00664B42">
              <w:rPr>
                <w:color w:val="000000"/>
                <w:sz w:val="24"/>
                <w:szCs w:val="24"/>
              </w:rPr>
              <w:t>нет-ресурсы</w:t>
            </w:r>
          </w:p>
        </w:tc>
      </w:tr>
      <w:tr w:rsidR="00664B42" w:rsidRPr="00664B42" w:rsidTr="00664B42">
        <w:trPr>
          <w:trHeight w:val="16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lastRenderedPageBreak/>
              <w:t>ОК 5. Использовать информационно-коммуникационные технологии в профе</w:t>
            </w:r>
            <w:r w:rsidRPr="00664B42">
              <w:rPr>
                <w:rFonts w:ascii="Times New Roman" w:hAnsi="Times New Roman" w:cs="Times New Roman"/>
              </w:rPr>
              <w:t>с</w:t>
            </w:r>
            <w:r w:rsidRPr="00664B42">
              <w:rPr>
                <w:rFonts w:ascii="Times New Roman" w:hAnsi="Times New Roman" w:cs="Times New Roman"/>
              </w:rPr>
              <w:t>сиональной деятел</w:t>
            </w:r>
            <w:r w:rsidRPr="00664B42">
              <w:rPr>
                <w:rFonts w:ascii="Times New Roman" w:hAnsi="Times New Roman" w:cs="Times New Roman"/>
              </w:rPr>
              <w:t>ь</w:t>
            </w:r>
            <w:r w:rsidRPr="00664B42">
              <w:rPr>
                <w:rFonts w:ascii="Times New Roman" w:hAnsi="Times New Roman" w:cs="Times New Roman"/>
              </w:rPr>
              <w:t xml:space="preserve">ности. 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спользует информационно – коммуникати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ные технологии в профессиональной деятел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ности;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Использует инте</w:t>
            </w:r>
            <w:r w:rsidRPr="00664B42">
              <w:rPr>
                <w:color w:val="000000"/>
                <w:sz w:val="24"/>
                <w:szCs w:val="24"/>
              </w:rPr>
              <w:t>р</w:t>
            </w:r>
            <w:r w:rsidRPr="00664B42">
              <w:rPr>
                <w:color w:val="000000"/>
                <w:sz w:val="24"/>
                <w:szCs w:val="24"/>
              </w:rPr>
              <w:t>нет-ресурсы</w:t>
            </w:r>
          </w:p>
        </w:tc>
      </w:tr>
      <w:tr w:rsidR="00664B42" w:rsidRPr="00664B42" w:rsidTr="00B812F6">
        <w:trPr>
          <w:trHeight w:val="144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sz w:val="24"/>
                <w:szCs w:val="24"/>
              </w:rPr>
            </w:pPr>
            <w:r w:rsidRPr="00664B42">
              <w:rPr>
                <w:sz w:val="24"/>
                <w:szCs w:val="24"/>
              </w:rPr>
              <w:t>ОК 6. Работать в к</w:t>
            </w:r>
            <w:r w:rsidRPr="00664B42">
              <w:rPr>
                <w:sz w:val="24"/>
                <w:szCs w:val="24"/>
              </w:rPr>
              <w:t>о</w:t>
            </w:r>
            <w:r w:rsidRPr="00664B42">
              <w:rPr>
                <w:sz w:val="24"/>
                <w:szCs w:val="24"/>
              </w:rPr>
              <w:t>манде, эффективно общаться с коллегами, руководством, клие</w:t>
            </w:r>
            <w:r w:rsidRPr="00664B42">
              <w:rPr>
                <w:sz w:val="24"/>
                <w:szCs w:val="24"/>
              </w:rPr>
              <w:t>н</w:t>
            </w:r>
            <w:r w:rsidRPr="00664B42">
              <w:rPr>
                <w:sz w:val="24"/>
                <w:szCs w:val="24"/>
              </w:rPr>
              <w:t>тами.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аботает в коллективе и в команде, эффективно общаться с коллегами,  руководством,  потребителями;</w:t>
            </w:r>
          </w:p>
          <w:p w:rsidR="00664B42" w:rsidRPr="00664B42" w:rsidRDefault="00664B42" w:rsidP="00664B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Легко адаптируе</w:t>
            </w:r>
            <w:r w:rsidRPr="00664B42">
              <w:rPr>
                <w:color w:val="000000"/>
                <w:sz w:val="24"/>
                <w:szCs w:val="24"/>
              </w:rPr>
              <w:t>т</w:t>
            </w:r>
            <w:r w:rsidRPr="00664B42">
              <w:rPr>
                <w:color w:val="000000"/>
                <w:sz w:val="24"/>
                <w:szCs w:val="24"/>
              </w:rPr>
              <w:t>ся на рабочем ме</w:t>
            </w:r>
            <w:r w:rsidRPr="00664B42">
              <w:rPr>
                <w:color w:val="000000"/>
                <w:sz w:val="24"/>
                <w:szCs w:val="24"/>
              </w:rPr>
              <w:t>с</w:t>
            </w:r>
            <w:r w:rsidRPr="00664B42">
              <w:rPr>
                <w:color w:val="000000"/>
                <w:sz w:val="24"/>
                <w:szCs w:val="24"/>
              </w:rPr>
              <w:t>те,  правильно и плодотворно о</w:t>
            </w:r>
            <w:r w:rsidRPr="00664B42">
              <w:rPr>
                <w:color w:val="000000"/>
                <w:sz w:val="24"/>
                <w:szCs w:val="24"/>
              </w:rPr>
              <w:t>б</w:t>
            </w:r>
            <w:r w:rsidRPr="00664B42">
              <w:rPr>
                <w:color w:val="000000"/>
                <w:sz w:val="24"/>
                <w:szCs w:val="24"/>
              </w:rPr>
              <w:t>щается с коллегами</w:t>
            </w:r>
          </w:p>
        </w:tc>
      </w:tr>
      <w:tr w:rsidR="00664B42" w:rsidRPr="00664B42" w:rsidTr="00664B42">
        <w:trPr>
          <w:trHeight w:val="19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sz w:val="24"/>
                <w:szCs w:val="24"/>
              </w:rPr>
            </w:pPr>
            <w:r w:rsidRPr="00664B42">
              <w:rPr>
                <w:sz w:val="24"/>
                <w:szCs w:val="24"/>
              </w:rPr>
              <w:t>ОК 7. Соблюдать пр</w:t>
            </w:r>
            <w:r w:rsidRPr="00664B42">
              <w:rPr>
                <w:sz w:val="24"/>
                <w:szCs w:val="24"/>
              </w:rPr>
              <w:t>а</w:t>
            </w:r>
            <w:r w:rsidRPr="00664B42">
              <w:rPr>
                <w:sz w:val="24"/>
                <w:szCs w:val="24"/>
              </w:rPr>
              <w:t>вила реализации тов</w:t>
            </w:r>
            <w:r w:rsidRPr="00664B42">
              <w:rPr>
                <w:sz w:val="24"/>
                <w:szCs w:val="24"/>
              </w:rPr>
              <w:t>а</w:t>
            </w:r>
            <w:r w:rsidRPr="00664B42">
              <w:rPr>
                <w:sz w:val="24"/>
                <w:szCs w:val="24"/>
              </w:rPr>
              <w:t>ров в соответствии с действующими сан</w:t>
            </w:r>
            <w:r w:rsidRPr="00664B42">
              <w:rPr>
                <w:sz w:val="24"/>
                <w:szCs w:val="24"/>
              </w:rPr>
              <w:t>и</w:t>
            </w:r>
            <w:r w:rsidRPr="00664B42">
              <w:rPr>
                <w:sz w:val="24"/>
                <w:szCs w:val="24"/>
              </w:rPr>
              <w:t>тарными нормами и правилами, станда</w:t>
            </w:r>
            <w:r w:rsidRPr="00664B42">
              <w:rPr>
                <w:sz w:val="24"/>
                <w:szCs w:val="24"/>
              </w:rPr>
              <w:t>р</w:t>
            </w:r>
            <w:r w:rsidRPr="00664B42">
              <w:rPr>
                <w:sz w:val="24"/>
                <w:szCs w:val="24"/>
              </w:rPr>
              <w:t>тами и Правилами продажи товаров.</w:t>
            </w:r>
          </w:p>
        </w:tc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Соблюдает правила реализации товаров.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6"/>
              <w:ind w:left="0"/>
              <w:rPr>
                <w:color w:val="000000"/>
                <w:sz w:val="24"/>
                <w:szCs w:val="24"/>
              </w:rPr>
            </w:pPr>
            <w:r w:rsidRPr="00664B42">
              <w:rPr>
                <w:color w:val="000000"/>
                <w:sz w:val="24"/>
                <w:szCs w:val="24"/>
              </w:rPr>
              <w:t>Правильно орган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зует работу по продаже товаров с соблюдением де</w:t>
            </w:r>
            <w:r w:rsidRPr="00664B42">
              <w:rPr>
                <w:color w:val="000000"/>
                <w:sz w:val="24"/>
                <w:szCs w:val="24"/>
              </w:rPr>
              <w:t>й</w:t>
            </w:r>
            <w:r w:rsidRPr="00664B42">
              <w:rPr>
                <w:color w:val="000000"/>
                <w:sz w:val="24"/>
                <w:szCs w:val="24"/>
              </w:rPr>
              <w:t>ствующих сан</w:t>
            </w:r>
            <w:r w:rsidRPr="00664B42">
              <w:rPr>
                <w:color w:val="000000"/>
                <w:sz w:val="24"/>
                <w:szCs w:val="24"/>
              </w:rPr>
              <w:t>и</w:t>
            </w:r>
            <w:r w:rsidRPr="00664B42">
              <w:rPr>
                <w:color w:val="000000"/>
                <w:sz w:val="24"/>
                <w:szCs w:val="24"/>
              </w:rPr>
              <w:t>тарных норм и правил.</w:t>
            </w:r>
          </w:p>
        </w:tc>
      </w:tr>
    </w:tbl>
    <w:p w:rsidR="00664B42" w:rsidRPr="00664B42" w:rsidRDefault="00664B42" w:rsidP="00B81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B812F6">
      <w:pPr>
        <w:pStyle w:val="1"/>
        <w:rPr>
          <w:sz w:val="24"/>
        </w:rPr>
      </w:pPr>
      <w:r w:rsidRPr="00664B42">
        <w:rPr>
          <w:sz w:val="24"/>
        </w:rPr>
        <w:t>СОДЕРЖАНИЕ ПРАКТИКИ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Содержание заданий практики позволит Вам сформировать профессиональные компетенции по виду профессиональной деятельности «</w:t>
      </w:r>
      <w:r w:rsidRPr="00664B42">
        <w:rPr>
          <w:rFonts w:ascii="Times New Roman" w:hAnsi="Times New Roman" w:cs="Times New Roman"/>
          <w:b/>
          <w:color w:val="000000"/>
          <w:sz w:val="24"/>
          <w:szCs w:val="24"/>
        </w:rPr>
        <w:t>Продажа непродовольственных товаров</w:t>
      </w:r>
      <w:r w:rsidRPr="00664B42">
        <w:rPr>
          <w:rFonts w:ascii="Times New Roman" w:hAnsi="Times New Roman" w:cs="Times New Roman"/>
          <w:sz w:val="24"/>
          <w:szCs w:val="24"/>
        </w:rPr>
        <w:t>» и спосо</w:t>
      </w:r>
      <w:r w:rsidRPr="00664B42">
        <w:rPr>
          <w:rFonts w:ascii="Times New Roman" w:hAnsi="Times New Roman" w:cs="Times New Roman"/>
          <w:sz w:val="24"/>
          <w:szCs w:val="24"/>
        </w:rPr>
        <w:t>б</w:t>
      </w:r>
      <w:r w:rsidRPr="00664B42">
        <w:rPr>
          <w:rFonts w:ascii="Times New Roman" w:hAnsi="Times New Roman" w:cs="Times New Roman"/>
          <w:sz w:val="24"/>
          <w:szCs w:val="24"/>
        </w:rPr>
        <w:t>ствовать формированию общих и профе</w:t>
      </w:r>
      <w:r w:rsidRPr="00664B42">
        <w:rPr>
          <w:rFonts w:ascii="Times New Roman" w:hAnsi="Times New Roman" w:cs="Times New Roman"/>
          <w:sz w:val="24"/>
          <w:szCs w:val="24"/>
        </w:rPr>
        <w:t>с</w:t>
      </w:r>
      <w:r w:rsidRPr="00664B42">
        <w:rPr>
          <w:rFonts w:ascii="Times New Roman" w:hAnsi="Times New Roman" w:cs="Times New Roman"/>
          <w:sz w:val="24"/>
          <w:szCs w:val="24"/>
        </w:rPr>
        <w:t>сиональных компетенций</w:t>
      </w:r>
      <w:proofErr w:type="gramStart"/>
      <w:r w:rsidRPr="00664B4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4B42" w:rsidRPr="00664B42" w:rsidRDefault="00664B42" w:rsidP="00664B4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По прибытии на место прохождения практики, </w:t>
      </w:r>
      <w:proofErr w:type="gramStart"/>
      <w:r w:rsidRPr="00664B42">
        <w:rPr>
          <w:rFonts w:ascii="Times New Roman" w:hAnsi="Times New Roman" w:cs="Times New Roman"/>
          <w:color w:val="000000"/>
          <w:sz w:val="24"/>
          <w:szCs w:val="24"/>
        </w:rPr>
        <w:t>вы совместно с наставником составляете</w:t>
      </w:r>
      <w:proofErr w:type="gramEnd"/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лендарный план прохождения практики. При составлении плана следует руководствоваться  зад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ниями по практике. </w:t>
      </w:r>
    </w:p>
    <w:p w:rsidR="00664B42" w:rsidRPr="00664B42" w:rsidRDefault="00664B42" w:rsidP="00664B42">
      <w:pPr>
        <w:pStyle w:val="a3"/>
        <w:spacing w:before="0" w:beforeAutospacing="0" w:after="0" w:afterAutospacing="0"/>
        <w:ind w:firstLine="567"/>
        <w:jc w:val="both"/>
      </w:pPr>
      <w:bookmarkStart w:id="5" w:name="_Toc317155898"/>
      <w:bookmarkStart w:id="6" w:name="_Toc317155562"/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Перечень документов/материалов, прилагаемых в качестве приложений к отчету по пра</w:t>
      </w:r>
      <w:r w:rsidRPr="00664B42">
        <w:rPr>
          <w:rFonts w:ascii="Times New Roman" w:hAnsi="Times New Roman" w:cs="Times New Roman"/>
          <w:b/>
          <w:sz w:val="24"/>
          <w:szCs w:val="24"/>
        </w:rPr>
        <w:t>к</w:t>
      </w:r>
      <w:r w:rsidRPr="00664B42">
        <w:rPr>
          <w:rFonts w:ascii="Times New Roman" w:hAnsi="Times New Roman" w:cs="Times New Roman"/>
          <w:b/>
          <w:sz w:val="24"/>
          <w:szCs w:val="24"/>
        </w:rPr>
        <w:t>тике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382896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Индивидуальный план (задание) прохождения производственной практики (Приложение 3);</w:t>
      </w:r>
    </w:p>
    <w:p w:rsidR="00664B42" w:rsidRPr="00664B42" w:rsidRDefault="00664B42" w:rsidP="00382896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Характеристика с предприятия о прохождении практики (Приложение 4);</w:t>
      </w:r>
    </w:p>
    <w:p w:rsidR="00664B42" w:rsidRPr="00664B42" w:rsidRDefault="00664B42" w:rsidP="00382896">
      <w:pPr>
        <w:pStyle w:val="Style12"/>
        <w:widowControl/>
        <w:numPr>
          <w:ilvl w:val="0"/>
          <w:numId w:val="3"/>
        </w:numPr>
        <w:spacing w:line="240" w:lineRule="auto"/>
        <w:jc w:val="left"/>
        <w:rPr>
          <w:rStyle w:val="FontStyle86"/>
          <w:sz w:val="24"/>
          <w:szCs w:val="24"/>
        </w:rPr>
      </w:pPr>
      <w:r w:rsidRPr="00664B42">
        <w:rPr>
          <w:rStyle w:val="FontStyle86"/>
          <w:sz w:val="24"/>
          <w:szCs w:val="24"/>
        </w:rPr>
        <w:t xml:space="preserve">Сводная ведомость сформированных общих и профессиональных компетенций </w:t>
      </w:r>
      <w:r w:rsidRPr="00664B42">
        <w:rPr>
          <w:rFonts w:ascii="Times New Roman" w:hAnsi="Times New Roman"/>
        </w:rPr>
        <w:t>(Прилож</w:t>
      </w:r>
      <w:r w:rsidRPr="00664B42">
        <w:rPr>
          <w:rFonts w:ascii="Times New Roman" w:hAnsi="Times New Roman"/>
        </w:rPr>
        <w:t>е</w:t>
      </w:r>
      <w:r w:rsidRPr="00664B42">
        <w:rPr>
          <w:rFonts w:ascii="Times New Roman" w:hAnsi="Times New Roman"/>
        </w:rPr>
        <w:t>ние 5);</w:t>
      </w:r>
    </w:p>
    <w:p w:rsidR="00664B42" w:rsidRPr="00664B42" w:rsidRDefault="00664B42" w:rsidP="00382896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Дневник по производственной практике (Приложение 6);</w:t>
      </w:r>
    </w:p>
    <w:p w:rsidR="00664B42" w:rsidRPr="00664B42" w:rsidRDefault="00664B42" w:rsidP="00382896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Требования к оформлению текста отчета (Приложение</w:t>
      </w:r>
      <w:proofErr w:type="gramStart"/>
      <w:r w:rsidRPr="00664B42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664B42">
        <w:rPr>
          <w:rFonts w:ascii="Times New Roman" w:hAnsi="Times New Roman" w:cs="Times New Roman"/>
          <w:sz w:val="24"/>
          <w:szCs w:val="24"/>
        </w:rPr>
        <w:t>);</w:t>
      </w:r>
    </w:p>
    <w:p w:rsidR="00664B42" w:rsidRPr="00664B42" w:rsidRDefault="00664B42" w:rsidP="00382896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Титульный лист (Приложение 2).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B42" w:rsidRPr="00664B42" w:rsidRDefault="00664B42" w:rsidP="00664B42">
      <w:pPr>
        <w:pStyle w:val="1"/>
        <w:rPr>
          <w:sz w:val="24"/>
        </w:rPr>
      </w:pPr>
      <w:r w:rsidRPr="00664B42">
        <w:rPr>
          <w:sz w:val="24"/>
        </w:rPr>
        <w:t>ОРГАНИЗАЦИЯ  И  РУКОВОДСТВО  ПРАКТИКОЙ</w:t>
      </w:r>
      <w:bookmarkEnd w:id="5"/>
      <w:bookmarkEnd w:id="6"/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Практика осуществляется на основе договоров между образовательным учреждением и предприятиями, в соответствии с которыми последние предоставляют места для прохождения практики. В договоре оговариваются все вопросы, касающиеся проведения практики. Консульт</w:t>
      </w:r>
      <w:r w:rsidRPr="00664B42">
        <w:rPr>
          <w:rFonts w:ascii="Times New Roman" w:hAnsi="Times New Roman" w:cs="Times New Roman"/>
          <w:sz w:val="24"/>
          <w:szCs w:val="24"/>
        </w:rPr>
        <w:t>и</w:t>
      </w:r>
      <w:r w:rsidRPr="00664B42">
        <w:rPr>
          <w:rFonts w:ascii="Times New Roman" w:hAnsi="Times New Roman" w:cs="Times New Roman"/>
          <w:sz w:val="24"/>
          <w:szCs w:val="24"/>
        </w:rPr>
        <w:t>рование по выполнению заданий, контроль посещения мест производственной практики, прове</w:t>
      </w:r>
      <w:r w:rsidRPr="00664B42">
        <w:rPr>
          <w:rFonts w:ascii="Times New Roman" w:hAnsi="Times New Roman" w:cs="Times New Roman"/>
          <w:sz w:val="24"/>
          <w:szCs w:val="24"/>
        </w:rPr>
        <w:t>р</w:t>
      </w:r>
      <w:r w:rsidRPr="00664B42">
        <w:rPr>
          <w:rFonts w:ascii="Times New Roman" w:hAnsi="Times New Roman" w:cs="Times New Roman"/>
          <w:sz w:val="24"/>
          <w:szCs w:val="24"/>
        </w:rPr>
        <w:t>ка отчетов по итогам практики и выставление оценок осуществляется руководит</w:t>
      </w:r>
      <w:r w:rsidRPr="00664B42">
        <w:rPr>
          <w:rFonts w:ascii="Times New Roman" w:hAnsi="Times New Roman" w:cs="Times New Roman"/>
          <w:sz w:val="24"/>
          <w:szCs w:val="24"/>
        </w:rPr>
        <w:t>е</w:t>
      </w:r>
      <w:r w:rsidRPr="00664B42">
        <w:rPr>
          <w:rFonts w:ascii="Times New Roman" w:hAnsi="Times New Roman" w:cs="Times New Roman"/>
          <w:sz w:val="24"/>
          <w:szCs w:val="24"/>
        </w:rPr>
        <w:t>лем практики от ОУ.</w:t>
      </w: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Перед началом практики проводится  организационное собрание. </w:t>
      </w:r>
      <w:r w:rsidRPr="00664B42">
        <w:rPr>
          <w:rFonts w:ascii="Times New Roman" w:hAnsi="Times New Roman" w:cs="Times New Roman"/>
          <w:sz w:val="24"/>
          <w:szCs w:val="24"/>
          <w:u w:val="single"/>
        </w:rPr>
        <w:t>Посещение организац</w:t>
      </w:r>
      <w:r w:rsidRPr="00664B42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664B42">
        <w:rPr>
          <w:rFonts w:ascii="Times New Roman" w:hAnsi="Times New Roman" w:cs="Times New Roman"/>
          <w:sz w:val="24"/>
          <w:szCs w:val="24"/>
          <w:u w:val="single"/>
        </w:rPr>
        <w:t>онного собрания и консультаций по практике – обязательное условие её прохождения!</w:t>
      </w: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lastRenderedPageBreak/>
        <w:t>Организационное собрание проводится с целью ознакомления Вас  с приказом, сроками практики, порядком организации работы во время практики на предприятии, оформлением нео</w:t>
      </w:r>
      <w:r w:rsidRPr="00664B42">
        <w:rPr>
          <w:rFonts w:ascii="Times New Roman" w:hAnsi="Times New Roman" w:cs="Times New Roman"/>
          <w:sz w:val="24"/>
          <w:szCs w:val="24"/>
        </w:rPr>
        <w:t>б</w:t>
      </w:r>
      <w:r w:rsidRPr="00664B42">
        <w:rPr>
          <w:rFonts w:ascii="Times New Roman" w:hAnsi="Times New Roman" w:cs="Times New Roman"/>
          <w:sz w:val="24"/>
          <w:szCs w:val="24"/>
        </w:rPr>
        <w:t>ходимой документации, правилами техники безопасности, распорядком дня, вид</w:t>
      </w:r>
      <w:r w:rsidRPr="00664B42">
        <w:rPr>
          <w:rFonts w:ascii="Times New Roman" w:hAnsi="Times New Roman" w:cs="Times New Roman"/>
          <w:sz w:val="24"/>
          <w:szCs w:val="24"/>
        </w:rPr>
        <w:t>а</w:t>
      </w:r>
      <w:r w:rsidRPr="00664B42">
        <w:rPr>
          <w:rFonts w:ascii="Times New Roman" w:hAnsi="Times New Roman" w:cs="Times New Roman"/>
          <w:sz w:val="24"/>
          <w:szCs w:val="24"/>
        </w:rPr>
        <w:t>ми и сроками отчетности и т.п.</w:t>
      </w: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ВАЖНО!</w:t>
      </w:r>
      <w:r w:rsidRPr="00664B42">
        <w:rPr>
          <w:rFonts w:ascii="Times New Roman" w:hAnsi="Times New Roman" w:cs="Times New Roman"/>
          <w:sz w:val="24"/>
          <w:szCs w:val="24"/>
        </w:rPr>
        <w:t xml:space="preserve"> С момента зачисления практикантов на рабочие места на них распростр</w:t>
      </w:r>
      <w:r w:rsidRPr="00664B42">
        <w:rPr>
          <w:rFonts w:ascii="Times New Roman" w:hAnsi="Times New Roman" w:cs="Times New Roman"/>
          <w:sz w:val="24"/>
          <w:szCs w:val="24"/>
        </w:rPr>
        <w:t>а</w:t>
      </w:r>
      <w:r w:rsidRPr="00664B42">
        <w:rPr>
          <w:rFonts w:ascii="Times New Roman" w:hAnsi="Times New Roman" w:cs="Times New Roman"/>
          <w:sz w:val="24"/>
          <w:szCs w:val="24"/>
        </w:rPr>
        <w:t>няются правила охраны труда и  внутреннего распорядка, дейс</w:t>
      </w:r>
      <w:r w:rsidRPr="00664B42">
        <w:rPr>
          <w:rFonts w:ascii="Times New Roman" w:hAnsi="Times New Roman" w:cs="Times New Roman"/>
          <w:sz w:val="24"/>
          <w:szCs w:val="24"/>
        </w:rPr>
        <w:t>т</w:t>
      </w:r>
      <w:r w:rsidRPr="00664B42">
        <w:rPr>
          <w:rFonts w:ascii="Times New Roman" w:hAnsi="Times New Roman" w:cs="Times New Roman"/>
          <w:sz w:val="24"/>
          <w:szCs w:val="24"/>
        </w:rPr>
        <w:t>вующие на предприятии!</w:t>
      </w: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pStyle w:val="a4"/>
        <w:spacing w:after="0"/>
        <w:ind w:left="720" w:right="2"/>
        <w:rPr>
          <w:rFonts w:ascii="Times New Roman" w:hAnsi="Times New Roman"/>
          <w:b/>
        </w:rPr>
      </w:pPr>
      <w:bookmarkStart w:id="7" w:name="_Toc317155563"/>
      <w:bookmarkStart w:id="8" w:name="_Toc317155899"/>
      <w:r w:rsidRPr="00664B42">
        <w:rPr>
          <w:rFonts w:ascii="Times New Roman" w:hAnsi="Times New Roman"/>
          <w:b/>
        </w:rPr>
        <w:t>Основные обязанности студента</w:t>
      </w:r>
      <w:bookmarkStart w:id="9" w:name="_Toc317155564"/>
      <w:bookmarkEnd w:id="7"/>
      <w:r w:rsidRPr="00664B42">
        <w:rPr>
          <w:rFonts w:ascii="Times New Roman" w:hAnsi="Times New Roman"/>
          <w:b/>
        </w:rPr>
        <w:t xml:space="preserve"> в период прохождения практики</w:t>
      </w:r>
      <w:bookmarkEnd w:id="8"/>
      <w:bookmarkEnd w:id="9"/>
    </w:p>
    <w:p w:rsidR="00664B42" w:rsidRPr="00664B42" w:rsidRDefault="00664B42" w:rsidP="00664B42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Перед началом практики Вы должны:</w:t>
      </w:r>
    </w:p>
    <w:p w:rsidR="00664B42" w:rsidRPr="00664B42" w:rsidRDefault="00664B42" w:rsidP="00382896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664B42">
        <w:t>принять участие в организационном собрании по практике;</w:t>
      </w:r>
    </w:p>
    <w:p w:rsidR="00664B42" w:rsidRPr="00664B42" w:rsidRDefault="00664B42" w:rsidP="00382896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664B42">
        <w:t>получить направление (договор) на практику;</w:t>
      </w:r>
    </w:p>
    <w:p w:rsidR="00664B42" w:rsidRPr="00664B42" w:rsidRDefault="00664B42" w:rsidP="00382896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664B42">
        <w:t>получить задания;</w:t>
      </w:r>
    </w:p>
    <w:p w:rsidR="00664B42" w:rsidRPr="00664B42" w:rsidRDefault="00664B42" w:rsidP="00382896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664B42">
        <w:t>изучить задания и спланировать прохождение практики;</w:t>
      </w:r>
    </w:p>
    <w:p w:rsidR="00664B42" w:rsidRPr="00664B42" w:rsidRDefault="00664B42" w:rsidP="00382896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664B42">
        <w:t>согласовать с руководителем практики от образовательного учреждения свой индив</w:t>
      </w:r>
      <w:r w:rsidRPr="00664B42">
        <w:t>и</w:t>
      </w:r>
      <w:r w:rsidRPr="00664B42">
        <w:t>дуальный план прохождения практики.</w:t>
      </w: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В процессе оформления на  практику Вы должны:</w:t>
      </w:r>
    </w:p>
    <w:p w:rsidR="00664B42" w:rsidRPr="00664B42" w:rsidRDefault="00664B42" w:rsidP="003828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иметь при себе документы, подтверждающие личность, для оформления допуска к ме</w:t>
      </w:r>
      <w:r w:rsidRPr="00664B42">
        <w:rPr>
          <w:rFonts w:ascii="Times New Roman" w:hAnsi="Times New Roman" w:cs="Times New Roman"/>
          <w:sz w:val="24"/>
          <w:szCs w:val="24"/>
        </w:rPr>
        <w:t>с</w:t>
      </w:r>
      <w:r w:rsidRPr="00664B42">
        <w:rPr>
          <w:rFonts w:ascii="Times New Roman" w:hAnsi="Times New Roman" w:cs="Times New Roman"/>
          <w:sz w:val="24"/>
          <w:szCs w:val="24"/>
        </w:rPr>
        <w:t>ту практики, договор;</w:t>
      </w:r>
    </w:p>
    <w:p w:rsidR="00664B42" w:rsidRPr="00664B42" w:rsidRDefault="00664B42" w:rsidP="00382896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в случае отказа в оформлении на практику или при возникновении любых спорных вопр</w:t>
      </w:r>
      <w:r w:rsidRPr="00664B42">
        <w:rPr>
          <w:rFonts w:ascii="Times New Roman" w:hAnsi="Times New Roman" w:cs="Times New Roman"/>
          <w:sz w:val="24"/>
          <w:szCs w:val="24"/>
        </w:rPr>
        <w:t>о</w:t>
      </w:r>
      <w:r w:rsidRPr="00664B42">
        <w:rPr>
          <w:rFonts w:ascii="Times New Roman" w:hAnsi="Times New Roman" w:cs="Times New Roman"/>
          <w:sz w:val="24"/>
          <w:szCs w:val="24"/>
        </w:rPr>
        <w:t>сов в процессе оформления немедленно связаться с рук</w:t>
      </w:r>
      <w:r w:rsidRPr="00664B42">
        <w:rPr>
          <w:rFonts w:ascii="Times New Roman" w:hAnsi="Times New Roman" w:cs="Times New Roman"/>
          <w:sz w:val="24"/>
          <w:szCs w:val="24"/>
        </w:rPr>
        <w:t>о</w:t>
      </w:r>
      <w:r w:rsidRPr="00664B42">
        <w:rPr>
          <w:rFonts w:ascii="Times New Roman" w:hAnsi="Times New Roman" w:cs="Times New Roman"/>
          <w:sz w:val="24"/>
          <w:szCs w:val="24"/>
        </w:rPr>
        <w:t>водителем практики от ОУ</w:t>
      </w:r>
      <w:proofErr w:type="gramStart"/>
      <w:r w:rsidRPr="00664B4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В процессе прохождения  практики Вы должны:</w:t>
      </w:r>
    </w:p>
    <w:p w:rsidR="00664B42" w:rsidRPr="00664B42" w:rsidRDefault="00664B42" w:rsidP="003828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соблюдать трудовую дисциплину, правила техники безопасности, пожарной безопасн</w:t>
      </w:r>
      <w:r w:rsidRPr="00664B42">
        <w:rPr>
          <w:rFonts w:ascii="Times New Roman" w:hAnsi="Times New Roman" w:cs="Times New Roman"/>
          <w:sz w:val="24"/>
          <w:szCs w:val="24"/>
        </w:rPr>
        <w:t>о</w:t>
      </w:r>
      <w:r w:rsidRPr="00664B42">
        <w:rPr>
          <w:rFonts w:ascii="Times New Roman" w:hAnsi="Times New Roman" w:cs="Times New Roman"/>
          <w:sz w:val="24"/>
          <w:szCs w:val="24"/>
        </w:rPr>
        <w:t>сти, производственной санитарии, выполнять требования внутреннего распорядка предприятия;</w:t>
      </w:r>
    </w:p>
    <w:p w:rsidR="00664B42" w:rsidRPr="00664B42" w:rsidRDefault="00664B42" w:rsidP="003828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ежедневно согласовывать состав и объём работ с руководителем практики от предпр</w:t>
      </w:r>
      <w:r w:rsidRPr="00664B42">
        <w:rPr>
          <w:rFonts w:ascii="Times New Roman" w:hAnsi="Times New Roman" w:cs="Times New Roman"/>
          <w:sz w:val="24"/>
          <w:szCs w:val="24"/>
        </w:rPr>
        <w:t>и</w:t>
      </w:r>
      <w:r w:rsidRPr="00664B42">
        <w:rPr>
          <w:rFonts w:ascii="Times New Roman" w:hAnsi="Times New Roman" w:cs="Times New Roman"/>
          <w:sz w:val="24"/>
          <w:szCs w:val="24"/>
        </w:rPr>
        <w:t>ятия/наставником;</w:t>
      </w:r>
    </w:p>
    <w:p w:rsidR="00664B42" w:rsidRPr="00664B42" w:rsidRDefault="00664B42" w:rsidP="003828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вести записи в дневниках в соответствии с индивидуальным планом;</w:t>
      </w:r>
    </w:p>
    <w:p w:rsidR="00664B42" w:rsidRPr="00664B42" w:rsidRDefault="00664B42" w:rsidP="00382896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принимать участие в групповых или индивидуальных консультациях с руковод</w:t>
      </w:r>
      <w:r w:rsidRPr="00664B42">
        <w:rPr>
          <w:rFonts w:ascii="Times New Roman" w:hAnsi="Times New Roman" w:cs="Times New Roman"/>
          <w:sz w:val="24"/>
          <w:szCs w:val="24"/>
        </w:rPr>
        <w:t>и</w:t>
      </w:r>
      <w:r w:rsidRPr="00664B42">
        <w:rPr>
          <w:rFonts w:ascii="Times New Roman" w:hAnsi="Times New Roman" w:cs="Times New Roman"/>
          <w:sz w:val="24"/>
          <w:szCs w:val="24"/>
        </w:rPr>
        <w:t>телем практики от образовательного учреждения и предъявлять для проверки результаты в</w:t>
      </w:r>
      <w:r w:rsidRPr="00664B42">
        <w:rPr>
          <w:rFonts w:ascii="Times New Roman" w:hAnsi="Times New Roman" w:cs="Times New Roman"/>
          <w:sz w:val="24"/>
          <w:szCs w:val="24"/>
        </w:rPr>
        <w:t>ы</w:t>
      </w:r>
      <w:r w:rsidRPr="00664B42">
        <w:rPr>
          <w:rFonts w:ascii="Times New Roman" w:hAnsi="Times New Roman" w:cs="Times New Roman"/>
          <w:sz w:val="24"/>
          <w:szCs w:val="24"/>
        </w:rPr>
        <w:t>полнения заданий в соответствии с индивидуальным планом;</w:t>
      </w:r>
    </w:p>
    <w:p w:rsidR="00664B42" w:rsidRPr="00664B42" w:rsidRDefault="00664B42" w:rsidP="00664B4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По завершению практики Вы должны:</w:t>
      </w:r>
    </w:p>
    <w:p w:rsidR="00664B42" w:rsidRPr="00664B42" w:rsidRDefault="00664B42" w:rsidP="003828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принять участие в заключительной групповой консультации;</w:t>
      </w:r>
    </w:p>
    <w:p w:rsidR="00664B42" w:rsidRPr="00664B42" w:rsidRDefault="00664B42" w:rsidP="003828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получить характеристику (</w:t>
      </w:r>
      <w:r w:rsidRPr="00664B42">
        <w:rPr>
          <w:rFonts w:ascii="Times New Roman" w:hAnsi="Times New Roman" w:cs="Times New Roman"/>
          <w:i/>
          <w:sz w:val="24"/>
          <w:szCs w:val="24"/>
        </w:rPr>
        <w:t>руководителя практики от предпр</w:t>
      </w:r>
      <w:r w:rsidRPr="00664B42">
        <w:rPr>
          <w:rFonts w:ascii="Times New Roman" w:hAnsi="Times New Roman" w:cs="Times New Roman"/>
          <w:i/>
          <w:sz w:val="24"/>
          <w:szCs w:val="24"/>
        </w:rPr>
        <w:t>и</w:t>
      </w:r>
      <w:r w:rsidRPr="00664B42">
        <w:rPr>
          <w:rFonts w:ascii="Times New Roman" w:hAnsi="Times New Roman" w:cs="Times New Roman"/>
          <w:i/>
          <w:sz w:val="24"/>
          <w:szCs w:val="24"/>
        </w:rPr>
        <w:t>ятия/наставника</w:t>
      </w:r>
      <w:r w:rsidRPr="00664B42">
        <w:rPr>
          <w:rFonts w:ascii="Times New Roman" w:hAnsi="Times New Roman" w:cs="Times New Roman"/>
          <w:sz w:val="24"/>
          <w:szCs w:val="24"/>
        </w:rPr>
        <w:t>);</w:t>
      </w:r>
    </w:p>
    <w:p w:rsidR="00664B42" w:rsidRPr="00664B42" w:rsidRDefault="00664B42" w:rsidP="00382896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представить отчет по практике руководителю от ОУ.</w:t>
      </w:r>
    </w:p>
    <w:p w:rsidR="00664B42" w:rsidRPr="00664B42" w:rsidRDefault="00664B42" w:rsidP="00664B42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pStyle w:val="a4"/>
        <w:spacing w:after="0"/>
        <w:ind w:left="1701" w:right="1277"/>
        <w:jc w:val="left"/>
        <w:rPr>
          <w:rFonts w:ascii="Times New Roman" w:hAnsi="Times New Roman"/>
          <w:b/>
        </w:rPr>
      </w:pPr>
      <w:bookmarkStart w:id="10" w:name="_Toc317155900"/>
      <w:r w:rsidRPr="00664B42">
        <w:rPr>
          <w:rFonts w:ascii="Times New Roman" w:hAnsi="Times New Roman"/>
          <w:b/>
        </w:rPr>
        <w:t xml:space="preserve"> Обязанности руководителя практики от ОУ:</w:t>
      </w:r>
      <w:bookmarkEnd w:id="10"/>
    </w:p>
    <w:p w:rsidR="00664B42" w:rsidRPr="00664B42" w:rsidRDefault="00664B42" w:rsidP="00664B42">
      <w:pPr>
        <w:spacing w:after="0" w:line="240" w:lineRule="auto"/>
        <w:ind w:left="1428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провести организационное собрание студентов перед началом</w:t>
      </w:r>
      <w:r w:rsidRPr="00664B42">
        <w:rPr>
          <w:rFonts w:ascii="Times New Roman" w:hAnsi="Times New Roman" w:cs="Times New Roman"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практики;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установить связь с руководителем практики от организации, согласовать и уточнить с ним индивидуальный план практики, исходя из особенностей предприятия;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обеспечить контроль своевременного начала практики, прибытия и нормативов работы ст</w:t>
      </w:r>
      <w:r w:rsidRPr="00664B42">
        <w:rPr>
          <w:rFonts w:ascii="Times New Roman" w:hAnsi="Times New Roman" w:cs="Times New Roman"/>
          <w:sz w:val="24"/>
          <w:szCs w:val="24"/>
        </w:rPr>
        <w:t>у</w:t>
      </w:r>
      <w:r w:rsidRPr="00664B42">
        <w:rPr>
          <w:rFonts w:ascii="Times New Roman" w:hAnsi="Times New Roman" w:cs="Times New Roman"/>
          <w:sz w:val="24"/>
          <w:szCs w:val="24"/>
        </w:rPr>
        <w:t>дентов на предприятии;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посетить предприятие, в котором студент проходит практику, встретиться с руковод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телями базовых предприятий с целью обеспечения качества прохождения практики студентами;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обеспечить контроль соблюдения сроков практики и ее содержания;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оказывать методическую помощь студентам при сборе материалов и выполнении отч</w:t>
      </w:r>
      <w:r w:rsidRPr="00664B42">
        <w:rPr>
          <w:rFonts w:ascii="Times New Roman" w:hAnsi="Times New Roman" w:cs="Times New Roman"/>
          <w:sz w:val="24"/>
          <w:szCs w:val="24"/>
        </w:rPr>
        <w:t>е</w:t>
      </w:r>
      <w:r w:rsidRPr="00664B42">
        <w:rPr>
          <w:rFonts w:ascii="Times New Roman" w:hAnsi="Times New Roman" w:cs="Times New Roman"/>
          <w:sz w:val="24"/>
          <w:szCs w:val="24"/>
        </w:rPr>
        <w:t>тов;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выставить итоговую оценку </w:t>
      </w:r>
      <w:proofErr w:type="gramStart"/>
      <w:r w:rsidRPr="00664B42">
        <w:rPr>
          <w:rFonts w:ascii="Times New Roman" w:hAnsi="Times New Roman" w:cs="Times New Roman"/>
          <w:color w:val="000000"/>
          <w:sz w:val="24"/>
          <w:szCs w:val="24"/>
        </w:rPr>
        <w:t>по практике на основании результата защиты  отчета по практ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ке в форме собеседования с учетом</w:t>
      </w:r>
      <w:proofErr w:type="gramEnd"/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личных наблюдений студента при прохождении практ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ки  и  оценки, проставленной руководителем практики от предприятия в аттестационном листе-характеристике.</w:t>
      </w:r>
    </w:p>
    <w:p w:rsidR="00664B42" w:rsidRPr="00664B42" w:rsidRDefault="00664B42" w:rsidP="00664B4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664B42" w:rsidRPr="00664B42" w:rsidRDefault="00664B42" w:rsidP="00664B42">
      <w:pPr>
        <w:pStyle w:val="a4"/>
        <w:spacing w:after="0"/>
        <w:ind w:right="569"/>
        <w:jc w:val="left"/>
        <w:rPr>
          <w:rFonts w:ascii="Times New Roman" w:hAnsi="Times New Roman"/>
          <w:b/>
        </w:rPr>
      </w:pPr>
      <w:bookmarkStart w:id="11" w:name="_Toc317155901"/>
      <w:bookmarkStart w:id="12" w:name="_Toc317155565"/>
      <w:r w:rsidRPr="00664B42">
        <w:rPr>
          <w:rFonts w:ascii="Times New Roman" w:hAnsi="Times New Roman"/>
          <w:b/>
          <w:color w:val="000000"/>
          <w:lang w:val="ru-RU" w:eastAsia="ru-RU"/>
        </w:rPr>
        <w:lastRenderedPageBreak/>
        <w:t xml:space="preserve">                    </w:t>
      </w:r>
      <w:r w:rsidRPr="00664B42">
        <w:rPr>
          <w:rFonts w:ascii="Times New Roman" w:hAnsi="Times New Roman"/>
          <w:b/>
        </w:rPr>
        <w:t>Обязанности руководителя  практики от предприятия</w:t>
      </w:r>
      <w:bookmarkEnd w:id="11"/>
      <w:bookmarkEnd w:id="12"/>
    </w:p>
    <w:p w:rsidR="00664B42" w:rsidRPr="00664B42" w:rsidRDefault="00664B42" w:rsidP="00664B42">
      <w:pPr>
        <w:shd w:val="clear" w:color="auto" w:fill="FFFFFF"/>
        <w:spacing w:after="0" w:line="240" w:lineRule="auto"/>
        <w:ind w:right="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color w:val="000000"/>
          <w:sz w:val="24"/>
          <w:szCs w:val="24"/>
        </w:rPr>
        <w:t>Ответственность за организацию и проведение практики в соответствии с договором об о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ганизации прохождения практики</w:t>
      </w: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возлагается на руководителя подразделения, в котором студе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664B42">
        <w:rPr>
          <w:rFonts w:ascii="Times New Roman" w:hAnsi="Times New Roman" w:cs="Times New Roman"/>
          <w:color w:val="000000"/>
          <w:sz w:val="24"/>
          <w:szCs w:val="24"/>
        </w:rPr>
        <w:t xml:space="preserve">ты проходят практику. </w:t>
      </w:r>
    </w:p>
    <w:p w:rsidR="00664B42" w:rsidRPr="00664B42" w:rsidRDefault="00664B42" w:rsidP="00664B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Руководитель практики: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знакомится с содержанием заданий на практику и способствует их выполнению на р</w:t>
      </w:r>
      <w:r w:rsidRPr="00664B42">
        <w:rPr>
          <w:rFonts w:ascii="Times New Roman" w:hAnsi="Times New Roman" w:cs="Times New Roman"/>
          <w:sz w:val="24"/>
          <w:szCs w:val="24"/>
        </w:rPr>
        <w:t>а</w:t>
      </w:r>
      <w:r w:rsidRPr="00664B42">
        <w:rPr>
          <w:rFonts w:ascii="Times New Roman" w:hAnsi="Times New Roman" w:cs="Times New Roman"/>
          <w:sz w:val="24"/>
          <w:szCs w:val="24"/>
        </w:rPr>
        <w:t>бочем месте;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знакомит практиканта с правилами внутреннего распорядка;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предоставляет максимально возможную информацию,  необходимую для выполнения зад</w:t>
      </w:r>
      <w:r w:rsidRPr="00664B42">
        <w:rPr>
          <w:rFonts w:ascii="Times New Roman" w:hAnsi="Times New Roman" w:cs="Times New Roman"/>
          <w:sz w:val="24"/>
          <w:szCs w:val="24"/>
        </w:rPr>
        <w:t>а</w:t>
      </w:r>
      <w:r w:rsidRPr="00664B42">
        <w:rPr>
          <w:rFonts w:ascii="Times New Roman" w:hAnsi="Times New Roman" w:cs="Times New Roman"/>
          <w:sz w:val="24"/>
          <w:szCs w:val="24"/>
        </w:rPr>
        <w:t>ний практики;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в случае необходимости вносит коррективы в содержание и процесс организации практики студентов;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по окончании практики дает характеристику о работе студента-практиканта;</w:t>
      </w:r>
    </w:p>
    <w:p w:rsidR="00664B42" w:rsidRPr="00664B42" w:rsidRDefault="00664B42" w:rsidP="00382896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оценивает работу практиканта во время практики.</w:t>
      </w:r>
    </w:p>
    <w:p w:rsidR="00664B42" w:rsidRPr="00664B42" w:rsidRDefault="00664B42" w:rsidP="00664B4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pStyle w:val="1"/>
        <w:rPr>
          <w:sz w:val="24"/>
        </w:rPr>
      </w:pPr>
      <w:r w:rsidRPr="00664B42">
        <w:rPr>
          <w:sz w:val="24"/>
        </w:rPr>
        <w:t>ТРЕБОВАНИЯ К КОМПЛЕКТУ МАТЕРИАЛОВ ДЛЯ ПОЛУЧЕНИЯ ОЦЕНКИ ПО ПРА</w:t>
      </w:r>
      <w:r w:rsidRPr="00664B42">
        <w:rPr>
          <w:sz w:val="24"/>
        </w:rPr>
        <w:t>К</w:t>
      </w:r>
      <w:r w:rsidRPr="00664B42">
        <w:rPr>
          <w:sz w:val="24"/>
        </w:rPr>
        <w:t>ТИКЕ.</w:t>
      </w:r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382896">
      <w:pPr>
        <w:pStyle w:val="Style12"/>
        <w:widowControl/>
        <w:numPr>
          <w:ilvl w:val="0"/>
          <w:numId w:val="9"/>
        </w:numPr>
        <w:spacing w:line="240" w:lineRule="auto"/>
        <w:rPr>
          <w:rStyle w:val="FontStyle86"/>
          <w:sz w:val="24"/>
          <w:szCs w:val="24"/>
        </w:rPr>
      </w:pPr>
      <w:r w:rsidRPr="00664B42">
        <w:rPr>
          <w:rFonts w:ascii="Times New Roman" w:hAnsi="Times New Roman"/>
          <w:color w:val="000000"/>
        </w:rPr>
        <w:t>Для получения оценки  по производственной практике студент представляет руков</w:t>
      </w:r>
      <w:r w:rsidRPr="00664B42">
        <w:rPr>
          <w:rFonts w:ascii="Times New Roman" w:hAnsi="Times New Roman"/>
          <w:color w:val="000000"/>
        </w:rPr>
        <w:t>о</w:t>
      </w:r>
      <w:r w:rsidRPr="00664B42">
        <w:rPr>
          <w:rFonts w:ascii="Times New Roman" w:hAnsi="Times New Roman"/>
          <w:color w:val="000000"/>
        </w:rPr>
        <w:t>дителю практики от ОУ  комплект материалов, включающий в себя: отчет по результатам прохо</w:t>
      </w:r>
      <w:r w:rsidRPr="00664B42">
        <w:rPr>
          <w:rFonts w:ascii="Times New Roman" w:hAnsi="Times New Roman"/>
          <w:color w:val="000000"/>
        </w:rPr>
        <w:t>ж</w:t>
      </w:r>
      <w:r w:rsidRPr="00664B42">
        <w:rPr>
          <w:rFonts w:ascii="Times New Roman" w:hAnsi="Times New Roman"/>
          <w:color w:val="000000"/>
        </w:rPr>
        <w:t xml:space="preserve">дения практики, характеристику, дневник прохождения практики, </w:t>
      </w:r>
      <w:r w:rsidRPr="00664B42">
        <w:rPr>
          <w:rStyle w:val="FontStyle86"/>
          <w:sz w:val="24"/>
          <w:szCs w:val="24"/>
        </w:rPr>
        <w:t>сводную ведомость сформированных общих и профессиональных компетенций</w:t>
      </w:r>
    </w:p>
    <w:p w:rsidR="00664B42" w:rsidRPr="00664B42" w:rsidRDefault="00664B42" w:rsidP="00664B42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38289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Структура отчета:</w:t>
      </w:r>
    </w:p>
    <w:p w:rsidR="00664B42" w:rsidRPr="00664B42" w:rsidRDefault="00664B42" w:rsidP="003828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титульный лист (приложение 1);</w:t>
      </w:r>
    </w:p>
    <w:p w:rsidR="00664B42" w:rsidRPr="00664B42" w:rsidRDefault="00664B42" w:rsidP="003828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содержание (перечень приведенных в отчете разделов с указанием стр</w:t>
      </w:r>
      <w:r w:rsidRPr="00664B42">
        <w:rPr>
          <w:rFonts w:ascii="Times New Roman" w:hAnsi="Times New Roman" w:cs="Times New Roman"/>
          <w:sz w:val="24"/>
          <w:szCs w:val="24"/>
        </w:rPr>
        <w:t>а</w:t>
      </w:r>
      <w:r w:rsidRPr="00664B42">
        <w:rPr>
          <w:rFonts w:ascii="Times New Roman" w:hAnsi="Times New Roman" w:cs="Times New Roman"/>
          <w:sz w:val="24"/>
          <w:szCs w:val="24"/>
        </w:rPr>
        <w:t>ниц);</w:t>
      </w:r>
    </w:p>
    <w:p w:rsidR="00664B42" w:rsidRPr="00664B42" w:rsidRDefault="00664B42" w:rsidP="003828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содержательная часть (в соответствии с заданием по практике);</w:t>
      </w:r>
    </w:p>
    <w:p w:rsidR="00664B42" w:rsidRPr="00664B42" w:rsidRDefault="00664B42" w:rsidP="00382896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заключение (на основе представленного материала в основной части отчета подводятся ит</w:t>
      </w:r>
      <w:r w:rsidRPr="00664B42">
        <w:rPr>
          <w:rFonts w:ascii="Times New Roman" w:hAnsi="Times New Roman" w:cs="Times New Roman"/>
          <w:sz w:val="24"/>
          <w:szCs w:val="24"/>
        </w:rPr>
        <w:t>о</w:t>
      </w:r>
      <w:r w:rsidRPr="00664B42">
        <w:rPr>
          <w:rFonts w:ascii="Times New Roman" w:hAnsi="Times New Roman" w:cs="Times New Roman"/>
          <w:sz w:val="24"/>
          <w:szCs w:val="24"/>
        </w:rPr>
        <w:t>ги практики, отмечаются выполнение цели, достижение  задач, получение новых знаний, умений, практического опыта, пожелания и замечания по прохождению практики, предл</w:t>
      </w:r>
      <w:r w:rsidRPr="00664B42">
        <w:rPr>
          <w:rFonts w:ascii="Times New Roman" w:hAnsi="Times New Roman" w:cs="Times New Roman"/>
          <w:sz w:val="24"/>
          <w:szCs w:val="24"/>
        </w:rPr>
        <w:t>о</w:t>
      </w:r>
      <w:r w:rsidRPr="00664B42">
        <w:rPr>
          <w:rFonts w:ascii="Times New Roman" w:hAnsi="Times New Roman" w:cs="Times New Roman"/>
          <w:sz w:val="24"/>
          <w:szCs w:val="24"/>
        </w:rPr>
        <w:t>жения по совершенствов</w:t>
      </w:r>
      <w:r w:rsidRPr="00664B42">
        <w:rPr>
          <w:rFonts w:ascii="Times New Roman" w:hAnsi="Times New Roman" w:cs="Times New Roman"/>
          <w:sz w:val="24"/>
          <w:szCs w:val="24"/>
        </w:rPr>
        <w:t>а</w:t>
      </w:r>
      <w:r w:rsidRPr="00664B42">
        <w:rPr>
          <w:rFonts w:ascii="Times New Roman" w:hAnsi="Times New Roman" w:cs="Times New Roman"/>
          <w:sz w:val="24"/>
          <w:szCs w:val="24"/>
        </w:rPr>
        <w:t>нию деятельности на предприятии);</w:t>
      </w:r>
    </w:p>
    <w:p w:rsidR="00664B42" w:rsidRPr="00664B42" w:rsidRDefault="00664B42" w:rsidP="00664B4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4B42">
        <w:rPr>
          <w:rFonts w:ascii="Times New Roman" w:hAnsi="Times New Roman" w:cs="Times New Roman"/>
          <w:sz w:val="24"/>
          <w:szCs w:val="24"/>
        </w:rPr>
        <w:t xml:space="preserve">-приложения (соответствующая документация (формы, бланки, схемы,       графики и т.п.).                                                                          </w:t>
      </w:r>
      <w:proofErr w:type="gramEnd"/>
    </w:p>
    <w:p w:rsidR="00664B42" w:rsidRPr="00664B42" w:rsidRDefault="00664B42" w:rsidP="00664B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         Все   разделы отчета должны иметь логическую связь между собой.</w:t>
      </w:r>
    </w:p>
    <w:p w:rsidR="00664B42" w:rsidRPr="00664B42" w:rsidRDefault="00664B42" w:rsidP="0066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Общий объем отчета должен быть в пределах 4-10 страниц машинопи</w:t>
      </w:r>
      <w:r w:rsidRPr="00664B42">
        <w:rPr>
          <w:rFonts w:ascii="Times New Roman" w:hAnsi="Times New Roman" w:cs="Times New Roman"/>
          <w:sz w:val="24"/>
          <w:szCs w:val="24"/>
        </w:rPr>
        <w:t>с</w:t>
      </w:r>
      <w:r w:rsidRPr="00664B42">
        <w:rPr>
          <w:rFonts w:ascii="Times New Roman" w:hAnsi="Times New Roman" w:cs="Times New Roman"/>
          <w:sz w:val="24"/>
          <w:szCs w:val="24"/>
        </w:rPr>
        <w:t xml:space="preserve">ного текста. </w:t>
      </w:r>
    </w:p>
    <w:p w:rsidR="00664B42" w:rsidRPr="00664B42" w:rsidRDefault="00664B42" w:rsidP="00664B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Отчёт должен быть оформлен согласно правилам оформления текстовых документов, </w:t>
      </w:r>
      <w:proofErr w:type="gramStart"/>
      <w:r w:rsidRPr="00664B4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664B42">
        <w:rPr>
          <w:rFonts w:ascii="Times New Roman" w:hAnsi="Times New Roman" w:cs="Times New Roman"/>
          <w:sz w:val="24"/>
          <w:szCs w:val="24"/>
        </w:rPr>
        <w:t xml:space="preserve">Приложение № 6)  </w:t>
      </w: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Default="00664B42" w:rsidP="00B812F6">
      <w:pPr>
        <w:spacing w:line="360" w:lineRule="auto"/>
        <w:rPr>
          <w:color w:val="000000"/>
          <w:sz w:val="28"/>
          <w:szCs w:val="28"/>
        </w:rPr>
      </w:pPr>
      <w:bookmarkStart w:id="13" w:name="_GoBack"/>
      <w:bookmarkEnd w:id="13"/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</w:p>
    <w:p w:rsidR="00664B42" w:rsidRPr="00664B42" w:rsidRDefault="00664B42" w:rsidP="00382896">
      <w:pPr>
        <w:pStyle w:val="a6"/>
        <w:numPr>
          <w:ilvl w:val="3"/>
          <w:numId w:val="7"/>
        </w:numPr>
        <w:ind w:left="567" w:hanging="283"/>
        <w:rPr>
          <w:color w:val="000000"/>
          <w:sz w:val="24"/>
          <w:szCs w:val="24"/>
        </w:rPr>
      </w:pPr>
      <w:proofErr w:type="gramStart"/>
      <w:r w:rsidRPr="00664B42">
        <w:rPr>
          <w:color w:val="2C2D2E"/>
          <w:sz w:val="24"/>
          <w:szCs w:val="24"/>
          <w:shd w:val="clear" w:color="auto" w:fill="FFFFFF"/>
        </w:rPr>
        <w:t>ФГОС СПО по профессии 38.01.02Продавец, контролер-кассир Зарегистрировано в Миню</w:t>
      </w:r>
      <w:r w:rsidRPr="00664B42">
        <w:rPr>
          <w:color w:val="2C2D2E"/>
          <w:sz w:val="24"/>
          <w:szCs w:val="24"/>
          <w:shd w:val="clear" w:color="auto" w:fill="FFFFFF"/>
        </w:rPr>
        <w:t>с</w:t>
      </w:r>
      <w:r w:rsidRPr="00664B42">
        <w:rPr>
          <w:color w:val="2C2D2E"/>
          <w:sz w:val="24"/>
          <w:szCs w:val="24"/>
          <w:shd w:val="clear" w:color="auto" w:fill="FFFFFF"/>
        </w:rPr>
        <w:t>те России 20 августа 2013 г. N 29470 МИНИСТЕРСТВО ОБРАЗОВАНИЯ И НАУКИ РО</w:t>
      </w:r>
      <w:r w:rsidRPr="00664B42">
        <w:rPr>
          <w:color w:val="2C2D2E"/>
          <w:sz w:val="24"/>
          <w:szCs w:val="24"/>
          <w:shd w:val="clear" w:color="auto" w:fill="FFFFFF"/>
        </w:rPr>
        <w:t>С</w:t>
      </w:r>
      <w:r w:rsidRPr="00664B42">
        <w:rPr>
          <w:color w:val="2C2D2E"/>
          <w:sz w:val="24"/>
          <w:szCs w:val="24"/>
          <w:shd w:val="clear" w:color="auto" w:fill="FFFFFF"/>
        </w:rPr>
        <w:t xml:space="preserve">СИЙСКОЙ ФЕДЕРАЦИИ ПРИКАЗ от 2 августа 2013 г. N 723 </w:t>
      </w:r>
      <w:hyperlink r:id="rId7" w:history="1">
        <w:r w:rsidRPr="00664B42">
          <w:rPr>
            <w:rStyle w:val="a9"/>
            <w:sz w:val="24"/>
            <w:szCs w:val="24"/>
          </w:rPr>
          <w:t>https://ciur.ru/gapt/DocLib12/%D0%A4%D0%93%D0%9E%D0%A1%20%D0%A1%D0%9F%D</w:t>
        </w:r>
        <w:r w:rsidRPr="00664B42">
          <w:rPr>
            <w:rStyle w:val="a9"/>
            <w:sz w:val="24"/>
            <w:szCs w:val="24"/>
          </w:rPr>
          <w:lastRenderedPageBreak/>
          <w:t>0%9E%20%D0%9F%D1%80%D0%BE%D0%B4</w:t>
        </w:r>
        <w:proofErr w:type="gramEnd"/>
        <w:r w:rsidRPr="00664B42">
          <w:rPr>
            <w:rStyle w:val="a9"/>
            <w:sz w:val="24"/>
            <w:szCs w:val="24"/>
          </w:rPr>
          <w:t>%D0%B0%D0%B2%D0%B5%D1%86,%20%D0%BA%D0%BE%D0%BD%D1%82%D1%80%D0%BE%D0%BB%D0%B5%D1%80-%D0%BA%D0%B0%D1%81%D1%81%D0%B8%D1%80.pdf</w:t>
        </w:r>
      </w:hyperlink>
    </w:p>
    <w:p w:rsidR="00664B42" w:rsidRPr="00664B42" w:rsidRDefault="00664B42" w:rsidP="00382896">
      <w:pPr>
        <w:pStyle w:val="a6"/>
        <w:numPr>
          <w:ilvl w:val="3"/>
          <w:numId w:val="7"/>
        </w:numPr>
        <w:ind w:left="567" w:hanging="283"/>
        <w:rPr>
          <w:color w:val="000000"/>
          <w:sz w:val="24"/>
          <w:szCs w:val="24"/>
        </w:rPr>
      </w:pPr>
      <w:r w:rsidRPr="00664B42">
        <w:rPr>
          <w:color w:val="000000"/>
          <w:sz w:val="24"/>
          <w:szCs w:val="24"/>
        </w:rPr>
        <w:t>Моисеенко Н.С. Товароведение непродовольственных товаров: Учебное пособие. Ч.1, Ч.2 – Ростов н/Д: Феникс, 2014.</w:t>
      </w:r>
    </w:p>
    <w:p w:rsidR="00664B42" w:rsidRPr="00664B42" w:rsidRDefault="00664B42" w:rsidP="00382896">
      <w:pPr>
        <w:pStyle w:val="a6"/>
        <w:numPr>
          <w:ilvl w:val="3"/>
          <w:numId w:val="7"/>
        </w:numPr>
        <w:ind w:left="567" w:hanging="141"/>
        <w:rPr>
          <w:color w:val="000000"/>
          <w:sz w:val="24"/>
          <w:szCs w:val="24"/>
        </w:rPr>
      </w:pPr>
      <w:r w:rsidRPr="00664B42">
        <w:rPr>
          <w:color w:val="000000"/>
          <w:sz w:val="24"/>
          <w:szCs w:val="24"/>
        </w:rPr>
        <w:t>Золотова С.В.  Справочник по товароведению непродовольственных т</w:t>
      </w:r>
      <w:r w:rsidRPr="00664B42">
        <w:rPr>
          <w:color w:val="000000"/>
          <w:sz w:val="24"/>
          <w:szCs w:val="24"/>
        </w:rPr>
        <w:t>о</w:t>
      </w:r>
      <w:r w:rsidRPr="00664B42">
        <w:rPr>
          <w:color w:val="000000"/>
          <w:sz w:val="24"/>
          <w:szCs w:val="24"/>
        </w:rPr>
        <w:t>варов: В 3 т.Т. 1  (1-е изд.) учеб</w:t>
      </w:r>
      <w:proofErr w:type="gramStart"/>
      <w:r w:rsidRPr="00664B42">
        <w:rPr>
          <w:color w:val="000000"/>
          <w:sz w:val="24"/>
          <w:szCs w:val="24"/>
        </w:rPr>
        <w:t>.п</w:t>
      </w:r>
      <w:proofErr w:type="gramEnd"/>
      <w:r w:rsidRPr="00664B42">
        <w:rPr>
          <w:color w:val="000000"/>
          <w:sz w:val="24"/>
          <w:szCs w:val="24"/>
        </w:rPr>
        <w:t>особие, 2015.</w:t>
      </w:r>
    </w:p>
    <w:p w:rsidR="00664B42" w:rsidRPr="00664B42" w:rsidRDefault="00664B42" w:rsidP="00382896">
      <w:pPr>
        <w:pStyle w:val="a6"/>
        <w:numPr>
          <w:ilvl w:val="3"/>
          <w:numId w:val="7"/>
        </w:numPr>
        <w:ind w:left="567" w:hanging="283"/>
        <w:rPr>
          <w:color w:val="000000"/>
          <w:sz w:val="24"/>
          <w:szCs w:val="24"/>
        </w:rPr>
      </w:pPr>
      <w:r w:rsidRPr="00664B42">
        <w:rPr>
          <w:color w:val="000000"/>
          <w:sz w:val="24"/>
          <w:szCs w:val="24"/>
        </w:rPr>
        <w:t>Закон РФ «О защите прав потребителей»</w:t>
      </w:r>
      <w:proofErr w:type="gramStart"/>
      <w:r w:rsidRPr="00664B42">
        <w:rPr>
          <w:color w:val="000000"/>
          <w:sz w:val="24"/>
          <w:szCs w:val="24"/>
        </w:rPr>
        <w:t xml:space="preserve"> .</w:t>
      </w:r>
      <w:proofErr w:type="gramEnd"/>
    </w:p>
    <w:p w:rsidR="00664B42" w:rsidRPr="00664B42" w:rsidRDefault="00664B42" w:rsidP="00382896">
      <w:pPr>
        <w:pStyle w:val="a6"/>
        <w:numPr>
          <w:ilvl w:val="3"/>
          <w:numId w:val="7"/>
        </w:numPr>
        <w:ind w:left="567" w:hanging="283"/>
        <w:rPr>
          <w:color w:val="000000"/>
          <w:sz w:val="24"/>
          <w:szCs w:val="24"/>
        </w:rPr>
      </w:pPr>
      <w:r w:rsidRPr="00664B42">
        <w:rPr>
          <w:color w:val="000000"/>
          <w:sz w:val="24"/>
          <w:szCs w:val="24"/>
        </w:rPr>
        <w:t>Мазилкина Е.И., Организация работы магазина.- М, 2014г.</w:t>
      </w:r>
    </w:p>
    <w:p w:rsidR="00664B42" w:rsidRPr="00664B42" w:rsidRDefault="00664B42" w:rsidP="00382896">
      <w:pPr>
        <w:pStyle w:val="a6"/>
        <w:numPr>
          <w:ilvl w:val="3"/>
          <w:numId w:val="7"/>
        </w:numPr>
        <w:ind w:left="567" w:hanging="283"/>
        <w:rPr>
          <w:color w:val="000000"/>
          <w:sz w:val="24"/>
          <w:szCs w:val="24"/>
        </w:rPr>
      </w:pPr>
      <w:r w:rsidRPr="00664B42">
        <w:rPr>
          <w:color w:val="000000"/>
          <w:sz w:val="24"/>
          <w:szCs w:val="24"/>
        </w:rPr>
        <w:t>Никитченко Л.И., Контрольно-кассовые машины, М:, 2013г.</w:t>
      </w:r>
    </w:p>
    <w:p w:rsidR="00664B42" w:rsidRPr="00664B42" w:rsidRDefault="00664B42" w:rsidP="00664B42">
      <w:pPr>
        <w:spacing w:after="0" w:line="240" w:lineRule="auto"/>
        <w:ind w:left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812F6" w:rsidRDefault="00664B42" w:rsidP="00B812F6">
      <w:pPr>
        <w:pStyle w:val="1"/>
        <w:jc w:val="right"/>
        <w:rPr>
          <w:b w:val="0"/>
          <w:sz w:val="24"/>
        </w:rPr>
      </w:pPr>
      <w:r w:rsidRPr="00664B42">
        <w:rPr>
          <w:b w:val="0"/>
          <w:sz w:val="24"/>
        </w:rPr>
        <w:t xml:space="preserve">  Приложение 1                                                                                       </w:t>
      </w:r>
    </w:p>
    <w:p w:rsidR="00664B42" w:rsidRPr="00B812F6" w:rsidRDefault="00664B42" w:rsidP="00B812F6">
      <w:pPr>
        <w:pStyle w:val="1"/>
        <w:rPr>
          <w:color w:val="000000"/>
          <w:sz w:val="24"/>
        </w:rPr>
      </w:pPr>
      <w:r w:rsidRPr="00664B42">
        <w:rPr>
          <w:b w:val="0"/>
          <w:sz w:val="24"/>
        </w:rPr>
        <w:t>Требования к оформл</w:t>
      </w:r>
      <w:r w:rsidRPr="00664B42">
        <w:rPr>
          <w:b w:val="0"/>
          <w:sz w:val="24"/>
        </w:rPr>
        <w:t>е</w:t>
      </w:r>
      <w:r w:rsidRPr="00664B42">
        <w:rPr>
          <w:b w:val="0"/>
          <w:sz w:val="24"/>
        </w:rPr>
        <w:t>нию текста отчета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382896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Отчет пишется: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от первого лица;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оформляется на компьютере шрифтом </w:t>
      </w:r>
      <w:r w:rsidRPr="00664B42">
        <w:rPr>
          <w:rFonts w:ascii="Times New Roman" w:hAnsi="Times New Roman" w:cs="Times New Roman"/>
          <w:sz w:val="24"/>
          <w:szCs w:val="24"/>
          <w:lang w:val="en-US"/>
        </w:rPr>
        <w:t>Times</w:t>
      </w:r>
      <w:r w:rsidRPr="00664B42">
        <w:rPr>
          <w:rFonts w:ascii="Times New Roman" w:hAnsi="Times New Roman" w:cs="Times New Roman"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sz w:val="24"/>
          <w:szCs w:val="24"/>
          <w:lang w:val="en-US"/>
        </w:rPr>
        <w:t>New</w:t>
      </w:r>
      <w:r w:rsidRPr="00664B42">
        <w:rPr>
          <w:rFonts w:ascii="Times New Roman" w:hAnsi="Times New Roman" w:cs="Times New Roman"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sz w:val="24"/>
          <w:szCs w:val="24"/>
          <w:lang w:val="en-US"/>
        </w:rPr>
        <w:t>Roman</w:t>
      </w:r>
      <w:r w:rsidRPr="00664B42">
        <w:rPr>
          <w:rFonts w:ascii="Times New Roman" w:hAnsi="Times New Roman" w:cs="Times New Roman"/>
          <w:sz w:val="24"/>
          <w:szCs w:val="24"/>
        </w:rPr>
        <w:t>;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поля документа: верхнее – 2, нижнее – 2, левое – 3, правое – 1;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отступ первой строки – 1 см;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размер шрифта - 14; 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межстрочный интервал - 1,5;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расположение номера страниц - сверху по центру;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нумерация страниц на первом листе (титульном) не ставится; </w:t>
      </w:r>
    </w:p>
    <w:p w:rsidR="00664B42" w:rsidRPr="00664B42" w:rsidRDefault="00664B42" w:rsidP="00382896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верхний колонтитул содержит ФИО, № группы, курс, дата составления отчета.</w:t>
      </w:r>
    </w:p>
    <w:p w:rsidR="00664B42" w:rsidRPr="00664B42" w:rsidRDefault="00664B42" w:rsidP="00664B42">
      <w:pPr>
        <w:spacing w:after="0" w:line="240" w:lineRule="auto"/>
        <w:ind w:left="1020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4B42" w:rsidRPr="00664B42" w:rsidRDefault="00664B42" w:rsidP="00382896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Каждый отчет выполняется индивидуально.</w:t>
      </w:r>
    </w:p>
    <w:p w:rsidR="00664B42" w:rsidRPr="00664B42" w:rsidRDefault="00664B42" w:rsidP="00664B42">
      <w:pPr>
        <w:pStyle w:val="a6"/>
        <w:ind w:left="0"/>
        <w:rPr>
          <w:sz w:val="24"/>
          <w:szCs w:val="24"/>
        </w:rPr>
      </w:pPr>
    </w:p>
    <w:p w:rsidR="00664B42" w:rsidRPr="00664B42" w:rsidRDefault="00664B42" w:rsidP="00382896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Содержание отчета формируется в скоросшивателе.</w:t>
      </w:r>
    </w:p>
    <w:p w:rsidR="00664B42" w:rsidRPr="00664B42" w:rsidRDefault="00664B42" w:rsidP="00B812F6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664B42" w:rsidRPr="00664B42" w:rsidRDefault="00664B42" w:rsidP="00B812F6">
      <w:pPr>
        <w:pStyle w:val="3"/>
        <w:jc w:val="right"/>
        <w:rPr>
          <w:i/>
        </w:rPr>
      </w:pPr>
      <w:bookmarkStart w:id="14" w:name="_Toc317155903"/>
      <w:bookmarkStart w:id="15" w:name="_Toc317155567"/>
      <w:r w:rsidRPr="00664B42">
        <w:rPr>
          <w:i/>
        </w:rPr>
        <w:t xml:space="preserve">Приложение </w:t>
      </w:r>
      <w:bookmarkEnd w:id="14"/>
      <w:bookmarkEnd w:id="15"/>
      <w:r w:rsidRPr="00664B42">
        <w:rPr>
          <w:i/>
        </w:rPr>
        <w:t>2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МОЛОДЁЖНОЙ  ПОЛИТИКИ СВЕРДЛО</w:t>
      </w:r>
      <w:r w:rsidRPr="00664B42">
        <w:rPr>
          <w:rFonts w:ascii="Times New Roman" w:hAnsi="Times New Roman" w:cs="Times New Roman"/>
          <w:b/>
          <w:sz w:val="24"/>
          <w:szCs w:val="24"/>
        </w:rPr>
        <w:t>В</w:t>
      </w:r>
      <w:r w:rsidRPr="00664B42">
        <w:rPr>
          <w:rFonts w:ascii="Times New Roman" w:hAnsi="Times New Roman" w:cs="Times New Roman"/>
          <w:b/>
          <w:sz w:val="24"/>
          <w:szCs w:val="24"/>
        </w:rPr>
        <w:t>СКОЙ ОБЛАСТИ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Ачитский филиал ГАПОУ СО «Красноуфимский аграрный колледж»</w:t>
      </w:r>
    </w:p>
    <w:p w:rsidR="00664B42" w:rsidRDefault="00664B42" w:rsidP="00664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12F6" w:rsidRPr="00664B42" w:rsidRDefault="00B812F6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pStyle w:val="31"/>
        <w:spacing w:after="0"/>
        <w:ind w:left="0" w:right="-82"/>
        <w:jc w:val="center"/>
        <w:rPr>
          <w:b/>
          <w:sz w:val="24"/>
          <w:szCs w:val="24"/>
        </w:rPr>
      </w:pPr>
      <w:r w:rsidRPr="00664B42">
        <w:rPr>
          <w:b/>
          <w:sz w:val="24"/>
          <w:szCs w:val="24"/>
        </w:rPr>
        <w:t>ОТЧЕТ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ПО ПРОИЗВОДСТВЕННОЙ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4B42" w:rsidRPr="00664B42" w:rsidRDefault="00664B42" w:rsidP="00664B42">
      <w:pPr>
        <w:pStyle w:val="Default"/>
        <w:jc w:val="center"/>
        <w:rPr>
          <w:rFonts w:ascii="Times New Roman" w:hAnsi="Times New Roman" w:cs="Times New Roman"/>
          <w:b/>
        </w:rPr>
      </w:pPr>
      <w:r w:rsidRPr="00664B42">
        <w:rPr>
          <w:rFonts w:ascii="Times New Roman" w:hAnsi="Times New Roman" w:cs="Times New Roman"/>
          <w:b/>
        </w:rPr>
        <w:t>ПМ 01  Продажа непродовольственных товаров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Профессия 38.01.02 Продавец контролер-кассир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294" w:type="dxa"/>
        <w:tblInd w:w="4786" w:type="dxa"/>
        <w:tblLook w:val="04A0"/>
      </w:tblPr>
      <w:tblGrid>
        <w:gridCol w:w="5294"/>
      </w:tblGrid>
      <w:tr w:rsidR="00664B42" w:rsidRPr="00664B42" w:rsidTr="00664B42">
        <w:tc>
          <w:tcPr>
            <w:tcW w:w="5294" w:type="dxa"/>
            <w:hideMark/>
          </w:tcPr>
          <w:p w:rsidR="00664B42" w:rsidRPr="00664B42" w:rsidRDefault="00664B42" w:rsidP="00664B42">
            <w:pPr>
              <w:pStyle w:val="31"/>
              <w:spacing w:after="0"/>
              <w:ind w:left="0" w:right="-82"/>
              <w:rPr>
                <w:b/>
                <w:sz w:val="24"/>
                <w:szCs w:val="24"/>
              </w:rPr>
            </w:pPr>
            <w:r w:rsidRPr="00664B42">
              <w:rPr>
                <w:b/>
                <w:sz w:val="24"/>
                <w:szCs w:val="24"/>
              </w:rPr>
              <w:t>Студентки гр. 35-ПР</w:t>
            </w:r>
          </w:p>
          <w:p w:rsidR="00664B42" w:rsidRPr="00664B42" w:rsidRDefault="00664B42" w:rsidP="00664B42">
            <w:pPr>
              <w:pStyle w:val="31"/>
              <w:spacing w:after="0"/>
              <w:ind w:left="0" w:right="-82"/>
              <w:rPr>
                <w:sz w:val="24"/>
                <w:szCs w:val="24"/>
              </w:rPr>
            </w:pPr>
            <w:r w:rsidRPr="00664B42">
              <w:rPr>
                <w:sz w:val="24"/>
                <w:szCs w:val="24"/>
              </w:rPr>
              <w:t>________________</w:t>
            </w:r>
            <w:r w:rsidRPr="00664B42">
              <w:rPr>
                <w:b/>
                <w:sz w:val="24"/>
                <w:szCs w:val="24"/>
              </w:rPr>
              <w:t>_______________</w:t>
            </w:r>
          </w:p>
          <w:p w:rsidR="00664B42" w:rsidRPr="00664B42" w:rsidRDefault="00664B42" w:rsidP="00664B42">
            <w:pPr>
              <w:pStyle w:val="31"/>
              <w:spacing w:after="0"/>
              <w:ind w:left="0" w:right="-82"/>
              <w:rPr>
                <w:sz w:val="24"/>
                <w:szCs w:val="24"/>
                <w:u w:val="single"/>
              </w:rPr>
            </w:pPr>
            <w:r w:rsidRPr="00664B42">
              <w:rPr>
                <w:sz w:val="24"/>
                <w:szCs w:val="24"/>
              </w:rPr>
              <w:t xml:space="preserve">                         </w:t>
            </w:r>
            <w:r w:rsidRPr="00664B42">
              <w:rPr>
                <w:sz w:val="24"/>
                <w:szCs w:val="24"/>
                <w:vertAlign w:val="superscript"/>
              </w:rPr>
              <w:t>(Фамилия, И.О.)</w:t>
            </w:r>
          </w:p>
        </w:tc>
      </w:tr>
      <w:tr w:rsidR="00664B42" w:rsidRPr="00664B42" w:rsidTr="00664B42">
        <w:tc>
          <w:tcPr>
            <w:tcW w:w="5294" w:type="dxa"/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Организация:___________________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_______________________________</w:t>
            </w: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Наименование места прохождения пра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тики</w:t>
            </w:r>
          </w:p>
        </w:tc>
      </w:tr>
      <w:tr w:rsidR="00664B42" w:rsidRPr="00664B42" w:rsidTr="00664B42">
        <w:tc>
          <w:tcPr>
            <w:tcW w:w="5294" w:type="dxa"/>
          </w:tcPr>
          <w:p w:rsidR="00664B42" w:rsidRPr="00664B42" w:rsidRDefault="00664B42" w:rsidP="00664B4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B42" w:rsidRPr="00664B42" w:rsidRDefault="00664B42" w:rsidP="00664B4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 практики</w:t>
            </w:r>
          </w:p>
          <w:p w:rsidR="00664B42" w:rsidRPr="00664B42" w:rsidRDefault="00664B42" w:rsidP="00664B42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Pr="00664B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(Фамилия, И.О.)</w:t>
            </w:r>
          </w:p>
        </w:tc>
      </w:tr>
      <w:tr w:rsidR="00664B42" w:rsidRPr="00664B42" w:rsidTr="00664B42">
        <w:tc>
          <w:tcPr>
            <w:tcW w:w="5294" w:type="dxa"/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/>
                <w:sz w:val="24"/>
                <w:szCs w:val="24"/>
              </w:rPr>
              <w:t>Оценка__________________</w:t>
            </w:r>
          </w:p>
        </w:tc>
      </w:tr>
    </w:tbl>
    <w:p w:rsidR="00664B42" w:rsidRPr="00664B42" w:rsidRDefault="00664B42" w:rsidP="00664B42">
      <w:pPr>
        <w:pStyle w:val="31"/>
        <w:spacing w:after="0"/>
        <w:ind w:left="0" w:right="-82"/>
        <w:jc w:val="center"/>
        <w:rPr>
          <w:sz w:val="24"/>
          <w:szCs w:val="24"/>
        </w:rPr>
      </w:pPr>
      <w:r w:rsidRPr="00664B42">
        <w:rPr>
          <w:b/>
          <w:sz w:val="24"/>
          <w:szCs w:val="24"/>
        </w:rPr>
        <w:t>пгт. Ачит, 2024 г.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pStyle w:val="3"/>
        <w:jc w:val="right"/>
        <w:rPr>
          <w:i/>
        </w:rPr>
      </w:pPr>
      <w:r w:rsidRPr="00664B42">
        <w:rPr>
          <w:i/>
        </w:rPr>
        <w:t>Приложение 3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664B42">
        <w:rPr>
          <w:rFonts w:ascii="Times New Roman" w:hAnsi="Times New Roman" w:cs="Times New Roman"/>
          <w:b/>
          <w:iCs/>
          <w:sz w:val="24"/>
          <w:szCs w:val="24"/>
        </w:rPr>
        <w:t>Задания прохождения производственной практики</w:t>
      </w:r>
    </w:p>
    <w:tbl>
      <w:tblPr>
        <w:tblW w:w="98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6666"/>
        <w:gridCol w:w="708"/>
        <w:gridCol w:w="1801"/>
      </w:tblGrid>
      <w:tr w:rsidR="00664B42" w:rsidRPr="00664B42" w:rsidTr="00664B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center"/>
            </w:pPr>
            <w:r w:rsidRPr="00664B42">
              <w:t xml:space="preserve">№ </w:t>
            </w:r>
            <w:proofErr w:type="gramStart"/>
            <w:r w:rsidRPr="00664B42">
              <w:t>п</w:t>
            </w:r>
            <w:proofErr w:type="gramEnd"/>
            <w:r w:rsidRPr="00664B42">
              <w:t>/п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center"/>
            </w:pPr>
            <w:r w:rsidRPr="00664B42">
              <w:t>Вид деятельности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center"/>
            </w:pPr>
            <w:r w:rsidRPr="00664B42">
              <w:t>Время пр</w:t>
            </w:r>
            <w:r w:rsidRPr="00664B42">
              <w:t>о</w:t>
            </w:r>
            <w:r w:rsidRPr="00664B42">
              <w:t>в</w:t>
            </w:r>
            <w:r w:rsidRPr="00664B42">
              <w:t>е</w:t>
            </w:r>
            <w:r w:rsidRPr="00664B42">
              <w:t>д</w:t>
            </w:r>
            <w:r w:rsidRPr="00664B42">
              <w:t>е</w:t>
            </w:r>
            <w:r w:rsidRPr="00664B42">
              <w:t>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Отметка о в</w:t>
            </w:r>
            <w:r w:rsidRPr="00664B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ы</w:t>
            </w:r>
            <w:r w:rsidRPr="00664B4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полнении</w:t>
            </w:r>
          </w:p>
        </w:tc>
      </w:tr>
      <w:tr w:rsidR="00664B42" w:rsidRPr="00664B42" w:rsidTr="00664B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Знакомство с предприятием: изучение правил вну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реннего распорядка и техники безопасности, экскурсия по предпр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ятию. Изучение методов обслуживания покупателей в магаз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175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технологической планировки магазина: торговое помещение магазина; торговый зал; пом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щение для приемки, хранения и подготовки товаров к продаже; подсобное пом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щение; административно – бытовое помещение; техническое помещение.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175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  <w:rPr>
                <w:spacing w:val="-6"/>
              </w:rPr>
            </w:pPr>
            <w:r w:rsidRPr="00664B42"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Изучение технологии снабжения и завоза товаров в розничное торговое предприятие. Договор купли-продажи с поставщ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ками.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175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right="-120"/>
              <w:jc w:val="both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Эксплуатация и техническое обслуживание торгового оборуд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вания предприятия.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Подготовка и использование в технолог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ческом процессе маркировочно-этикеровочного оборудования, защитных аксессу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5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right="-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Учет и отчетность.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 документооборота и 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четности работников магазина. Оформить товарно-денежный отчет.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right="-120"/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10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Эксплуатация и техническое обслуживание весоизмерител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ного оборудования.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Подготовка к работе и эксплуатация эле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тронных и циферблатных весов. Обслуживание покупателей с использованием весов. Техническое обслуживание весоизм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рительного об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рудования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175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2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Эксплуатация и техническое обслуживание ко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трольно-кассовой техники</w:t>
            </w: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Выполнения техники безопасности ко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тролера- кассира. Подготовка ККМ к работе: заправка чек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вой и контрольной лент, 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тановки дататора Подготовка ККМ к работе, получение разменной монеты, печатание чеков 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полн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ния расчетов с покупателями как кассира-операциониста.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нормативной документации. Перечень и содерж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документов в уголке покупателя.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блюдение Закона «О защите прав потребителей» в торговом предприятии.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текстильных тов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ров. Приемка товаров по количеству, по качеству,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ние сопроводительных документов. Подготовка к продаже,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размещение и выкладка в торговом зале. Оформление ценн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lastRenderedPageBreak/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текстильных товаров.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продажи. Обслуживание и консультир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вание покупателей. Изучение спроса покупателей. Реклама товара. Решение ситу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ционных задач, возникших в процессе обслуж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8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швейных и трик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тажных товаров. Приемка товаров по количес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ву, по качеству, оформление сопроводительных документов. Подготовка к продаже, размещение и выкладка в торговом зале.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ценников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Продажа швейных и трикота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ных товаров. Соблюдение правил продажи. Обслуживание и консультирование покупателей. Изучение спроса покупат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лей. Реклама товара. Решение ситуационных задач, возни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ших в процессе обслуживания.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меховых товаров. Приемка товаров по количеству, по качеству, оформление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проводительных документов. Подготовка к продаже, разм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щение и выкладка в торг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вом зале. Оформление ценников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176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 xml:space="preserve"> 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меховых товаров.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блюдение правил продажи. Обслуживание и консультиров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покупателей. Изучение спроса покупателей. Реклама 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вара. Решение ситуационных задач, возникших в процессе 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обувных товаров. Приемка товаров по количеству, по качеству, оформление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проводительных документов. Подготовка к продаже, разм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щение и выкладка в торг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вом зале. Оформление ценников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176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обувных товаров.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блюдение правил продажи. Обслуживание и консультиров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покупателей. Изучение спроса покупателей. Реклама 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вара. Решение ситуационных задач, возникших в процессе 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галантерейных 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варов. Текстильная галантерея, кожгала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терея, металлическая галантерея. Приемка товаров по количеству, по качеству, оформление сопроводительных документов. Подготовка к продаже, размещение и выкладка в торговом зале.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це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галантерейных товаров.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продажи. Обслуживание и консультир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вание покупателей. Изучение спроса покупателей. Реклама товара. Решение ситу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ционных задач, возникших в процессе обслуж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19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парфюме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но-косметических товаров. Приемка товаров по 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личеству, по качеству, оформление сопроводительных документов. Подг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товка к продаже, размещение и выкладка в торговом зале. Оформление ценников.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парфюмерно-косметических товаров.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продажи. 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служивание и консультирование покупателей. Изучение спр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са покупателей. Реклама товара. Решение ситуационных з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дач, возникших в процессе обслуживания.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lastRenderedPageBreak/>
              <w:t>21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стеклянных, кер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мических изделий. Приемка товаров по количеству, по кач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ству, оформление сопроводител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ных документов. Подготовка к продаже, размещение и выкладка в торговом зале. Офор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ление ценников.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Обслуживание покупателей. Продажа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стеклянных, керамич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ских изделий. Соблюдение правил прод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жи. Обслуживание и консультирование покупателей. Изучение спроса покупат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лей. Реклама товара. Решение ситуационных задач, возни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ших в процессе обслуживания.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 металлохозяйс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венных изделий. Приемка товаров по колич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ству, по качеству, оформление сопроводительных документов. Подготовка к продаже, размещение и выкладка в торговом зале.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ценников.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Обслуживание покупателей. Продажа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металлохозя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ственных изделий. Соблюдение правил продажи. Обслуживание и ко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сультирование покупателей. Из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чение спроса покупателей. Реклама товара. 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шение ситуационных задач, возникших в процессе обсл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товаров культурно-бытового назначения. Игрушки, школьно-письменные и ка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целярские товары. Приемка товаров по количеству, по качес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ву, оформление сопр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водительных документов. Подготовка к продаже, размещение и выкладка в торговом зале.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ценников.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товаров кул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турно-бытового назначения.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продажи. Обсл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живание и консультирование пок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пателей. Изучение спроса покупателей. Реклама 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вара. Решение ситуационных задач, возникших в процессе обслуживания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бытовых электр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технических товаров. Приемка товаров по количеству, по 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честву, оформление сопроводительных документов. Подг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товка к продаже, размещение и выкладка в торговом зале. Правила продажи. Обслуживание и консультирование пок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пателей. Изучение спроса покупателей. Оформление ценн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ков. Оформление ценников.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Обслуживание покупателей.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Продажа бытовых электротехн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ческих товаров. Соблюдение правил прод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жи. Обслуживание и консультирование покупателей. Изучение спроса покупат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лей. Реклама товара. Решение ситуационных задач, возни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ших в процессе обслуживания.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29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 и идентификация ассортимента строительных тов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ров. Приемка товаров по количеству, по качеству,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сопроводительных докуме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тов. Подготовка к продаже, размещение и выкладка в торговом зале. Оформление ценн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Обслуживание покупателей.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Продажа строительных товаров. Соблюдение правил продажи. Обслуживание и консультир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вание покупателей. Изучение спроса покупателей. Реклама товара. Решение ситу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ционных задач, возникших в процессе обслуж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lastRenderedPageBreak/>
              <w:t>31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мебели. Приемка товаров по количеству, по качеству, оформление сопровод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тельных документов. Подготовка к продаже, размещение и выкладка в торговом зале. Оформление ценников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Обслуживание покупателей.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Продажа мебели.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блюдение правил продажи. Обслуживание и консультирование покуп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телей. Изучение спроса покупателей. Реклама товара. Реш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ситуационных задач, возникших в процессе обслужив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ювелирных товаров, бытовых часов. Приемка товаров по колич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ству, по качеству, оформление сопроводительных документов. Подготовка к продаже, размещение и выкладка в торговом зале. Оформл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ценников.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ювелирных товаров, бытовых часов.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прод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жи. Обслуживание и консультирование покупателей. Изучение спроса покупат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лей. Реклама товара. Решение ситуационных задач, возни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ших в процессе обслуживания.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художес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венных изделий и сувениров. Приемка товаров по количеству, по 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честву, оформление сопроводительных документов. Подг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товка к продаже, размещение и выкладка в торговом зале. Оформление це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художественных изд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лий и сувениров.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правил продажи. Обслужив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ние и консультирование покупателей. Изучение спроса пок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пателей. Реклама товара. Решение ситуационных задач, во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никших в процессе обслуживания.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Изучение и идентификация ассортимента товаров бытовой химии. Приемка товаров по количеству, по качеству, офор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ление сопроводительных докуме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тов. Подготовка к продаже, размещение и выкладка в торговом зале. Оформление ценн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ков.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Обслуживание покупателей. Продажа товаров бытовой х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мии.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Соблюдение правил продажи. Обслуживание и консул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тирование покупателей. Изучение спроса покупателей. Ре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лама товара. Решение ситуационных задач, возникших в 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цессе обслуж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вания.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39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Материальная ответственность продавца, контрол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ра-кассира. Оформление договора о материальной ответственности. Д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говора об индивидуальной и бригадной материальной отве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ственности.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40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Инвентаризация товара. Принятие участия в инве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bCs/>
                <w:sz w:val="24"/>
                <w:szCs w:val="24"/>
              </w:rPr>
              <w:t>таризации товара.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товар к инвентаризации.  Оформить 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вентаризационную опись. Оформить акт результатов инвент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ризации.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41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Определение маркировки товара. Товарные знаки. Штриховой код.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664B42" w:rsidRPr="00664B42" w:rsidTr="00664B42">
        <w:trPr>
          <w:trHeight w:val="3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pStyle w:val="a3"/>
              <w:spacing w:before="0" w:beforeAutospacing="0" w:after="0" w:afterAutospacing="0"/>
              <w:jc w:val="both"/>
            </w:pPr>
            <w:r w:rsidRPr="00664B42">
              <w:t>42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отчета по производственной практике, дневника 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прохождения производственной практики. Получение хара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теристики с места прохождения производственной практики.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</w:pPr>
            <w:r w:rsidRPr="00664B42">
              <w:rPr>
                <w:rFonts w:ascii="Times New Roman" w:hAnsi="Times New Roman" w:cs="Times New Roman"/>
                <w:bCs/>
                <w:spacing w:val="-4"/>
                <w:sz w:val="24"/>
                <w:szCs w:val="24"/>
                <w:lang w:eastAsia="ar-SA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</w:tbl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Итого:                                                           252 </w:t>
      </w: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Руководитель практики_____________________/_____________/          </w:t>
      </w:r>
    </w:p>
    <w:p w:rsidR="00664B42" w:rsidRPr="00664B42" w:rsidRDefault="00664B42" w:rsidP="00664B42">
      <w:pPr>
        <w:spacing w:after="0" w:line="240" w:lineRule="auto"/>
        <w:ind w:left="2123" w:firstLine="709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  <w:vertAlign w:val="superscript"/>
        </w:rPr>
        <w:t>Ф.И.О. подпись</w:t>
      </w:r>
      <w:r w:rsidRPr="00664B42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664B42">
        <w:rPr>
          <w:rFonts w:ascii="Times New Roman" w:hAnsi="Times New Roman" w:cs="Times New Roman"/>
          <w:sz w:val="24"/>
          <w:szCs w:val="24"/>
          <w:vertAlign w:val="superscript"/>
        </w:rPr>
        <w:tab/>
      </w:r>
    </w:p>
    <w:p w:rsidR="00664B42" w:rsidRPr="00664B42" w:rsidRDefault="00664B42" w:rsidP="00B812F6">
      <w:pPr>
        <w:pStyle w:val="3"/>
        <w:jc w:val="right"/>
        <w:rPr>
          <w:i/>
        </w:rPr>
      </w:pPr>
      <w:r w:rsidRPr="00664B42">
        <w:t>Приложение 4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Характеристика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студент</w:t>
      </w:r>
      <w:proofErr w:type="gramStart"/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а(</w:t>
      </w:r>
      <w:proofErr w:type="gramEnd"/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ки) </w:t>
      </w: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Ачитского филиала ГАПОУ СО 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«Красноуфимский аграрный колледж»</w:t>
      </w: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Студен</w:t>
      </w:r>
      <w:proofErr w:type="gramStart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т(</w:t>
      </w:r>
      <w:proofErr w:type="gramEnd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ка) ___________________________________________________</w:t>
      </w:r>
    </w:p>
    <w:p w:rsidR="00664B42" w:rsidRPr="00664B42" w:rsidRDefault="00664B42" w:rsidP="00664B42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Ф.И.О. студент</w:t>
      </w:r>
      <w:proofErr w:type="gramStart"/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а(</w:t>
      </w:r>
      <w:proofErr w:type="gramEnd"/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ки)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проходи</w:t>
      </w:r>
      <w:proofErr w:type="gramStart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л(</w:t>
      </w:r>
      <w:proofErr w:type="gramEnd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а) производственную практику в 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</w:t>
      </w: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(полное наименование организации)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период с «___»___________2024 г.  по «___»___________2024 г. </w:t>
      </w: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За время прохождения практики прояви</w:t>
      </w:r>
      <w:proofErr w:type="gramStart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л(</w:t>
      </w:r>
      <w:proofErr w:type="gramEnd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а) следующим образом: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- отношения к должностным обязанностям: 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- в овладении профессией проявлено: 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____________________________________________________________________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«___»_______________2024 г.</w:t>
      </w:r>
    </w:p>
    <w:p w:rsidR="00664B42" w:rsidRPr="00664B42" w:rsidRDefault="00664B42" w:rsidP="00664B42">
      <w:pPr>
        <w:spacing w:after="0" w:line="240" w:lineRule="auto"/>
        <w:ind w:firstLine="709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Руководитель практики: ____________________/__________</w:t>
      </w:r>
    </w:p>
    <w:p w:rsidR="00664B42" w:rsidRPr="00664B42" w:rsidRDefault="00664B42" w:rsidP="00664B42">
      <w:pPr>
        <w:spacing w:after="0" w:line="240" w:lineRule="auto"/>
        <w:jc w:val="right"/>
        <w:rPr>
          <w:rStyle w:val="FontStyle86"/>
          <w:sz w:val="24"/>
          <w:szCs w:val="24"/>
        </w:rPr>
      </w:pP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          (от предприятия)          </w:t>
      </w: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ab/>
      </w: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ab/>
        <w:t>Ф.И.О.</w:t>
      </w: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ab/>
      </w:r>
      <w:r w:rsidRPr="00664B42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ab/>
        <w:t xml:space="preserve">подпись </w:t>
      </w:r>
      <w:r w:rsidRPr="00664B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МП</w:t>
      </w:r>
    </w:p>
    <w:p w:rsidR="00B812F6" w:rsidRDefault="00B812F6" w:rsidP="00664B42">
      <w:pPr>
        <w:pStyle w:val="3"/>
        <w:jc w:val="right"/>
      </w:pPr>
    </w:p>
    <w:p w:rsidR="00B812F6" w:rsidRDefault="00B812F6" w:rsidP="00664B42">
      <w:pPr>
        <w:pStyle w:val="3"/>
        <w:jc w:val="right"/>
      </w:pPr>
    </w:p>
    <w:p w:rsidR="00B812F6" w:rsidRDefault="00B812F6" w:rsidP="00664B42">
      <w:pPr>
        <w:pStyle w:val="3"/>
        <w:jc w:val="right"/>
      </w:pPr>
    </w:p>
    <w:p w:rsidR="00B812F6" w:rsidRDefault="00B812F6" w:rsidP="00664B42">
      <w:pPr>
        <w:pStyle w:val="3"/>
        <w:jc w:val="right"/>
      </w:pPr>
    </w:p>
    <w:p w:rsidR="00B812F6" w:rsidRDefault="00B812F6" w:rsidP="00664B42">
      <w:pPr>
        <w:pStyle w:val="3"/>
        <w:jc w:val="right"/>
      </w:pPr>
    </w:p>
    <w:p w:rsidR="00664B42" w:rsidRPr="00664B42" w:rsidRDefault="00664B42" w:rsidP="00664B42">
      <w:pPr>
        <w:pStyle w:val="3"/>
        <w:jc w:val="right"/>
        <w:rPr>
          <w:rStyle w:val="FontStyle86"/>
          <w:i/>
          <w:sz w:val="24"/>
          <w:szCs w:val="24"/>
        </w:rPr>
      </w:pPr>
      <w:r w:rsidRPr="00664B42">
        <w:t>Приложение 5</w:t>
      </w:r>
    </w:p>
    <w:p w:rsidR="00664B42" w:rsidRPr="00664B42" w:rsidRDefault="00664B42" w:rsidP="00664B42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664B42" w:rsidRPr="00664B42" w:rsidRDefault="00664B42" w:rsidP="00664B42">
      <w:pPr>
        <w:pStyle w:val="Style12"/>
        <w:widowControl/>
        <w:spacing w:line="240" w:lineRule="auto"/>
        <w:ind w:firstLine="709"/>
        <w:jc w:val="center"/>
        <w:rPr>
          <w:rStyle w:val="FontStyle86"/>
          <w:sz w:val="24"/>
          <w:szCs w:val="24"/>
        </w:rPr>
      </w:pPr>
      <w:r w:rsidRPr="00664B42">
        <w:rPr>
          <w:rStyle w:val="FontStyle86"/>
          <w:sz w:val="24"/>
          <w:szCs w:val="24"/>
        </w:rPr>
        <w:t>Сводная ведомость сформированных общих и профессиональных комп</w:t>
      </w:r>
      <w:r w:rsidRPr="00664B42">
        <w:rPr>
          <w:rStyle w:val="FontStyle86"/>
          <w:sz w:val="24"/>
          <w:szCs w:val="24"/>
        </w:rPr>
        <w:t>е</w:t>
      </w:r>
      <w:r w:rsidRPr="00664B42">
        <w:rPr>
          <w:rStyle w:val="FontStyle86"/>
          <w:sz w:val="24"/>
          <w:szCs w:val="24"/>
        </w:rPr>
        <w:t>тенций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7090"/>
        <w:gridCol w:w="1134"/>
        <w:gridCol w:w="1098"/>
      </w:tblGrid>
      <w:tr w:rsidR="00664B42" w:rsidRPr="00664B42" w:rsidTr="00664B42">
        <w:trPr>
          <w:trHeight w:val="713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Сформ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Не сфо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вана</w:t>
            </w:r>
          </w:p>
        </w:tc>
      </w:tr>
      <w:tr w:rsidR="00664B42" w:rsidRPr="00664B42" w:rsidTr="00664B42">
        <w:trPr>
          <w:trHeight w:val="71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фессии, проявлять к ней устойчивый интерес.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тоды и способы выполнения профессионал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ных задач, оценивать их эффективность и качество.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3.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туациях и нести за них ответственность.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ОК 4.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ходимой для эффективного выполнения профессиональных задач, профе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сионального и личностного развития.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нологии в профессиональной деятельности.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в команде, эффективно общаться с колл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гами, руководством, потребителями.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32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Соблюдать правила реализации товаров в соответствии с дейс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вующими санитарными нормами и правилами, стандартами и Пр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вилами продажи товаров.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Профессиональные компетенции</w:t>
      </w:r>
    </w:p>
    <w:tbl>
      <w:tblPr>
        <w:tblW w:w="101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7090"/>
        <w:gridCol w:w="1134"/>
        <w:gridCol w:w="1098"/>
      </w:tblGrid>
      <w:tr w:rsidR="00664B42" w:rsidRPr="00664B42" w:rsidTr="00664B42">
        <w:tc>
          <w:tcPr>
            <w:tcW w:w="1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4B42" w:rsidRPr="00664B42" w:rsidTr="00664B4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Сформ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Не сфо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миров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</w:tr>
      <w:tr w:rsidR="00664B42" w:rsidRPr="00664B42" w:rsidTr="00664B42">
        <w:trPr>
          <w:trHeight w:val="450"/>
        </w:trPr>
        <w:tc>
          <w:tcPr>
            <w:tcW w:w="1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64B42">
              <w:rPr>
                <w:rFonts w:ascii="Times New Roman" w:hAnsi="Times New Roman" w:cs="Times New Roman"/>
                <w:b/>
              </w:rPr>
              <w:t>ПМ 01. Продажа непродовольственных товаров</w:t>
            </w:r>
          </w:p>
        </w:tc>
      </w:tr>
      <w:tr w:rsidR="00664B42" w:rsidRPr="00664B42" w:rsidTr="00664B4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ПК 3.1.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приемку товаров и </w:t>
            </w:r>
            <w:proofErr w:type="gramStart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наличием необх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димых сопроводительных документов на пост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пившие товары.</w:t>
            </w:r>
          </w:p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4B42" w:rsidRPr="00664B42" w:rsidTr="00664B4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ПК 3.2.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Осуществлять подготовку  товаров к продаже, размещение и в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кладку. </w:t>
            </w:r>
          </w:p>
          <w:p w:rsidR="00664B42" w:rsidRPr="00664B42" w:rsidRDefault="00664B42" w:rsidP="00664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85" w:right="-8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4B42" w:rsidRPr="00664B42" w:rsidTr="00664B4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ПК 3.3.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  <w:r w:rsidRPr="00664B42">
              <w:rPr>
                <w:rFonts w:ascii="Times New Roman" w:hAnsi="Times New Roman" w:cs="Times New Roman"/>
              </w:rPr>
              <w:t>Проверять качество и количество продаваемых товаров, качество упаковки, наличие маркировки, правильность цен на товары и у</w:t>
            </w:r>
            <w:r w:rsidRPr="00664B42">
              <w:rPr>
                <w:rFonts w:ascii="Times New Roman" w:hAnsi="Times New Roman" w:cs="Times New Roman"/>
              </w:rPr>
              <w:t>с</w:t>
            </w:r>
            <w:r w:rsidRPr="00664B42">
              <w:rPr>
                <w:rFonts w:ascii="Times New Roman" w:hAnsi="Times New Roman" w:cs="Times New Roman"/>
              </w:rPr>
              <w:t>луги.</w:t>
            </w:r>
          </w:p>
          <w:p w:rsidR="00664B42" w:rsidRPr="00664B42" w:rsidRDefault="00664B42" w:rsidP="00664B42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64B42" w:rsidRPr="00664B42" w:rsidTr="00664B42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ПК 3.4.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85" w:right="-85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Осуществлять </w:t>
            </w:r>
            <w:proofErr w:type="gramStart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 за</w:t>
            </w:r>
            <w:proofErr w:type="gramEnd"/>
            <w:r w:rsidRPr="00664B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сохранностью товарно-материальных ценностей.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pStyle w:val="3"/>
        <w:jc w:val="right"/>
        <w:rPr>
          <w:i/>
        </w:rPr>
      </w:pPr>
      <w:r w:rsidRPr="00664B42">
        <w:rPr>
          <w:b w:val="0"/>
          <w:bCs w:val="0"/>
        </w:rPr>
        <w:br w:type="page"/>
      </w:r>
      <w:r w:rsidRPr="00664B42">
        <w:lastRenderedPageBreak/>
        <w:t>Приложение 6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МИНИСТЕРСТВО ОБРАЗОВАНИЯ И МОЛОДЁЖНОЙ  ПОЛИТИКИ СВЕРДЛОВСКОЙ О</w:t>
      </w:r>
      <w:r w:rsidRPr="00664B42">
        <w:rPr>
          <w:rFonts w:ascii="Times New Roman" w:hAnsi="Times New Roman" w:cs="Times New Roman"/>
          <w:sz w:val="24"/>
          <w:szCs w:val="24"/>
        </w:rPr>
        <w:t>Б</w:t>
      </w:r>
      <w:r w:rsidRPr="00664B42">
        <w:rPr>
          <w:rFonts w:ascii="Times New Roman" w:hAnsi="Times New Roman" w:cs="Times New Roman"/>
          <w:sz w:val="24"/>
          <w:szCs w:val="24"/>
        </w:rPr>
        <w:t>ЛАСТИ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>Ачитский филиал ГАПОУ СО «Красноуфимский аграрный колледж»</w:t>
      </w:r>
    </w:p>
    <w:p w:rsidR="00664B42" w:rsidRPr="00664B42" w:rsidRDefault="00664B42" w:rsidP="00664B42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Дневник по производственной практике</w:t>
      </w:r>
    </w:p>
    <w:p w:rsidR="00664B42" w:rsidRPr="00664B42" w:rsidRDefault="00664B42" w:rsidP="00664B42">
      <w:pPr>
        <w:tabs>
          <w:tab w:val="left" w:pos="1080"/>
        </w:tabs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>Выдан_________________________________________________________</w:t>
      </w:r>
    </w:p>
    <w:p w:rsidR="00664B42" w:rsidRPr="00664B42" w:rsidRDefault="00664B42" w:rsidP="00664B42">
      <w:pPr>
        <w:tabs>
          <w:tab w:val="left" w:pos="108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664B42">
        <w:rPr>
          <w:rFonts w:ascii="Times New Roman" w:hAnsi="Times New Roman" w:cs="Times New Roman"/>
          <w:sz w:val="24"/>
          <w:szCs w:val="24"/>
          <w:vertAlign w:val="superscript"/>
        </w:rPr>
        <w:t>(ФИО)</w:t>
      </w:r>
    </w:p>
    <w:p w:rsidR="00664B42" w:rsidRPr="00664B42" w:rsidRDefault="00664B42" w:rsidP="00664B42">
      <w:pPr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b/>
          <w:sz w:val="24"/>
          <w:szCs w:val="24"/>
        </w:rPr>
        <w:t xml:space="preserve"> обучающейся на ___</w:t>
      </w:r>
      <w:r w:rsidRPr="00664B42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664B42">
        <w:rPr>
          <w:rFonts w:ascii="Times New Roman" w:hAnsi="Times New Roman" w:cs="Times New Roman"/>
          <w:b/>
          <w:sz w:val="24"/>
          <w:szCs w:val="24"/>
        </w:rPr>
        <w:t xml:space="preserve">___курсе очной формы </w:t>
      </w:r>
      <w:proofErr w:type="gramStart"/>
      <w:r w:rsidRPr="00664B42">
        <w:rPr>
          <w:rFonts w:ascii="Times New Roman" w:hAnsi="Times New Roman" w:cs="Times New Roman"/>
          <w:b/>
          <w:sz w:val="24"/>
          <w:szCs w:val="24"/>
        </w:rPr>
        <w:t>обучения по профессии</w:t>
      </w:r>
      <w:proofErr w:type="gramEnd"/>
      <w:r w:rsidRPr="00664B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38.01.02. «Пр</w:t>
      </w: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664B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давец, контролер-кассир»  </w:t>
      </w:r>
      <w:proofErr w:type="gramStart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>прошедшей</w:t>
      </w:r>
      <w:proofErr w:type="gramEnd"/>
      <w:r w:rsidRPr="00664B4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производственную практику.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11"/>
        <w:gridCol w:w="6327"/>
        <w:gridCol w:w="1134"/>
        <w:gridCol w:w="1701"/>
      </w:tblGrid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Описание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Время, 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ФИО, дол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ность и </w:t>
            </w:r>
          </w:p>
          <w:p w:rsidR="00664B42" w:rsidRPr="00664B42" w:rsidRDefault="00664B42" w:rsidP="00664B42">
            <w:pPr>
              <w:spacing w:after="0" w:line="240" w:lineRule="auto"/>
              <w:ind w:left="-85" w:right="-85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подпись пре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ставителя </w:t>
            </w:r>
          </w:p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работодателя</w:t>
            </w: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right="-57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Познакомился с предприятием: изучил правила внутренн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го распорядка и технику безопасности, экскурсия по пре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64B42">
              <w:rPr>
                <w:rFonts w:ascii="Times New Roman" w:hAnsi="Times New Roman" w:cs="Times New Roman"/>
                <w:sz w:val="24"/>
                <w:szCs w:val="24"/>
              </w:rPr>
              <w:t>приятию.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20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B42" w:rsidRPr="00664B42" w:rsidTr="00664B42">
        <w:trPr>
          <w:trHeight w:val="85"/>
        </w:trPr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B42" w:rsidRPr="00664B42" w:rsidRDefault="00664B42" w:rsidP="00664B42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4B42" w:rsidRPr="00664B42" w:rsidRDefault="00664B42" w:rsidP="00B812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B4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B812F6">
        <w:rPr>
          <w:rFonts w:ascii="Times New Roman" w:hAnsi="Times New Roman" w:cs="Times New Roman"/>
          <w:sz w:val="24"/>
          <w:szCs w:val="24"/>
        </w:rPr>
        <w:t xml:space="preserve">          252 ч.</w:t>
      </w:r>
    </w:p>
    <w:p w:rsidR="00664B42" w:rsidRPr="00664B42" w:rsidRDefault="00664B42" w:rsidP="00664B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23F" w:rsidRPr="00664B42" w:rsidRDefault="00BE323F" w:rsidP="00664B42">
      <w:pPr>
        <w:pStyle w:val="22"/>
        <w:shd w:val="clear" w:color="auto" w:fill="auto"/>
        <w:tabs>
          <w:tab w:val="left" w:pos="1440"/>
        </w:tabs>
        <w:spacing w:before="0" w:after="0" w:line="240" w:lineRule="auto"/>
        <w:ind w:firstLine="284"/>
        <w:rPr>
          <w:sz w:val="24"/>
          <w:szCs w:val="24"/>
        </w:rPr>
      </w:pPr>
    </w:p>
    <w:p w:rsidR="00BE323F" w:rsidRPr="00664B42" w:rsidRDefault="00BE323F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B812F6" w:rsidRDefault="00B812F6" w:rsidP="00B812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Мастер производственного обучения: </w:t>
      </w:r>
      <w:r w:rsidRPr="00B812F6">
        <w:rPr>
          <w:rFonts w:ascii="Times New Roman" w:hAnsi="Times New Roman" w:cs="Times New Roman"/>
          <w:b/>
          <w:sz w:val="24"/>
          <w:szCs w:val="24"/>
        </w:rPr>
        <w:t>Щербакова Светлана Генриховна</w:t>
      </w:r>
    </w:p>
    <w:p w:rsidR="00B812F6" w:rsidRPr="00B812F6" w:rsidRDefault="00B812F6" w:rsidP="00B812F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812F6">
        <w:rPr>
          <w:rFonts w:ascii="Times New Roman" w:hAnsi="Times New Roman" w:cs="Times New Roman"/>
          <w:b/>
          <w:sz w:val="24"/>
          <w:szCs w:val="24"/>
        </w:rPr>
        <w:lastRenderedPageBreak/>
        <w:t>Высшая к.к.</w:t>
      </w: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pStyle w:val="a3"/>
        <w:spacing w:before="0" w:beforeAutospacing="0" w:after="0" w:afterAutospacing="0"/>
      </w:pPr>
      <w:bookmarkStart w:id="16" w:name="_Hlk145415314"/>
    </w:p>
    <w:p w:rsidR="00B812F6" w:rsidRPr="00B812F6" w:rsidRDefault="00B812F6" w:rsidP="00B812F6">
      <w:pPr>
        <w:pStyle w:val="a3"/>
        <w:spacing w:before="0" w:beforeAutospacing="0" w:after="0" w:afterAutospacing="0"/>
      </w:pPr>
    </w:p>
    <w:p w:rsidR="00B812F6" w:rsidRPr="00B812F6" w:rsidRDefault="00B812F6" w:rsidP="00B812F6">
      <w:pPr>
        <w:pStyle w:val="a3"/>
        <w:spacing w:before="0" w:beforeAutospacing="0" w:after="0" w:afterAutospacing="0"/>
      </w:pPr>
    </w:p>
    <w:bookmarkEnd w:id="16"/>
    <w:p w:rsidR="00B812F6" w:rsidRPr="00B812F6" w:rsidRDefault="00B812F6" w:rsidP="00B812F6">
      <w:pPr>
        <w:pStyle w:val="a3"/>
        <w:spacing w:before="0" w:beforeAutospacing="0" w:after="0" w:afterAutospacing="0"/>
        <w:jc w:val="center"/>
        <w:rPr>
          <w:b/>
        </w:rPr>
      </w:pPr>
      <w:r w:rsidRPr="00B812F6">
        <w:rPr>
          <w:b/>
        </w:rPr>
        <w:t>КОНТРОЛЬНО-ОЦЕНОЧНЫЕ СРЕДСТВА</w:t>
      </w:r>
    </w:p>
    <w:p w:rsidR="00B812F6" w:rsidRPr="00B812F6" w:rsidRDefault="00B812F6" w:rsidP="00B812F6">
      <w:pPr>
        <w:pStyle w:val="a3"/>
        <w:spacing w:before="0" w:beforeAutospacing="0" w:after="0" w:afterAutospacing="0"/>
        <w:jc w:val="center"/>
        <w:rPr>
          <w:b/>
        </w:rPr>
      </w:pPr>
      <w:r w:rsidRPr="00B812F6">
        <w:rPr>
          <w:b/>
        </w:rPr>
        <w:t xml:space="preserve">ПО ПРОФЕССИОНАЛЬНОМУ МОДУЛЮ </w:t>
      </w:r>
    </w:p>
    <w:p w:rsidR="00B812F6" w:rsidRPr="00B812F6" w:rsidRDefault="00B812F6" w:rsidP="00B812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spacing w:val="-1"/>
          <w:sz w:val="24"/>
          <w:szCs w:val="24"/>
        </w:rPr>
        <w:t>ПМ. 03  Приготовление супов и соусов.</w:t>
      </w:r>
    </w:p>
    <w:p w:rsidR="00B812F6" w:rsidRPr="00B812F6" w:rsidRDefault="00B812F6" w:rsidP="00B812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Профессия: 16675 Повар</w:t>
      </w:r>
    </w:p>
    <w:p w:rsidR="00B812F6" w:rsidRP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812F6" w:rsidRDefault="00B812F6" w:rsidP="00B812F6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>Номинация</w:t>
      </w:r>
      <w:proofErr w:type="gramStart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«Учебно-методическая продукция»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Вид продукции: Фонд оценочных средств</w:t>
      </w:r>
    </w:p>
    <w:p w:rsidR="00B812F6" w:rsidRPr="00B812F6" w:rsidRDefault="00B812F6" w:rsidP="00B812F6">
      <w:pPr>
        <w:pStyle w:val="a3"/>
        <w:spacing w:before="0" w:beforeAutospacing="0" w:after="0" w:afterAutospacing="0"/>
        <w:jc w:val="center"/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sz w:val="24"/>
          <w:szCs w:val="24"/>
        </w:rPr>
        <w:t>Область применения.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bCs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Контрольно - оценочные средства предназначены для оценки результатов освоения профе</w:t>
      </w:r>
      <w:r w:rsidRPr="00B812F6">
        <w:rPr>
          <w:rFonts w:ascii="Times New Roman" w:hAnsi="Times New Roman" w:cs="Times New Roman"/>
          <w:sz w:val="24"/>
          <w:szCs w:val="24"/>
        </w:rPr>
        <w:t>с</w:t>
      </w:r>
      <w:r w:rsidRPr="00B812F6">
        <w:rPr>
          <w:rFonts w:ascii="Times New Roman" w:hAnsi="Times New Roman" w:cs="Times New Roman"/>
          <w:sz w:val="24"/>
          <w:szCs w:val="24"/>
        </w:rPr>
        <w:t xml:space="preserve">сионального модуля </w:t>
      </w:r>
      <w:r w:rsidRPr="00B812F6">
        <w:rPr>
          <w:rFonts w:ascii="Times New Roman" w:hAnsi="Times New Roman" w:cs="Times New Roman"/>
          <w:bCs/>
          <w:sz w:val="24"/>
          <w:szCs w:val="24"/>
        </w:rPr>
        <w:t>ПМ 03.</w:t>
      </w:r>
      <w:r w:rsidRPr="00B812F6">
        <w:rPr>
          <w:rFonts w:ascii="Times New Roman" w:hAnsi="Times New Roman" w:cs="Times New Roman"/>
          <w:sz w:val="24"/>
          <w:szCs w:val="24"/>
        </w:rPr>
        <w:t xml:space="preserve"> </w:t>
      </w:r>
      <w:r w:rsidRPr="00B812F6">
        <w:rPr>
          <w:rFonts w:ascii="Times New Roman" w:hAnsi="Times New Roman" w:cs="Times New Roman"/>
          <w:bCs/>
          <w:sz w:val="24"/>
          <w:szCs w:val="24"/>
        </w:rPr>
        <w:t>Приготовление супов и соусов</w:t>
      </w:r>
      <w:r w:rsidRPr="00B812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812F6">
        <w:rPr>
          <w:rFonts w:ascii="Times New Roman" w:hAnsi="Times New Roman" w:cs="Times New Roman"/>
          <w:sz w:val="24"/>
          <w:szCs w:val="24"/>
        </w:rPr>
        <w:t>адаптированной професси</w:t>
      </w:r>
      <w:r w:rsidRPr="00B812F6">
        <w:rPr>
          <w:rFonts w:ascii="Times New Roman" w:hAnsi="Times New Roman" w:cs="Times New Roman"/>
          <w:sz w:val="24"/>
          <w:szCs w:val="24"/>
        </w:rPr>
        <w:t>о</w:t>
      </w:r>
      <w:r w:rsidRPr="00B812F6">
        <w:rPr>
          <w:rFonts w:ascii="Times New Roman" w:hAnsi="Times New Roman" w:cs="Times New Roman"/>
          <w:sz w:val="24"/>
          <w:szCs w:val="24"/>
        </w:rPr>
        <w:t xml:space="preserve">нальной образовательной программы по профессии 16675 </w:t>
      </w:r>
      <w:r w:rsidRPr="00B812F6">
        <w:rPr>
          <w:rFonts w:ascii="Times New Roman" w:hAnsi="Times New Roman" w:cs="Times New Roman"/>
          <w:bCs/>
          <w:sz w:val="24"/>
          <w:szCs w:val="24"/>
        </w:rPr>
        <w:t>Повар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B812F6" w:rsidRPr="00B812F6" w:rsidRDefault="00B812F6" w:rsidP="00B812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В результате аттестации по профессиональному модулю осуществляется комплексная проверка следующих профессиональных и общих компетенций</w:t>
      </w:r>
    </w:p>
    <w:p w:rsidR="00B812F6" w:rsidRPr="00B812F6" w:rsidRDefault="00B812F6" w:rsidP="00B812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9781" w:type="dxa"/>
        <w:tblInd w:w="-59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820"/>
        <w:gridCol w:w="4961"/>
      </w:tblGrid>
      <w:tr w:rsidR="00B812F6" w:rsidRPr="00B812F6" w:rsidTr="00B812F6"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Профессиональные и общие комп</w:t>
            </w:r>
            <w:r w:rsidRPr="00B81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тенции, которые возможно сгруппир</w:t>
            </w:r>
            <w:r w:rsidRPr="00B81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вать для проверки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оценки результата</w:t>
            </w:r>
          </w:p>
        </w:tc>
      </w:tr>
      <w:tr w:rsidR="00B812F6" w:rsidRPr="00B812F6" w:rsidTr="00B812F6">
        <w:trPr>
          <w:trHeight w:val="4305"/>
        </w:trPr>
        <w:tc>
          <w:tcPr>
            <w:tcW w:w="48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3.1. Готовить бульоны и отвары.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ПК. 3.2. Готовить простые супы.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ПК. 3.3. Готовить отдельные компоненты для соусов и соусных полуфабрикатов.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ПК 3.4. Готовить простые холодные и г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рячие соусы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2. Организовывать собственную де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тельность, исходя из цели и способов ее достижения, определе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руководителем.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3. Анализировать рабочую ситуацию, осуществлять текущий и итоговый ко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троль, оценку и коррекцию собственной деятельности, нести ответственность за р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зультаты своей работы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 6. Работать в команде, эффективно общаться с коллегами, руководством, кл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ентами.</w:t>
            </w:r>
          </w:p>
        </w:tc>
        <w:tc>
          <w:tcPr>
            <w:tcW w:w="49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Приготовление отваров в соответс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 технологическим процессом;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Обоснованность выбора оборудования и инструмента;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соблюдение температурного режима;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правил по охране труда и сан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тарно-гигиенических требований в соотве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 нормативной документацией (Са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 2.3.6.1079-01, и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струкцией по охране труда).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Правильность проведения органолептич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оценки качества сырья и продукции в соответствии с требов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ниями к качеству - 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Выполнение правил по охране труда и сан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тарно-гигиенических требований в соотве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 нормативной документацией (Са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 2.3.6.1079-01, инструкцией по охране труда).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-Правильность проведения органолептич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 оценки качества сырья и продукции в соответствии с требованиями к к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честву.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Приготовление супов в соответствии с те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нологическим процессом;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Обоснованность выбора оборудования и инструмента;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соблюдение температурного режима;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проверка качества приготовле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блюд органолептическим мет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Приготовление компонентов для соусов в соответствии с технологич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ским процессом;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Обоснованность выбора оборуд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вания и инструмента;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соблюдение температурного р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жима;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проверка качества приготовленных ко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понентов органолептическим мет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Приготовление соусов в соответствии с технологическим процессом;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соблюдение температурного р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жима;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проверка качества приготовленных с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 органолептическим мет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дом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методов и способов решения профессиональных задач при организации рабочего места, выполнении производстве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ных задач и решении экстремальных ситу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Точность, правильность и полнота выпо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нения профессиональных задач.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Умение анализировать рабочую с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туацию, осуществлять текущий и ит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говый контроль, оценку и коррекцию собственной деятельн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сти, нести ответственность за результаты своей р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боты.</w:t>
            </w:r>
          </w:p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Организовывать работу коллектива и к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манды.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Взаимодействовать с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коллегами, руководством,</w:t>
            </w:r>
          </w:p>
          <w:p w:rsidR="00B812F6" w:rsidRPr="00B812F6" w:rsidRDefault="00B812F6" w:rsidP="00B812F6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клиентами.</w:t>
            </w:r>
          </w:p>
        </w:tc>
      </w:tr>
    </w:tbl>
    <w:p w:rsidR="00B812F6" w:rsidRPr="00B812F6" w:rsidRDefault="00B812F6" w:rsidP="00B812F6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ФОРМЫ ПРОМЕЖУТОЧНОЙ АТТЕСТАЦИ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06"/>
        <w:gridCol w:w="4529"/>
        <w:gridCol w:w="4529"/>
      </w:tblGrid>
      <w:tr w:rsidR="00B812F6" w:rsidRPr="00B812F6" w:rsidTr="009862F0">
        <w:trPr>
          <w:trHeight w:val="383"/>
          <w:jc w:val="center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сем</w:t>
            </w:r>
            <w:r w:rsidRPr="00B81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B81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промежуточной аттестации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</w:tr>
      <w:tr w:rsidR="00B812F6" w:rsidRPr="00B812F6" w:rsidTr="009862F0">
        <w:trPr>
          <w:trHeight w:val="165"/>
          <w:jc w:val="center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зачет МДК 03.01</w:t>
            </w:r>
            <w:r w:rsidRPr="00B812F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Технология приготовления супов и с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812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усов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B812F6" w:rsidRPr="00B812F6" w:rsidTr="009862F0">
        <w:trPr>
          <w:trHeight w:val="165"/>
          <w:jc w:val="center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 УП.03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</w:tc>
      </w:tr>
      <w:tr w:rsidR="00B812F6" w:rsidRPr="00B812F6" w:rsidTr="009862F0">
        <w:trPr>
          <w:trHeight w:val="165"/>
          <w:jc w:val="center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Дифференцированный зачёт ПП.03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Отчет по практике</w:t>
            </w:r>
          </w:p>
        </w:tc>
      </w:tr>
      <w:tr w:rsidR="00B812F6" w:rsidRPr="00B812F6" w:rsidTr="009862F0">
        <w:trPr>
          <w:trHeight w:val="120"/>
          <w:jc w:val="center"/>
        </w:trPr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Экзамен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Комплексный экзамен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ОПИСАНИЕ ПРОЦЕДУРЫ ПРОМЕЖУТОЧНОЙ АТТЕСТАЦИИ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При сдаче дифференцированного зачёта по МДК. 03.01Технология приготовления супов и соусов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студенту предлагается тестовая работа из 30 заданий.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Время выполнения: 40 минут.</w:t>
      </w:r>
    </w:p>
    <w:p w:rsidR="00B812F6" w:rsidRPr="00B812F6" w:rsidRDefault="00B812F6" w:rsidP="00B812F6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iCs/>
          <w:sz w:val="24"/>
          <w:szCs w:val="24"/>
        </w:rPr>
      </w:pPr>
      <w:r w:rsidRPr="00B812F6"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Условия выполнения заданий: </w:t>
      </w:r>
    </w:p>
    <w:p w:rsidR="00B812F6" w:rsidRPr="00B812F6" w:rsidRDefault="00B812F6" w:rsidP="00B812F6">
      <w:pPr>
        <w:keepNext/>
        <w:spacing w:after="0" w:line="240" w:lineRule="auto"/>
        <w:jc w:val="both"/>
        <w:outlineLvl w:val="1"/>
        <w:rPr>
          <w:rFonts w:ascii="Times New Roman" w:hAnsi="Times New Roman" w:cs="Times New Roman"/>
          <w:bCs/>
          <w:iCs/>
          <w:sz w:val="24"/>
          <w:szCs w:val="24"/>
        </w:rPr>
      </w:pPr>
      <w:r w:rsidRPr="00B812F6">
        <w:rPr>
          <w:rFonts w:ascii="Times New Roman" w:hAnsi="Times New Roman" w:cs="Times New Roman"/>
          <w:bCs/>
          <w:iCs/>
          <w:sz w:val="24"/>
          <w:szCs w:val="24"/>
        </w:rPr>
        <w:t>- помещение: учебная аудитория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- оборудование: ручка, карандаш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sz w:val="24"/>
          <w:szCs w:val="24"/>
        </w:rPr>
        <w:t xml:space="preserve"> Комплект «</w:t>
      </w:r>
      <w:proofErr w:type="gramStart"/>
      <w:r w:rsidRPr="00B812F6">
        <w:rPr>
          <w:rFonts w:ascii="Times New Roman" w:hAnsi="Times New Roman" w:cs="Times New Roman"/>
          <w:b/>
          <w:bCs/>
          <w:sz w:val="24"/>
          <w:szCs w:val="24"/>
        </w:rPr>
        <w:t>Промежуточная</w:t>
      </w:r>
      <w:proofErr w:type="gramEnd"/>
      <w:r w:rsidRPr="00B812F6">
        <w:rPr>
          <w:rFonts w:ascii="Times New Roman" w:hAnsi="Times New Roman" w:cs="Times New Roman"/>
          <w:b/>
          <w:bCs/>
          <w:sz w:val="24"/>
          <w:szCs w:val="24"/>
        </w:rPr>
        <w:t xml:space="preserve"> аттестация»</w:t>
      </w:r>
    </w:p>
    <w:p w:rsidR="00B812F6" w:rsidRPr="009862F0" w:rsidRDefault="00B812F6" w:rsidP="009862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12F6">
        <w:rPr>
          <w:rFonts w:ascii="Times New Roman" w:hAnsi="Times New Roman" w:cs="Times New Roman"/>
          <w:b/>
          <w:sz w:val="24"/>
          <w:szCs w:val="24"/>
        </w:rPr>
        <w:t>Тестовая работа</w:t>
      </w:r>
    </w:p>
    <w:p w:rsidR="00B812F6" w:rsidRPr="00B812F6" w:rsidRDefault="00B812F6" w:rsidP="00B812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№ 1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Какой водой заливают сырье для приготовления бульона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холодной б) горячей в) теплой г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кипяченой д ) ледяной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Какие грибы используют для приготовления « Отвара грибного»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свежие б) маринованные в) сушеные г) соленые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Как классифицируются супы по способу приготовления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заправочные б) _________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в) _________ , г ) холодные д ) _________ , е) сладкие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Какой срок хранения супов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5 час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б ) 30 мин . в ) 2 час . г ) 48 час .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Установите последовательность технологических операций при приготовлении к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стного бульона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пищевые кости измельчают и промывают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б) снимают пену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для улучшения внешнего вида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в) подготовленные кости закладывают в котел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заливают холодной водой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доводят до кипения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 ) за 30 – 40 мин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до готовности кладут подпеченные коренья и лук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е) бульон процеживают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Как экстрактивные вещества влияют на свойства отвара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повышает калорийность б) придают вкус в) возбуждают аппетит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г) придают цвет д) улучшают зрение е) придают аромат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Что является жидкой основой супов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бульон б) сыворотка в) отвар из овощей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круп и грибов г) какао д) молоко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е) газированная вода ж) хлебный квас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Что добавляют в суп для улучшения вкуса и аромата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лавровый лист б) хрен в) перец молотый г) гвоздику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д) зелень петрушки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укропа и сельдерея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Какой тепловой обработке подвергают квашеную капусту и свеклу для приготовл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е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ния горячих супов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жарят б) запекают в) тушат г) варят д) пассеруют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В какой борщ по рецептуре входит фасоль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«Украинский» б) «Московский» в) по «Флотски» г) «Сибирский»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Для чего при тушении свеклы добавляют кислоту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для улучшения вкуса б) для размягчения в) для ускорения варки г) для сохр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нения цвета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Какой рассольник готовят без картофеля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«Московский» б) «Сибирский» в) «Украинский» г) «Домашний»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Что кладут при отпуске в «Солянки»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зелень б) кружок лимона в) сливки г) оливки или маслины д) сливочное ма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ло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 Как нарезают картофель для приготовления блюда «Суп картофельный с фасолью»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крошкой б) соломкой в) дольками г) крупным кубиком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 Какую первичную обработку проводят с крупами для приготовления бл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«Суп молочный с крупой»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замачивают б) перебирают в) просушивают г) промывают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 Каким видам тепловой обработки подвергают продукты для приготовления супов – п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ю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варке б) жарению в) припусканию г) запеканию д) тушению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 Как классифицируют соусы по температуре подачи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горячие б) ледяные в) холодные г) теплые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18. Как классифицируется мучная пассеровка по цвету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темная б) красная в) розовая г) белая д) светлая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19. Какое оборудование используют в горячем цехе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электрические плиты б) мясорубка в) электросковорода г) жарочные шкафы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д) взбивальная машина е) пищеварочные котлы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20. Что должен проверить повар перед работой в горячем цехе у электрического оборудов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ния?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заземление б) наличие ограждения в) резиновый коврик г) наличие пестика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д) исправность вентиляции е) холостой ход оборудования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2F6" w:rsidRPr="00B812F6" w:rsidRDefault="00B812F6" w:rsidP="00B812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№ 2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Какое сырье можно использовать для приготовления бульонов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кости б) шоколад в) птицу г) кофе д) мясо е) молоко ж) рыбу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Как влияют экстрактивные вещества на свойства бульонов и отваров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повышает калорийность б) придает вкус в) придает цвет г) придают аормат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За сколько минут до готовности супа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кладут специи ( перец , лавровый лист ) ?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за 15 – 20 мин. б) за 5 – 7 мин. в) за 40 мин. г) за 1 -2 мин.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Из чего состоит жидкая основа супа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_______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б) кисло – молочные продукты в) ________ , г) отвары из круп и овощей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д) ________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е) хлебный квас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Установите последовательность операций при приготовлении бульона из рыбы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снять пену б) подготовленную рыбу поместить в котел и залить холодной в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дой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г) довести до кипения д) дать отстояться и процедить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Что переходит в бульон при варке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кислоты б) белки в) вкус г) ароматические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минеральные , экстрактивные вещества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д) витамины е) цвет ж) жиры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Что используют в супе в качестве гарнира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овощи и грибы б) копчености в) крупы г) колбасные изделия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д) макаронные и бобовые изделия е)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/ ф из котлетной массы ж) рыбу , мясо и птицу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При какой температуре отпускают холодные супы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10 – 14 С б) 5 – 8 С в) 15 – 20 С г ) 1 – 4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Какой тепловой обработке подвергают огурцы соленые для приготовления горячих с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пов?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варят б) жарят в) тушат г) припускают д) запекают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Какой борщ перед подачей заправляют чесноком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«Московский» б) «Украинский» в) «Сибирский» г) «Борщ с капустой и карт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фелем»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11.Какой цвет должен иметь борщ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темно – красный б) коричневый в) белый г) розовый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Какой рассольник варят на курином бульоне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«Ленинградский» б) « Московский» в) «Домашний» г) «Украинский»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Какую солянку подают без сметаны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сборную мясную б) грибную в) рыбную г) овощную д) фруктовую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 Как нарезают лук для приготовления блюда «Суп картофельный с кр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пой»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а) кольцами б) дольками в) крошкой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>мелким кубиком ) г) полукольцами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 Почему молочные супы варят небольшими порциями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для улучшения цвета и запаха б) для понижения калорийности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в) для улучшения консистенции и вкуса г) для улучшения усвояемости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 Что делают с продуктами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,</w:t>
      </w:r>
      <w:proofErr w:type="gramEnd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чтобы получить супы – пюре однородной нежной консисте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ции ?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протирают б) разваривают в) припускают г) тушат д) запекают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 Как соусы классифицируются по цвету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белые б) темные в) светлые г) красные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 Какой соус имеет неоднородную консистенцию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томатный б) грибной в) паровой г) белый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19. Какое механическое оборудование используется в овощном цехе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мясорубка б) холодильные камеры в) овощерезка г) весы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д)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овоще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– очистительная машина е) миксер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20. Что должен проверить повар перед работой в овощном цехе на механическом оборудов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нии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заземление б) шерстяной ковер в) холостой ход машины г) резиновый ко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рик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д) наличие пестика е) правильность сборки механизмов</w:t>
      </w:r>
    </w:p>
    <w:p w:rsidR="00B812F6" w:rsidRPr="00B812F6" w:rsidRDefault="00B812F6" w:rsidP="00B812F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Вариант № 3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1.Что такое бульон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компот б) отвар в) суп г) соус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В зависимости от концентрации растворимых веществ бульоны пригота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</w:t>
      </w: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ливают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восстановленные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б) нормальные в) полу – концентрированные г) концентр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рованные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За сколько минут до готовности супа закладывают пассерованные овощи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за 20 – 30 мин. б) за 5 – 7 мин. в) в начале варки г) за 10 – 15 мин.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В каких цехах приготовляют супы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овощном б) горячем в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заготовочном г) мясном д) холодном е) кондите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B812F6">
        <w:rPr>
          <w:rFonts w:ascii="Times New Roman" w:hAnsi="Times New Roman" w:cs="Times New Roman"/>
          <w:color w:val="000000"/>
          <w:sz w:val="24"/>
          <w:szCs w:val="24"/>
        </w:rPr>
        <w:t>ском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Установите последовательность технологических операций при приготовлении бульона из птицы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довести до кипения б) переодически снимать пену и жир в) залить холодной водой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г) заправить тушку птицы д) через 20 – 30 мин. положить подпеченные коренья и лук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,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продолжительность варки 1 – 2 часа е) слить и процедить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Для чего снимают пену и лишний жир с поверхности бульона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для улучшения вкуса б) для улучшения внешнего вида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в) для улучшения цвета г) для продолжительности варки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Из каких основ состоят супы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а) плотной части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( 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>гарнир ) б) вязкой части в) жидкой части ( основы )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г) рассыпчатой части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При какой температуре отпускают горячие супы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40 – 50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б) 70 – 75 С в) 80 – 85 С г) 65 – 75 С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Какой тепловой обработке подвергают лук и морковь для приготовления горячих супов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припускают б) пассеруют в) варят г) жарят д) запекают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Что входит в рецептуру приготовления «Щей зеленых»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щавель б) капуста кольраби в) шпинат г) картофель д) репа е) лук репчатый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11.Какой вкус должен иметь борщ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кислый б) сладкий в) кисло – сладкий г) горький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 В какой рассольник добавляют крупу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«Домашний» б) «Московский» в) «Ленинградский» г) по – «Флотски»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13. На каких бульонах готовят солянки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а) костных б) концентрированных в) куриных г) рыбных д) бульонных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кубиках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14. Как нарезают капусту для приготовления блюда « Суп из овощей»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соломкой б) шашками в) кубиками г) дольками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15. На какой основе готовят молочные супы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молоке б) смеси молока и воды в) бульоне мясном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г) сгущенном молоке без сахара д) фруктовом отваре е) сухом молоке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16. В каком питании применяют супы – пюре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а) детском б)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взрослом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в) диетическом г) школьном д) лечебном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17. Как соусы классифицируются по консистенции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жидкие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б) вязкие в) средней густоты г) плотные д) густые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18. Как классифицируют мучную пассеровку по способу приготовления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мокрая б) сухая в) постная г) жировая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19. Какое оборудование используется в холодном цехе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холодильные камеры б) хлеборезка в) универсальный привод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г) производственные столы д) разделочные доски е) стеллажи для </w:t>
      </w:r>
      <w:proofErr w:type="gramStart"/>
      <w:r w:rsidRPr="00B812F6">
        <w:rPr>
          <w:rFonts w:ascii="Times New Roman" w:hAnsi="Times New Roman" w:cs="Times New Roman"/>
          <w:color w:val="000000"/>
          <w:sz w:val="24"/>
          <w:szCs w:val="24"/>
        </w:rPr>
        <w:t>п</w:t>
      </w:r>
      <w:proofErr w:type="gramEnd"/>
      <w:r w:rsidRPr="00B812F6">
        <w:rPr>
          <w:rFonts w:ascii="Times New Roman" w:hAnsi="Times New Roman" w:cs="Times New Roman"/>
          <w:color w:val="000000"/>
          <w:sz w:val="24"/>
          <w:szCs w:val="24"/>
        </w:rPr>
        <w:t xml:space="preserve"> / ф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20. Какие санитарно – гигиенические правила должен соблюдать повар</w:t>
      </w:r>
      <w:proofErr w:type="gramStart"/>
      <w:r w:rsidRPr="00B812F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?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а) коротко – остриженные ногти б) колпак в) туфли на шпильке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г) красочный маникюр д) прорезиненная обувь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е) куртка с короткими рукавами</w:t>
      </w:r>
    </w:p>
    <w:p w:rsidR="00B812F6" w:rsidRPr="00B812F6" w:rsidRDefault="00B812F6" w:rsidP="009862F0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Критерии оценивания </w:t>
      </w:r>
      <w:proofErr w:type="gramStart"/>
      <w:r w:rsidRPr="00B812F6">
        <w:rPr>
          <w:rFonts w:ascii="Times New Roman" w:hAnsi="Times New Roman" w:cs="Times New Roman"/>
          <w:b/>
          <w:color w:val="000000"/>
          <w:sz w:val="24"/>
          <w:szCs w:val="24"/>
        </w:rPr>
        <w:t>тестовой</w:t>
      </w:r>
      <w:proofErr w:type="gramEnd"/>
      <w:r w:rsidRPr="00B812F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работы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Оценка «5» - 20-17 правильных ответов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Оценка «4» -16-12 правильных ответов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Оценка «3» - 11-5 правильных ответов</w:t>
      </w:r>
    </w:p>
    <w:p w:rsidR="00B812F6" w:rsidRPr="00B812F6" w:rsidRDefault="00B812F6" w:rsidP="00B812F6">
      <w:pPr>
        <w:spacing w:after="0" w:line="240" w:lineRule="auto"/>
        <w:ind w:firstLine="284"/>
        <w:rPr>
          <w:rFonts w:ascii="Times New Roman" w:hAnsi="Times New Roman" w:cs="Times New Roman"/>
          <w:color w:val="000000"/>
          <w:sz w:val="24"/>
          <w:szCs w:val="24"/>
        </w:rPr>
      </w:pPr>
      <w:r w:rsidRPr="00B812F6">
        <w:rPr>
          <w:rFonts w:ascii="Times New Roman" w:hAnsi="Times New Roman" w:cs="Times New Roman"/>
          <w:color w:val="000000"/>
          <w:sz w:val="24"/>
          <w:szCs w:val="24"/>
        </w:rPr>
        <w:t>Оценка «2» - 4-1 правильных ответов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2F6" w:rsidRPr="00B812F6" w:rsidRDefault="00B812F6" w:rsidP="009862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sz w:val="24"/>
          <w:szCs w:val="24"/>
        </w:rPr>
        <w:t xml:space="preserve">Итоговая </w:t>
      </w:r>
      <w:proofErr w:type="gramStart"/>
      <w:r w:rsidRPr="00B812F6">
        <w:rPr>
          <w:rFonts w:ascii="Times New Roman" w:hAnsi="Times New Roman" w:cs="Times New Roman"/>
          <w:b/>
          <w:bCs/>
          <w:sz w:val="24"/>
          <w:szCs w:val="24"/>
        </w:rPr>
        <w:t>практическая</w:t>
      </w:r>
      <w:proofErr w:type="gramEnd"/>
      <w:r w:rsidRPr="00B812F6">
        <w:rPr>
          <w:rFonts w:ascii="Times New Roman" w:hAnsi="Times New Roman" w:cs="Times New Roman"/>
          <w:b/>
          <w:bCs/>
          <w:sz w:val="24"/>
          <w:szCs w:val="24"/>
        </w:rPr>
        <w:t xml:space="preserve"> работа  по учебной практике</w:t>
      </w:r>
    </w:p>
    <w:p w:rsidR="00B812F6" w:rsidRPr="00B812F6" w:rsidRDefault="00B812F6" w:rsidP="00B812F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color w:val="181818"/>
          <w:sz w:val="24"/>
          <w:szCs w:val="24"/>
        </w:rPr>
        <w:t>При выполнении практического задания участникам необходимо иметь при с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е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бе: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color w:val="181818"/>
          <w:sz w:val="24"/>
          <w:szCs w:val="24"/>
        </w:rPr>
        <w:t>-  спецодежду;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color w:val="181818"/>
          <w:sz w:val="24"/>
          <w:szCs w:val="24"/>
        </w:rPr>
        <w:t>- технологическую карту;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color w:val="181818"/>
          <w:sz w:val="24"/>
          <w:szCs w:val="24"/>
        </w:rPr>
        <w:t>- необходимый набор продуктов.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color w:val="181818"/>
          <w:sz w:val="24"/>
          <w:szCs w:val="24"/>
        </w:rPr>
        <w:t>Время выполнения задания – 4 часа</w:t>
      </w:r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i/>
          <w:iCs/>
          <w:color w:val="181818"/>
          <w:sz w:val="24"/>
          <w:szCs w:val="24"/>
        </w:rPr>
        <w:t> </w:t>
      </w:r>
      <w:bookmarkStart w:id="17" w:name="_Hlk146532712"/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 xml:space="preserve">Практическое задание № 1 .  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Приготовление блюда «Борщ сибирский»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8" w:name="_Hlk146202924"/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18"/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bookmarkEnd w:id="17"/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2 .   Приготовление блюда  «Солянка мясная сбо</w:t>
      </w:r>
      <w:r w:rsidRPr="00B812F6">
        <w:rPr>
          <w:rFonts w:ascii="Times New Roman" w:hAnsi="Times New Roman" w:cs="Times New Roman"/>
          <w:sz w:val="24"/>
          <w:szCs w:val="24"/>
        </w:rPr>
        <w:t>р</w:t>
      </w:r>
      <w:r w:rsidRPr="00B812F6">
        <w:rPr>
          <w:rFonts w:ascii="Times New Roman" w:hAnsi="Times New Roman" w:cs="Times New Roman"/>
          <w:sz w:val="24"/>
          <w:szCs w:val="24"/>
        </w:rPr>
        <w:t>ная».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rPr>
          <w:trHeight w:val="801"/>
        </w:trPr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3 .  Приготовление и отпуск блюда   «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 xml:space="preserve">Суп-лапша </w:t>
      </w:r>
      <w:proofErr w:type="gramStart"/>
      <w:r w:rsidRPr="00B812F6">
        <w:rPr>
          <w:rFonts w:ascii="Times New Roman" w:eastAsia="Calibri" w:hAnsi="Times New Roman" w:cs="Times New Roman"/>
          <w:bCs/>
          <w:sz w:val="24"/>
          <w:szCs w:val="24"/>
        </w:rPr>
        <w:t>д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машняя</w:t>
      </w:r>
      <w:proofErr w:type="gramEnd"/>
      <w:r w:rsidRPr="00B812F6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4 .  Приготовление и отпуск блюда  «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Суп-пюре из пт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и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цы»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5 .  Приготовление и отпуск блюда  «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Окрошка мя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с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ная».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 6.  Приготовление и отпуск блюда «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Свекольник х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B812F6">
        <w:rPr>
          <w:rFonts w:ascii="Times New Roman" w:eastAsia="Calibri" w:hAnsi="Times New Roman" w:cs="Times New Roman"/>
          <w:bCs/>
          <w:sz w:val="24"/>
          <w:szCs w:val="24"/>
        </w:rPr>
        <w:t>лодный».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6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 7.  Приготовление и отпуск блюда « Масло селедо</w:t>
      </w:r>
      <w:r w:rsidRPr="00B812F6">
        <w:rPr>
          <w:rFonts w:ascii="Times New Roman" w:hAnsi="Times New Roman" w:cs="Times New Roman"/>
          <w:sz w:val="24"/>
          <w:szCs w:val="24"/>
        </w:rPr>
        <w:t>ч</w:t>
      </w:r>
      <w:r w:rsidRPr="00B812F6">
        <w:rPr>
          <w:rFonts w:ascii="Times New Roman" w:hAnsi="Times New Roman" w:cs="Times New Roman"/>
          <w:sz w:val="24"/>
          <w:szCs w:val="24"/>
        </w:rPr>
        <w:t>ное».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7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 xml:space="preserve">Практическое задание № 8 .   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Приготовление и отпуск блюда «Соус польский»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8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9 .  Приготовление и отпуск блюда  «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Суп молочный с макаронными и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з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делиями».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10 .  Приготовление и отпуск блюда « Суп Харчо»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10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11 .  Приготовление и отпуск блюда «Суп из свежих плодов».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11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Практическое задание № 12 .  Приготовление и отпуск блюда «</w:t>
      </w:r>
      <w:r w:rsidRPr="00B812F6">
        <w:rPr>
          <w:rFonts w:ascii="Times New Roman" w:hAnsi="Times New Roman" w:cs="Times New Roman"/>
          <w:color w:val="181818"/>
          <w:sz w:val="24"/>
          <w:szCs w:val="24"/>
        </w:rPr>
        <w:t>Соус сметанный основной»</w:t>
      </w: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812F6">
        <w:rPr>
          <w:rFonts w:ascii="Times New Roman" w:hAnsi="Times New Roman" w:cs="Times New Roman"/>
          <w:sz w:val="24"/>
          <w:szCs w:val="24"/>
        </w:rPr>
        <w:t>Критерии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оценивая задания № 12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6"/>
        <w:gridCol w:w="6922"/>
        <w:gridCol w:w="1894"/>
      </w:tblGrid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Подбор посуды, инструментов и инвентаря.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Организация рабочего места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Механическая кулинарная обработка сырья.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Тепловая обработка сырья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выполнения операций.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Порционирование и оформление блюд.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Правила подачи блюд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санитарно-гигиенических норм и правил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B812F6" w:rsidRPr="00B812F6" w:rsidTr="009862F0"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Соблюдение правил охраны труда при выполнении работ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7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12F6" w:rsidRPr="00B812F6" w:rsidRDefault="00B812F6" w:rsidP="00B812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Шкала оценивания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/>
      </w:tblPr>
      <w:tblGrid>
        <w:gridCol w:w="1104"/>
        <w:gridCol w:w="846"/>
        <w:gridCol w:w="847"/>
        <w:gridCol w:w="847"/>
        <w:gridCol w:w="846"/>
        <w:gridCol w:w="847"/>
        <w:gridCol w:w="847"/>
        <w:gridCol w:w="846"/>
        <w:gridCol w:w="847"/>
        <w:gridCol w:w="847"/>
        <w:gridCol w:w="847"/>
      </w:tblGrid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1-19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20-39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40-59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60-69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70-76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77-82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83-88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89-94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95-99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812F6" w:rsidRPr="00B812F6" w:rsidTr="009862F0"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12F6" w:rsidRPr="00B812F6" w:rsidRDefault="00B812F6" w:rsidP="00B812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2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B812F6" w:rsidRPr="00B812F6" w:rsidRDefault="00B812F6" w:rsidP="009862F0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812F6">
        <w:rPr>
          <w:rFonts w:ascii="Times New Roman" w:hAnsi="Times New Roman" w:cs="Times New Roman"/>
          <w:b/>
          <w:bCs/>
          <w:iCs/>
          <w:sz w:val="24"/>
          <w:szCs w:val="24"/>
        </w:rPr>
        <w:t>Критерии оценивания производственной практики.</w:t>
      </w:r>
    </w:p>
    <w:p w:rsidR="00B812F6" w:rsidRPr="00B812F6" w:rsidRDefault="00B812F6" w:rsidP="00B812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 xml:space="preserve"> 1. Заключенный договор о прохождении практики на предприятии.</w:t>
      </w:r>
    </w:p>
    <w:p w:rsidR="00B812F6" w:rsidRPr="00B812F6" w:rsidRDefault="00B812F6" w:rsidP="00B812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>2. Дневник по ПП</w:t>
      </w:r>
    </w:p>
    <w:p w:rsidR="00B812F6" w:rsidRPr="00B812F6" w:rsidRDefault="00B812F6" w:rsidP="00B812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 xml:space="preserve">3. Характеристика с предприятия, подписанная </w:t>
      </w:r>
      <w:proofErr w:type="gramStart"/>
      <w:r w:rsidRPr="00B812F6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812F6">
        <w:rPr>
          <w:rFonts w:ascii="Times New Roman" w:hAnsi="Times New Roman" w:cs="Times New Roman"/>
          <w:sz w:val="24"/>
          <w:szCs w:val="24"/>
        </w:rPr>
        <w:t xml:space="preserve"> за прохожд</w:t>
      </w:r>
      <w:r w:rsidRPr="00B812F6">
        <w:rPr>
          <w:rFonts w:ascii="Times New Roman" w:hAnsi="Times New Roman" w:cs="Times New Roman"/>
          <w:sz w:val="24"/>
          <w:szCs w:val="24"/>
        </w:rPr>
        <w:t>е</w:t>
      </w:r>
      <w:r w:rsidRPr="00B812F6">
        <w:rPr>
          <w:rFonts w:ascii="Times New Roman" w:hAnsi="Times New Roman" w:cs="Times New Roman"/>
          <w:sz w:val="24"/>
          <w:szCs w:val="24"/>
        </w:rPr>
        <w:t>ние практики.</w:t>
      </w:r>
    </w:p>
    <w:p w:rsidR="00B812F6" w:rsidRPr="00B812F6" w:rsidRDefault="00B812F6" w:rsidP="00B812F6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B812F6">
        <w:rPr>
          <w:rFonts w:ascii="Times New Roman" w:hAnsi="Times New Roman" w:cs="Times New Roman"/>
          <w:sz w:val="24"/>
          <w:szCs w:val="24"/>
        </w:rPr>
        <w:t>Оценки за выполненные задания с росписью ответственного за прохо</w:t>
      </w:r>
      <w:r w:rsidRPr="00B812F6">
        <w:rPr>
          <w:rFonts w:ascii="Times New Roman" w:hAnsi="Times New Roman" w:cs="Times New Roman"/>
          <w:sz w:val="24"/>
          <w:szCs w:val="24"/>
        </w:rPr>
        <w:t>ж</w:t>
      </w:r>
      <w:r w:rsidRPr="00B812F6">
        <w:rPr>
          <w:rFonts w:ascii="Times New Roman" w:hAnsi="Times New Roman" w:cs="Times New Roman"/>
          <w:sz w:val="24"/>
          <w:szCs w:val="24"/>
        </w:rPr>
        <w:t>дение практики.</w:t>
      </w:r>
      <w:proofErr w:type="gramEnd"/>
    </w:p>
    <w:p w:rsidR="00B812F6" w:rsidRPr="00B812F6" w:rsidRDefault="00B812F6" w:rsidP="00B812F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 w:rsidRPr="00B812F6">
        <w:rPr>
          <w:rFonts w:ascii="Times New Roman" w:hAnsi="Times New Roman" w:cs="Times New Roman"/>
          <w:sz w:val="24"/>
          <w:szCs w:val="24"/>
        </w:rPr>
        <w:t xml:space="preserve">    </w:t>
      </w:r>
      <w:r w:rsidR="009862F0">
        <w:rPr>
          <w:rFonts w:ascii="Times New Roman" w:hAnsi="Times New Roman" w:cs="Times New Roman"/>
          <w:sz w:val="24"/>
          <w:szCs w:val="24"/>
        </w:rPr>
        <w:t xml:space="preserve">   </w:t>
      </w:r>
      <w:r w:rsidRPr="00B812F6">
        <w:rPr>
          <w:rFonts w:ascii="Times New Roman" w:hAnsi="Times New Roman" w:cs="Times New Roman"/>
          <w:sz w:val="24"/>
          <w:szCs w:val="24"/>
        </w:rPr>
        <w:t>5. Выставленная итоговая оценка за прохождение практики</w:t>
      </w:r>
    </w:p>
    <w:p w:rsidR="00B812F6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Pr="00E22ABC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Pr="00E22ABC" w:rsidRDefault="00B812F6" w:rsidP="00B812F6">
      <w:pPr>
        <w:shd w:val="clear" w:color="auto" w:fill="FFFFFF"/>
        <w:jc w:val="center"/>
        <w:rPr>
          <w:b/>
          <w:bCs/>
          <w:color w:val="181818"/>
          <w:sz w:val="28"/>
          <w:szCs w:val="28"/>
        </w:rPr>
      </w:pPr>
    </w:p>
    <w:p w:rsidR="00B812F6" w:rsidRPr="00E22ABC" w:rsidRDefault="00B812F6" w:rsidP="00B812F6">
      <w:pPr>
        <w:shd w:val="clear" w:color="auto" w:fill="FFFFFF"/>
        <w:jc w:val="both"/>
        <w:rPr>
          <w:b/>
          <w:bCs/>
          <w:color w:val="181818"/>
          <w:sz w:val="28"/>
          <w:szCs w:val="28"/>
        </w:rPr>
      </w:pPr>
    </w:p>
    <w:p w:rsidR="00B812F6" w:rsidRPr="009862F0" w:rsidRDefault="00B812F6" w:rsidP="009862F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181818"/>
          <w:sz w:val="24"/>
          <w:szCs w:val="28"/>
        </w:rPr>
      </w:pPr>
      <w:r w:rsidRPr="00E22ABC">
        <w:rPr>
          <w:b/>
          <w:bCs/>
          <w:color w:val="181818"/>
          <w:sz w:val="28"/>
          <w:szCs w:val="28"/>
        </w:rPr>
        <w:t> </w:t>
      </w:r>
      <w:r w:rsidR="009862F0" w:rsidRPr="009862F0">
        <w:rPr>
          <w:rFonts w:ascii="Times New Roman" w:hAnsi="Times New Roman" w:cs="Times New Roman"/>
          <w:bCs/>
          <w:color w:val="181818"/>
          <w:sz w:val="24"/>
          <w:szCs w:val="28"/>
        </w:rPr>
        <w:t>Преподаватель:</w:t>
      </w:r>
      <w:r w:rsidR="009862F0" w:rsidRPr="009862F0">
        <w:rPr>
          <w:rFonts w:ascii="Times New Roman" w:hAnsi="Times New Roman" w:cs="Times New Roman"/>
          <w:b/>
          <w:bCs/>
          <w:color w:val="181818"/>
          <w:sz w:val="24"/>
          <w:szCs w:val="28"/>
        </w:rPr>
        <w:t xml:space="preserve"> Десяткова Татьяна Владимировна,</w:t>
      </w:r>
    </w:p>
    <w:p w:rsidR="009862F0" w:rsidRPr="009862F0" w:rsidRDefault="009862F0" w:rsidP="009862F0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181818"/>
          <w:sz w:val="24"/>
          <w:szCs w:val="28"/>
        </w:rPr>
      </w:pPr>
      <w:r w:rsidRPr="009862F0">
        <w:rPr>
          <w:rFonts w:ascii="Times New Roman" w:hAnsi="Times New Roman" w:cs="Times New Roman"/>
          <w:b/>
          <w:bCs/>
          <w:color w:val="181818"/>
          <w:sz w:val="24"/>
          <w:szCs w:val="28"/>
        </w:rPr>
        <w:t>Высшая к.к.</w:t>
      </w:r>
    </w:p>
    <w:p w:rsidR="00B812F6" w:rsidRPr="009862F0" w:rsidRDefault="00B812F6" w:rsidP="009862F0">
      <w:pPr>
        <w:shd w:val="clear" w:color="auto" w:fill="FFFFFF"/>
        <w:spacing w:after="0" w:line="240" w:lineRule="auto"/>
        <w:rPr>
          <w:b/>
          <w:bCs/>
          <w:color w:val="181818"/>
          <w:sz w:val="24"/>
          <w:szCs w:val="28"/>
        </w:rPr>
      </w:pPr>
    </w:p>
    <w:p w:rsidR="00B812F6" w:rsidRDefault="00B812F6" w:rsidP="00B812F6">
      <w:pPr>
        <w:shd w:val="clear" w:color="auto" w:fill="FFFFFF"/>
        <w:rPr>
          <w:b/>
          <w:bCs/>
          <w:color w:val="181818"/>
          <w:sz w:val="28"/>
          <w:szCs w:val="28"/>
        </w:rPr>
      </w:pPr>
    </w:p>
    <w:p w:rsidR="009862F0" w:rsidRDefault="009862F0" w:rsidP="00986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Оценочные средства по общеобразовательной дисциплине «Физика»</w:t>
      </w:r>
    </w:p>
    <w:p w:rsidR="00B812F6" w:rsidRDefault="009862F0" w:rsidP="00986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 с профессионал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ь</w:t>
      </w: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ной направленностью</w:t>
      </w:r>
    </w:p>
    <w:p w:rsidR="009862F0" w:rsidRDefault="009862F0" w:rsidP="00986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9862F0" w:rsidRDefault="009862F0" w:rsidP="009862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9862F0" w:rsidRDefault="009862F0" w:rsidP="009862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Номинация: «Учебно-методическая продукция»</w:t>
      </w:r>
    </w:p>
    <w:p w:rsidR="009862F0" w:rsidRPr="009862F0" w:rsidRDefault="009862F0" w:rsidP="009862F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Видпродукции: Фонд оценочных средств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Pr="006964D7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A</w:t>
      </w:r>
      <w:r>
        <w:rPr>
          <w:rFonts w:ascii="Times New Roman" w:hAnsi="Times New Roman" w:cs="Times New Roman"/>
          <w:sz w:val="24"/>
          <w:szCs w:val="24"/>
        </w:rPr>
        <w:t>ннотация</w:t>
      </w: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Pr="009862F0" w:rsidRDefault="009862F0" w:rsidP="009862F0">
      <w:pPr>
        <w:ind w:firstLine="426"/>
        <w:jc w:val="both"/>
        <w:rPr>
          <w:rFonts w:ascii="Times New Roman" w:hAnsi="Times New Roman" w:cs="Times New Roman"/>
          <w:szCs w:val="24"/>
        </w:rPr>
      </w:pPr>
      <w:r w:rsidRPr="009862F0">
        <w:rPr>
          <w:rFonts w:ascii="Times New Roman" w:hAnsi="Times New Roman" w:cs="Times New Roman"/>
          <w:sz w:val="24"/>
          <w:szCs w:val="28"/>
        </w:rPr>
        <w:t>Фонд оценочных средств (контрольно-измерительные материалы и контрольнооценочные средства) - комплект методических материалов, предназначенных для уст</w:t>
      </w:r>
      <w:r w:rsidRPr="009862F0">
        <w:rPr>
          <w:rFonts w:ascii="Times New Roman" w:hAnsi="Times New Roman" w:cs="Times New Roman"/>
          <w:sz w:val="24"/>
          <w:szCs w:val="28"/>
        </w:rPr>
        <w:t>а</w:t>
      </w:r>
      <w:r w:rsidRPr="009862F0">
        <w:rPr>
          <w:rFonts w:ascii="Times New Roman" w:hAnsi="Times New Roman" w:cs="Times New Roman"/>
          <w:sz w:val="24"/>
          <w:szCs w:val="28"/>
        </w:rPr>
        <w:t>новления соответствия учебных достижений обучающихся запланированным рзультатам обучения и требованиям обр</w:t>
      </w:r>
      <w:r w:rsidRPr="009862F0">
        <w:rPr>
          <w:rFonts w:ascii="Times New Roman" w:hAnsi="Times New Roman" w:cs="Times New Roman"/>
          <w:sz w:val="24"/>
          <w:szCs w:val="28"/>
        </w:rPr>
        <w:t>а</w:t>
      </w:r>
      <w:r w:rsidRPr="009862F0">
        <w:rPr>
          <w:rFonts w:ascii="Times New Roman" w:hAnsi="Times New Roman" w:cs="Times New Roman"/>
          <w:sz w:val="24"/>
          <w:szCs w:val="28"/>
        </w:rPr>
        <w:t>зовательной программы.</w:t>
      </w:r>
    </w:p>
    <w:p w:rsidR="009862F0" w:rsidRPr="009862F0" w:rsidRDefault="009862F0" w:rsidP="009862F0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t xml:space="preserve">Фонд оценочных средств содержит оценочные материалы для проведения входного, текущего и  рубежного контроля, а также промежуточной аттестации. Материалы подготовлены для объёма часов </w:t>
      </w:r>
      <w:proofErr w:type="gramStart"/>
      <w:r w:rsidRPr="009862F0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862F0">
        <w:rPr>
          <w:rFonts w:ascii="Times New Roman" w:hAnsi="Times New Roman" w:cs="Times New Roman"/>
          <w:sz w:val="24"/>
          <w:szCs w:val="24"/>
        </w:rPr>
        <w:t xml:space="preserve"> ОД (144 часа). В данной представленной разработке</w:t>
      </w:r>
      <w:proofErr w:type="gramStart"/>
      <w:r w:rsidRPr="009862F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862F0">
        <w:rPr>
          <w:rFonts w:ascii="Times New Roman" w:hAnsi="Times New Roman" w:cs="Times New Roman"/>
          <w:sz w:val="24"/>
          <w:szCs w:val="24"/>
        </w:rPr>
        <w:t xml:space="preserve"> представлены оценочные матери</w:t>
      </w:r>
      <w:r w:rsidRPr="009862F0">
        <w:rPr>
          <w:rFonts w:ascii="Times New Roman" w:hAnsi="Times New Roman" w:cs="Times New Roman"/>
          <w:sz w:val="24"/>
          <w:szCs w:val="24"/>
        </w:rPr>
        <w:t>а</w:t>
      </w:r>
      <w:r w:rsidRPr="009862F0">
        <w:rPr>
          <w:rFonts w:ascii="Times New Roman" w:hAnsi="Times New Roman" w:cs="Times New Roman"/>
          <w:sz w:val="24"/>
          <w:szCs w:val="24"/>
        </w:rPr>
        <w:t xml:space="preserve">лы для тем с профессиональной направленностью по профессии </w:t>
      </w:r>
      <w:r w:rsidRPr="009862F0">
        <w:rPr>
          <w:rFonts w:ascii="Times New Roman" w:hAnsi="Times New Roman" w:cs="Times New Roman"/>
          <w:iCs/>
          <w:sz w:val="24"/>
          <w:szCs w:val="24"/>
        </w:rPr>
        <w:t xml:space="preserve"> 35. 01. 27 Мастер сельскохозя</w:t>
      </w:r>
      <w:r w:rsidRPr="009862F0">
        <w:rPr>
          <w:rFonts w:ascii="Times New Roman" w:hAnsi="Times New Roman" w:cs="Times New Roman"/>
          <w:iCs/>
          <w:sz w:val="24"/>
          <w:szCs w:val="24"/>
        </w:rPr>
        <w:t>й</w:t>
      </w:r>
      <w:r w:rsidRPr="009862F0">
        <w:rPr>
          <w:rFonts w:ascii="Times New Roman" w:hAnsi="Times New Roman" w:cs="Times New Roman"/>
          <w:iCs/>
          <w:sz w:val="24"/>
          <w:szCs w:val="24"/>
        </w:rPr>
        <w:t>ственного производства.</w:t>
      </w:r>
    </w:p>
    <w:p w:rsidR="009862F0" w:rsidRP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t>Входной контроль проводится в начале нового учебного года. Целью входного ко</w:t>
      </w:r>
      <w:r w:rsidRPr="009862F0">
        <w:rPr>
          <w:rFonts w:ascii="Times New Roman" w:hAnsi="Times New Roman" w:cs="Times New Roman"/>
          <w:sz w:val="24"/>
          <w:szCs w:val="24"/>
        </w:rPr>
        <w:t>н</w:t>
      </w:r>
      <w:r w:rsidRPr="009862F0">
        <w:rPr>
          <w:rFonts w:ascii="Times New Roman" w:hAnsi="Times New Roman" w:cs="Times New Roman"/>
          <w:sz w:val="24"/>
          <w:szCs w:val="24"/>
        </w:rPr>
        <w:t>троля является выявление актуальных знаний и умений по физике.</w:t>
      </w:r>
    </w:p>
    <w:p w:rsidR="009862F0" w:rsidRP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t>Текущий контроль осуществляется в течени</w:t>
      </w:r>
      <w:proofErr w:type="gramStart"/>
      <w:r w:rsidRPr="009862F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9862F0">
        <w:rPr>
          <w:rFonts w:ascii="Times New Roman" w:hAnsi="Times New Roman" w:cs="Times New Roman"/>
          <w:sz w:val="24"/>
          <w:szCs w:val="24"/>
        </w:rPr>
        <w:t xml:space="preserve"> учебного года в целях систематич</w:t>
      </w:r>
      <w:r w:rsidRPr="009862F0">
        <w:rPr>
          <w:rFonts w:ascii="Times New Roman" w:hAnsi="Times New Roman" w:cs="Times New Roman"/>
          <w:sz w:val="24"/>
          <w:szCs w:val="24"/>
        </w:rPr>
        <w:t>е</w:t>
      </w:r>
      <w:r w:rsidRPr="009862F0">
        <w:rPr>
          <w:rFonts w:ascii="Times New Roman" w:hAnsi="Times New Roman" w:cs="Times New Roman"/>
          <w:sz w:val="24"/>
          <w:szCs w:val="24"/>
        </w:rPr>
        <w:t>ской проверки и оценки полученных обучающимися результатов в процессе изучения физики. Для проведения т</w:t>
      </w:r>
      <w:r w:rsidRPr="009862F0">
        <w:rPr>
          <w:rFonts w:ascii="Times New Roman" w:hAnsi="Times New Roman" w:cs="Times New Roman"/>
          <w:sz w:val="24"/>
          <w:szCs w:val="24"/>
        </w:rPr>
        <w:t>е</w:t>
      </w:r>
      <w:r w:rsidRPr="009862F0">
        <w:rPr>
          <w:rFonts w:ascii="Times New Roman" w:hAnsi="Times New Roman" w:cs="Times New Roman"/>
          <w:sz w:val="24"/>
          <w:szCs w:val="24"/>
        </w:rPr>
        <w:t>кущего контроля разработаны тематические тесты. Важную роль в содержании заданий текущего контроля имеет профессионализация, поэтому в каждый вариант включены профессионально н</w:t>
      </w:r>
      <w:r w:rsidRPr="009862F0">
        <w:rPr>
          <w:rFonts w:ascii="Times New Roman" w:hAnsi="Times New Roman" w:cs="Times New Roman"/>
          <w:sz w:val="24"/>
          <w:szCs w:val="24"/>
        </w:rPr>
        <w:t>а</w:t>
      </w:r>
      <w:r w:rsidRPr="009862F0">
        <w:rPr>
          <w:rFonts w:ascii="Times New Roman" w:hAnsi="Times New Roman" w:cs="Times New Roman"/>
          <w:sz w:val="24"/>
          <w:szCs w:val="24"/>
        </w:rPr>
        <w:t>правленные задачи.</w:t>
      </w:r>
    </w:p>
    <w:p w:rsidR="009862F0" w:rsidRP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t>Рубежный контроль представляет собой проверку и оценку результатов обуча</w:t>
      </w:r>
      <w:r w:rsidRPr="009862F0">
        <w:rPr>
          <w:rFonts w:ascii="Times New Roman" w:hAnsi="Times New Roman" w:cs="Times New Roman"/>
          <w:sz w:val="24"/>
          <w:szCs w:val="24"/>
        </w:rPr>
        <w:t>ю</w:t>
      </w:r>
      <w:r w:rsidRPr="009862F0">
        <w:rPr>
          <w:rFonts w:ascii="Times New Roman" w:hAnsi="Times New Roman" w:cs="Times New Roman"/>
          <w:sz w:val="24"/>
          <w:szCs w:val="24"/>
        </w:rPr>
        <w:t>щихся в форме выполнения ими контрольных работ, проводимых по окончанию изучения разделов курса физики.</w:t>
      </w:r>
    </w:p>
    <w:p w:rsidR="009862F0" w:rsidRP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t>Оценочные материалы для проведения контрольных работ также имеют задачи с профессионал</w:t>
      </w:r>
      <w:r w:rsidRPr="009862F0">
        <w:rPr>
          <w:rFonts w:ascii="Times New Roman" w:hAnsi="Times New Roman" w:cs="Times New Roman"/>
          <w:sz w:val="24"/>
          <w:szCs w:val="24"/>
        </w:rPr>
        <w:t>ь</w:t>
      </w:r>
      <w:r w:rsidRPr="009862F0">
        <w:rPr>
          <w:rFonts w:ascii="Times New Roman" w:hAnsi="Times New Roman" w:cs="Times New Roman"/>
          <w:sz w:val="24"/>
          <w:szCs w:val="24"/>
        </w:rPr>
        <w:t>ной направленностью. Каждый вариант включают ответы, критерии оценивания и рекоменду</w:t>
      </w:r>
      <w:r w:rsidRPr="009862F0">
        <w:rPr>
          <w:rFonts w:ascii="Times New Roman" w:hAnsi="Times New Roman" w:cs="Times New Roman"/>
          <w:sz w:val="24"/>
          <w:szCs w:val="24"/>
        </w:rPr>
        <w:t>е</w:t>
      </w:r>
      <w:r w:rsidRPr="009862F0">
        <w:rPr>
          <w:rFonts w:ascii="Times New Roman" w:hAnsi="Times New Roman" w:cs="Times New Roman"/>
          <w:sz w:val="24"/>
          <w:szCs w:val="24"/>
        </w:rPr>
        <w:t>мую шкалу перевода полученных баллов в 5-ти бальную систему.</w:t>
      </w:r>
    </w:p>
    <w:p w:rsidR="009862F0" w:rsidRP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t>Порядок проведения промежуточной аттестации регламентируется в статье 58 ФЗ от 29.12.2012 № 273-ФЗ «Об образовании в Российской Федерации». Рекомендуется проводить промежуточную аттестацию по общеобразовательной дисциплине «Физика» в форме экзамена. Экзамен может быть организован в устной форме (по бил</w:t>
      </w:r>
      <w:r w:rsidRPr="009862F0">
        <w:rPr>
          <w:rFonts w:ascii="Times New Roman" w:hAnsi="Times New Roman" w:cs="Times New Roman"/>
          <w:sz w:val="24"/>
          <w:szCs w:val="24"/>
        </w:rPr>
        <w:t>е</w:t>
      </w:r>
      <w:r w:rsidRPr="009862F0">
        <w:rPr>
          <w:rFonts w:ascii="Times New Roman" w:hAnsi="Times New Roman" w:cs="Times New Roman"/>
          <w:sz w:val="24"/>
          <w:szCs w:val="24"/>
        </w:rPr>
        <w:t>там) и в форме выполнения письменной работы.</w:t>
      </w:r>
    </w:p>
    <w:p w:rsidR="009862F0" w:rsidRPr="009862F0" w:rsidRDefault="009862F0" w:rsidP="009862F0">
      <w:pPr>
        <w:rPr>
          <w:rFonts w:ascii="Times New Roman" w:hAnsi="Times New Roman" w:cs="Times New Roman"/>
          <w:szCs w:val="24"/>
        </w:rPr>
      </w:pPr>
    </w:p>
    <w:p w:rsidR="009862F0" w:rsidRPr="009862F0" w:rsidRDefault="009862F0" w:rsidP="009862F0">
      <w:pPr>
        <w:jc w:val="center"/>
        <w:rPr>
          <w:rFonts w:ascii="Times New Roman" w:hAnsi="Times New Roman" w:cs="Times New Roman"/>
          <w:szCs w:val="24"/>
        </w:rPr>
      </w:pPr>
    </w:p>
    <w:p w:rsidR="009862F0" w:rsidRPr="009862F0" w:rsidRDefault="009862F0" w:rsidP="009862F0">
      <w:pPr>
        <w:jc w:val="center"/>
        <w:rPr>
          <w:rFonts w:ascii="Times New Roman" w:hAnsi="Times New Roman" w:cs="Times New Roman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9862F0" w:rsidSect="009862F0">
          <w:footerReference w:type="default" r:id="rId8"/>
          <w:pgSz w:w="11906" w:h="16838"/>
          <w:pgMar w:top="851" w:right="851" w:bottom="907" w:left="907" w:header="709" w:footer="709" w:gutter="0"/>
          <w:cols w:space="708"/>
          <w:docGrid w:linePitch="360"/>
        </w:sectPr>
      </w:pPr>
    </w:p>
    <w:p w:rsidR="009862F0" w:rsidRPr="009862F0" w:rsidRDefault="009862F0" w:rsidP="009862F0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862F0">
        <w:rPr>
          <w:rFonts w:ascii="Times New Roman" w:hAnsi="Times New Roman" w:cs="Times New Roman"/>
          <w:sz w:val="24"/>
          <w:szCs w:val="24"/>
        </w:rPr>
        <w:lastRenderedPageBreak/>
        <w:t>Паспорт оценочных средств по дисциплине «Физика»</w:t>
      </w:r>
    </w:p>
    <w:p w:rsidR="009862F0" w:rsidRDefault="009862F0" w:rsidP="009862F0">
      <w:pPr>
        <w:pStyle w:val="a6"/>
        <w:rPr>
          <w:sz w:val="24"/>
          <w:szCs w:val="24"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693"/>
        <w:gridCol w:w="4365"/>
        <w:gridCol w:w="313"/>
        <w:gridCol w:w="5528"/>
        <w:gridCol w:w="3451"/>
      </w:tblGrid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4678" w:type="dxa"/>
            <w:gridSpan w:val="2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Модуль/Раздел/Тема</w:t>
            </w:r>
          </w:p>
        </w:tc>
        <w:tc>
          <w:tcPr>
            <w:tcW w:w="552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Результат обучения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Типы оценочных мероприятий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678" w:type="dxa"/>
            <w:gridSpan w:val="2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Введение. Физика и методы научного п</w:t>
            </w:r>
            <w:r w:rsidRPr="00C65ADA">
              <w:rPr>
                <w:sz w:val="24"/>
                <w:szCs w:val="24"/>
              </w:rPr>
              <w:t>о</w:t>
            </w:r>
            <w:r w:rsidRPr="00C65ADA">
              <w:rPr>
                <w:sz w:val="24"/>
                <w:szCs w:val="24"/>
              </w:rPr>
              <w:t>знания</w:t>
            </w:r>
          </w:p>
        </w:tc>
        <w:tc>
          <w:tcPr>
            <w:tcW w:w="552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C65ADA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C65ADA">
              <w:rPr>
                <w:b/>
                <w:bCs/>
                <w:sz w:val="24"/>
                <w:szCs w:val="24"/>
              </w:rPr>
              <w:t>Раздел 1. Механика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678" w:type="dxa"/>
            <w:gridSpan w:val="2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Механическое движение и его виды</w:t>
            </w:r>
          </w:p>
        </w:tc>
        <w:tc>
          <w:tcPr>
            <w:tcW w:w="5528" w:type="dxa"/>
            <w:vMerge w:val="restart"/>
          </w:tcPr>
          <w:p w:rsidR="009862F0" w:rsidRPr="005E19D5" w:rsidRDefault="009862F0" w:rsidP="00382896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применять модель прямолинейного равн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мерного движения для описания и объяснения эт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 xml:space="preserve">го вида движения;  </w:t>
            </w:r>
          </w:p>
          <w:p w:rsidR="009862F0" w:rsidRPr="005E19D5" w:rsidRDefault="009862F0" w:rsidP="00382896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использовать информацию физического с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держания при решении учебных, практических, проектных и исследовательских задач, интегрируя информацию из различных источников и критич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 xml:space="preserve">ски ее оценивая;  </w:t>
            </w:r>
          </w:p>
          <w:p w:rsidR="009862F0" w:rsidRPr="005E19D5" w:rsidRDefault="009862F0" w:rsidP="00382896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 xml:space="preserve">использовать уравнение прямолинейного равноускоренного движения, уравнение скорости при прямолинейном равноускоренном движении, закономерности движения тела по окружности с постоянной по модулю скоростью с учетом границ их применимости;  </w:t>
            </w:r>
          </w:p>
          <w:p w:rsidR="009862F0" w:rsidRPr="005E19D5" w:rsidRDefault="009862F0" w:rsidP="00382896">
            <w:pPr>
              <w:pStyle w:val="a6"/>
              <w:widowControl/>
              <w:numPr>
                <w:ilvl w:val="0"/>
                <w:numId w:val="14"/>
              </w:numPr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 xml:space="preserve">решать качественные задачи (в том числе  межпредметного </w:t>
            </w:r>
            <w:r>
              <w:rPr>
                <w:sz w:val="24"/>
                <w:szCs w:val="24"/>
              </w:rPr>
              <w:t>и профессионально направленн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го </w:t>
            </w:r>
            <w:r w:rsidRPr="005E19D5">
              <w:rPr>
                <w:sz w:val="24"/>
                <w:szCs w:val="24"/>
              </w:rPr>
              <w:t xml:space="preserve">характера);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решать расчетные задачи с явно заданной физич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>ской моделью на расчёт величин, характеризу</w:t>
            </w:r>
            <w:r w:rsidRPr="005E19D5">
              <w:rPr>
                <w:sz w:val="24"/>
                <w:szCs w:val="24"/>
              </w:rPr>
              <w:t>ю</w:t>
            </w:r>
            <w:r w:rsidRPr="005E19D5">
              <w:rPr>
                <w:sz w:val="24"/>
                <w:szCs w:val="24"/>
              </w:rPr>
              <w:t>щих прямолинейное равноускоренное движение, на определение параметров движения по графику движения и графику скорости (проекции скор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сти), закономерности движения тела по окружн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сти с постоянной по модулю скоростью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678" w:type="dxa"/>
            <w:gridSpan w:val="2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1 Исследование движения тела под действием постоянной силы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jc w:val="both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Основы динамики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678" w:type="dxa"/>
            <w:gridSpan w:val="2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2 Измерение ускорения свободного п</w:t>
            </w:r>
            <w:r w:rsidRPr="00C65ADA">
              <w:rPr>
                <w:sz w:val="24"/>
                <w:szCs w:val="24"/>
              </w:rPr>
              <w:t>а</w:t>
            </w:r>
            <w:r w:rsidRPr="00C65ADA">
              <w:rPr>
                <w:sz w:val="24"/>
                <w:szCs w:val="24"/>
              </w:rPr>
              <w:t>дения тел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678" w:type="dxa"/>
            <w:gridSpan w:val="2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3 Изучение зависимости трения скол</w:t>
            </w:r>
            <w:r w:rsidRPr="00C65ADA">
              <w:rPr>
                <w:sz w:val="24"/>
                <w:szCs w:val="24"/>
              </w:rPr>
              <w:t>ь</w:t>
            </w:r>
            <w:r w:rsidRPr="00C65ADA">
              <w:rPr>
                <w:sz w:val="24"/>
                <w:szCs w:val="24"/>
              </w:rPr>
              <w:t>жения от рода трущихся поверхностей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4 Изучение закона сохранения импул</w:t>
            </w:r>
            <w:r w:rsidRPr="00C65ADA">
              <w:rPr>
                <w:sz w:val="24"/>
                <w:szCs w:val="24"/>
              </w:rPr>
              <w:t>ь</w:t>
            </w:r>
            <w:r w:rsidRPr="00C65ADA">
              <w:rPr>
                <w:sz w:val="24"/>
                <w:szCs w:val="24"/>
              </w:rPr>
              <w:t>са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Самостоятельная работа по решению профессионально ориентированных задач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5 Наблюдение превращения потенц</w:t>
            </w:r>
            <w:r w:rsidRPr="00C65ADA">
              <w:rPr>
                <w:sz w:val="24"/>
                <w:szCs w:val="24"/>
              </w:rPr>
              <w:t>и</w:t>
            </w:r>
            <w:r w:rsidRPr="00C65ADA">
              <w:rPr>
                <w:sz w:val="24"/>
                <w:szCs w:val="24"/>
              </w:rPr>
              <w:t xml:space="preserve">альной энергии в </w:t>
            </w:r>
            <w:proofErr w:type="gramStart"/>
            <w:r w:rsidRPr="00C65ADA">
              <w:rPr>
                <w:sz w:val="24"/>
                <w:szCs w:val="24"/>
              </w:rPr>
              <w:t>кинетическую</w:t>
            </w:r>
            <w:proofErr w:type="gramEnd"/>
            <w:r w:rsidRPr="00C65ADA">
              <w:rPr>
                <w:sz w:val="24"/>
                <w:szCs w:val="24"/>
              </w:rPr>
              <w:t xml:space="preserve"> тела, по</w:t>
            </w:r>
            <w:r w:rsidRPr="00C65ADA">
              <w:rPr>
                <w:sz w:val="24"/>
                <w:szCs w:val="24"/>
              </w:rPr>
              <w:t>д</w:t>
            </w:r>
            <w:r w:rsidRPr="00C65ADA">
              <w:rPr>
                <w:sz w:val="24"/>
                <w:szCs w:val="24"/>
              </w:rPr>
              <w:t>вешенного на нити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6 Сохранение механической энергии при движении тела под действием сил т</w:t>
            </w:r>
            <w:r w:rsidRPr="00C65ADA">
              <w:rPr>
                <w:sz w:val="24"/>
                <w:szCs w:val="24"/>
              </w:rPr>
              <w:t>я</w:t>
            </w:r>
            <w:r w:rsidRPr="00C65ADA">
              <w:rPr>
                <w:sz w:val="24"/>
                <w:szCs w:val="24"/>
              </w:rPr>
              <w:t>жести и упругости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Контрольная работа 1 «Механика»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 w:rsidRPr="00C65ADA">
              <w:rPr>
                <w:b/>
                <w:bCs/>
                <w:sz w:val="24"/>
                <w:szCs w:val="24"/>
              </w:rPr>
              <w:t>Раздел 2.</w:t>
            </w:r>
            <w:r>
              <w:rPr>
                <w:sz w:val="24"/>
                <w:szCs w:val="24"/>
              </w:rPr>
              <w:t xml:space="preserve"> </w:t>
            </w:r>
            <w:r w:rsidRPr="00C65ADA">
              <w:rPr>
                <w:b/>
                <w:bCs/>
                <w:sz w:val="24"/>
                <w:szCs w:val="24"/>
              </w:rPr>
              <w:t>Основы молекулярной физики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Основные положения молекулярно-кинетической теории</w:t>
            </w:r>
          </w:p>
        </w:tc>
        <w:tc>
          <w:tcPr>
            <w:tcW w:w="5528" w:type="dxa"/>
            <w:vMerge w:val="restart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Понятия: размеры и масса молекул и атомов; бр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 xml:space="preserve">уновское движение; диффузия; силы и энергия межмолекулярного взаимодействия; идеальный </w:t>
            </w:r>
            <w:r w:rsidRPr="005E19D5">
              <w:rPr>
                <w:sz w:val="24"/>
                <w:szCs w:val="24"/>
              </w:rPr>
              <w:lastRenderedPageBreak/>
              <w:t>газ; давление газа; температура и ее измерение; а</w:t>
            </w:r>
            <w:r w:rsidRPr="005E19D5">
              <w:rPr>
                <w:sz w:val="24"/>
                <w:szCs w:val="24"/>
              </w:rPr>
              <w:t>б</w:t>
            </w:r>
            <w:r w:rsidRPr="005E19D5">
              <w:rPr>
                <w:sz w:val="24"/>
                <w:szCs w:val="24"/>
              </w:rPr>
              <w:t>солютный нуль температуры; термодинамическая шкала температуры; скорости движения молекул и их измерение; изопроцессы и их графики; униве</w:t>
            </w:r>
            <w:r w:rsidRPr="005E19D5">
              <w:rPr>
                <w:sz w:val="24"/>
                <w:szCs w:val="24"/>
              </w:rPr>
              <w:t>р</w:t>
            </w:r>
            <w:r w:rsidRPr="005E19D5">
              <w:rPr>
                <w:sz w:val="24"/>
                <w:szCs w:val="24"/>
              </w:rPr>
              <w:t>сальная газовая постоянная. Закономерности: о</w:t>
            </w:r>
            <w:r w:rsidRPr="005E19D5">
              <w:rPr>
                <w:sz w:val="24"/>
                <w:szCs w:val="24"/>
              </w:rPr>
              <w:t>с</w:t>
            </w:r>
            <w:r w:rsidRPr="005E19D5">
              <w:rPr>
                <w:sz w:val="24"/>
                <w:szCs w:val="24"/>
              </w:rPr>
              <w:t>новные положения молекулярно-кинетической теории; строение газообразных, жидких и твердых тел; основное уравнение молекулярно-кинетической теории газов; газовые законы; ура</w:t>
            </w:r>
            <w:r w:rsidRPr="005E19D5">
              <w:rPr>
                <w:sz w:val="24"/>
                <w:szCs w:val="24"/>
              </w:rPr>
              <w:t>в</w:t>
            </w:r>
            <w:r w:rsidRPr="005E19D5">
              <w:rPr>
                <w:sz w:val="24"/>
                <w:szCs w:val="24"/>
              </w:rPr>
              <w:t xml:space="preserve">нение состояния идеального газа.  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Электронный 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7 Изучение изопроцессов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Объяснение агрегатных состояний вещес</w:t>
            </w:r>
            <w:r w:rsidRPr="00C65ADA">
              <w:rPr>
                <w:sz w:val="24"/>
                <w:szCs w:val="24"/>
              </w:rPr>
              <w:t>т</w:t>
            </w:r>
            <w:r w:rsidRPr="00C65ADA">
              <w:rPr>
                <w:sz w:val="24"/>
                <w:szCs w:val="24"/>
              </w:rPr>
              <w:t>ва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8 Измерение влажности воздуха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ЛР 9 Измерение коэффициента поверхн</w:t>
            </w:r>
            <w:r w:rsidRPr="00C65ADA">
              <w:rPr>
                <w:sz w:val="24"/>
                <w:szCs w:val="24"/>
              </w:rPr>
              <w:t>о</w:t>
            </w:r>
            <w:r w:rsidRPr="00C65ADA">
              <w:rPr>
                <w:sz w:val="24"/>
                <w:szCs w:val="24"/>
              </w:rPr>
              <w:t>стного натяжения жидкости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Модель строения твёрдых тел. Механич</w:t>
            </w:r>
            <w:r w:rsidRPr="00C65ADA">
              <w:rPr>
                <w:sz w:val="24"/>
                <w:szCs w:val="24"/>
              </w:rPr>
              <w:t>е</w:t>
            </w:r>
            <w:r w:rsidRPr="00C65ADA">
              <w:rPr>
                <w:sz w:val="24"/>
                <w:szCs w:val="24"/>
              </w:rPr>
              <w:t>ские свойства твёрдых тел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C26DC">
              <w:rPr>
                <w:sz w:val="24"/>
                <w:szCs w:val="24"/>
              </w:rPr>
              <w:t>Самостоятельная работа по решению профессионально ориентированных задач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C65ADA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3. Термодинамика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C65ADA">
              <w:rPr>
                <w:sz w:val="24"/>
                <w:szCs w:val="24"/>
              </w:rPr>
              <w:t>Внутренняя энергия и работа газа. Первый закон термодинамики</w:t>
            </w:r>
          </w:p>
        </w:tc>
        <w:tc>
          <w:tcPr>
            <w:tcW w:w="5528" w:type="dxa"/>
            <w:vMerge w:val="restart"/>
          </w:tcPr>
          <w:p w:rsidR="009862F0" w:rsidRPr="005E19D5" w:rsidRDefault="009862F0" w:rsidP="009862F0">
            <w:pPr>
              <w:pStyle w:val="a6"/>
              <w:ind w:left="28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Понятия: внутренняя энергия идеального газа, р</w:t>
            </w:r>
            <w:r w:rsidRPr="005E19D5">
              <w:rPr>
                <w:sz w:val="24"/>
                <w:szCs w:val="24"/>
              </w:rPr>
              <w:t>а</w:t>
            </w:r>
            <w:r w:rsidRPr="005E19D5">
              <w:rPr>
                <w:sz w:val="24"/>
                <w:szCs w:val="24"/>
              </w:rPr>
              <w:t xml:space="preserve">бота газа, количество теплоты, теплоёмкость, удельная теплоёмкость, адиабатный процесс. </w:t>
            </w:r>
          </w:p>
          <w:p w:rsidR="009862F0" w:rsidRPr="005E19D5" w:rsidRDefault="009862F0" w:rsidP="009862F0">
            <w:pPr>
              <w:pStyle w:val="a6"/>
              <w:ind w:left="28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 xml:space="preserve">Закономерности: уравнение теплового баланса, первое начало термодинамики, КПД теплового двигателя, второе начало термодинамики.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Принципы действия технических устройств: те</w:t>
            </w:r>
            <w:r w:rsidRPr="005E19D5">
              <w:rPr>
                <w:sz w:val="24"/>
                <w:szCs w:val="24"/>
              </w:rPr>
              <w:t>п</w:t>
            </w:r>
            <w:r w:rsidRPr="005E19D5">
              <w:rPr>
                <w:sz w:val="24"/>
                <w:szCs w:val="24"/>
              </w:rPr>
              <w:t>лового двигателя, холодильной машины</w:t>
            </w:r>
            <w:r>
              <w:rPr>
                <w:sz w:val="24"/>
                <w:szCs w:val="24"/>
              </w:rPr>
              <w:t>.</w:t>
            </w:r>
            <w:r w:rsidRPr="005E19D5">
              <w:rPr>
                <w:rFonts w:ascii="Calibri" w:eastAsia="Calibri" w:hAnsi="Calibri" w:cs="Calibri"/>
                <w:color w:val="000000"/>
                <w:sz w:val="24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4"/>
              </w:rPr>
              <w:t>И</w:t>
            </w:r>
            <w:r w:rsidRPr="005E19D5">
              <w:rPr>
                <w:sz w:val="24"/>
                <w:szCs w:val="24"/>
              </w:rPr>
              <w:t>спол</w:t>
            </w:r>
            <w:r w:rsidRPr="005E19D5">
              <w:rPr>
                <w:sz w:val="24"/>
                <w:szCs w:val="24"/>
              </w:rPr>
              <w:t>ь</w:t>
            </w:r>
            <w:r w:rsidRPr="005E19D5">
              <w:rPr>
                <w:sz w:val="24"/>
                <w:szCs w:val="24"/>
              </w:rPr>
              <w:t>зовать информацию и применять знания о принц</w:t>
            </w:r>
            <w:r w:rsidRPr="005E19D5">
              <w:rPr>
                <w:sz w:val="24"/>
                <w:szCs w:val="24"/>
              </w:rPr>
              <w:t>и</w:t>
            </w:r>
            <w:r w:rsidRPr="005E19D5">
              <w:rPr>
                <w:sz w:val="24"/>
                <w:szCs w:val="24"/>
              </w:rPr>
              <w:t>пах работы и основных характеристиках изуче</w:t>
            </w:r>
            <w:r w:rsidRPr="005E19D5">
              <w:rPr>
                <w:sz w:val="24"/>
                <w:szCs w:val="24"/>
              </w:rPr>
              <w:t>н</w:t>
            </w:r>
            <w:r w:rsidRPr="005E19D5">
              <w:rPr>
                <w:sz w:val="24"/>
                <w:szCs w:val="24"/>
              </w:rPr>
              <w:t xml:space="preserve">ных машин (теплового двигателя, холодильной машины) для решения практических, учебно-исследовательских и проектных задач;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использовать знания о физических объектах и пр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цессах в повседневной жизни для обеспечения безопасности при обращении с приборами и те</w:t>
            </w:r>
            <w:r w:rsidRPr="005E19D5">
              <w:rPr>
                <w:sz w:val="24"/>
                <w:szCs w:val="24"/>
              </w:rPr>
              <w:t>х</w:t>
            </w:r>
            <w:r w:rsidRPr="005E19D5">
              <w:rPr>
                <w:sz w:val="24"/>
                <w:szCs w:val="24"/>
              </w:rPr>
              <w:t>ническими устройствами, для сохранения здоровья и соблюдения норм экологического поведения в окружающей среде, для принятия решений в п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вседневной жизни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Тестовая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Тепловые двигатели. КПД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Творческая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Самостоятельная работа по решению профессионально ориентированных задач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Контрольная работа 2 «Молекулярная ф</w:t>
            </w:r>
            <w:r w:rsidRPr="009F1A77">
              <w:rPr>
                <w:sz w:val="24"/>
                <w:szCs w:val="24"/>
              </w:rPr>
              <w:t>и</w:t>
            </w:r>
            <w:r w:rsidRPr="009F1A77">
              <w:rPr>
                <w:sz w:val="24"/>
                <w:szCs w:val="24"/>
              </w:rPr>
              <w:t>зика и термодинамика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9F1A77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4. Электродинамика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Взаимодействие заряженных тел. Эле</w:t>
            </w:r>
            <w:r w:rsidRPr="009F1A77">
              <w:rPr>
                <w:sz w:val="24"/>
                <w:szCs w:val="24"/>
              </w:rPr>
              <w:t>к</w:t>
            </w:r>
            <w:r w:rsidRPr="009F1A77">
              <w:rPr>
                <w:sz w:val="24"/>
                <w:szCs w:val="24"/>
              </w:rPr>
              <w:t>трический заряд</w:t>
            </w:r>
          </w:p>
        </w:tc>
        <w:tc>
          <w:tcPr>
            <w:tcW w:w="5528" w:type="dxa"/>
            <w:vMerge w:val="restart"/>
          </w:tcPr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19D5">
              <w:rPr>
                <w:sz w:val="24"/>
                <w:szCs w:val="24"/>
              </w:rPr>
              <w:t xml:space="preserve">демонстрировать на примере электрического поля роль и место физики в формировании современной научной картины мира, в развитии современной </w:t>
            </w:r>
            <w:r w:rsidRPr="005E19D5">
              <w:rPr>
                <w:sz w:val="24"/>
                <w:szCs w:val="24"/>
              </w:rPr>
              <w:lastRenderedPageBreak/>
              <w:t>техники и технологий, в практической деятельн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 xml:space="preserve">сти людей; 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19D5">
              <w:rPr>
                <w:sz w:val="24"/>
                <w:szCs w:val="24"/>
              </w:rPr>
              <w:t xml:space="preserve">демонстрировать на примерах взаимосвязь между физикой и другими естественными науками; 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19D5">
              <w:rPr>
                <w:sz w:val="24"/>
                <w:szCs w:val="24"/>
              </w:rPr>
              <w:t>использовать информацию физического содерж</w:t>
            </w:r>
            <w:r w:rsidRPr="005E19D5">
              <w:rPr>
                <w:sz w:val="24"/>
                <w:szCs w:val="24"/>
              </w:rPr>
              <w:t>а</w:t>
            </w:r>
            <w:r w:rsidRPr="005E19D5">
              <w:rPr>
                <w:sz w:val="24"/>
                <w:szCs w:val="24"/>
              </w:rPr>
              <w:t>ния при решении учебных, практических, проек</w:t>
            </w:r>
            <w:r w:rsidRPr="005E19D5">
              <w:rPr>
                <w:sz w:val="24"/>
                <w:szCs w:val="24"/>
              </w:rPr>
              <w:t>т</w:t>
            </w:r>
            <w:r w:rsidRPr="005E19D5">
              <w:rPr>
                <w:sz w:val="24"/>
                <w:szCs w:val="24"/>
              </w:rPr>
              <w:t>ных и исследовательских задач, интегрируя и</w:t>
            </w:r>
            <w:r w:rsidRPr="005E19D5">
              <w:rPr>
                <w:sz w:val="24"/>
                <w:szCs w:val="24"/>
              </w:rPr>
              <w:t>н</w:t>
            </w:r>
            <w:r w:rsidRPr="005E19D5">
              <w:rPr>
                <w:sz w:val="24"/>
                <w:szCs w:val="24"/>
              </w:rPr>
              <w:t xml:space="preserve">формацию из различных источников и критически ее оценивая; 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19D5">
              <w:rPr>
                <w:sz w:val="24"/>
                <w:szCs w:val="24"/>
              </w:rPr>
              <w:t>различать и уметь использовать в учебно-исследовательской деятельности методы научного познания (наблюдение, описание, измерение, эк</w:t>
            </w:r>
            <w:r w:rsidRPr="005E19D5">
              <w:rPr>
                <w:sz w:val="24"/>
                <w:szCs w:val="24"/>
              </w:rPr>
              <w:t>с</w:t>
            </w:r>
            <w:r w:rsidRPr="005E19D5">
              <w:rPr>
                <w:sz w:val="24"/>
                <w:szCs w:val="24"/>
              </w:rPr>
              <w:t>перимент, выдвижение гипотезы, моделирование и т. д.) и формы научного познания (факты, законы, теории), демонстрируя на примерах их роль и м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>сто в научном познании;  • проводить прямые и косвенные измерения физических величин (эле</w:t>
            </w:r>
            <w:r w:rsidRPr="005E19D5">
              <w:rPr>
                <w:sz w:val="24"/>
                <w:szCs w:val="24"/>
              </w:rPr>
              <w:t>к</w:t>
            </w:r>
            <w:r w:rsidRPr="005E19D5">
              <w:rPr>
                <w:sz w:val="24"/>
                <w:szCs w:val="24"/>
              </w:rPr>
              <w:t>трического заряда, напряженности, работы сил электростатического поля, потенциала, разности потенциалов, электроемкости, энергии заряженн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го конденсатора, энергии электрического поля), выбирая измерительные приборы с учетом необх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димой точности измерений; планировать ход изм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>рений; получать значение измеряемой величины и оценивать относительную погрешность по зада</w:t>
            </w:r>
            <w:r w:rsidRPr="005E19D5">
              <w:rPr>
                <w:sz w:val="24"/>
                <w:szCs w:val="24"/>
              </w:rPr>
              <w:t>н</w:t>
            </w:r>
            <w:r w:rsidRPr="005E19D5">
              <w:rPr>
                <w:sz w:val="24"/>
                <w:szCs w:val="24"/>
              </w:rPr>
              <w:t xml:space="preserve">ным формулам; 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19D5">
              <w:rPr>
                <w:sz w:val="24"/>
                <w:szCs w:val="24"/>
              </w:rPr>
              <w:t>проводить исследования зависимостей между ф</w:t>
            </w:r>
            <w:r w:rsidRPr="005E19D5">
              <w:rPr>
                <w:sz w:val="24"/>
                <w:szCs w:val="24"/>
              </w:rPr>
              <w:t>и</w:t>
            </w:r>
            <w:r w:rsidRPr="005E19D5">
              <w:rPr>
                <w:sz w:val="24"/>
                <w:szCs w:val="24"/>
              </w:rPr>
              <w:t>зическими величинами: напряженностью и разн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 xml:space="preserve">стью потенциалов электрического поля – и делать вывод с учетом погрешности измерений;  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Электронный тест «Закон К</w:t>
            </w:r>
            <w:r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лона»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Электрическое поле. Напряжённость. П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lastRenderedPageBreak/>
              <w:t>тенциал поля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«Электрическое поле»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Проводники и диэлектрики в электрич</w:t>
            </w:r>
            <w:r w:rsidRPr="009F1A77">
              <w:rPr>
                <w:sz w:val="24"/>
                <w:szCs w:val="24"/>
              </w:rPr>
              <w:t>е</w:t>
            </w:r>
            <w:r w:rsidRPr="009F1A77">
              <w:rPr>
                <w:sz w:val="24"/>
                <w:szCs w:val="24"/>
              </w:rPr>
              <w:t>ском поле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 «Проводники и диэле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трики в электрическом поле»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Электрическая ёмкость. Конденсатор.  С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t>единение конденсаторов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Физический диктант «Конде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>сатор»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Самостоятельная работа по решению профессионально ориентированных задач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9F1A77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5. Постоянный ток.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Постоянный электрический ток</w:t>
            </w:r>
          </w:p>
        </w:tc>
        <w:tc>
          <w:tcPr>
            <w:tcW w:w="5528" w:type="dxa"/>
            <w:vMerge w:val="restart"/>
          </w:tcPr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19D5">
              <w:rPr>
                <w:sz w:val="24"/>
                <w:szCs w:val="24"/>
              </w:rPr>
              <w:t>проводить прямые и косвенные измерения физ</w:t>
            </w:r>
            <w:r w:rsidRPr="005E19D5">
              <w:rPr>
                <w:sz w:val="24"/>
                <w:szCs w:val="24"/>
              </w:rPr>
              <w:t>и</w:t>
            </w:r>
            <w:r w:rsidRPr="005E19D5">
              <w:rPr>
                <w:sz w:val="24"/>
                <w:szCs w:val="24"/>
              </w:rPr>
              <w:t>ческих величин (силы тока, электродвижущей с</w:t>
            </w:r>
            <w:r w:rsidRPr="005E19D5">
              <w:rPr>
                <w:sz w:val="24"/>
                <w:szCs w:val="24"/>
              </w:rPr>
              <w:t>и</w:t>
            </w:r>
            <w:r w:rsidRPr="005E19D5">
              <w:rPr>
                <w:sz w:val="24"/>
                <w:szCs w:val="24"/>
              </w:rPr>
              <w:t>лы источника тока, работы и мощности постоянн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го тока, температурного коэффициента сопроти</w:t>
            </w:r>
            <w:r w:rsidRPr="005E19D5">
              <w:rPr>
                <w:sz w:val="24"/>
                <w:szCs w:val="24"/>
              </w:rPr>
              <w:t>в</w:t>
            </w:r>
            <w:r w:rsidRPr="005E19D5">
              <w:rPr>
                <w:sz w:val="24"/>
                <w:szCs w:val="24"/>
              </w:rPr>
              <w:lastRenderedPageBreak/>
              <w:t>ления, удельного сопротивления проводника, КПД электроплитки), выбирая измерительные приборы с учетом необходимой точности измерений; пл</w:t>
            </w:r>
            <w:r w:rsidRPr="005E19D5">
              <w:rPr>
                <w:sz w:val="24"/>
                <w:szCs w:val="24"/>
              </w:rPr>
              <w:t>а</w:t>
            </w:r>
            <w:r w:rsidRPr="005E19D5">
              <w:rPr>
                <w:sz w:val="24"/>
                <w:szCs w:val="24"/>
              </w:rPr>
              <w:t>нировать ход измерений; получать значение изм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>ряемой величины и оценивать относительную п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 xml:space="preserve">грешность по заданным формулам;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проводить исследования зависимостей между ф</w:t>
            </w:r>
            <w:r w:rsidRPr="005E19D5">
              <w:rPr>
                <w:sz w:val="24"/>
                <w:szCs w:val="24"/>
              </w:rPr>
              <w:t>и</w:t>
            </w:r>
            <w:r w:rsidRPr="005E19D5">
              <w:rPr>
                <w:sz w:val="24"/>
                <w:szCs w:val="24"/>
              </w:rPr>
              <w:t>зическими величинами: силы тока от электрич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>ского напряжения и сопротивления; силы тока от ЭДС и полного сопротивления цепи; электрическ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го сопротивления от материала, длины и площади поперечного сечения проводника; электрического сопротивления проводников от температуры; мощности лампы накаливания от напряжения на её зажимах – и делать вывод с учетом погрешности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Физический диктант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Закон Ома для участка цепи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bookmarkStart w:id="19" w:name="_Hlk130847235"/>
            <w:r>
              <w:rPr>
                <w:sz w:val="24"/>
                <w:szCs w:val="24"/>
              </w:rPr>
              <w:t>31.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Последовательное и параллельное соед</w:t>
            </w:r>
            <w:r w:rsidRPr="009F1A77">
              <w:rPr>
                <w:sz w:val="24"/>
                <w:szCs w:val="24"/>
              </w:rPr>
              <w:t>и</w:t>
            </w:r>
            <w:r w:rsidRPr="009F1A77">
              <w:rPr>
                <w:sz w:val="24"/>
                <w:szCs w:val="24"/>
              </w:rPr>
              <w:t>нения проводников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Таблица</w:t>
            </w:r>
          </w:p>
        </w:tc>
      </w:tr>
      <w:bookmarkEnd w:id="19"/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bookmarkStart w:id="20" w:name="_Hlk130928003"/>
            <w:r w:rsidRPr="009F1A77">
              <w:rPr>
                <w:sz w:val="24"/>
                <w:szCs w:val="24"/>
              </w:rPr>
              <w:t>ЭДС источника тока. Закон Ома для по</w:t>
            </w:r>
            <w:r w:rsidRPr="009F1A77">
              <w:rPr>
                <w:sz w:val="24"/>
                <w:szCs w:val="24"/>
              </w:rPr>
              <w:t>л</w:t>
            </w:r>
            <w:r w:rsidRPr="009F1A77">
              <w:rPr>
                <w:sz w:val="24"/>
                <w:szCs w:val="24"/>
              </w:rPr>
              <w:t>ной цепи</w:t>
            </w:r>
            <w:proofErr w:type="gramStart"/>
            <w:r w:rsidRPr="009F1A77">
              <w:rPr>
                <w:sz w:val="24"/>
                <w:szCs w:val="24"/>
              </w:rPr>
              <w:t xml:space="preserve"> .</w:t>
            </w:r>
            <w:proofErr w:type="gramEnd"/>
            <w:r w:rsidRPr="009F1A77">
              <w:rPr>
                <w:sz w:val="24"/>
                <w:szCs w:val="24"/>
              </w:rPr>
              <w:t>Закон Джоуля-Ленца</w:t>
            </w:r>
            <w:bookmarkEnd w:id="20"/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Практико-ориентированные теоретические задания с эле</w:t>
            </w:r>
            <w:r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тронным источником.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33.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ЛР 10 Определение удельного сопроти</w:t>
            </w:r>
            <w:r w:rsidRPr="009F1A77">
              <w:rPr>
                <w:sz w:val="24"/>
                <w:szCs w:val="24"/>
              </w:rPr>
              <w:t>в</w:t>
            </w:r>
            <w:r w:rsidRPr="009F1A77">
              <w:rPr>
                <w:sz w:val="24"/>
                <w:szCs w:val="24"/>
              </w:rPr>
              <w:t>ления проводника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ЛР 11 Изучение законов последовательн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t>го соединения проводников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ЛР 12  Изучение законов параллельного соединения проводников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ЛР 13 Измерение ЭДС и внутреннего с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t>противления источника тока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ЛР 14 Исследование зависимости мощн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t>сти лампы от напряжения на её зажимах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профессионально ориентированных задач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Электрический ток в разных средах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proofErr w:type="gramStart"/>
            <w:r w:rsidRPr="009F1A77">
              <w:rPr>
                <w:sz w:val="24"/>
                <w:szCs w:val="24"/>
              </w:rPr>
              <w:t>Контрольная</w:t>
            </w:r>
            <w:proofErr w:type="gramEnd"/>
            <w:r w:rsidRPr="009F1A77">
              <w:rPr>
                <w:sz w:val="24"/>
                <w:szCs w:val="24"/>
              </w:rPr>
              <w:t xml:space="preserve"> работа 3 «</w:t>
            </w:r>
            <w:bookmarkStart w:id="21" w:name="_Hlk143965850"/>
            <w:r w:rsidRPr="009F1A77">
              <w:rPr>
                <w:sz w:val="24"/>
                <w:szCs w:val="24"/>
              </w:rPr>
              <w:t>Электрическое п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t>ле. Законы постоянного тока</w:t>
            </w:r>
            <w:bookmarkEnd w:id="21"/>
            <w:r w:rsidRPr="009F1A77">
              <w:rPr>
                <w:sz w:val="24"/>
                <w:szCs w:val="24"/>
              </w:rPr>
              <w:t>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9F1A77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6. Магнитное поле.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Магнитное поле. Постоянные магниты. Сила Ампера. Сила Лоренца.</w:t>
            </w:r>
          </w:p>
        </w:tc>
        <w:tc>
          <w:tcPr>
            <w:tcW w:w="5528" w:type="dxa"/>
            <w:vMerge w:val="restart"/>
          </w:tcPr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Различать методы научного познания и формы н</w:t>
            </w:r>
            <w:r w:rsidRPr="005E19D5">
              <w:rPr>
                <w:sz w:val="24"/>
                <w:szCs w:val="24"/>
              </w:rPr>
              <w:t>а</w:t>
            </w:r>
            <w:r w:rsidRPr="005E19D5">
              <w:rPr>
                <w:sz w:val="24"/>
                <w:szCs w:val="24"/>
              </w:rPr>
              <w:t xml:space="preserve">учного познания, демонстрируя </w:t>
            </w:r>
            <w:proofErr w:type="gramStart"/>
            <w:r w:rsidRPr="005E19D5">
              <w:rPr>
                <w:sz w:val="24"/>
                <w:szCs w:val="24"/>
              </w:rPr>
              <w:t>на примерах (опыт</w:t>
            </w:r>
            <w:proofErr w:type="gramEnd"/>
            <w:r w:rsidRPr="005E19D5">
              <w:rPr>
                <w:sz w:val="24"/>
                <w:szCs w:val="24"/>
              </w:rPr>
              <w:t xml:space="preserve"> Эрстеда, опыт Ампера) их роль и место в научном познании; 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 xml:space="preserve">использовать для описания характера протекания физических процессов физические законы с учетом границ их применимости: закон Ампера, формулу силы Лоренца;  </w:t>
            </w:r>
          </w:p>
          <w:p w:rsidR="009862F0" w:rsidRPr="005E19D5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решать качественные задачи (в том числе и ме</w:t>
            </w:r>
            <w:r w:rsidRPr="005E19D5">
              <w:rPr>
                <w:sz w:val="24"/>
                <w:szCs w:val="24"/>
              </w:rPr>
              <w:t>ж</w:t>
            </w:r>
            <w:r w:rsidRPr="005E19D5">
              <w:rPr>
                <w:sz w:val="24"/>
                <w:szCs w:val="24"/>
              </w:rPr>
              <w:t xml:space="preserve">предметного характера);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E19D5">
              <w:rPr>
                <w:sz w:val="24"/>
                <w:szCs w:val="24"/>
              </w:rPr>
              <w:t>решать расчетные задачи с явно заданной физич</w:t>
            </w:r>
            <w:r w:rsidRPr="005E19D5">
              <w:rPr>
                <w:sz w:val="24"/>
                <w:szCs w:val="24"/>
              </w:rPr>
              <w:t>е</w:t>
            </w:r>
            <w:r w:rsidRPr="005E19D5">
              <w:rPr>
                <w:sz w:val="24"/>
                <w:szCs w:val="24"/>
              </w:rPr>
              <w:t>ской моделью</w:t>
            </w:r>
            <w:r w:rsidRPr="005E19D5">
              <w:rPr>
                <w:sz w:val="24"/>
              </w:rPr>
              <w:t xml:space="preserve"> </w:t>
            </w:r>
            <w:r w:rsidRPr="005E19D5">
              <w:rPr>
                <w:sz w:val="24"/>
                <w:szCs w:val="24"/>
              </w:rPr>
              <w:t>на закон Ампера, расчет силы Л</w:t>
            </w:r>
            <w:r w:rsidRPr="005E19D5">
              <w:rPr>
                <w:sz w:val="24"/>
                <w:szCs w:val="24"/>
              </w:rPr>
              <w:t>о</w:t>
            </w:r>
            <w:r w:rsidRPr="005E19D5">
              <w:rPr>
                <w:sz w:val="24"/>
                <w:szCs w:val="24"/>
              </w:rPr>
              <w:t>ренца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Электронный 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</w:t>
            </w:r>
          </w:p>
        </w:tc>
        <w:tc>
          <w:tcPr>
            <w:tcW w:w="4678" w:type="dxa"/>
            <w:gridSpan w:val="2"/>
          </w:tcPr>
          <w:p w:rsidR="009862F0" w:rsidRPr="009F1A77" w:rsidRDefault="009862F0" w:rsidP="009862F0">
            <w:pPr>
              <w:pStyle w:val="a6"/>
              <w:ind w:left="0" w:firstLine="31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ЛР 15 Взаимодействие параллельных т</w:t>
            </w:r>
            <w:r w:rsidRPr="009F1A77">
              <w:rPr>
                <w:sz w:val="24"/>
                <w:szCs w:val="24"/>
              </w:rPr>
              <w:t>о</w:t>
            </w:r>
            <w:r w:rsidRPr="009F1A77">
              <w:rPr>
                <w:sz w:val="24"/>
                <w:szCs w:val="24"/>
              </w:rPr>
              <w:t>ков</w:t>
            </w:r>
          </w:p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Электродвигатель. Электроизмерительные приборы.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</w:t>
            </w:r>
            <w:proofErr w:type="gramStart"/>
            <w:r>
              <w:rPr>
                <w:sz w:val="24"/>
                <w:szCs w:val="24"/>
              </w:rPr>
              <w:t>кт с пр</w:t>
            </w:r>
            <w:proofErr w:type="gramEnd"/>
            <w:r>
              <w:rPr>
                <w:sz w:val="24"/>
                <w:szCs w:val="24"/>
              </w:rPr>
              <w:t>актической раб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той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Решение профессионально ориентированных задач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9F1A77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7. Электромагнитная индукция.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F1A77">
              <w:rPr>
                <w:sz w:val="24"/>
                <w:szCs w:val="24"/>
              </w:rPr>
              <w:t>Явление  и закон электромагнитной и</w:t>
            </w:r>
            <w:r w:rsidRPr="009F1A77">
              <w:rPr>
                <w:sz w:val="24"/>
                <w:szCs w:val="24"/>
              </w:rPr>
              <w:t>н</w:t>
            </w:r>
            <w:r w:rsidRPr="009F1A77">
              <w:rPr>
                <w:sz w:val="24"/>
                <w:szCs w:val="24"/>
              </w:rPr>
              <w:t>дукции</w:t>
            </w:r>
          </w:p>
        </w:tc>
        <w:tc>
          <w:tcPr>
            <w:tcW w:w="5528" w:type="dxa"/>
            <w:vMerge w:val="restart"/>
          </w:tcPr>
          <w:p w:rsidR="009862F0" w:rsidRPr="006026F3" w:rsidRDefault="009862F0" w:rsidP="009862F0">
            <w:pPr>
              <w:pStyle w:val="a6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использовать для описания характера протекания физических процессов физические величины и д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lastRenderedPageBreak/>
              <w:t>монстрировать взаимосвязь между ними (ЭДС и</w:t>
            </w:r>
            <w:r w:rsidRPr="006026F3">
              <w:rPr>
                <w:sz w:val="24"/>
                <w:szCs w:val="24"/>
              </w:rPr>
              <w:t>н</w:t>
            </w:r>
            <w:r w:rsidRPr="006026F3">
              <w:rPr>
                <w:sz w:val="24"/>
                <w:szCs w:val="24"/>
              </w:rPr>
              <w:t>дукции в движущихся проводниках, связь магни</w:t>
            </w:r>
            <w:r w:rsidRPr="006026F3">
              <w:rPr>
                <w:sz w:val="24"/>
                <w:szCs w:val="24"/>
              </w:rPr>
              <w:t>т</w:t>
            </w:r>
            <w:r w:rsidRPr="006026F3">
              <w:rPr>
                <w:sz w:val="24"/>
                <w:szCs w:val="24"/>
              </w:rPr>
              <w:t xml:space="preserve">ного потока и индуктивности катушки с током, энергия магнитного поля катушки с током);  </w:t>
            </w:r>
          </w:p>
          <w:p w:rsidR="009862F0" w:rsidRPr="006026F3" w:rsidRDefault="009862F0" w:rsidP="009862F0">
            <w:pPr>
              <w:pStyle w:val="a6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 xml:space="preserve">использовать для описания характера протекания физических процессов физические законы с учетом границ их применимости </w:t>
            </w:r>
          </w:p>
          <w:p w:rsidR="009862F0" w:rsidRPr="006026F3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026F3">
              <w:rPr>
                <w:sz w:val="24"/>
                <w:szCs w:val="24"/>
              </w:rPr>
              <w:t xml:space="preserve">(закон ЭМИ, правило Ленца);  </w:t>
            </w:r>
          </w:p>
          <w:p w:rsidR="009862F0" w:rsidRPr="006026F3" w:rsidRDefault="009862F0" w:rsidP="009862F0">
            <w:pPr>
              <w:pStyle w:val="a6"/>
              <w:ind w:left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 xml:space="preserve">решать качественные задачи;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решать расчетные задачи с явно заданной физич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>ской моделью на закон ЭМИ, самоиндукции, пр</w:t>
            </w:r>
            <w:r w:rsidRPr="006026F3">
              <w:rPr>
                <w:sz w:val="24"/>
                <w:szCs w:val="24"/>
              </w:rPr>
              <w:t>а</w:t>
            </w:r>
            <w:r w:rsidRPr="006026F3">
              <w:rPr>
                <w:sz w:val="24"/>
                <w:szCs w:val="24"/>
              </w:rPr>
              <w:t>вило Ленца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Интеллект-карта, решение практических задач, </w:t>
            </w:r>
            <w:proofErr w:type="gramStart"/>
            <w:r>
              <w:rPr>
                <w:sz w:val="24"/>
                <w:szCs w:val="24"/>
              </w:rPr>
              <w:t>исслед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lastRenderedPageBreak/>
              <w:t>вательская</w:t>
            </w:r>
            <w:proofErr w:type="gramEnd"/>
            <w:r>
              <w:rPr>
                <w:sz w:val="24"/>
                <w:szCs w:val="24"/>
              </w:rPr>
              <w:t xml:space="preserve"> работа.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Вихревое электрическое поле. Правило Ленца. Самоиндукция.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Тест 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52FB5">
              <w:rPr>
                <w:sz w:val="24"/>
                <w:szCs w:val="24"/>
              </w:rPr>
              <w:t>Решение задач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48.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16 Изучение явления электромагнитной индукции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proofErr w:type="gramStart"/>
            <w:r w:rsidRPr="0067376F">
              <w:rPr>
                <w:sz w:val="24"/>
                <w:szCs w:val="24"/>
              </w:rPr>
              <w:t>Контрольная</w:t>
            </w:r>
            <w:proofErr w:type="gramEnd"/>
            <w:r w:rsidRPr="0067376F">
              <w:rPr>
                <w:sz w:val="24"/>
                <w:szCs w:val="24"/>
              </w:rPr>
              <w:t xml:space="preserve"> работа 4 «Магнитное поле. Электромагнитная индукция»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контрольная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67376F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8. Колебания и волны.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Механические колебания и волны</w:t>
            </w:r>
          </w:p>
        </w:tc>
        <w:tc>
          <w:tcPr>
            <w:tcW w:w="5528" w:type="dxa"/>
            <w:vMerge w:val="restart"/>
          </w:tcPr>
          <w:p w:rsidR="009862F0" w:rsidRPr="006026F3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проводить прямые и косвенные измерения физ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ческих величин, характеризующих механические колебания и волны, выбирая измерительные пр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 xml:space="preserve">боры с учетом необходимой точности измерений; планировать ход измерений; получать значение измеряемой величины и оценивать относительную погрешность по заданным формулам;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проводить исследования зависимостей между ф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зическими</w:t>
            </w:r>
            <w:r w:rsidRPr="006026F3">
              <w:rPr>
                <w:sz w:val="24"/>
              </w:rPr>
              <w:t xml:space="preserve"> </w:t>
            </w:r>
            <w:r w:rsidRPr="006026F3">
              <w:rPr>
                <w:sz w:val="24"/>
                <w:szCs w:val="24"/>
              </w:rPr>
              <w:t>величинами: периода колебаний мат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>матического (нитяного) маятника от длины нити, амплитуды и ускорения свободного падения; п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>риода колебаний пружинного маятника от массы груза, амплитуды и жесткости пружины – и делать вывод с учетом погрешности измерений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17 Изучение зависимости периода к</w:t>
            </w:r>
            <w:r w:rsidRPr="0067376F">
              <w:rPr>
                <w:sz w:val="24"/>
                <w:szCs w:val="24"/>
              </w:rPr>
              <w:t>о</w:t>
            </w:r>
            <w:r w:rsidRPr="0067376F">
              <w:rPr>
                <w:sz w:val="24"/>
                <w:szCs w:val="24"/>
              </w:rPr>
              <w:t>лебаний нитяного маятника от длины нити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52.</w:t>
            </w:r>
          </w:p>
        </w:tc>
        <w:tc>
          <w:tcPr>
            <w:tcW w:w="4678" w:type="dxa"/>
            <w:gridSpan w:val="2"/>
          </w:tcPr>
          <w:p w:rsidR="009862F0" w:rsidRPr="0067376F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Колебательный контур. Свободные и в</w:t>
            </w:r>
            <w:r w:rsidRPr="0067376F">
              <w:rPr>
                <w:sz w:val="24"/>
                <w:szCs w:val="24"/>
              </w:rPr>
              <w:t>ы</w:t>
            </w:r>
            <w:r w:rsidRPr="0067376F">
              <w:rPr>
                <w:sz w:val="24"/>
                <w:szCs w:val="24"/>
              </w:rPr>
              <w:t>нужденные электромагнитные колебания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z w:val="24"/>
                <w:szCs w:val="24"/>
              </w:rPr>
              <w:t xml:space="preserve"> ориентированные вопросы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53.</w:t>
            </w:r>
          </w:p>
        </w:tc>
        <w:tc>
          <w:tcPr>
            <w:tcW w:w="4678" w:type="dxa"/>
            <w:gridSpan w:val="2"/>
          </w:tcPr>
          <w:p w:rsidR="009862F0" w:rsidRPr="0067376F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Переменный ток. Действующие значения силы тока и напряжения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 задач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54.</w:t>
            </w:r>
          </w:p>
        </w:tc>
        <w:tc>
          <w:tcPr>
            <w:tcW w:w="4678" w:type="dxa"/>
            <w:gridSpan w:val="2"/>
          </w:tcPr>
          <w:p w:rsidR="009862F0" w:rsidRPr="0067376F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18 Генератор переменного тока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55.</w:t>
            </w:r>
          </w:p>
        </w:tc>
        <w:tc>
          <w:tcPr>
            <w:tcW w:w="4678" w:type="dxa"/>
            <w:gridSpan w:val="2"/>
          </w:tcPr>
          <w:p w:rsidR="009862F0" w:rsidRPr="0067376F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19 Индуктивное и ёмкостное сопроти</w:t>
            </w:r>
            <w:r w:rsidRPr="0067376F">
              <w:rPr>
                <w:sz w:val="24"/>
                <w:szCs w:val="24"/>
              </w:rPr>
              <w:t>в</w:t>
            </w:r>
            <w:r w:rsidRPr="0067376F">
              <w:rPr>
                <w:sz w:val="24"/>
                <w:szCs w:val="24"/>
              </w:rPr>
              <w:t>ления в цепи переменного тока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56.</w:t>
            </w:r>
          </w:p>
        </w:tc>
        <w:tc>
          <w:tcPr>
            <w:tcW w:w="4678" w:type="dxa"/>
            <w:gridSpan w:val="2"/>
          </w:tcPr>
          <w:p w:rsidR="009862F0" w:rsidRPr="0067376F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Работа и мощность. Трансформатор. Эле</w:t>
            </w:r>
            <w:r w:rsidRPr="0067376F">
              <w:rPr>
                <w:sz w:val="24"/>
                <w:szCs w:val="24"/>
              </w:rPr>
              <w:t>к</w:t>
            </w:r>
            <w:r w:rsidRPr="0067376F">
              <w:rPr>
                <w:sz w:val="24"/>
                <w:szCs w:val="24"/>
              </w:rPr>
              <w:t>тробезопасность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Практико-ориентированные задания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57.</w:t>
            </w:r>
          </w:p>
        </w:tc>
        <w:tc>
          <w:tcPr>
            <w:tcW w:w="4678" w:type="dxa"/>
            <w:gridSpan w:val="2"/>
          </w:tcPr>
          <w:p w:rsidR="009862F0" w:rsidRPr="0067376F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Решение задач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Решение профессионально ориентированных задач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proofErr w:type="gramStart"/>
            <w:r w:rsidRPr="0067376F">
              <w:rPr>
                <w:sz w:val="24"/>
                <w:szCs w:val="24"/>
              </w:rPr>
              <w:t>Контрольная</w:t>
            </w:r>
            <w:proofErr w:type="gramEnd"/>
            <w:r w:rsidRPr="0067376F">
              <w:rPr>
                <w:sz w:val="24"/>
                <w:szCs w:val="24"/>
              </w:rPr>
              <w:t xml:space="preserve"> работа 5 «Колебания и во</w:t>
            </w:r>
            <w:r w:rsidRPr="0067376F">
              <w:rPr>
                <w:sz w:val="24"/>
                <w:szCs w:val="24"/>
              </w:rPr>
              <w:t>л</w:t>
            </w:r>
            <w:r w:rsidRPr="0067376F">
              <w:rPr>
                <w:sz w:val="24"/>
                <w:szCs w:val="24"/>
              </w:rPr>
              <w:t>ны»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67376F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9. Оптика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Свет как электромагнитная волна</w:t>
            </w:r>
          </w:p>
        </w:tc>
        <w:tc>
          <w:tcPr>
            <w:tcW w:w="5841" w:type="dxa"/>
            <w:gridSpan w:val="2"/>
            <w:vMerge w:val="restart"/>
          </w:tcPr>
          <w:p w:rsidR="009862F0" w:rsidRPr="006026F3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проводить прямые и косвенные измерения физич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>ских величин, характеризующих оптические я</w:t>
            </w:r>
            <w:r w:rsidRPr="006026F3">
              <w:rPr>
                <w:sz w:val="24"/>
                <w:szCs w:val="24"/>
              </w:rPr>
              <w:t>в</w:t>
            </w:r>
            <w:r w:rsidRPr="006026F3">
              <w:rPr>
                <w:sz w:val="24"/>
                <w:szCs w:val="24"/>
              </w:rPr>
              <w:t>ления, выбирая измерительные приборы с учетом необход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мой точности измерений; планировать ход измерений; получать значение измеряемой в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 xml:space="preserve">личины и оценивать </w:t>
            </w:r>
            <w:r w:rsidRPr="006026F3">
              <w:rPr>
                <w:sz w:val="24"/>
                <w:szCs w:val="24"/>
              </w:rPr>
              <w:lastRenderedPageBreak/>
              <w:t>относительную погрешность по заданным формулам;  • проводить исследования зависимостей между физ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ческими величинами: фокусным расстоянием и опт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ческой силой – и д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 xml:space="preserve">лать вывод с учетом погрешности измерений;  </w:t>
            </w:r>
          </w:p>
          <w:p w:rsidR="009862F0" w:rsidRPr="006026F3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использовать для описания характера протекания ф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зических процессов физические законы (законы отр</w:t>
            </w:r>
            <w:r w:rsidRPr="006026F3">
              <w:rPr>
                <w:sz w:val="24"/>
                <w:szCs w:val="24"/>
              </w:rPr>
              <w:t>а</w:t>
            </w:r>
            <w:r w:rsidRPr="006026F3">
              <w:rPr>
                <w:sz w:val="24"/>
                <w:szCs w:val="24"/>
              </w:rPr>
              <w:t>жения и преломления света; законы освеще</w:t>
            </w:r>
            <w:r w:rsidRPr="006026F3">
              <w:rPr>
                <w:sz w:val="24"/>
                <w:szCs w:val="24"/>
              </w:rPr>
              <w:t>н</w:t>
            </w:r>
            <w:r w:rsidRPr="006026F3">
              <w:rPr>
                <w:sz w:val="24"/>
                <w:szCs w:val="24"/>
              </w:rPr>
              <w:t>ности) с учетом границ их применимости; • решать качестве</w:t>
            </w:r>
            <w:r w:rsidRPr="006026F3">
              <w:rPr>
                <w:sz w:val="24"/>
                <w:szCs w:val="24"/>
              </w:rPr>
              <w:t>н</w:t>
            </w:r>
            <w:r w:rsidRPr="006026F3">
              <w:rPr>
                <w:sz w:val="24"/>
                <w:szCs w:val="24"/>
              </w:rPr>
              <w:t>ные задачи (в том числе и межпредметного характ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>ра): используя модели, физические величины и зак</w:t>
            </w:r>
            <w:r w:rsidRPr="006026F3">
              <w:rPr>
                <w:sz w:val="24"/>
                <w:szCs w:val="24"/>
              </w:rPr>
              <w:t>о</w:t>
            </w:r>
            <w:r w:rsidRPr="006026F3">
              <w:rPr>
                <w:sz w:val="24"/>
                <w:szCs w:val="24"/>
              </w:rPr>
              <w:t xml:space="preserve">ны,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решать задачи на расчет фокусного расстояния, о</w:t>
            </w:r>
            <w:r w:rsidRPr="006026F3">
              <w:rPr>
                <w:sz w:val="24"/>
                <w:szCs w:val="24"/>
              </w:rPr>
              <w:t>п</w:t>
            </w:r>
            <w:r w:rsidRPr="006026F3">
              <w:rPr>
                <w:sz w:val="24"/>
                <w:szCs w:val="24"/>
              </w:rPr>
              <w:t>тической силы линзы, силы света, освещенн</w:t>
            </w:r>
            <w:r w:rsidRPr="006026F3">
              <w:rPr>
                <w:sz w:val="24"/>
                <w:szCs w:val="24"/>
              </w:rPr>
              <w:t>о</w:t>
            </w:r>
            <w:r w:rsidRPr="006026F3">
              <w:rPr>
                <w:sz w:val="24"/>
                <w:szCs w:val="24"/>
              </w:rPr>
              <w:t>сти; на построение изображения в линзах, на фо</w:t>
            </w:r>
            <w:r w:rsidRPr="006026F3">
              <w:rPr>
                <w:sz w:val="24"/>
                <w:szCs w:val="24"/>
              </w:rPr>
              <w:t>р</w:t>
            </w:r>
            <w:r w:rsidRPr="006026F3">
              <w:rPr>
                <w:sz w:val="24"/>
                <w:szCs w:val="24"/>
              </w:rPr>
              <w:t>мулу тонкой линзы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Электронный тест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Законы отражения и преломления св</w:t>
            </w:r>
            <w:r w:rsidRPr="0067376F">
              <w:rPr>
                <w:sz w:val="24"/>
                <w:szCs w:val="24"/>
              </w:rPr>
              <w:t>е</w:t>
            </w:r>
            <w:r w:rsidRPr="0067376F">
              <w:rPr>
                <w:sz w:val="24"/>
                <w:szCs w:val="24"/>
              </w:rPr>
              <w:t>та. Полное внутреннее отражение</w:t>
            </w:r>
          </w:p>
        </w:tc>
        <w:tc>
          <w:tcPr>
            <w:tcW w:w="5841" w:type="dxa"/>
            <w:gridSpan w:val="2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Профессионально-ориентированные вопросы.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20 Изучение изображения предм</w:t>
            </w:r>
            <w:r w:rsidRPr="0067376F">
              <w:rPr>
                <w:sz w:val="24"/>
                <w:szCs w:val="24"/>
              </w:rPr>
              <w:t>е</w:t>
            </w:r>
            <w:r w:rsidRPr="0067376F">
              <w:rPr>
                <w:sz w:val="24"/>
                <w:szCs w:val="24"/>
              </w:rPr>
              <w:t>тов в тонкой линзе.</w:t>
            </w:r>
          </w:p>
        </w:tc>
        <w:tc>
          <w:tcPr>
            <w:tcW w:w="5841" w:type="dxa"/>
            <w:gridSpan w:val="2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Волновые свойства света</w:t>
            </w:r>
          </w:p>
        </w:tc>
        <w:tc>
          <w:tcPr>
            <w:tcW w:w="5841" w:type="dxa"/>
            <w:gridSpan w:val="2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64E93">
              <w:rPr>
                <w:sz w:val="24"/>
                <w:szCs w:val="24"/>
              </w:rPr>
              <w:t>Практико-ориентированные задания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63.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21 Определение показателя прело</w:t>
            </w:r>
            <w:r w:rsidRPr="0067376F">
              <w:rPr>
                <w:sz w:val="24"/>
                <w:szCs w:val="24"/>
              </w:rPr>
              <w:t>м</w:t>
            </w:r>
            <w:r w:rsidRPr="0067376F">
              <w:rPr>
                <w:sz w:val="24"/>
                <w:szCs w:val="24"/>
              </w:rPr>
              <w:t>ления стекла</w:t>
            </w:r>
          </w:p>
        </w:tc>
        <w:tc>
          <w:tcPr>
            <w:tcW w:w="5841" w:type="dxa"/>
            <w:gridSpan w:val="2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22 Определение длины световой волны</w:t>
            </w:r>
          </w:p>
        </w:tc>
        <w:tc>
          <w:tcPr>
            <w:tcW w:w="5841" w:type="dxa"/>
            <w:gridSpan w:val="2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B4272C"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65.</w:t>
            </w:r>
          </w:p>
        </w:tc>
        <w:tc>
          <w:tcPr>
            <w:tcW w:w="4365" w:type="dxa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Контрольная работа 6 «Оптика»</w:t>
            </w:r>
          </w:p>
        </w:tc>
        <w:tc>
          <w:tcPr>
            <w:tcW w:w="5841" w:type="dxa"/>
            <w:gridSpan w:val="2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Контрольная работа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67376F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Раздел 10. Квантовая физика.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Гипотеза Планка о квантах. Фотоэффект</w:t>
            </w:r>
          </w:p>
        </w:tc>
        <w:tc>
          <w:tcPr>
            <w:tcW w:w="5528" w:type="dxa"/>
            <w:vMerge w:val="restart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>проводить прямые и косвенные изменения физ</w:t>
            </w:r>
            <w:r w:rsidRPr="006026F3">
              <w:rPr>
                <w:sz w:val="24"/>
                <w:szCs w:val="24"/>
              </w:rPr>
              <w:t>и</w:t>
            </w:r>
            <w:r w:rsidRPr="006026F3">
              <w:rPr>
                <w:sz w:val="24"/>
                <w:szCs w:val="24"/>
              </w:rPr>
              <w:t>ческих величин при исследовании фотоэффекта, выбирая измерительные приборы с учетом необх</w:t>
            </w:r>
            <w:r w:rsidRPr="006026F3">
              <w:rPr>
                <w:sz w:val="24"/>
                <w:szCs w:val="24"/>
              </w:rPr>
              <w:t>о</w:t>
            </w:r>
            <w:r w:rsidRPr="006026F3">
              <w:rPr>
                <w:sz w:val="24"/>
                <w:szCs w:val="24"/>
              </w:rPr>
              <w:t>димой точности измерений, планировать ход изм</w:t>
            </w:r>
            <w:r w:rsidRPr="006026F3">
              <w:rPr>
                <w:sz w:val="24"/>
                <w:szCs w:val="24"/>
              </w:rPr>
              <w:t>е</w:t>
            </w:r>
            <w:r w:rsidRPr="006026F3">
              <w:rPr>
                <w:sz w:val="24"/>
                <w:szCs w:val="24"/>
              </w:rPr>
              <w:t>рений, получать значение измеряемой величины и оценивать относительную погрешность по зада</w:t>
            </w:r>
            <w:r w:rsidRPr="006026F3">
              <w:rPr>
                <w:sz w:val="24"/>
                <w:szCs w:val="24"/>
              </w:rPr>
              <w:t>н</w:t>
            </w:r>
            <w:r w:rsidRPr="006026F3">
              <w:rPr>
                <w:sz w:val="24"/>
                <w:szCs w:val="24"/>
              </w:rPr>
              <w:t>ным формулам;</w:t>
            </w:r>
          </w:p>
          <w:p w:rsidR="009862F0" w:rsidRPr="006026F3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026F3">
              <w:rPr>
                <w:sz w:val="24"/>
                <w:szCs w:val="24"/>
              </w:rPr>
              <w:t xml:space="preserve">  • использовать уравнение Эйнштейна для фот</w:t>
            </w:r>
            <w:r w:rsidRPr="006026F3">
              <w:rPr>
                <w:sz w:val="24"/>
                <w:szCs w:val="24"/>
              </w:rPr>
              <w:t>о</w:t>
            </w:r>
            <w:r w:rsidRPr="006026F3">
              <w:rPr>
                <w:sz w:val="24"/>
                <w:szCs w:val="24"/>
              </w:rPr>
              <w:t xml:space="preserve">эффекта; 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6026F3">
              <w:rPr>
                <w:sz w:val="24"/>
                <w:szCs w:val="24"/>
              </w:rPr>
              <w:t xml:space="preserve">решать качественные задачи;  </w:t>
            </w: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964E93">
              <w:rPr>
                <w:sz w:val="24"/>
                <w:szCs w:val="24"/>
              </w:rPr>
              <w:t>Профессионально-ориентированные вопросы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Строение атома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 на определение сост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ва атома, нуклонного состава, радиоактивного превращения ядер.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ЛР 23 Изучение взаимодействия частиц и ядерных реакций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Лабораторная работа</w:t>
            </w:r>
          </w:p>
        </w:tc>
      </w:tr>
      <w:tr w:rsidR="009862F0" w:rsidTr="009862F0">
        <w:tc>
          <w:tcPr>
            <w:tcW w:w="693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69.</w:t>
            </w:r>
          </w:p>
        </w:tc>
        <w:tc>
          <w:tcPr>
            <w:tcW w:w="4678" w:type="dxa"/>
            <w:gridSpan w:val="2"/>
          </w:tcPr>
          <w:p w:rsidR="009862F0" w:rsidRPr="00C65ADA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67376F">
              <w:rPr>
                <w:sz w:val="24"/>
                <w:szCs w:val="24"/>
              </w:rPr>
              <w:t>Контрольная работа 7 «Квантовая физика»</w:t>
            </w:r>
          </w:p>
        </w:tc>
        <w:tc>
          <w:tcPr>
            <w:tcW w:w="5528" w:type="dxa"/>
            <w:vMerge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</w:p>
        </w:tc>
        <w:tc>
          <w:tcPr>
            <w:tcW w:w="3451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Электронная контрольная р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бота</w:t>
            </w:r>
          </w:p>
        </w:tc>
      </w:tr>
      <w:tr w:rsidR="009862F0" w:rsidTr="009862F0">
        <w:tc>
          <w:tcPr>
            <w:tcW w:w="14350" w:type="dxa"/>
            <w:gridSpan w:val="5"/>
          </w:tcPr>
          <w:p w:rsidR="009862F0" w:rsidRPr="0067376F" w:rsidRDefault="009862F0" w:rsidP="009862F0">
            <w:pPr>
              <w:pStyle w:val="a6"/>
              <w:ind w:left="0"/>
              <w:jc w:val="center"/>
              <w:rPr>
                <w:b/>
                <w:bCs/>
                <w:sz w:val="24"/>
                <w:szCs w:val="24"/>
              </w:rPr>
            </w:pPr>
            <w:r w:rsidRPr="0067376F">
              <w:rPr>
                <w:b/>
                <w:bCs/>
                <w:sz w:val="24"/>
                <w:szCs w:val="24"/>
              </w:rPr>
              <w:t>Раздел 11.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67376F">
              <w:rPr>
                <w:b/>
                <w:bCs/>
                <w:sz w:val="24"/>
                <w:szCs w:val="24"/>
              </w:rPr>
              <w:t xml:space="preserve">Строение </w:t>
            </w:r>
            <w:r>
              <w:rPr>
                <w:b/>
                <w:bCs/>
                <w:sz w:val="24"/>
                <w:szCs w:val="24"/>
              </w:rPr>
              <w:t>В</w:t>
            </w:r>
            <w:r w:rsidRPr="0067376F">
              <w:rPr>
                <w:b/>
                <w:bCs/>
                <w:sz w:val="24"/>
                <w:szCs w:val="24"/>
              </w:rPr>
              <w:t>селенной</w:t>
            </w:r>
          </w:p>
        </w:tc>
      </w:tr>
      <w:tr w:rsidR="009862F0" w:rsidRPr="009862F0" w:rsidTr="009862F0">
        <w:tc>
          <w:tcPr>
            <w:tcW w:w="693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70.</w:t>
            </w:r>
          </w:p>
        </w:tc>
        <w:tc>
          <w:tcPr>
            <w:tcW w:w="4678" w:type="dxa"/>
            <w:gridSpan w:val="2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Строение солнечной системы</w:t>
            </w:r>
          </w:p>
        </w:tc>
        <w:tc>
          <w:tcPr>
            <w:tcW w:w="5528" w:type="dxa"/>
            <w:vMerge w:val="restart"/>
          </w:tcPr>
          <w:p w:rsidR="009862F0" w:rsidRPr="009862F0" w:rsidRDefault="009862F0" w:rsidP="009862F0">
            <w:pPr>
              <w:pStyle w:val="a6"/>
              <w:ind w:left="22"/>
              <w:rPr>
                <w:sz w:val="22"/>
                <w:szCs w:val="24"/>
              </w:rPr>
            </w:pPr>
            <w:proofErr w:type="gramStart"/>
            <w:r w:rsidRPr="009862F0">
              <w:rPr>
                <w:sz w:val="22"/>
                <w:szCs w:val="24"/>
              </w:rPr>
              <w:t>-определять и различать понятия (Солнечная си</w:t>
            </w:r>
            <w:r w:rsidRPr="009862F0">
              <w:rPr>
                <w:sz w:val="22"/>
                <w:szCs w:val="24"/>
              </w:rPr>
              <w:t>с</w:t>
            </w:r>
            <w:r w:rsidRPr="009862F0">
              <w:rPr>
                <w:sz w:val="22"/>
                <w:szCs w:val="24"/>
              </w:rPr>
              <w:t>тема, планета, ее спутники, планеты земной группы, план</w:t>
            </w:r>
            <w:r w:rsidRPr="009862F0">
              <w:rPr>
                <w:sz w:val="22"/>
                <w:szCs w:val="24"/>
              </w:rPr>
              <w:t>е</w:t>
            </w:r>
            <w:r w:rsidRPr="009862F0">
              <w:rPr>
                <w:sz w:val="22"/>
                <w:szCs w:val="24"/>
              </w:rPr>
              <w:t>ты-гиганты, кольца планет, малые тела, астероиды, планеты-карлики, кометы, метеороиды, метеоры, бол</w:t>
            </w:r>
            <w:r w:rsidRPr="009862F0">
              <w:rPr>
                <w:sz w:val="22"/>
                <w:szCs w:val="24"/>
              </w:rPr>
              <w:t>и</w:t>
            </w:r>
            <w:r w:rsidRPr="009862F0">
              <w:rPr>
                <w:sz w:val="22"/>
                <w:szCs w:val="24"/>
              </w:rPr>
              <w:t xml:space="preserve">ды, метеориты); </w:t>
            </w:r>
            <w:proofErr w:type="gramEnd"/>
          </w:p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-использовать для описания характера протекания а</w:t>
            </w:r>
            <w:r w:rsidRPr="009862F0">
              <w:rPr>
                <w:sz w:val="22"/>
                <w:szCs w:val="24"/>
              </w:rPr>
              <w:t>с</w:t>
            </w:r>
            <w:r w:rsidRPr="009862F0">
              <w:rPr>
                <w:sz w:val="22"/>
                <w:szCs w:val="24"/>
              </w:rPr>
              <w:t xml:space="preserve">трономических процессов физические законы </w:t>
            </w:r>
          </w:p>
        </w:tc>
        <w:tc>
          <w:tcPr>
            <w:tcW w:w="3451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Тест</w:t>
            </w:r>
          </w:p>
        </w:tc>
      </w:tr>
      <w:tr w:rsidR="009862F0" w:rsidRPr="009862F0" w:rsidTr="009862F0">
        <w:tc>
          <w:tcPr>
            <w:tcW w:w="693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71.</w:t>
            </w:r>
          </w:p>
        </w:tc>
        <w:tc>
          <w:tcPr>
            <w:tcW w:w="4678" w:type="dxa"/>
            <w:gridSpan w:val="2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Эволюция Вселенной</w:t>
            </w:r>
          </w:p>
        </w:tc>
        <w:tc>
          <w:tcPr>
            <w:tcW w:w="5528" w:type="dxa"/>
            <w:vMerge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</w:p>
        </w:tc>
        <w:tc>
          <w:tcPr>
            <w:tcW w:w="3451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Совместная презентация</w:t>
            </w:r>
          </w:p>
        </w:tc>
      </w:tr>
      <w:tr w:rsidR="009862F0" w:rsidRPr="009862F0" w:rsidTr="009862F0">
        <w:tc>
          <w:tcPr>
            <w:tcW w:w="693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72.</w:t>
            </w:r>
          </w:p>
        </w:tc>
        <w:tc>
          <w:tcPr>
            <w:tcW w:w="4678" w:type="dxa"/>
            <w:gridSpan w:val="2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proofErr w:type="gramStart"/>
            <w:r w:rsidRPr="009862F0">
              <w:rPr>
                <w:sz w:val="22"/>
                <w:szCs w:val="24"/>
              </w:rPr>
              <w:t>Лабораторная</w:t>
            </w:r>
            <w:proofErr w:type="gramEnd"/>
            <w:r w:rsidRPr="009862F0">
              <w:rPr>
                <w:sz w:val="22"/>
                <w:szCs w:val="24"/>
              </w:rPr>
              <w:t xml:space="preserve"> работа 24 Изучение карты звёздного неба</w:t>
            </w:r>
          </w:p>
        </w:tc>
        <w:tc>
          <w:tcPr>
            <w:tcW w:w="5528" w:type="dxa"/>
            <w:vMerge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</w:p>
        </w:tc>
        <w:tc>
          <w:tcPr>
            <w:tcW w:w="3451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Лабораторная работа</w:t>
            </w:r>
          </w:p>
        </w:tc>
      </w:tr>
      <w:tr w:rsidR="009862F0" w:rsidRPr="009862F0" w:rsidTr="009862F0">
        <w:tc>
          <w:tcPr>
            <w:tcW w:w="693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73.</w:t>
            </w:r>
          </w:p>
        </w:tc>
        <w:tc>
          <w:tcPr>
            <w:tcW w:w="4678" w:type="dxa"/>
            <w:gridSpan w:val="2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Промежуточная аттестация</w:t>
            </w:r>
          </w:p>
        </w:tc>
        <w:tc>
          <w:tcPr>
            <w:tcW w:w="5528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ОК 1,ОК</w:t>
            </w:r>
            <w:proofErr w:type="gramStart"/>
            <w:r w:rsidRPr="009862F0">
              <w:rPr>
                <w:sz w:val="22"/>
                <w:szCs w:val="24"/>
              </w:rPr>
              <w:t>2</w:t>
            </w:r>
            <w:proofErr w:type="gramEnd"/>
            <w:r w:rsidRPr="009862F0">
              <w:rPr>
                <w:sz w:val="22"/>
                <w:szCs w:val="24"/>
              </w:rPr>
              <w:t>,ОК3,ОК4,ОК5,ОК 7, ПК1-ПК 3</w:t>
            </w:r>
          </w:p>
        </w:tc>
        <w:tc>
          <w:tcPr>
            <w:tcW w:w="3451" w:type="dxa"/>
          </w:tcPr>
          <w:p w:rsidR="009862F0" w:rsidRPr="009862F0" w:rsidRDefault="009862F0" w:rsidP="009862F0">
            <w:pPr>
              <w:pStyle w:val="a6"/>
              <w:ind w:left="0"/>
              <w:rPr>
                <w:sz w:val="22"/>
                <w:szCs w:val="24"/>
              </w:rPr>
            </w:pPr>
            <w:r w:rsidRPr="009862F0">
              <w:rPr>
                <w:sz w:val="22"/>
                <w:szCs w:val="24"/>
              </w:rPr>
              <w:t>Экзамен</w:t>
            </w:r>
          </w:p>
        </w:tc>
      </w:tr>
    </w:tbl>
    <w:p w:rsidR="009862F0" w:rsidRPr="009862F0" w:rsidRDefault="009862F0" w:rsidP="009862F0">
      <w:pPr>
        <w:rPr>
          <w:sz w:val="24"/>
          <w:szCs w:val="24"/>
        </w:rPr>
        <w:sectPr w:rsidR="009862F0" w:rsidRPr="009862F0" w:rsidSect="009862F0">
          <w:pgSz w:w="16838" w:h="11906" w:orient="landscape"/>
          <w:pgMar w:top="851" w:right="907" w:bottom="907" w:left="851" w:header="709" w:footer="709" w:gutter="0"/>
          <w:cols w:space="708"/>
          <w:docGrid w:linePitch="360"/>
        </w:sectPr>
      </w:pPr>
    </w:p>
    <w:p w:rsidR="009862F0" w:rsidRPr="009862F0" w:rsidRDefault="009862F0" w:rsidP="009862F0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62F0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Оценочные средства по дисциплине «Физика»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>Оценочные материалы для входного контроля.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>Тема 1. Введение.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 w:rsidRPr="00BD0CE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4500245</wp:posOffset>
            </wp:positionV>
            <wp:extent cx="5750835" cy="170497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889" cy="170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0CE6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80645</wp:posOffset>
            </wp:positionV>
            <wp:extent cx="5744210" cy="4365379"/>
            <wp:effectExtent l="0" t="0" r="889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4365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                             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3046"/>
        <w:gridCol w:w="3042"/>
        <w:gridCol w:w="3046"/>
      </w:tblGrid>
      <w:tr w:rsidR="009862F0" w:rsidTr="009862F0">
        <w:tc>
          <w:tcPr>
            <w:tcW w:w="337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338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9862F0" w:rsidTr="009862F0">
        <w:tc>
          <w:tcPr>
            <w:tcW w:w="337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38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9862F0" w:rsidRDefault="009862F0" w:rsidP="009862F0">
      <w:pPr>
        <w:pStyle w:val="a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443230</wp:posOffset>
            </wp:positionH>
            <wp:positionV relativeFrom="paragraph">
              <wp:posOffset>-2541</wp:posOffset>
            </wp:positionV>
            <wp:extent cx="5843153" cy="2581275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3232" cy="2590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            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 w:rsidRPr="00BD0CE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11430</wp:posOffset>
            </wp:positionV>
            <wp:extent cx="5743066" cy="286702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066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                     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4558"/>
        <w:gridCol w:w="4576"/>
      </w:tblGrid>
      <w:tr w:rsidR="009862F0" w:rsidTr="009862F0">
        <w:tc>
          <w:tcPr>
            <w:tcW w:w="506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скорости</w:t>
            </w:r>
          </w:p>
        </w:tc>
        <w:tc>
          <w:tcPr>
            <w:tcW w:w="506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Модуль ускорения</w:t>
            </w:r>
          </w:p>
        </w:tc>
      </w:tr>
      <w:tr w:rsidR="009862F0" w:rsidTr="009862F0">
        <w:tc>
          <w:tcPr>
            <w:tcW w:w="506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6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9862F0" w:rsidRDefault="009862F0" w:rsidP="009862F0">
      <w:pPr>
        <w:pStyle w:val="a6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357505</wp:posOffset>
            </wp:positionH>
            <wp:positionV relativeFrom="paragraph">
              <wp:posOffset>76835</wp:posOffset>
            </wp:positionV>
            <wp:extent cx="6057900" cy="604075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6040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Pr="009862F0" w:rsidRDefault="009862F0" w:rsidP="009862F0">
      <w:pPr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 w:rsidRPr="00BD0CE6">
        <w:rPr>
          <w:noProof/>
        </w:rPr>
        <w:lastRenderedPageBreak/>
        <w:drawing>
          <wp:inline distT="0" distB="0" distL="0" distR="0">
            <wp:extent cx="5943600" cy="7905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f"/>
        <w:tblW w:w="0" w:type="auto"/>
        <w:tblInd w:w="720" w:type="dxa"/>
        <w:tblLook w:val="04A0"/>
      </w:tblPr>
      <w:tblGrid>
        <w:gridCol w:w="2284"/>
        <w:gridCol w:w="2282"/>
        <w:gridCol w:w="2285"/>
        <w:gridCol w:w="2283"/>
      </w:tblGrid>
      <w:tr w:rsidR="009862F0" w:rsidTr="009862F0">
        <w:tc>
          <w:tcPr>
            <w:tcW w:w="235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2353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2356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35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  <w:tr w:rsidR="009862F0" w:rsidTr="009862F0">
        <w:tc>
          <w:tcPr>
            <w:tcW w:w="235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53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56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235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9862F0" w:rsidRDefault="009862F0" w:rsidP="009862F0">
      <w:pPr>
        <w:pStyle w:val="a6"/>
        <w:jc w:val="center"/>
        <w:rPr>
          <w:sz w:val="24"/>
          <w:szCs w:val="24"/>
        </w:rPr>
      </w:pPr>
      <w:r w:rsidRPr="005865A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405130</wp:posOffset>
            </wp:positionH>
            <wp:positionV relativeFrom="paragraph">
              <wp:posOffset>185420</wp:posOffset>
            </wp:positionV>
            <wp:extent cx="5943600" cy="6191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                                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  <w:r w:rsidRPr="005865AD"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576580</wp:posOffset>
            </wp:positionH>
            <wp:positionV relativeFrom="paragraph">
              <wp:posOffset>175895</wp:posOffset>
            </wp:positionV>
            <wp:extent cx="5753100" cy="1009650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</w:rPr>
        <w:t xml:space="preserve">Ответы:                              </w:t>
      </w: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9862F0">
      <w:pPr>
        <w:pStyle w:val="a6"/>
        <w:rPr>
          <w:sz w:val="24"/>
          <w:szCs w:val="24"/>
        </w:rPr>
      </w:pPr>
      <w:r>
        <w:rPr>
          <w:sz w:val="24"/>
          <w:szCs w:val="24"/>
        </w:rPr>
        <w:t>Максимальное число баллов, которое можно получить за входной тест 10 балло</w:t>
      </w:r>
      <w:proofErr w:type="gramStart"/>
      <w:r>
        <w:rPr>
          <w:sz w:val="24"/>
          <w:szCs w:val="24"/>
        </w:rPr>
        <w:t>в(</w:t>
      </w:r>
      <w:proofErr w:type="gramEnd"/>
      <w:r>
        <w:rPr>
          <w:sz w:val="24"/>
          <w:szCs w:val="24"/>
        </w:rPr>
        <w:t xml:space="preserve"> один балл за каждый правильный ответ)</w:t>
      </w:r>
    </w:p>
    <w:p w:rsidR="009862F0" w:rsidRDefault="009862F0" w:rsidP="009862F0">
      <w:pPr>
        <w:pStyle w:val="a6"/>
        <w:rPr>
          <w:sz w:val="24"/>
          <w:szCs w:val="24"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Tr="009862F0"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Первичные баллы</w:t>
            </w:r>
          </w:p>
        </w:tc>
      </w:tr>
      <w:tr w:rsidR="009862F0" w:rsidTr="009862F0"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0-4</w:t>
            </w:r>
          </w:p>
        </w:tc>
      </w:tr>
      <w:tr w:rsidR="009862F0" w:rsidTr="009862F0"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5-7</w:t>
            </w:r>
          </w:p>
        </w:tc>
      </w:tr>
      <w:tr w:rsidR="009862F0" w:rsidTr="009862F0"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</w:p>
        </w:tc>
      </w:tr>
      <w:tr w:rsidR="009862F0" w:rsidTr="009862F0"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9862F0" w:rsidRDefault="009862F0" w:rsidP="009862F0">
      <w:pPr>
        <w:pStyle w:val="a6"/>
        <w:jc w:val="center"/>
        <w:rPr>
          <w:sz w:val="24"/>
          <w:szCs w:val="24"/>
        </w:rPr>
      </w:pPr>
    </w:p>
    <w:p w:rsidR="009862F0" w:rsidRDefault="009862F0" w:rsidP="00382896">
      <w:pPr>
        <w:pStyle w:val="a6"/>
        <w:widowControl/>
        <w:numPr>
          <w:ilvl w:val="1"/>
          <w:numId w:val="13"/>
        </w:numPr>
        <w:autoSpaceDE/>
        <w:autoSpaceDN/>
        <w:adjustRightInd/>
        <w:contextualSpacing/>
        <w:jc w:val="center"/>
        <w:rPr>
          <w:b/>
          <w:bCs/>
          <w:i/>
          <w:iCs/>
          <w:sz w:val="24"/>
          <w:szCs w:val="24"/>
        </w:rPr>
      </w:pPr>
      <w:r w:rsidRPr="005865AD">
        <w:rPr>
          <w:b/>
          <w:bCs/>
          <w:i/>
          <w:iCs/>
          <w:sz w:val="24"/>
          <w:szCs w:val="24"/>
        </w:rPr>
        <w:t>Оценочные средства текущего контроля по дисциплине «Физика»</w:t>
      </w:r>
    </w:p>
    <w:p w:rsidR="009862F0" w:rsidRPr="00D2495B" w:rsidRDefault="009862F0" w:rsidP="009862F0">
      <w:pPr>
        <w:pStyle w:val="a6"/>
        <w:ind w:left="1410"/>
        <w:jc w:val="center"/>
        <w:rPr>
          <w:i/>
          <w:iCs/>
          <w:sz w:val="24"/>
          <w:szCs w:val="24"/>
          <w:u w:val="single"/>
        </w:rPr>
      </w:pPr>
      <w:r w:rsidRPr="00D2495B">
        <w:rPr>
          <w:i/>
          <w:iCs/>
          <w:sz w:val="24"/>
          <w:szCs w:val="24"/>
          <w:u w:val="single"/>
        </w:rPr>
        <w:t>Тема 1.2.</w:t>
      </w:r>
      <w:r w:rsidRPr="00D2495B">
        <w:rPr>
          <w:sz w:val="24"/>
          <w:szCs w:val="24"/>
          <w:u w:val="single"/>
        </w:rPr>
        <w:t xml:space="preserve"> </w:t>
      </w:r>
      <w:r w:rsidRPr="00D2495B">
        <w:rPr>
          <w:i/>
          <w:iCs/>
          <w:sz w:val="24"/>
          <w:szCs w:val="24"/>
          <w:u w:val="single"/>
        </w:rPr>
        <w:t>Механическое движение и его виды.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sz w:val="24"/>
          <w:szCs w:val="24"/>
        </w:rPr>
        <w:t>1</w:t>
      </w:r>
      <w:r w:rsidRPr="00402787">
        <w:rPr>
          <w:sz w:val="24"/>
          <w:szCs w:val="24"/>
        </w:rPr>
        <w:t>. Материальная точка — это…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а)</w:t>
      </w:r>
      <w:r>
        <w:rPr>
          <w:sz w:val="24"/>
          <w:szCs w:val="24"/>
        </w:rPr>
        <w:t xml:space="preserve"> </w:t>
      </w:r>
      <w:r w:rsidRPr="00402787">
        <w:rPr>
          <w:sz w:val="24"/>
          <w:szCs w:val="24"/>
        </w:rPr>
        <w:t>тело пренебрежительно малой массы;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б) геометрическая точка, указывающая положение тела в пространстве;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в)</w:t>
      </w:r>
      <w:r>
        <w:rPr>
          <w:sz w:val="24"/>
          <w:szCs w:val="24"/>
        </w:rPr>
        <w:t xml:space="preserve"> </w:t>
      </w:r>
      <w:r w:rsidRPr="00402787">
        <w:rPr>
          <w:sz w:val="24"/>
          <w:szCs w:val="24"/>
        </w:rPr>
        <w:t>тело очень малых размеров;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г) тело, массой которого можно пренебречь в условиях данной задачи;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д) тело, размерами которого можно пренебречь в данных усло</w:t>
      </w:r>
      <w:r w:rsidRPr="00402787">
        <w:rPr>
          <w:sz w:val="24"/>
          <w:szCs w:val="24"/>
        </w:rPr>
        <w:softHyphen/>
        <w:t>виях</w:t>
      </w:r>
      <w:proofErr w:type="gramStart"/>
      <w:r w:rsidRPr="00402787">
        <w:rPr>
          <w:sz w:val="24"/>
          <w:szCs w:val="24"/>
        </w:rPr>
        <w:t xml:space="preserve"> .</w:t>
      </w:r>
      <w:proofErr w:type="gramEnd"/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sz w:val="24"/>
          <w:szCs w:val="24"/>
        </w:rPr>
        <w:t>2</w:t>
      </w:r>
      <w:r w:rsidRPr="00402787">
        <w:rPr>
          <w:sz w:val="24"/>
          <w:szCs w:val="24"/>
        </w:rPr>
        <w:t>. Перемещение материальной точки есть …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а) вектор, соединяющий начало координат и конечную точку пути;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б) длина траектории движения точки;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в) вектор, совпадающий с направлением скорости дви</w:t>
      </w:r>
      <w:r w:rsidRPr="00402787">
        <w:rPr>
          <w:sz w:val="24"/>
          <w:szCs w:val="24"/>
        </w:rPr>
        <w:softHyphen/>
        <w:t>жения;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г) вектор, соединяющий начальную и конечную точку пути;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д) вектор, численно равный пройденному точкой пути.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sz w:val="24"/>
          <w:szCs w:val="24"/>
        </w:rPr>
        <w:t>3.</w:t>
      </w:r>
      <w:r w:rsidRPr="00402787">
        <w:rPr>
          <w:sz w:val="24"/>
          <w:szCs w:val="24"/>
        </w:rPr>
        <w:t xml:space="preserve"> Тело, брошенное под углом к горизонту, упало на зем</w:t>
      </w:r>
      <w:r w:rsidRPr="00402787">
        <w:rPr>
          <w:sz w:val="24"/>
          <w:szCs w:val="24"/>
        </w:rPr>
        <w:softHyphen/>
        <w:t xml:space="preserve">лю на расстоянии </w:t>
      </w:r>
      <w:smartTag w:uri="urn:schemas-microsoft-com:office:smarttags" w:element="metricconverter">
        <w:smartTagPr>
          <w:attr w:name="ProductID" w:val="10 м"/>
        </w:smartTagPr>
        <w:r w:rsidRPr="00402787">
          <w:rPr>
            <w:sz w:val="24"/>
            <w:szCs w:val="24"/>
          </w:rPr>
          <w:t>10 м</w:t>
        </w:r>
      </w:smartTag>
      <w:r w:rsidRPr="00402787">
        <w:rPr>
          <w:sz w:val="24"/>
          <w:szCs w:val="24"/>
        </w:rPr>
        <w:t xml:space="preserve"> от точки бросания. Максималь</w:t>
      </w:r>
      <w:r w:rsidRPr="00402787">
        <w:rPr>
          <w:sz w:val="24"/>
          <w:szCs w:val="24"/>
        </w:rPr>
        <w:softHyphen/>
        <w:t xml:space="preserve">ная высота подъема над землей в процессе движения составила </w:t>
      </w:r>
      <w:smartTag w:uri="urn:schemas-microsoft-com:office:smarttags" w:element="metricconverter">
        <w:smartTagPr>
          <w:attr w:name="ProductID" w:val="5 м"/>
        </w:smartTagPr>
        <w:r w:rsidRPr="00402787">
          <w:rPr>
            <w:sz w:val="24"/>
            <w:szCs w:val="24"/>
          </w:rPr>
          <w:t>5 м</w:t>
        </w:r>
      </w:smartTag>
      <w:r w:rsidRPr="00402787">
        <w:rPr>
          <w:sz w:val="24"/>
          <w:szCs w:val="24"/>
        </w:rPr>
        <w:t>. Модуль перемещения тела от точки бро</w:t>
      </w:r>
      <w:r w:rsidRPr="00402787">
        <w:rPr>
          <w:sz w:val="24"/>
          <w:szCs w:val="24"/>
        </w:rPr>
        <w:softHyphen/>
        <w:t>сания до точки падения на землю равен: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5 м"/>
        </w:smartTagPr>
        <w:r w:rsidRPr="00402787">
          <w:rPr>
            <w:sz w:val="24"/>
            <w:szCs w:val="24"/>
          </w:rPr>
          <w:t>5 м</w:t>
        </w:r>
      </w:smartTag>
      <w:r w:rsidRPr="00402787">
        <w:rPr>
          <w:sz w:val="24"/>
          <w:szCs w:val="24"/>
        </w:rPr>
        <w:t xml:space="preserve">;       б) 10 м:      3) 5 </w:t>
      </w:r>
      <w:r w:rsidRPr="00402787">
        <w:rPr>
          <w:sz w:val="24"/>
          <w:szCs w:val="24"/>
        </w:rPr>
        <w:object w:dxaOrig="4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pt;height:18.4pt" o:ole="">
            <v:imagedata r:id="rId17" o:title=""/>
          </v:shape>
          <o:OLEObject Type="Embed" ProgID="Equation.3" ShapeID="_x0000_i1025" DrawAspect="Content" ObjectID="_1780742160" r:id="rId18"/>
        </w:object>
      </w:r>
      <w:r w:rsidRPr="00402787">
        <w:rPr>
          <w:sz w:val="24"/>
          <w:szCs w:val="24"/>
        </w:rPr>
        <w:t xml:space="preserve"> м;    4) 10 </w:t>
      </w:r>
      <w:r w:rsidRPr="00402787">
        <w:rPr>
          <w:sz w:val="24"/>
          <w:szCs w:val="24"/>
        </w:rPr>
        <w:object w:dxaOrig="360" w:dyaOrig="360">
          <v:shape id="_x0000_i1026" type="#_x0000_t75" style="width:18.4pt;height:18.4pt" o:ole="">
            <v:imagedata r:id="rId19" o:title=""/>
          </v:shape>
          <o:OLEObject Type="Embed" ProgID="Equation.3" ShapeID="_x0000_i1026" DrawAspect="Content" ObjectID="_1780742161" r:id="rId20"/>
        </w:object>
      </w:r>
      <w:r w:rsidRPr="00402787">
        <w:rPr>
          <w:sz w:val="24"/>
          <w:szCs w:val="24"/>
        </w:rPr>
        <w:t xml:space="preserve"> м;   5) </w:t>
      </w:r>
      <w:r w:rsidRPr="00402787">
        <w:rPr>
          <w:sz w:val="24"/>
          <w:szCs w:val="24"/>
        </w:rPr>
        <w:object w:dxaOrig="480" w:dyaOrig="360">
          <v:shape id="_x0000_i1027" type="#_x0000_t75" style="width:24pt;height:18.4pt" o:ole="">
            <v:imagedata r:id="rId21" o:title=""/>
          </v:shape>
          <o:OLEObject Type="Embed" ProgID="Equation.3" ShapeID="_x0000_i1027" DrawAspect="Content" ObjectID="_1780742162" r:id="rId22"/>
        </w:object>
      </w:r>
      <w:r w:rsidRPr="00402787">
        <w:rPr>
          <w:sz w:val="24"/>
          <w:szCs w:val="24"/>
        </w:rPr>
        <w:t>м.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sz w:val="24"/>
          <w:szCs w:val="24"/>
        </w:rPr>
        <w:t>4</w:t>
      </w:r>
      <w:r w:rsidRPr="00402787">
        <w:rPr>
          <w:sz w:val="24"/>
          <w:szCs w:val="24"/>
        </w:rPr>
        <w:t>.Физическая величина, имеющая в системе СИ размерность м/с</w:t>
      </w:r>
      <w:r w:rsidRPr="00402787">
        <w:rPr>
          <w:sz w:val="24"/>
          <w:szCs w:val="24"/>
          <w:vertAlign w:val="superscript"/>
        </w:rPr>
        <w:t xml:space="preserve">2 </w:t>
      </w:r>
      <w:r w:rsidRPr="00402787">
        <w:rPr>
          <w:sz w:val="24"/>
          <w:szCs w:val="24"/>
        </w:rPr>
        <w:t>называется</w:t>
      </w:r>
      <w:proofErr w:type="gramStart"/>
      <w:r w:rsidRPr="00402787">
        <w:rPr>
          <w:sz w:val="24"/>
          <w:szCs w:val="24"/>
        </w:rPr>
        <w:t xml:space="preserve"> :</w:t>
      </w:r>
      <w:proofErr w:type="gramEnd"/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А) пройденным путём;                              Б) перемещением;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В) скоростью;                                             Г) угловой скоростью;</w:t>
      </w:r>
    </w:p>
    <w:p w:rsidR="009862F0" w:rsidRDefault="009862F0" w:rsidP="009862F0">
      <w:pPr>
        <w:pStyle w:val="a6"/>
        <w:ind w:left="567"/>
        <w:rPr>
          <w:b/>
          <w:sz w:val="24"/>
          <w:szCs w:val="24"/>
        </w:rPr>
      </w:pPr>
      <w:r w:rsidRPr="00402787">
        <w:rPr>
          <w:sz w:val="24"/>
          <w:szCs w:val="24"/>
        </w:rPr>
        <w:t>Д) ускорением.</w:t>
      </w:r>
      <w:r w:rsidRPr="00402787">
        <w:rPr>
          <w:b/>
          <w:sz w:val="24"/>
          <w:szCs w:val="24"/>
        </w:rPr>
        <w:t xml:space="preserve"> 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bCs/>
          <w:sz w:val="24"/>
          <w:szCs w:val="24"/>
        </w:rPr>
        <w:t>5</w:t>
      </w:r>
      <w:r w:rsidRPr="00402787">
        <w:rPr>
          <w:sz w:val="24"/>
          <w:szCs w:val="24"/>
        </w:rPr>
        <w:t>. Внесите в первый столбик физические величины, являющиеся скалярными,  а во вт</w:t>
      </w:r>
      <w:r w:rsidRPr="00402787">
        <w:rPr>
          <w:sz w:val="24"/>
          <w:szCs w:val="24"/>
        </w:rPr>
        <w:t>о</w:t>
      </w:r>
      <w:r w:rsidRPr="00402787">
        <w:rPr>
          <w:sz w:val="24"/>
          <w:szCs w:val="24"/>
        </w:rPr>
        <w:t>рой – векторными: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А) сила трения;             б) масса тела;                в) ускорение;              г) скорость;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lastRenderedPageBreak/>
        <w:t xml:space="preserve">Д) пройденный путь;    е) время;                       ж)  импульс тела;        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402787">
        <w:rPr>
          <w:sz w:val="24"/>
          <w:szCs w:val="24"/>
        </w:rPr>
        <w:t>. Что составляет систему отсчёта</w:t>
      </w:r>
      <w:proofErr w:type="gramStart"/>
      <w:r w:rsidRPr="00402787">
        <w:rPr>
          <w:sz w:val="24"/>
          <w:szCs w:val="24"/>
        </w:rPr>
        <w:t xml:space="preserve"> ?</w:t>
      </w:r>
      <w:proofErr w:type="gramEnd"/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А) тело отсчёта и система координат;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Б) Система координат, связанная с телом отсчета, и часы для отсчета времени</w:t>
      </w:r>
      <w:proofErr w:type="gramStart"/>
      <w:r w:rsidRPr="00402787">
        <w:rPr>
          <w:sz w:val="24"/>
          <w:szCs w:val="24"/>
        </w:rPr>
        <w:t xml:space="preserve"> .</w:t>
      </w:r>
      <w:proofErr w:type="gramEnd"/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sz w:val="24"/>
          <w:szCs w:val="24"/>
        </w:rPr>
        <w:t>В) Тело отсчёта и часы для отсчёта времени.</w:t>
      </w:r>
    </w:p>
    <w:p w:rsidR="009862F0" w:rsidRPr="00402787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bCs/>
          <w:sz w:val="24"/>
          <w:szCs w:val="24"/>
        </w:rPr>
        <w:t>7.</w:t>
      </w:r>
      <w:r w:rsidRPr="00402787">
        <w:rPr>
          <w:sz w:val="24"/>
          <w:szCs w:val="24"/>
        </w:rPr>
        <w:t xml:space="preserve"> Какое изменение, происходящее с телами, можно считать механическим движением:</w:t>
      </w:r>
      <w:r w:rsidRPr="00402787">
        <w:rPr>
          <w:sz w:val="24"/>
          <w:szCs w:val="24"/>
        </w:rPr>
        <w:br/>
        <w:t xml:space="preserve">а) движение лодки относительно берега </w:t>
      </w:r>
      <w:r w:rsidRPr="00402787">
        <w:rPr>
          <w:sz w:val="24"/>
          <w:szCs w:val="24"/>
        </w:rPr>
        <w:br/>
        <w:t>б) таяние льда</w:t>
      </w:r>
      <w:r w:rsidRPr="00402787">
        <w:rPr>
          <w:sz w:val="24"/>
          <w:szCs w:val="24"/>
        </w:rPr>
        <w:br/>
        <w:t>в) кипение воды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bCs/>
          <w:sz w:val="24"/>
          <w:szCs w:val="24"/>
        </w:rPr>
        <w:t>8</w:t>
      </w:r>
      <w:r w:rsidRPr="00402787">
        <w:rPr>
          <w:sz w:val="24"/>
          <w:szCs w:val="24"/>
        </w:rPr>
        <w:t>. Скорость автомобиля увеличилась в 2 раза. При этом тормозной путь:</w:t>
      </w:r>
      <w:r w:rsidRPr="00402787">
        <w:rPr>
          <w:sz w:val="24"/>
          <w:szCs w:val="24"/>
        </w:rPr>
        <w:br/>
        <w:t>а) не изменился</w:t>
      </w:r>
      <w:r w:rsidRPr="00402787">
        <w:rPr>
          <w:sz w:val="24"/>
          <w:szCs w:val="24"/>
        </w:rPr>
        <w:br/>
        <w:t>б) увеличился в 2 раза</w:t>
      </w:r>
      <w:r w:rsidRPr="00402787">
        <w:rPr>
          <w:sz w:val="24"/>
          <w:szCs w:val="24"/>
        </w:rPr>
        <w:br/>
        <w:t xml:space="preserve">в) увеличился в 4 раза 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 w:rsidRPr="00402787">
        <w:rPr>
          <w:b/>
          <w:bCs/>
          <w:sz w:val="24"/>
          <w:szCs w:val="24"/>
        </w:rPr>
        <w:t>9</w:t>
      </w:r>
      <w:r w:rsidRPr="00402787">
        <w:rPr>
          <w:sz w:val="24"/>
          <w:szCs w:val="24"/>
        </w:rPr>
        <w:t>. Скорость тела и радиус окружности, по которой оно движется, увеличились в два раза. Центростремительное ускорение:</w:t>
      </w:r>
      <w:r w:rsidRPr="00402787">
        <w:rPr>
          <w:sz w:val="24"/>
          <w:szCs w:val="24"/>
        </w:rPr>
        <w:br/>
        <w:t xml:space="preserve">а) увеличилось в 2 раза </w:t>
      </w:r>
      <w:r w:rsidRPr="00402787">
        <w:rPr>
          <w:sz w:val="24"/>
          <w:szCs w:val="24"/>
        </w:rPr>
        <w:br/>
        <w:t>б) уменьшилось в 2 раза</w:t>
      </w:r>
      <w:r w:rsidRPr="00402787">
        <w:rPr>
          <w:sz w:val="24"/>
          <w:szCs w:val="24"/>
        </w:rPr>
        <w:br/>
        <w:t>в) не изменилось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b/>
          <w:bCs/>
          <w:sz w:val="24"/>
          <w:szCs w:val="24"/>
        </w:rPr>
        <w:t>10</w:t>
      </w:r>
      <w:r w:rsidRPr="00061166">
        <w:rPr>
          <w:rFonts w:ascii="Helvetica" w:hAnsi="Helvetica"/>
          <w:color w:val="333333"/>
          <w:shd w:val="clear" w:color="auto" w:fill="FFFFFF"/>
        </w:rPr>
        <w:t>.</w:t>
      </w:r>
      <w:r w:rsidRPr="00971361">
        <w:rPr>
          <w:rFonts w:ascii="Helvetica" w:hAnsi="Helvetica"/>
          <w:color w:val="333333"/>
          <w:shd w:val="clear" w:color="auto" w:fill="FFFFFF"/>
        </w:rPr>
        <w:t xml:space="preserve"> </w:t>
      </w:r>
      <w:r w:rsidRPr="00971361">
        <w:rPr>
          <w:sz w:val="24"/>
          <w:szCs w:val="24"/>
        </w:rPr>
        <w:t>Укажите правильное утверждение:</w:t>
      </w:r>
      <w:r w:rsidRPr="00971361">
        <w:rPr>
          <w:sz w:val="24"/>
          <w:szCs w:val="24"/>
        </w:rPr>
        <w:br/>
        <w:t xml:space="preserve">а) от выбора системы отсчёта зависит решение задачи </w:t>
      </w:r>
      <w:r w:rsidRPr="00971361">
        <w:rPr>
          <w:sz w:val="24"/>
          <w:szCs w:val="24"/>
        </w:rPr>
        <w:br/>
        <w:t>б) тело отсчёта выбирается таким образом, чтобы движение выглядело наиболее просто</w:t>
      </w:r>
      <w:r w:rsidRPr="00971361">
        <w:rPr>
          <w:sz w:val="24"/>
          <w:szCs w:val="24"/>
        </w:rPr>
        <w:br/>
        <w:t>в) в условии задачи указана система отсчёта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 w:rsidRPr="00971361">
        <w:rPr>
          <w:b/>
          <w:bCs/>
          <w:sz w:val="24"/>
          <w:szCs w:val="24"/>
        </w:rPr>
        <w:t>11</w:t>
      </w:r>
      <w:r>
        <w:rPr>
          <w:sz w:val="24"/>
          <w:szCs w:val="24"/>
        </w:rPr>
        <w:t xml:space="preserve">. </w:t>
      </w:r>
      <w:r w:rsidRPr="00971361">
        <w:rPr>
          <w:sz w:val="24"/>
          <w:szCs w:val="24"/>
        </w:rPr>
        <w:t>В каком случае Землю можно считать материальной точкой:</w:t>
      </w:r>
      <w:r w:rsidRPr="00971361">
        <w:rPr>
          <w:sz w:val="24"/>
          <w:szCs w:val="24"/>
        </w:rPr>
        <w:br/>
        <w:t>а) при измерении магнитного поля Земли</w:t>
      </w:r>
      <w:r w:rsidRPr="00971361">
        <w:rPr>
          <w:sz w:val="24"/>
          <w:szCs w:val="24"/>
        </w:rPr>
        <w:br/>
        <w:t>б) при исследовании ядра Земли</w:t>
      </w:r>
      <w:r w:rsidRPr="00971361">
        <w:rPr>
          <w:sz w:val="24"/>
          <w:szCs w:val="24"/>
        </w:rPr>
        <w:br/>
        <w:t xml:space="preserve">в) при рассмотрении её движения вокруг Солнца 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 w:rsidRPr="00971361">
        <w:rPr>
          <w:b/>
          <w:bCs/>
          <w:sz w:val="24"/>
          <w:szCs w:val="24"/>
        </w:rPr>
        <w:t>12</w:t>
      </w:r>
      <w:r w:rsidRPr="0006116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971361">
        <w:rPr>
          <w:sz w:val="24"/>
          <w:szCs w:val="24"/>
        </w:rPr>
        <w:t xml:space="preserve">Двигаясь равномерно, </w:t>
      </w:r>
      <w:r>
        <w:rPr>
          <w:sz w:val="24"/>
          <w:szCs w:val="24"/>
        </w:rPr>
        <w:t>трактор</w:t>
      </w:r>
      <w:r w:rsidRPr="00971361">
        <w:rPr>
          <w:sz w:val="24"/>
          <w:szCs w:val="24"/>
        </w:rPr>
        <w:t xml:space="preserve"> проезжает 40 </w:t>
      </w:r>
      <w:proofErr w:type="gramStart"/>
      <w:r w:rsidRPr="00971361">
        <w:rPr>
          <w:sz w:val="24"/>
          <w:szCs w:val="24"/>
        </w:rPr>
        <w:t>м</w:t>
      </w:r>
      <w:proofErr w:type="gramEnd"/>
      <w:r w:rsidRPr="00971361">
        <w:rPr>
          <w:sz w:val="24"/>
          <w:szCs w:val="24"/>
        </w:rPr>
        <w:t xml:space="preserve"> за 4 с. </w:t>
      </w:r>
      <w:proofErr w:type="gramStart"/>
      <w:r w:rsidRPr="00971361">
        <w:rPr>
          <w:sz w:val="24"/>
          <w:szCs w:val="24"/>
        </w:rPr>
        <w:t>Какой</w:t>
      </w:r>
      <w:proofErr w:type="gramEnd"/>
      <w:r w:rsidRPr="00971361">
        <w:rPr>
          <w:sz w:val="24"/>
          <w:szCs w:val="24"/>
        </w:rPr>
        <w:t xml:space="preserve"> путь он проедет при движении с той же скоростью за 20 с:</w:t>
      </w:r>
      <w:r w:rsidRPr="00971361">
        <w:rPr>
          <w:sz w:val="24"/>
          <w:szCs w:val="24"/>
        </w:rPr>
        <w:br/>
        <w:t xml:space="preserve">а) 200 м </w:t>
      </w:r>
      <w:r w:rsidRPr="00971361">
        <w:rPr>
          <w:sz w:val="24"/>
          <w:szCs w:val="24"/>
        </w:rPr>
        <w:br/>
        <w:t>б) 50 м</w:t>
      </w:r>
      <w:r w:rsidRPr="00971361">
        <w:rPr>
          <w:sz w:val="24"/>
          <w:szCs w:val="24"/>
        </w:rPr>
        <w:br/>
        <w:t>в) 150 м</w:t>
      </w:r>
    </w:p>
    <w:p w:rsidR="009862F0" w:rsidRDefault="009862F0" w:rsidP="009862F0">
      <w:pPr>
        <w:pStyle w:val="a6"/>
        <w:ind w:left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Ответы:</w:t>
      </w:r>
    </w:p>
    <w:tbl>
      <w:tblPr>
        <w:tblStyle w:val="af"/>
        <w:tblW w:w="0" w:type="auto"/>
        <w:tblInd w:w="567" w:type="dxa"/>
        <w:tblLook w:val="04A0"/>
      </w:tblPr>
      <w:tblGrid>
        <w:gridCol w:w="768"/>
        <w:gridCol w:w="769"/>
        <w:gridCol w:w="770"/>
        <w:gridCol w:w="770"/>
        <w:gridCol w:w="770"/>
        <w:gridCol w:w="770"/>
        <w:gridCol w:w="770"/>
        <w:gridCol w:w="770"/>
        <w:gridCol w:w="770"/>
        <w:gridCol w:w="790"/>
        <w:gridCol w:w="790"/>
        <w:gridCol w:w="780"/>
      </w:tblGrid>
      <w:tr w:rsidR="009862F0" w:rsidTr="009862F0">
        <w:tc>
          <w:tcPr>
            <w:tcW w:w="84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4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9862F0" w:rsidTr="009862F0">
        <w:tc>
          <w:tcPr>
            <w:tcW w:w="84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84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  <w:r>
              <w:rPr>
                <w:sz w:val="24"/>
                <w:szCs w:val="24"/>
              </w:rPr>
              <w:t xml:space="preserve">    а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    в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    </w:t>
            </w: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ж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84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9862F0" w:rsidRDefault="009862F0" w:rsidP="009862F0">
      <w:pPr>
        <w:pStyle w:val="a6"/>
        <w:ind w:left="567"/>
        <w:jc w:val="center"/>
        <w:rPr>
          <w:sz w:val="24"/>
          <w:szCs w:val="24"/>
        </w:rPr>
      </w:pPr>
    </w:p>
    <w:p w:rsidR="009862F0" w:rsidRPr="00971361" w:rsidRDefault="009862F0" w:rsidP="009862F0">
      <w:pPr>
        <w:pStyle w:val="a6"/>
        <w:ind w:left="567"/>
        <w:rPr>
          <w:sz w:val="24"/>
          <w:szCs w:val="24"/>
        </w:rPr>
      </w:pPr>
      <w:r w:rsidRPr="00971361">
        <w:rPr>
          <w:sz w:val="24"/>
          <w:szCs w:val="24"/>
        </w:rPr>
        <w:t xml:space="preserve">Максимальное число баллов, которое можно получить за  тест </w:t>
      </w:r>
      <w:r>
        <w:rPr>
          <w:sz w:val="24"/>
          <w:szCs w:val="24"/>
        </w:rPr>
        <w:t xml:space="preserve">«Кинематика» </w:t>
      </w:r>
      <w:r w:rsidRPr="00971361">
        <w:rPr>
          <w:sz w:val="24"/>
          <w:szCs w:val="24"/>
        </w:rPr>
        <w:t>1</w:t>
      </w:r>
      <w:r>
        <w:rPr>
          <w:sz w:val="24"/>
          <w:szCs w:val="24"/>
        </w:rPr>
        <w:t>9</w:t>
      </w:r>
      <w:r w:rsidRPr="00971361">
        <w:rPr>
          <w:sz w:val="24"/>
          <w:szCs w:val="24"/>
        </w:rPr>
        <w:t xml:space="preserve"> баллов</w:t>
      </w:r>
      <w:r>
        <w:rPr>
          <w:sz w:val="24"/>
          <w:szCs w:val="24"/>
        </w:rPr>
        <w:t xml:space="preserve"> </w:t>
      </w:r>
      <w:r w:rsidRPr="00971361">
        <w:rPr>
          <w:sz w:val="24"/>
          <w:szCs w:val="24"/>
        </w:rPr>
        <w:t>(один балл за каждый правильный ответ)</w:t>
      </w:r>
    </w:p>
    <w:p w:rsidR="009862F0" w:rsidRPr="00971361" w:rsidRDefault="009862F0" w:rsidP="009862F0">
      <w:pPr>
        <w:pStyle w:val="a6"/>
        <w:ind w:left="567"/>
        <w:rPr>
          <w:b/>
          <w:bCs/>
          <w:sz w:val="24"/>
          <w:szCs w:val="24"/>
        </w:rPr>
      </w:pP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971361" w:rsidTr="009862F0"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bookmarkStart w:id="22" w:name="_Hlk130326008"/>
            <w:r w:rsidRPr="00971361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971361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971361" w:rsidTr="009862F0"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971361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971361" w:rsidRDefault="009862F0" w:rsidP="00382896">
            <w:pPr>
              <w:pStyle w:val="a6"/>
              <w:widowControl/>
              <w:numPr>
                <w:ilvl w:val="0"/>
                <w:numId w:val="15"/>
              </w:numPr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862F0" w:rsidRPr="00971361" w:rsidTr="009862F0"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971361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</w:t>
            </w:r>
            <w:r w:rsidRPr="0097136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</w:p>
        </w:tc>
      </w:tr>
      <w:tr w:rsidR="009862F0" w:rsidRPr="00971361" w:rsidTr="009862F0"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971361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17-15</w:t>
            </w:r>
          </w:p>
        </w:tc>
      </w:tr>
      <w:tr w:rsidR="009862F0" w:rsidRPr="00971361" w:rsidTr="009862F0"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971361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971361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97136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8-19</w:t>
            </w:r>
          </w:p>
        </w:tc>
      </w:tr>
      <w:bookmarkEnd w:id="22"/>
    </w:tbl>
    <w:p w:rsidR="009862F0" w:rsidRPr="009862F0" w:rsidRDefault="009862F0" w:rsidP="009862F0">
      <w:pPr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567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Тема:1.4. Основы динамики.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Электронный тест по данной теме. 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hyperlink r:id="rId23" w:history="1">
        <w:r w:rsidRPr="00AB2D0B">
          <w:rPr>
            <w:rStyle w:val="a9"/>
            <w:sz w:val="24"/>
            <w:szCs w:val="24"/>
          </w:rPr>
          <w:t>https://docs.google.com/forms/d/e/1FAIpQLSd9tPce5oiWhv1kViRd8woZw9BVO_6-m_u7T0I0PeJg4SO_Fw/viewform</w:t>
        </w:r>
      </w:hyperlink>
    </w:p>
    <w:p w:rsidR="009862F0" w:rsidRPr="00D2495B" w:rsidRDefault="009862F0" w:rsidP="009862F0">
      <w:pPr>
        <w:pStyle w:val="a6"/>
        <w:rPr>
          <w:sz w:val="24"/>
          <w:szCs w:val="24"/>
        </w:rPr>
      </w:pPr>
      <w:r w:rsidRPr="00D2495B">
        <w:rPr>
          <w:sz w:val="24"/>
          <w:szCs w:val="24"/>
        </w:rPr>
        <w:lastRenderedPageBreak/>
        <w:t>Ответы:</w:t>
      </w:r>
    </w:p>
    <w:tbl>
      <w:tblPr>
        <w:tblStyle w:val="af"/>
        <w:tblW w:w="0" w:type="auto"/>
        <w:tblInd w:w="567" w:type="dxa"/>
        <w:tblLook w:val="04A0"/>
      </w:tblPr>
      <w:tblGrid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44"/>
      </w:tblGrid>
      <w:tr w:rsidR="009862F0" w:rsidTr="009862F0"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967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</w:tr>
      <w:tr w:rsidR="009862F0" w:rsidTr="009862F0"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а, </w:t>
            </w:r>
            <w:proofErr w:type="gramStart"/>
            <w:r>
              <w:rPr>
                <w:sz w:val="24"/>
                <w:szCs w:val="24"/>
              </w:rPr>
              <w:t>б</w:t>
            </w:r>
            <w:proofErr w:type="gramEnd"/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67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Pr="00D2495B" w:rsidRDefault="009862F0" w:rsidP="009862F0">
      <w:pPr>
        <w:pStyle w:val="a6"/>
        <w:ind w:left="567"/>
        <w:rPr>
          <w:sz w:val="24"/>
          <w:szCs w:val="24"/>
        </w:rPr>
      </w:pPr>
      <w:r w:rsidRPr="00D2495B">
        <w:rPr>
          <w:sz w:val="24"/>
          <w:szCs w:val="24"/>
        </w:rPr>
        <w:t xml:space="preserve">Максимальное число баллов, которое можно получить за  тест </w:t>
      </w:r>
      <w:r>
        <w:rPr>
          <w:sz w:val="24"/>
          <w:szCs w:val="24"/>
        </w:rPr>
        <w:t xml:space="preserve">«Динамика» </w:t>
      </w:r>
      <w:r w:rsidRPr="00D2495B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D2495B">
        <w:rPr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D2495B" w:rsidTr="009862F0"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bookmarkStart w:id="23" w:name="_Hlk130327292"/>
            <w:r w:rsidRPr="00D2495B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 w:rsidRPr="00D2495B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D2495B" w:rsidTr="009862F0"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 w:rsidRPr="00D2495B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D2495B" w:rsidRDefault="009862F0" w:rsidP="009862F0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D2495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0-4 </w:t>
            </w:r>
          </w:p>
        </w:tc>
      </w:tr>
      <w:tr w:rsidR="009862F0" w:rsidRPr="00D2495B" w:rsidTr="009862F0"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 w:rsidRPr="00D2495B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D2495B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5</w:t>
            </w:r>
          </w:p>
        </w:tc>
      </w:tr>
      <w:tr w:rsidR="009862F0" w:rsidRPr="00D2495B" w:rsidTr="009862F0"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 w:rsidRPr="00D2495B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D2495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</w:tr>
      <w:tr w:rsidR="009862F0" w:rsidRPr="00D2495B" w:rsidTr="009862F0"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 w:rsidRPr="00D2495B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D2495B" w:rsidRDefault="009862F0" w:rsidP="009862F0">
            <w:pPr>
              <w:pStyle w:val="a6"/>
              <w:rPr>
                <w:sz w:val="24"/>
                <w:szCs w:val="24"/>
              </w:rPr>
            </w:pPr>
            <w:r w:rsidRPr="00D2495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D2495B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</w:tr>
      <w:bookmarkEnd w:id="23"/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Pr="002B7EB5" w:rsidRDefault="009862F0" w:rsidP="009862F0">
      <w:pPr>
        <w:pStyle w:val="a6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Тема:1.7. Законы сохранения в механике.</w:t>
      </w:r>
    </w:p>
    <w:p w:rsidR="009862F0" w:rsidRPr="006224A4" w:rsidRDefault="009862F0" w:rsidP="009862F0">
      <w:pPr>
        <w:pStyle w:val="a6"/>
        <w:rPr>
          <w:sz w:val="24"/>
          <w:szCs w:val="24"/>
        </w:rPr>
      </w:pPr>
      <w:r w:rsidRPr="006224A4">
        <w:rPr>
          <w:sz w:val="24"/>
          <w:szCs w:val="24"/>
        </w:rPr>
        <w:t xml:space="preserve">Электронный тест по данной теме. 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hyperlink r:id="rId24" w:history="1">
        <w:r w:rsidRPr="00AB2D0B">
          <w:rPr>
            <w:rStyle w:val="a9"/>
            <w:sz w:val="24"/>
            <w:szCs w:val="24"/>
          </w:rPr>
          <w:t>https://docs.google.com/forms/d/e/1FAIpQLScaiOI8h6ZltzUDy05FrctZtCjyoTSIQHAjhVhASRMoAYJGbQ/viewform</w:t>
        </w:r>
      </w:hyperlink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 Ответы:</w:t>
      </w:r>
    </w:p>
    <w:tbl>
      <w:tblPr>
        <w:tblStyle w:val="af"/>
        <w:tblW w:w="0" w:type="auto"/>
        <w:tblInd w:w="567" w:type="dxa"/>
        <w:tblLook w:val="04A0"/>
      </w:tblPr>
      <w:tblGrid>
        <w:gridCol w:w="925"/>
        <w:gridCol w:w="925"/>
        <w:gridCol w:w="925"/>
        <w:gridCol w:w="926"/>
        <w:gridCol w:w="926"/>
        <w:gridCol w:w="926"/>
        <w:gridCol w:w="926"/>
        <w:gridCol w:w="939"/>
        <w:gridCol w:w="926"/>
        <w:gridCol w:w="943"/>
      </w:tblGrid>
      <w:tr w:rsidR="009862F0" w:rsidRPr="0049776B" w:rsidTr="009862F0"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1.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2.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3.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4.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5.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6.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7.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8.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9.</w:t>
            </w:r>
          </w:p>
        </w:tc>
        <w:tc>
          <w:tcPr>
            <w:tcW w:w="967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10.</w:t>
            </w:r>
          </w:p>
        </w:tc>
      </w:tr>
      <w:tr w:rsidR="009862F0" w:rsidRPr="0049776B" w:rsidTr="009862F0"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в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0.75</w:t>
            </w:r>
          </w:p>
        </w:tc>
        <w:tc>
          <w:tcPr>
            <w:tcW w:w="956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967" w:type="dxa"/>
          </w:tcPr>
          <w:p w:rsidR="009862F0" w:rsidRPr="0049776B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</w:tbl>
    <w:p w:rsidR="009862F0" w:rsidRPr="0049776B" w:rsidRDefault="009862F0" w:rsidP="009862F0">
      <w:pPr>
        <w:pStyle w:val="a6"/>
        <w:rPr>
          <w:sz w:val="24"/>
          <w:szCs w:val="24"/>
        </w:rPr>
      </w:pPr>
      <w:r w:rsidRPr="0049776B">
        <w:rPr>
          <w:sz w:val="24"/>
          <w:szCs w:val="24"/>
        </w:rPr>
        <w:t>Максимальное число баллов, которое можно получить за  тест «</w:t>
      </w:r>
      <w:r>
        <w:rPr>
          <w:sz w:val="24"/>
          <w:szCs w:val="24"/>
        </w:rPr>
        <w:t>Законы сохранения в механике</w:t>
      </w:r>
      <w:r w:rsidRPr="0049776B">
        <w:rPr>
          <w:sz w:val="24"/>
          <w:szCs w:val="24"/>
        </w:rPr>
        <w:t>» 1</w:t>
      </w:r>
      <w:r>
        <w:rPr>
          <w:sz w:val="24"/>
          <w:szCs w:val="24"/>
        </w:rPr>
        <w:t>0</w:t>
      </w:r>
      <w:r w:rsidRPr="0049776B">
        <w:rPr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 xml:space="preserve">  0-4 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9776B">
              <w:rPr>
                <w:sz w:val="24"/>
                <w:szCs w:val="24"/>
              </w:rPr>
              <w:t>7 -5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9776B">
              <w:rPr>
                <w:sz w:val="24"/>
                <w:szCs w:val="24"/>
              </w:rPr>
              <w:t>9-8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49776B">
              <w:rPr>
                <w:sz w:val="24"/>
                <w:szCs w:val="24"/>
              </w:rPr>
              <w:t>10</w:t>
            </w:r>
          </w:p>
        </w:tc>
      </w:tr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567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 1.9. Решение задач</w:t>
      </w:r>
    </w:p>
    <w:p w:rsidR="009862F0" w:rsidRPr="002B7EB5" w:rsidRDefault="009862F0" w:rsidP="009862F0">
      <w:pPr>
        <w:pStyle w:val="a6"/>
        <w:ind w:left="567"/>
        <w:rPr>
          <w:i/>
          <w:iCs/>
          <w:sz w:val="24"/>
          <w:szCs w:val="24"/>
          <w:u w:val="single"/>
        </w:rPr>
      </w:pPr>
    </w:p>
    <w:p w:rsidR="009862F0" w:rsidRPr="003A0AB7" w:rsidRDefault="009862F0" w:rsidP="009862F0">
      <w:pPr>
        <w:pStyle w:val="a6"/>
        <w:ind w:left="567"/>
        <w:rPr>
          <w:sz w:val="24"/>
          <w:szCs w:val="24"/>
        </w:rPr>
      </w:pPr>
      <w:r w:rsidRPr="003A0AB7">
        <w:rPr>
          <w:sz w:val="24"/>
          <w:szCs w:val="24"/>
        </w:rPr>
        <w:t>1.При подходе к светофору автомобиль уменьшил скорость с 43,2 до 28,8км/ч за 8 с</w:t>
      </w:r>
      <w:r w:rsidRPr="003A0AB7">
        <w:rPr>
          <w:sz w:val="24"/>
          <w:szCs w:val="24"/>
        </w:rPr>
        <w:t>е</w:t>
      </w:r>
      <w:r w:rsidRPr="003A0AB7">
        <w:rPr>
          <w:sz w:val="24"/>
          <w:szCs w:val="24"/>
        </w:rPr>
        <w:t>кунд. Определите ускорение и длину тормозного пути.</w:t>
      </w:r>
    </w:p>
    <w:p w:rsidR="009862F0" w:rsidRPr="003A0AB7" w:rsidRDefault="009862F0" w:rsidP="009862F0">
      <w:pPr>
        <w:pStyle w:val="a6"/>
        <w:ind w:left="567"/>
        <w:rPr>
          <w:sz w:val="24"/>
          <w:szCs w:val="24"/>
        </w:rPr>
      </w:pPr>
      <w:r w:rsidRPr="003A0AB7">
        <w:rPr>
          <w:sz w:val="24"/>
          <w:szCs w:val="24"/>
        </w:rPr>
        <w:t>2. Автомобиль движется по горизонтальному асфальтированному шоссе со скоростью 72км/ч. Определить тормозной путь негруженого и груженого автомобиля, зависит ли он от нагрузки,  при полном торможении (машина идет юзом)</w:t>
      </w:r>
    </w:p>
    <w:p w:rsidR="009862F0" w:rsidRPr="00E56A6F" w:rsidRDefault="009862F0" w:rsidP="009862F0">
      <w:pPr>
        <w:pStyle w:val="a6"/>
        <w:ind w:left="567"/>
        <w:rPr>
          <w:sz w:val="24"/>
          <w:szCs w:val="24"/>
        </w:rPr>
      </w:pPr>
      <w:r w:rsidRPr="003A0AB7">
        <w:rPr>
          <w:sz w:val="24"/>
          <w:szCs w:val="24"/>
        </w:rPr>
        <w:t xml:space="preserve">3. На токарном станке обрабатывается вал. Мощность, развиваемая двигателем станка, 3кВт. </w:t>
      </w:r>
      <w:proofErr w:type="gramStart"/>
      <w:r w:rsidRPr="003A0AB7">
        <w:rPr>
          <w:sz w:val="24"/>
          <w:szCs w:val="24"/>
        </w:rPr>
        <w:t>Какая</w:t>
      </w:r>
      <w:proofErr w:type="gramEnd"/>
      <w:r w:rsidRPr="003A0AB7">
        <w:rPr>
          <w:sz w:val="24"/>
          <w:szCs w:val="24"/>
        </w:rPr>
        <w:t xml:space="preserve"> совершается при этом работа, если на обработку вала уходит 2 мин?</w:t>
      </w:r>
    </w:p>
    <w:p w:rsidR="009862F0" w:rsidRPr="00E56A6F" w:rsidRDefault="009862F0" w:rsidP="009862F0">
      <w:pPr>
        <w:pStyle w:val="a6"/>
        <w:ind w:left="567"/>
        <w:rPr>
          <w:sz w:val="24"/>
          <w:szCs w:val="24"/>
        </w:rPr>
      </w:pPr>
      <w:r w:rsidRPr="003A0AB7">
        <w:rPr>
          <w:sz w:val="24"/>
          <w:szCs w:val="24"/>
        </w:rPr>
        <w:t>4. Автомобиль массой 2000кг движется по горизонтальной дороге со скоростью 72км/ч, сила сопротивления движению составляет 0,05 его веса. Определите, какую мощность развивает при этом двигатель.</w:t>
      </w:r>
    </w:p>
    <w:p w:rsidR="009862F0" w:rsidRPr="003A0AB7" w:rsidRDefault="009862F0" w:rsidP="009862F0">
      <w:pPr>
        <w:pStyle w:val="a6"/>
        <w:ind w:left="567"/>
        <w:rPr>
          <w:sz w:val="24"/>
          <w:szCs w:val="24"/>
        </w:rPr>
      </w:pPr>
      <w:r w:rsidRPr="003A0AB7">
        <w:rPr>
          <w:sz w:val="24"/>
          <w:szCs w:val="24"/>
        </w:rPr>
        <w:t>5. Шофер автомобиля выключает двигатель и начинает тормозить в 20м от светофора (дорога горизонтальная). Считая силу трения колес о дорогу равной 4000Н, найдите, при какой наибольшей скорости автомобиль  успеет остановиться перед светофором, если масса 1,6т.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sz w:val="24"/>
          <w:szCs w:val="24"/>
        </w:rPr>
        <w:t xml:space="preserve">Ответы: </w:t>
      </w:r>
      <w:r w:rsidRPr="00260992">
        <w:rPr>
          <w:b/>
          <w:bCs/>
          <w:sz w:val="24"/>
          <w:szCs w:val="24"/>
        </w:rPr>
        <w:t>1</w:t>
      </w:r>
      <w:r>
        <w:rPr>
          <w:sz w:val="24"/>
          <w:szCs w:val="24"/>
        </w:rPr>
        <w:t xml:space="preserve">. 80 м; </w:t>
      </w:r>
      <w:r w:rsidRPr="00260992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. 66,7м; </w:t>
      </w:r>
      <w:r w:rsidRPr="00260992">
        <w:rPr>
          <w:b/>
          <w:bCs/>
          <w:sz w:val="24"/>
          <w:szCs w:val="24"/>
        </w:rPr>
        <w:t>3</w:t>
      </w:r>
      <w:r>
        <w:rPr>
          <w:sz w:val="24"/>
          <w:szCs w:val="24"/>
        </w:rPr>
        <w:t xml:space="preserve">. 360 кДж; </w:t>
      </w:r>
      <w:r w:rsidRPr="00260992">
        <w:rPr>
          <w:b/>
          <w:bCs/>
          <w:sz w:val="24"/>
          <w:szCs w:val="24"/>
        </w:rPr>
        <w:t>4</w:t>
      </w:r>
      <w:r>
        <w:rPr>
          <w:sz w:val="24"/>
          <w:szCs w:val="24"/>
        </w:rPr>
        <w:t xml:space="preserve">.20кВт; </w:t>
      </w:r>
      <w:r w:rsidRPr="00260992">
        <w:rPr>
          <w:b/>
          <w:bCs/>
          <w:sz w:val="24"/>
          <w:szCs w:val="24"/>
        </w:rPr>
        <w:t>5.</w:t>
      </w:r>
      <w:r>
        <w:rPr>
          <w:b/>
          <w:bCs/>
          <w:sz w:val="24"/>
          <w:szCs w:val="24"/>
        </w:rPr>
        <w:t xml:space="preserve"> </w:t>
      </w:r>
      <w:r w:rsidRPr="00260992">
        <w:rPr>
          <w:sz w:val="24"/>
          <w:szCs w:val="24"/>
        </w:rPr>
        <w:t>36 км/ч</w:t>
      </w:r>
    </w:p>
    <w:tbl>
      <w:tblPr>
        <w:tblStyle w:val="af"/>
        <w:tblW w:w="0" w:type="auto"/>
        <w:tblInd w:w="567" w:type="dxa"/>
        <w:tblLook w:val="04A0"/>
      </w:tblPr>
      <w:tblGrid>
        <w:gridCol w:w="7818"/>
        <w:gridCol w:w="1469"/>
      </w:tblGrid>
      <w:tr w:rsidR="009862F0" w:rsidTr="009862F0">
        <w:tc>
          <w:tcPr>
            <w:tcW w:w="8075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49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9862F0" w:rsidTr="009862F0">
        <w:tc>
          <w:tcPr>
            <w:tcW w:w="8075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>Приведено полное правильное решение, включающее следующие эл</w:t>
            </w:r>
            <w:r w:rsidRPr="005F6D9A">
              <w:rPr>
                <w:sz w:val="24"/>
                <w:szCs w:val="24"/>
              </w:rPr>
              <w:t>е</w:t>
            </w:r>
            <w:r w:rsidRPr="005F6D9A">
              <w:rPr>
                <w:sz w:val="24"/>
                <w:szCs w:val="24"/>
              </w:rPr>
              <w:t xml:space="preserve">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соответствующие формулы и законы); 3) выполнены необходимые математические преобразования и </w:t>
            </w:r>
            <w:r w:rsidRPr="005F6D9A">
              <w:rPr>
                <w:sz w:val="24"/>
                <w:szCs w:val="24"/>
              </w:rPr>
              <w:lastRenderedPageBreak/>
              <w:t>расчёты, приводящие к правильному числовому ответу, и представлен ответ. При этом допускается решение «по частям»</w:t>
            </w:r>
          </w:p>
        </w:tc>
        <w:tc>
          <w:tcPr>
            <w:tcW w:w="1496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</w:tr>
      <w:tr w:rsidR="009862F0" w:rsidTr="009862F0">
        <w:tc>
          <w:tcPr>
            <w:tcW w:w="8075" w:type="dxa"/>
          </w:tcPr>
          <w:p w:rsidR="009862F0" w:rsidRDefault="009862F0" w:rsidP="009862F0">
            <w:pPr>
              <w:pStyle w:val="a6"/>
              <w:ind w:left="0"/>
            </w:pPr>
            <w:r w:rsidRPr="005F6D9A">
              <w:rPr>
                <w:sz w:val="24"/>
                <w:szCs w:val="24"/>
              </w:rPr>
              <w:lastRenderedPageBreak/>
              <w:t>Правильно записаны необходимые формулы, проведены вычисления, и получен ответ (верный или неверный), но допущена ошибка в записи краткого условия или переводе единиц в СИ</w:t>
            </w:r>
            <w:r w:rsidRPr="005F6D9A">
              <w:t xml:space="preserve">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 xml:space="preserve">ИЛИ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>Представлено правильное решение только в общем виде, без каких</w:t>
            </w:r>
            <w:r>
              <w:rPr>
                <w:sz w:val="24"/>
                <w:szCs w:val="24"/>
              </w:rPr>
              <w:t xml:space="preserve"> </w:t>
            </w:r>
            <w:r w:rsidRPr="005F6D9A">
              <w:rPr>
                <w:sz w:val="24"/>
                <w:szCs w:val="24"/>
              </w:rPr>
              <w:t xml:space="preserve">либо числовых расчётов.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>ИЛИ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достаточно для решения задачи выбранным способом, но в математич</w:t>
            </w:r>
            <w:r w:rsidRPr="005F6D9A">
              <w:rPr>
                <w:sz w:val="24"/>
                <w:szCs w:val="24"/>
              </w:rPr>
              <w:t>е</w:t>
            </w:r>
            <w:r w:rsidRPr="005F6D9A">
              <w:rPr>
                <w:sz w:val="24"/>
                <w:szCs w:val="24"/>
              </w:rPr>
              <w:t>ских преобразованиях или вычислениях допущена ошибка</w:t>
            </w:r>
          </w:p>
        </w:tc>
        <w:tc>
          <w:tcPr>
            <w:tcW w:w="1496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862F0" w:rsidTr="009862F0">
        <w:tc>
          <w:tcPr>
            <w:tcW w:w="8075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 xml:space="preserve">Записаны и использованы не все исходные формулы, необходимые для решения задачи.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 xml:space="preserve">ИЛИ </w:t>
            </w:r>
          </w:p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496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862F0" w:rsidTr="009862F0">
        <w:tc>
          <w:tcPr>
            <w:tcW w:w="8075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 w:rsidRPr="005F6D9A">
              <w:rPr>
                <w:sz w:val="24"/>
                <w:szCs w:val="24"/>
              </w:rPr>
              <w:t>Все случаи решения, которые не соответствуют вышеуказанным крит</w:t>
            </w:r>
            <w:r w:rsidRPr="005F6D9A">
              <w:rPr>
                <w:sz w:val="24"/>
                <w:szCs w:val="24"/>
              </w:rPr>
              <w:t>е</w:t>
            </w:r>
            <w:r w:rsidRPr="005F6D9A">
              <w:rPr>
                <w:sz w:val="24"/>
                <w:szCs w:val="24"/>
              </w:rPr>
              <w:t>риям выставления оценок в 1, 2, 3 балла</w:t>
            </w:r>
          </w:p>
        </w:tc>
        <w:tc>
          <w:tcPr>
            <w:tcW w:w="1496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 w:rsidRPr="0049776B">
        <w:rPr>
          <w:sz w:val="24"/>
          <w:szCs w:val="24"/>
        </w:rPr>
        <w:t xml:space="preserve">Максимальное число баллов, которое можно получить за </w:t>
      </w:r>
      <w:r>
        <w:rPr>
          <w:sz w:val="24"/>
          <w:szCs w:val="24"/>
        </w:rPr>
        <w:t xml:space="preserve">самостоятельную работу по решению задач 15 </w:t>
      </w:r>
      <w:r w:rsidRPr="0049776B">
        <w:rPr>
          <w:sz w:val="24"/>
          <w:szCs w:val="24"/>
        </w:rPr>
        <w:t xml:space="preserve"> баллов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 xml:space="preserve">  0-</w:t>
            </w:r>
            <w:r>
              <w:rPr>
                <w:sz w:val="24"/>
                <w:szCs w:val="24"/>
              </w:rPr>
              <w:t>5</w:t>
            </w:r>
            <w:r w:rsidRPr="0049776B">
              <w:rPr>
                <w:sz w:val="24"/>
                <w:szCs w:val="24"/>
              </w:rPr>
              <w:t xml:space="preserve"> 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8</w:t>
            </w:r>
            <w:r w:rsidRPr="0049776B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6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13-9</w:t>
            </w:r>
          </w:p>
        </w:tc>
      </w:tr>
      <w:tr w:rsidR="009862F0" w:rsidRPr="0049776B" w:rsidTr="009862F0"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49776B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49776B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Pr="0049776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5-14</w:t>
            </w:r>
          </w:p>
        </w:tc>
      </w:tr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567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 2.13. Основные положения молекулярно-кинетической теории</w:t>
      </w:r>
    </w:p>
    <w:p w:rsidR="009862F0" w:rsidRPr="00C92E3A" w:rsidRDefault="009862F0" w:rsidP="009862F0">
      <w:pPr>
        <w:pStyle w:val="a6"/>
        <w:ind w:left="567"/>
        <w:rPr>
          <w:sz w:val="24"/>
          <w:szCs w:val="24"/>
        </w:rPr>
      </w:pPr>
      <w:r w:rsidRPr="00C92E3A">
        <w:rPr>
          <w:sz w:val="24"/>
          <w:szCs w:val="24"/>
        </w:rPr>
        <w:t xml:space="preserve">Электронный тест по данной теме. 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hyperlink r:id="rId25" w:history="1">
        <w:r w:rsidRPr="00B958F1">
          <w:rPr>
            <w:rStyle w:val="a9"/>
            <w:sz w:val="24"/>
            <w:szCs w:val="24"/>
          </w:rPr>
          <w:t>https://docs.google.com/forms/d/e/1FAIpQLScQKs0xMgwT3UnFHEQgqFerKWJiAHQX5OmHlyQ7Utj3eOsvKg/viewform</w:t>
        </w:r>
      </w:hyperlink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sz w:val="24"/>
          <w:szCs w:val="24"/>
        </w:rPr>
        <w:t>Ответы:</w:t>
      </w:r>
    </w:p>
    <w:tbl>
      <w:tblPr>
        <w:tblStyle w:val="af"/>
        <w:tblW w:w="0" w:type="auto"/>
        <w:tblInd w:w="567" w:type="dxa"/>
        <w:tblLook w:val="04A0"/>
      </w:tblPr>
      <w:tblGrid>
        <w:gridCol w:w="927"/>
        <w:gridCol w:w="927"/>
        <w:gridCol w:w="927"/>
        <w:gridCol w:w="927"/>
        <w:gridCol w:w="927"/>
        <w:gridCol w:w="927"/>
        <w:gridCol w:w="927"/>
        <w:gridCol w:w="927"/>
        <w:gridCol w:w="927"/>
        <w:gridCol w:w="944"/>
      </w:tblGrid>
      <w:tr w:rsidR="009862F0" w:rsidRPr="00F23EB7" w:rsidTr="009862F0"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1.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2.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3.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4.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5.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6.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7.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8.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9.</w:t>
            </w:r>
          </w:p>
        </w:tc>
        <w:tc>
          <w:tcPr>
            <w:tcW w:w="967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10.</w:t>
            </w:r>
          </w:p>
        </w:tc>
      </w:tr>
      <w:tr w:rsidR="009862F0" w:rsidRPr="00F23EB7" w:rsidTr="009862F0"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956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67" w:type="dxa"/>
          </w:tcPr>
          <w:p w:rsidR="009862F0" w:rsidRPr="00F23EB7" w:rsidRDefault="009862F0" w:rsidP="009862F0">
            <w:pPr>
              <w:pStyle w:val="a6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</w:tr>
    </w:tbl>
    <w:p w:rsidR="009862F0" w:rsidRPr="00F23EB7" w:rsidRDefault="009862F0" w:rsidP="009862F0">
      <w:pPr>
        <w:pStyle w:val="a6"/>
        <w:ind w:left="567"/>
        <w:rPr>
          <w:sz w:val="24"/>
          <w:szCs w:val="24"/>
        </w:rPr>
      </w:pPr>
      <w:bookmarkStart w:id="24" w:name="_Hlk130488833"/>
      <w:r w:rsidRPr="00F23EB7">
        <w:rPr>
          <w:sz w:val="24"/>
          <w:szCs w:val="24"/>
        </w:rPr>
        <w:t>Максимальное число баллов, которое можно получить за  тест «</w:t>
      </w:r>
      <w:r>
        <w:rPr>
          <w:sz w:val="24"/>
          <w:szCs w:val="24"/>
        </w:rPr>
        <w:t>Основные положения МКТ газов</w:t>
      </w:r>
      <w:r w:rsidRPr="00F23EB7">
        <w:rPr>
          <w:sz w:val="24"/>
          <w:szCs w:val="24"/>
        </w:rPr>
        <w:t>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F23EB7" w:rsidTr="009862F0"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bookmarkStart w:id="25" w:name="_Hlk130745886"/>
            <w:bookmarkEnd w:id="24"/>
            <w:r w:rsidRPr="00F23EB7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F23EB7" w:rsidTr="009862F0"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F23EB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 xml:space="preserve">  0-4 </w:t>
            </w:r>
          </w:p>
        </w:tc>
      </w:tr>
      <w:tr w:rsidR="009862F0" w:rsidRPr="00F23EB7" w:rsidTr="009862F0"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 xml:space="preserve">     7 -5</w:t>
            </w:r>
          </w:p>
        </w:tc>
      </w:tr>
      <w:tr w:rsidR="009862F0" w:rsidRPr="00F23EB7" w:rsidTr="009862F0"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 xml:space="preserve">     9-8</w:t>
            </w:r>
          </w:p>
        </w:tc>
      </w:tr>
      <w:tr w:rsidR="009862F0" w:rsidRPr="00F23EB7" w:rsidTr="009862F0"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F23EB7" w:rsidRDefault="009862F0" w:rsidP="009862F0">
            <w:pPr>
              <w:pStyle w:val="a6"/>
              <w:rPr>
                <w:sz w:val="24"/>
                <w:szCs w:val="24"/>
              </w:rPr>
            </w:pPr>
            <w:r w:rsidRPr="00F23EB7">
              <w:rPr>
                <w:sz w:val="24"/>
                <w:szCs w:val="24"/>
              </w:rPr>
              <w:t xml:space="preserve">      10</w:t>
            </w:r>
          </w:p>
        </w:tc>
      </w:tr>
      <w:bookmarkEnd w:id="25"/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567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 2.18. Модель строения твёрдых тел. Механические свойства твёрдых тел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Default="009862F0" w:rsidP="00382896">
      <w:pPr>
        <w:pStyle w:val="a6"/>
        <w:widowControl/>
        <w:numPr>
          <w:ilvl w:val="0"/>
          <w:numId w:val="16"/>
        </w:numPr>
        <w:autoSpaceDE/>
        <w:autoSpaceDN/>
        <w:adjustRightInd/>
        <w:ind w:left="0" w:firstLine="0"/>
        <w:contextualSpacing/>
        <w:rPr>
          <w:sz w:val="24"/>
          <w:szCs w:val="24"/>
        </w:rPr>
      </w:pPr>
      <w:r>
        <w:rPr>
          <w:sz w:val="24"/>
          <w:szCs w:val="24"/>
        </w:rPr>
        <w:t>Какие вещества называются кристаллами?</w:t>
      </w:r>
    </w:p>
    <w:p w:rsidR="009862F0" w:rsidRDefault="009862F0" w:rsidP="009862F0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А) это твердое тело, состоящее из большого числа маленьких кристалликов</w:t>
      </w:r>
    </w:p>
    <w:p w:rsidR="009862F0" w:rsidRDefault="009862F0" w:rsidP="009862F0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Б) это одиночные кристаллы</w:t>
      </w:r>
    </w:p>
    <w:p w:rsidR="009862F0" w:rsidRDefault="009862F0" w:rsidP="009862F0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В) это твёрдые тела, атомы или молекулы которых занимают определённые, упорядоченные положения в пространстве</w:t>
      </w:r>
    </w:p>
    <w:p w:rsidR="009862F0" w:rsidRDefault="009862F0" w:rsidP="009862F0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Г) это твёрдые тела, атомы или молекулы которых не имеют определённого положения в пространстве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</w:t>
      </w:r>
      <w:r w:rsidRPr="00D4722D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Как обозначается механическое напряжение?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А) F              Б) S          В) σ               Г) ℓ           Д)</w:t>
      </w:r>
      <w:r w:rsidRPr="00DC6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Е) Δ</w:t>
      </w:r>
      <w:r w:rsidRPr="00DC6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ℓ                   Ж) Е          З)  ε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722D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В каких единицах измеряется механическое напряжение?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А) м              Б) Па                В) Н              Г)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Д) безразмерная величина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Как обозначается модуль Юнга?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F              Б) S          В) σ               Г) ℓ           Д)</w:t>
      </w:r>
      <w:r w:rsidRPr="00DC6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Е) Δ</w:t>
      </w:r>
      <w:r w:rsidRPr="00DC6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ℓ                   Ж) Е          З)  ε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Какие тела называются аморфными?</w:t>
      </w:r>
    </w:p>
    <w:p w:rsidR="009862F0" w:rsidRDefault="009862F0" w:rsidP="009862F0">
      <w:pPr>
        <w:pStyle w:val="a6"/>
        <w:ind w:left="284" w:hanging="142"/>
        <w:rPr>
          <w:sz w:val="24"/>
          <w:szCs w:val="24"/>
        </w:rPr>
      </w:pPr>
      <w:r>
        <w:rPr>
          <w:sz w:val="24"/>
          <w:szCs w:val="24"/>
        </w:rPr>
        <w:t>А)</w:t>
      </w:r>
      <w:r w:rsidRPr="000673C5">
        <w:rPr>
          <w:sz w:val="24"/>
          <w:szCs w:val="24"/>
        </w:rPr>
        <w:t xml:space="preserve"> </w:t>
      </w:r>
      <w:r>
        <w:rPr>
          <w:sz w:val="24"/>
          <w:szCs w:val="24"/>
        </w:rPr>
        <w:t>это твёрдые тела, атомы или молекулы которых не имеют определённого положения в пространстве</w:t>
      </w:r>
    </w:p>
    <w:p w:rsidR="009862F0" w:rsidRDefault="009862F0" w:rsidP="009862F0">
      <w:pPr>
        <w:pStyle w:val="a6"/>
        <w:ind w:left="284" w:hanging="142"/>
        <w:rPr>
          <w:sz w:val="24"/>
          <w:szCs w:val="24"/>
        </w:rPr>
      </w:pPr>
      <w:r>
        <w:rPr>
          <w:sz w:val="24"/>
          <w:szCs w:val="24"/>
        </w:rPr>
        <w:t>Б)</w:t>
      </w:r>
      <w:r w:rsidRPr="000673C5">
        <w:rPr>
          <w:sz w:val="24"/>
          <w:szCs w:val="24"/>
        </w:rPr>
        <w:t xml:space="preserve"> </w:t>
      </w:r>
      <w:r>
        <w:rPr>
          <w:sz w:val="24"/>
          <w:szCs w:val="24"/>
        </w:rPr>
        <w:t>это твёрдые тела, атомы или молекулы которых занимают определённые,  упорядоче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ные положения в пространстве</w:t>
      </w:r>
    </w:p>
    <w:p w:rsidR="009862F0" w:rsidRDefault="009862F0" w:rsidP="009862F0">
      <w:pPr>
        <w:pStyle w:val="a6"/>
        <w:ind w:left="284" w:hanging="142"/>
        <w:rPr>
          <w:sz w:val="24"/>
          <w:szCs w:val="24"/>
        </w:rPr>
      </w:pPr>
      <w:r>
        <w:rPr>
          <w:sz w:val="24"/>
          <w:szCs w:val="24"/>
        </w:rPr>
        <w:t>В) это одиночные кристаллы</w:t>
      </w:r>
    </w:p>
    <w:p w:rsidR="009862F0" w:rsidRPr="000673C5" w:rsidRDefault="009862F0" w:rsidP="009862F0">
      <w:pPr>
        <w:pStyle w:val="a6"/>
        <w:ind w:left="284" w:hanging="142"/>
        <w:rPr>
          <w:sz w:val="24"/>
          <w:szCs w:val="24"/>
        </w:rPr>
      </w:pPr>
      <w:r w:rsidRPr="000673C5">
        <w:rPr>
          <w:sz w:val="24"/>
          <w:szCs w:val="24"/>
        </w:rPr>
        <w:t xml:space="preserve">Г) </w:t>
      </w:r>
      <w:r>
        <w:rPr>
          <w:sz w:val="24"/>
          <w:szCs w:val="24"/>
        </w:rPr>
        <w:t>э</w:t>
      </w:r>
      <w:r w:rsidRPr="000673C5">
        <w:rPr>
          <w:sz w:val="24"/>
          <w:szCs w:val="24"/>
        </w:rPr>
        <w:t>то твердое тело, состоящее из большого числа маленьких кристалликов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Выберите примеры только кристаллических тел: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сахар, соль, смола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сера, стекло, канифоль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В) снег, соль, металлы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 Что называется деформацией тела?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это изменение положения тела в пространстве с течением времени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это изменение формы или объёма тела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Какие деформации называются упругими?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деформации, которые полностью исчезают после прекращения действия внешних сил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Б) деформации, которые не исчезают после прекращения действия внешних сил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.Как обозначается начальная длина тела?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Δ</w:t>
      </w:r>
      <w:r w:rsidRPr="00DC6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ℓ              Б)</w:t>
      </w:r>
      <w:r w:rsidRPr="00DC60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   В) σ                    Г) S                Д) Е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) F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. Закон Гука имеет вид: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ε = Δℓ/ℓ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Б) Δℓ= ℓ - 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В) σ = F/S                             Г) σ = Е·|ε|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.Чему равно абсолютное удлинение, если начальная длина стержня 4 см, а конечная 10 см?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14 м                Б)14 ·10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м               В) 6 м               Г)</w:t>
      </w:r>
      <w:r w:rsidRPr="00AC7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 ·10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 xml:space="preserve">м            Д) – 6 м            Е) -6 ·10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-2</w:t>
      </w:r>
      <w:r>
        <w:rPr>
          <w:rFonts w:ascii="Times New Roman" w:hAnsi="Times New Roman" w:cs="Times New Roman"/>
          <w:sz w:val="24"/>
          <w:szCs w:val="24"/>
        </w:rPr>
        <w:t>м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. Формула </w:t>
      </w:r>
      <w:proofErr w:type="gramStart"/>
      <w:r>
        <w:rPr>
          <w:rFonts w:ascii="Times New Roman" w:hAnsi="Times New Roman" w:cs="Times New Roman"/>
          <w:sz w:val="24"/>
          <w:szCs w:val="24"/>
        </w:rPr>
        <w:t>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нахождение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абсолютного удлинения имеет вид: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</w:t>
      </w:r>
      <w:r w:rsidRPr="00AC7F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Δℓ= ℓ - 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Б) ε = Δℓ/ℓ</w:t>
      </w:r>
      <w:r>
        <w:rPr>
          <w:rFonts w:ascii="Times New Roman" w:hAnsi="Times New Roman" w:cs="Times New Roman"/>
          <w:sz w:val="24"/>
          <w:szCs w:val="24"/>
          <w:vertAlign w:val="subscript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           В) σ = Е·|ε|                 Г) σ = F/S        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.В какой деформации происходит смещение слоёв в теле?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 растяжения                  Б) сдвига                     В) кручения                 Г) сжатия                Д) изгиба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 На каком участке диаграммы растяжения выполняется закон Гука?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А) ОА                        Б) АВ                 В) СД                 Г) ДЕ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. На каком участке диаграммы растяжения происходит пластическая деформация?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7FF7">
        <w:rPr>
          <w:rFonts w:ascii="Times New Roman" w:hAnsi="Times New Roman" w:cs="Times New Roman"/>
          <w:sz w:val="24"/>
          <w:szCs w:val="24"/>
        </w:rPr>
        <w:t xml:space="preserve"> А) ОА                        Б) АВ                 В) СД                 Г) ДЕ</w:t>
      </w:r>
    </w:p>
    <w:p w:rsidR="009862F0" w:rsidRPr="00AC7FF7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>.В каких единицах начальная длина тела?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А) м              Б) Па                В) Н              Г) м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Д) безразмерная величина</w:t>
      </w:r>
    </w:p>
    <w:p w:rsidR="009862F0" w:rsidRPr="00166D18" w:rsidRDefault="009862F0" w:rsidP="009862F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bookmarkStart w:id="26" w:name="_Hlk130754726"/>
      <w:r w:rsidRPr="00166D18">
        <w:rPr>
          <w:rFonts w:ascii="Times New Roman" w:hAnsi="Times New Roman" w:cs="Times New Roman"/>
          <w:i/>
          <w:iCs/>
          <w:sz w:val="24"/>
          <w:szCs w:val="24"/>
        </w:rPr>
        <w:t>Вопросы с профессиональной направленностью</w:t>
      </w:r>
    </w:p>
    <w:bookmarkEnd w:id="26"/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66D18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Pr="00166D18">
        <w:rPr>
          <w:rFonts w:ascii="Times New Roman" w:hAnsi="Times New Roman" w:cs="Times New Roman"/>
          <w:sz w:val="24"/>
          <w:szCs w:val="24"/>
        </w:rPr>
        <w:t>Вид пластичной деформации, характеризуемый уменьшением объема тела под действ</w:t>
      </w:r>
      <w:r w:rsidRPr="00166D18">
        <w:rPr>
          <w:rFonts w:ascii="Times New Roman" w:hAnsi="Times New Roman" w:cs="Times New Roman"/>
          <w:sz w:val="24"/>
          <w:szCs w:val="24"/>
        </w:rPr>
        <w:t>и</w:t>
      </w:r>
      <w:r w:rsidRPr="00166D18">
        <w:rPr>
          <w:rFonts w:ascii="Times New Roman" w:hAnsi="Times New Roman" w:cs="Times New Roman"/>
          <w:sz w:val="24"/>
          <w:szCs w:val="24"/>
        </w:rPr>
        <w:t>ем сдавливающих его сил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растяжение        Б) сжатие              В) сдвига               Г) кручения                Д) изгиба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18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111A3">
        <w:rPr>
          <w:rFonts w:ascii="Times New Roman" w:hAnsi="Times New Roman" w:cs="Times New Roman"/>
          <w:sz w:val="24"/>
          <w:szCs w:val="24"/>
        </w:rPr>
        <w:t xml:space="preserve">Вид деформации металлов и сплавов, </w:t>
      </w:r>
      <w:proofErr w:type="gramStart"/>
      <w:r w:rsidRPr="00E111A3">
        <w:rPr>
          <w:rFonts w:ascii="Times New Roman" w:hAnsi="Times New Roman" w:cs="Times New Roman"/>
          <w:sz w:val="24"/>
          <w:szCs w:val="24"/>
        </w:rPr>
        <w:t>характеризуемый</w:t>
      </w:r>
      <w:proofErr w:type="gramEnd"/>
      <w:r w:rsidRPr="00E111A3">
        <w:rPr>
          <w:rFonts w:ascii="Times New Roman" w:hAnsi="Times New Roman" w:cs="Times New Roman"/>
          <w:sz w:val="24"/>
          <w:szCs w:val="24"/>
        </w:rPr>
        <w:t xml:space="preserve"> увеличением длины тела. Этому виду деформации подвержен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Pr="00E111A3">
        <w:rPr>
          <w:rFonts w:ascii="Times New Roman" w:hAnsi="Times New Roman" w:cs="Times New Roman"/>
          <w:sz w:val="24"/>
          <w:szCs w:val="24"/>
        </w:rPr>
        <w:t>крепежные детали, приводные ремни.</w:t>
      </w:r>
      <w:r w:rsidRPr="00E111A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растяжение        Б) сжатие              В) сдвига               Г) кручения                Д) изгиба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lastRenderedPageBreak/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722D">
        <w:rPr>
          <w:rFonts w:ascii="Times New Roman" w:hAnsi="Times New Roman" w:cs="Times New Roman"/>
          <w:sz w:val="24"/>
          <w:szCs w:val="24"/>
        </w:rPr>
        <w:t xml:space="preserve"> </w:t>
      </w:r>
      <w:r w:rsidRPr="00E111A3">
        <w:rPr>
          <w:rFonts w:ascii="Times New Roman" w:hAnsi="Times New Roman" w:cs="Times New Roman"/>
          <w:sz w:val="24"/>
          <w:szCs w:val="24"/>
        </w:rPr>
        <w:t>Способность металла, не разрушаясь, изменять форму под действием нагрузки и сохр</w:t>
      </w:r>
      <w:r w:rsidRPr="00E111A3">
        <w:rPr>
          <w:rFonts w:ascii="Times New Roman" w:hAnsi="Times New Roman" w:cs="Times New Roman"/>
          <w:sz w:val="24"/>
          <w:szCs w:val="24"/>
        </w:rPr>
        <w:t>а</w:t>
      </w:r>
      <w:r w:rsidRPr="00E111A3">
        <w:rPr>
          <w:rFonts w:ascii="Times New Roman" w:hAnsi="Times New Roman" w:cs="Times New Roman"/>
          <w:sz w:val="24"/>
          <w:szCs w:val="24"/>
        </w:rPr>
        <w:t>нять измененную форму после снятия нагрузки.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9862F0" w:rsidRPr="000673C5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4722D">
        <w:rPr>
          <w:rFonts w:ascii="Times New Roman" w:hAnsi="Times New Roman" w:cs="Times New Roman"/>
          <w:b/>
          <w:bCs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472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E111A3">
        <w:rPr>
          <w:rFonts w:ascii="Times New Roman" w:hAnsi="Times New Roman" w:cs="Times New Roman"/>
          <w:sz w:val="24"/>
          <w:szCs w:val="24"/>
        </w:rPr>
        <w:t>виды деформации, на которы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E111A3">
        <w:rPr>
          <w:rFonts w:ascii="Times New Roman" w:hAnsi="Times New Roman" w:cs="Times New Roman"/>
          <w:sz w:val="24"/>
          <w:szCs w:val="24"/>
        </w:rPr>
        <w:t xml:space="preserve"> испытывают валы машин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Pr="00E111A3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E111A3">
        <w:rPr>
          <w:rFonts w:ascii="Times New Roman" w:hAnsi="Times New Roman" w:cs="Times New Roman"/>
          <w:sz w:val="24"/>
          <w:szCs w:val="24"/>
        </w:rPr>
        <w:t>А) растяжение        Б) сжатие              В) сдвига               Г) кручения                Д) изгиба</w:t>
      </w:r>
    </w:p>
    <w:p w:rsidR="009862F0" w:rsidRDefault="009862F0" w:rsidP="009862F0">
      <w:pPr>
        <w:pStyle w:val="a6"/>
        <w:ind w:left="567"/>
        <w:rPr>
          <w:sz w:val="24"/>
          <w:szCs w:val="24"/>
        </w:rPr>
      </w:pPr>
      <w:r>
        <w:rPr>
          <w:sz w:val="24"/>
          <w:szCs w:val="24"/>
        </w:rPr>
        <w:t>Ответы:</w:t>
      </w:r>
    </w:p>
    <w:tbl>
      <w:tblPr>
        <w:tblStyle w:val="af"/>
        <w:tblW w:w="0" w:type="auto"/>
        <w:tblInd w:w="567" w:type="dxa"/>
        <w:tblLook w:val="04A0"/>
      </w:tblPr>
      <w:tblGrid>
        <w:gridCol w:w="370"/>
        <w:gridCol w:w="371"/>
        <w:gridCol w:w="371"/>
        <w:gridCol w:w="371"/>
        <w:gridCol w:w="371"/>
        <w:gridCol w:w="371"/>
        <w:gridCol w:w="371"/>
        <w:gridCol w:w="371"/>
        <w:gridCol w:w="371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1209"/>
        <w:gridCol w:w="474"/>
      </w:tblGrid>
      <w:tr w:rsidR="009862F0" w:rsidTr="009862F0">
        <w:tc>
          <w:tcPr>
            <w:tcW w:w="409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73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</w:tr>
      <w:tr w:rsidR="009862F0" w:rsidTr="009862F0">
        <w:tc>
          <w:tcPr>
            <w:tcW w:w="409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408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738" w:type="dxa"/>
          </w:tcPr>
          <w:p w:rsidR="009862F0" w:rsidRDefault="009862F0" w:rsidP="009862F0">
            <w:pPr>
              <w:pStyle w:val="a6"/>
              <w:spacing w:line="240" w:lineRule="exact"/>
              <w:ind w:left="0"/>
              <w:rPr>
                <w:sz w:val="24"/>
                <w:szCs w:val="24"/>
              </w:rPr>
            </w:pPr>
            <w:r w:rsidRPr="00C76127">
              <w:t>пласти</w:t>
            </w:r>
            <w:r w:rsidRPr="00C76127">
              <w:t>ч</w:t>
            </w:r>
            <w:r w:rsidRPr="00C76127">
              <w:t>ность</w:t>
            </w:r>
          </w:p>
        </w:tc>
        <w:tc>
          <w:tcPr>
            <w:tcW w:w="516" w:type="dxa"/>
          </w:tcPr>
          <w:p w:rsidR="009862F0" w:rsidRDefault="009862F0" w:rsidP="009862F0">
            <w:pPr>
              <w:pStyle w:val="a6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</w:p>
        </w:tc>
      </w:tr>
    </w:tbl>
    <w:p w:rsidR="009862F0" w:rsidRPr="00C76127" w:rsidRDefault="009862F0" w:rsidP="009862F0">
      <w:pPr>
        <w:pStyle w:val="a6"/>
        <w:rPr>
          <w:sz w:val="24"/>
          <w:szCs w:val="24"/>
        </w:rPr>
      </w:pPr>
      <w:r w:rsidRPr="00C76127">
        <w:rPr>
          <w:sz w:val="24"/>
          <w:szCs w:val="24"/>
        </w:rPr>
        <w:t xml:space="preserve">Максимальное число баллов, которое можно получить за  тест «Основные положения МКТ </w:t>
      </w:r>
      <w:r>
        <w:rPr>
          <w:sz w:val="24"/>
          <w:szCs w:val="24"/>
        </w:rPr>
        <w:t>твердых тел</w:t>
      </w:r>
      <w:r w:rsidRPr="00C76127">
        <w:rPr>
          <w:sz w:val="24"/>
          <w:szCs w:val="24"/>
        </w:rPr>
        <w:t xml:space="preserve">» </w:t>
      </w:r>
      <w:r>
        <w:rPr>
          <w:sz w:val="24"/>
          <w:szCs w:val="24"/>
        </w:rPr>
        <w:t>21</w:t>
      </w:r>
      <w:r w:rsidRPr="00C76127">
        <w:rPr>
          <w:sz w:val="24"/>
          <w:szCs w:val="24"/>
        </w:rPr>
        <w:t xml:space="preserve"> балл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43"/>
        <w:gridCol w:w="4591"/>
      </w:tblGrid>
      <w:tr w:rsidR="009862F0" w:rsidRPr="00C76127" w:rsidTr="009862F0"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C76127" w:rsidTr="009862F0"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C76127" w:rsidRDefault="009862F0" w:rsidP="00382896">
            <w:pPr>
              <w:pStyle w:val="a6"/>
              <w:widowControl/>
              <w:numPr>
                <w:ilvl w:val="0"/>
                <w:numId w:val="17"/>
              </w:numPr>
              <w:autoSpaceDE/>
              <w:autoSpaceDN/>
              <w:adjustRightInd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C76127">
              <w:rPr>
                <w:sz w:val="24"/>
                <w:szCs w:val="24"/>
              </w:rPr>
              <w:t xml:space="preserve"> </w:t>
            </w:r>
          </w:p>
        </w:tc>
      </w:tr>
      <w:tr w:rsidR="009862F0" w:rsidRPr="00C76127" w:rsidTr="009862F0"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15</w:t>
            </w:r>
            <w:r w:rsidRPr="00C7612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10</w:t>
            </w:r>
          </w:p>
        </w:tc>
      </w:tr>
      <w:tr w:rsidR="009862F0" w:rsidRPr="00C76127" w:rsidTr="009862F0"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 1</w:t>
            </w:r>
            <w:r w:rsidRPr="00C76127">
              <w:rPr>
                <w:sz w:val="24"/>
                <w:szCs w:val="24"/>
              </w:rPr>
              <w:t>9-</w:t>
            </w:r>
            <w:r>
              <w:rPr>
                <w:sz w:val="24"/>
                <w:szCs w:val="24"/>
              </w:rPr>
              <w:t>16</w:t>
            </w:r>
          </w:p>
        </w:tc>
      </w:tr>
      <w:tr w:rsidR="009862F0" w:rsidRPr="00C76127" w:rsidTr="009862F0"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C76127" w:rsidRDefault="009862F0" w:rsidP="009862F0">
            <w:pPr>
              <w:pStyle w:val="a6"/>
              <w:ind w:left="567"/>
              <w:rPr>
                <w:sz w:val="24"/>
                <w:szCs w:val="24"/>
              </w:rPr>
            </w:pPr>
            <w:r w:rsidRPr="00C76127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20-21</w:t>
            </w:r>
          </w:p>
        </w:tc>
      </w:tr>
    </w:tbl>
    <w:p w:rsidR="009862F0" w:rsidRDefault="009862F0" w:rsidP="009862F0">
      <w:pPr>
        <w:pStyle w:val="a6"/>
        <w:ind w:left="567"/>
        <w:rPr>
          <w:sz w:val="24"/>
          <w:szCs w:val="24"/>
        </w:rPr>
      </w:pPr>
    </w:p>
    <w:p w:rsidR="009862F0" w:rsidRPr="002B7EB5" w:rsidRDefault="009862F0" w:rsidP="009862F0">
      <w:pPr>
        <w:pStyle w:val="a6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 2.19. Решение задач</w:t>
      </w:r>
    </w:p>
    <w:p w:rsidR="009862F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contextualSpacing/>
        <w:rPr>
          <w:sz w:val="24"/>
          <w:szCs w:val="24"/>
        </w:rPr>
      </w:pPr>
      <w:r w:rsidRPr="009C26DC">
        <w:rPr>
          <w:sz w:val="24"/>
          <w:szCs w:val="24"/>
        </w:rPr>
        <w:t xml:space="preserve">Комбайнеру необходимо заранее знать, можно ли будет убирать хлеб завтра рано утром (не будет росы). По радио передали, что вечером </w:t>
      </w:r>
      <w:r w:rsidRPr="009C26DC">
        <w:rPr>
          <w:sz w:val="24"/>
          <w:szCs w:val="24"/>
          <w:lang w:val="en-US"/>
        </w:rPr>
        <w:t>t</w:t>
      </w:r>
      <w:r w:rsidRPr="009C26DC">
        <w:rPr>
          <w:sz w:val="24"/>
          <w:szCs w:val="24"/>
        </w:rPr>
        <w:t xml:space="preserve"> воздуха была 18</w:t>
      </w:r>
      <w:r w:rsidRPr="009C26DC">
        <w:rPr>
          <w:sz w:val="24"/>
          <w:szCs w:val="24"/>
          <w:vertAlign w:val="superscript"/>
        </w:rPr>
        <w:t>0</w:t>
      </w:r>
      <w:r w:rsidRPr="009C26DC">
        <w:rPr>
          <w:sz w:val="24"/>
          <w:szCs w:val="24"/>
        </w:rPr>
        <w:t>С, отн</w:t>
      </w:r>
      <w:r w:rsidRPr="009C26DC">
        <w:rPr>
          <w:sz w:val="24"/>
          <w:szCs w:val="24"/>
        </w:rPr>
        <w:t>о</w:t>
      </w:r>
      <w:r w:rsidRPr="009C26DC">
        <w:rPr>
          <w:sz w:val="24"/>
          <w:szCs w:val="24"/>
        </w:rPr>
        <w:t xml:space="preserve">сительная влажность воздуха 60%, а утром </w:t>
      </w:r>
      <w:r w:rsidRPr="009C26DC">
        <w:rPr>
          <w:sz w:val="24"/>
          <w:szCs w:val="24"/>
          <w:lang w:val="en-US"/>
        </w:rPr>
        <w:t>t</w:t>
      </w:r>
      <w:r w:rsidRPr="009C26DC">
        <w:rPr>
          <w:sz w:val="24"/>
          <w:szCs w:val="24"/>
        </w:rPr>
        <w:t xml:space="preserve"> воздуха будет 10</w:t>
      </w:r>
      <w:r w:rsidRPr="009C26DC">
        <w:rPr>
          <w:sz w:val="24"/>
          <w:szCs w:val="24"/>
          <w:vertAlign w:val="superscript"/>
        </w:rPr>
        <w:t>0</w:t>
      </w:r>
      <w:r w:rsidRPr="009C26DC">
        <w:rPr>
          <w:sz w:val="24"/>
          <w:szCs w:val="24"/>
        </w:rPr>
        <w:t>С. Какое решение он должен принять?</w:t>
      </w:r>
    </w:p>
    <w:p w:rsidR="009862F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Определите массу воздуха в кабине трактора МТЗ 82 , размерами 180*150* 170  см при температуре 25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>С. Принять плотность воздуха равной 1,29 кг/м</w:t>
      </w:r>
      <w:r>
        <w:rPr>
          <w:sz w:val="24"/>
          <w:szCs w:val="24"/>
          <w:vertAlign w:val="superscript"/>
        </w:rPr>
        <w:t>3</w:t>
      </w:r>
      <w:r>
        <w:rPr>
          <w:sz w:val="24"/>
          <w:szCs w:val="24"/>
        </w:rPr>
        <w:t>.</w:t>
      </w:r>
    </w:p>
    <w:p w:rsidR="009862F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>Определите молярную массу серной кислоты, которая заливается в аккумулятор а</w:t>
      </w:r>
      <w:r>
        <w:rPr>
          <w:sz w:val="24"/>
          <w:szCs w:val="24"/>
        </w:rPr>
        <w:t>в</w:t>
      </w:r>
      <w:r>
        <w:rPr>
          <w:sz w:val="24"/>
          <w:szCs w:val="24"/>
        </w:rPr>
        <w:t>томобиля.</w:t>
      </w:r>
    </w:p>
    <w:p w:rsidR="009862F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contextualSpacing/>
        <w:rPr>
          <w:sz w:val="24"/>
          <w:szCs w:val="24"/>
        </w:rPr>
      </w:pPr>
      <w:r w:rsidRPr="004F6E69">
        <w:rPr>
          <w:sz w:val="24"/>
          <w:szCs w:val="24"/>
        </w:rPr>
        <w:t>Рассчитать вес абсолютно сухого образца поч</w:t>
      </w:r>
      <w:r w:rsidRPr="004F6E69">
        <w:rPr>
          <w:sz w:val="24"/>
          <w:szCs w:val="24"/>
        </w:rPr>
        <w:softHyphen/>
        <w:t>вы, если массовая влажность равна 12,3 % , а вес влажного образца 122,5 г?</w:t>
      </w:r>
    </w:p>
    <w:p w:rsidR="009862F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Деталь трактора </w:t>
      </w:r>
      <w:r w:rsidRPr="004F6E69">
        <w:rPr>
          <w:sz w:val="24"/>
          <w:szCs w:val="24"/>
        </w:rPr>
        <w:t xml:space="preserve">длиной 5,4 м </w:t>
      </w:r>
      <w:r>
        <w:rPr>
          <w:sz w:val="24"/>
          <w:szCs w:val="24"/>
        </w:rPr>
        <w:t xml:space="preserve">испытывали на деформацию растяжения, </w:t>
      </w:r>
      <w:r w:rsidRPr="004F6E69">
        <w:rPr>
          <w:sz w:val="24"/>
          <w:szCs w:val="24"/>
        </w:rPr>
        <w:t>под дейс</w:t>
      </w:r>
      <w:r w:rsidRPr="004F6E69">
        <w:rPr>
          <w:sz w:val="24"/>
          <w:szCs w:val="24"/>
        </w:rPr>
        <w:t>т</w:t>
      </w:r>
      <w:r w:rsidRPr="004F6E69">
        <w:rPr>
          <w:sz w:val="24"/>
          <w:szCs w:val="24"/>
        </w:rPr>
        <w:t xml:space="preserve">вием нагрузки </w:t>
      </w:r>
      <w:r>
        <w:rPr>
          <w:sz w:val="24"/>
          <w:szCs w:val="24"/>
        </w:rPr>
        <w:t xml:space="preserve">она </w:t>
      </w:r>
      <w:r w:rsidRPr="004F6E69">
        <w:rPr>
          <w:sz w:val="24"/>
          <w:szCs w:val="24"/>
        </w:rPr>
        <w:t>удлинилась на 2,7 мм. Определить абсолютное и относительное удлинение проволоки.</w:t>
      </w:r>
    </w:p>
    <w:p w:rsidR="009862F0" w:rsidRPr="00516CC3" w:rsidRDefault="009862F0" w:rsidP="009862F0">
      <w:pPr>
        <w:pStyle w:val="a6"/>
        <w:ind w:left="927"/>
        <w:rPr>
          <w:sz w:val="24"/>
          <w:szCs w:val="24"/>
        </w:rPr>
      </w:pPr>
      <w:r>
        <w:rPr>
          <w:sz w:val="24"/>
          <w:szCs w:val="24"/>
        </w:rPr>
        <w:t>Ответы: 1. Роса выпала 1,21 г. не убирать хлеб; 2. 6 кг; 3. 102 ·10</w:t>
      </w:r>
      <w:r>
        <w:rPr>
          <w:sz w:val="24"/>
          <w:szCs w:val="24"/>
          <w:vertAlign w:val="superscript"/>
        </w:rPr>
        <w:t>-3</w:t>
      </w:r>
      <w:r>
        <w:rPr>
          <w:sz w:val="24"/>
          <w:szCs w:val="24"/>
        </w:rPr>
        <w:t>кг /моль; 4. 109,8 г; 5. Абсолютное удлинение  -2,7 мм, относительное -0,05%.</w:t>
      </w:r>
    </w:p>
    <w:tbl>
      <w:tblPr>
        <w:tblStyle w:val="af"/>
        <w:tblW w:w="0" w:type="auto"/>
        <w:tblInd w:w="567" w:type="dxa"/>
        <w:tblLook w:val="04A0"/>
      </w:tblPr>
      <w:tblGrid>
        <w:gridCol w:w="7498"/>
        <w:gridCol w:w="1789"/>
      </w:tblGrid>
      <w:tr w:rsidR="009862F0" w:rsidRPr="00516CC3" w:rsidTr="009862F0">
        <w:tc>
          <w:tcPr>
            <w:tcW w:w="7782" w:type="dxa"/>
          </w:tcPr>
          <w:p w:rsidR="009862F0" w:rsidRPr="00516CC3" w:rsidRDefault="009862F0" w:rsidP="009862F0">
            <w:pPr>
              <w:pStyle w:val="a6"/>
              <w:ind w:left="927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789" w:type="dxa"/>
          </w:tcPr>
          <w:p w:rsidR="009862F0" w:rsidRPr="00516CC3" w:rsidRDefault="009862F0" w:rsidP="009862F0">
            <w:pPr>
              <w:pStyle w:val="a6"/>
              <w:ind w:left="927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Баллы</w:t>
            </w:r>
          </w:p>
        </w:tc>
      </w:tr>
      <w:tr w:rsidR="009862F0" w:rsidRPr="00516CC3" w:rsidTr="009862F0">
        <w:tc>
          <w:tcPr>
            <w:tcW w:w="7782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</w:t>
            </w:r>
            <w:r w:rsidRPr="00516CC3">
              <w:rPr>
                <w:sz w:val="24"/>
                <w:szCs w:val="24"/>
              </w:rPr>
              <w:t>ч</w:t>
            </w:r>
            <w:r w:rsidRPr="00516CC3">
              <w:rPr>
                <w:sz w:val="24"/>
                <w:szCs w:val="24"/>
              </w:rPr>
              <w:t>но для решения задачи выбранным способом (перечисляются соо</w:t>
            </w:r>
            <w:r w:rsidRPr="00516CC3">
              <w:rPr>
                <w:sz w:val="24"/>
                <w:szCs w:val="24"/>
              </w:rPr>
              <w:t>т</w:t>
            </w:r>
            <w:r w:rsidRPr="00516CC3">
              <w:rPr>
                <w:sz w:val="24"/>
                <w:szCs w:val="24"/>
              </w:rPr>
              <w:t>ветствующие формулы и законы); 3) выполнены необходимые мат</w:t>
            </w:r>
            <w:r w:rsidRPr="00516CC3">
              <w:rPr>
                <w:sz w:val="24"/>
                <w:szCs w:val="24"/>
              </w:rPr>
              <w:t>е</w:t>
            </w:r>
            <w:r w:rsidRPr="00516CC3">
              <w:rPr>
                <w:sz w:val="24"/>
                <w:szCs w:val="24"/>
              </w:rPr>
              <w:t>матические преобразования и расчёты, приводящие к правильному числовому ответу, и представлен ответ. При этом допускается реш</w:t>
            </w:r>
            <w:r w:rsidRPr="00516CC3">
              <w:rPr>
                <w:sz w:val="24"/>
                <w:szCs w:val="24"/>
              </w:rPr>
              <w:t>е</w:t>
            </w:r>
            <w:r w:rsidRPr="00516CC3">
              <w:rPr>
                <w:sz w:val="24"/>
                <w:szCs w:val="24"/>
              </w:rPr>
              <w:t>ние «по частям»</w:t>
            </w:r>
          </w:p>
        </w:tc>
        <w:tc>
          <w:tcPr>
            <w:tcW w:w="1789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3</w:t>
            </w:r>
          </w:p>
        </w:tc>
      </w:tr>
      <w:tr w:rsidR="009862F0" w:rsidRPr="00516CC3" w:rsidTr="009862F0">
        <w:tc>
          <w:tcPr>
            <w:tcW w:w="7782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Правильно записаны необходимые формулы, проведены вычисл</w:t>
            </w:r>
            <w:r w:rsidRPr="00516CC3">
              <w:rPr>
                <w:sz w:val="24"/>
                <w:szCs w:val="24"/>
              </w:rPr>
              <w:t>е</w:t>
            </w:r>
            <w:r w:rsidRPr="00516CC3">
              <w:rPr>
                <w:sz w:val="24"/>
                <w:szCs w:val="24"/>
              </w:rPr>
              <w:t xml:space="preserve">ния, и получен ответ (верный или неверный), но допущена ошибка в записи краткого условия или переводе единиц в СИ </w:t>
            </w:r>
          </w:p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ИЛИ</w:t>
            </w:r>
          </w:p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 xml:space="preserve">Представлено правильное решение только в общем виде, без каких либо числовых расчётов. </w:t>
            </w:r>
          </w:p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ИЛИ</w:t>
            </w:r>
          </w:p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достаточно для решения задачи выбранным способом, но в матем</w:t>
            </w:r>
            <w:r w:rsidRPr="00516CC3">
              <w:rPr>
                <w:sz w:val="24"/>
                <w:szCs w:val="24"/>
              </w:rPr>
              <w:t>а</w:t>
            </w:r>
            <w:r w:rsidRPr="00516CC3">
              <w:rPr>
                <w:sz w:val="24"/>
                <w:szCs w:val="24"/>
              </w:rPr>
              <w:lastRenderedPageBreak/>
              <w:t>тических преобразованиях или вычислениях допущена ошибка</w:t>
            </w:r>
          </w:p>
        </w:tc>
        <w:tc>
          <w:tcPr>
            <w:tcW w:w="1789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lastRenderedPageBreak/>
              <w:t>2</w:t>
            </w:r>
          </w:p>
        </w:tc>
      </w:tr>
      <w:tr w:rsidR="009862F0" w:rsidRPr="00516CC3" w:rsidTr="009862F0">
        <w:tc>
          <w:tcPr>
            <w:tcW w:w="7782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lastRenderedPageBreak/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ИЛИ</w:t>
            </w:r>
          </w:p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789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1</w:t>
            </w:r>
          </w:p>
        </w:tc>
      </w:tr>
      <w:tr w:rsidR="009862F0" w:rsidRPr="00516CC3" w:rsidTr="009862F0">
        <w:tc>
          <w:tcPr>
            <w:tcW w:w="7782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789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0</w:t>
            </w:r>
          </w:p>
        </w:tc>
      </w:tr>
    </w:tbl>
    <w:p w:rsidR="009862F0" w:rsidRPr="00516CC3" w:rsidRDefault="009862F0" w:rsidP="009862F0">
      <w:pPr>
        <w:pStyle w:val="a6"/>
        <w:ind w:left="567"/>
        <w:rPr>
          <w:sz w:val="24"/>
          <w:szCs w:val="24"/>
        </w:rPr>
      </w:pPr>
      <w:r w:rsidRPr="00516CC3">
        <w:rPr>
          <w:sz w:val="24"/>
          <w:szCs w:val="24"/>
        </w:rPr>
        <w:t>Максимальное число баллов, которое можно получить за самостоятельную работу по решению задач 15  баллов</w:t>
      </w:r>
      <w:r>
        <w:rPr>
          <w:sz w:val="24"/>
          <w:szCs w:val="24"/>
        </w:rPr>
        <w:t>.</w:t>
      </w:r>
    </w:p>
    <w:p w:rsidR="009862F0" w:rsidRDefault="009862F0" w:rsidP="009862F0">
      <w:pPr>
        <w:pStyle w:val="a6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516CC3" w:rsidTr="009862F0"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516CC3" w:rsidTr="009862F0"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0-5</w:t>
            </w:r>
          </w:p>
        </w:tc>
      </w:tr>
      <w:tr w:rsidR="009862F0" w:rsidRPr="00516CC3" w:rsidTr="009862F0"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8 -6</w:t>
            </w:r>
          </w:p>
        </w:tc>
      </w:tr>
      <w:tr w:rsidR="009862F0" w:rsidRPr="00516CC3" w:rsidTr="009862F0"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13-9</w:t>
            </w:r>
          </w:p>
        </w:tc>
      </w:tr>
      <w:tr w:rsidR="009862F0" w:rsidRPr="00516CC3" w:rsidTr="009862F0"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516CC3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516CC3">
              <w:rPr>
                <w:sz w:val="24"/>
                <w:szCs w:val="24"/>
              </w:rPr>
              <w:t>15-14</w:t>
            </w:r>
          </w:p>
        </w:tc>
      </w:tr>
    </w:tbl>
    <w:p w:rsidR="009862F0" w:rsidRDefault="009862F0" w:rsidP="009862F0">
      <w:pPr>
        <w:pStyle w:val="a6"/>
        <w:ind w:left="142"/>
        <w:jc w:val="center"/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142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</w:t>
      </w:r>
      <w:proofErr w:type="gramStart"/>
      <w:r w:rsidRPr="002B7EB5">
        <w:rPr>
          <w:i/>
          <w:iCs/>
          <w:sz w:val="24"/>
          <w:szCs w:val="24"/>
          <w:u w:val="single"/>
        </w:rPr>
        <w:t xml:space="preserve"> :</w:t>
      </w:r>
      <w:proofErr w:type="gramEnd"/>
      <w:r w:rsidRPr="002B7EB5">
        <w:rPr>
          <w:i/>
          <w:iCs/>
          <w:sz w:val="24"/>
          <w:szCs w:val="24"/>
          <w:u w:val="single"/>
        </w:rPr>
        <w:t xml:space="preserve"> 3.20 Внутренняя энергия и работа газа. Первый закон термодинамики.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b/>
          <w:sz w:val="24"/>
          <w:szCs w:val="24"/>
        </w:rPr>
        <w:t>1</w:t>
      </w:r>
      <w:r w:rsidRPr="00516CC3">
        <w:rPr>
          <w:sz w:val="24"/>
          <w:szCs w:val="24"/>
        </w:rPr>
        <w:t>. Внутренней энергией тела называют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А) Кинетическую энергию хаотического движения частиц, из которых состоит тело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Б) Энергию взаимодействия частиц тела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В) Сумму кинетической энергии хаотического движения частиц тела и потенциальной энергии их взаимодействия.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Г) Сумму кинетической и потенциальной энергии тела, движущегося на некоторой высоте над поверхностью Земли.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b/>
          <w:sz w:val="24"/>
          <w:szCs w:val="24"/>
        </w:rPr>
        <w:t xml:space="preserve">2. </w:t>
      </w:r>
      <w:r w:rsidRPr="00516CC3">
        <w:rPr>
          <w:sz w:val="24"/>
          <w:szCs w:val="24"/>
        </w:rPr>
        <w:t>При работе двигателя внутреннего сгорания автомобиля энергия, выделившаяся при сг</w:t>
      </w:r>
      <w:r w:rsidRPr="00516CC3">
        <w:rPr>
          <w:sz w:val="24"/>
          <w:szCs w:val="24"/>
        </w:rPr>
        <w:t>о</w:t>
      </w:r>
      <w:r w:rsidRPr="00516CC3">
        <w:rPr>
          <w:sz w:val="24"/>
          <w:szCs w:val="24"/>
        </w:rPr>
        <w:t>рании топлива,  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А) полностью превращается в механическую энергию автомобиля,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Б) частично превращается в механическую энергию автомобиля,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В) полностью превращается во внутреннюю энергию выхлопных газов,</w:t>
      </w:r>
    </w:p>
    <w:p w:rsidR="009862F0" w:rsidRPr="00516CC3" w:rsidRDefault="009862F0" w:rsidP="009862F0">
      <w:pPr>
        <w:pStyle w:val="a6"/>
        <w:ind w:left="142"/>
        <w:rPr>
          <w:sz w:val="24"/>
          <w:szCs w:val="24"/>
        </w:rPr>
      </w:pPr>
      <w:r w:rsidRPr="00516CC3">
        <w:rPr>
          <w:sz w:val="24"/>
          <w:szCs w:val="24"/>
        </w:rPr>
        <w:t>Г) полностью превращается в кинетическую энергию выхлопных газов.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t>3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На что тратится теплота, переданная рабочему телу двигателя от нагревателя</w:t>
      </w:r>
      <w:proofErr w:type="gramStart"/>
      <w:r w:rsidRPr="00032D4F">
        <w:rPr>
          <w:sz w:val="24"/>
          <w:szCs w:val="24"/>
        </w:rPr>
        <w:t xml:space="preserve"> ?</w:t>
      </w:r>
      <w:proofErr w:type="gramEnd"/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на охлаждение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Б) на совершение работы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на совершение работы и на охлаждение.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Что является количественной мерой изменения внутренней энергии?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работа газа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Б) работа внешних сил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количество теплоты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Адиабатический процесс-это процесс, при котором: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система совершает работу против внешних сил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Б) внутренняя энергия системы не изменяется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не происходит теплообмен между системой и окружающей средой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Г) температура системы не изменяется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Д) над системой не совершают работу внешние силы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1 моль газа получил количество теплоты 300 Дж, и его внутренняя энергия увеличилась на 100 Дж. При этом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газ совершил работу 400 Дж                                         Б) газ совершил работу 200 Дж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над газом совершили работу 400 Дж                            Г) над газом совершили работу 100 Дж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Какое условие из приведённых ниже выполняется при адиабатном расширении газа</w:t>
      </w:r>
      <w:proofErr w:type="gramStart"/>
      <w:r w:rsidRPr="00032D4F">
        <w:rPr>
          <w:sz w:val="24"/>
          <w:szCs w:val="24"/>
        </w:rPr>
        <w:t xml:space="preserve"> ?</w:t>
      </w:r>
      <w:proofErr w:type="gramEnd"/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Q= -А            Б) Q</w:t>
      </w:r>
      <w:proofErr w:type="gramStart"/>
      <w:r w:rsidRPr="00032D4F">
        <w:rPr>
          <w:sz w:val="24"/>
          <w:szCs w:val="24"/>
        </w:rPr>
        <w:t>= А</w:t>
      </w:r>
      <w:proofErr w:type="gramEnd"/>
      <w:r w:rsidRPr="00032D4F">
        <w:rPr>
          <w:sz w:val="24"/>
          <w:szCs w:val="24"/>
        </w:rPr>
        <w:t xml:space="preserve"> </w:t>
      </w:r>
      <w:r w:rsidRPr="00032D4F">
        <w:rPr>
          <w:sz w:val="24"/>
          <w:szCs w:val="24"/>
          <w:vertAlign w:val="superscript"/>
        </w:rPr>
        <w:t>/</w:t>
      </w:r>
      <w:r w:rsidRPr="00032D4F">
        <w:rPr>
          <w:sz w:val="24"/>
          <w:szCs w:val="24"/>
        </w:rPr>
        <w:t xml:space="preserve">           В) А=0                   Г)   А</w:t>
      </w:r>
      <w:r w:rsidRPr="00032D4F">
        <w:rPr>
          <w:sz w:val="24"/>
          <w:szCs w:val="24"/>
          <w:vertAlign w:val="superscript"/>
        </w:rPr>
        <w:t>/</w:t>
      </w:r>
      <w:r w:rsidRPr="00032D4F">
        <w:rPr>
          <w:sz w:val="24"/>
          <w:szCs w:val="24"/>
        </w:rPr>
        <w:t xml:space="preserve"> =0             Д) ΔU=0           Е) Q= 0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8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Известно, что идеальный тепловой двигатель не может иметь КПД, равный единице. Это следует из того, что…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Температура холодильника не может быть равна 0</w:t>
      </w:r>
      <w:r w:rsidRPr="00032D4F">
        <w:rPr>
          <w:sz w:val="24"/>
          <w:szCs w:val="24"/>
          <w:vertAlign w:val="superscript"/>
        </w:rPr>
        <w:t>0</w:t>
      </w:r>
      <w:r w:rsidRPr="00032D4F">
        <w:rPr>
          <w:sz w:val="24"/>
          <w:szCs w:val="24"/>
        </w:rPr>
        <w:t>С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Б) Температура холодильника не может быть равна 0 К.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Температура холодильника не может быть равна температуре нагревателя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Г) Существуют потери при трении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Телу сообщили 100 Дж тепла, при этом  оно совершило 20 Дж работы. Как изменилась внутренняя энергия тела?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Возросла на 100 Дж                                         Б) Возросла на 120 Дж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Возросла на 80 Дж                                           Г) Уменьшилась на 20 Дж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0</w:t>
      </w:r>
      <w:r w:rsidRPr="00032D4F">
        <w:rPr>
          <w:b/>
          <w:sz w:val="24"/>
          <w:szCs w:val="24"/>
        </w:rPr>
        <w:t>.</w:t>
      </w:r>
      <w:r w:rsidRPr="00032D4F">
        <w:rPr>
          <w:sz w:val="24"/>
          <w:szCs w:val="24"/>
        </w:rPr>
        <w:t xml:space="preserve"> Для решения энергетических проблем человечества предлагается создать тепловую м</w:t>
      </w:r>
      <w:r w:rsidRPr="00032D4F">
        <w:rPr>
          <w:sz w:val="24"/>
          <w:szCs w:val="24"/>
        </w:rPr>
        <w:t>а</w:t>
      </w:r>
      <w:r w:rsidRPr="00032D4F">
        <w:rPr>
          <w:sz w:val="24"/>
          <w:szCs w:val="24"/>
        </w:rPr>
        <w:t>шину, использующую в качестве нагревателя воду Мирового океана, так как, остудив всю воду всего на 1</w:t>
      </w:r>
      <w:r w:rsidRPr="00032D4F">
        <w:rPr>
          <w:sz w:val="24"/>
          <w:szCs w:val="24"/>
          <w:vertAlign w:val="superscript"/>
        </w:rPr>
        <w:t>0</w:t>
      </w:r>
      <w:r w:rsidRPr="00032D4F">
        <w:rPr>
          <w:sz w:val="24"/>
          <w:szCs w:val="24"/>
        </w:rPr>
        <w:t>С, мы получим огромное количество тепла. Этот проект нереализуем, п</w:t>
      </w:r>
      <w:r w:rsidRPr="00032D4F">
        <w:rPr>
          <w:sz w:val="24"/>
          <w:szCs w:val="24"/>
        </w:rPr>
        <w:t>о</w:t>
      </w:r>
      <w:r w:rsidRPr="00032D4F">
        <w:rPr>
          <w:sz w:val="24"/>
          <w:szCs w:val="24"/>
        </w:rPr>
        <w:t>скольку…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А) Требует больших затрат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Б) Нарушает первый закон термодинамики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В) Для его реализации невозможно подобрать холодильник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  <w:r w:rsidRPr="00032D4F">
        <w:rPr>
          <w:sz w:val="24"/>
          <w:szCs w:val="24"/>
        </w:rPr>
        <w:t>Г) Может привести к глобальной экологической катастрофе</w:t>
      </w:r>
    </w:p>
    <w:p w:rsidR="009862F0" w:rsidRPr="00032D4F" w:rsidRDefault="009862F0" w:rsidP="009862F0">
      <w:pPr>
        <w:pStyle w:val="a6"/>
        <w:ind w:left="142"/>
        <w:rPr>
          <w:sz w:val="24"/>
          <w:szCs w:val="24"/>
        </w:rPr>
      </w:pPr>
    </w:p>
    <w:p w:rsidR="009862F0" w:rsidRDefault="009862F0" w:rsidP="009862F0">
      <w:pPr>
        <w:pStyle w:val="a6"/>
        <w:ind w:left="142"/>
        <w:rPr>
          <w:sz w:val="24"/>
          <w:szCs w:val="24"/>
        </w:rPr>
      </w:pPr>
      <w:r>
        <w:rPr>
          <w:sz w:val="24"/>
          <w:szCs w:val="24"/>
        </w:rPr>
        <w:t xml:space="preserve">Ответы: </w:t>
      </w:r>
    </w:p>
    <w:tbl>
      <w:tblPr>
        <w:tblStyle w:val="af"/>
        <w:tblW w:w="0" w:type="auto"/>
        <w:tblInd w:w="142" w:type="dxa"/>
        <w:tblLook w:val="04A0"/>
      </w:tblPr>
      <w:tblGrid>
        <w:gridCol w:w="969"/>
        <w:gridCol w:w="969"/>
        <w:gridCol w:w="970"/>
        <w:gridCol w:w="970"/>
        <w:gridCol w:w="971"/>
        <w:gridCol w:w="971"/>
        <w:gridCol w:w="971"/>
        <w:gridCol w:w="971"/>
        <w:gridCol w:w="971"/>
        <w:gridCol w:w="979"/>
      </w:tblGrid>
      <w:tr w:rsidR="009862F0" w:rsidTr="009862F0">
        <w:tc>
          <w:tcPr>
            <w:tcW w:w="998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998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99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9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002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</w:tr>
      <w:tr w:rsidR="009862F0" w:rsidTr="009862F0">
        <w:tc>
          <w:tcPr>
            <w:tcW w:w="998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8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9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999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000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02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</w:tbl>
    <w:p w:rsidR="009862F0" w:rsidRPr="00D87905" w:rsidRDefault="009862F0" w:rsidP="009862F0">
      <w:pPr>
        <w:pStyle w:val="a6"/>
        <w:ind w:left="142"/>
        <w:rPr>
          <w:sz w:val="24"/>
          <w:szCs w:val="24"/>
        </w:rPr>
      </w:pPr>
      <w:r w:rsidRPr="00D87905">
        <w:rPr>
          <w:sz w:val="24"/>
          <w:szCs w:val="24"/>
        </w:rPr>
        <w:t>Максимальное число баллов, которое можно получить за  тест «</w:t>
      </w:r>
      <w:r>
        <w:rPr>
          <w:sz w:val="24"/>
          <w:szCs w:val="24"/>
        </w:rPr>
        <w:t>Внутренняя энергия и раб</w:t>
      </w:r>
      <w:r>
        <w:rPr>
          <w:sz w:val="24"/>
          <w:szCs w:val="24"/>
        </w:rPr>
        <w:t>о</w:t>
      </w:r>
      <w:r>
        <w:rPr>
          <w:sz w:val="24"/>
          <w:szCs w:val="24"/>
        </w:rPr>
        <w:t>та газа</w:t>
      </w:r>
      <w:r w:rsidRPr="00D87905">
        <w:rPr>
          <w:sz w:val="24"/>
          <w:szCs w:val="24"/>
        </w:rPr>
        <w:t>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D87905" w:rsidTr="009862F0"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D87905" w:rsidTr="009862F0"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0-4</w:t>
            </w:r>
          </w:p>
        </w:tc>
      </w:tr>
      <w:tr w:rsidR="009862F0" w:rsidRPr="00D87905" w:rsidTr="009862F0"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7 -5</w:t>
            </w:r>
          </w:p>
        </w:tc>
      </w:tr>
      <w:tr w:rsidR="009862F0" w:rsidRPr="00D87905" w:rsidTr="009862F0"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9-8</w:t>
            </w:r>
          </w:p>
        </w:tc>
      </w:tr>
      <w:tr w:rsidR="009862F0" w:rsidRPr="00D87905" w:rsidTr="009862F0"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D87905" w:rsidRDefault="009862F0" w:rsidP="009862F0">
            <w:pPr>
              <w:pStyle w:val="a6"/>
              <w:ind w:left="142"/>
              <w:jc w:val="center"/>
              <w:rPr>
                <w:sz w:val="24"/>
                <w:szCs w:val="24"/>
              </w:rPr>
            </w:pPr>
            <w:r w:rsidRPr="00D87905">
              <w:rPr>
                <w:sz w:val="24"/>
                <w:szCs w:val="24"/>
              </w:rPr>
              <w:t>10</w:t>
            </w:r>
          </w:p>
        </w:tc>
      </w:tr>
    </w:tbl>
    <w:p w:rsidR="009862F0" w:rsidRPr="002B7EB5" w:rsidRDefault="009862F0" w:rsidP="009862F0">
      <w:pPr>
        <w:pStyle w:val="a6"/>
        <w:ind w:left="142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 3.22: Решение задач.</w:t>
      </w:r>
    </w:p>
    <w:p w:rsidR="009862F0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D87905">
        <w:rPr>
          <w:sz w:val="24"/>
          <w:szCs w:val="24"/>
        </w:rPr>
        <w:t xml:space="preserve">Емкость системы охлаждения трактора 60л. </w:t>
      </w:r>
      <w:proofErr w:type="gramStart"/>
      <w:r w:rsidRPr="00D87905">
        <w:rPr>
          <w:sz w:val="24"/>
          <w:szCs w:val="24"/>
        </w:rPr>
        <w:t>На сколько</w:t>
      </w:r>
      <w:proofErr w:type="gramEnd"/>
      <w:r w:rsidRPr="00D87905">
        <w:rPr>
          <w:sz w:val="24"/>
          <w:szCs w:val="24"/>
        </w:rPr>
        <w:t xml:space="preserve"> увеличилась внутренняя эне</w:t>
      </w:r>
      <w:r w:rsidRPr="00D87905">
        <w:rPr>
          <w:sz w:val="24"/>
          <w:szCs w:val="24"/>
        </w:rPr>
        <w:t>р</w:t>
      </w:r>
      <w:r w:rsidRPr="00D87905">
        <w:rPr>
          <w:sz w:val="24"/>
          <w:szCs w:val="24"/>
        </w:rPr>
        <w:t>гия воды в системе, если ее начальная температура была 15</w:t>
      </w:r>
      <w:r w:rsidRPr="00D87905">
        <w:rPr>
          <w:sz w:val="24"/>
          <w:szCs w:val="24"/>
          <w:vertAlign w:val="superscript"/>
        </w:rPr>
        <w:t>0</w:t>
      </w:r>
      <w:r w:rsidRPr="00D87905">
        <w:rPr>
          <w:sz w:val="24"/>
          <w:szCs w:val="24"/>
        </w:rPr>
        <w:t>С, а затем достигла 85</w:t>
      </w:r>
      <w:r w:rsidRPr="00D87905">
        <w:rPr>
          <w:sz w:val="24"/>
          <w:szCs w:val="24"/>
          <w:vertAlign w:val="superscript"/>
        </w:rPr>
        <w:t>0</w:t>
      </w:r>
      <w:r w:rsidRPr="00D87905">
        <w:rPr>
          <w:sz w:val="24"/>
          <w:szCs w:val="24"/>
        </w:rPr>
        <w:t>С?</w:t>
      </w:r>
    </w:p>
    <w:p w:rsidR="009862F0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8272A">
        <w:rPr>
          <w:sz w:val="24"/>
          <w:szCs w:val="24"/>
        </w:rPr>
        <w:t>Трактор К-700 массой 12т, идущий со скоростью 3,6км/ч, остановлен тормозам. Какое количество теплоты выделится при этом в тормозах?</w:t>
      </w:r>
    </w:p>
    <w:p w:rsidR="009862F0" w:rsidRPr="0008272A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8272A">
        <w:rPr>
          <w:sz w:val="24"/>
          <w:szCs w:val="24"/>
        </w:rPr>
        <w:t>Подсчитайте, какая работа будет совершена за рабочий ход поршнем двигателя ЗИЛ-66 без предварительного сжатия, если начальная температура горючей смеси равна 270С, при конечном сгорании температура равна 19000С.</w:t>
      </w:r>
    </w:p>
    <w:p w:rsidR="009862F0" w:rsidRPr="0008272A" w:rsidRDefault="009862F0" w:rsidP="009862F0">
      <w:pPr>
        <w:pStyle w:val="a6"/>
        <w:ind w:left="502"/>
        <w:rPr>
          <w:sz w:val="24"/>
          <w:szCs w:val="24"/>
        </w:rPr>
      </w:pPr>
      <w:r w:rsidRPr="0008272A">
        <w:rPr>
          <w:sz w:val="24"/>
          <w:szCs w:val="24"/>
        </w:rPr>
        <w:t xml:space="preserve">Давление </w:t>
      </w:r>
      <w:proofErr w:type="gramStart"/>
      <w:r w:rsidRPr="0008272A">
        <w:rPr>
          <w:sz w:val="24"/>
          <w:szCs w:val="24"/>
        </w:rPr>
        <w:t>перед</w:t>
      </w:r>
      <w:proofErr w:type="gramEnd"/>
      <w:r w:rsidRPr="0008272A">
        <w:rPr>
          <w:sz w:val="24"/>
          <w:szCs w:val="24"/>
        </w:rPr>
        <w:t xml:space="preserve"> воспламенение Ро=9,8∙104Па. Рабочий объем цилиндра V=0,00053м</w:t>
      </w:r>
      <w:proofErr w:type="gramStart"/>
      <w:r w:rsidRPr="0008272A">
        <w:rPr>
          <w:sz w:val="24"/>
          <w:szCs w:val="24"/>
        </w:rPr>
        <w:t>2</w:t>
      </w:r>
      <w:proofErr w:type="gramEnd"/>
      <w:r w:rsidRPr="0008272A">
        <w:rPr>
          <w:sz w:val="24"/>
          <w:szCs w:val="24"/>
        </w:rPr>
        <w:t>. Считать, что давление во время движения поршня изменяется равномерно.</w:t>
      </w:r>
    </w:p>
    <w:p w:rsidR="009862F0" w:rsidRPr="0008272A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8272A">
        <w:rPr>
          <w:sz w:val="24"/>
          <w:szCs w:val="24"/>
        </w:rPr>
        <w:t xml:space="preserve"> Вычислите КПД трактора МТЗ-83, если температура горючей смеси в двигателе 2500С, а в окружающее пространство газ выходит с температурой 300С.</w:t>
      </w:r>
    </w:p>
    <w:p w:rsidR="009862F0" w:rsidRPr="0008272A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8272A">
        <w:rPr>
          <w:sz w:val="24"/>
          <w:szCs w:val="24"/>
        </w:rPr>
        <w:t>Трактор за 8 часов вспахивает поле площадью 2га при захвате лемехов l=1,2м и сопр</w:t>
      </w:r>
      <w:r w:rsidRPr="0008272A">
        <w:rPr>
          <w:sz w:val="24"/>
          <w:szCs w:val="24"/>
        </w:rPr>
        <w:t>о</w:t>
      </w:r>
      <w:r w:rsidRPr="0008272A">
        <w:rPr>
          <w:sz w:val="24"/>
          <w:szCs w:val="24"/>
        </w:rPr>
        <w:t xml:space="preserve">тивлением почвы </w:t>
      </w:r>
      <w:proofErr w:type="gramStart"/>
      <w:r w:rsidRPr="0008272A">
        <w:rPr>
          <w:sz w:val="24"/>
          <w:szCs w:val="24"/>
        </w:rPr>
        <w:t>F</w:t>
      </w:r>
      <w:proofErr w:type="gramEnd"/>
      <w:r w:rsidRPr="0008272A">
        <w:rPr>
          <w:sz w:val="24"/>
          <w:szCs w:val="24"/>
        </w:rPr>
        <w:t>тр=17640Н. Определить мощность трактора, если его КПД 80%.</w:t>
      </w:r>
    </w:p>
    <w:p w:rsidR="009862F0" w:rsidRDefault="009862F0" w:rsidP="009862F0">
      <w:pPr>
        <w:pStyle w:val="a6"/>
        <w:ind w:left="502"/>
        <w:rPr>
          <w:sz w:val="24"/>
          <w:szCs w:val="24"/>
        </w:rPr>
      </w:pPr>
      <w:r>
        <w:rPr>
          <w:sz w:val="24"/>
          <w:szCs w:val="24"/>
        </w:rPr>
        <w:t>Ответы: 1.1930 кДж; 2.6 кДж; 3. 900 Дж; 4.42%; 5. 35кВт.</w:t>
      </w:r>
    </w:p>
    <w:tbl>
      <w:tblPr>
        <w:tblStyle w:val="af"/>
        <w:tblW w:w="0" w:type="auto"/>
        <w:tblInd w:w="567" w:type="dxa"/>
        <w:tblLook w:val="04A0"/>
      </w:tblPr>
      <w:tblGrid>
        <w:gridCol w:w="7518"/>
        <w:gridCol w:w="1769"/>
      </w:tblGrid>
      <w:tr w:rsidR="009862F0" w:rsidRPr="0008272A" w:rsidTr="009862F0">
        <w:tc>
          <w:tcPr>
            <w:tcW w:w="7782" w:type="dxa"/>
          </w:tcPr>
          <w:p w:rsidR="009862F0" w:rsidRPr="0008272A" w:rsidRDefault="009862F0" w:rsidP="009862F0">
            <w:pPr>
              <w:pStyle w:val="a6"/>
              <w:ind w:left="502"/>
              <w:rPr>
                <w:sz w:val="24"/>
                <w:szCs w:val="24"/>
              </w:rPr>
            </w:pPr>
            <w:bookmarkStart w:id="27" w:name="_Hlk130844407"/>
            <w:r w:rsidRPr="0008272A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789" w:type="dxa"/>
          </w:tcPr>
          <w:p w:rsidR="009862F0" w:rsidRPr="0008272A" w:rsidRDefault="009862F0" w:rsidP="009862F0">
            <w:pPr>
              <w:pStyle w:val="a6"/>
              <w:ind w:left="50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Баллы</w:t>
            </w:r>
          </w:p>
        </w:tc>
      </w:tr>
      <w:tr w:rsidR="009862F0" w:rsidRPr="0008272A" w:rsidTr="009862F0">
        <w:tc>
          <w:tcPr>
            <w:tcW w:w="7782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</w:t>
            </w:r>
            <w:r w:rsidRPr="0008272A">
              <w:rPr>
                <w:sz w:val="24"/>
                <w:szCs w:val="24"/>
              </w:rPr>
              <w:t>т</w:t>
            </w:r>
            <w:r w:rsidRPr="0008272A">
              <w:rPr>
                <w:sz w:val="24"/>
                <w:szCs w:val="24"/>
              </w:rPr>
              <w:t>вующие формулы и законы); 3) выполнены необходимые математич</w:t>
            </w:r>
            <w:r w:rsidRPr="0008272A">
              <w:rPr>
                <w:sz w:val="24"/>
                <w:szCs w:val="24"/>
              </w:rPr>
              <w:t>е</w:t>
            </w:r>
            <w:r w:rsidRPr="0008272A">
              <w:rPr>
                <w:sz w:val="24"/>
                <w:szCs w:val="24"/>
              </w:rPr>
              <w:t>ские преобразования и расчёты, приводящие к правильному числов</w:t>
            </w:r>
            <w:r w:rsidRPr="0008272A">
              <w:rPr>
                <w:sz w:val="24"/>
                <w:szCs w:val="24"/>
              </w:rPr>
              <w:t>о</w:t>
            </w:r>
            <w:r w:rsidRPr="0008272A">
              <w:rPr>
                <w:sz w:val="24"/>
                <w:szCs w:val="24"/>
              </w:rPr>
              <w:t xml:space="preserve">му ответу, и представлен ответ. При этом допускается решение «по </w:t>
            </w:r>
            <w:r w:rsidRPr="0008272A">
              <w:rPr>
                <w:sz w:val="24"/>
                <w:szCs w:val="24"/>
              </w:rPr>
              <w:lastRenderedPageBreak/>
              <w:t>частям»</w:t>
            </w:r>
          </w:p>
        </w:tc>
        <w:tc>
          <w:tcPr>
            <w:tcW w:w="1789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lastRenderedPageBreak/>
              <w:t>3</w:t>
            </w:r>
          </w:p>
        </w:tc>
      </w:tr>
      <w:tr w:rsidR="009862F0" w:rsidRPr="0008272A" w:rsidTr="009862F0">
        <w:tc>
          <w:tcPr>
            <w:tcW w:w="7782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lastRenderedPageBreak/>
              <w:t>Правильно записаны необходимые формулы, проведены вычисл</w:t>
            </w:r>
            <w:r w:rsidRPr="0008272A">
              <w:rPr>
                <w:sz w:val="24"/>
                <w:szCs w:val="24"/>
              </w:rPr>
              <w:t>е</w:t>
            </w:r>
            <w:r w:rsidRPr="0008272A">
              <w:rPr>
                <w:sz w:val="24"/>
                <w:szCs w:val="24"/>
              </w:rPr>
              <w:t xml:space="preserve">ния, и получен ответ (верный или неверный), но допущена ошибка в записи краткого условия или переводе единиц в СИ </w:t>
            </w:r>
          </w:p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ИЛИ</w:t>
            </w:r>
          </w:p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 xml:space="preserve">Представлено правильное решение только в общем виде, без каких либо числовых расчётов. </w:t>
            </w:r>
          </w:p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ИЛИ</w:t>
            </w:r>
          </w:p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достаточно для решения задачи выбранным способом, но в математ</w:t>
            </w:r>
            <w:r w:rsidRPr="0008272A">
              <w:rPr>
                <w:sz w:val="24"/>
                <w:szCs w:val="24"/>
              </w:rPr>
              <w:t>и</w:t>
            </w:r>
            <w:r w:rsidRPr="0008272A">
              <w:rPr>
                <w:sz w:val="24"/>
                <w:szCs w:val="24"/>
              </w:rPr>
              <w:t>ческих преобразованиях или вычислениях допущена ошибка</w:t>
            </w:r>
          </w:p>
        </w:tc>
        <w:tc>
          <w:tcPr>
            <w:tcW w:w="1789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2</w:t>
            </w:r>
          </w:p>
        </w:tc>
      </w:tr>
      <w:tr w:rsidR="009862F0" w:rsidRPr="0008272A" w:rsidTr="009862F0">
        <w:tc>
          <w:tcPr>
            <w:tcW w:w="7782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ИЛИ</w:t>
            </w:r>
          </w:p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789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1</w:t>
            </w:r>
          </w:p>
        </w:tc>
      </w:tr>
      <w:tr w:rsidR="009862F0" w:rsidRPr="0008272A" w:rsidTr="009862F0">
        <w:tc>
          <w:tcPr>
            <w:tcW w:w="7782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Все случаи решения, которые не соответствуют вышеуказанным критериям выставления оценок в 1, 2, 3 балла</w:t>
            </w:r>
          </w:p>
        </w:tc>
        <w:tc>
          <w:tcPr>
            <w:tcW w:w="1789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0</w:t>
            </w:r>
          </w:p>
        </w:tc>
      </w:tr>
    </w:tbl>
    <w:bookmarkEnd w:id="27"/>
    <w:p w:rsidR="009862F0" w:rsidRPr="0008272A" w:rsidRDefault="009862F0" w:rsidP="009862F0">
      <w:pPr>
        <w:pStyle w:val="a6"/>
        <w:ind w:left="426"/>
        <w:rPr>
          <w:sz w:val="24"/>
          <w:szCs w:val="24"/>
        </w:rPr>
      </w:pPr>
      <w:r w:rsidRPr="0008272A">
        <w:rPr>
          <w:sz w:val="24"/>
          <w:szCs w:val="24"/>
        </w:rPr>
        <w:t>Максимальное число баллов, которое можно получить за самостоятельную работу по решению задач 15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08272A" w:rsidTr="009862F0"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bookmarkStart w:id="28" w:name="_Hlk130844814"/>
            <w:r w:rsidRPr="0008272A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08272A" w:rsidTr="009862F0"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0-5</w:t>
            </w:r>
          </w:p>
        </w:tc>
      </w:tr>
      <w:tr w:rsidR="009862F0" w:rsidRPr="0008272A" w:rsidTr="009862F0"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8 -6</w:t>
            </w:r>
          </w:p>
        </w:tc>
      </w:tr>
      <w:tr w:rsidR="009862F0" w:rsidRPr="0008272A" w:rsidTr="009862F0"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13-9</w:t>
            </w:r>
          </w:p>
        </w:tc>
      </w:tr>
      <w:tr w:rsidR="009862F0" w:rsidRPr="0008272A" w:rsidTr="009862F0"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08272A" w:rsidRDefault="009862F0" w:rsidP="009862F0">
            <w:pPr>
              <w:pStyle w:val="a6"/>
              <w:ind w:left="0" w:firstLine="142"/>
              <w:jc w:val="center"/>
              <w:rPr>
                <w:sz w:val="24"/>
                <w:szCs w:val="24"/>
              </w:rPr>
            </w:pPr>
            <w:r w:rsidRPr="0008272A">
              <w:rPr>
                <w:sz w:val="24"/>
                <w:szCs w:val="24"/>
              </w:rPr>
              <w:t>15-14</w:t>
            </w:r>
          </w:p>
        </w:tc>
      </w:tr>
      <w:bookmarkEnd w:id="28"/>
    </w:tbl>
    <w:p w:rsidR="009862F0" w:rsidRDefault="009862F0" w:rsidP="009862F0">
      <w:pPr>
        <w:pStyle w:val="a6"/>
        <w:ind w:left="0" w:firstLine="142"/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0" w:firstLine="142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Тема: 4.24 Взаимодействие заряженных тел. Электрический заряд.</w:t>
      </w:r>
    </w:p>
    <w:p w:rsidR="009862F0" w:rsidRDefault="009862F0" w:rsidP="009862F0">
      <w:pPr>
        <w:pStyle w:val="a6"/>
        <w:ind w:left="0" w:firstLine="142"/>
        <w:rPr>
          <w:sz w:val="24"/>
          <w:szCs w:val="24"/>
        </w:rPr>
      </w:pPr>
    </w:p>
    <w:p w:rsidR="009862F0" w:rsidRPr="00DD20EF" w:rsidRDefault="009862F0" w:rsidP="009862F0">
      <w:pPr>
        <w:pStyle w:val="a6"/>
        <w:ind w:left="0" w:firstLine="142"/>
        <w:rPr>
          <w:sz w:val="24"/>
          <w:szCs w:val="24"/>
        </w:rPr>
      </w:pPr>
      <w:r>
        <w:rPr>
          <w:sz w:val="24"/>
          <w:szCs w:val="24"/>
        </w:rPr>
        <w:t>Электронный тест по данной теме.</w:t>
      </w:r>
    </w:p>
    <w:p w:rsidR="009862F0" w:rsidRDefault="009862F0" w:rsidP="009862F0">
      <w:pPr>
        <w:pStyle w:val="a6"/>
        <w:ind w:left="0" w:firstLine="142"/>
        <w:rPr>
          <w:sz w:val="24"/>
          <w:szCs w:val="24"/>
        </w:rPr>
      </w:pPr>
      <w:hyperlink r:id="rId26" w:history="1">
        <w:r w:rsidRPr="00C751DF">
          <w:rPr>
            <w:rStyle w:val="a9"/>
            <w:sz w:val="24"/>
            <w:szCs w:val="24"/>
          </w:rPr>
          <w:t>https://docs.google.com/forms/d/e/1FAIpQLSf1j6v4nzZy_BBnTw8-PMYxWbXnSrzYqaliqOe-s1CHFTEVHA/viewform</w:t>
        </w:r>
      </w:hyperlink>
    </w:p>
    <w:p w:rsidR="009862F0" w:rsidRPr="0008272A" w:rsidRDefault="009862F0" w:rsidP="009862F0">
      <w:pPr>
        <w:pStyle w:val="a6"/>
        <w:ind w:left="0" w:firstLine="142"/>
        <w:rPr>
          <w:sz w:val="24"/>
          <w:szCs w:val="24"/>
        </w:rPr>
      </w:pPr>
      <w:r>
        <w:rPr>
          <w:sz w:val="24"/>
          <w:szCs w:val="24"/>
        </w:rPr>
        <w:t>Ответы:</w:t>
      </w:r>
    </w:p>
    <w:tbl>
      <w:tblPr>
        <w:tblStyle w:val="af"/>
        <w:tblW w:w="0" w:type="auto"/>
        <w:tblLook w:val="04A0"/>
      </w:tblPr>
      <w:tblGrid>
        <w:gridCol w:w="984"/>
        <w:gridCol w:w="984"/>
        <w:gridCol w:w="985"/>
        <w:gridCol w:w="985"/>
        <w:gridCol w:w="985"/>
        <w:gridCol w:w="985"/>
        <w:gridCol w:w="985"/>
        <w:gridCol w:w="985"/>
        <w:gridCol w:w="985"/>
        <w:gridCol w:w="991"/>
      </w:tblGrid>
      <w:tr w:rsidR="009862F0" w:rsidTr="009862F0">
        <w:tc>
          <w:tcPr>
            <w:tcW w:w="1013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13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</w:tr>
      <w:tr w:rsidR="009862F0" w:rsidTr="009862F0">
        <w:tc>
          <w:tcPr>
            <w:tcW w:w="1013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13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</w:tcPr>
          <w:p w:rsidR="009862F0" w:rsidRDefault="009862F0" w:rsidP="009862F0">
            <w:pPr>
              <w:pStyle w:val="a6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б,2 а, 3 б</w:t>
            </w:r>
          </w:p>
        </w:tc>
      </w:tr>
    </w:tbl>
    <w:p w:rsidR="009862F0" w:rsidRPr="00DD20EF" w:rsidRDefault="009862F0" w:rsidP="009862F0">
      <w:pPr>
        <w:pStyle w:val="a6"/>
        <w:ind w:left="0" w:firstLine="142"/>
        <w:rPr>
          <w:sz w:val="24"/>
          <w:szCs w:val="24"/>
        </w:rPr>
      </w:pPr>
      <w:r w:rsidRPr="00DD20EF">
        <w:rPr>
          <w:sz w:val="24"/>
          <w:szCs w:val="24"/>
        </w:rPr>
        <w:t>Максимальное число баллов, которое можно получить за  тест «</w:t>
      </w:r>
      <w:r>
        <w:rPr>
          <w:sz w:val="24"/>
          <w:szCs w:val="24"/>
        </w:rPr>
        <w:t>Закон Кулона</w:t>
      </w:r>
      <w:r w:rsidRPr="00DD20EF">
        <w:rPr>
          <w:sz w:val="24"/>
          <w:szCs w:val="24"/>
        </w:rPr>
        <w:t>» 1</w:t>
      </w:r>
      <w:r>
        <w:rPr>
          <w:sz w:val="24"/>
          <w:szCs w:val="24"/>
        </w:rPr>
        <w:t>2</w:t>
      </w:r>
      <w:r w:rsidRPr="00DD20EF">
        <w:rPr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DD20EF" w:rsidTr="009862F0"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DD20EF" w:rsidTr="009862F0"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0-5</w:t>
            </w:r>
          </w:p>
        </w:tc>
      </w:tr>
      <w:tr w:rsidR="009862F0" w:rsidRPr="00DD20EF" w:rsidTr="009862F0"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8 -6</w:t>
            </w:r>
          </w:p>
        </w:tc>
      </w:tr>
      <w:tr w:rsidR="009862F0" w:rsidRPr="00DD20EF" w:rsidTr="009862F0"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DD20EF">
              <w:rPr>
                <w:sz w:val="24"/>
                <w:szCs w:val="24"/>
              </w:rPr>
              <w:t>-9</w:t>
            </w:r>
          </w:p>
        </w:tc>
      </w:tr>
      <w:tr w:rsidR="009862F0" w:rsidRPr="00DD20EF" w:rsidTr="009862F0"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DD20EF" w:rsidRDefault="009862F0" w:rsidP="009862F0">
            <w:pPr>
              <w:pStyle w:val="a6"/>
              <w:rPr>
                <w:sz w:val="24"/>
                <w:szCs w:val="24"/>
              </w:rPr>
            </w:pPr>
            <w:r w:rsidRPr="00DD20E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DD20E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9862F0" w:rsidRDefault="009862F0" w:rsidP="009862F0">
      <w:pPr>
        <w:pStyle w:val="a6"/>
        <w:ind w:left="0" w:firstLine="142"/>
        <w:rPr>
          <w:sz w:val="24"/>
          <w:szCs w:val="24"/>
        </w:rPr>
      </w:pPr>
    </w:p>
    <w:p w:rsidR="009862F0" w:rsidRPr="002B7EB5" w:rsidRDefault="009862F0" w:rsidP="009862F0">
      <w:pPr>
        <w:pStyle w:val="a6"/>
        <w:ind w:left="0" w:firstLine="142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Тема: 4.25. Электрическое поле. Напряжённость. Потенциал поля.</w:t>
      </w:r>
    </w:p>
    <w:p w:rsidR="009862F0" w:rsidRDefault="009862F0" w:rsidP="00382896">
      <w:pPr>
        <w:pStyle w:val="a6"/>
        <w:widowControl/>
        <w:numPr>
          <w:ilvl w:val="0"/>
          <w:numId w:val="20"/>
        </w:numPr>
        <w:autoSpaceDE/>
        <w:autoSpaceDN/>
        <w:adjustRightInd/>
        <w:contextualSpacing/>
        <w:rPr>
          <w:sz w:val="24"/>
          <w:szCs w:val="24"/>
        </w:rPr>
      </w:pPr>
      <w:r w:rsidRPr="00DD20EF">
        <w:rPr>
          <w:sz w:val="24"/>
          <w:szCs w:val="24"/>
        </w:rPr>
        <w:t xml:space="preserve">Какая теория объясняет взаимодействие объектов посредством особой материальной среды </w:t>
      </w:r>
      <w:proofErr w:type="gramStart"/>
      <w:r w:rsidRPr="00DD20EF">
        <w:rPr>
          <w:sz w:val="24"/>
          <w:szCs w:val="24"/>
        </w:rPr>
        <w:t>–п</w:t>
      </w:r>
      <w:proofErr w:type="gramEnd"/>
      <w:r w:rsidRPr="00DD20EF">
        <w:rPr>
          <w:sz w:val="24"/>
          <w:szCs w:val="24"/>
        </w:rPr>
        <w:t>оля</w:t>
      </w:r>
      <w:r>
        <w:rPr>
          <w:sz w:val="24"/>
          <w:szCs w:val="24"/>
        </w:rPr>
        <w:t>?</w:t>
      </w:r>
    </w:p>
    <w:p w:rsidR="009862F0" w:rsidRPr="00DD20EF" w:rsidRDefault="009862F0" w:rsidP="009862F0">
      <w:pPr>
        <w:pStyle w:val="a6"/>
        <w:ind w:left="502"/>
        <w:rPr>
          <w:sz w:val="24"/>
          <w:szCs w:val="24"/>
        </w:rPr>
      </w:pPr>
      <w:r w:rsidRPr="00DD20EF">
        <w:rPr>
          <w:sz w:val="24"/>
          <w:szCs w:val="24"/>
        </w:rPr>
        <w:t>А) теория дальнодействия</w:t>
      </w:r>
    </w:p>
    <w:p w:rsidR="009862F0" w:rsidRDefault="009862F0" w:rsidP="009862F0">
      <w:pPr>
        <w:pStyle w:val="a6"/>
        <w:ind w:left="502"/>
        <w:rPr>
          <w:sz w:val="24"/>
          <w:szCs w:val="24"/>
        </w:rPr>
      </w:pPr>
      <w:r w:rsidRPr="00DD20EF">
        <w:rPr>
          <w:sz w:val="24"/>
          <w:szCs w:val="24"/>
        </w:rPr>
        <w:t>Б) теория близкодействия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D20EF">
        <w:rPr>
          <w:rFonts w:ascii="Times New Roman" w:hAnsi="Times New Roman" w:cs="Times New Roman"/>
          <w:sz w:val="24"/>
          <w:szCs w:val="24"/>
        </w:rPr>
        <w:t>Какой характеристикой является напряжённость электрического поля</w:t>
      </w:r>
      <w:proofErr w:type="gramStart"/>
      <w:r w:rsidRPr="00DD20EF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862F0" w:rsidRPr="00761FAE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761FAE">
        <w:rPr>
          <w:rFonts w:ascii="Times New Roman" w:hAnsi="Times New Roman" w:cs="Times New Roman"/>
          <w:sz w:val="24"/>
          <w:szCs w:val="24"/>
        </w:rPr>
        <w:t>Скалярной величиной</w:t>
      </w:r>
    </w:p>
    <w:p w:rsidR="009862F0" w:rsidRPr="00761FAE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761FAE">
        <w:rPr>
          <w:rFonts w:ascii="Times New Roman" w:hAnsi="Times New Roman" w:cs="Times New Roman"/>
          <w:sz w:val="24"/>
          <w:szCs w:val="24"/>
        </w:rPr>
        <w:t>Б) Силовой характеристикой</w:t>
      </w:r>
    </w:p>
    <w:p w:rsidR="009862F0" w:rsidRPr="00761FAE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</w:t>
      </w:r>
      <w:r w:rsidRPr="00761FAE">
        <w:rPr>
          <w:rFonts w:ascii="Times New Roman" w:hAnsi="Times New Roman" w:cs="Times New Roman"/>
          <w:sz w:val="24"/>
          <w:szCs w:val="24"/>
        </w:rPr>
        <w:t>В) Магнитной характеристикой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61FAE">
        <w:rPr>
          <w:rFonts w:ascii="Times New Roman" w:hAnsi="Times New Roman" w:cs="Times New Roman"/>
          <w:sz w:val="24"/>
          <w:szCs w:val="24"/>
        </w:rPr>
        <w:t xml:space="preserve">Какой учёный впервые ввёл понятие </w:t>
      </w:r>
      <w:proofErr w:type="gramStart"/>
      <w:r w:rsidRPr="00761FA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761FAE">
        <w:rPr>
          <w:rFonts w:ascii="Times New Roman" w:hAnsi="Times New Roman" w:cs="Times New Roman"/>
          <w:sz w:val="24"/>
          <w:szCs w:val="24"/>
        </w:rPr>
        <w:t xml:space="preserve"> электрическом поле?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А) </w:t>
      </w:r>
      <w:r w:rsidRPr="00761FAE">
        <w:rPr>
          <w:rFonts w:ascii="Times New Roman" w:hAnsi="Times New Roman" w:cs="Times New Roman"/>
          <w:sz w:val="24"/>
          <w:szCs w:val="24"/>
        </w:rPr>
        <w:t>М.Фарадей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761FAE">
        <w:rPr>
          <w:rFonts w:ascii="Times New Roman" w:hAnsi="Times New Roman" w:cs="Times New Roman"/>
          <w:sz w:val="24"/>
          <w:szCs w:val="24"/>
        </w:rPr>
        <w:t>Б) И.Ньютон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761FAE">
        <w:rPr>
          <w:rFonts w:ascii="Times New Roman" w:hAnsi="Times New Roman" w:cs="Times New Roman"/>
          <w:sz w:val="24"/>
          <w:szCs w:val="24"/>
        </w:rPr>
        <w:t>В) А.Ампер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761FAE">
        <w:rPr>
          <w:rFonts w:ascii="Times New Roman" w:hAnsi="Times New Roman" w:cs="Times New Roman"/>
          <w:sz w:val="24"/>
          <w:szCs w:val="24"/>
        </w:rPr>
        <w:t>Г) Г.Ом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 </w:t>
      </w:r>
      <w:r w:rsidRPr="00761FAE">
        <w:rPr>
          <w:rFonts w:ascii="Times New Roman" w:hAnsi="Times New Roman" w:cs="Times New Roman"/>
          <w:sz w:val="24"/>
          <w:szCs w:val="24"/>
        </w:rPr>
        <w:t>Поверхностная плотность равна….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61FAE">
        <w:rPr>
          <w:rFonts w:ascii="Times New Roman" w:hAnsi="Times New Roman" w:cs="Times New Roman"/>
          <w:sz w:val="24"/>
          <w:szCs w:val="24"/>
        </w:rPr>
        <w:t>Чем создаётся электростатическое поле?</w:t>
      </w:r>
    </w:p>
    <w:p w:rsidR="009862F0" w:rsidRPr="00761FAE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761FAE">
        <w:rPr>
          <w:rFonts w:ascii="Times New Roman" w:hAnsi="Times New Roman" w:cs="Times New Roman"/>
          <w:sz w:val="24"/>
          <w:szCs w:val="24"/>
        </w:rPr>
        <w:t>А) Движущимися заряженными частицами</w:t>
      </w:r>
    </w:p>
    <w:p w:rsidR="009862F0" w:rsidRPr="00761FAE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761FAE">
        <w:rPr>
          <w:rFonts w:ascii="Times New Roman" w:hAnsi="Times New Roman" w:cs="Times New Roman"/>
          <w:sz w:val="24"/>
          <w:szCs w:val="24"/>
        </w:rPr>
        <w:t>Б) Заряженными телами и частицами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761FAE">
        <w:rPr>
          <w:rFonts w:ascii="Times New Roman" w:hAnsi="Times New Roman" w:cs="Times New Roman"/>
          <w:sz w:val="24"/>
          <w:szCs w:val="24"/>
        </w:rPr>
        <w:t>В) Магнитными частицами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761FAE">
        <w:rPr>
          <w:rFonts w:eastAsiaTheme="minorEastAsia" w:hAnsi="Century Schoolbook"/>
          <w:color w:val="000000" w:themeColor="text1"/>
          <w:kern w:val="24"/>
          <w:sz w:val="88"/>
          <w:szCs w:val="88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>Запишите формулу для нахождения напряжённости поля точечного заряда в вакууме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761FAE">
        <w:rPr>
          <w:rFonts w:ascii="Times New Roman" w:hAnsi="Times New Roman" w:cs="Times New Roman"/>
          <w:sz w:val="24"/>
          <w:szCs w:val="24"/>
        </w:rPr>
        <w:t>Запишите формулу для нахождения напряжённости поля точечного заряда в вакууме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761FAE">
        <w:rPr>
          <w:rFonts w:eastAsiaTheme="minorEastAsia" w:hAnsi="Century Schoolbook"/>
          <w:color w:val="000000" w:themeColor="text1"/>
          <w:kern w:val="24"/>
          <w:sz w:val="120"/>
          <w:szCs w:val="120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Величина </w:t>
      </w:r>
      <w:proofErr w:type="gramStart"/>
      <w:r w:rsidRPr="00761FAE">
        <w:rPr>
          <w:rFonts w:ascii="Times New Roman" w:hAnsi="Times New Roman" w:cs="Times New Roman"/>
          <w:sz w:val="24"/>
          <w:szCs w:val="24"/>
        </w:rPr>
        <w:t>электрической</w:t>
      </w:r>
      <w:proofErr w:type="gramEnd"/>
      <w:r w:rsidRPr="00761FAE">
        <w:rPr>
          <w:rFonts w:ascii="Times New Roman" w:hAnsi="Times New Roman" w:cs="Times New Roman"/>
          <w:sz w:val="24"/>
          <w:szCs w:val="24"/>
        </w:rPr>
        <w:t xml:space="preserve"> постоянной…..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761FAE">
        <w:rPr>
          <w:rFonts w:eastAsiaTheme="minorEastAsia" w:hAnsi="Century Schoolbook"/>
          <w:color w:val="000000" w:themeColor="text1"/>
          <w:kern w:val="24"/>
          <w:sz w:val="96"/>
          <w:szCs w:val="96"/>
          <w:lang w:eastAsia="ru-RU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>Для электростатического поля силовые линии начинаются на «__» зарядах и заканчив</w:t>
      </w:r>
      <w:r w:rsidRPr="00761FAE">
        <w:rPr>
          <w:rFonts w:ascii="Times New Roman" w:hAnsi="Times New Roman" w:cs="Times New Roman"/>
          <w:sz w:val="24"/>
          <w:szCs w:val="24"/>
        </w:rPr>
        <w:t>а</w:t>
      </w:r>
      <w:r w:rsidRPr="00761FAE">
        <w:rPr>
          <w:rFonts w:ascii="Times New Roman" w:hAnsi="Times New Roman" w:cs="Times New Roman"/>
          <w:sz w:val="24"/>
          <w:szCs w:val="24"/>
        </w:rPr>
        <w:t>ются на «___» зарядах.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761FAE">
        <w:rPr>
          <w:rFonts w:eastAsiaTheme="minorEastAsia" w:hAnsi="Century Schoolbook"/>
          <w:color w:val="000000" w:themeColor="text1"/>
          <w:kern w:val="24"/>
          <w:sz w:val="96"/>
          <w:szCs w:val="96"/>
          <w:lang w:eastAsia="ru-RU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>Для электростатического поля силовые линии начинаются на «__» зарядах и заканч</w:t>
      </w:r>
      <w:r w:rsidRPr="00761FAE">
        <w:rPr>
          <w:rFonts w:ascii="Times New Roman" w:hAnsi="Times New Roman" w:cs="Times New Roman"/>
          <w:sz w:val="24"/>
          <w:szCs w:val="24"/>
        </w:rPr>
        <w:t>и</w:t>
      </w:r>
      <w:r w:rsidRPr="00761FAE">
        <w:rPr>
          <w:rFonts w:ascii="Times New Roman" w:hAnsi="Times New Roman" w:cs="Times New Roman"/>
          <w:sz w:val="24"/>
          <w:szCs w:val="24"/>
        </w:rPr>
        <w:t>ваются на «___» зарядах.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6308B1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Электрическое поле</w:t>
      </w:r>
      <w:r w:rsidRPr="006308B1">
        <w:rPr>
          <w:rFonts w:ascii="Times New Roman" w:hAnsi="Times New Roman" w:cs="Times New Roman"/>
          <w:sz w:val="24"/>
          <w:szCs w:val="24"/>
        </w:rPr>
        <w:t>» 10 ба</w:t>
      </w:r>
      <w:r w:rsidRPr="006308B1">
        <w:rPr>
          <w:rFonts w:ascii="Times New Roman" w:hAnsi="Times New Roman" w:cs="Times New Roman"/>
          <w:sz w:val="24"/>
          <w:szCs w:val="24"/>
        </w:rPr>
        <w:t>л</w:t>
      </w:r>
      <w:r w:rsidRPr="006308B1">
        <w:rPr>
          <w:rFonts w:ascii="Times New Roman" w:hAnsi="Times New Roman" w:cs="Times New Roman"/>
          <w:sz w:val="24"/>
          <w:szCs w:val="24"/>
        </w:rPr>
        <w:t>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6308B1" w:rsidTr="009862F0"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6308B1" w:rsidTr="009862F0"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0-4</w:t>
            </w:r>
          </w:p>
        </w:tc>
      </w:tr>
      <w:tr w:rsidR="009862F0" w:rsidRPr="006308B1" w:rsidTr="009862F0"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7 -5</w:t>
            </w:r>
          </w:p>
        </w:tc>
      </w:tr>
      <w:tr w:rsidR="009862F0" w:rsidRPr="006308B1" w:rsidTr="009862F0"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9-8</w:t>
            </w:r>
          </w:p>
        </w:tc>
      </w:tr>
      <w:tr w:rsidR="009862F0" w:rsidRPr="006308B1" w:rsidTr="009862F0"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6308B1" w:rsidRDefault="009862F0" w:rsidP="009862F0">
            <w:pPr>
              <w:jc w:val="center"/>
              <w:rPr>
                <w:sz w:val="24"/>
                <w:szCs w:val="24"/>
              </w:rPr>
            </w:pPr>
            <w:r w:rsidRPr="006308B1">
              <w:rPr>
                <w:sz w:val="24"/>
                <w:szCs w:val="24"/>
              </w:rPr>
              <w:t>10</w:t>
            </w:r>
          </w:p>
        </w:tc>
      </w:tr>
    </w:tbl>
    <w:p w:rsidR="009862F0" w:rsidRDefault="009862F0" w:rsidP="009862F0">
      <w:pPr>
        <w:spacing w:after="0" w:line="240" w:lineRule="auto"/>
        <w:rPr>
          <w:u w:val="single"/>
        </w:rPr>
      </w:pPr>
    </w:p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4.26. Проводники и диэлектрики в электрическом поле.</w:t>
      </w:r>
    </w:p>
    <w:p w:rsidR="009862F0" w:rsidRPr="00000D3D" w:rsidRDefault="009862F0" w:rsidP="00382896">
      <w:pPr>
        <w:pStyle w:val="a6"/>
        <w:widowControl/>
        <w:numPr>
          <w:ilvl w:val="0"/>
          <w:numId w:val="21"/>
        </w:numPr>
        <w:autoSpaceDE/>
        <w:autoSpaceDN/>
        <w:adjustRightInd/>
        <w:contextualSpacing/>
        <w:rPr>
          <w:sz w:val="24"/>
          <w:szCs w:val="24"/>
        </w:rPr>
      </w:pPr>
      <w:r w:rsidRPr="00000D3D">
        <w:rPr>
          <w:sz w:val="24"/>
          <w:szCs w:val="24"/>
        </w:rPr>
        <w:t>Чему равно электрическое поле внутри проводника</w:t>
      </w:r>
      <w:proofErr w:type="gramStart"/>
      <w:r w:rsidRPr="00000D3D">
        <w:rPr>
          <w:sz w:val="24"/>
          <w:szCs w:val="24"/>
        </w:rPr>
        <w:t xml:space="preserve"> ?</w:t>
      </w:r>
      <w:proofErr w:type="gramEnd"/>
    </w:p>
    <w:p w:rsidR="009862F0" w:rsidRPr="006308B1" w:rsidRDefault="009862F0" w:rsidP="009862F0">
      <w:pPr>
        <w:pStyle w:val="a6"/>
        <w:rPr>
          <w:sz w:val="24"/>
          <w:szCs w:val="24"/>
        </w:rPr>
      </w:pPr>
      <w:r w:rsidRPr="00000D3D">
        <w:rPr>
          <w:sz w:val="24"/>
          <w:szCs w:val="24"/>
        </w:rPr>
        <w:t xml:space="preserve">А) </w:t>
      </w:r>
      <w:r w:rsidRPr="006308B1">
        <w:rPr>
          <w:sz w:val="24"/>
          <w:szCs w:val="24"/>
        </w:rPr>
        <w:t xml:space="preserve"> Потенциальной энергии зарядов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 xml:space="preserve">            Б) Кинетической энергии зарядов</w:t>
      </w:r>
    </w:p>
    <w:p w:rsidR="009862F0" w:rsidRPr="00000D3D" w:rsidRDefault="009862F0" w:rsidP="009862F0">
      <w:pPr>
        <w:pStyle w:val="a6"/>
        <w:rPr>
          <w:sz w:val="24"/>
          <w:szCs w:val="24"/>
        </w:rPr>
      </w:pPr>
      <w:r w:rsidRPr="00000D3D">
        <w:rPr>
          <w:sz w:val="24"/>
          <w:szCs w:val="24"/>
        </w:rPr>
        <w:t xml:space="preserve"> В) нулю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 xml:space="preserve">      2. Какие вещества называются диэлектриками</w:t>
      </w:r>
      <w:proofErr w:type="gramStart"/>
      <w:r w:rsidRPr="00000D3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862F0" w:rsidRPr="006308B1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А) Это вещества, у которых заряженные частицы не могут перемещаться под дейс</w:t>
      </w:r>
      <w:r w:rsidRPr="006308B1">
        <w:rPr>
          <w:rFonts w:ascii="Times New Roman" w:hAnsi="Times New Roman" w:cs="Times New Roman"/>
          <w:sz w:val="24"/>
          <w:szCs w:val="24"/>
        </w:rPr>
        <w:t>т</w:t>
      </w:r>
      <w:r w:rsidRPr="006308B1">
        <w:rPr>
          <w:rFonts w:ascii="Times New Roman" w:hAnsi="Times New Roman" w:cs="Times New Roman"/>
          <w:sz w:val="24"/>
          <w:szCs w:val="24"/>
        </w:rPr>
        <w:t>вием электрического поля.</w:t>
      </w:r>
    </w:p>
    <w:p w:rsidR="009862F0" w:rsidRPr="006308B1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Б)  Это вещества, у которых заряженные частицы  могут перемещаться под действием электрического поля.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 xml:space="preserve">      3. Сколько видов диэлектриков вы знаете</w:t>
      </w:r>
      <w:proofErr w:type="gramStart"/>
      <w:r w:rsidRPr="00000D3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 xml:space="preserve">             А) 1            Б) 2                     В) 3                       Г) 4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 xml:space="preserve">     4.Что называется поляризацией</w:t>
      </w:r>
      <w:proofErr w:type="gramStart"/>
      <w:r w:rsidRPr="00000D3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862F0" w:rsidRPr="00000D3D" w:rsidRDefault="009862F0" w:rsidP="009862F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 xml:space="preserve">         А) Это смещение положительных и отрицательных связанных зарядов диэлектрика в противоположные стороны</w:t>
      </w:r>
    </w:p>
    <w:p w:rsidR="009862F0" w:rsidRPr="006308B1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Б) Это смещение положительных и отрицательных связанных зарядов диэлектрика в одну сторону</w:t>
      </w:r>
    </w:p>
    <w:p w:rsidR="009862F0" w:rsidRPr="006308B1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В) Это расположение положительных  и отрицательных зарядов диэлектрика в серед</w:t>
      </w:r>
      <w:r w:rsidRPr="006308B1">
        <w:rPr>
          <w:rFonts w:ascii="Times New Roman" w:hAnsi="Times New Roman" w:cs="Times New Roman"/>
          <w:sz w:val="24"/>
          <w:szCs w:val="24"/>
        </w:rPr>
        <w:t>и</w:t>
      </w:r>
      <w:r w:rsidRPr="006308B1">
        <w:rPr>
          <w:rFonts w:ascii="Times New Roman" w:hAnsi="Times New Roman" w:cs="Times New Roman"/>
          <w:sz w:val="24"/>
          <w:szCs w:val="24"/>
        </w:rPr>
        <w:t>не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>5.</w:t>
      </w:r>
      <w:r w:rsidRPr="00000D3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000D3D">
        <w:rPr>
          <w:rFonts w:ascii="Times New Roman" w:hAnsi="Times New Roman" w:cs="Times New Roman"/>
          <w:sz w:val="24"/>
          <w:szCs w:val="24"/>
        </w:rPr>
        <w:t>Где сосредоточен статический заряд проводника</w:t>
      </w:r>
      <w:proofErr w:type="gramStart"/>
      <w:r w:rsidRPr="00000D3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862F0" w:rsidRPr="006308B1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А) внутри проводника</w:t>
      </w:r>
    </w:p>
    <w:p w:rsidR="009862F0" w:rsidRPr="006308B1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Б) На его поверхности</w:t>
      </w:r>
    </w:p>
    <w:p w:rsidR="009862F0" w:rsidRPr="00000D3D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00D3D">
        <w:rPr>
          <w:sz w:val="24"/>
          <w:szCs w:val="24"/>
        </w:rPr>
        <w:t>К полярным диэлектрикам относятся…</w:t>
      </w:r>
    </w:p>
    <w:p w:rsidR="009862F0" w:rsidRPr="00000D3D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00D3D">
        <w:rPr>
          <w:sz w:val="24"/>
          <w:szCs w:val="24"/>
        </w:rPr>
        <w:t>Как обозначается диэлектрическая проницаемость</w:t>
      </w:r>
      <w:proofErr w:type="gramStart"/>
      <w:r w:rsidRPr="00000D3D">
        <w:rPr>
          <w:sz w:val="24"/>
          <w:szCs w:val="24"/>
        </w:rPr>
        <w:t xml:space="preserve"> ?</w:t>
      </w:r>
      <w:proofErr w:type="gramEnd"/>
    </w:p>
    <w:p w:rsidR="009862F0" w:rsidRPr="00000D3D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00D3D">
        <w:rPr>
          <w:sz w:val="24"/>
          <w:szCs w:val="24"/>
        </w:rPr>
        <w:t>Неполярные диэлектрики, это диэлектрики у которых центры распределения полож</w:t>
      </w:r>
      <w:r w:rsidRPr="00000D3D">
        <w:rPr>
          <w:sz w:val="24"/>
          <w:szCs w:val="24"/>
        </w:rPr>
        <w:t>и</w:t>
      </w:r>
      <w:r w:rsidRPr="00000D3D">
        <w:rPr>
          <w:sz w:val="24"/>
          <w:szCs w:val="24"/>
        </w:rPr>
        <w:t>тельных и отрицательных зарядов …</w:t>
      </w:r>
    </w:p>
    <w:p w:rsidR="009862F0" w:rsidRPr="00000D3D" w:rsidRDefault="009862F0" w:rsidP="00382896">
      <w:pPr>
        <w:pStyle w:val="a6"/>
        <w:widowControl/>
        <w:numPr>
          <w:ilvl w:val="0"/>
          <w:numId w:val="19"/>
        </w:numPr>
        <w:autoSpaceDE/>
        <w:autoSpaceDN/>
        <w:adjustRightInd/>
        <w:contextualSpacing/>
        <w:rPr>
          <w:sz w:val="24"/>
          <w:szCs w:val="24"/>
        </w:rPr>
      </w:pPr>
      <w:r w:rsidRPr="00000D3D">
        <w:rPr>
          <w:sz w:val="24"/>
          <w:szCs w:val="24"/>
        </w:rPr>
        <w:t>На чём основана электростатическая защита</w:t>
      </w:r>
      <w:proofErr w:type="gramStart"/>
      <w:r w:rsidRPr="00000D3D">
        <w:rPr>
          <w:sz w:val="24"/>
          <w:szCs w:val="24"/>
        </w:rPr>
        <w:t xml:space="preserve"> ?</w:t>
      </w:r>
      <w:proofErr w:type="gramEnd"/>
    </w:p>
    <w:p w:rsidR="009862F0" w:rsidRPr="00000D3D" w:rsidRDefault="009862F0" w:rsidP="009862F0">
      <w:pPr>
        <w:pStyle w:val="a6"/>
        <w:ind w:left="502"/>
        <w:rPr>
          <w:sz w:val="24"/>
          <w:szCs w:val="24"/>
        </w:rPr>
      </w:pPr>
      <w:r w:rsidRPr="00000D3D">
        <w:rPr>
          <w:sz w:val="24"/>
          <w:szCs w:val="24"/>
        </w:rPr>
        <w:lastRenderedPageBreak/>
        <w:t>А) На том, что электрическое поле внутри проводника максимально.</w:t>
      </w:r>
    </w:p>
    <w:p w:rsidR="009862F0" w:rsidRPr="00000D3D" w:rsidRDefault="009862F0" w:rsidP="009862F0">
      <w:pPr>
        <w:pStyle w:val="a6"/>
        <w:ind w:left="502"/>
        <w:rPr>
          <w:sz w:val="24"/>
          <w:szCs w:val="24"/>
        </w:rPr>
      </w:pPr>
      <w:r w:rsidRPr="00000D3D">
        <w:rPr>
          <w:sz w:val="24"/>
          <w:szCs w:val="24"/>
        </w:rPr>
        <w:t>Б) на том, что электрического поля внутри проводника нет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>10.</w:t>
      </w:r>
      <w:r w:rsidRPr="00000D3D">
        <w:rPr>
          <w:rFonts w:ascii="Times New Roman" w:eastAsiaTheme="majorEastAsia" w:hAnsi="Times New Roman" w:cs="Times New Roman"/>
          <w:color w:val="000000" w:themeColor="text1"/>
          <w:sz w:val="24"/>
          <w:szCs w:val="24"/>
        </w:rPr>
        <w:t xml:space="preserve"> </w:t>
      </w:r>
      <w:r w:rsidRPr="00000D3D">
        <w:rPr>
          <w:rFonts w:ascii="Times New Roman" w:hAnsi="Times New Roman" w:cs="Times New Roman"/>
          <w:sz w:val="24"/>
          <w:szCs w:val="24"/>
        </w:rPr>
        <w:t>Что такое диполь</w:t>
      </w:r>
      <w:proofErr w:type="gramStart"/>
      <w:r w:rsidRPr="00000D3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9862F0" w:rsidRPr="00000D3D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>А) Это положительно заряженная система зарядов</w:t>
      </w:r>
    </w:p>
    <w:p w:rsidR="009862F0" w:rsidRPr="00000D3D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>Б) Это отрицательно заряженная система зарядов</w:t>
      </w:r>
    </w:p>
    <w:p w:rsidR="009862F0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00D3D">
        <w:rPr>
          <w:rFonts w:ascii="Times New Roman" w:hAnsi="Times New Roman" w:cs="Times New Roman"/>
          <w:sz w:val="24"/>
          <w:szCs w:val="24"/>
        </w:rPr>
        <w:t>В) Этот нейтральная система зарядов</w:t>
      </w:r>
    </w:p>
    <w:p w:rsidR="009862F0" w:rsidRPr="00000D3D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i/>
          <w:iCs/>
          <w:sz w:val="24"/>
          <w:szCs w:val="24"/>
        </w:rPr>
      </w:pPr>
      <w:r w:rsidRPr="00000D3D">
        <w:rPr>
          <w:rFonts w:ascii="Times New Roman" w:hAnsi="Times New Roman" w:cs="Times New Roman"/>
          <w:i/>
          <w:iCs/>
          <w:sz w:val="24"/>
          <w:szCs w:val="24"/>
        </w:rPr>
        <w:t>Вопросы с профессиональной направленностью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Pr="00000D3D">
        <w:rPr>
          <w:rFonts w:ascii="Times New Roman" w:hAnsi="Times New Roman" w:cs="Times New Roman"/>
          <w:sz w:val="24"/>
          <w:szCs w:val="24"/>
        </w:rPr>
        <w:t>Почему во время грозы  не рекомендуется быстро ехать на автомобиле?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000D3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00D3D">
        <w:rPr>
          <w:rFonts w:ascii="Times New Roman" w:hAnsi="Times New Roman" w:cs="Times New Roman"/>
          <w:sz w:val="24"/>
          <w:szCs w:val="24"/>
        </w:rPr>
        <w:t>В кабине бензовоза имеется надпись «При наливе и сливе горючего, обязательно вкл</w:t>
      </w:r>
      <w:r w:rsidRPr="00000D3D">
        <w:rPr>
          <w:rFonts w:ascii="Times New Roman" w:hAnsi="Times New Roman" w:cs="Times New Roman"/>
          <w:sz w:val="24"/>
          <w:szCs w:val="24"/>
        </w:rPr>
        <w:t>ю</w:t>
      </w:r>
      <w:r w:rsidRPr="00000D3D">
        <w:rPr>
          <w:rFonts w:ascii="Times New Roman" w:hAnsi="Times New Roman" w:cs="Times New Roman"/>
          <w:sz w:val="24"/>
          <w:szCs w:val="24"/>
        </w:rPr>
        <w:t>чите заземление». Почему следует выполнять это требование?</w:t>
      </w:r>
    </w:p>
    <w:p w:rsidR="009862F0" w:rsidRPr="00000D3D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000D3D">
        <w:rPr>
          <w:rFonts w:ascii="Times New Roman" w:hAnsi="Times New Roman" w:cs="Times New Roman"/>
          <w:sz w:val="24"/>
          <w:szCs w:val="24"/>
        </w:rPr>
        <w:t>. Тракториста застала сильная гроза. Стоит ли ему оставаться в кабине трактора или лучше отойти от него?</w:t>
      </w:r>
    </w:p>
    <w:p w:rsidR="009862F0" w:rsidRPr="00000D3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000D3D">
        <w:rPr>
          <w:rFonts w:ascii="Times New Roman" w:hAnsi="Times New Roman" w:cs="Times New Roman"/>
          <w:sz w:val="24"/>
          <w:szCs w:val="24"/>
        </w:rPr>
        <w:t>. С какой целью при перевозке горючей жидкости в автоцистернах устраивают заземл</w:t>
      </w:r>
      <w:r w:rsidRPr="00000D3D">
        <w:rPr>
          <w:rFonts w:ascii="Times New Roman" w:hAnsi="Times New Roman" w:cs="Times New Roman"/>
          <w:sz w:val="24"/>
          <w:szCs w:val="24"/>
        </w:rPr>
        <w:t>е</w:t>
      </w:r>
      <w:r w:rsidRPr="00000D3D">
        <w:rPr>
          <w:rFonts w:ascii="Times New Roman" w:hAnsi="Times New Roman" w:cs="Times New Roman"/>
          <w:sz w:val="24"/>
          <w:szCs w:val="24"/>
        </w:rPr>
        <w:t>ние?</w:t>
      </w:r>
    </w:p>
    <w:p w:rsidR="009862F0" w:rsidRPr="00000D3D" w:rsidRDefault="009862F0" w:rsidP="009862F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f"/>
        <w:tblW w:w="0" w:type="auto"/>
        <w:tblLook w:val="04A0"/>
      </w:tblPr>
      <w:tblGrid>
        <w:gridCol w:w="948"/>
        <w:gridCol w:w="933"/>
        <w:gridCol w:w="934"/>
        <w:gridCol w:w="934"/>
        <w:gridCol w:w="934"/>
        <w:gridCol w:w="995"/>
        <w:gridCol w:w="934"/>
        <w:gridCol w:w="1358"/>
        <w:gridCol w:w="934"/>
        <w:gridCol w:w="950"/>
      </w:tblGrid>
      <w:tr w:rsidR="009862F0" w:rsidTr="009862F0"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</w:tr>
      <w:tr w:rsidR="009862F0" w:rsidTr="009862F0"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Pr="00E66722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Вода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спирт, </w:t>
            </w:r>
            <w:r>
              <w:rPr>
                <w:sz w:val="24"/>
                <w:szCs w:val="24"/>
                <w:lang w:val="en-US"/>
              </w:rPr>
              <w:t>NO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Совпадают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</w:tr>
      <w:tr w:rsidR="009862F0" w:rsidTr="009862F0"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9125" w:type="dxa"/>
            <w:gridSpan w:val="9"/>
          </w:tcPr>
          <w:p w:rsidR="009862F0" w:rsidRDefault="009862F0" w:rsidP="009862F0">
            <w:pPr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Происходит электризация автомобиля при мощном потоке воздуха</w:t>
            </w:r>
          </w:p>
        </w:tc>
      </w:tr>
      <w:tr w:rsidR="009862F0" w:rsidTr="009862F0"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9125" w:type="dxa"/>
            <w:gridSpan w:val="9"/>
          </w:tcPr>
          <w:p w:rsidR="009862F0" w:rsidRDefault="009862F0" w:rsidP="009862F0">
            <w:pPr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Заземление необходимо, чтобы заряды, образующие при трении  слоев жидкости «уходили» в землю, предотвращается искра</w:t>
            </w:r>
          </w:p>
        </w:tc>
      </w:tr>
      <w:tr w:rsidR="009862F0" w:rsidTr="009862F0"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9125" w:type="dxa"/>
            <w:gridSpan w:val="9"/>
          </w:tcPr>
          <w:p w:rsidR="009862F0" w:rsidRDefault="009862F0" w:rsidP="009862F0">
            <w:pPr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Во время грозы трактористу лучше остаться в тракторе, так как при попадании молнии в трактор, заряды распределяются по его поверхности, а  затем постепенно «уйдут» в землю</w:t>
            </w:r>
          </w:p>
        </w:tc>
      </w:tr>
      <w:tr w:rsidR="009862F0" w:rsidTr="009862F0">
        <w:tc>
          <w:tcPr>
            <w:tcW w:w="1013" w:type="dxa"/>
          </w:tcPr>
          <w:p w:rsidR="009862F0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9125" w:type="dxa"/>
            <w:gridSpan w:val="9"/>
          </w:tcPr>
          <w:p w:rsidR="009862F0" w:rsidRDefault="009862F0" w:rsidP="009862F0">
            <w:pPr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Для снятия статического заряда, возникающего при трении жидкости во время движения. Заземление выполняют с помощью металлической цепочки, касающейся  дороги.</w:t>
            </w:r>
          </w:p>
        </w:tc>
      </w:tr>
    </w:tbl>
    <w:p w:rsidR="009862F0" w:rsidRPr="006308B1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8B1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Проводники и диэлектрики</w:t>
      </w:r>
      <w:r w:rsidRPr="006308B1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6308B1">
        <w:rPr>
          <w:rFonts w:ascii="Times New Roman" w:hAnsi="Times New Roman" w:cs="Times New Roman"/>
          <w:sz w:val="24"/>
          <w:szCs w:val="24"/>
        </w:rPr>
        <w:t>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E66722" w:rsidTr="009862F0"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E66722" w:rsidTr="009862F0"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6</w:t>
            </w:r>
          </w:p>
        </w:tc>
      </w:tr>
      <w:tr w:rsidR="009862F0" w:rsidRPr="00E66722" w:rsidTr="009862F0"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E66722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7</w:t>
            </w:r>
          </w:p>
        </w:tc>
      </w:tr>
      <w:tr w:rsidR="009862F0" w:rsidRPr="00E66722" w:rsidTr="009862F0"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12-10</w:t>
            </w:r>
          </w:p>
        </w:tc>
      </w:tr>
      <w:tr w:rsidR="009862F0" w:rsidRPr="00E66722" w:rsidTr="009862F0"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E66722" w:rsidRDefault="009862F0" w:rsidP="009862F0">
            <w:pPr>
              <w:ind w:firstLine="567"/>
              <w:jc w:val="center"/>
              <w:rPr>
                <w:sz w:val="24"/>
                <w:szCs w:val="24"/>
              </w:rPr>
            </w:pPr>
            <w:r w:rsidRPr="00E6672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3-14</w:t>
            </w:r>
          </w:p>
        </w:tc>
      </w:tr>
    </w:tbl>
    <w:p w:rsidR="009862F0" w:rsidRDefault="009862F0" w:rsidP="009862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862F0" w:rsidRPr="002B7EB5" w:rsidRDefault="009862F0" w:rsidP="009862F0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4.27</w:t>
      </w:r>
      <w:r w:rsidRPr="002B7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Электрическая ёмкость. Конденсатор.  Соединение конденсаторов </w:t>
      </w:r>
    </w:p>
    <w:p w:rsidR="009862F0" w:rsidRPr="00E66722" w:rsidRDefault="009862F0" w:rsidP="009862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Физический диктант</w:t>
      </w:r>
      <w:r w:rsidRPr="00E66722">
        <w:rPr>
          <w:rFonts w:ascii="Times New Roman" w:hAnsi="Times New Roman" w:cs="Times New Roman"/>
          <w:sz w:val="24"/>
          <w:szCs w:val="24"/>
        </w:rPr>
        <w:t xml:space="preserve"> по теме «Конденсаторы»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Конденсатор – это устройство, предназначенное для накопления значительных кол</w:t>
      </w:r>
      <w:r w:rsidRPr="00E66722">
        <w:rPr>
          <w:rFonts w:ascii="Times New Roman" w:hAnsi="Times New Roman" w:cs="Times New Roman"/>
          <w:sz w:val="24"/>
          <w:szCs w:val="24"/>
        </w:rPr>
        <w:t>и</w:t>
      </w:r>
      <w:r w:rsidRPr="00E66722">
        <w:rPr>
          <w:rFonts w:ascii="Times New Roman" w:hAnsi="Times New Roman" w:cs="Times New Roman"/>
          <w:sz w:val="24"/>
          <w:szCs w:val="24"/>
        </w:rPr>
        <w:t>честв …………………….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Устройство: ………….. (обкладки), слой  ………….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Поле в конденсаторе …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 xml:space="preserve">  .</w:t>
      </w:r>
      <w:proofErr w:type="gramEnd"/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……………. Это величина, равная отношению величины заряда одной из пластин к напряжению между пластинами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66722">
        <w:rPr>
          <w:rFonts w:ascii="Times New Roman" w:hAnsi="Times New Roman" w:cs="Times New Roman"/>
          <w:sz w:val="24"/>
          <w:szCs w:val="24"/>
        </w:rPr>
        <w:t xml:space="preserve"> = q / U.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Единица электроёмкости…….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 xml:space="preserve">Электроёмкость конденсатора зависит 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6672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>его</w:t>
      </w:r>
      <w:proofErr w:type="gramEnd"/>
      <w:r w:rsidRPr="00E66722">
        <w:rPr>
          <w:rFonts w:ascii="Times New Roman" w:hAnsi="Times New Roman" w:cs="Times New Roman"/>
          <w:sz w:val="24"/>
          <w:szCs w:val="24"/>
        </w:rPr>
        <w:t xml:space="preserve"> ……..   ………. И ……… между обкла</w:t>
      </w:r>
      <w:r w:rsidRPr="00E66722">
        <w:rPr>
          <w:rFonts w:ascii="Times New Roman" w:hAnsi="Times New Roman" w:cs="Times New Roman"/>
          <w:sz w:val="24"/>
          <w:szCs w:val="24"/>
        </w:rPr>
        <w:t>д</w:t>
      </w:r>
      <w:r w:rsidRPr="00E66722">
        <w:rPr>
          <w:rFonts w:ascii="Times New Roman" w:hAnsi="Times New Roman" w:cs="Times New Roman"/>
          <w:sz w:val="24"/>
          <w:szCs w:val="24"/>
        </w:rPr>
        <w:t>ками. С = S /d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 xml:space="preserve">Электроёмкость ……… конденсатора: С = S·ε /d  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Формулы для нахождения энергии заряженного конденсатора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9862F0" w:rsidRPr="00E66722" w:rsidRDefault="009862F0" w:rsidP="009862F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…………….,        …………….. ,      ……………. .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При параллельном соединении конденсаторов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66722">
        <w:rPr>
          <w:rFonts w:ascii="Times New Roman" w:hAnsi="Times New Roman" w:cs="Times New Roman"/>
          <w:sz w:val="24"/>
          <w:szCs w:val="24"/>
        </w:rPr>
        <w:t xml:space="preserve"> об = 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lastRenderedPageBreak/>
        <w:t>При последовательном соединении конденсаторов: 1</w:t>
      </w:r>
      <w:proofErr w:type="gramStart"/>
      <w:r w:rsidRPr="00E66722">
        <w:rPr>
          <w:rFonts w:ascii="Times New Roman" w:hAnsi="Times New Roman" w:cs="Times New Roman"/>
          <w:sz w:val="24"/>
          <w:szCs w:val="24"/>
        </w:rPr>
        <w:t>/С</w:t>
      </w:r>
      <w:proofErr w:type="gramEnd"/>
      <w:r w:rsidRPr="00E66722">
        <w:rPr>
          <w:rFonts w:ascii="Times New Roman" w:hAnsi="Times New Roman" w:cs="Times New Roman"/>
          <w:sz w:val="24"/>
          <w:szCs w:val="24"/>
        </w:rPr>
        <w:t xml:space="preserve"> об = </w:t>
      </w:r>
    </w:p>
    <w:p w:rsidR="009862F0" w:rsidRPr="00E66722" w:rsidRDefault="009862F0" w:rsidP="00382896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6722">
        <w:rPr>
          <w:rFonts w:ascii="Times New Roman" w:hAnsi="Times New Roman" w:cs="Times New Roman"/>
          <w:sz w:val="24"/>
          <w:szCs w:val="24"/>
        </w:rPr>
        <w:t>Плотность энергии конденсатора: ……..</w:t>
      </w:r>
    </w:p>
    <w:p w:rsidR="009862F0" w:rsidRDefault="009862F0" w:rsidP="00382896">
      <w:pPr>
        <w:numPr>
          <w:ilvl w:val="0"/>
          <w:numId w:val="23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 Разноименных зарядов;   2.д</w:t>
      </w:r>
      <w:r w:rsidRPr="00292E4A">
        <w:rPr>
          <w:rFonts w:ascii="Times New Roman" w:hAnsi="Times New Roman" w:cs="Times New Roman"/>
          <w:sz w:val="24"/>
          <w:szCs w:val="24"/>
        </w:rPr>
        <w:t>ва проводника</w:t>
      </w:r>
      <w:proofErr w:type="gramStart"/>
      <w:r w:rsidRPr="00292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292E4A">
        <w:rPr>
          <w:rFonts w:ascii="Times New Roman" w:hAnsi="Times New Roman" w:cs="Times New Roman"/>
          <w:sz w:val="24"/>
          <w:szCs w:val="24"/>
        </w:rPr>
        <w:t xml:space="preserve"> диэлектрика </w:t>
      </w:r>
      <w:r>
        <w:rPr>
          <w:rFonts w:ascii="Times New Roman" w:hAnsi="Times New Roman" w:cs="Times New Roman"/>
          <w:sz w:val="24"/>
          <w:szCs w:val="24"/>
        </w:rPr>
        <w:t xml:space="preserve">; 3. Однородно; 4.С-элетроёмкость; 5. Ф; 6. </w:t>
      </w:r>
      <w:r w:rsidRPr="00292E4A">
        <w:rPr>
          <w:rFonts w:ascii="Times New Roman" w:hAnsi="Times New Roman" w:cs="Times New Roman"/>
          <w:sz w:val="24"/>
          <w:szCs w:val="24"/>
        </w:rPr>
        <w:t xml:space="preserve"> Геометрических размеров и диэлектрика</w:t>
      </w:r>
      <w:proofErr w:type="gramStart"/>
      <w:r w:rsidRPr="00292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7.плоского;  8.</w:t>
      </w:r>
      <w:r w:rsidRPr="00292E4A">
        <w:rPr>
          <w:rFonts w:eastAsiaTheme="minorEastAsia" w:hAnsi="Verdana"/>
          <w:shadow/>
          <w:color w:val="000000" w:themeColor="text1"/>
          <w:kern w:val="24"/>
          <w:sz w:val="120"/>
          <w:szCs w:val="120"/>
          <w:lang w:eastAsia="ru-RU"/>
        </w:rPr>
        <w:t xml:space="preserve"> 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92E4A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292E4A">
        <w:rPr>
          <w:rFonts w:ascii="Times New Roman" w:hAnsi="Times New Roman" w:cs="Times New Roman"/>
          <w:sz w:val="24"/>
          <w:szCs w:val="24"/>
          <w:lang w:val="en-US"/>
        </w:rPr>
        <w:t>qU</w:t>
      </w:r>
      <w:proofErr w:type="spellEnd"/>
      <w:r w:rsidRPr="00292E4A">
        <w:rPr>
          <w:rFonts w:ascii="Times New Roman" w:hAnsi="Times New Roman" w:cs="Times New Roman"/>
          <w:sz w:val="24"/>
          <w:szCs w:val="24"/>
        </w:rPr>
        <w:t xml:space="preserve">/2 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92E4A">
        <w:rPr>
          <w:rFonts w:ascii="Times New Roman" w:hAnsi="Times New Roman" w:cs="Times New Roman"/>
          <w:sz w:val="24"/>
          <w:szCs w:val="24"/>
        </w:rPr>
        <w:t xml:space="preserve"> = 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92E4A">
        <w:rPr>
          <w:rFonts w:ascii="Times New Roman" w:hAnsi="Times New Roman" w:cs="Times New Roman"/>
          <w:sz w:val="24"/>
          <w:szCs w:val="24"/>
        </w:rPr>
        <w:t xml:space="preserve"> </w:t>
      </w:r>
      <w:r w:rsidRPr="00292E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2E4A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292E4A">
        <w:rPr>
          <w:rFonts w:ascii="Times New Roman" w:hAnsi="Times New Roman" w:cs="Times New Roman"/>
          <w:sz w:val="24"/>
          <w:szCs w:val="24"/>
        </w:rPr>
        <w:t>2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292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92E4A">
        <w:rPr>
          <w:rFonts w:ascii="Times New Roman" w:hAnsi="Times New Roman" w:cs="Times New Roman"/>
          <w:sz w:val="24"/>
          <w:szCs w:val="24"/>
        </w:rPr>
        <w:t xml:space="preserve"> = 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CU</w:t>
      </w:r>
      <w:r w:rsidRPr="00292E4A">
        <w:rPr>
          <w:rFonts w:ascii="Times New Roman" w:hAnsi="Times New Roman" w:cs="Times New Roman"/>
          <w:sz w:val="24"/>
          <w:szCs w:val="24"/>
        </w:rPr>
        <w:t xml:space="preserve"> </w:t>
      </w:r>
      <w:r w:rsidRPr="00292E4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92E4A">
        <w:rPr>
          <w:rFonts w:ascii="Times New Roman" w:hAnsi="Times New Roman" w:cs="Times New Roman"/>
          <w:sz w:val="24"/>
          <w:szCs w:val="24"/>
        </w:rPr>
        <w:t xml:space="preserve"> /2 </w:t>
      </w:r>
      <w:r>
        <w:rPr>
          <w:rFonts w:ascii="Times New Roman" w:hAnsi="Times New Roman" w:cs="Times New Roman"/>
          <w:sz w:val="24"/>
          <w:szCs w:val="24"/>
        </w:rPr>
        <w:t>; 9.</w:t>
      </w:r>
      <w:r w:rsidRPr="00292E4A">
        <w:rPr>
          <w:rFonts w:eastAsiaTheme="minorEastAsia" w:hAnsi="Arial"/>
          <w:color w:val="000000" w:themeColor="text1"/>
          <w:kern w:val="24"/>
          <w:sz w:val="96"/>
          <w:szCs w:val="96"/>
        </w:rPr>
        <w:t xml:space="preserve"> </w:t>
      </w:r>
      <w:r w:rsidRPr="00292E4A">
        <w:rPr>
          <w:rFonts w:ascii="Times New Roman" w:hAnsi="Times New Roman" w:cs="Times New Roman"/>
          <w:sz w:val="24"/>
          <w:szCs w:val="24"/>
        </w:rPr>
        <w:t>С об = С</w:t>
      </w:r>
      <w:r w:rsidRPr="00292E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92E4A">
        <w:rPr>
          <w:rFonts w:ascii="Times New Roman" w:hAnsi="Times New Roman" w:cs="Times New Roman"/>
          <w:sz w:val="24"/>
          <w:szCs w:val="24"/>
        </w:rPr>
        <w:t xml:space="preserve"> +С</w:t>
      </w:r>
      <w:r w:rsidRPr="00292E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proofErr w:type="gramStart"/>
      <w:r w:rsidRPr="00292E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10. </w:t>
      </w:r>
      <w:r w:rsidRPr="00292E4A">
        <w:rPr>
          <w:rFonts w:ascii="Times New Roman" w:hAnsi="Times New Roman" w:cs="Times New Roman"/>
          <w:sz w:val="24"/>
          <w:szCs w:val="24"/>
        </w:rPr>
        <w:t>1/Соб = 1/С</w:t>
      </w:r>
      <w:r w:rsidRPr="00292E4A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92E4A">
        <w:rPr>
          <w:rFonts w:ascii="Times New Roman" w:hAnsi="Times New Roman" w:cs="Times New Roman"/>
          <w:sz w:val="24"/>
          <w:szCs w:val="24"/>
        </w:rPr>
        <w:t xml:space="preserve"> + 1/С</w:t>
      </w:r>
      <w:r w:rsidRPr="00292E4A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92E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 11.</w:t>
      </w:r>
      <w:r w:rsidRPr="00292E4A">
        <w:rPr>
          <w:rFonts w:eastAsiaTheme="minorEastAsia" w:hAnsi="Verdana"/>
          <w:color w:val="000000" w:themeColor="text1"/>
          <w:kern w:val="24"/>
          <w:sz w:val="120"/>
          <w:szCs w:val="120"/>
          <w:lang w:val="en-US"/>
        </w:rPr>
        <w:t xml:space="preserve"> 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92E4A">
        <w:rPr>
          <w:rFonts w:ascii="Times New Roman" w:hAnsi="Times New Roman" w:cs="Times New Roman"/>
          <w:sz w:val="24"/>
          <w:szCs w:val="24"/>
          <w:vertAlign w:val="subscript"/>
        </w:rPr>
        <w:t>р</w:t>
      </w:r>
      <w:r w:rsidRPr="00292E4A">
        <w:rPr>
          <w:rFonts w:ascii="Times New Roman" w:hAnsi="Times New Roman" w:cs="Times New Roman"/>
          <w:sz w:val="24"/>
          <w:szCs w:val="24"/>
        </w:rPr>
        <w:t xml:space="preserve">= </w:t>
      </w:r>
      <w:r w:rsidRPr="00292E4A">
        <w:rPr>
          <w:rFonts w:ascii="Times New Roman" w:hAnsi="Times New Roman" w:cs="Times New Roman"/>
          <w:sz w:val="24"/>
          <w:szCs w:val="24"/>
          <w:lang w:val="el-GR"/>
        </w:rPr>
        <w:t>ε</w:t>
      </w:r>
      <w:r w:rsidRPr="00292E4A">
        <w:rPr>
          <w:rFonts w:ascii="Times New Roman" w:hAnsi="Times New Roman" w:cs="Times New Roman"/>
          <w:sz w:val="24"/>
          <w:szCs w:val="24"/>
          <w:lang w:val="en-US"/>
        </w:rPr>
        <w:t>·</w:t>
      </w:r>
      <w:r w:rsidRPr="00292E4A">
        <w:rPr>
          <w:rFonts w:ascii="Times New Roman" w:hAnsi="Times New Roman" w:cs="Times New Roman"/>
          <w:sz w:val="24"/>
          <w:szCs w:val="24"/>
          <w:lang w:val="el-GR"/>
        </w:rPr>
        <w:t>ε</w:t>
      </w:r>
      <w:r w:rsidRPr="00292E4A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292E4A">
        <w:rPr>
          <w:rFonts w:ascii="Times New Roman" w:hAnsi="Times New Roman" w:cs="Times New Roman"/>
          <w:sz w:val="24"/>
          <w:szCs w:val="24"/>
        </w:rPr>
        <w:t xml:space="preserve"> Е </w:t>
      </w:r>
      <w:r w:rsidRPr="00292E4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292E4A">
        <w:rPr>
          <w:rFonts w:ascii="Times New Roman" w:hAnsi="Times New Roman" w:cs="Times New Roman"/>
          <w:sz w:val="24"/>
          <w:szCs w:val="24"/>
        </w:rPr>
        <w:t xml:space="preserve">/ 2    </w:t>
      </w:r>
    </w:p>
    <w:p w:rsidR="009862F0" w:rsidRDefault="009862F0" w:rsidP="009862F0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92E4A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>диктант</w:t>
      </w:r>
      <w:r w:rsidRPr="00292E4A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Конденсаторы</w:t>
      </w:r>
      <w:r w:rsidRPr="00292E4A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92E4A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2C7E66" w:rsidTr="009862F0"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2C7E66" w:rsidTr="009862F0"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</w:p>
        </w:tc>
      </w:tr>
      <w:tr w:rsidR="009862F0" w:rsidRPr="002C7E66" w:rsidTr="009862F0"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2C7E66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5</w:t>
            </w:r>
          </w:p>
        </w:tc>
      </w:tr>
      <w:tr w:rsidR="009862F0" w:rsidRPr="002C7E66" w:rsidTr="009862F0"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2C7E6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8</w:t>
            </w:r>
          </w:p>
        </w:tc>
      </w:tr>
      <w:tr w:rsidR="009862F0" w:rsidRPr="002C7E66" w:rsidTr="009862F0"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2C7E66" w:rsidRDefault="009862F0" w:rsidP="009862F0">
            <w:pPr>
              <w:ind w:left="720"/>
              <w:jc w:val="both"/>
              <w:rPr>
                <w:sz w:val="24"/>
                <w:szCs w:val="24"/>
              </w:rPr>
            </w:pPr>
            <w:r w:rsidRPr="002C7E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2C7E6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9862F0" w:rsidRPr="002B7EB5" w:rsidRDefault="009862F0" w:rsidP="009862F0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4.28. Решение задач.</w:t>
      </w:r>
    </w:p>
    <w:p w:rsidR="009862F0" w:rsidRPr="00661D8F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>Почему во время грозы  не рекомендуется быстро ехать на автомобиле?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В кабине бензовоза имеется надпись «При наливе и сливе горючего, обязательно включите заземление». Почему следует выполнять это требование?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Тракториста застала сильная гроза. Стоит ли ему оставаться в кабине трактора или лучше отойти от него?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С какой целью при перевозке горючей жидкости в автоцистернах устраивают з</w:t>
      </w:r>
      <w:r w:rsidRPr="00661D8F">
        <w:rPr>
          <w:sz w:val="24"/>
          <w:szCs w:val="24"/>
        </w:rPr>
        <w:t>а</w:t>
      </w:r>
      <w:r w:rsidRPr="00661D8F">
        <w:rPr>
          <w:sz w:val="24"/>
          <w:szCs w:val="24"/>
        </w:rPr>
        <w:t>земление?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В тракторе было включено параллельно три осветительные лампочки, затем одна из них перегорела. Изменится ли накал двух других?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Будет ли изменяться напряжение на клеммах аккумулятора, если увеличивать число параллельно подключенных к нему потребителей?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Когда стартер быстрее заводится летом или зимой? Объясните почему?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 xml:space="preserve"> При импульсной зарядке аккумулятора сила тока может быть более 1000А. Поч</w:t>
      </w:r>
      <w:r w:rsidRPr="00661D8F">
        <w:rPr>
          <w:sz w:val="24"/>
          <w:szCs w:val="24"/>
        </w:rPr>
        <w:t>е</w:t>
      </w:r>
      <w:r w:rsidRPr="00661D8F">
        <w:rPr>
          <w:sz w:val="24"/>
          <w:szCs w:val="24"/>
        </w:rPr>
        <w:t>му нельзя заряжать аккумуляторы постоянным током такой величины?</w:t>
      </w:r>
    </w:p>
    <w:p w:rsidR="009862F0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>Двигатель автомобиля заводится стартером от аккумулятора. Стартер потребляет очень большой ток, поэтому во избежание порчи аккумулятора, его можно вкл</w:t>
      </w:r>
      <w:r w:rsidRPr="00661D8F">
        <w:rPr>
          <w:sz w:val="24"/>
          <w:szCs w:val="24"/>
        </w:rPr>
        <w:t>ю</w:t>
      </w:r>
      <w:r w:rsidRPr="00661D8F">
        <w:rPr>
          <w:sz w:val="24"/>
          <w:szCs w:val="24"/>
        </w:rPr>
        <w:t>чать не более чем на 15 сек. Какое количество электричества пройдет через ста</w:t>
      </w:r>
      <w:r w:rsidRPr="00661D8F">
        <w:rPr>
          <w:sz w:val="24"/>
          <w:szCs w:val="24"/>
        </w:rPr>
        <w:t>р</w:t>
      </w:r>
      <w:r w:rsidRPr="00661D8F">
        <w:rPr>
          <w:sz w:val="24"/>
          <w:szCs w:val="24"/>
        </w:rPr>
        <w:t xml:space="preserve">тер, если он </w:t>
      </w:r>
      <w:proofErr w:type="gramStart"/>
      <w:r w:rsidRPr="00661D8F">
        <w:rPr>
          <w:sz w:val="24"/>
          <w:szCs w:val="24"/>
        </w:rPr>
        <w:t>включается на 15 сек</w:t>
      </w:r>
      <w:proofErr w:type="gramEnd"/>
      <w:r w:rsidRPr="00661D8F">
        <w:rPr>
          <w:sz w:val="24"/>
          <w:szCs w:val="24"/>
        </w:rPr>
        <w:t xml:space="preserve"> и потребляет ток 300А?</w:t>
      </w:r>
    </w:p>
    <w:p w:rsidR="009862F0" w:rsidRPr="00661D8F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61D8F">
        <w:rPr>
          <w:sz w:val="24"/>
          <w:szCs w:val="24"/>
        </w:rPr>
        <w:t>Для чего в северных районах увеличивают крепость электролита свинцовых акк</w:t>
      </w:r>
      <w:r w:rsidRPr="00661D8F">
        <w:rPr>
          <w:sz w:val="24"/>
          <w:szCs w:val="24"/>
        </w:rPr>
        <w:t>у</w:t>
      </w:r>
      <w:r w:rsidRPr="00661D8F">
        <w:rPr>
          <w:sz w:val="24"/>
          <w:szCs w:val="24"/>
        </w:rPr>
        <w:t>муляторов?</w:t>
      </w:r>
    </w:p>
    <w:p w:rsidR="009862F0" w:rsidRPr="00661D8F" w:rsidRDefault="009862F0" w:rsidP="009862F0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</w:t>
      </w:r>
      <w:r w:rsidRPr="00B12322">
        <w:rPr>
          <w:rFonts w:ascii="Times New Roman" w:hAnsi="Times New Roman" w:cs="Times New Roman"/>
          <w:sz w:val="24"/>
          <w:szCs w:val="24"/>
        </w:rPr>
        <w:t>Происходит электризация автомобиля при мощном потоке воздуха</w:t>
      </w:r>
      <w:r>
        <w:rPr>
          <w:rFonts w:ascii="Times New Roman" w:hAnsi="Times New Roman" w:cs="Times New Roman"/>
          <w:sz w:val="24"/>
          <w:szCs w:val="24"/>
        </w:rPr>
        <w:t xml:space="preserve">; 2. </w:t>
      </w:r>
      <w:r w:rsidRPr="00B12322">
        <w:rPr>
          <w:rFonts w:ascii="Times New Roman" w:hAnsi="Times New Roman" w:cs="Times New Roman"/>
          <w:sz w:val="24"/>
          <w:szCs w:val="24"/>
        </w:rPr>
        <w:t>З</w:t>
      </w:r>
      <w:r w:rsidRPr="00B12322">
        <w:rPr>
          <w:rFonts w:ascii="Times New Roman" w:hAnsi="Times New Roman" w:cs="Times New Roman"/>
          <w:sz w:val="24"/>
          <w:szCs w:val="24"/>
        </w:rPr>
        <w:t>а</w:t>
      </w:r>
      <w:r w:rsidRPr="00B12322">
        <w:rPr>
          <w:rFonts w:ascii="Times New Roman" w:hAnsi="Times New Roman" w:cs="Times New Roman"/>
          <w:sz w:val="24"/>
          <w:szCs w:val="24"/>
        </w:rPr>
        <w:t>земление необходимо, чтобы заряды, образующие при трении  слоев жидкости «ух</w:t>
      </w:r>
      <w:r w:rsidRPr="00B12322">
        <w:rPr>
          <w:rFonts w:ascii="Times New Roman" w:hAnsi="Times New Roman" w:cs="Times New Roman"/>
          <w:sz w:val="24"/>
          <w:szCs w:val="24"/>
        </w:rPr>
        <w:t>о</w:t>
      </w:r>
      <w:r w:rsidRPr="00B12322">
        <w:rPr>
          <w:rFonts w:ascii="Times New Roman" w:hAnsi="Times New Roman" w:cs="Times New Roman"/>
          <w:sz w:val="24"/>
          <w:szCs w:val="24"/>
        </w:rPr>
        <w:t>дили» в землю, предотвращается искра</w:t>
      </w:r>
      <w:r>
        <w:rPr>
          <w:rFonts w:ascii="Times New Roman" w:hAnsi="Times New Roman" w:cs="Times New Roman"/>
          <w:sz w:val="24"/>
          <w:szCs w:val="24"/>
        </w:rPr>
        <w:t xml:space="preserve">; 3. </w:t>
      </w:r>
      <w:r w:rsidRPr="00B12322">
        <w:rPr>
          <w:rFonts w:ascii="Times New Roman" w:hAnsi="Times New Roman" w:cs="Times New Roman"/>
          <w:sz w:val="24"/>
          <w:szCs w:val="24"/>
        </w:rPr>
        <w:t>Во время грозы трактористу лучше остат</w:t>
      </w:r>
      <w:r w:rsidRPr="00B12322">
        <w:rPr>
          <w:rFonts w:ascii="Times New Roman" w:hAnsi="Times New Roman" w:cs="Times New Roman"/>
          <w:sz w:val="24"/>
          <w:szCs w:val="24"/>
        </w:rPr>
        <w:t>ь</w:t>
      </w:r>
      <w:r w:rsidRPr="00B12322">
        <w:rPr>
          <w:rFonts w:ascii="Times New Roman" w:hAnsi="Times New Roman" w:cs="Times New Roman"/>
          <w:sz w:val="24"/>
          <w:szCs w:val="24"/>
        </w:rPr>
        <w:t>ся в тракторе, так как при попадании молнии в трактор, заряды распределяются по его поверхности, а  затем постепенно «уйдут» в землю</w:t>
      </w:r>
      <w:r>
        <w:rPr>
          <w:rFonts w:ascii="Times New Roman" w:hAnsi="Times New Roman" w:cs="Times New Roman"/>
          <w:sz w:val="24"/>
          <w:szCs w:val="24"/>
        </w:rPr>
        <w:t>;4.</w:t>
      </w:r>
      <w:r w:rsidRPr="00B12322">
        <w:rPr>
          <w:rFonts w:ascii="Times New Roman" w:hAnsi="Times New Roman" w:cs="Times New Roman"/>
          <w:sz w:val="24"/>
          <w:szCs w:val="24"/>
        </w:rPr>
        <w:t xml:space="preserve"> Для снятия статического заряда, возникающего при трении жидкости во время движения. Заземление выполняют с помощью металлической цепочки, касающейся  дороги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12322">
        <w:rPr>
          <w:rFonts w:ascii="Times New Roman" w:hAnsi="Times New Roman" w:cs="Times New Roman"/>
          <w:sz w:val="24"/>
          <w:szCs w:val="24"/>
        </w:rPr>
        <w:t>5. Накал возрастает, так как увеличится внешнее сопротивление, а значит, и напряжение на этом сопротивлении</w:t>
      </w:r>
      <w:r>
        <w:rPr>
          <w:rFonts w:ascii="Times New Roman" w:hAnsi="Times New Roman" w:cs="Times New Roman"/>
          <w:sz w:val="24"/>
          <w:szCs w:val="24"/>
        </w:rPr>
        <w:t>; 6</w:t>
      </w:r>
      <w:r w:rsidRPr="00B12322">
        <w:rPr>
          <w:rFonts w:ascii="Times New Roman" w:hAnsi="Times New Roman" w:cs="Times New Roman"/>
          <w:sz w:val="24"/>
          <w:szCs w:val="24"/>
        </w:rPr>
        <w:t xml:space="preserve">. Будет. Общее напряжение складывается из напряжения на внешней и внутренней </w:t>
      </w:r>
      <w:proofErr w:type="gramStart"/>
      <w:r w:rsidRPr="00B12322">
        <w:rPr>
          <w:rFonts w:ascii="Times New Roman" w:hAnsi="Times New Roman" w:cs="Times New Roman"/>
          <w:sz w:val="24"/>
          <w:szCs w:val="24"/>
        </w:rPr>
        <w:t>частях</w:t>
      </w:r>
      <w:proofErr w:type="gramEnd"/>
      <w:r w:rsidRPr="00B12322">
        <w:rPr>
          <w:rFonts w:ascii="Times New Roman" w:hAnsi="Times New Roman" w:cs="Times New Roman"/>
          <w:sz w:val="24"/>
          <w:szCs w:val="24"/>
        </w:rPr>
        <w:t xml:space="preserve"> цепи. При увеличении нагрузки общее сопротивление внешнего участка уменьшится, поэтому уменьшится и напряжение, тогда как на внутреннем участке с</w:t>
      </w:r>
      <w:r w:rsidRPr="00B12322">
        <w:rPr>
          <w:rFonts w:ascii="Times New Roman" w:hAnsi="Times New Roman" w:cs="Times New Roman"/>
          <w:sz w:val="24"/>
          <w:szCs w:val="24"/>
        </w:rPr>
        <w:t>о</w:t>
      </w:r>
      <w:r w:rsidRPr="00B12322">
        <w:rPr>
          <w:rFonts w:ascii="Times New Roman" w:hAnsi="Times New Roman" w:cs="Times New Roman"/>
          <w:sz w:val="24"/>
          <w:szCs w:val="24"/>
        </w:rPr>
        <w:lastRenderedPageBreak/>
        <w:t>противление возрастает</w:t>
      </w:r>
      <w:r>
        <w:rPr>
          <w:rFonts w:ascii="Times New Roman" w:hAnsi="Times New Roman" w:cs="Times New Roman"/>
          <w:sz w:val="24"/>
          <w:szCs w:val="24"/>
        </w:rPr>
        <w:t xml:space="preserve">; 7. </w:t>
      </w:r>
      <w:r w:rsidRPr="00B12322">
        <w:rPr>
          <w:rFonts w:ascii="Times New Roman" w:hAnsi="Times New Roman" w:cs="Times New Roman"/>
          <w:sz w:val="24"/>
          <w:szCs w:val="24"/>
        </w:rPr>
        <w:t>Летом. Зимой увеличивается вязкость электролита, увел</w:t>
      </w:r>
      <w:r w:rsidRPr="00B12322">
        <w:rPr>
          <w:rFonts w:ascii="Times New Roman" w:hAnsi="Times New Roman" w:cs="Times New Roman"/>
          <w:sz w:val="24"/>
          <w:szCs w:val="24"/>
        </w:rPr>
        <w:t>и</w:t>
      </w:r>
      <w:r w:rsidRPr="00B12322">
        <w:rPr>
          <w:rFonts w:ascii="Times New Roman" w:hAnsi="Times New Roman" w:cs="Times New Roman"/>
          <w:sz w:val="24"/>
          <w:szCs w:val="24"/>
        </w:rPr>
        <w:t>чивается внутреннее сопротивление, уменьшается напряжение, а значит и ток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8.</w:t>
      </w:r>
      <w:r w:rsidRPr="00B12322">
        <w:rPr>
          <w:rFonts w:ascii="Times New Roman" w:hAnsi="Times New Roman" w:cs="Times New Roman"/>
          <w:sz w:val="24"/>
          <w:szCs w:val="24"/>
        </w:rPr>
        <w:t xml:space="preserve"> При такой зарядке внутреннее сопротивление возрастает во много раз, внутренние слои не прорабатываются</w:t>
      </w:r>
      <w:r>
        <w:rPr>
          <w:rFonts w:ascii="Times New Roman" w:hAnsi="Times New Roman" w:cs="Times New Roman"/>
          <w:sz w:val="24"/>
          <w:szCs w:val="24"/>
        </w:rPr>
        <w:t>; 9.</w:t>
      </w:r>
      <w:r w:rsidRPr="00B123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12322">
        <w:rPr>
          <w:rFonts w:ascii="Times New Roman" w:hAnsi="Times New Roman" w:cs="Times New Roman"/>
          <w:sz w:val="24"/>
          <w:szCs w:val="24"/>
        </w:rPr>
        <w:t xml:space="preserve"> 4500Кл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B12322">
        <w:rPr>
          <w:rFonts w:ascii="Times New Roman" w:hAnsi="Times New Roman" w:cs="Times New Roman"/>
          <w:sz w:val="24"/>
          <w:szCs w:val="24"/>
        </w:rPr>
        <w:t>. С увеличением крепости электролита, уменьшается его температура замерзания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"/>
        <w:tblW w:w="0" w:type="auto"/>
        <w:tblInd w:w="567" w:type="dxa"/>
        <w:tblLook w:val="04A0"/>
      </w:tblPr>
      <w:tblGrid>
        <w:gridCol w:w="7508"/>
        <w:gridCol w:w="1779"/>
      </w:tblGrid>
      <w:tr w:rsidR="009862F0" w:rsidRPr="00B12322" w:rsidTr="009862F0">
        <w:tc>
          <w:tcPr>
            <w:tcW w:w="7782" w:type="dxa"/>
          </w:tcPr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789" w:type="dxa"/>
          </w:tcPr>
          <w:p w:rsidR="009862F0" w:rsidRPr="00B12322" w:rsidRDefault="009862F0" w:rsidP="009862F0">
            <w:pPr>
              <w:spacing w:after="160" w:line="259" w:lineRule="auto"/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Баллы</w:t>
            </w:r>
          </w:p>
        </w:tc>
      </w:tr>
      <w:tr w:rsidR="009862F0" w:rsidRPr="00B12322" w:rsidTr="009862F0">
        <w:tc>
          <w:tcPr>
            <w:tcW w:w="7782" w:type="dxa"/>
          </w:tcPr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</w:t>
            </w:r>
            <w:r w:rsidRPr="00B12322">
              <w:rPr>
                <w:sz w:val="24"/>
                <w:szCs w:val="24"/>
              </w:rPr>
              <w:t>т</w:t>
            </w:r>
            <w:r w:rsidRPr="00B12322">
              <w:rPr>
                <w:sz w:val="24"/>
                <w:szCs w:val="24"/>
              </w:rPr>
              <w:t>вующие формулы и законы); 3) выполнены необходимые математич</w:t>
            </w:r>
            <w:r w:rsidRPr="00B12322">
              <w:rPr>
                <w:sz w:val="24"/>
                <w:szCs w:val="24"/>
              </w:rPr>
              <w:t>е</w:t>
            </w:r>
            <w:r w:rsidRPr="00B12322">
              <w:rPr>
                <w:sz w:val="24"/>
                <w:szCs w:val="24"/>
              </w:rPr>
              <w:t>ские преобразования и расчёты, приводящие к правильному числов</w:t>
            </w:r>
            <w:r w:rsidRPr="00B12322">
              <w:rPr>
                <w:sz w:val="24"/>
                <w:szCs w:val="24"/>
              </w:rPr>
              <w:t>о</w:t>
            </w:r>
            <w:r w:rsidRPr="00B12322">
              <w:rPr>
                <w:sz w:val="24"/>
                <w:szCs w:val="24"/>
              </w:rPr>
              <w:t>му ответу, и представлен ответ. При этом допускается решение «по частям»</w:t>
            </w:r>
          </w:p>
        </w:tc>
        <w:tc>
          <w:tcPr>
            <w:tcW w:w="1789" w:type="dxa"/>
          </w:tcPr>
          <w:p w:rsidR="009862F0" w:rsidRPr="00B12322" w:rsidRDefault="009862F0" w:rsidP="009862F0">
            <w:pPr>
              <w:spacing w:after="160" w:line="259" w:lineRule="auto"/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3</w:t>
            </w:r>
          </w:p>
        </w:tc>
      </w:tr>
      <w:tr w:rsidR="009862F0" w:rsidRPr="00B12322" w:rsidTr="009862F0">
        <w:tc>
          <w:tcPr>
            <w:tcW w:w="7782" w:type="dxa"/>
          </w:tcPr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Правильно записаны необходимые формулы, проведены вычисления, и получен ответ (верный или неверный), но допущена ошибка в зап</w:t>
            </w:r>
            <w:r w:rsidRPr="00B12322">
              <w:rPr>
                <w:sz w:val="24"/>
                <w:szCs w:val="24"/>
              </w:rPr>
              <w:t>и</w:t>
            </w:r>
            <w:r w:rsidRPr="00B12322">
              <w:rPr>
                <w:sz w:val="24"/>
                <w:szCs w:val="24"/>
              </w:rPr>
              <w:t xml:space="preserve">си краткого условия или переводе единиц в СИ </w:t>
            </w:r>
          </w:p>
          <w:p w:rsidR="009862F0" w:rsidRPr="00B12322" w:rsidRDefault="009862F0" w:rsidP="009862F0">
            <w:pPr>
              <w:ind w:left="34"/>
              <w:jc w:val="center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ИЛИ</w:t>
            </w:r>
          </w:p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 xml:space="preserve">Представлено правильное решение только в общем виде, без каких либо числовых расчётов. </w:t>
            </w:r>
          </w:p>
          <w:p w:rsidR="009862F0" w:rsidRPr="00B12322" w:rsidRDefault="009862F0" w:rsidP="009862F0">
            <w:pPr>
              <w:ind w:left="34"/>
              <w:jc w:val="center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ИЛИ</w:t>
            </w:r>
          </w:p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достаточно для решения задачи выбранным способом, но в математ</w:t>
            </w:r>
            <w:r w:rsidRPr="00B12322">
              <w:rPr>
                <w:sz w:val="24"/>
                <w:szCs w:val="24"/>
              </w:rPr>
              <w:t>и</w:t>
            </w:r>
            <w:r w:rsidRPr="00B12322">
              <w:rPr>
                <w:sz w:val="24"/>
                <w:szCs w:val="24"/>
              </w:rPr>
              <w:t>ческих преобразованиях или вычислениях допущена ошибка</w:t>
            </w:r>
          </w:p>
        </w:tc>
        <w:tc>
          <w:tcPr>
            <w:tcW w:w="1789" w:type="dxa"/>
          </w:tcPr>
          <w:p w:rsidR="009862F0" w:rsidRPr="00B12322" w:rsidRDefault="009862F0" w:rsidP="009862F0">
            <w:pPr>
              <w:spacing w:after="160" w:line="259" w:lineRule="auto"/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2</w:t>
            </w:r>
          </w:p>
        </w:tc>
      </w:tr>
      <w:tr w:rsidR="009862F0" w:rsidRPr="00B12322" w:rsidTr="009862F0">
        <w:tc>
          <w:tcPr>
            <w:tcW w:w="7782" w:type="dxa"/>
          </w:tcPr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B12322" w:rsidRDefault="009862F0" w:rsidP="009862F0">
            <w:pPr>
              <w:ind w:left="34"/>
              <w:jc w:val="center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ИЛИ</w:t>
            </w:r>
          </w:p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789" w:type="dxa"/>
          </w:tcPr>
          <w:p w:rsidR="009862F0" w:rsidRPr="00B12322" w:rsidRDefault="009862F0" w:rsidP="009862F0">
            <w:pPr>
              <w:spacing w:after="160" w:line="259" w:lineRule="auto"/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1</w:t>
            </w:r>
          </w:p>
        </w:tc>
      </w:tr>
      <w:tr w:rsidR="009862F0" w:rsidRPr="00B12322" w:rsidTr="009862F0">
        <w:tc>
          <w:tcPr>
            <w:tcW w:w="7782" w:type="dxa"/>
          </w:tcPr>
          <w:p w:rsidR="009862F0" w:rsidRPr="00B12322" w:rsidRDefault="009862F0" w:rsidP="009862F0">
            <w:pPr>
              <w:ind w:left="34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Все случаи решения, которые не соответствуют вышеуказанным кр</w:t>
            </w:r>
            <w:r w:rsidRPr="00B12322">
              <w:rPr>
                <w:sz w:val="24"/>
                <w:szCs w:val="24"/>
              </w:rPr>
              <w:t>и</w:t>
            </w:r>
            <w:r w:rsidRPr="00B12322">
              <w:rPr>
                <w:sz w:val="24"/>
                <w:szCs w:val="24"/>
              </w:rPr>
              <w:t>териям выставления оценок в 1, 2, 3 балла</w:t>
            </w:r>
          </w:p>
        </w:tc>
        <w:tc>
          <w:tcPr>
            <w:tcW w:w="1789" w:type="dxa"/>
          </w:tcPr>
          <w:p w:rsidR="009862F0" w:rsidRPr="00B12322" w:rsidRDefault="009862F0" w:rsidP="009862F0">
            <w:pPr>
              <w:spacing w:after="160" w:line="259" w:lineRule="auto"/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0</w:t>
            </w:r>
          </w:p>
        </w:tc>
      </w:tr>
    </w:tbl>
    <w:p w:rsidR="009862F0" w:rsidRPr="00B12322" w:rsidRDefault="009862F0" w:rsidP="009862F0">
      <w:pPr>
        <w:ind w:left="720"/>
        <w:rPr>
          <w:rFonts w:ascii="Times New Roman" w:hAnsi="Times New Roman" w:cs="Times New Roman"/>
          <w:sz w:val="24"/>
          <w:szCs w:val="24"/>
        </w:rPr>
      </w:pPr>
      <w:r w:rsidRPr="00B12322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самостоятельную работу по решению задач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B12322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B12322" w:rsidTr="009862F0"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B12322" w:rsidTr="009862F0"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13</w:t>
            </w:r>
          </w:p>
        </w:tc>
      </w:tr>
      <w:tr w:rsidR="009862F0" w:rsidRPr="00B12322" w:rsidTr="009862F0"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B12322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14</w:t>
            </w:r>
          </w:p>
        </w:tc>
      </w:tr>
      <w:tr w:rsidR="009862F0" w:rsidRPr="00B12322" w:rsidTr="009862F0"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B1232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22</w:t>
            </w:r>
          </w:p>
        </w:tc>
      </w:tr>
      <w:tr w:rsidR="009862F0" w:rsidRPr="00B12322" w:rsidTr="009862F0"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 w:rsidRPr="00B12322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B12322" w:rsidRDefault="009862F0" w:rsidP="009862F0">
            <w:pPr>
              <w:ind w:left="7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B12322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30</w:t>
            </w:r>
          </w:p>
        </w:tc>
      </w:tr>
    </w:tbl>
    <w:p w:rsidR="009862F0" w:rsidRDefault="009862F0" w:rsidP="009862F0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9862F0" w:rsidRPr="002B7EB5" w:rsidRDefault="009862F0" w:rsidP="009862F0">
      <w:pPr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5.29. Постоянный электрический ток.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9D2E34">
        <w:rPr>
          <w:rFonts w:ascii="Times New Roman" w:hAnsi="Times New Roman" w:cs="Times New Roman"/>
          <w:sz w:val="24"/>
          <w:szCs w:val="24"/>
        </w:rPr>
        <w:t xml:space="preserve">Электрический ток – это упорядоченное (направленное) движение </w:t>
      </w:r>
      <w:proofErr w:type="gramStart"/>
      <w:r w:rsidRPr="009D2E34">
        <w:rPr>
          <w:rFonts w:ascii="Times New Roman" w:hAnsi="Times New Roman" w:cs="Times New Roman"/>
          <w:sz w:val="24"/>
          <w:szCs w:val="24"/>
        </w:rPr>
        <w:t>заряженных</w:t>
      </w:r>
      <w:proofErr w:type="gramEnd"/>
      <w:r w:rsidRPr="009D2E34">
        <w:rPr>
          <w:rFonts w:ascii="Times New Roman" w:hAnsi="Times New Roman" w:cs="Times New Roman"/>
          <w:sz w:val="24"/>
          <w:szCs w:val="24"/>
        </w:rPr>
        <w:t>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>Для существования электрического тока в проводнике необходимо наличие 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 xml:space="preserve">Сила тока измеряется </w:t>
      </w:r>
      <w:proofErr w:type="gramStart"/>
      <w:r w:rsidRPr="009D2E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D2E34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>Основной электрической характеристикой проводника является…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9D2E34">
        <w:rPr>
          <w:rFonts w:ascii="Times New Roman" w:hAnsi="Times New Roman" w:cs="Times New Roman"/>
          <w:sz w:val="24"/>
          <w:szCs w:val="24"/>
        </w:rPr>
        <w:t>Напряжение в электрической цепи можно измерить с помощью 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9D2E34">
        <w:rPr>
          <w:rFonts w:ascii="Times New Roman" w:hAnsi="Times New Roman" w:cs="Times New Roman"/>
          <w:sz w:val="24"/>
          <w:szCs w:val="24"/>
        </w:rPr>
        <w:t>Основной характеристикой электрического тока является…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 xml:space="preserve">Сопротивление измеряется </w:t>
      </w:r>
      <w:proofErr w:type="gramStart"/>
      <w:r w:rsidRPr="009D2E3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D2E34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>Сопротивление проводника зависит от материала проводника и его 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>Силу тока в цепи можно измерить с помощью прибора, называемого…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Pr="009D2E34">
        <w:rPr>
          <w:rFonts w:ascii="Times New Roman CYR" w:hAnsi="Times New Roman CYR" w:cs="Times New Roman CYR"/>
          <w:color w:val="181818"/>
          <w:sz w:val="21"/>
          <w:szCs w:val="21"/>
          <w:shd w:val="clear" w:color="auto" w:fill="FFFFFF"/>
        </w:rPr>
        <w:t xml:space="preserve"> </w:t>
      </w:r>
      <w:r w:rsidRPr="009D2E34">
        <w:rPr>
          <w:rFonts w:ascii="Times New Roman" w:hAnsi="Times New Roman" w:cs="Times New Roman"/>
          <w:sz w:val="24"/>
          <w:szCs w:val="24"/>
        </w:rPr>
        <w:t>Основной характеристикой электрического поля является …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Ответы: 1. Частиц; 2.заряженных частиц и силы неэлектростатического происхожд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ния; 3. </w:t>
      </w:r>
      <w:r w:rsidRPr="009D2E34">
        <w:rPr>
          <w:rFonts w:ascii="Times New Roman" w:hAnsi="Times New Roman" w:cs="Times New Roman"/>
          <w:sz w:val="24"/>
          <w:szCs w:val="24"/>
        </w:rPr>
        <w:t>Ампер</w:t>
      </w:r>
      <w:r>
        <w:rPr>
          <w:rFonts w:ascii="Times New Roman" w:hAnsi="Times New Roman" w:cs="Times New Roman"/>
          <w:sz w:val="24"/>
          <w:szCs w:val="24"/>
        </w:rPr>
        <w:t xml:space="preserve">; 4.   </w:t>
      </w:r>
      <w:r w:rsidRPr="009D2E34">
        <w:rPr>
          <w:rFonts w:ascii="Times New Roman" w:hAnsi="Times New Roman" w:cs="Times New Roman"/>
          <w:sz w:val="24"/>
          <w:szCs w:val="24"/>
        </w:rPr>
        <w:t>Сопротивление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9D2E3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5.  </w:t>
      </w:r>
      <w:r w:rsidRPr="00A0115D">
        <w:rPr>
          <w:rFonts w:ascii="Times New Roman" w:hAnsi="Times New Roman" w:cs="Times New Roman"/>
          <w:sz w:val="24"/>
          <w:szCs w:val="24"/>
        </w:rPr>
        <w:t>Вольтметр</w:t>
      </w:r>
      <w:proofErr w:type="gramStart"/>
      <w:r w:rsidRPr="00A011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6. </w:t>
      </w:r>
      <w:r w:rsidRPr="009D2E34">
        <w:rPr>
          <w:rFonts w:ascii="Times New Roman" w:hAnsi="Times New Roman" w:cs="Times New Roman"/>
          <w:sz w:val="24"/>
          <w:szCs w:val="24"/>
        </w:rPr>
        <w:t>Сила тока</w:t>
      </w:r>
      <w:r>
        <w:rPr>
          <w:rFonts w:ascii="Times New Roman" w:hAnsi="Times New Roman" w:cs="Times New Roman"/>
          <w:sz w:val="24"/>
          <w:szCs w:val="24"/>
        </w:rPr>
        <w:t xml:space="preserve">; 7. </w:t>
      </w:r>
      <w:r w:rsidRPr="009D2E34">
        <w:rPr>
          <w:rFonts w:ascii="Times New Roman" w:hAnsi="Times New Roman" w:cs="Times New Roman"/>
          <w:sz w:val="24"/>
          <w:szCs w:val="24"/>
        </w:rPr>
        <w:t xml:space="preserve"> Ом</w:t>
      </w:r>
      <w:r>
        <w:rPr>
          <w:rFonts w:ascii="Times New Roman" w:hAnsi="Times New Roman" w:cs="Times New Roman"/>
          <w:sz w:val="24"/>
          <w:szCs w:val="24"/>
        </w:rPr>
        <w:t>; 8.</w:t>
      </w:r>
      <w:r w:rsidRPr="009D2E34">
        <w:rPr>
          <w:rFonts w:ascii="Times New Roman" w:hAnsi="Times New Roman" w:cs="Times New Roman"/>
          <w:sz w:val="24"/>
          <w:szCs w:val="24"/>
        </w:rPr>
        <w:t xml:space="preserve"> Геометр</w:t>
      </w:r>
      <w:r w:rsidRPr="009D2E34">
        <w:rPr>
          <w:rFonts w:ascii="Times New Roman" w:hAnsi="Times New Roman" w:cs="Times New Roman"/>
          <w:sz w:val="24"/>
          <w:szCs w:val="24"/>
        </w:rPr>
        <w:t>и</w:t>
      </w:r>
      <w:r w:rsidRPr="009D2E34">
        <w:rPr>
          <w:rFonts w:ascii="Times New Roman" w:hAnsi="Times New Roman" w:cs="Times New Roman"/>
          <w:sz w:val="24"/>
          <w:szCs w:val="24"/>
        </w:rPr>
        <w:t>чески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9D2E34">
        <w:rPr>
          <w:rFonts w:ascii="Times New Roman" w:hAnsi="Times New Roman" w:cs="Times New Roman"/>
          <w:sz w:val="24"/>
          <w:szCs w:val="24"/>
        </w:rPr>
        <w:t xml:space="preserve"> размер</w:t>
      </w:r>
      <w:r>
        <w:rPr>
          <w:rFonts w:ascii="Times New Roman" w:hAnsi="Times New Roman" w:cs="Times New Roman"/>
          <w:sz w:val="24"/>
          <w:szCs w:val="24"/>
        </w:rPr>
        <w:t>ов; 9.</w:t>
      </w:r>
      <w:r w:rsidRPr="009D2E34">
        <w:rPr>
          <w:rFonts w:ascii="Times New Roman" w:hAnsi="Times New Roman" w:cs="Times New Roman"/>
          <w:sz w:val="24"/>
          <w:szCs w:val="24"/>
        </w:rPr>
        <w:t xml:space="preserve"> Амперме</w:t>
      </w:r>
      <w:r>
        <w:rPr>
          <w:rFonts w:ascii="Times New Roman" w:hAnsi="Times New Roman" w:cs="Times New Roman"/>
          <w:sz w:val="24"/>
          <w:szCs w:val="24"/>
        </w:rPr>
        <w:t>тр; 10.</w:t>
      </w:r>
      <w:r w:rsidRPr="009D2E34">
        <w:rPr>
          <w:rFonts w:ascii="Times New Roman" w:hAnsi="Times New Roman" w:cs="Times New Roman"/>
          <w:sz w:val="24"/>
          <w:szCs w:val="24"/>
        </w:rPr>
        <w:t>напряжение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Pr="00A0115D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0115D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 xml:space="preserve">физический диктант </w:t>
      </w:r>
      <w:r w:rsidRPr="00A0115D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стоянный ток</w:t>
      </w:r>
      <w:r w:rsidRPr="00A0115D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A0115D" w:rsidTr="009862F0">
        <w:tc>
          <w:tcPr>
            <w:tcW w:w="4709" w:type="dxa"/>
          </w:tcPr>
          <w:p w:rsidR="009862F0" w:rsidRPr="00A0115D" w:rsidRDefault="009862F0" w:rsidP="009862F0">
            <w:pPr>
              <w:ind w:left="720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A0115D" w:rsidRDefault="009862F0" w:rsidP="009862F0">
            <w:pPr>
              <w:ind w:left="720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A0115D" w:rsidTr="009862F0"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0-4</w:t>
            </w:r>
          </w:p>
        </w:tc>
      </w:tr>
      <w:tr w:rsidR="009862F0" w:rsidRPr="00A0115D" w:rsidTr="009862F0"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7 -5</w:t>
            </w:r>
          </w:p>
        </w:tc>
      </w:tr>
      <w:tr w:rsidR="009862F0" w:rsidRPr="00A0115D" w:rsidTr="009862F0"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9-8</w:t>
            </w:r>
          </w:p>
        </w:tc>
      </w:tr>
      <w:tr w:rsidR="009862F0" w:rsidRPr="00A0115D" w:rsidTr="009862F0"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A0115D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A0115D">
              <w:rPr>
                <w:sz w:val="24"/>
                <w:szCs w:val="24"/>
              </w:rPr>
              <w:t>10</w:t>
            </w:r>
          </w:p>
        </w:tc>
      </w:tr>
    </w:tbl>
    <w:p w:rsidR="009862F0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Pr="002B7EB5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5.30. Закон Ома для участка цепи.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862F0" w:rsidRPr="00650B9E" w:rsidRDefault="009862F0" w:rsidP="00382896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Сила тока, текущего по проводнику, равна 2 А. Какой заряд пройдёт по проводнику за 10 </w:t>
      </w:r>
      <w:proofErr w:type="gramStart"/>
      <w:r w:rsidRPr="00650B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>?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>А) 0,2 Кл</w:t>
      </w:r>
      <w:proofErr w:type="gramStart"/>
      <w:r w:rsidRPr="00650B9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 xml:space="preserve">                Б) 5 Кл;                     В) 20 Кл;                Г) 2 Кл.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2. Через участок цепи </w:t>
      </w:r>
      <w:proofErr w:type="gramStart"/>
      <w:r w:rsidRPr="00650B9E">
        <w:rPr>
          <w:rFonts w:ascii="Times New Roman" w:hAnsi="Times New Roman" w:cs="Times New Roman"/>
          <w:sz w:val="24"/>
          <w:szCs w:val="24"/>
        </w:rPr>
        <w:t xml:space="preserve">течёт постоянный ток 4 А. 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650B9E">
        <w:rPr>
          <w:rFonts w:ascii="Times New Roman" w:hAnsi="Times New Roman" w:cs="Times New Roman"/>
          <w:sz w:val="24"/>
          <w:szCs w:val="24"/>
        </w:rPr>
        <w:t>ему равны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 xml:space="preserve"> показания </w:t>
      </w:r>
      <w:r>
        <w:rPr>
          <w:rFonts w:ascii="Times New Roman" w:hAnsi="Times New Roman" w:cs="Times New Roman"/>
          <w:sz w:val="24"/>
          <w:szCs w:val="24"/>
        </w:rPr>
        <w:t>вольтме</w:t>
      </w:r>
      <w:r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ра</w:t>
      </w:r>
      <w:r w:rsidRPr="00650B9E">
        <w:rPr>
          <w:rFonts w:ascii="Times New Roman" w:hAnsi="Times New Roman" w:cs="Times New Roman"/>
          <w:sz w:val="24"/>
          <w:szCs w:val="24"/>
        </w:rPr>
        <w:t>? Сопротивлением амперметра пренебречь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50B9E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>Сопротивление резистора 2 Ом.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 А) </w:t>
      </w:r>
      <w:r>
        <w:rPr>
          <w:rFonts w:ascii="Times New Roman" w:hAnsi="Times New Roman" w:cs="Times New Roman"/>
          <w:sz w:val="24"/>
          <w:szCs w:val="24"/>
        </w:rPr>
        <w:t>8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>;        Б) 2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50B9E">
        <w:rPr>
          <w:rFonts w:ascii="Times New Roman" w:hAnsi="Times New Roman" w:cs="Times New Roman"/>
          <w:sz w:val="24"/>
          <w:szCs w:val="24"/>
        </w:rPr>
        <w:t>;           В) 3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650B9E">
        <w:rPr>
          <w:rFonts w:ascii="Times New Roman" w:hAnsi="Times New Roman" w:cs="Times New Roman"/>
          <w:sz w:val="24"/>
          <w:szCs w:val="24"/>
        </w:rPr>
        <w:t xml:space="preserve">;                Г)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50B9E">
        <w:rPr>
          <w:rFonts w:ascii="Times New Roman" w:hAnsi="Times New Roman" w:cs="Times New Roman"/>
          <w:sz w:val="24"/>
          <w:szCs w:val="24"/>
        </w:rPr>
        <w:t>,5 А</w:t>
      </w:r>
      <w:r>
        <w:rPr>
          <w:rFonts w:ascii="Times New Roman" w:hAnsi="Times New Roman" w:cs="Times New Roman"/>
          <w:sz w:val="24"/>
          <w:szCs w:val="24"/>
        </w:rPr>
        <w:t>В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3. В электрочайнике неисправный нагреватель </w:t>
      </w:r>
      <w:proofErr w:type="gramStart"/>
      <w:r w:rsidRPr="00650B9E">
        <w:rPr>
          <w:rFonts w:ascii="Times New Roman" w:hAnsi="Times New Roman" w:cs="Times New Roman"/>
          <w:sz w:val="24"/>
          <w:szCs w:val="24"/>
        </w:rPr>
        <w:t>заменили на нагреватель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 xml:space="preserve"> вдвое большей мощности. Температура кипения воды при этом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А) увеличилась в 2 раза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Б) увеличилась более чем в 2 раза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В) увеличилась менее чем в 2 раза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Г) практически не изменилась.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4. На рисунке показан участок цепи постоянного тока, содержащий 3 лампочки н</w:t>
      </w:r>
      <w:r w:rsidRPr="00650B9E">
        <w:rPr>
          <w:rFonts w:ascii="Times New Roman" w:hAnsi="Times New Roman" w:cs="Times New Roman"/>
          <w:sz w:val="24"/>
          <w:szCs w:val="24"/>
        </w:rPr>
        <w:t>а</w:t>
      </w:r>
      <w:r w:rsidRPr="00650B9E">
        <w:rPr>
          <w:rFonts w:ascii="Times New Roman" w:hAnsi="Times New Roman" w:cs="Times New Roman"/>
          <w:sz w:val="24"/>
          <w:szCs w:val="24"/>
        </w:rPr>
        <w:t>каливания. Если сопротивление каждой лампочки 21 Ом, то сопротивление всего уч</w:t>
      </w:r>
      <w:r w:rsidRPr="00650B9E">
        <w:rPr>
          <w:rFonts w:ascii="Times New Roman" w:hAnsi="Times New Roman" w:cs="Times New Roman"/>
          <w:sz w:val="24"/>
          <w:szCs w:val="24"/>
        </w:rPr>
        <w:t>а</w:t>
      </w:r>
      <w:r w:rsidRPr="00650B9E">
        <w:rPr>
          <w:rFonts w:ascii="Times New Roman" w:hAnsi="Times New Roman" w:cs="Times New Roman"/>
          <w:sz w:val="24"/>
          <w:szCs w:val="24"/>
        </w:rPr>
        <w:t>стка цепи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1" o:spid="_x0000_s1035" style="position:absolute;left:0;text-align:left;z-index:251676672;visibility:visible" from="423pt,11.05pt" to="423pt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20" o:spid="_x0000_s1034" style="position:absolute;left:0;text-align:left;z-index:251675648;visibility:visible" from="4in,11.05pt" to="4in,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9" o:spid="_x0000_s1033" style="position:absolute;left:0;text-align:left;z-index:251674624;visibility:visible" from="396pt,11.05pt" to="42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8" o:spid="_x0000_s1030" style="position:absolute;left:0;text-align:left;z-index:251671552;visibility:visible" from="333pt,11.05pt" to="378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7" o:spid="_x0000_s1029" style="position:absolute;left:0;text-align:left;z-index:251670528;visibility:visible" from="4in,11.05pt" to="31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16" o:spid="_x0000_s1028" style="position:absolute;left:0;text-align:left;margin-left:378pt;margin-top:2.05pt;width:18pt;height:18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15" o:spid="_x0000_s1026" style="position:absolute;left:0;text-align:left;margin-left:315pt;margin-top:4.85pt;width:18pt;height:18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"/>
        </w:pict>
      </w:r>
      <w:r w:rsidRPr="00650B9E">
        <w:rPr>
          <w:rFonts w:ascii="Times New Roman" w:hAnsi="Times New Roman" w:cs="Times New Roman"/>
          <w:sz w:val="24"/>
          <w:szCs w:val="24"/>
        </w:rPr>
        <w:t xml:space="preserve">         А) 63 Ом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4" o:spid="_x0000_s1037" style="position:absolute;left:0;text-align:left;flip:x;z-index:251678720;visibility:visible" from="252pt,12.95pt" to="4in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3" o:spid="_x0000_s1036" style="position:absolute;left:0;text-align:left;z-index:251677696;visibility:visible" from="423pt,12.95pt" to="45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"/>
        </w:pict>
      </w:r>
      <w:r w:rsidRPr="00650B9E">
        <w:rPr>
          <w:rFonts w:ascii="Times New Roman" w:hAnsi="Times New Roman" w:cs="Times New Roman"/>
          <w:sz w:val="24"/>
          <w:szCs w:val="24"/>
        </w:rPr>
        <w:t xml:space="preserve">         Б) 42 Ом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2" o:spid="_x0000_s1032" style="position:absolute;left:0;text-align:left;z-index:251673600;visibility:visible" from="369pt,14.85pt" to="423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line id="Прямая соединительная линия 11" o:spid="_x0000_s1031" style="position:absolute;left:0;text-align:left;flip:x;z-index:251672576;visibility:visible" from="4in,14.85pt" to="351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oval id="Овал 10" o:spid="_x0000_s1027" style="position:absolute;left:0;text-align:left;margin-left:351pt;margin-top:5.85pt;width:18pt;height:18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"/>
        </w:pict>
      </w:r>
      <w:r w:rsidRPr="00650B9E">
        <w:rPr>
          <w:rFonts w:ascii="Times New Roman" w:hAnsi="Times New Roman" w:cs="Times New Roman"/>
          <w:sz w:val="24"/>
          <w:szCs w:val="24"/>
        </w:rPr>
        <w:t xml:space="preserve">         В) 14 Ом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Г) 7 Ом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5. Как изменится сила тока, протекающего через медный провод, если увеличить в 2 раза напряжение на его концах, а длину этого провода уменьшить в 2 раза?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А) не измениться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Б) уменьшится в 2 раза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В) увеличится в 2 раза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Г) увеличится  в 4 раза.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6.  Внутри источника тока сторонние силы перемещают положительные электрич</w:t>
      </w:r>
      <w:r w:rsidRPr="00650B9E">
        <w:rPr>
          <w:rFonts w:ascii="Times New Roman" w:hAnsi="Times New Roman" w:cs="Times New Roman"/>
          <w:sz w:val="24"/>
          <w:szCs w:val="24"/>
        </w:rPr>
        <w:t>е</w:t>
      </w:r>
      <w:r w:rsidRPr="00650B9E">
        <w:rPr>
          <w:rFonts w:ascii="Times New Roman" w:hAnsi="Times New Roman" w:cs="Times New Roman"/>
          <w:sz w:val="24"/>
          <w:szCs w:val="24"/>
        </w:rPr>
        <w:t>ские заряды: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А) в сторону возрастания потенциала электростатического поля;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Б) в сторону убывания потенциала электростатического поля;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В) в сторону, куда направлены линии напряжённости электростатического поля;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 Г) вдоль линии постоянного потенциала.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7.  Электрическим током называют ……. Движение  </w:t>
      </w:r>
      <w:proofErr w:type="gramStart"/>
      <w:r w:rsidRPr="00650B9E">
        <w:rPr>
          <w:rFonts w:ascii="Times New Roman" w:hAnsi="Times New Roman" w:cs="Times New Roman"/>
          <w:sz w:val="24"/>
          <w:szCs w:val="24"/>
        </w:rPr>
        <w:t>заряженных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 xml:space="preserve"> ….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8. За направление электрического тока принято направление упорядоченного дв</w:t>
      </w:r>
      <w:r w:rsidRPr="00650B9E">
        <w:rPr>
          <w:rFonts w:ascii="Times New Roman" w:hAnsi="Times New Roman" w:cs="Times New Roman"/>
          <w:sz w:val="24"/>
          <w:szCs w:val="24"/>
        </w:rPr>
        <w:t>и</w:t>
      </w:r>
      <w:r w:rsidRPr="00650B9E">
        <w:rPr>
          <w:rFonts w:ascii="Times New Roman" w:hAnsi="Times New Roman" w:cs="Times New Roman"/>
          <w:sz w:val="24"/>
          <w:szCs w:val="24"/>
        </w:rPr>
        <w:t>жения…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А) отрицательных частиц;       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lastRenderedPageBreak/>
        <w:t xml:space="preserve">         Б) положительных частиц;        </w:t>
      </w:r>
    </w:p>
    <w:p w:rsidR="009862F0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В) нейтральных  частиц.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9. Закон Ома для участка цепи имеет вид……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10. Для каких сред справедлив закон Ома?</w:t>
      </w:r>
    </w:p>
    <w:p w:rsidR="009862F0" w:rsidRPr="00650B9E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650B9E">
        <w:rPr>
          <w:rFonts w:ascii="Times New Roman" w:hAnsi="Times New Roman" w:cs="Times New Roman"/>
          <w:sz w:val="24"/>
          <w:szCs w:val="24"/>
        </w:rPr>
        <w:t xml:space="preserve">         А) для металлов;        Б) для вакуума;          В) для электролитов;       Г) для </w:t>
      </w:r>
      <w:proofErr w:type="gramStart"/>
      <w:r w:rsidRPr="00650B9E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650B9E">
        <w:rPr>
          <w:rFonts w:ascii="Times New Roman" w:hAnsi="Times New Roman" w:cs="Times New Roman"/>
          <w:sz w:val="24"/>
          <w:szCs w:val="24"/>
        </w:rPr>
        <w:t>/п</w:t>
      </w:r>
    </w:p>
    <w:p w:rsidR="009862F0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862F0" w:rsidRPr="005662F3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5662F3">
        <w:rPr>
          <w:rFonts w:ascii="Times New Roman" w:hAnsi="Times New Roman" w:cs="Times New Roman"/>
          <w:sz w:val="24"/>
          <w:szCs w:val="24"/>
        </w:rPr>
        <w:t xml:space="preserve">Ответы: </w:t>
      </w:r>
      <w:r>
        <w:rPr>
          <w:rFonts w:ascii="Times New Roman" w:hAnsi="Times New Roman" w:cs="Times New Roman"/>
          <w:sz w:val="24"/>
          <w:szCs w:val="24"/>
        </w:rPr>
        <w:t>1. А; 2.А; 3.Г; 4.В; 5.Г; 6.В; 7.Направленное</w:t>
      </w:r>
      <w:proofErr w:type="gramStart"/>
      <w:r>
        <w:rPr>
          <w:rFonts w:ascii="Times New Roman" w:hAnsi="Times New Roman" w:cs="Times New Roman"/>
          <w:sz w:val="24"/>
          <w:szCs w:val="24"/>
        </w:rPr>
        <w:t>,ч</w:t>
      </w:r>
      <w:proofErr w:type="gramEnd"/>
      <w:r>
        <w:rPr>
          <w:rFonts w:ascii="Times New Roman" w:hAnsi="Times New Roman" w:cs="Times New Roman"/>
          <w:sz w:val="24"/>
          <w:szCs w:val="24"/>
        </w:rPr>
        <w:t>астиц; 8.Б; 9.I=U/R; 10.А,Г.</w:t>
      </w:r>
    </w:p>
    <w:p w:rsidR="009862F0" w:rsidRPr="00256AAD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256AAD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«Постоянный ток»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256AAD" w:rsidTr="009862F0"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256AAD" w:rsidTr="009862F0"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0-4</w:t>
            </w:r>
          </w:p>
        </w:tc>
      </w:tr>
      <w:tr w:rsidR="009862F0" w:rsidRPr="00256AAD" w:rsidTr="009862F0"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7 -5</w:t>
            </w:r>
          </w:p>
        </w:tc>
      </w:tr>
      <w:tr w:rsidR="009862F0" w:rsidRPr="00256AAD" w:rsidTr="009862F0"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9-8</w:t>
            </w:r>
          </w:p>
        </w:tc>
      </w:tr>
      <w:tr w:rsidR="009862F0" w:rsidRPr="00256AAD" w:rsidTr="009862F0"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256AAD" w:rsidRDefault="009862F0" w:rsidP="009862F0">
            <w:pPr>
              <w:ind w:left="720"/>
              <w:rPr>
                <w:sz w:val="24"/>
                <w:szCs w:val="24"/>
              </w:rPr>
            </w:pPr>
            <w:r w:rsidRPr="00256AAD">
              <w:rPr>
                <w:sz w:val="24"/>
                <w:szCs w:val="24"/>
              </w:rPr>
              <w:t>10</w:t>
            </w:r>
          </w:p>
        </w:tc>
      </w:tr>
    </w:tbl>
    <w:p w:rsidR="009862F0" w:rsidRPr="00256AAD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9862F0" w:rsidRPr="002B7EB5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5.31.Последовательное и параллельное соединения проводников</w:t>
      </w:r>
    </w:p>
    <w:p w:rsidR="009862F0" w:rsidRPr="00650B9E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f"/>
        <w:tblW w:w="9922" w:type="dxa"/>
        <w:tblInd w:w="279" w:type="dxa"/>
        <w:tblLook w:val="04A0"/>
      </w:tblPr>
      <w:tblGrid>
        <w:gridCol w:w="2268"/>
        <w:gridCol w:w="2410"/>
        <w:gridCol w:w="2409"/>
        <w:gridCol w:w="2835"/>
      </w:tblGrid>
      <w:tr w:rsidR="009862F0" w:rsidRPr="00650B9E" w:rsidTr="009862F0">
        <w:tc>
          <w:tcPr>
            <w:tcW w:w="2268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2F0" w:rsidRPr="00650B9E" w:rsidRDefault="009862F0" w:rsidP="009862F0">
            <w:pPr>
              <w:spacing w:line="240" w:lineRule="atLeast"/>
              <w:ind w:left="720" w:hanging="691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Последовательное</w:t>
            </w:r>
          </w:p>
        </w:tc>
        <w:tc>
          <w:tcPr>
            <w:tcW w:w="2409" w:type="dxa"/>
          </w:tcPr>
          <w:p w:rsidR="009862F0" w:rsidRPr="00650B9E" w:rsidRDefault="009862F0" w:rsidP="009862F0">
            <w:pPr>
              <w:spacing w:line="240" w:lineRule="atLeast"/>
              <w:ind w:left="720" w:hanging="691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Параллельное</w:t>
            </w:r>
          </w:p>
        </w:tc>
        <w:tc>
          <w:tcPr>
            <w:tcW w:w="2835" w:type="dxa"/>
          </w:tcPr>
          <w:p w:rsidR="009862F0" w:rsidRPr="00650B9E" w:rsidRDefault="009862F0" w:rsidP="009862F0">
            <w:pPr>
              <w:spacing w:line="240" w:lineRule="atLeast"/>
              <w:ind w:left="720" w:hanging="691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Смешанное</w:t>
            </w:r>
          </w:p>
        </w:tc>
      </w:tr>
      <w:tr w:rsidR="009862F0" w:rsidRPr="00650B9E" w:rsidTr="009862F0">
        <w:tc>
          <w:tcPr>
            <w:tcW w:w="2268" w:type="dxa"/>
          </w:tcPr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Схема цепи</w:t>
            </w:r>
          </w:p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9862F0" w:rsidRPr="00650B9E" w:rsidTr="009862F0">
        <w:tc>
          <w:tcPr>
            <w:tcW w:w="2268" w:type="dxa"/>
          </w:tcPr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Формула для ра</w:t>
            </w:r>
            <w:r w:rsidRPr="00650B9E">
              <w:rPr>
                <w:sz w:val="24"/>
                <w:szCs w:val="24"/>
              </w:rPr>
              <w:t>с</w:t>
            </w:r>
            <w:r w:rsidRPr="00650B9E">
              <w:rPr>
                <w:sz w:val="24"/>
                <w:szCs w:val="24"/>
              </w:rPr>
              <w:t xml:space="preserve">чёта силы тока </w:t>
            </w:r>
          </w:p>
        </w:tc>
        <w:tc>
          <w:tcPr>
            <w:tcW w:w="2410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9862F0" w:rsidRPr="00650B9E" w:rsidTr="009862F0">
        <w:tc>
          <w:tcPr>
            <w:tcW w:w="2268" w:type="dxa"/>
          </w:tcPr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Формула для ра</w:t>
            </w:r>
            <w:r w:rsidRPr="00650B9E">
              <w:rPr>
                <w:sz w:val="24"/>
                <w:szCs w:val="24"/>
              </w:rPr>
              <w:t>с</w:t>
            </w:r>
            <w:r w:rsidRPr="00650B9E">
              <w:rPr>
                <w:sz w:val="24"/>
                <w:szCs w:val="24"/>
              </w:rPr>
              <w:t>чёта напряжения</w:t>
            </w:r>
          </w:p>
        </w:tc>
        <w:tc>
          <w:tcPr>
            <w:tcW w:w="2410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</w:tr>
      <w:tr w:rsidR="009862F0" w:rsidRPr="00650B9E" w:rsidTr="009862F0">
        <w:tc>
          <w:tcPr>
            <w:tcW w:w="2268" w:type="dxa"/>
          </w:tcPr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Формула для ра</w:t>
            </w:r>
            <w:r w:rsidRPr="00650B9E">
              <w:rPr>
                <w:sz w:val="24"/>
                <w:szCs w:val="24"/>
              </w:rPr>
              <w:t>с</w:t>
            </w:r>
            <w:r w:rsidRPr="00650B9E">
              <w:rPr>
                <w:sz w:val="24"/>
                <w:szCs w:val="24"/>
              </w:rPr>
              <w:t>чёта сопротивления</w:t>
            </w:r>
          </w:p>
        </w:tc>
        <w:tc>
          <w:tcPr>
            <w:tcW w:w="2410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  <w:proofErr w:type="gramStart"/>
            <w:r w:rsidRPr="00650B9E">
              <w:rPr>
                <w:sz w:val="24"/>
                <w:szCs w:val="24"/>
              </w:rPr>
              <w:t>R</w:t>
            </w:r>
            <w:proofErr w:type="gramEnd"/>
            <w:r w:rsidRPr="00650B9E">
              <w:rPr>
                <w:sz w:val="24"/>
                <w:szCs w:val="24"/>
                <w:vertAlign w:val="subscript"/>
              </w:rPr>
              <w:t>общ</w:t>
            </w:r>
            <w:r w:rsidRPr="00650B9E">
              <w:rPr>
                <w:sz w:val="24"/>
                <w:szCs w:val="24"/>
              </w:rPr>
              <w:t>=</w:t>
            </w:r>
          </w:p>
        </w:tc>
      </w:tr>
      <w:tr w:rsidR="009862F0" w:rsidRPr="00650B9E" w:rsidTr="009862F0">
        <w:tc>
          <w:tcPr>
            <w:tcW w:w="2268" w:type="dxa"/>
          </w:tcPr>
          <w:p w:rsidR="009862F0" w:rsidRPr="00650B9E" w:rsidRDefault="009862F0" w:rsidP="009862F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Показания ампе</w:t>
            </w:r>
            <w:r w:rsidRPr="00650B9E">
              <w:rPr>
                <w:sz w:val="24"/>
                <w:szCs w:val="24"/>
              </w:rPr>
              <w:t>р</w:t>
            </w:r>
            <w:r w:rsidRPr="00650B9E">
              <w:rPr>
                <w:sz w:val="24"/>
                <w:szCs w:val="24"/>
              </w:rPr>
              <w:t>метров, рассчита</w:t>
            </w:r>
            <w:r w:rsidRPr="00650B9E">
              <w:rPr>
                <w:sz w:val="24"/>
                <w:szCs w:val="24"/>
              </w:rPr>
              <w:t>н</w:t>
            </w:r>
            <w:r w:rsidRPr="00650B9E">
              <w:rPr>
                <w:sz w:val="24"/>
                <w:szCs w:val="24"/>
              </w:rPr>
              <w:t>ные в задачах</w:t>
            </w:r>
          </w:p>
        </w:tc>
        <w:tc>
          <w:tcPr>
            <w:tcW w:w="2410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9862F0" w:rsidRPr="00650B9E" w:rsidRDefault="009862F0" w:rsidP="009862F0">
            <w:pPr>
              <w:spacing w:line="240" w:lineRule="atLeast"/>
              <w:ind w:left="720"/>
              <w:jc w:val="center"/>
              <w:rPr>
                <w:sz w:val="24"/>
                <w:szCs w:val="24"/>
              </w:rPr>
            </w:pPr>
          </w:p>
        </w:tc>
      </w:tr>
    </w:tbl>
    <w:p w:rsidR="009862F0" w:rsidRPr="00650B9E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9" w:name="_Hlk130929771"/>
      <w:r w:rsidRPr="00650B9E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hAnsi="Times New Roman" w:cs="Times New Roman"/>
          <w:sz w:val="24"/>
          <w:szCs w:val="24"/>
        </w:rPr>
        <w:t>заполнение таблицы</w:t>
      </w:r>
      <w:r w:rsidRPr="00650B9E">
        <w:rPr>
          <w:rFonts w:ascii="Times New Roman" w:hAnsi="Times New Roman" w:cs="Times New Roman"/>
          <w:sz w:val="24"/>
          <w:szCs w:val="24"/>
        </w:rPr>
        <w:t xml:space="preserve"> «Последов</w:t>
      </w:r>
      <w:r w:rsidRPr="00650B9E">
        <w:rPr>
          <w:rFonts w:ascii="Times New Roman" w:hAnsi="Times New Roman" w:cs="Times New Roman"/>
          <w:sz w:val="24"/>
          <w:szCs w:val="24"/>
        </w:rPr>
        <w:t>а</w:t>
      </w:r>
      <w:r w:rsidRPr="00650B9E">
        <w:rPr>
          <w:rFonts w:ascii="Times New Roman" w:hAnsi="Times New Roman" w:cs="Times New Roman"/>
          <w:sz w:val="24"/>
          <w:szCs w:val="24"/>
        </w:rPr>
        <w:t>тельное и параллельное соединения проводников» 10 баллов (один балл за каждый правил</w:t>
      </w:r>
      <w:r w:rsidRPr="00650B9E">
        <w:rPr>
          <w:rFonts w:ascii="Times New Roman" w:hAnsi="Times New Roman" w:cs="Times New Roman"/>
          <w:sz w:val="24"/>
          <w:szCs w:val="24"/>
        </w:rPr>
        <w:t>ь</w:t>
      </w:r>
      <w:r w:rsidRPr="00650B9E">
        <w:rPr>
          <w:rFonts w:ascii="Times New Roman" w:hAnsi="Times New Roman" w:cs="Times New Roman"/>
          <w:sz w:val="24"/>
          <w:szCs w:val="24"/>
        </w:rPr>
        <w:t>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650B9E" w:rsidTr="009862F0"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bookmarkStart w:id="30" w:name="_Hlk130929860"/>
            <w:bookmarkEnd w:id="29"/>
            <w:r w:rsidRPr="00650B9E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650B9E" w:rsidTr="009862F0"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0-4</w:t>
            </w:r>
          </w:p>
        </w:tc>
      </w:tr>
      <w:tr w:rsidR="009862F0" w:rsidRPr="00650B9E" w:rsidTr="009862F0"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7 -5</w:t>
            </w:r>
          </w:p>
        </w:tc>
      </w:tr>
      <w:tr w:rsidR="009862F0" w:rsidRPr="00650B9E" w:rsidTr="009862F0"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9-8</w:t>
            </w:r>
          </w:p>
        </w:tc>
      </w:tr>
      <w:tr w:rsidR="009862F0" w:rsidRPr="00650B9E" w:rsidTr="009862F0"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650B9E" w:rsidRDefault="009862F0" w:rsidP="009862F0">
            <w:pPr>
              <w:ind w:left="720"/>
              <w:jc w:val="center"/>
              <w:rPr>
                <w:sz w:val="24"/>
                <w:szCs w:val="24"/>
              </w:rPr>
            </w:pPr>
            <w:r w:rsidRPr="00650B9E">
              <w:rPr>
                <w:sz w:val="24"/>
                <w:szCs w:val="24"/>
              </w:rPr>
              <w:t>10</w:t>
            </w:r>
          </w:p>
        </w:tc>
      </w:tr>
      <w:bookmarkEnd w:id="30"/>
    </w:tbl>
    <w:p w:rsidR="009862F0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9862F0" w:rsidRPr="002B7EB5" w:rsidRDefault="009862F0" w:rsidP="009862F0">
      <w:pPr>
        <w:spacing w:after="0" w:line="240" w:lineRule="auto"/>
        <w:ind w:left="72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5.32. ЭДС источника тока. Закон Ома для полной цепи</w:t>
      </w:r>
      <w:proofErr w:type="gramStart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.</w:t>
      </w:r>
      <w:proofErr w:type="gramEnd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Закон Джоуля-Ленца»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Используя материал сайта</w:t>
      </w:r>
      <w:r w:rsidRPr="00AA0FC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27" w:history="1">
        <w:r w:rsidRPr="00AA0FC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Pr="00AA0FC4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0FC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alleng</w:t>
        </w:r>
        <w:proofErr w:type="spellEnd"/>
        <w:r w:rsidRPr="00AA0FC4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r w:rsidRPr="00AA0FC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ru</w:t>
        </w:r>
        <w:r w:rsidRPr="00AA0FC4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proofErr w:type="spellStart"/>
        <w:r w:rsidRPr="00AA0FC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AA0FC4">
          <w:rPr>
            <w:rStyle w:val="a9"/>
            <w:rFonts w:ascii="Times New Roman" w:hAnsi="Times New Roman" w:cs="Times New Roman"/>
            <w:sz w:val="24"/>
            <w:szCs w:val="24"/>
          </w:rPr>
          <w:t>/</w:t>
        </w:r>
        <w:r w:rsidRPr="00AA0FC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phys</w:t>
        </w:r>
        <w:r w:rsidRPr="00AA0FC4">
          <w:rPr>
            <w:rStyle w:val="a9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0FC4">
          <w:rPr>
            <w:rStyle w:val="a9"/>
            <w:rFonts w:ascii="Times New Roman" w:hAnsi="Times New Roman" w:cs="Times New Roman"/>
            <w:sz w:val="24"/>
            <w:szCs w:val="24"/>
            <w:lang w:val="en-US"/>
          </w:rPr>
          <w:t>htm</w:t>
        </w:r>
        <w:proofErr w:type="spellEnd"/>
      </w:hyperlink>
      <w:r w:rsidRPr="00AA0FC4">
        <w:rPr>
          <w:rFonts w:ascii="Times New Roman" w:hAnsi="Times New Roman" w:cs="Times New Roman"/>
          <w:sz w:val="24"/>
          <w:szCs w:val="24"/>
        </w:rPr>
        <w:t xml:space="preserve"> (Образовательные ресурсы И</w:t>
      </w:r>
      <w:r w:rsidRPr="00AA0FC4">
        <w:rPr>
          <w:rFonts w:ascii="Times New Roman" w:hAnsi="Times New Roman" w:cs="Times New Roman"/>
          <w:sz w:val="24"/>
          <w:szCs w:val="24"/>
        </w:rPr>
        <w:t>н</w:t>
      </w:r>
      <w:r w:rsidRPr="00AA0FC4">
        <w:rPr>
          <w:rFonts w:ascii="Times New Roman" w:hAnsi="Times New Roman" w:cs="Times New Roman"/>
          <w:sz w:val="24"/>
          <w:szCs w:val="24"/>
        </w:rPr>
        <w:t>тернета — Физика)</w:t>
      </w:r>
      <w:proofErr w:type="gramStart"/>
      <w:r w:rsidRPr="00AA0FC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AA0FC4">
        <w:rPr>
          <w:rFonts w:ascii="Times New Roman" w:hAnsi="Times New Roman" w:cs="Times New Roman"/>
          <w:sz w:val="24"/>
          <w:szCs w:val="24"/>
        </w:rPr>
        <w:t xml:space="preserve"> ответьте на вопросы: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1. В какой цепи может протекать электрический ток?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2. Какой характер имеет электрическое поле в замкнутой цепи?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 xml:space="preserve">3.Чему </w:t>
      </w:r>
      <w:proofErr w:type="gramStart"/>
      <w:r w:rsidRPr="00AA0FC4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AA0FC4">
        <w:rPr>
          <w:rFonts w:ascii="Times New Roman" w:hAnsi="Times New Roman" w:cs="Times New Roman"/>
          <w:sz w:val="24"/>
          <w:szCs w:val="24"/>
        </w:rPr>
        <w:t xml:space="preserve"> работа электрических сил по замкнутой траектории?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4.Какие устройства называются источниками постоянного тока?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5.Какие силы называются сторонними?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6. Как движутся заряды внутри источника тока?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7. Определение и формула ЭДС.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8. Как обозначается и в чём измеряется ЭДС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lastRenderedPageBreak/>
        <w:t>9. Какие участки цепи называются однородными?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10. Какие участки цепи называются неоднородными?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 xml:space="preserve">11.Чему </w:t>
      </w:r>
      <w:proofErr w:type="gramStart"/>
      <w:r w:rsidRPr="00AA0FC4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AA0FC4">
        <w:rPr>
          <w:rFonts w:ascii="Times New Roman" w:hAnsi="Times New Roman" w:cs="Times New Roman"/>
          <w:sz w:val="24"/>
          <w:szCs w:val="24"/>
        </w:rPr>
        <w:t xml:space="preserve"> работа электростатических сил?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 xml:space="preserve">12. Чему </w:t>
      </w:r>
      <w:proofErr w:type="gramStart"/>
      <w:r w:rsidRPr="00AA0FC4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AA0FC4">
        <w:rPr>
          <w:rFonts w:ascii="Times New Roman" w:hAnsi="Times New Roman" w:cs="Times New Roman"/>
          <w:sz w:val="24"/>
          <w:szCs w:val="24"/>
        </w:rPr>
        <w:t xml:space="preserve"> работа сторонних сил?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 xml:space="preserve">13. Чему </w:t>
      </w:r>
      <w:proofErr w:type="gramStart"/>
      <w:r w:rsidRPr="00AA0FC4">
        <w:rPr>
          <w:rFonts w:ascii="Times New Roman" w:hAnsi="Times New Roman" w:cs="Times New Roman"/>
          <w:sz w:val="24"/>
          <w:szCs w:val="24"/>
        </w:rPr>
        <w:t>равна</w:t>
      </w:r>
      <w:proofErr w:type="gramEnd"/>
      <w:r w:rsidRPr="00AA0FC4">
        <w:rPr>
          <w:rFonts w:ascii="Times New Roman" w:hAnsi="Times New Roman" w:cs="Times New Roman"/>
          <w:sz w:val="24"/>
          <w:szCs w:val="24"/>
        </w:rPr>
        <w:t xml:space="preserve"> полная работа?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14 Чему равно напряжение?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 xml:space="preserve">15. В каком году Г.Ом экспериментально установил закон для участка цепи? 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16. Формула закона Ома для участка цепи.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17. Формула закона Ома для участка цепи, содержащего ЭДС.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18. Формула и формулировка закона Ома для полной цепи.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 xml:space="preserve">19. Что называется силой тока короткого замыкания, формула для его расчёта. </w:t>
      </w:r>
    </w:p>
    <w:p w:rsidR="009862F0" w:rsidRPr="00AA0FC4" w:rsidRDefault="009862F0" w:rsidP="009862F0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A0FC4">
        <w:rPr>
          <w:rFonts w:ascii="Times New Roman" w:hAnsi="Times New Roman" w:cs="Times New Roman"/>
          <w:sz w:val="24"/>
          <w:szCs w:val="24"/>
        </w:rPr>
        <w:t>20. Как избежать действия больших токов?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Ответы: 1.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9D2E3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5A03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</w:t>
      </w:r>
      <w:r>
        <w:rPr>
          <w:rFonts w:ascii="Times New Roman" w:hAnsi="Times New Roman" w:cs="Times New Roman"/>
          <w:sz w:val="24"/>
          <w:szCs w:val="24"/>
        </w:rPr>
        <w:t xml:space="preserve"> за работу по теме </w:t>
      </w:r>
      <w:r w:rsidRPr="00DE5A03">
        <w:rPr>
          <w:rFonts w:ascii="Times New Roman" w:hAnsi="Times New Roman" w:cs="Times New Roman"/>
          <w:sz w:val="24"/>
          <w:szCs w:val="24"/>
        </w:rPr>
        <w:t xml:space="preserve"> </w:t>
      </w:r>
      <w:r w:rsidRPr="00061166">
        <w:rPr>
          <w:rFonts w:ascii="Times New Roman" w:hAnsi="Times New Roman" w:cs="Times New Roman"/>
          <w:sz w:val="24"/>
          <w:szCs w:val="24"/>
        </w:rPr>
        <w:t>«ЭДС источника тока. Закон Ома для полной цепи</w:t>
      </w:r>
      <w:proofErr w:type="gramStart"/>
      <w:r w:rsidRPr="00061166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061166">
        <w:rPr>
          <w:rFonts w:ascii="Times New Roman" w:hAnsi="Times New Roman" w:cs="Times New Roman"/>
          <w:sz w:val="24"/>
          <w:szCs w:val="24"/>
        </w:rPr>
        <w:t>Закон Джоуля-Ленца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Pr="00DE5A03">
        <w:rPr>
          <w:rFonts w:ascii="Times New Roman" w:hAnsi="Times New Roman" w:cs="Times New Roman"/>
          <w:sz w:val="24"/>
          <w:szCs w:val="24"/>
        </w:rPr>
        <w:t xml:space="preserve"> баллов (один балл за каждый пр</w:t>
      </w:r>
      <w:r w:rsidRPr="00DE5A03">
        <w:rPr>
          <w:rFonts w:ascii="Times New Roman" w:hAnsi="Times New Roman" w:cs="Times New Roman"/>
          <w:sz w:val="24"/>
          <w:szCs w:val="24"/>
        </w:rPr>
        <w:t>а</w:t>
      </w:r>
      <w:r w:rsidRPr="00DE5A03">
        <w:rPr>
          <w:rFonts w:ascii="Times New Roman" w:hAnsi="Times New Roman" w:cs="Times New Roman"/>
          <w:sz w:val="24"/>
          <w:szCs w:val="24"/>
        </w:rPr>
        <w:t>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061166" w:rsidTr="009862F0"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061166" w:rsidTr="009862F0"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8</w:t>
            </w:r>
          </w:p>
        </w:tc>
      </w:tr>
      <w:tr w:rsidR="009862F0" w:rsidRPr="00061166" w:rsidTr="009862F0"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61166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9</w:t>
            </w:r>
          </w:p>
        </w:tc>
      </w:tr>
      <w:tr w:rsidR="009862F0" w:rsidRPr="00061166" w:rsidTr="009862F0"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06116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16</w:t>
            </w:r>
          </w:p>
        </w:tc>
      </w:tr>
      <w:tr w:rsidR="009862F0" w:rsidRPr="00061166" w:rsidTr="009862F0"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061166" w:rsidRDefault="009862F0" w:rsidP="009862F0">
            <w:pPr>
              <w:jc w:val="center"/>
              <w:rPr>
                <w:sz w:val="24"/>
                <w:szCs w:val="24"/>
              </w:rPr>
            </w:pPr>
            <w:r w:rsidRPr="000611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9-20</w:t>
            </w:r>
          </w:p>
        </w:tc>
      </w:tr>
    </w:tbl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5.38. Решение профессионально ориентированных задач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061166">
        <w:rPr>
          <w:rFonts w:ascii="Times New Roman" w:hAnsi="Times New Roman" w:cs="Times New Roman"/>
          <w:sz w:val="24"/>
          <w:szCs w:val="24"/>
        </w:rPr>
        <w:t>Автомобильный стартер за 10с работы потребляет 6,0∙10</w:t>
      </w:r>
      <w:r w:rsidRPr="00061166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061166">
        <w:rPr>
          <w:rFonts w:ascii="Times New Roman" w:hAnsi="Times New Roman" w:cs="Times New Roman"/>
          <w:sz w:val="24"/>
          <w:szCs w:val="24"/>
        </w:rPr>
        <w:t>Дж. Какова сила тока, проход</w:t>
      </w:r>
      <w:r w:rsidRPr="00061166">
        <w:rPr>
          <w:rFonts w:ascii="Times New Roman" w:hAnsi="Times New Roman" w:cs="Times New Roman"/>
          <w:sz w:val="24"/>
          <w:szCs w:val="24"/>
        </w:rPr>
        <w:t>я</w:t>
      </w:r>
      <w:r w:rsidRPr="00061166">
        <w:rPr>
          <w:rFonts w:ascii="Times New Roman" w:hAnsi="Times New Roman" w:cs="Times New Roman"/>
          <w:sz w:val="24"/>
          <w:szCs w:val="24"/>
        </w:rPr>
        <w:t>щего через стартер во время запуска двигателя, если напряжение на его клеммах 12В?</w:t>
      </w:r>
    </w:p>
    <w:p w:rsidR="009862F0" w:rsidRPr="00061166" w:rsidRDefault="009862F0" w:rsidP="009862F0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061166">
        <w:rPr>
          <w:rFonts w:ascii="Times New Roman" w:hAnsi="Times New Roman" w:cs="Times New Roman"/>
          <w:sz w:val="24"/>
          <w:szCs w:val="24"/>
        </w:rPr>
        <w:t>В правилах по эксплуатации аккумуляторов указывается, что стартер следует включать на 5-10с, а если он не заводится, то выждать 20-30с, а затем  повторить включение. Чем объя</w:t>
      </w:r>
      <w:r w:rsidRPr="00061166">
        <w:rPr>
          <w:rFonts w:ascii="Times New Roman" w:hAnsi="Times New Roman" w:cs="Times New Roman"/>
          <w:sz w:val="24"/>
          <w:szCs w:val="24"/>
        </w:rPr>
        <w:t>с</w:t>
      </w:r>
      <w:r w:rsidRPr="00061166">
        <w:rPr>
          <w:rFonts w:ascii="Times New Roman" w:hAnsi="Times New Roman" w:cs="Times New Roman"/>
          <w:sz w:val="24"/>
          <w:szCs w:val="24"/>
        </w:rPr>
        <w:t>нить это требование?</w:t>
      </w:r>
    </w:p>
    <w:p w:rsidR="009862F0" w:rsidRPr="00061166" w:rsidRDefault="009862F0" w:rsidP="009862F0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9862F0" w:rsidRPr="0056157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ind w:right="39"/>
        <w:contextualSpacing/>
        <w:jc w:val="both"/>
        <w:rPr>
          <w:sz w:val="24"/>
          <w:szCs w:val="24"/>
        </w:rPr>
      </w:pPr>
      <w:r w:rsidRPr="00561570">
        <w:rPr>
          <w:sz w:val="24"/>
          <w:szCs w:val="24"/>
        </w:rPr>
        <w:t>Во время хранения аккумуляторов при положительной температуре их необходимо периодически подзаряжать, а при температуре ниже нуля подзарядка не требуется. Чем объяснить эти требования?</w:t>
      </w:r>
    </w:p>
    <w:p w:rsidR="009862F0" w:rsidRPr="00061166" w:rsidRDefault="009862F0" w:rsidP="009862F0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9862F0" w:rsidRPr="0056157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ind w:right="39"/>
        <w:contextualSpacing/>
        <w:jc w:val="both"/>
        <w:rPr>
          <w:sz w:val="24"/>
          <w:szCs w:val="24"/>
        </w:rPr>
      </w:pPr>
      <w:r w:rsidRPr="00561570">
        <w:rPr>
          <w:sz w:val="24"/>
          <w:szCs w:val="24"/>
        </w:rPr>
        <w:t>Из-за неисправности в системе зажигания карбюраторный двигатель работает с п</w:t>
      </w:r>
      <w:r w:rsidRPr="00561570">
        <w:rPr>
          <w:sz w:val="24"/>
          <w:szCs w:val="24"/>
        </w:rPr>
        <w:t>е</w:t>
      </w:r>
      <w:r w:rsidRPr="00561570">
        <w:rPr>
          <w:sz w:val="24"/>
          <w:szCs w:val="24"/>
        </w:rPr>
        <w:t>ребоями. Какова причина перебоев? Как можно их устранить?</w:t>
      </w: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Pr="00061166" w:rsidRDefault="009862F0" w:rsidP="009862F0">
      <w:pPr>
        <w:spacing w:after="0" w:line="240" w:lineRule="auto"/>
        <w:ind w:right="39"/>
        <w:jc w:val="both"/>
        <w:rPr>
          <w:rFonts w:ascii="Times New Roman" w:hAnsi="Times New Roman" w:cs="Times New Roman"/>
          <w:sz w:val="24"/>
          <w:szCs w:val="24"/>
        </w:rPr>
      </w:pPr>
    </w:p>
    <w:p w:rsidR="009862F0" w:rsidRPr="00561570" w:rsidRDefault="009862F0" w:rsidP="00382896">
      <w:pPr>
        <w:pStyle w:val="a6"/>
        <w:widowControl/>
        <w:numPr>
          <w:ilvl w:val="0"/>
          <w:numId w:val="18"/>
        </w:numPr>
        <w:autoSpaceDE/>
        <w:autoSpaceDN/>
        <w:adjustRightInd/>
        <w:ind w:right="39"/>
        <w:contextualSpacing/>
        <w:jc w:val="both"/>
        <w:rPr>
          <w:sz w:val="24"/>
          <w:szCs w:val="24"/>
        </w:rPr>
      </w:pPr>
      <w:r w:rsidRPr="00561570">
        <w:rPr>
          <w:sz w:val="24"/>
          <w:szCs w:val="24"/>
        </w:rPr>
        <w:t>Заряжается аккумулятор, происходит электрическое покрытие хромом поршневых колец, выделяется рафинированная медь, никелируется изделие, оксидируется алюминиевая пластина конденсатора. Что общего в этих явлениях?</w:t>
      </w: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Pr="00061166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56157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1.500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; 2.</w:t>
      </w:r>
      <w:r w:rsidRPr="005615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61570">
        <w:rPr>
          <w:rFonts w:ascii="Times New Roman" w:hAnsi="Times New Roman" w:cs="Times New Roman"/>
          <w:sz w:val="24"/>
          <w:szCs w:val="24"/>
        </w:rPr>
        <w:t>При работе стартера идет большой ток. В результате через короткое вр</w:t>
      </w:r>
      <w:r w:rsidRPr="00561570">
        <w:rPr>
          <w:rFonts w:ascii="Times New Roman" w:hAnsi="Times New Roman" w:cs="Times New Roman"/>
          <w:sz w:val="24"/>
          <w:szCs w:val="24"/>
        </w:rPr>
        <w:t>е</w:t>
      </w:r>
      <w:r w:rsidRPr="00561570">
        <w:rPr>
          <w:rFonts w:ascii="Times New Roman" w:hAnsi="Times New Roman" w:cs="Times New Roman"/>
          <w:sz w:val="24"/>
          <w:szCs w:val="24"/>
        </w:rPr>
        <w:t>мя сопротивление электрода резко возрастет, а сила тока уменьшится. После 15-20с пло</w:t>
      </w:r>
      <w:r w:rsidRPr="00561570">
        <w:rPr>
          <w:rFonts w:ascii="Times New Roman" w:hAnsi="Times New Roman" w:cs="Times New Roman"/>
          <w:sz w:val="24"/>
          <w:szCs w:val="24"/>
        </w:rPr>
        <w:t>т</w:t>
      </w:r>
      <w:r w:rsidRPr="00561570">
        <w:rPr>
          <w:rFonts w:ascii="Times New Roman" w:hAnsi="Times New Roman" w:cs="Times New Roman"/>
          <w:sz w:val="24"/>
          <w:szCs w:val="24"/>
        </w:rPr>
        <w:t>ность электролита вследствие диффузии выравнивается</w:t>
      </w:r>
      <w:r>
        <w:rPr>
          <w:rFonts w:ascii="Times New Roman" w:hAnsi="Times New Roman" w:cs="Times New Roman"/>
          <w:sz w:val="24"/>
          <w:szCs w:val="24"/>
        </w:rPr>
        <w:t xml:space="preserve">; 3. </w:t>
      </w:r>
      <w:r w:rsidRPr="00561570">
        <w:rPr>
          <w:rFonts w:ascii="Times New Roman" w:hAnsi="Times New Roman" w:cs="Times New Roman"/>
          <w:sz w:val="24"/>
          <w:szCs w:val="24"/>
        </w:rPr>
        <w:t xml:space="preserve"> При положительной температуре происходит самозаряд аккумулятора, уменьшается вязкость электролита и плотность в ни</w:t>
      </w:r>
      <w:r w:rsidRPr="00561570">
        <w:rPr>
          <w:rFonts w:ascii="Times New Roman" w:hAnsi="Times New Roman" w:cs="Times New Roman"/>
          <w:sz w:val="24"/>
          <w:szCs w:val="24"/>
        </w:rPr>
        <w:t>ж</w:t>
      </w:r>
      <w:r w:rsidRPr="00561570">
        <w:rPr>
          <w:rFonts w:ascii="Times New Roman" w:hAnsi="Times New Roman" w:cs="Times New Roman"/>
          <w:sz w:val="24"/>
          <w:szCs w:val="24"/>
        </w:rPr>
        <w:t>них и верхних слоях различна. В результате между ними проходит ток. При низких темпер</w:t>
      </w:r>
      <w:r w:rsidRPr="00561570">
        <w:rPr>
          <w:rFonts w:ascii="Times New Roman" w:hAnsi="Times New Roman" w:cs="Times New Roman"/>
          <w:sz w:val="24"/>
          <w:szCs w:val="24"/>
        </w:rPr>
        <w:t>а</w:t>
      </w:r>
      <w:r w:rsidRPr="00561570">
        <w:rPr>
          <w:rFonts w:ascii="Times New Roman" w:hAnsi="Times New Roman" w:cs="Times New Roman"/>
          <w:sz w:val="24"/>
          <w:szCs w:val="24"/>
        </w:rPr>
        <w:t>турах это не проявляется</w:t>
      </w:r>
      <w:r>
        <w:rPr>
          <w:rFonts w:ascii="Times New Roman" w:hAnsi="Times New Roman" w:cs="Times New Roman"/>
          <w:sz w:val="24"/>
          <w:szCs w:val="24"/>
        </w:rPr>
        <w:t xml:space="preserve">; 4. </w:t>
      </w:r>
      <w:r w:rsidRPr="00561570">
        <w:rPr>
          <w:rFonts w:ascii="Times New Roman" w:hAnsi="Times New Roman" w:cs="Times New Roman"/>
          <w:sz w:val="24"/>
          <w:szCs w:val="24"/>
        </w:rPr>
        <w:t xml:space="preserve"> На свечах образуется нагар. Нужно использовать дополнител</w:t>
      </w:r>
      <w:r w:rsidRPr="00561570">
        <w:rPr>
          <w:rFonts w:ascii="Times New Roman" w:hAnsi="Times New Roman" w:cs="Times New Roman"/>
          <w:sz w:val="24"/>
          <w:szCs w:val="24"/>
        </w:rPr>
        <w:t>ь</w:t>
      </w:r>
      <w:r w:rsidRPr="00561570">
        <w:rPr>
          <w:rFonts w:ascii="Times New Roman" w:hAnsi="Times New Roman" w:cs="Times New Roman"/>
          <w:sz w:val="24"/>
          <w:szCs w:val="24"/>
        </w:rPr>
        <w:t>ный искровой промежуток и освободиться от нагара или поменять свечу</w:t>
      </w:r>
      <w:r>
        <w:rPr>
          <w:rFonts w:ascii="Times New Roman" w:hAnsi="Times New Roman" w:cs="Times New Roman"/>
          <w:sz w:val="24"/>
          <w:szCs w:val="24"/>
        </w:rPr>
        <w:t>; 5.</w:t>
      </w:r>
      <w:r w:rsidRPr="00561570">
        <w:rPr>
          <w:rFonts w:ascii="Times New Roman" w:hAnsi="Times New Roman" w:cs="Times New Roman"/>
          <w:sz w:val="24"/>
          <w:szCs w:val="24"/>
        </w:rPr>
        <w:t xml:space="preserve"> Электролиз.</w:t>
      </w:r>
    </w:p>
    <w:tbl>
      <w:tblPr>
        <w:tblStyle w:val="af"/>
        <w:tblW w:w="0" w:type="auto"/>
        <w:tblInd w:w="137" w:type="dxa"/>
        <w:tblLook w:val="04A0"/>
      </w:tblPr>
      <w:tblGrid>
        <w:gridCol w:w="7965"/>
        <w:gridCol w:w="1752"/>
      </w:tblGrid>
      <w:tr w:rsidR="009862F0" w:rsidRPr="00561570" w:rsidTr="009862F0">
        <w:tc>
          <w:tcPr>
            <w:tcW w:w="8212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789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Баллы</w:t>
            </w:r>
          </w:p>
        </w:tc>
      </w:tr>
      <w:tr w:rsidR="009862F0" w:rsidRPr="00561570" w:rsidTr="009862F0">
        <w:tc>
          <w:tcPr>
            <w:tcW w:w="8212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Приведено полное правильное решение, включающее следующие элеме</w:t>
            </w:r>
            <w:r w:rsidRPr="00561570">
              <w:rPr>
                <w:sz w:val="24"/>
                <w:szCs w:val="24"/>
              </w:rPr>
              <w:t>н</w:t>
            </w:r>
            <w:r w:rsidRPr="00561570">
              <w:rPr>
                <w:sz w:val="24"/>
                <w:szCs w:val="24"/>
              </w:rPr>
              <w:lastRenderedPageBreak/>
              <w:t>ты: 1) верно записано краткое условие задачи; 2) записаны уравнения и формулы, применение которых необходимо и достаточно для решения з</w:t>
            </w:r>
            <w:r w:rsidRPr="00561570">
              <w:rPr>
                <w:sz w:val="24"/>
                <w:szCs w:val="24"/>
              </w:rPr>
              <w:t>а</w:t>
            </w:r>
            <w:r w:rsidRPr="00561570">
              <w:rPr>
                <w:sz w:val="24"/>
                <w:szCs w:val="24"/>
              </w:rPr>
              <w:t>дачи выбранным способом (перечисляются соответствующие формулы и законы); 3) выполнены необходимые математические преобразования и расчёты, приводящие к правильному числовому ответу, и представлен о</w:t>
            </w:r>
            <w:r w:rsidRPr="00561570">
              <w:rPr>
                <w:sz w:val="24"/>
                <w:szCs w:val="24"/>
              </w:rPr>
              <w:t>т</w:t>
            </w:r>
            <w:r w:rsidRPr="00561570">
              <w:rPr>
                <w:sz w:val="24"/>
                <w:szCs w:val="24"/>
              </w:rPr>
              <w:t>вет. При этом допускается решение «по частям»</w:t>
            </w:r>
          </w:p>
        </w:tc>
        <w:tc>
          <w:tcPr>
            <w:tcW w:w="1789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lastRenderedPageBreak/>
              <w:t>3</w:t>
            </w:r>
          </w:p>
        </w:tc>
      </w:tr>
      <w:tr w:rsidR="009862F0" w:rsidRPr="00561570" w:rsidTr="009862F0">
        <w:tc>
          <w:tcPr>
            <w:tcW w:w="8212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lastRenderedPageBreak/>
              <w:t xml:space="preserve">Правильно записаны необходимые формулы, проведены вычисления, и получен ответ (верный или неверный), но допущена ошибка в записи краткого условия или переводе единиц в СИ </w:t>
            </w:r>
          </w:p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ИЛИ</w:t>
            </w:r>
          </w:p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 xml:space="preserve">Представлено правильное решение только в общем виде, без каких либо числовых расчётов. </w:t>
            </w:r>
          </w:p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ИЛИ</w:t>
            </w:r>
          </w:p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</w:t>
            </w:r>
            <w:r w:rsidRPr="00561570">
              <w:rPr>
                <w:sz w:val="24"/>
                <w:szCs w:val="24"/>
              </w:rPr>
              <w:t>с</w:t>
            </w:r>
            <w:r w:rsidRPr="00561570">
              <w:rPr>
                <w:sz w:val="24"/>
                <w:szCs w:val="24"/>
              </w:rPr>
              <w:t>таточно для решения задачи выбранным способом, но в математических преобразованиях или вычислениях допущена ошибка</w:t>
            </w:r>
          </w:p>
        </w:tc>
        <w:tc>
          <w:tcPr>
            <w:tcW w:w="1789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2</w:t>
            </w:r>
          </w:p>
        </w:tc>
      </w:tr>
      <w:tr w:rsidR="009862F0" w:rsidRPr="00561570" w:rsidTr="009862F0">
        <w:tc>
          <w:tcPr>
            <w:tcW w:w="8212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ИЛИ</w:t>
            </w:r>
          </w:p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789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1</w:t>
            </w:r>
          </w:p>
        </w:tc>
      </w:tr>
      <w:tr w:rsidR="009862F0" w:rsidRPr="00561570" w:rsidTr="009862F0">
        <w:tc>
          <w:tcPr>
            <w:tcW w:w="8212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Все случаи решения, которые не соответствуют вышеуказанным критер</w:t>
            </w:r>
            <w:r w:rsidRPr="00561570">
              <w:rPr>
                <w:sz w:val="24"/>
                <w:szCs w:val="24"/>
              </w:rPr>
              <w:t>и</w:t>
            </w:r>
            <w:r w:rsidRPr="00561570">
              <w:rPr>
                <w:sz w:val="24"/>
                <w:szCs w:val="24"/>
              </w:rPr>
              <w:t>ям выставления оценок в 1, 2, 3 балла</w:t>
            </w:r>
          </w:p>
        </w:tc>
        <w:tc>
          <w:tcPr>
            <w:tcW w:w="1789" w:type="dxa"/>
          </w:tcPr>
          <w:p w:rsidR="009862F0" w:rsidRPr="00561570" w:rsidRDefault="009862F0" w:rsidP="009862F0">
            <w:pPr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0</w:t>
            </w:r>
          </w:p>
        </w:tc>
      </w:tr>
    </w:tbl>
    <w:p w:rsidR="009862F0" w:rsidRPr="0056157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570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</w:t>
      </w:r>
      <w:r w:rsidRPr="00561570">
        <w:rPr>
          <w:rFonts w:ascii="Times New Roman" w:hAnsi="Times New Roman" w:cs="Times New Roman"/>
          <w:sz w:val="24"/>
          <w:szCs w:val="24"/>
        </w:rPr>
        <w:t>е</w:t>
      </w:r>
      <w:r w:rsidRPr="00561570">
        <w:rPr>
          <w:rFonts w:ascii="Times New Roman" w:hAnsi="Times New Roman" w:cs="Times New Roman"/>
          <w:sz w:val="24"/>
          <w:szCs w:val="24"/>
        </w:rPr>
        <w:t>нию задач 15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561570" w:rsidTr="009862F0"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561570" w:rsidTr="009862F0"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0-5</w:t>
            </w:r>
          </w:p>
        </w:tc>
      </w:tr>
      <w:tr w:rsidR="009862F0" w:rsidRPr="00561570" w:rsidTr="009862F0"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8 -6</w:t>
            </w:r>
          </w:p>
        </w:tc>
      </w:tr>
      <w:tr w:rsidR="009862F0" w:rsidRPr="00561570" w:rsidTr="009862F0"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13-9</w:t>
            </w:r>
          </w:p>
        </w:tc>
      </w:tr>
      <w:tr w:rsidR="009862F0" w:rsidRPr="00561570" w:rsidTr="009862F0"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561570" w:rsidRDefault="009862F0" w:rsidP="009862F0">
            <w:pPr>
              <w:jc w:val="center"/>
              <w:rPr>
                <w:sz w:val="24"/>
                <w:szCs w:val="24"/>
              </w:rPr>
            </w:pPr>
            <w:r w:rsidRPr="00561570">
              <w:rPr>
                <w:sz w:val="24"/>
                <w:szCs w:val="24"/>
              </w:rPr>
              <w:t>15-14</w:t>
            </w:r>
          </w:p>
        </w:tc>
      </w:tr>
    </w:tbl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5.39. Электрический ток в разных средах</w:t>
      </w:r>
    </w:p>
    <w:p w:rsidR="009862F0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данной теме: </w:t>
      </w:r>
      <w:hyperlink r:id="rId28" w:history="1">
        <w:r w:rsidRPr="008267F1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https://docs.google.com/forms/d/e/1FAIpQLSe8L1J5NUxX_2L8YmDANhl7pQDo2PLOtfI8U9DlVzLorOkdbw/viewform</w:t>
        </w:r>
      </w:hyperlink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</w:p>
    <w:tbl>
      <w:tblPr>
        <w:tblStyle w:val="af"/>
        <w:tblW w:w="0" w:type="auto"/>
        <w:tblInd w:w="142" w:type="dxa"/>
        <w:tblLook w:val="04A0"/>
      </w:tblPr>
      <w:tblGrid>
        <w:gridCol w:w="969"/>
        <w:gridCol w:w="969"/>
        <w:gridCol w:w="970"/>
        <w:gridCol w:w="970"/>
        <w:gridCol w:w="971"/>
        <w:gridCol w:w="971"/>
        <w:gridCol w:w="971"/>
        <w:gridCol w:w="971"/>
        <w:gridCol w:w="971"/>
        <w:gridCol w:w="979"/>
      </w:tblGrid>
      <w:tr w:rsidR="009862F0" w:rsidRPr="00C274FA" w:rsidTr="009862F0">
        <w:tc>
          <w:tcPr>
            <w:tcW w:w="998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1.</w:t>
            </w:r>
          </w:p>
        </w:tc>
        <w:tc>
          <w:tcPr>
            <w:tcW w:w="998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2.</w:t>
            </w:r>
          </w:p>
        </w:tc>
        <w:tc>
          <w:tcPr>
            <w:tcW w:w="99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3.</w:t>
            </w:r>
          </w:p>
        </w:tc>
        <w:tc>
          <w:tcPr>
            <w:tcW w:w="99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4.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5.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6.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7.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8.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9.</w:t>
            </w:r>
          </w:p>
        </w:tc>
        <w:tc>
          <w:tcPr>
            <w:tcW w:w="1002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10.</w:t>
            </w:r>
          </w:p>
        </w:tc>
      </w:tr>
      <w:tr w:rsidR="009862F0" w:rsidRPr="00C274FA" w:rsidTr="009862F0">
        <w:tc>
          <w:tcPr>
            <w:tcW w:w="998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998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9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9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00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02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</w:tr>
    </w:tbl>
    <w:p w:rsidR="009862F0" w:rsidRPr="00C274FA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4FA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Электрический ток в разных средах</w:t>
      </w:r>
      <w:r w:rsidRPr="00C274FA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0-4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7 -5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9-8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10</w:t>
            </w:r>
          </w:p>
        </w:tc>
      </w:tr>
    </w:tbl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6.41 Магнитное поле. Постоянные магниты. Сила Ампера. Сила Лоренца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Электронный тест по данной теме:</w:t>
      </w:r>
      <w:r w:rsidRPr="003A1A58">
        <w:t xml:space="preserve"> </w:t>
      </w:r>
      <w:hyperlink r:id="rId29" w:history="1">
        <w:r w:rsidRPr="008267F1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https://docs.google.com/forms/d/e/1FAIpQLSeDMs2RS2LmkWCzyatFPzrBbdYhhojq_2xbzXLlKZJTA380Gg/viewform</w:t>
        </w:r>
      </w:hyperlink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f"/>
        <w:tblW w:w="0" w:type="auto"/>
        <w:tblInd w:w="142" w:type="dxa"/>
        <w:tblLook w:val="04A0"/>
      </w:tblPr>
      <w:tblGrid>
        <w:gridCol w:w="969"/>
        <w:gridCol w:w="969"/>
        <w:gridCol w:w="970"/>
        <w:gridCol w:w="970"/>
        <w:gridCol w:w="971"/>
        <w:gridCol w:w="971"/>
        <w:gridCol w:w="971"/>
        <w:gridCol w:w="971"/>
        <w:gridCol w:w="971"/>
        <w:gridCol w:w="979"/>
      </w:tblGrid>
      <w:tr w:rsidR="009862F0" w:rsidRPr="003A1A58" w:rsidTr="009862F0">
        <w:tc>
          <w:tcPr>
            <w:tcW w:w="998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1.</w:t>
            </w:r>
          </w:p>
        </w:tc>
        <w:tc>
          <w:tcPr>
            <w:tcW w:w="998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2.</w:t>
            </w:r>
          </w:p>
        </w:tc>
        <w:tc>
          <w:tcPr>
            <w:tcW w:w="999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3.</w:t>
            </w:r>
          </w:p>
        </w:tc>
        <w:tc>
          <w:tcPr>
            <w:tcW w:w="999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4.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5.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6.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7.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8.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9.</w:t>
            </w:r>
          </w:p>
        </w:tc>
        <w:tc>
          <w:tcPr>
            <w:tcW w:w="1002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10.</w:t>
            </w:r>
          </w:p>
        </w:tc>
      </w:tr>
      <w:tr w:rsidR="009862F0" w:rsidRPr="003A1A58" w:rsidTr="009862F0">
        <w:tc>
          <w:tcPr>
            <w:tcW w:w="998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998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999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б</w:t>
            </w:r>
          </w:p>
        </w:tc>
        <w:tc>
          <w:tcPr>
            <w:tcW w:w="999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 w:rsidRPr="003A1A58">
              <w:rPr>
                <w:sz w:val="24"/>
                <w:szCs w:val="24"/>
              </w:rPr>
              <w:t>в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00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02" w:type="dxa"/>
          </w:tcPr>
          <w:p w:rsidR="009862F0" w:rsidRPr="003A1A5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</w:tbl>
    <w:p w:rsidR="009862F0" w:rsidRPr="00C274FA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4FA">
        <w:rPr>
          <w:rFonts w:ascii="Times New Roman" w:hAnsi="Times New Roman" w:cs="Times New Roman"/>
          <w:sz w:val="24"/>
          <w:szCs w:val="24"/>
        </w:rPr>
        <w:lastRenderedPageBreak/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Электрический ток в разных средах</w:t>
      </w:r>
      <w:r w:rsidRPr="00C274FA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0-4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7 -5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9-8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10</w:t>
            </w:r>
          </w:p>
        </w:tc>
      </w:tr>
    </w:tbl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6.44. Решение задач</w:t>
      </w:r>
    </w:p>
    <w:p w:rsidR="009862F0" w:rsidRPr="008B4222" w:rsidRDefault="009862F0" w:rsidP="00382896">
      <w:pPr>
        <w:pStyle w:val="a6"/>
        <w:widowControl/>
        <w:numPr>
          <w:ilvl w:val="0"/>
          <w:numId w:val="26"/>
        </w:numPr>
        <w:autoSpaceDE/>
        <w:autoSpaceDN/>
        <w:adjustRightInd/>
        <w:contextualSpacing/>
        <w:rPr>
          <w:sz w:val="24"/>
          <w:szCs w:val="24"/>
        </w:rPr>
      </w:pPr>
      <w:r w:rsidRPr="008B4222">
        <w:rPr>
          <w:sz w:val="24"/>
          <w:szCs w:val="24"/>
        </w:rPr>
        <w:t>Ток, проходящий на холостом ходу через обмотки автомобильного стартера,  равен 80А, а при полном торможении 650А. Чем объяснить такую разницу в токах?</w:t>
      </w: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8B4222" w:rsidRDefault="009862F0" w:rsidP="00382896">
      <w:pPr>
        <w:pStyle w:val="a6"/>
        <w:widowControl/>
        <w:numPr>
          <w:ilvl w:val="0"/>
          <w:numId w:val="26"/>
        </w:numPr>
        <w:autoSpaceDE/>
        <w:autoSpaceDN/>
        <w:adjustRightInd/>
        <w:contextualSpacing/>
        <w:rPr>
          <w:sz w:val="24"/>
          <w:szCs w:val="24"/>
        </w:rPr>
      </w:pPr>
      <w:r w:rsidRPr="008B4222">
        <w:rPr>
          <w:sz w:val="24"/>
          <w:szCs w:val="24"/>
        </w:rPr>
        <w:t xml:space="preserve"> В первичной обработке системы зажигания карбюраторного двигателя сила тока и</w:t>
      </w:r>
      <w:r w:rsidRPr="008B4222">
        <w:rPr>
          <w:sz w:val="24"/>
          <w:szCs w:val="24"/>
        </w:rPr>
        <w:t>з</w:t>
      </w:r>
      <w:r w:rsidRPr="008B4222">
        <w:rPr>
          <w:sz w:val="24"/>
          <w:szCs w:val="24"/>
        </w:rPr>
        <w:t>меняется с 4 до 0 примерно за 0,001с. Определите индуктивность катушки, если в ее первичной обмотке создается ЭДС самоиндукции, равна 300В.</w:t>
      </w: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8B4222" w:rsidRDefault="009862F0" w:rsidP="00382896">
      <w:pPr>
        <w:pStyle w:val="a6"/>
        <w:widowControl/>
        <w:numPr>
          <w:ilvl w:val="0"/>
          <w:numId w:val="26"/>
        </w:numPr>
        <w:autoSpaceDE/>
        <w:autoSpaceDN/>
        <w:adjustRightInd/>
        <w:contextualSpacing/>
        <w:rPr>
          <w:sz w:val="24"/>
          <w:szCs w:val="24"/>
        </w:rPr>
      </w:pPr>
      <w:r w:rsidRPr="008B4222">
        <w:rPr>
          <w:sz w:val="24"/>
          <w:szCs w:val="24"/>
        </w:rPr>
        <w:t xml:space="preserve"> Если двигатель не работает, то сила тока в первичной обмотке бобины достигает 4А. при скорости вращения двигателя 2000об/мин ток снижается 2А. Объясните, почему уменьшается ток?</w:t>
      </w: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8B4222" w:rsidRDefault="009862F0" w:rsidP="00382896">
      <w:pPr>
        <w:pStyle w:val="a6"/>
        <w:widowControl/>
        <w:numPr>
          <w:ilvl w:val="0"/>
          <w:numId w:val="26"/>
        </w:numPr>
        <w:autoSpaceDE/>
        <w:autoSpaceDN/>
        <w:adjustRightInd/>
        <w:contextualSpacing/>
        <w:rPr>
          <w:sz w:val="24"/>
          <w:szCs w:val="24"/>
        </w:rPr>
      </w:pPr>
      <w:r w:rsidRPr="008B4222">
        <w:rPr>
          <w:sz w:val="24"/>
          <w:szCs w:val="24"/>
        </w:rPr>
        <w:t xml:space="preserve"> Когда сила тока в стартере больше – в момент раскручивания или, когда он «наберет» обороты?</w:t>
      </w: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8B4222" w:rsidRDefault="009862F0" w:rsidP="00382896">
      <w:pPr>
        <w:pStyle w:val="a6"/>
        <w:widowControl/>
        <w:numPr>
          <w:ilvl w:val="0"/>
          <w:numId w:val="26"/>
        </w:numPr>
        <w:autoSpaceDE/>
        <w:autoSpaceDN/>
        <w:adjustRightInd/>
        <w:contextualSpacing/>
        <w:rPr>
          <w:sz w:val="24"/>
          <w:szCs w:val="24"/>
        </w:rPr>
      </w:pPr>
      <w:r w:rsidRPr="008B4222">
        <w:rPr>
          <w:sz w:val="24"/>
          <w:szCs w:val="24"/>
        </w:rPr>
        <w:t xml:space="preserve"> Определите, какой энергией обладает магнитное поле бобины перед началом разм</w:t>
      </w:r>
      <w:r w:rsidRPr="008B4222">
        <w:rPr>
          <w:sz w:val="24"/>
          <w:szCs w:val="24"/>
        </w:rPr>
        <w:t>ы</w:t>
      </w:r>
      <w:r w:rsidRPr="008B4222">
        <w:rPr>
          <w:sz w:val="24"/>
          <w:szCs w:val="24"/>
        </w:rPr>
        <w:t>кания, если сила тока в обмотке 4А, а индуктивность катушки 0,07</w:t>
      </w:r>
      <w:r>
        <w:rPr>
          <w:sz w:val="24"/>
          <w:szCs w:val="24"/>
        </w:rPr>
        <w:t xml:space="preserve"> </w:t>
      </w:r>
      <w:r w:rsidRPr="008B4222">
        <w:rPr>
          <w:sz w:val="24"/>
          <w:szCs w:val="24"/>
        </w:rPr>
        <w:t>Гн.</w:t>
      </w:r>
    </w:p>
    <w:p w:rsidR="009862F0" w:rsidRDefault="009862F0" w:rsidP="009862F0">
      <w:pPr>
        <w:pStyle w:val="a6"/>
        <w:rPr>
          <w:sz w:val="24"/>
          <w:szCs w:val="24"/>
        </w:rPr>
      </w:pP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</w:t>
      </w:r>
      <w:r w:rsidRPr="008B42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B4222">
        <w:rPr>
          <w:rFonts w:ascii="Times New Roman" w:hAnsi="Times New Roman" w:cs="Times New Roman"/>
          <w:sz w:val="24"/>
          <w:szCs w:val="24"/>
        </w:rPr>
        <w:t>С увеличением скорости вращения якоря в обмотке появляется встречная ЭДС, которая приводит к уменьшению силы тока, а при полном торможении встречная ЭДС равна нулю.</w:t>
      </w: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8B4222">
        <w:rPr>
          <w:rFonts w:ascii="Times New Roman" w:hAnsi="Times New Roman" w:cs="Times New Roman"/>
          <w:sz w:val="24"/>
          <w:szCs w:val="24"/>
        </w:rPr>
        <w:t xml:space="preserve"> 0,075Гн</w:t>
      </w:r>
      <w:r>
        <w:rPr>
          <w:rFonts w:ascii="Times New Roman" w:hAnsi="Times New Roman" w:cs="Times New Roman"/>
          <w:sz w:val="24"/>
          <w:szCs w:val="24"/>
        </w:rPr>
        <w:t xml:space="preserve">; 3. </w:t>
      </w:r>
      <w:r w:rsidRPr="008B4222">
        <w:rPr>
          <w:rFonts w:ascii="Times New Roman" w:hAnsi="Times New Roman" w:cs="Times New Roman"/>
          <w:sz w:val="24"/>
          <w:szCs w:val="24"/>
        </w:rPr>
        <w:t>Сила тока снижается из-за наличия ЭДС самоиндукции замыкания, вызванной разрывом цепи прерывателем</w:t>
      </w:r>
      <w:r>
        <w:rPr>
          <w:rFonts w:ascii="Times New Roman" w:hAnsi="Times New Roman" w:cs="Times New Roman"/>
          <w:sz w:val="24"/>
          <w:szCs w:val="24"/>
        </w:rPr>
        <w:t xml:space="preserve">; 4. </w:t>
      </w:r>
      <w:r w:rsidRPr="008B4222">
        <w:rPr>
          <w:rFonts w:ascii="Times New Roman" w:hAnsi="Times New Roman" w:cs="Times New Roman"/>
          <w:sz w:val="24"/>
          <w:szCs w:val="24"/>
        </w:rPr>
        <w:t xml:space="preserve">В момент раскручивания, когда ЭДС самоиндукции </w:t>
      </w:r>
      <w:proofErr w:type="gramStart"/>
      <w:r w:rsidRPr="008B4222">
        <w:rPr>
          <w:rFonts w:ascii="Times New Roman" w:hAnsi="Times New Roman" w:cs="Times New Roman"/>
          <w:sz w:val="24"/>
          <w:szCs w:val="24"/>
        </w:rPr>
        <w:t>близка</w:t>
      </w:r>
      <w:proofErr w:type="gramEnd"/>
      <w:r w:rsidRPr="008B4222">
        <w:rPr>
          <w:rFonts w:ascii="Times New Roman" w:hAnsi="Times New Roman" w:cs="Times New Roman"/>
          <w:sz w:val="24"/>
          <w:szCs w:val="24"/>
        </w:rPr>
        <w:t xml:space="preserve"> к нулю.</w:t>
      </w:r>
    </w:p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8B4222">
        <w:rPr>
          <w:rFonts w:ascii="Times New Roman" w:hAnsi="Times New Roman" w:cs="Times New Roman"/>
          <w:sz w:val="24"/>
          <w:szCs w:val="24"/>
        </w:rPr>
        <w:t>0,56Дж.</w:t>
      </w:r>
    </w:p>
    <w:tbl>
      <w:tblPr>
        <w:tblStyle w:val="af"/>
        <w:tblW w:w="0" w:type="auto"/>
        <w:tblInd w:w="137" w:type="dxa"/>
        <w:tblLook w:val="04A0"/>
      </w:tblPr>
      <w:tblGrid>
        <w:gridCol w:w="8519"/>
        <w:gridCol w:w="1198"/>
      </w:tblGrid>
      <w:tr w:rsidR="009862F0" w:rsidRPr="008B4222" w:rsidTr="009862F0">
        <w:tc>
          <w:tcPr>
            <w:tcW w:w="8789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212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Баллы</w:t>
            </w:r>
          </w:p>
        </w:tc>
      </w:tr>
      <w:tr w:rsidR="009862F0" w:rsidRPr="008B4222" w:rsidTr="009862F0">
        <w:tc>
          <w:tcPr>
            <w:tcW w:w="8789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соответствующие формулы и законы); 3) выполнены необходимые математические преобразования и расчёты, приводящие к пр</w:t>
            </w:r>
            <w:r w:rsidRPr="008B4222">
              <w:rPr>
                <w:sz w:val="24"/>
                <w:szCs w:val="24"/>
              </w:rPr>
              <w:t>а</w:t>
            </w:r>
            <w:r w:rsidRPr="008B4222">
              <w:rPr>
                <w:sz w:val="24"/>
                <w:szCs w:val="24"/>
              </w:rPr>
              <w:t>вильному числовому ответу, и представлен ответ. При этом допускается реш</w:t>
            </w:r>
            <w:r w:rsidRPr="008B4222">
              <w:rPr>
                <w:sz w:val="24"/>
                <w:szCs w:val="24"/>
              </w:rPr>
              <w:t>е</w:t>
            </w:r>
            <w:r w:rsidRPr="008B4222">
              <w:rPr>
                <w:sz w:val="24"/>
                <w:szCs w:val="24"/>
              </w:rPr>
              <w:t>ние «по частям»</w:t>
            </w:r>
          </w:p>
        </w:tc>
        <w:tc>
          <w:tcPr>
            <w:tcW w:w="1212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3</w:t>
            </w:r>
          </w:p>
        </w:tc>
      </w:tr>
      <w:tr w:rsidR="009862F0" w:rsidRPr="008B4222" w:rsidTr="009862F0">
        <w:tc>
          <w:tcPr>
            <w:tcW w:w="8789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 xml:space="preserve">Правильно записаны необходимые формулы, проведены вычисления, и получен ответ (верный или неверный), но допущена ошибка в записи краткого условия или переводе единиц в СИ </w:t>
            </w:r>
          </w:p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ИЛИ</w:t>
            </w:r>
          </w:p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Представлено правильное решение только в общем виде, без каких либо числ</w:t>
            </w:r>
            <w:r w:rsidRPr="008B4222">
              <w:rPr>
                <w:sz w:val="24"/>
                <w:szCs w:val="24"/>
              </w:rPr>
              <w:t>о</w:t>
            </w:r>
            <w:r w:rsidRPr="008B4222">
              <w:rPr>
                <w:sz w:val="24"/>
                <w:szCs w:val="24"/>
              </w:rPr>
              <w:t xml:space="preserve">вых расчётов. </w:t>
            </w:r>
          </w:p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ИЛИ</w:t>
            </w:r>
          </w:p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</w:t>
            </w:r>
            <w:r w:rsidRPr="008B4222">
              <w:rPr>
                <w:sz w:val="24"/>
                <w:szCs w:val="24"/>
              </w:rPr>
              <w:t>ч</w:t>
            </w:r>
            <w:r w:rsidRPr="008B4222">
              <w:rPr>
                <w:sz w:val="24"/>
                <w:szCs w:val="24"/>
              </w:rPr>
              <w:t>но для решения задачи выбранным способом, но в математических преобраз</w:t>
            </w:r>
            <w:r w:rsidRPr="008B4222">
              <w:rPr>
                <w:sz w:val="24"/>
                <w:szCs w:val="24"/>
              </w:rPr>
              <w:t>о</w:t>
            </w:r>
            <w:r w:rsidRPr="008B4222">
              <w:rPr>
                <w:sz w:val="24"/>
                <w:szCs w:val="24"/>
              </w:rPr>
              <w:lastRenderedPageBreak/>
              <w:t>ваниях или вычислениях допущена ошибка</w:t>
            </w:r>
          </w:p>
        </w:tc>
        <w:tc>
          <w:tcPr>
            <w:tcW w:w="1212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lastRenderedPageBreak/>
              <w:t>2</w:t>
            </w:r>
          </w:p>
        </w:tc>
      </w:tr>
      <w:tr w:rsidR="009862F0" w:rsidRPr="008B4222" w:rsidTr="009862F0">
        <w:tc>
          <w:tcPr>
            <w:tcW w:w="8789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lastRenderedPageBreak/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ИЛИ</w:t>
            </w:r>
          </w:p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212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1</w:t>
            </w:r>
          </w:p>
        </w:tc>
      </w:tr>
      <w:tr w:rsidR="009862F0" w:rsidRPr="008B4222" w:rsidTr="009862F0">
        <w:tc>
          <w:tcPr>
            <w:tcW w:w="8789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Все случаи решения, которые не соответствуют вышеуказанным критериям в</w:t>
            </w:r>
            <w:r w:rsidRPr="008B4222">
              <w:rPr>
                <w:sz w:val="24"/>
                <w:szCs w:val="24"/>
              </w:rPr>
              <w:t>ы</w:t>
            </w:r>
            <w:r w:rsidRPr="008B4222">
              <w:rPr>
                <w:sz w:val="24"/>
                <w:szCs w:val="24"/>
              </w:rPr>
              <w:t>ставления оценок в 1, 2, 3 балла</w:t>
            </w:r>
          </w:p>
        </w:tc>
        <w:tc>
          <w:tcPr>
            <w:tcW w:w="1212" w:type="dxa"/>
          </w:tcPr>
          <w:p w:rsidR="009862F0" w:rsidRPr="008B4222" w:rsidRDefault="009862F0" w:rsidP="009862F0">
            <w:pPr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0</w:t>
            </w:r>
          </w:p>
        </w:tc>
      </w:tr>
    </w:tbl>
    <w:p w:rsidR="009862F0" w:rsidRPr="008B4222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4222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</w:t>
      </w:r>
      <w:r w:rsidRPr="008B4222">
        <w:rPr>
          <w:rFonts w:ascii="Times New Roman" w:hAnsi="Times New Roman" w:cs="Times New Roman"/>
          <w:sz w:val="24"/>
          <w:szCs w:val="24"/>
        </w:rPr>
        <w:t>е</w:t>
      </w:r>
      <w:r w:rsidRPr="008B4222">
        <w:rPr>
          <w:rFonts w:ascii="Times New Roman" w:hAnsi="Times New Roman" w:cs="Times New Roman"/>
          <w:sz w:val="24"/>
          <w:szCs w:val="24"/>
        </w:rPr>
        <w:t>нию задач 15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8B4222" w:rsidTr="009862F0"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8B4222" w:rsidTr="009862F0"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0-5</w:t>
            </w:r>
          </w:p>
        </w:tc>
      </w:tr>
      <w:tr w:rsidR="009862F0" w:rsidRPr="008B4222" w:rsidTr="009862F0"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8 -6</w:t>
            </w:r>
          </w:p>
        </w:tc>
      </w:tr>
      <w:tr w:rsidR="009862F0" w:rsidRPr="008B4222" w:rsidTr="009862F0"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13-9</w:t>
            </w:r>
          </w:p>
        </w:tc>
      </w:tr>
      <w:tr w:rsidR="009862F0" w:rsidRPr="008B4222" w:rsidTr="009862F0"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8B4222" w:rsidRDefault="009862F0" w:rsidP="009862F0">
            <w:pPr>
              <w:jc w:val="center"/>
              <w:rPr>
                <w:sz w:val="24"/>
                <w:szCs w:val="24"/>
              </w:rPr>
            </w:pPr>
            <w:r w:rsidRPr="008B4222">
              <w:rPr>
                <w:sz w:val="24"/>
                <w:szCs w:val="24"/>
              </w:rPr>
              <w:t>15-14</w:t>
            </w:r>
          </w:p>
        </w:tc>
      </w:tr>
    </w:tbl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7.46.</w:t>
      </w:r>
      <w:r w:rsidRPr="002B7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Вихревое электрическое поле. Правило Ленца. Самоиндукция.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BA77A4">
        <w:rPr>
          <w:rFonts w:ascii="Times New Roman" w:hAnsi="Times New Roman" w:cs="Times New Roman"/>
          <w:sz w:val="24"/>
          <w:szCs w:val="24"/>
        </w:rPr>
        <w:t>Проволочная рамка находится в однородном магнитном поле. Правильно укажите, в каких случаях в ней возникает электрический ток:</w:t>
      </w:r>
      <w:r w:rsidRPr="00BA77A4">
        <w:rPr>
          <w:rFonts w:ascii="Times New Roman" w:hAnsi="Times New Roman" w:cs="Times New Roman"/>
          <w:sz w:val="24"/>
          <w:szCs w:val="24"/>
        </w:rPr>
        <w:br/>
        <w:t>1. Рамку двигают вдоль линий магнитного поля</w:t>
      </w:r>
      <w:r w:rsidRPr="00BA77A4">
        <w:rPr>
          <w:rFonts w:ascii="Times New Roman" w:hAnsi="Times New Roman" w:cs="Times New Roman"/>
          <w:sz w:val="24"/>
          <w:szCs w:val="24"/>
        </w:rPr>
        <w:br/>
        <w:t>2. Рамку двигают поперек линий магнитного поля</w:t>
      </w:r>
      <w:r w:rsidRPr="00BA77A4">
        <w:rPr>
          <w:rFonts w:ascii="Times New Roman" w:hAnsi="Times New Roman" w:cs="Times New Roman"/>
          <w:sz w:val="24"/>
          <w:szCs w:val="24"/>
        </w:rPr>
        <w:br/>
        <w:t>3. Рамку поворачиваю вокруг одной из ее сторон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а) в случае 3 </w:t>
      </w:r>
      <w:r w:rsidRPr="00BA77A4">
        <w:rPr>
          <w:rFonts w:ascii="Times New Roman" w:hAnsi="Times New Roman" w:cs="Times New Roman"/>
          <w:sz w:val="24"/>
          <w:szCs w:val="24"/>
        </w:rPr>
        <w:br/>
        <w:t>б) в случае 2</w:t>
      </w:r>
      <w:r w:rsidRPr="00BA77A4">
        <w:rPr>
          <w:rFonts w:ascii="Times New Roman" w:hAnsi="Times New Roman" w:cs="Times New Roman"/>
          <w:sz w:val="24"/>
          <w:szCs w:val="24"/>
        </w:rPr>
        <w:br/>
        <w:t>в) в случае 1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2. Соленоид индуктивностью L = 6 Гн подключен к источнику тока с ЭДС, равной 120 В. При замыкании цепи сила тока нарастает со скорость ΔI/Δt = 5 А/с. Суммарная ЭДС при з</w:t>
      </w:r>
      <w:r w:rsidRPr="00BA77A4">
        <w:rPr>
          <w:rFonts w:ascii="Times New Roman" w:hAnsi="Times New Roman" w:cs="Times New Roman"/>
          <w:sz w:val="24"/>
          <w:szCs w:val="24"/>
        </w:rPr>
        <w:t>а</w:t>
      </w:r>
      <w:r w:rsidRPr="00BA77A4">
        <w:rPr>
          <w:rFonts w:ascii="Times New Roman" w:hAnsi="Times New Roman" w:cs="Times New Roman"/>
          <w:sz w:val="24"/>
          <w:szCs w:val="24"/>
        </w:rPr>
        <w:t>мыкании цепи будет:</w:t>
      </w:r>
      <w:r w:rsidRPr="00BA77A4">
        <w:rPr>
          <w:rFonts w:ascii="Times New Roman" w:hAnsi="Times New Roman" w:cs="Times New Roman"/>
          <w:sz w:val="24"/>
          <w:szCs w:val="24"/>
        </w:rPr>
        <w:br/>
        <w:t>а) 0,9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б) 90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BA77A4">
        <w:rPr>
          <w:rFonts w:ascii="Times New Roman" w:hAnsi="Times New Roman" w:cs="Times New Roman"/>
          <w:sz w:val="24"/>
          <w:szCs w:val="24"/>
        </w:rPr>
        <w:br/>
        <w:t>в) 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3. При равномерном изменении тока от 0 до 10</w:t>
      </w:r>
      <w:proofErr w:type="gramStart"/>
      <w:r w:rsidRPr="00BA77A4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A77A4">
        <w:rPr>
          <w:rFonts w:ascii="Times New Roman" w:hAnsi="Times New Roman" w:cs="Times New Roman"/>
          <w:sz w:val="24"/>
          <w:szCs w:val="24"/>
        </w:rPr>
        <w:t xml:space="preserve"> за время 0,1 с в витке возникает ЭДС сам</w:t>
      </w:r>
      <w:r w:rsidRPr="00BA77A4">
        <w:rPr>
          <w:rFonts w:ascii="Times New Roman" w:hAnsi="Times New Roman" w:cs="Times New Roman"/>
          <w:sz w:val="24"/>
          <w:szCs w:val="24"/>
        </w:rPr>
        <w:t>о</w:t>
      </w:r>
      <w:r w:rsidRPr="00BA77A4">
        <w:rPr>
          <w:rFonts w:ascii="Times New Roman" w:hAnsi="Times New Roman" w:cs="Times New Roman"/>
          <w:sz w:val="24"/>
          <w:szCs w:val="24"/>
        </w:rPr>
        <w:t>индукции 60 В. Индуктивность витка будет равна? (Ответ запишите в мГн):</w:t>
      </w:r>
      <w:r w:rsidRPr="00BA77A4">
        <w:rPr>
          <w:rFonts w:ascii="Times New Roman" w:hAnsi="Times New Roman" w:cs="Times New Roman"/>
          <w:sz w:val="24"/>
          <w:szCs w:val="24"/>
        </w:rPr>
        <w:br/>
        <w:t>а) 6000</w:t>
      </w:r>
      <w:r w:rsidRPr="00BA77A4">
        <w:rPr>
          <w:rFonts w:ascii="Times New Roman" w:hAnsi="Times New Roman" w:cs="Times New Roman"/>
          <w:sz w:val="24"/>
          <w:szCs w:val="24"/>
        </w:rPr>
        <w:br/>
        <w:t>б) 60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в) 600 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4. Ток, текущий в соленоиде изменяется по закону I(t) = (1 – 0.2t) A. При этом возникает ЭДС самоиндукции εiS=0,02 B. Необходимо правильно индуктивность соленоида. (Ответ запиш</w:t>
      </w:r>
      <w:r w:rsidRPr="00BA77A4">
        <w:rPr>
          <w:rFonts w:ascii="Times New Roman" w:hAnsi="Times New Roman" w:cs="Times New Roman"/>
          <w:sz w:val="24"/>
          <w:szCs w:val="24"/>
        </w:rPr>
        <w:t>и</w:t>
      </w:r>
      <w:r w:rsidRPr="00BA77A4">
        <w:rPr>
          <w:rFonts w:ascii="Times New Roman" w:hAnsi="Times New Roman" w:cs="Times New Roman"/>
          <w:sz w:val="24"/>
          <w:szCs w:val="24"/>
        </w:rPr>
        <w:t>те в мГн):</w:t>
      </w:r>
      <w:r w:rsidRPr="00BA77A4">
        <w:rPr>
          <w:rFonts w:ascii="Times New Roman" w:hAnsi="Times New Roman" w:cs="Times New Roman"/>
          <w:sz w:val="24"/>
          <w:szCs w:val="24"/>
        </w:rPr>
        <w:br/>
        <w:t>а) 1</w:t>
      </w:r>
      <w:r w:rsidRPr="00BA77A4">
        <w:rPr>
          <w:rFonts w:ascii="Times New Roman" w:hAnsi="Times New Roman" w:cs="Times New Roman"/>
          <w:sz w:val="24"/>
          <w:szCs w:val="24"/>
        </w:rPr>
        <w:br/>
        <w:t>б) 100 +</w:t>
      </w:r>
      <w:r w:rsidRPr="00BA77A4">
        <w:rPr>
          <w:rFonts w:ascii="Times New Roman" w:hAnsi="Times New Roman" w:cs="Times New Roman"/>
          <w:sz w:val="24"/>
          <w:szCs w:val="24"/>
        </w:rPr>
        <w:br/>
        <w:t>в) 10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5.</w:t>
      </w:r>
      <w:r w:rsidRPr="00BA77A4">
        <w:rPr>
          <w:rFonts w:ascii="Helvetica" w:hAnsi="Helvetica" w:cs="Helvetica"/>
          <w:color w:val="333333"/>
          <w:shd w:val="clear" w:color="auto" w:fill="FFFFFF"/>
        </w:rPr>
        <w:t xml:space="preserve"> </w:t>
      </w:r>
      <w:r w:rsidRPr="00BA77A4">
        <w:rPr>
          <w:rFonts w:ascii="Times New Roman" w:hAnsi="Times New Roman" w:cs="Times New Roman"/>
          <w:sz w:val="24"/>
          <w:szCs w:val="24"/>
        </w:rPr>
        <w:t xml:space="preserve"> Катушка содержит n = 2000 витков и за время Δt = 0,1 c в ней </w:t>
      </w:r>
      <w:proofErr w:type="gramStart"/>
      <w:r w:rsidRPr="00BA77A4">
        <w:rPr>
          <w:rFonts w:ascii="Times New Roman" w:hAnsi="Times New Roman" w:cs="Times New Roman"/>
          <w:sz w:val="24"/>
          <w:szCs w:val="24"/>
        </w:rPr>
        <w:t>возникает ЭДС индукции 20 В. Изменение магнитного потока через виток будет</w:t>
      </w:r>
      <w:proofErr w:type="gramEnd"/>
      <w:r w:rsidRPr="00BA77A4">
        <w:rPr>
          <w:rFonts w:ascii="Times New Roman" w:hAnsi="Times New Roman" w:cs="Times New Roman"/>
          <w:sz w:val="24"/>
          <w:szCs w:val="24"/>
        </w:rPr>
        <w:t xml:space="preserve"> равно:</w:t>
      </w:r>
      <w:r w:rsidRPr="00BA77A4">
        <w:rPr>
          <w:rFonts w:ascii="Times New Roman" w:hAnsi="Times New Roman" w:cs="Times New Roman"/>
          <w:sz w:val="24"/>
          <w:szCs w:val="24"/>
        </w:rPr>
        <w:br/>
        <w:t>а) 2 мВб</w:t>
      </w:r>
      <w:r w:rsidRPr="00BA77A4">
        <w:rPr>
          <w:rFonts w:ascii="Times New Roman" w:hAnsi="Times New Roman" w:cs="Times New Roman"/>
          <w:sz w:val="24"/>
          <w:szCs w:val="24"/>
        </w:rPr>
        <w:br/>
        <w:t>б) 1 Вб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в) 1 мВб 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6. Правильно укажите, как измениться энергия магнитного поля катушки, если силу тока увеличить в 2 раза, а количество витков в обмотке увеличить в 3 раза:</w:t>
      </w:r>
      <w:r w:rsidRPr="00BA77A4">
        <w:rPr>
          <w:rFonts w:ascii="Times New Roman" w:hAnsi="Times New Roman" w:cs="Times New Roman"/>
          <w:sz w:val="24"/>
          <w:szCs w:val="24"/>
        </w:rPr>
        <w:br/>
        <w:t>а) увеличиться в 6 раз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б) увеличиться в 36 раз </w:t>
      </w:r>
      <w:r w:rsidRPr="00BA77A4">
        <w:rPr>
          <w:rFonts w:ascii="Times New Roman" w:hAnsi="Times New Roman" w:cs="Times New Roman"/>
          <w:sz w:val="24"/>
          <w:szCs w:val="24"/>
        </w:rPr>
        <w:br/>
        <w:t>в) увеличиться в 12 раз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7. Единицей э/м индукции является:</w:t>
      </w:r>
      <w:r w:rsidRPr="00BA77A4">
        <w:rPr>
          <w:rFonts w:ascii="Times New Roman" w:hAnsi="Times New Roman" w:cs="Times New Roman"/>
          <w:sz w:val="24"/>
          <w:szCs w:val="24"/>
        </w:rPr>
        <w:br/>
        <w:t>а) кг/(А*с</w:t>
      </w:r>
      <w:proofErr w:type="gramStart"/>
      <w:r w:rsidRPr="00BA77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A77A4">
        <w:rPr>
          <w:rFonts w:ascii="Times New Roman" w:hAnsi="Times New Roman" w:cs="Times New Roman"/>
          <w:sz w:val="24"/>
          <w:szCs w:val="24"/>
        </w:rPr>
        <w:t>) +</w:t>
      </w:r>
      <w:r w:rsidRPr="00BA77A4">
        <w:rPr>
          <w:rFonts w:ascii="Times New Roman" w:hAnsi="Times New Roman" w:cs="Times New Roman"/>
          <w:sz w:val="24"/>
          <w:szCs w:val="24"/>
        </w:rPr>
        <w:br/>
      </w:r>
      <w:r w:rsidRPr="00BA77A4">
        <w:rPr>
          <w:rFonts w:ascii="Times New Roman" w:hAnsi="Times New Roman" w:cs="Times New Roman"/>
          <w:sz w:val="24"/>
          <w:szCs w:val="24"/>
        </w:rPr>
        <w:lastRenderedPageBreak/>
        <w:t>б) Н/(А*см)</w:t>
      </w:r>
      <w:r w:rsidRPr="00BA77A4">
        <w:rPr>
          <w:rFonts w:ascii="Times New Roman" w:hAnsi="Times New Roman" w:cs="Times New Roman"/>
          <w:sz w:val="24"/>
          <w:szCs w:val="24"/>
        </w:rPr>
        <w:br/>
        <w:t>в) г/(А*с</w:t>
      </w:r>
      <w:r w:rsidRPr="00BA77A4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A77A4">
        <w:rPr>
          <w:rFonts w:ascii="Times New Roman" w:hAnsi="Times New Roman" w:cs="Times New Roman"/>
          <w:sz w:val="24"/>
          <w:szCs w:val="24"/>
        </w:rPr>
        <w:t>)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8. Какое название носит возникающий при электромагнитной индукции ток:</w:t>
      </w:r>
      <w:r w:rsidRPr="00BA77A4">
        <w:rPr>
          <w:rFonts w:ascii="Times New Roman" w:hAnsi="Times New Roman" w:cs="Times New Roman"/>
          <w:sz w:val="24"/>
          <w:szCs w:val="24"/>
        </w:rPr>
        <w:br/>
        <w:t>а) электрический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б) индукционный </w:t>
      </w:r>
      <w:r w:rsidRPr="00BA77A4">
        <w:rPr>
          <w:rFonts w:ascii="Times New Roman" w:hAnsi="Times New Roman" w:cs="Times New Roman"/>
          <w:sz w:val="24"/>
          <w:szCs w:val="24"/>
        </w:rPr>
        <w:br/>
        <w:t>в) постоянный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9. Явление электромагнитной индукции было открыто:</w:t>
      </w:r>
      <w:r w:rsidRPr="00BA77A4">
        <w:rPr>
          <w:rFonts w:ascii="Times New Roman" w:hAnsi="Times New Roman" w:cs="Times New Roman"/>
          <w:sz w:val="24"/>
          <w:szCs w:val="24"/>
        </w:rPr>
        <w:br/>
        <w:t>а) Ампером</w:t>
      </w:r>
      <w:r w:rsidRPr="00BA77A4">
        <w:rPr>
          <w:rFonts w:ascii="Times New Roman" w:hAnsi="Times New Roman" w:cs="Times New Roman"/>
          <w:sz w:val="24"/>
          <w:szCs w:val="24"/>
        </w:rPr>
        <w:br/>
        <w:t>б) Эрстед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в) Фарадеем 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10. Закон электромагнитной индукции выражает данная формула:</w:t>
      </w:r>
      <w:r w:rsidRPr="00BA77A4">
        <w:rPr>
          <w:rFonts w:ascii="Times New Roman" w:hAnsi="Times New Roman" w:cs="Times New Roman"/>
          <w:sz w:val="24"/>
          <w:szCs w:val="24"/>
        </w:rPr>
        <w:br/>
        <w:t>а) ε = vBlsinα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б) ε = -∆Ф/∆t </w:t>
      </w:r>
      <w:r w:rsidRPr="00BA77A4">
        <w:rPr>
          <w:rFonts w:ascii="Times New Roman" w:hAnsi="Times New Roman" w:cs="Times New Roman"/>
          <w:sz w:val="24"/>
          <w:szCs w:val="24"/>
        </w:rPr>
        <w:br/>
        <w:t>в) ε = Ι(R+r)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11. Фарадей обнаружил, что в замкнутом проводящем контуре при изменении магнитного поля возникает так называемый индукционный ток, в этом году:</w:t>
      </w:r>
      <w:r w:rsidRPr="00BA77A4">
        <w:rPr>
          <w:rFonts w:ascii="Times New Roman" w:hAnsi="Times New Roman" w:cs="Times New Roman"/>
          <w:sz w:val="24"/>
          <w:szCs w:val="24"/>
        </w:rPr>
        <w:br/>
        <w:t>а) 1841 г.</w:t>
      </w:r>
      <w:r w:rsidRPr="00BA77A4">
        <w:rPr>
          <w:rFonts w:ascii="Times New Roman" w:hAnsi="Times New Roman" w:cs="Times New Roman"/>
          <w:sz w:val="24"/>
          <w:szCs w:val="24"/>
        </w:rPr>
        <w:br/>
        <w:t>б) 1851 г.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в) 1831 г. 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12. Какое название носит линия, в любой точке которой вектор магнитной индукции напра</w:t>
      </w:r>
      <w:r w:rsidRPr="00BA77A4">
        <w:rPr>
          <w:rFonts w:ascii="Times New Roman" w:hAnsi="Times New Roman" w:cs="Times New Roman"/>
          <w:sz w:val="24"/>
          <w:szCs w:val="24"/>
        </w:rPr>
        <w:t>в</w:t>
      </w:r>
      <w:r w:rsidRPr="00BA77A4">
        <w:rPr>
          <w:rFonts w:ascii="Times New Roman" w:hAnsi="Times New Roman" w:cs="Times New Roman"/>
          <w:sz w:val="24"/>
          <w:szCs w:val="24"/>
        </w:rPr>
        <w:t>лен по касательной:</w:t>
      </w:r>
      <w:r w:rsidRPr="00BA77A4">
        <w:rPr>
          <w:rFonts w:ascii="Times New Roman" w:hAnsi="Times New Roman" w:cs="Times New Roman"/>
          <w:sz w:val="24"/>
          <w:szCs w:val="24"/>
        </w:rPr>
        <w:br/>
        <w:t>а) линией тока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б) линией магнитной индукции </w:t>
      </w:r>
      <w:r w:rsidRPr="00BA77A4">
        <w:rPr>
          <w:rFonts w:ascii="Times New Roman" w:hAnsi="Times New Roman" w:cs="Times New Roman"/>
          <w:sz w:val="24"/>
          <w:szCs w:val="24"/>
        </w:rPr>
        <w:br/>
        <w:t>в) линией магнитного поля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13. Измерение 1 тесла (Тл) имеет данная физическая величина: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а) магнитная индукция </w:t>
      </w:r>
      <w:r w:rsidRPr="00BA77A4">
        <w:rPr>
          <w:rFonts w:ascii="Times New Roman" w:hAnsi="Times New Roman" w:cs="Times New Roman"/>
          <w:sz w:val="24"/>
          <w:szCs w:val="24"/>
        </w:rPr>
        <w:br/>
        <w:t>б) магнитный поток</w:t>
      </w:r>
      <w:r w:rsidRPr="00BA77A4">
        <w:rPr>
          <w:rFonts w:ascii="Times New Roman" w:hAnsi="Times New Roman" w:cs="Times New Roman"/>
          <w:sz w:val="24"/>
          <w:szCs w:val="24"/>
        </w:rPr>
        <w:br/>
        <w:t>в) ЭДС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77A4">
        <w:rPr>
          <w:rFonts w:ascii="Times New Roman" w:hAnsi="Times New Roman" w:cs="Times New Roman"/>
          <w:sz w:val="24"/>
          <w:szCs w:val="24"/>
        </w:rPr>
        <w:t>14. Магнитная индукция является именно такой физической величиной:</w:t>
      </w:r>
      <w:r w:rsidRPr="00BA77A4">
        <w:rPr>
          <w:rFonts w:ascii="Times New Roman" w:hAnsi="Times New Roman" w:cs="Times New Roman"/>
          <w:sz w:val="24"/>
          <w:szCs w:val="24"/>
        </w:rPr>
        <w:br/>
        <w:t>а) скалярная</w:t>
      </w:r>
      <w:r w:rsidRPr="00BA77A4">
        <w:rPr>
          <w:rFonts w:ascii="Times New Roman" w:hAnsi="Times New Roman" w:cs="Times New Roman"/>
          <w:sz w:val="24"/>
          <w:szCs w:val="24"/>
        </w:rPr>
        <w:br/>
        <w:t>б) линейная</w:t>
      </w:r>
      <w:r w:rsidRPr="00BA77A4">
        <w:rPr>
          <w:rFonts w:ascii="Times New Roman" w:hAnsi="Times New Roman" w:cs="Times New Roman"/>
          <w:sz w:val="24"/>
          <w:szCs w:val="24"/>
        </w:rPr>
        <w:br/>
        <w:t xml:space="preserve">в) векторная 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Вопросы с профессиональной направленностью.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</w:t>
      </w:r>
      <w:r w:rsidRPr="00BA7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77A4">
        <w:rPr>
          <w:rFonts w:ascii="Times New Roman" w:hAnsi="Times New Roman" w:cs="Times New Roman"/>
          <w:sz w:val="24"/>
          <w:szCs w:val="24"/>
        </w:rPr>
        <w:t>Какой ток целесообразнее использовать во вторичной цепи системы зажигания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А)</w:t>
      </w:r>
      <w:r w:rsidRPr="00BA77A4">
        <w:rPr>
          <w:rFonts w:ascii="Times New Roman" w:hAnsi="Times New Roman" w:cs="Times New Roman"/>
          <w:sz w:val="24"/>
          <w:szCs w:val="24"/>
        </w:rPr>
        <w:t xml:space="preserve"> ток, возникающий в момент замыкания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77A4">
        <w:rPr>
          <w:rFonts w:ascii="Times New Roman" w:hAnsi="Times New Roman" w:cs="Times New Roman"/>
          <w:sz w:val="24"/>
          <w:szCs w:val="24"/>
        </w:rPr>
        <w:t xml:space="preserve">  первичной цепи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Б) </w:t>
      </w:r>
      <w:r w:rsidRPr="00BA77A4">
        <w:rPr>
          <w:rFonts w:ascii="Times New Roman" w:hAnsi="Times New Roman" w:cs="Times New Roman"/>
          <w:sz w:val="24"/>
          <w:szCs w:val="24"/>
        </w:rPr>
        <w:t xml:space="preserve">ток, возникающий в момент </w:t>
      </w:r>
      <w:r>
        <w:rPr>
          <w:rFonts w:ascii="Times New Roman" w:hAnsi="Times New Roman" w:cs="Times New Roman"/>
          <w:sz w:val="24"/>
          <w:szCs w:val="24"/>
        </w:rPr>
        <w:t>размыкания</w:t>
      </w:r>
      <w:r w:rsidRPr="00BA77A4">
        <w:rPr>
          <w:rFonts w:ascii="Times New Roman" w:hAnsi="Times New Roman" w:cs="Times New Roman"/>
          <w:sz w:val="24"/>
          <w:szCs w:val="24"/>
        </w:rPr>
        <w:t xml:space="preserve">  первичной цепи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f"/>
        <w:tblW w:w="0" w:type="auto"/>
        <w:tblLook w:val="04A0"/>
      </w:tblPr>
      <w:tblGrid>
        <w:gridCol w:w="653"/>
        <w:gridCol w:w="652"/>
        <w:gridCol w:w="653"/>
        <w:gridCol w:w="653"/>
        <w:gridCol w:w="653"/>
        <w:gridCol w:w="653"/>
        <w:gridCol w:w="653"/>
        <w:gridCol w:w="653"/>
        <w:gridCol w:w="653"/>
        <w:gridCol w:w="663"/>
        <w:gridCol w:w="663"/>
        <w:gridCol w:w="663"/>
        <w:gridCol w:w="663"/>
        <w:gridCol w:w="663"/>
        <w:gridCol w:w="663"/>
      </w:tblGrid>
      <w:tr w:rsidR="009862F0" w:rsidTr="009862F0">
        <w:tc>
          <w:tcPr>
            <w:tcW w:w="675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675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</w:tr>
      <w:tr w:rsidR="009862F0" w:rsidTr="009862F0">
        <w:tc>
          <w:tcPr>
            <w:tcW w:w="675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75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676" w:type="dxa"/>
          </w:tcPr>
          <w:p w:rsidR="009862F0" w:rsidRDefault="009862F0" w:rsidP="009862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</w:tbl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B2361D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2361D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>тест</w:t>
      </w:r>
      <w:r w:rsidRPr="00B236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B2361D">
        <w:rPr>
          <w:rFonts w:ascii="Times New Roman" w:hAnsi="Times New Roman" w:cs="Times New Roman"/>
          <w:sz w:val="24"/>
          <w:szCs w:val="24"/>
        </w:rPr>
        <w:t>Вихревое электрическое п</w:t>
      </w:r>
      <w:r w:rsidRPr="00B2361D">
        <w:rPr>
          <w:rFonts w:ascii="Times New Roman" w:hAnsi="Times New Roman" w:cs="Times New Roman"/>
          <w:sz w:val="24"/>
          <w:szCs w:val="24"/>
        </w:rPr>
        <w:t>о</w:t>
      </w:r>
      <w:r w:rsidRPr="00B2361D">
        <w:rPr>
          <w:rFonts w:ascii="Times New Roman" w:hAnsi="Times New Roman" w:cs="Times New Roman"/>
          <w:sz w:val="24"/>
          <w:szCs w:val="24"/>
        </w:rPr>
        <w:t>ле. Правило Ленца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2361D">
        <w:rPr>
          <w:rFonts w:ascii="Times New Roman" w:hAnsi="Times New Roman" w:cs="Times New Roman"/>
          <w:sz w:val="24"/>
          <w:szCs w:val="24"/>
        </w:rPr>
        <w:t xml:space="preserve"> Самоиндукция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B2361D">
        <w:rPr>
          <w:rFonts w:ascii="Times New Roman" w:hAnsi="Times New Roman" w:cs="Times New Roman"/>
          <w:sz w:val="24"/>
          <w:szCs w:val="24"/>
        </w:rPr>
        <w:t xml:space="preserve">  15  баллов</w:t>
      </w:r>
      <w:proofErr w:type="gramStart"/>
      <w:r w:rsidRPr="00B236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один балл за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B2361D" w:rsidTr="009862F0"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B2361D" w:rsidTr="009862F0"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0-5</w:t>
            </w:r>
          </w:p>
        </w:tc>
      </w:tr>
      <w:tr w:rsidR="009862F0" w:rsidRPr="00B2361D" w:rsidTr="009862F0"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8 -6</w:t>
            </w:r>
          </w:p>
        </w:tc>
      </w:tr>
      <w:tr w:rsidR="009862F0" w:rsidRPr="00B2361D" w:rsidTr="009862F0"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13-9</w:t>
            </w:r>
          </w:p>
        </w:tc>
      </w:tr>
      <w:tr w:rsidR="009862F0" w:rsidRPr="00B2361D" w:rsidTr="009862F0"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B2361D" w:rsidRDefault="009862F0" w:rsidP="009862F0">
            <w:pPr>
              <w:jc w:val="center"/>
              <w:rPr>
                <w:sz w:val="24"/>
                <w:szCs w:val="24"/>
              </w:rPr>
            </w:pPr>
            <w:r w:rsidRPr="00B2361D">
              <w:rPr>
                <w:sz w:val="24"/>
                <w:szCs w:val="24"/>
              </w:rPr>
              <w:t>15-14</w:t>
            </w:r>
          </w:p>
        </w:tc>
      </w:tr>
    </w:tbl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7.47. Решение задач</w:t>
      </w: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862F0" w:rsidRPr="00BA77A4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A0379">
        <w:rPr>
          <w:rFonts w:ascii="Times New Roman" w:hAnsi="Times New Roman" w:cs="Times New Roman"/>
          <w:sz w:val="24"/>
          <w:szCs w:val="24"/>
        </w:rPr>
        <w:t>В результате убывания тока в контуре от 8</w:t>
      </w:r>
      <w:proofErr w:type="gramStart"/>
      <w:r w:rsidRPr="002A0379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2A0379">
        <w:rPr>
          <w:rFonts w:ascii="Times New Roman" w:hAnsi="Times New Roman" w:cs="Times New Roman"/>
          <w:sz w:val="24"/>
          <w:szCs w:val="24"/>
        </w:rPr>
        <w:t xml:space="preserve"> до 2 А за 12 мс, в контуре возникла ЭДС с</w:t>
      </w:r>
      <w:r w:rsidRPr="002A0379">
        <w:rPr>
          <w:rFonts w:ascii="Times New Roman" w:hAnsi="Times New Roman" w:cs="Times New Roman"/>
          <w:sz w:val="24"/>
          <w:szCs w:val="24"/>
        </w:rPr>
        <w:t>а</w:t>
      </w:r>
      <w:r w:rsidRPr="002A0379">
        <w:rPr>
          <w:rFonts w:ascii="Times New Roman" w:hAnsi="Times New Roman" w:cs="Times New Roman"/>
          <w:sz w:val="24"/>
          <w:szCs w:val="24"/>
        </w:rPr>
        <w:t>моиндукции 25 мВ. Найдите индуктивность данного контура.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2A0379">
        <w:rPr>
          <w:rFonts w:ascii="Times New Roman" w:hAnsi="Times New Roman" w:cs="Times New Roman"/>
          <w:sz w:val="24"/>
          <w:szCs w:val="24"/>
        </w:rPr>
        <w:t xml:space="preserve">Через площадь контура проходит магнитный поток 2 </w:t>
      </w:r>
      <w:proofErr w:type="gramStart"/>
      <w:r w:rsidRPr="002A0379">
        <w:rPr>
          <w:rFonts w:ascii="Times New Roman" w:hAnsi="Times New Roman" w:cs="Times New Roman"/>
          <w:sz w:val="24"/>
          <w:szCs w:val="24"/>
        </w:rPr>
        <w:t>мВб, создаваемый протекающим по контуру током силой 5 А. В течение 50 мс ток равномерно уменьшается</w:t>
      </w:r>
      <w:proofErr w:type="gramEnd"/>
      <w:r w:rsidRPr="002A0379">
        <w:rPr>
          <w:rFonts w:ascii="Times New Roman" w:hAnsi="Times New Roman" w:cs="Times New Roman"/>
          <w:sz w:val="24"/>
          <w:szCs w:val="24"/>
        </w:rPr>
        <w:t xml:space="preserve"> до 3 А. Найдите ЭДС самоиндукции.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Магнитный поток через соляноид, содержащий 500 витков провода, равномерно убывает со скоростью 60 мВб/с. Определить ЭДС индукции в соляноиде.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ЭДС индукции,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возникающая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замкнутом контуре, если магнитный поток, пронизыва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щий контур, равномерно уменьшился с 10 Вб до 2 Вб за 2 с, численно равна…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Чему равна индуктивность катушки, если за время 0,5 с ток в цепи изменился от 20 до 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? при этом ЭДС самоиндукции на концах катушки равна 24 В.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1.5·10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-5</w:t>
      </w:r>
      <w:r>
        <w:rPr>
          <w:rFonts w:ascii="Times New Roman" w:hAnsi="Times New Roman" w:cs="Times New Roman"/>
          <w:sz w:val="24"/>
          <w:szCs w:val="24"/>
        </w:rPr>
        <w:t xml:space="preserve">Гн; 2. 16 </w:t>
      </w:r>
      <w:r w:rsidRPr="000B05A7">
        <w:rPr>
          <w:rFonts w:ascii="Times New Roman" w:hAnsi="Times New Roman" w:cs="Times New Roman"/>
          <w:sz w:val="24"/>
          <w:szCs w:val="24"/>
        </w:rPr>
        <w:t>·10</w:t>
      </w:r>
      <w:r w:rsidRPr="000B05A7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В; 3. 30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sz w:val="24"/>
          <w:szCs w:val="24"/>
        </w:rPr>
        <w:t>; 4.4 В; 5.0,8 Гн.</w:t>
      </w:r>
    </w:p>
    <w:tbl>
      <w:tblPr>
        <w:tblStyle w:val="af"/>
        <w:tblW w:w="0" w:type="auto"/>
        <w:tblInd w:w="137" w:type="dxa"/>
        <w:tblLook w:val="04A0"/>
      </w:tblPr>
      <w:tblGrid>
        <w:gridCol w:w="8519"/>
        <w:gridCol w:w="1198"/>
      </w:tblGrid>
      <w:tr w:rsidR="009862F0" w:rsidRPr="000B05A7" w:rsidTr="009862F0">
        <w:tc>
          <w:tcPr>
            <w:tcW w:w="8789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212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Баллы</w:t>
            </w:r>
          </w:p>
        </w:tc>
      </w:tr>
      <w:tr w:rsidR="009862F0" w:rsidRPr="000B05A7" w:rsidTr="009862F0">
        <w:tc>
          <w:tcPr>
            <w:tcW w:w="8789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соответствующие формулы и законы); 3) выполнены необходимые математические преобразования и расчёты, приводящие к пр</w:t>
            </w:r>
            <w:r w:rsidRPr="000B05A7">
              <w:rPr>
                <w:sz w:val="24"/>
                <w:szCs w:val="24"/>
              </w:rPr>
              <w:t>а</w:t>
            </w:r>
            <w:r w:rsidRPr="000B05A7">
              <w:rPr>
                <w:sz w:val="24"/>
                <w:szCs w:val="24"/>
              </w:rPr>
              <w:t>вильному числовому ответу, и представлен ответ. При этом допускается реш</w:t>
            </w:r>
            <w:r w:rsidRPr="000B05A7">
              <w:rPr>
                <w:sz w:val="24"/>
                <w:szCs w:val="24"/>
              </w:rPr>
              <w:t>е</w:t>
            </w:r>
            <w:r w:rsidRPr="000B05A7">
              <w:rPr>
                <w:sz w:val="24"/>
                <w:szCs w:val="24"/>
              </w:rPr>
              <w:t>ние «по частям»</w:t>
            </w:r>
          </w:p>
        </w:tc>
        <w:tc>
          <w:tcPr>
            <w:tcW w:w="1212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3</w:t>
            </w:r>
          </w:p>
        </w:tc>
      </w:tr>
      <w:tr w:rsidR="009862F0" w:rsidRPr="000B05A7" w:rsidTr="009862F0">
        <w:tc>
          <w:tcPr>
            <w:tcW w:w="8789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 xml:space="preserve">Правильно записаны необходимые формулы, проведены вычисления, и получен ответ (верный или неверный), но допущена ошибка в записи краткого условия или переводе единиц в СИ </w:t>
            </w:r>
          </w:p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ИЛИ</w:t>
            </w:r>
          </w:p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Представлено правильное решение только в общем виде, без каких либо числ</w:t>
            </w:r>
            <w:r w:rsidRPr="000B05A7">
              <w:rPr>
                <w:sz w:val="24"/>
                <w:szCs w:val="24"/>
              </w:rPr>
              <w:t>о</w:t>
            </w:r>
            <w:r w:rsidRPr="000B05A7">
              <w:rPr>
                <w:sz w:val="24"/>
                <w:szCs w:val="24"/>
              </w:rPr>
              <w:t xml:space="preserve">вых расчётов. </w:t>
            </w:r>
          </w:p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ИЛИ</w:t>
            </w:r>
          </w:p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</w:t>
            </w:r>
            <w:r w:rsidRPr="000B05A7">
              <w:rPr>
                <w:sz w:val="24"/>
                <w:szCs w:val="24"/>
              </w:rPr>
              <w:t>ч</w:t>
            </w:r>
            <w:r w:rsidRPr="000B05A7">
              <w:rPr>
                <w:sz w:val="24"/>
                <w:szCs w:val="24"/>
              </w:rPr>
              <w:t>но для решения задачи выбранным способом, но в математических преобраз</w:t>
            </w:r>
            <w:r w:rsidRPr="000B05A7">
              <w:rPr>
                <w:sz w:val="24"/>
                <w:szCs w:val="24"/>
              </w:rPr>
              <w:t>о</w:t>
            </w:r>
            <w:r w:rsidRPr="000B05A7">
              <w:rPr>
                <w:sz w:val="24"/>
                <w:szCs w:val="24"/>
              </w:rPr>
              <w:t>ваниях или вычислениях допущена ошибка</w:t>
            </w:r>
          </w:p>
        </w:tc>
        <w:tc>
          <w:tcPr>
            <w:tcW w:w="1212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2</w:t>
            </w:r>
          </w:p>
        </w:tc>
      </w:tr>
      <w:tr w:rsidR="009862F0" w:rsidRPr="000B05A7" w:rsidTr="009862F0">
        <w:tc>
          <w:tcPr>
            <w:tcW w:w="8789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ИЛИ</w:t>
            </w:r>
          </w:p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212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1</w:t>
            </w:r>
          </w:p>
        </w:tc>
      </w:tr>
      <w:tr w:rsidR="009862F0" w:rsidRPr="000B05A7" w:rsidTr="009862F0">
        <w:tc>
          <w:tcPr>
            <w:tcW w:w="8789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Все случаи решения, которые не соответствуют вышеуказанным критериям в</w:t>
            </w:r>
            <w:r w:rsidRPr="000B05A7">
              <w:rPr>
                <w:sz w:val="24"/>
                <w:szCs w:val="24"/>
              </w:rPr>
              <w:t>ы</w:t>
            </w:r>
            <w:r w:rsidRPr="000B05A7">
              <w:rPr>
                <w:sz w:val="24"/>
                <w:szCs w:val="24"/>
              </w:rPr>
              <w:t>ставления оценок в 1, 2, 3 балла</w:t>
            </w:r>
          </w:p>
        </w:tc>
        <w:tc>
          <w:tcPr>
            <w:tcW w:w="1212" w:type="dxa"/>
          </w:tcPr>
          <w:p w:rsidR="009862F0" w:rsidRPr="000B05A7" w:rsidRDefault="009862F0" w:rsidP="009862F0">
            <w:pPr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0</w:t>
            </w:r>
          </w:p>
        </w:tc>
      </w:tr>
    </w:tbl>
    <w:p w:rsidR="009862F0" w:rsidRPr="000B05A7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1" w:name="_Hlk131020076"/>
      <w:r w:rsidRPr="000B05A7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</w:t>
      </w:r>
      <w:r w:rsidRPr="000B05A7">
        <w:rPr>
          <w:rFonts w:ascii="Times New Roman" w:hAnsi="Times New Roman" w:cs="Times New Roman"/>
          <w:sz w:val="24"/>
          <w:szCs w:val="24"/>
        </w:rPr>
        <w:t>е</w:t>
      </w:r>
      <w:r w:rsidRPr="000B05A7">
        <w:rPr>
          <w:rFonts w:ascii="Times New Roman" w:hAnsi="Times New Roman" w:cs="Times New Roman"/>
          <w:sz w:val="24"/>
          <w:szCs w:val="24"/>
        </w:rPr>
        <w:t>нию задач 15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0B05A7" w:rsidTr="009862F0"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0B05A7" w:rsidTr="009862F0"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0-5</w:t>
            </w:r>
          </w:p>
        </w:tc>
      </w:tr>
      <w:tr w:rsidR="009862F0" w:rsidRPr="000B05A7" w:rsidTr="009862F0"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8 -6</w:t>
            </w:r>
          </w:p>
        </w:tc>
      </w:tr>
      <w:tr w:rsidR="009862F0" w:rsidRPr="000B05A7" w:rsidTr="009862F0"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13-9</w:t>
            </w:r>
          </w:p>
        </w:tc>
      </w:tr>
      <w:tr w:rsidR="009862F0" w:rsidRPr="000B05A7" w:rsidTr="009862F0"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0B05A7" w:rsidRDefault="009862F0" w:rsidP="009862F0">
            <w:pPr>
              <w:jc w:val="center"/>
              <w:rPr>
                <w:sz w:val="24"/>
                <w:szCs w:val="24"/>
              </w:rPr>
            </w:pPr>
            <w:r w:rsidRPr="000B05A7">
              <w:rPr>
                <w:sz w:val="24"/>
                <w:szCs w:val="24"/>
              </w:rPr>
              <w:t>15-14</w:t>
            </w:r>
          </w:p>
        </w:tc>
      </w:tr>
    </w:tbl>
    <w:bookmarkEnd w:id="31"/>
    <w:p w:rsidR="009862F0" w:rsidRPr="002B7EB5" w:rsidRDefault="009862F0" w:rsidP="009862F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proofErr w:type="gramStart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:</w:t>
      </w:r>
      <w:proofErr w:type="gramEnd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8.50.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М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еханические колебания и волны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CE5CE3">
        <w:rPr>
          <w:rFonts w:ascii="Times New Roman" w:hAnsi="Times New Roman" w:cs="Times New Roman"/>
          <w:sz w:val="24"/>
          <w:szCs w:val="24"/>
        </w:rPr>
        <w:t>. Что такое амплитуда?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>А) Число полных колебаний в единицу времени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>Б) Наибольшее отклонение колеблющейся точки от её положения равновесия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>В) Смещение колеблющейся точки от положения равновесия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>Г) Путь, пройденный колеблющимся телом за одно колебание.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</w:t>
      </w:r>
      <w:r w:rsidRPr="00CE5CE3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E5CE3">
        <w:rPr>
          <w:rFonts w:ascii="Times New Roman" w:hAnsi="Times New Roman" w:cs="Times New Roman"/>
          <w:sz w:val="24"/>
          <w:szCs w:val="24"/>
        </w:rPr>
        <w:t>. Перечислите условия возникновения механической волны.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</w:t>
      </w:r>
      <w:r w:rsidRPr="00CE5CE3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CE5CE3">
        <w:rPr>
          <w:rFonts w:ascii="Times New Roman" w:hAnsi="Times New Roman" w:cs="Times New Roman"/>
          <w:sz w:val="24"/>
          <w:szCs w:val="24"/>
        </w:rPr>
        <w:t>. Ультразвуковыми называются колебания, частота которых…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А) Менее 20 Гц           Б) От 20 до 20 000Гц                    В) Превышает 20 000 ГЦ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</w:t>
      </w:r>
      <w:r w:rsidRPr="00CE5CE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E5CE3">
        <w:rPr>
          <w:rFonts w:ascii="Times New Roman" w:hAnsi="Times New Roman" w:cs="Times New Roman"/>
          <w:sz w:val="24"/>
          <w:szCs w:val="24"/>
        </w:rPr>
        <w:t>. Какова примерно самая высокая частота звука, слышимого человеком?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  А) 2 Гц                   Б) 20 Гц                В) 200 Гц                 Г) 2000 Гц           Д) 20 000 Гц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5</w:t>
      </w:r>
      <w:r w:rsidRPr="00CE5CE3">
        <w:rPr>
          <w:rFonts w:ascii="Times New Roman" w:hAnsi="Times New Roman" w:cs="Times New Roman"/>
          <w:sz w:val="24"/>
          <w:szCs w:val="24"/>
        </w:rPr>
        <w:t>. Механические волны – это…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А) Колебание маятника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Б) Периодически повторяющийся процесс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В) Колебание, которое распространяется в упругой среде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CE5CE3">
        <w:rPr>
          <w:rFonts w:ascii="Times New Roman" w:hAnsi="Times New Roman" w:cs="Times New Roman"/>
          <w:sz w:val="24"/>
          <w:szCs w:val="24"/>
        </w:rPr>
        <w:t>. Как обозначается длина волны?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А) Е               Б) В               </w:t>
      </w:r>
      <w:proofErr w:type="spellStart"/>
      <w:proofErr w:type="gramStart"/>
      <w:r w:rsidRPr="00CE5CE3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CE5CE3">
        <w:rPr>
          <w:rFonts w:ascii="Times New Roman" w:hAnsi="Times New Roman" w:cs="Times New Roman"/>
          <w:sz w:val="24"/>
          <w:szCs w:val="24"/>
        </w:rPr>
        <w:t>) υ             Г) ν                   Д) λ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CE5CE3">
        <w:rPr>
          <w:rFonts w:ascii="Times New Roman" w:hAnsi="Times New Roman" w:cs="Times New Roman"/>
          <w:sz w:val="24"/>
          <w:szCs w:val="24"/>
        </w:rPr>
        <w:t>Какие из перечисленных колебаний являются свободными?</w:t>
      </w:r>
    </w:p>
    <w:p w:rsidR="009862F0" w:rsidRPr="00CE5CE3" w:rsidRDefault="009862F0" w:rsidP="00382896">
      <w:pPr>
        <w:numPr>
          <w:ilvl w:val="0"/>
          <w:numId w:val="27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>Колебания груза, подвешенного на пружине, после однократного выведения его из положения равновесия.</w:t>
      </w:r>
    </w:p>
    <w:p w:rsidR="009862F0" w:rsidRPr="00CE5CE3" w:rsidRDefault="009862F0" w:rsidP="00382896">
      <w:pPr>
        <w:numPr>
          <w:ilvl w:val="0"/>
          <w:numId w:val="27"/>
        </w:numPr>
        <w:spacing w:after="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>Колебания голосовых связок при пении.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А) Только 1.                 Б) Только 2.           В)  1 и 2            Г) Ни 1 , ни 2.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8. </w:t>
      </w:r>
      <w:r w:rsidRPr="00CE5CE3">
        <w:rPr>
          <w:rFonts w:ascii="Times New Roman" w:hAnsi="Times New Roman" w:cs="Times New Roman"/>
          <w:sz w:val="24"/>
          <w:szCs w:val="24"/>
        </w:rPr>
        <w:t xml:space="preserve"> Может ли при распространении волны переноситься энергия и вещество?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А) Энергия – нет, </w:t>
      </w:r>
      <w:proofErr w:type="gramStart"/>
      <w:r w:rsidRPr="00CE5CE3">
        <w:rPr>
          <w:rFonts w:ascii="Times New Roman" w:hAnsi="Times New Roman" w:cs="Times New Roman"/>
          <w:sz w:val="24"/>
          <w:szCs w:val="24"/>
        </w:rPr>
        <w:t>вещество-да</w:t>
      </w:r>
      <w:proofErr w:type="gramEnd"/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Б) Энергия – да, вещество-нет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  В) Энергия и веществ</w:t>
      </w:r>
      <w:proofErr w:type="gramStart"/>
      <w:r w:rsidRPr="00CE5CE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E5CE3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9. </w:t>
      </w:r>
      <w:r w:rsidRPr="00CE5CE3">
        <w:rPr>
          <w:rFonts w:ascii="Times New Roman" w:hAnsi="Times New Roman" w:cs="Times New Roman"/>
          <w:sz w:val="24"/>
          <w:szCs w:val="24"/>
        </w:rPr>
        <w:t>Поперечной называется волна, частицы которой: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А) колеблются перпендикулярно оси распространения волны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Б) колеблются вдоль оси распространения волны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В) движутся перпендикулярно оси распространения волны</w:t>
      </w:r>
    </w:p>
    <w:p w:rsidR="009862F0" w:rsidRPr="00CE5CE3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         Г) переносятся вдоль распространения волны</w:t>
      </w:r>
    </w:p>
    <w:p w:rsidR="009862F0" w:rsidRPr="006A3566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5C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10.</w:t>
      </w:r>
      <w:r w:rsidRPr="006A3566">
        <w:rPr>
          <w:rFonts w:ascii="Times New Roman" w:hAnsi="Times New Roman" w:cs="Times New Roman"/>
          <w:sz w:val="24"/>
          <w:szCs w:val="24"/>
        </w:rPr>
        <w:t xml:space="preserve"> Скорость волны можно вычислить по формуле: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566">
        <w:rPr>
          <w:rFonts w:ascii="Times New Roman" w:hAnsi="Times New Roman" w:cs="Times New Roman"/>
          <w:sz w:val="24"/>
          <w:szCs w:val="24"/>
        </w:rPr>
        <w:t xml:space="preserve">          А) υ= λ· ν                Б)  υ= λ·Т                В) υ= ν/ Т                    Г) υ= Т/λ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D4731">
        <w:rPr>
          <w:rFonts w:ascii="Times New Roman" w:hAnsi="Times New Roman" w:cs="Times New Roman"/>
          <w:i/>
          <w:iCs/>
          <w:sz w:val="24"/>
          <w:szCs w:val="24"/>
        </w:rPr>
        <w:t>Вопросы с профессиональной направленностью</w:t>
      </w:r>
    </w:p>
    <w:p w:rsidR="009862F0" w:rsidRPr="00CD4731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ind w:left="567" w:hanging="567"/>
        <w:contextualSpacing/>
        <w:rPr>
          <w:sz w:val="24"/>
          <w:szCs w:val="24"/>
        </w:rPr>
      </w:pPr>
      <w:r w:rsidRPr="00CD4731">
        <w:rPr>
          <w:sz w:val="24"/>
          <w:szCs w:val="24"/>
        </w:rPr>
        <w:t>Почему по достижении определенной скорости автомобиль начнет дрожать? Что до</w:t>
      </w:r>
      <w:r w:rsidRPr="00CD4731">
        <w:rPr>
          <w:sz w:val="24"/>
          <w:szCs w:val="24"/>
        </w:rPr>
        <w:t>л</w:t>
      </w:r>
      <w:r w:rsidRPr="00CD4731">
        <w:rPr>
          <w:sz w:val="24"/>
          <w:szCs w:val="24"/>
        </w:rPr>
        <w:t>жен сделать шофер, чтобы предотвратить это?</w:t>
      </w:r>
    </w:p>
    <w:p w:rsidR="009862F0" w:rsidRPr="00CD4731" w:rsidRDefault="009862F0" w:rsidP="00382896">
      <w:pPr>
        <w:pStyle w:val="a6"/>
        <w:widowControl/>
        <w:numPr>
          <w:ilvl w:val="0"/>
          <w:numId w:val="24"/>
        </w:numPr>
        <w:autoSpaceDE/>
        <w:autoSpaceDN/>
        <w:adjustRightInd/>
        <w:ind w:left="426" w:hanging="426"/>
        <w:contextualSpacing/>
        <w:rPr>
          <w:sz w:val="24"/>
          <w:szCs w:val="24"/>
        </w:rPr>
      </w:pPr>
      <w:r w:rsidRPr="00CD4731">
        <w:rPr>
          <w:sz w:val="24"/>
          <w:szCs w:val="24"/>
        </w:rPr>
        <w:t>Клапаны пружины в тепловых двигателях делают с переменным шагом. Почему?</w:t>
      </w:r>
    </w:p>
    <w:p w:rsidR="009862F0" w:rsidRDefault="009862F0" w:rsidP="009862F0">
      <w:pPr>
        <w:pStyle w:val="a6"/>
        <w:ind w:left="0"/>
        <w:rPr>
          <w:sz w:val="24"/>
          <w:szCs w:val="24"/>
        </w:rPr>
      </w:pPr>
      <w:r>
        <w:rPr>
          <w:sz w:val="24"/>
          <w:szCs w:val="24"/>
        </w:rPr>
        <w:t>Ответы: 1.Б; 2. Наличие источника волны и упругой среды; 3.в; 4.д; 5.в; 6.д; 7.а; 8.б; 9.а; 10.а. 11.</w:t>
      </w:r>
      <w:r w:rsidRPr="006A3566">
        <w:rPr>
          <w:sz w:val="24"/>
          <w:szCs w:val="24"/>
        </w:rPr>
        <w:t xml:space="preserve"> Автомобиль начинает дрожать при совпадении частоты собственных колебаний с числом оборотов коленчатого вала. Необходимо изменить скорость движения автомобиля.</w:t>
      </w:r>
      <w:r>
        <w:rPr>
          <w:sz w:val="24"/>
          <w:szCs w:val="24"/>
        </w:rPr>
        <w:t xml:space="preserve">12. </w:t>
      </w:r>
      <w:r w:rsidRPr="006A3566">
        <w:rPr>
          <w:sz w:val="24"/>
          <w:szCs w:val="24"/>
        </w:rPr>
        <w:t xml:space="preserve"> Для превращения резонанса. Во время возникновения вибрации витки с меньшим шагом смык</w:t>
      </w:r>
      <w:r w:rsidRPr="006A3566">
        <w:rPr>
          <w:sz w:val="24"/>
          <w:szCs w:val="24"/>
        </w:rPr>
        <w:t>а</w:t>
      </w:r>
      <w:r w:rsidRPr="006A3566">
        <w:rPr>
          <w:sz w:val="24"/>
          <w:szCs w:val="24"/>
        </w:rPr>
        <w:t>ются и выключаются из работы, в результате чего частота  собственных колебаний пружины  изменяется, и резонанс не наступает</w:t>
      </w:r>
      <w:r>
        <w:rPr>
          <w:sz w:val="24"/>
          <w:szCs w:val="24"/>
        </w:rPr>
        <w:t>.</w:t>
      </w:r>
    </w:p>
    <w:p w:rsidR="009862F0" w:rsidRPr="006A3566" w:rsidRDefault="009862F0" w:rsidP="009862F0">
      <w:pPr>
        <w:pStyle w:val="a6"/>
        <w:rPr>
          <w:sz w:val="24"/>
          <w:szCs w:val="24"/>
        </w:rPr>
      </w:pPr>
      <w:r w:rsidRPr="006A3566">
        <w:rPr>
          <w:sz w:val="24"/>
          <w:szCs w:val="24"/>
        </w:rPr>
        <w:t xml:space="preserve">Максимальное число баллов, которое можно получить за </w:t>
      </w:r>
      <w:r>
        <w:rPr>
          <w:sz w:val="24"/>
          <w:szCs w:val="24"/>
        </w:rPr>
        <w:t>тест «Механические колеб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ния и волны» </w:t>
      </w:r>
      <w:r w:rsidRPr="006A3566">
        <w:rPr>
          <w:sz w:val="24"/>
          <w:szCs w:val="24"/>
        </w:rPr>
        <w:t>1</w:t>
      </w:r>
      <w:r>
        <w:rPr>
          <w:sz w:val="24"/>
          <w:szCs w:val="24"/>
        </w:rPr>
        <w:t>2</w:t>
      </w:r>
      <w:r w:rsidRPr="006A3566">
        <w:rPr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6A3566" w:rsidTr="009862F0"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6A3566" w:rsidTr="009862F0"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0-5</w:t>
            </w:r>
          </w:p>
        </w:tc>
      </w:tr>
      <w:tr w:rsidR="009862F0" w:rsidRPr="006A3566" w:rsidTr="009862F0"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6A3566">
              <w:rPr>
                <w:sz w:val="24"/>
                <w:szCs w:val="24"/>
              </w:rPr>
              <w:t xml:space="preserve"> -6</w:t>
            </w:r>
          </w:p>
        </w:tc>
      </w:tr>
      <w:tr w:rsidR="009862F0" w:rsidRPr="006A3566" w:rsidTr="009862F0"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6A356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</w:tr>
      <w:tr w:rsidR="009862F0" w:rsidRPr="006A3566" w:rsidTr="009862F0"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6A3566" w:rsidRDefault="009862F0" w:rsidP="009862F0">
            <w:pPr>
              <w:pStyle w:val="a6"/>
              <w:rPr>
                <w:sz w:val="24"/>
                <w:szCs w:val="24"/>
              </w:rPr>
            </w:pPr>
            <w:r w:rsidRPr="006A356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6A356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9862F0" w:rsidRPr="002B7EB5" w:rsidRDefault="009862F0" w:rsidP="009862F0">
      <w:pPr>
        <w:pStyle w:val="a6"/>
        <w:ind w:left="0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</w:t>
      </w:r>
      <w:proofErr w:type="gramStart"/>
      <w:r w:rsidRPr="002B7EB5">
        <w:rPr>
          <w:i/>
          <w:iCs/>
          <w:sz w:val="24"/>
          <w:szCs w:val="24"/>
          <w:u w:val="single"/>
        </w:rPr>
        <w:t xml:space="preserve"> :</w:t>
      </w:r>
      <w:proofErr w:type="gramEnd"/>
      <w:r w:rsidRPr="002B7EB5">
        <w:rPr>
          <w:i/>
          <w:iCs/>
          <w:sz w:val="24"/>
          <w:szCs w:val="24"/>
          <w:u w:val="single"/>
        </w:rPr>
        <w:t xml:space="preserve"> 8.52. Колебательный контур. Свободные и вынужденные электромагнитные колеб</w:t>
      </w:r>
      <w:r w:rsidRPr="002B7EB5">
        <w:rPr>
          <w:i/>
          <w:iCs/>
          <w:sz w:val="24"/>
          <w:szCs w:val="24"/>
          <w:u w:val="single"/>
        </w:rPr>
        <w:t>а</w:t>
      </w:r>
      <w:r w:rsidRPr="002B7EB5">
        <w:rPr>
          <w:i/>
          <w:iCs/>
          <w:sz w:val="24"/>
          <w:szCs w:val="24"/>
          <w:u w:val="single"/>
        </w:rPr>
        <w:t>ния</w:t>
      </w:r>
    </w:p>
    <w:p w:rsidR="009862F0" w:rsidRDefault="009862F0" w:rsidP="00382896">
      <w:pPr>
        <w:pStyle w:val="a6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proofErr w:type="gramStart"/>
      <w:r>
        <w:rPr>
          <w:sz w:val="24"/>
          <w:szCs w:val="24"/>
        </w:rPr>
        <w:t>счет</w:t>
      </w:r>
      <w:proofErr w:type="gramEnd"/>
      <w:r>
        <w:rPr>
          <w:sz w:val="24"/>
          <w:szCs w:val="24"/>
        </w:rPr>
        <w:t xml:space="preserve"> какого явления электрический ток в колебательном контуре не исчезают ср</w:t>
      </w:r>
      <w:r>
        <w:rPr>
          <w:sz w:val="24"/>
          <w:szCs w:val="24"/>
        </w:rPr>
        <w:t>а</w:t>
      </w:r>
      <w:r>
        <w:rPr>
          <w:sz w:val="24"/>
          <w:szCs w:val="24"/>
        </w:rPr>
        <w:t xml:space="preserve">зу, когда напряжение на конденсаторе становится равным нулю? </w:t>
      </w:r>
    </w:p>
    <w:p w:rsidR="009862F0" w:rsidRDefault="009862F0" w:rsidP="00382896">
      <w:pPr>
        <w:pStyle w:val="a6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Почему при подключении конденсатора к катушке он разряжается постепенно?</w:t>
      </w:r>
    </w:p>
    <w:p w:rsidR="009862F0" w:rsidRDefault="009862F0" w:rsidP="00382896">
      <w:pPr>
        <w:pStyle w:val="a6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Как изменится период свободных электрических колебаний в контуре, если ёмкость  конденсатора вдвое увеличить или же вдвое уменьшить?</w:t>
      </w:r>
    </w:p>
    <w:p w:rsidR="009862F0" w:rsidRDefault="009862F0" w:rsidP="00382896">
      <w:pPr>
        <w:pStyle w:val="a6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При каких условиях в электрической цепи возникают вынужденные электромагни</w:t>
      </w:r>
      <w:r>
        <w:rPr>
          <w:sz w:val="24"/>
          <w:szCs w:val="24"/>
        </w:rPr>
        <w:t>т</w:t>
      </w:r>
      <w:r>
        <w:rPr>
          <w:sz w:val="24"/>
          <w:szCs w:val="24"/>
        </w:rPr>
        <w:t>ные колебания?</w:t>
      </w:r>
    </w:p>
    <w:p w:rsidR="009862F0" w:rsidRPr="00294556" w:rsidRDefault="009862F0" w:rsidP="00382896">
      <w:pPr>
        <w:pStyle w:val="a6"/>
        <w:widowControl/>
        <w:numPr>
          <w:ilvl w:val="0"/>
          <w:numId w:val="28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Выделяется ли энергия в цепи, содержащей только конденсатор, если активным с</w:t>
      </w:r>
      <w:r>
        <w:rPr>
          <w:sz w:val="24"/>
          <w:szCs w:val="24"/>
        </w:rPr>
        <w:t>о</w:t>
      </w:r>
      <w:r>
        <w:rPr>
          <w:sz w:val="24"/>
          <w:szCs w:val="24"/>
        </w:rPr>
        <w:t>противлением цепи можно пренебречь?</w:t>
      </w:r>
    </w:p>
    <w:p w:rsidR="009862F0" w:rsidRDefault="009862F0" w:rsidP="009862F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Ответы: 1. Когда напряжение на конденсаторе становится равным нулю, то ток в цепи до</w:t>
      </w:r>
      <w:r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жен прекратиться. Но при уменьшении силы тока в катушке  возникает ЭДС самоиндукции, поддерживающая ток в цепи (правила Ленца); 2.Конденсатор разряжается постепенно благ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даря явлению самоиндукции. Как только при цепи контура начинает идти ток, возникает ЭДС самоиндукции,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препятствующая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увеличению силы тока; 3.Период колебаний, согласно формуле Томсона увеличится или уменьшится в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 xml:space="preserve"> раз;4. Если в электрическую цепь по</w:t>
      </w:r>
      <w:r>
        <w:rPr>
          <w:rFonts w:ascii="Times New Roman" w:eastAsiaTheme="minorEastAsia" w:hAnsi="Times New Roman" w:cs="Times New Roman"/>
          <w:sz w:val="24"/>
          <w:szCs w:val="24"/>
        </w:rPr>
        <w:t>д</w:t>
      </w:r>
      <w:r>
        <w:rPr>
          <w:rFonts w:ascii="Times New Roman" w:eastAsiaTheme="minorEastAsia" w:hAnsi="Times New Roman" w:cs="Times New Roman"/>
          <w:sz w:val="24"/>
          <w:szCs w:val="24"/>
        </w:rPr>
        <w:t>ключить переменную ЭДС, то в цепи возникают вынужденные колебания с частотой этой переменной ЭДС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 xml:space="preserve"> ;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>5.Энергия в цепи, содержащей только конденсатор не выделяется.</w:t>
      </w:r>
    </w:p>
    <w:p w:rsidR="009862F0" w:rsidRPr="00294556" w:rsidRDefault="009862F0" w:rsidP="009862F0">
      <w:pPr>
        <w:rPr>
          <w:rFonts w:ascii="Times New Roman" w:eastAsiaTheme="minorEastAsia" w:hAnsi="Times New Roman" w:cs="Times New Roman"/>
          <w:sz w:val="24"/>
          <w:szCs w:val="24"/>
        </w:rPr>
      </w:pPr>
      <w:r w:rsidRPr="00294556">
        <w:rPr>
          <w:rFonts w:ascii="Times New Roman" w:eastAsiaTheme="minorEastAsia" w:hAnsi="Times New Roman" w:cs="Times New Roman"/>
          <w:sz w:val="24"/>
          <w:szCs w:val="24"/>
        </w:rPr>
        <w:t xml:space="preserve">Максимальное число баллов, которое можно получить за  </w:t>
      </w:r>
      <w:r>
        <w:rPr>
          <w:rFonts w:ascii="Times New Roman" w:eastAsiaTheme="minorEastAsia" w:hAnsi="Times New Roman" w:cs="Times New Roman"/>
          <w:sz w:val="24"/>
          <w:szCs w:val="24"/>
        </w:rPr>
        <w:t>вопросы</w:t>
      </w:r>
      <w:r w:rsidRPr="00294556">
        <w:rPr>
          <w:rFonts w:ascii="Times New Roman" w:eastAsiaTheme="minorEastAsia" w:hAnsi="Times New Roman" w:cs="Times New Roman"/>
          <w:sz w:val="24"/>
          <w:szCs w:val="24"/>
        </w:rPr>
        <w:t xml:space="preserve"> «Колебательный контур. </w:t>
      </w:r>
      <w:proofErr w:type="gramStart"/>
      <w:r w:rsidRPr="00294556">
        <w:rPr>
          <w:rFonts w:ascii="Times New Roman" w:eastAsiaTheme="minorEastAsia" w:hAnsi="Times New Roman" w:cs="Times New Roman"/>
          <w:sz w:val="24"/>
          <w:szCs w:val="24"/>
        </w:rPr>
        <w:t>Свободные и вынужденные электромагнитные колебания» 10 баллов (</w:t>
      </w:r>
      <w:r>
        <w:rPr>
          <w:rFonts w:ascii="Times New Roman" w:eastAsiaTheme="minorEastAsia" w:hAnsi="Times New Roman" w:cs="Times New Roman"/>
          <w:sz w:val="24"/>
          <w:szCs w:val="24"/>
        </w:rPr>
        <w:t>два</w:t>
      </w:r>
      <w:r w:rsidRPr="00294556">
        <w:rPr>
          <w:rFonts w:ascii="Times New Roman" w:eastAsiaTheme="minorEastAsia" w:hAnsi="Times New Roman" w:cs="Times New Roman"/>
          <w:sz w:val="24"/>
          <w:szCs w:val="24"/>
        </w:rPr>
        <w:t xml:space="preserve"> балл</w:t>
      </w:r>
      <w:r>
        <w:rPr>
          <w:rFonts w:ascii="Times New Roman" w:eastAsiaTheme="minorEastAsia" w:hAnsi="Times New Roman" w:cs="Times New Roman"/>
          <w:sz w:val="24"/>
          <w:szCs w:val="24"/>
        </w:rPr>
        <w:t>а</w:t>
      </w:r>
      <w:r w:rsidRPr="00294556">
        <w:rPr>
          <w:rFonts w:ascii="Times New Roman" w:eastAsiaTheme="minorEastAsia" w:hAnsi="Times New Roman" w:cs="Times New Roman"/>
          <w:sz w:val="24"/>
          <w:szCs w:val="24"/>
        </w:rPr>
        <w:t xml:space="preserve"> за каждый правильный ответ</w:t>
      </w:r>
      <w:r>
        <w:rPr>
          <w:rFonts w:ascii="Times New Roman" w:eastAsiaTheme="minorEastAsia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</w:rPr>
        <w:t>Один балл за не полный ответ</w:t>
      </w:r>
      <w:r w:rsidRPr="00294556">
        <w:rPr>
          <w:rFonts w:ascii="Times New Roman" w:eastAsiaTheme="minorEastAsia" w:hAnsi="Times New Roman" w:cs="Times New Roman"/>
          <w:sz w:val="24"/>
          <w:szCs w:val="24"/>
        </w:rPr>
        <w:t>)</w:t>
      </w:r>
      <w:proofErr w:type="gramEnd"/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294556" w:rsidTr="009862F0"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Первичные баллы</w:t>
            </w:r>
          </w:p>
        </w:tc>
      </w:tr>
      <w:tr w:rsidR="009862F0" w:rsidRPr="00294556" w:rsidTr="009862F0"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0-4</w:t>
            </w:r>
          </w:p>
        </w:tc>
      </w:tr>
      <w:tr w:rsidR="009862F0" w:rsidRPr="00294556" w:rsidTr="009862F0"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7 -5</w:t>
            </w:r>
          </w:p>
        </w:tc>
      </w:tr>
      <w:tr w:rsidR="009862F0" w:rsidRPr="00294556" w:rsidTr="009862F0"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9-8</w:t>
            </w:r>
          </w:p>
        </w:tc>
      </w:tr>
      <w:tr w:rsidR="009862F0" w:rsidRPr="00294556" w:rsidTr="009862F0"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294556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294556">
              <w:rPr>
                <w:rFonts w:eastAsiaTheme="minorEastAsia"/>
                <w:sz w:val="24"/>
                <w:szCs w:val="24"/>
              </w:rPr>
              <w:t>10</w:t>
            </w:r>
          </w:p>
        </w:tc>
      </w:tr>
    </w:tbl>
    <w:p w:rsidR="009862F0" w:rsidRPr="002B7EB5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proofErr w:type="gramStart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:</w:t>
      </w:r>
      <w:proofErr w:type="gramEnd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8.53. Переменный ток. Действующие значения силы тока и напряжения</w:t>
      </w:r>
    </w:p>
    <w:p w:rsidR="009862F0" w:rsidRDefault="009862F0" w:rsidP="00382896">
      <w:pPr>
        <w:pStyle w:val="a6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Катушка индуктивностью 0,08 Гн присоединена к источнику переменного напряж</w:t>
      </w:r>
      <w:r>
        <w:rPr>
          <w:sz w:val="24"/>
          <w:szCs w:val="24"/>
        </w:rPr>
        <w:t>е</w:t>
      </w:r>
      <w:r>
        <w:rPr>
          <w:sz w:val="24"/>
          <w:szCs w:val="24"/>
        </w:rPr>
        <w:t>ния с частотой 1000 Гц. Действующее значение напряжения 100 В. Определите а</w:t>
      </w:r>
      <w:r>
        <w:rPr>
          <w:sz w:val="24"/>
          <w:szCs w:val="24"/>
        </w:rPr>
        <w:t>м</w:t>
      </w:r>
      <w:r>
        <w:rPr>
          <w:sz w:val="24"/>
          <w:szCs w:val="24"/>
        </w:rPr>
        <w:t>плитуду силы тока в цепи.</w:t>
      </w:r>
    </w:p>
    <w:p w:rsidR="009862F0" w:rsidRDefault="009862F0" w:rsidP="00382896">
      <w:pPr>
        <w:pStyle w:val="a6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Конденсатор электроёмкостью 1 мкФ, заряженный до напряжения 225</w:t>
      </w:r>
      <w:proofErr w:type="gramStart"/>
      <w:r>
        <w:rPr>
          <w:sz w:val="24"/>
          <w:szCs w:val="24"/>
        </w:rPr>
        <w:t xml:space="preserve"> В</w:t>
      </w:r>
      <w:proofErr w:type="gramEnd"/>
      <w:r>
        <w:rPr>
          <w:sz w:val="24"/>
          <w:szCs w:val="24"/>
        </w:rPr>
        <w:t>, подключили к катушке с индуктивностью 10 мГн. Найдите максимальную силу тока в контуре.</w:t>
      </w:r>
    </w:p>
    <w:p w:rsidR="009862F0" w:rsidRDefault="009862F0" w:rsidP="00382896">
      <w:pPr>
        <w:pStyle w:val="a6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В цепь переменного тока с частотой 400 Гц включена катушка индуктивностью 0,1 Гн. Какой ёмкости конденсатор надо включить в эту цепь, чтобы был резонанс?</w:t>
      </w:r>
    </w:p>
    <w:p w:rsidR="009862F0" w:rsidRDefault="009862F0" w:rsidP="00382896">
      <w:pPr>
        <w:pStyle w:val="a6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Чему равно отношение действующего значения гармонического переменного тока к его амплитуде?</w:t>
      </w:r>
    </w:p>
    <w:p w:rsidR="009862F0" w:rsidRDefault="009862F0" w:rsidP="00382896">
      <w:pPr>
        <w:pStyle w:val="a6"/>
        <w:widowControl/>
        <w:numPr>
          <w:ilvl w:val="0"/>
          <w:numId w:val="29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3B24A5">
        <w:rPr>
          <w:sz w:val="24"/>
          <w:szCs w:val="24"/>
        </w:rPr>
        <w:t>Вольтметр, включённый в цепь переменного тока,</w:t>
      </w:r>
      <w:r>
        <w:rPr>
          <w:sz w:val="24"/>
          <w:szCs w:val="24"/>
        </w:rPr>
        <w:t xml:space="preserve"> </w:t>
      </w:r>
      <w:r w:rsidRPr="003B24A5">
        <w:rPr>
          <w:sz w:val="24"/>
          <w:szCs w:val="24"/>
        </w:rPr>
        <w:t>показывает напряжение 220</w:t>
      </w:r>
      <w:proofErr w:type="gramStart"/>
      <w:r w:rsidRPr="003B24A5">
        <w:rPr>
          <w:sz w:val="24"/>
          <w:szCs w:val="24"/>
        </w:rPr>
        <w:t xml:space="preserve"> В</w:t>
      </w:r>
      <w:proofErr w:type="gramEnd"/>
      <w:r w:rsidRPr="003B24A5">
        <w:rPr>
          <w:sz w:val="24"/>
          <w:szCs w:val="24"/>
        </w:rPr>
        <w:t>, а амперметр – ток 10 А.</w:t>
      </w:r>
      <w:r>
        <w:rPr>
          <w:sz w:val="24"/>
          <w:szCs w:val="24"/>
        </w:rPr>
        <w:t xml:space="preserve"> </w:t>
      </w:r>
      <w:r w:rsidRPr="003B24A5">
        <w:rPr>
          <w:sz w:val="24"/>
          <w:szCs w:val="24"/>
        </w:rPr>
        <w:t>Чему равны амплитудные значения измеряемых величин? </w:t>
      </w:r>
      <w:r>
        <w:rPr>
          <w:sz w:val="24"/>
          <w:szCs w:val="24"/>
        </w:rPr>
        <w:t xml:space="preserve"> </w:t>
      </w:r>
    </w:p>
    <w:p w:rsidR="009862F0" w:rsidRDefault="009862F0" w:rsidP="009862F0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1.0,28 А ; 2. 0,15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>
        <w:rPr>
          <w:rFonts w:ascii="Times New Roman" w:hAnsi="Times New Roman" w:cs="Times New Roman"/>
          <w:sz w:val="24"/>
          <w:szCs w:val="24"/>
        </w:rPr>
        <w:t>; 3.1,58 мкФ; 4.</w:t>
      </w:r>
      <w:r w:rsidRPr="003B24A5">
        <w:rPr>
          <w:rFonts w:ascii="Times New Roman" w:hAnsi="Times New Roman" w:cs="Times New Roman"/>
          <w:sz w:val="24"/>
          <w:szCs w:val="24"/>
        </w:rPr>
        <w:t xml:space="preserve">  </w:t>
      </w:r>
      <m:oMath>
        <m:rad>
          <m:radPr>
            <m:degHide m:val="on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e>
        </m:rad>
      </m:oMath>
      <w:r>
        <w:rPr>
          <w:rFonts w:ascii="Times New Roman" w:eastAsiaTheme="minorEastAsia" w:hAnsi="Times New Roman" w:cs="Times New Roman"/>
          <w:sz w:val="24"/>
          <w:szCs w:val="24"/>
        </w:rPr>
        <w:t>; 5.14,1 А,311 В.</w:t>
      </w:r>
    </w:p>
    <w:tbl>
      <w:tblPr>
        <w:tblStyle w:val="af"/>
        <w:tblW w:w="0" w:type="auto"/>
        <w:tblInd w:w="137" w:type="dxa"/>
        <w:tblLook w:val="04A0"/>
      </w:tblPr>
      <w:tblGrid>
        <w:gridCol w:w="8519"/>
        <w:gridCol w:w="1198"/>
      </w:tblGrid>
      <w:tr w:rsidR="009862F0" w:rsidRPr="003B24A5" w:rsidTr="009862F0">
        <w:tc>
          <w:tcPr>
            <w:tcW w:w="8789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212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Баллы</w:t>
            </w:r>
          </w:p>
        </w:tc>
      </w:tr>
      <w:tr w:rsidR="009862F0" w:rsidRPr="003B24A5" w:rsidTr="009862F0">
        <w:tc>
          <w:tcPr>
            <w:tcW w:w="8789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соответствующие формулы и законы); 3) выполнены необходимые математические преобразования и расчёты, приводящие к пр</w:t>
            </w:r>
            <w:r w:rsidRPr="003B24A5">
              <w:rPr>
                <w:rFonts w:eastAsiaTheme="minorEastAsia"/>
                <w:sz w:val="24"/>
                <w:szCs w:val="24"/>
              </w:rPr>
              <w:t>а</w:t>
            </w:r>
            <w:r w:rsidRPr="003B24A5">
              <w:rPr>
                <w:rFonts w:eastAsiaTheme="minorEastAsia"/>
                <w:sz w:val="24"/>
                <w:szCs w:val="24"/>
              </w:rPr>
              <w:t>вильному числовому ответу, и представлен ответ. При этом допускается реш</w:t>
            </w:r>
            <w:r w:rsidRPr="003B24A5">
              <w:rPr>
                <w:rFonts w:eastAsiaTheme="minorEastAsia"/>
                <w:sz w:val="24"/>
                <w:szCs w:val="24"/>
              </w:rPr>
              <w:t>е</w:t>
            </w:r>
            <w:r w:rsidRPr="003B24A5">
              <w:rPr>
                <w:rFonts w:eastAsiaTheme="minorEastAsia"/>
                <w:sz w:val="24"/>
                <w:szCs w:val="24"/>
              </w:rPr>
              <w:t>ние «по частям»</w:t>
            </w:r>
          </w:p>
        </w:tc>
        <w:tc>
          <w:tcPr>
            <w:tcW w:w="1212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3</w:t>
            </w:r>
          </w:p>
        </w:tc>
      </w:tr>
      <w:tr w:rsidR="009862F0" w:rsidRPr="003B24A5" w:rsidTr="009862F0">
        <w:tc>
          <w:tcPr>
            <w:tcW w:w="8789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 xml:space="preserve">Правильно записаны необходимые формулы, проведены вычисления, и получен ответ (верный или неверный), но допущена ошибка в записи краткого условия или переводе единиц в СИ </w:t>
            </w:r>
          </w:p>
          <w:p w:rsidR="009862F0" w:rsidRPr="003B24A5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ИЛИ</w:t>
            </w:r>
          </w:p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Представлено правильное решение только в общем виде, без каких либо числ</w:t>
            </w:r>
            <w:r w:rsidRPr="003B24A5">
              <w:rPr>
                <w:rFonts w:eastAsiaTheme="minorEastAsia"/>
                <w:sz w:val="24"/>
                <w:szCs w:val="24"/>
              </w:rPr>
              <w:t>о</w:t>
            </w:r>
            <w:r w:rsidRPr="003B24A5">
              <w:rPr>
                <w:rFonts w:eastAsiaTheme="minorEastAsia"/>
                <w:sz w:val="24"/>
                <w:szCs w:val="24"/>
              </w:rPr>
              <w:t xml:space="preserve">вых расчётов. </w:t>
            </w:r>
          </w:p>
          <w:p w:rsidR="009862F0" w:rsidRPr="003B24A5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ИЛИ</w:t>
            </w:r>
          </w:p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 xml:space="preserve"> Записаны уравнения и формулы, применение которых необходимо и достато</w:t>
            </w:r>
            <w:r w:rsidRPr="003B24A5">
              <w:rPr>
                <w:rFonts w:eastAsiaTheme="minorEastAsia"/>
                <w:sz w:val="24"/>
                <w:szCs w:val="24"/>
              </w:rPr>
              <w:t>ч</w:t>
            </w:r>
            <w:r w:rsidRPr="003B24A5">
              <w:rPr>
                <w:rFonts w:eastAsiaTheme="minorEastAsia"/>
                <w:sz w:val="24"/>
                <w:szCs w:val="24"/>
              </w:rPr>
              <w:lastRenderedPageBreak/>
              <w:t>но для решения задачи выбранным способом, но в математических преобраз</w:t>
            </w:r>
            <w:r w:rsidRPr="003B24A5">
              <w:rPr>
                <w:rFonts w:eastAsiaTheme="minorEastAsia"/>
                <w:sz w:val="24"/>
                <w:szCs w:val="24"/>
              </w:rPr>
              <w:t>о</w:t>
            </w:r>
            <w:r w:rsidRPr="003B24A5">
              <w:rPr>
                <w:rFonts w:eastAsiaTheme="minorEastAsia"/>
                <w:sz w:val="24"/>
                <w:szCs w:val="24"/>
              </w:rPr>
              <w:t>ваниях или вычислениях допущена ошибка</w:t>
            </w:r>
          </w:p>
        </w:tc>
        <w:tc>
          <w:tcPr>
            <w:tcW w:w="1212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lastRenderedPageBreak/>
              <w:t>2</w:t>
            </w:r>
          </w:p>
        </w:tc>
      </w:tr>
      <w:tr w:rsidR="009862F0" w:rsidRPr="003B24A5" w:rsidTr="009862F0">
        <w:tc>
          <w:tcPr>
            <w:tcW w:w="8789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lastRenderedPageBreak/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3B24A5" w:rsidRDefault="009862F0" w:rsidP="009862F0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ИЛИ</w:t>
            </w:r>
          </w:p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212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9862F0" w:rsidRPr="003B24A5" w:rsidTr="009862F0">
        <w:tc>
          <w:tcPr>
            <w:tcW w:w="8789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Все случаи решения, которые не соответствуют вышеуказанным критериям в</w:t>
            </w:r>
            <w:r w:rsidRPr="003B24A5">
              <w:rPr>
                <w:rFonts w:eastAsiaTheme="minorEastAsia"/>
                <w:sz w:val="24"/>
                <w:szCs w:val="24"/>
              </w:rPr>
              <w:t>ы</w:t>
            </w:r>
            <w:r w:rsidRPr="003B24A5">
              <w:rPr>
                <w:rFonts w:eastAsiaTheme="minorEastAsia"/>
                <w:sz w:val="24"/>
                <w:szCs w:val="24"/>
              </w:rPr>
              <w:t>ставления оценок в 1, 2, 3 балла</w:t>
            </w:r>
          </w:p>
        </w:tc>
        <w:tc>
          <w:tcPr>
            <w:tcW w:w="1212" w:type="dxa"/>
          </w:tcPr>
          <w:p w:rsidR="009862F0" w:rsidRPr="003B24A5" w:rsidRDefault="009862F0" w:rsidP="009862F0">
            <w:pPr>
              <w:rPr>
                <w:rFonts w:eastAsiaTheme="minorEastAsia"/>
                <w:sz w:val="24"/>
                <w:szCs w:val="24"/>
              </w:rPr>
            </w:pPr>
            <w:r w:rsidRPr="003B24A5">
              <w:rPr>
                <w:rFonts w:eastAsiaTheme="minorEastAsia"/>
                <w:sz w:val="24"/>
                <w:szCs w:val="24"/>
              </w:rPr>
              <w:t>0</w:t>
            </w:r>
          </w:p>
        </w:tc>
      </w:tr>
    </w:tbl>
    <w:p w:rsidR="009862F0" w:rsidRPr="003B24A5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B24A5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</w:t>
      </w:r>
      <w:r w:rsidRPr="003B24A5">
        <w:rPr>
          <w:rFonts w:ascii="Times New Roman" w:hAnsi="Times New Roman" w:cs="Times New Roman"/>
          <w:sz w:val="24"/>
          <w:szCs w:val="24"/>
        </w:rPr>
        <w:t>е</w:t>
      </w:r>
      <w:r w:rsidRPr="003B24A5">
        <w:rPr>
          <w:rFonts w:ascii="Times New Roman" w:hAnsi="Times New Roman" w:cs="Times New Roman"/>
          <w:sz w:val="24"/>
          <w:szCs w:val="24"/>
        </w:rPr>
        <w:t>нию задач 15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3B24A5" w:rsidTr="009862F0"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3B24A5" w:rsidTr="009862F0"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0-5</w:t>
            </w:r>
          </w:p>
        </w:tc>
      </w:tr>
      <w:tr w:rsidR="009862F0" w:rsidRPr="003B24A5" w:rsidTr="009862F0"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8 -6</w:t>
            </w:r>
          </w:p>
        </w:tc>
      </w:tr>
      <w:tr w:rsidR="009862F0" w:rsidRPr="003B24A5" w:rsidTr="009862F0"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13-9</w:t>
            </w:r>
          </w:p>
        </w:tc>
      </w:tr>
      <w:tr w:rsidR="009862F0" w:rsidRPr="003B24A5" w:rsidTr="009862F0"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3B24A5" w:rsidRDefault="009862F0" w:rsidP="009862F0">
            <w:pPr>
              <w:jc w:val="center"/>
              <w:rPr>
                <w:sz w:val="24"/>
                <w:szCs w:val="24"/>
              </w:rPr>
            </w:pPr>
            <w:r w:rsidRPr="003B24A5">
              <w:rPr>
                <w:sz w:val="24"/>
                <w:szCs w:val="24"/>
              </w:rPr>
              <w:t>15-14</w:t>
            </w:r>
          </w:p>
        </w:tc>
      </w:tr>
    </w:tbl>
    <w:p w:rsidR="009862F0" w:rsidRPr="002B7EB5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proofErr w:type="gramStart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:</w:t>
      </w:r>
      <w:proofErr w:type="gramEnd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8.57. Решение задач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B24A5">
        <w:rPr>
          <w:rFonts w:ascii="Times New Roman" w:hAnsi="Times New Roman" w:cs="Times New Roman"/>
          <w:sz w:val="24"/>
          <w:szCs w:val="24"/>
        </w:rPr>
        <w:t>1.Уравнение движения ножа сенокосилки  Х= 5 ∙</w:t>
      </w:r>
      <w:r w:rsidRPr="003B24A5">
        <w:rPr>
          <w:rFonts w:ascii="Times New Roman" w:hAnsi="Times New Roman" w:cs="Times New Roman"/>
          <w:sz w:val="24"/>
          <w:szCs w:val="24"/>
          <w:lang w:val="en-US"/>
        </w:rPr>
        <w:t>sin</w:t>
      </w:r>
      <w:r w:rsidRPr="003B24A5">
        <w:rPr>
          <w:rFonts w:ascii="Times New Roman" w:hAnsi="Times New Roman" w:cs="Times New Roman"/>
          <w:sz w:val="24"/>
          <w:szCs w:val="24"/>
        </w:rPr>
        <w:t>40∙</w:t>
      </w:r>
      <w:r w:rsidRPr="003B24A5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3B24A5">
        <w:rPr>
          <w:rFonts w:ascii="Times New Roman" w:hAnsi="Times New Roman" w:cs="Times New Roman"/>
          <w:sz w:val="24"/>
          <w:szCs w:val="24"/>
        </w:rPr>
        <w:t>. При какой фазе прекратится качес</w:t>
      </w:r>
      <w:r w:rsidRPr="003B24A5">
        <w:rPr>
          <w:rFonts w:ascii="Times New Roman" w:hAnsi="Times New Roman" w:cs="Times New Roman"/>
          <w:sz w:val="24"/>
          <w:szCs w:val="24"/>
        </w:rPr>
        <w:t>т</w:t>
      </w:r>
      <w:r w:rsidRPr="003B24A5">
        <w:rPr>
          <w:rFonts w:ascii="Times New Roman" w:hAnsi="Times New Roman" w:cs="Times New Roman"/>
          <w:sz w:val="24"/>
          <w:szCs w:val="24"/>
        </w:rPr>
        <w:t>венный срез, если известно, что скорость ножа должна быть не меньше скорости движения косилки. Трактор тянет косилку со скоростью 5,4км/ч.</w:t>
      </w:r>
    </w:p>
    <w:p w:rsidR="009862F0" w:rsidRPr="00524743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3B24A5">
        <w:rPr>
          <w:rFonts w:ascii="Times New Roman" w:hAnsi="Times New Roman" w:cs="Times New Roman"/>
          <w:sz w:val="24"/>
          <w:szCs w:val="24"/>
        </w:rPr>
        <w:t>Будет ли достигаться качественный срез пшеницы ножами жатки при частоте колебаний 10Гц и фазе 30</w:t>
      </w:r>
      <w:r w:rsidRPr="003B24A5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3B24A5">
        <w:rPr>
          <w:rFonts w:ascii="Times New Roman" w:hAnsi="Times New Roman" w:cs="Times New Roman"/>
          <w:sz w:val="24"/>
          <w:szCs w:val="24"/>
        </w:rPr>
        <w:t xml:space="preserve">, если комбайн идет по полю со скоростью 7,2км/ч, а скорость ножа должна быть не менее скорости комбайна. Уравнение колебаний Х=5 ∙ </w:t>
      </w:r>
      <w:proofErr w:type="spellStart"/>
      <w:r w:rsidRPr="003B24A5">
        <w:rPr>
          <w:rFonts w:ascii="Times New Roman" w:hAnsi="Times New Roman" w:cs="Times New Roman"/>
          <w:sz w:val="24"/>
          <w:szCs w:val="24"/>
          <w:lang w:val="en-US"/>
        </w:rPr>
        <w:t>sinW</w:t>
      </w:r>
      <w:proofErr w:type="spellEnd"/>
      <w:r w:rsidRPr="003B24A5">
        <w:rPr>
          <w:rFonts w:ascii="Times New Roman" w:hAnsi="Times New Roman" w:cs="Times New Roman"/>
          <w:sz w:val="24"/>
          <w:szCs w:val="24"/>
        </w:rPr>
        <w:t xml:space="preserve"> ∙</w:t>
      </w:r>
      <w:r w:rsidRPr="003B24A5">
        <w:rPr>
          <w:rFonts w:ascii="Times New Roman" w:hAnsi="Times New Roman" w:cs="Times New Roman"/>
          <w:sz w:val="24"/>
          <w:szCs w:val="24"/>
          <w:lang w:val="en-US"/>
        </w:rPr>
        <w:t>t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3B24A5">
        <w:rPr>
          <w:rFonts w:ascii="Times New Roman" w:hAnsi="Times New Roman" w:cs="Times New Roman"/>
          <w:sz w:val="24"/>
          <w:szCs w:val="24"/>
        </w:rPr>
        <w:t>Во время работы трактора водитель совершает колебания частотой 3 Гц. Масса  трактор</w:t>
      </w:r>
      <w:r w:rsidRPr="003B24A5">
        <w:rPr>
          <w:rFonts w:ascii="Times New Roman" w:hAnsi="Times New Roman" w:cs="Times New Roman"/>
          <w:sz w:val="24"/>
          <w:szCs w:val="24"/>
        </w:rPr>
        <w:t>и</w:t>
      </w:r>
      <w:r w:rsidRPr="003B24A5">
        <w:rPr>
          <w:rFonts w:ascii="Times New Roman" w:hAnsi="Times New Roman" w:cs="Times New Roman"/>
          <w:sz w:val="24"/>
          <w:szCs w:val="24"/>
        </w:rPr>
        <w:t>ста 70кг. Какова жесткость пружины сидения?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3B24A5">
        <w:rPr>
          <w:rFonts w:ascii="Times New Roman" w:hAnsi="Times New Roman" w:cs="Times New Roman"/>
          <w:sz w:val="24"/>
          <w:szCs w:val="24"/>
        </w:rPr>
        <w:t>Жесткость рессор автомобиля ГАЗ-52  5∙10</w:t>
      </w:r>
      <w:r w:rsidRPr="003B24A5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3B24A5">
        <w:rPr>
          <w:rFonts w:ascii="Times New Roman" w:hAnsi="Times New Roman" w:cs="Times New Roman"/>
          <w:sz w:val="24"/>
          <w:szCs w:val="24"/>
        </w:rPr>
        <w:t>н/м. Выдержат ли рессоры, если автомобиль будет двигаться по загону с грузом со скоростью 54км/ч, а на пути через каждые 150см будут встречаться бороздки. Масса автомобиля 6900кг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AC31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317F">
        <w:rPr>
          <w:rFonts w:ascii="Times New Roman" w:hAnsi="Times New Roman" w:cs="Times New Roman"/>
          <w:sz w:val="24"/>
          <w:szCs w:val="24"/>
        </w:rPr>
        <w:t>Почему по достижении определенной скорости автомобиль начнет дрожать? Что должен сделать шофер, чтобы предотвратить это?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</w:t>
      </w:r>
      <w:r w:rsidRPr="00AC317F">
        <w:rPr>
          <w:rFonts w:ascii="Times New Roman" w:hAnsi="Times New Roman" w:cs="Times New Roman"/>
          <w:sz w:val="24"/>
          <w:szCs w:val="24"/>
        </w:rPr>
        <w:t xml:space="preserve"> Фаза ≈ 41</w:t>
      </w:r>
      <w:r w:rsidRPr="00AC31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2. </w:t>
      </w:r>
      <w:r w:rsidRPr="00AC317F">
        <w:rPr>
          <w:rFonts w:ascii="Times New Roman" w:hAnsi="Times New Roman" w:cs="Times New Roman"/>
          <w:sz w:val="24"/>
          <w:szCs w:val="24"/>
        </w:rPr>
        <w:t xml:space="preserve">Будет.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Υ</w:t>
      </w:r>
      <w:r w:rsidRPr="00AC317F">
        <w:rPr>
          <w:rFonts w:ascii="Times New Roman" w:hAnsi="Times New Roman" w:cs="Times New Roman"/>
          <w:i/>
          <w:sz w:val="24"/>
          <w:szCs w:val="24"/>
        </w:rPr>
        <w:t xml:space="preserve"> = 5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ω</w:t>
      </w:r>
      <w:r w:rsidRPr="00AC317F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cos</w:t>
      </w:r>
      <w:proofErr w:type="spellEnd"/>
      <w:proofErr w:type="gramStart"/>
      <w:r w:rsidRPr="00AC317F">
        <w:rPr>
          <w:rFonts w:ascii="Times New Roman" w:hAnsi="Times New Roman" w:cs="Times New Roman"/>
          <w:i/>
          <w:sz w:val="24"/>
          <w:szCs w:val="24"/>
        </w:rPr>
        <w:t xml:space="preserve">   ;</w:t>
      </w:r>
      <w:proofErr w:type="gramEnd"/>
      <w:r w:rsidRPr="00AC317F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ω</w:t>
      </w:r>
      <w:r w:rsidRPr="00AC317F">
        <w:rPr>
          <w:rFonts w:ascii="Times New Roman" w:hAnsi="Times New Roman" w:cs="Times New Roman"/>
          <w:i/>
          <w:sz w:val="24"/>
          <w:szCs w:val="24"/>
        </w:rPr>
        <w:t xml:space="preserve"> = 2 </w:t>
      </w:r>
      <w:proofErr w:type="spellStart"/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πν</w:t>
      </w:r>
      <w:proofErr w:type="spellEnd"/>
      <w:r w:rsidRPr="00AC317F">
        <w:rPr>
          <w:rFonts w:ascii="Times New Roman" w:hAnsi="Times New Roman" w:cs="Times New Roman"/>
          <w:i/>
          <w:sz w:val="24"/>
          <w:szCs w:val="24"/>
        </w:rPr>
        <w:t xml:space="preserve">;   υ= </w:t>
      </w:r>
      <w:r w:rsidRPr="00AC317F">
        <w:rPr>
          <w:rFonts w:ascii="Times New Roman" w:hAnsi="Times New Roman" w:cs="Times New Roman"/>
          <w:sz w:val="24"/>
          <w:szCs w:val="24"/>
        </w:rPr>
        <w:t xml:space="preserve">2,7м/с </w:t>
      </w:r>
      <w:r>
        <w:rPr>
          <w:rFonts w:ascii="Times New Roman" w:hAnsi="Times New Roman" w:cs="Times New Roman"/>
          <w:sz w:val="24"/>
          <w:szCs w:val="24"/>
        </w:rPr>
        <w:t>; 3.</w:t>
      </w:r>
      <w:r w:rsidRPr="00AC317F">
        <w:rPr>
          <w:rFonts w:ascii="Times New Roman" w:hAnsi="Times New Roman" w:cs="Times New Roman"/>
          <w:sz w:val="24"/>
          <w:szCs w:val="24"/>
        </w:rPr>
        <w:t xml:space="preserve"> Жесткость пружины </w:t>
      </w:r>
      <w:r w:rsidRPr="00AC317F"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AC317F">
        <w:rPr>
          <w:rFonts w:ascii="Times New Roman" w:hAnsi="Times New Roman" w:cs="Times New Roman"/>
          <w:sz w:val="24"/>
          <w:szCs w:val="24"/>
        </w:rPr>
        <w:t xml:space="preserve">=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AC317F">
        <w:rPr>
          <w:rFonts w:ascii="Times New Roman" w:hAnsi="Times New Roman" w:cs="Times New Roman"/>
          <w:sz w:val="24"/>
          <w:szCs w:val="24"/>
        </w:rPr>
        <w:t xml:space="preserve">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ω</w:t>
      </w:r>
      <w:r w:rsidRPr="00AC317F">
        <w:rPr>
          <w:rFonts w:ascii="Times New Roman" w:hAnsi="Times New Roman" w:cs="Times New Roman"/>
          <w:i/>
          <w:sz w:val="24"/>
          <w:szCs w:val="24"/>
          <w:vertAlign w:val="superscript"/>
        </w:rPr>
        <w:t>2</w:t>
      </w:r>
      <w:r w:rsidRPr="00AC317F">
        <w:rPr>
          <w:rFonts w:ascii="Times New Roman" w:hAnsi="Times New Roman" w:cs="Times New Roman"/>
          <w:i/>
          <w:sz w:val="24"/>
          <w:szCs w:val="24"/>
        </w:rPr>
        <w:t xml:space="preserve">; </w:t>
      </w:r>
      <w:r w:rsidRPr="00AC317F">
        <w:rPr>
          <w:rFonts w:ascii="Times New Roman" w:hAnsi="Times New Roman" w:cs="Times New Roman"/>
          <w:sz w:val="24"/>
          <w:szCs w:val="24"/>
        </w:rPr>
        <w:t xml:space="preserve">      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ω</w:t>
      </w:r>
      <w:r w:rsidRPr="00AC317F">
        <w:rPr>
          <w:rFonts w:ascii="Times New Roman" w:hAnsi="Times New Roman" w:cs="Times New Roman"/>
          <w:i/>
          <w:sz w:val="24"/>
          <w:szCs w:val="24"/>
        </w:rPr>
        <w:t xml:space="preserve"> = 2 </w:t>
      </w:r>
      <w:proofErr w:type="spellStart"/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πν</w:t>
      </w:r>
      <w:proofErr w:type="spellEnd"/>
      <w:r w:rsidRPr="00AC317F">
        <w:rPr>
          <w:rFonts w:ascii="Times New Roman" w:hAnsi="Times New Roman" w:cs="Times New Roman"/>
          <w:i/>
          <w:sz w:val="24"/>
          <w:szCs w:val="24"/>
        </w:rPr>
        <w:t xml:space="preserve">;    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AC317F">
        <w:rPr>
          <w:rFonts w:ascii="Times New Roman" w:hAnsi="Times New Roman" w:cs="Times New Roman"/>
          <w:sz w:val="24"/>
          <w:szCs w:val="24"/>
        </w:rPr>
        <w:t xml:space="preserve"> =2,5 ∙10</w:t>
      </w:r>
      <w:r w:rsidRPr="00AC317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C317F">
        <w:rPr>
          <w:rFonts w:ascii="Times New Roman" w:hAnsi="Times New Roman" w:cs="Times New Roman"/>
          <w:sz w:val="24"/>
          <w:szCs w:val="24"/>
        </w:rPr>
        <w:t>Н/м</w:t>
      </w:r>
      <w:r>
        <w:rPr>
          <w:rFonts w:ascii="Times New Roman" w:hAnsi="Times New Roman" w:cs="Times New Roman"/>
          <w:sz w:val="24"/>
          <w:szCs w:val="24"/>
        </w:rPr>
        <w:t xml:space="preserve">; 4. </w:t>
      </w:r>
      <w:r w:rsidRPr="00AC317F">
        <w:rPr>
          <w:rFonts w:ascii="Times New Roman" w:hAnsi="Times New Roman" w:cs="Times New Roman"/>
          <w:sz w:val="24"/>
          <w:szCs w:val="24"/>
        </w:rPr>
        <w:t xml:space="preserve"> </w:t>
      </w:r>
      <w:r w:rsidRPr="00AC317F">
        <w:rPr>
          <w:rFonts w:ascii="Times New Roman" w:hAnsi="Times New Roman" w:cs="Times New Roman"/>
          <w:i/>
          <w:sz w:val="24"/>
          <w:szCs w:val="24"/>
          <w:lang w:val="en-US"/>
        </w:rPr>
        <w:t>K</w:t>
      </w:r>
      <w:r w:rsidRPr="00AC317F">
        <w:rPr>
          <w:rFonts w:ascii="Times New Roman" w:hAnsi="Times New Roman" w:cs="Times New Roman"/>
          <w:i/>
          <w:sz w:val="24"/>
          <w:szCs w:val="24"/>
        </w:rPr>
        <w:t>=</w:t>
      </w:r>
      <w:r w:rsidRPr="00AC317F">
        <w:rPr>
          <w:rFonts w:ascii="Times New Roman" w:hAnsi="Times New Roman" w:cs="Times New Roman"/>
          <w:sz w:val="24"/>
          <w:szCs w:val="24"/>
        </w:rPr>
        <w:t>2</w:t>
      </w:r>
      <w:proofErr w:type="gramStart"/>
      <w:r w:rsidRPr="00AC317F">
        <w:rPr>
          <w:rFonts w:ascii="Times New Roman" w:hAnsi="Times New Roman" w:cs="Times New Roman"/>
          <w:sz w:val="24"/>
          <w:szCs w:val="24"/>
        </w:rPr>
        <w:t>,7</w:t>
      </w:r>
      <w:proofErr w:type="gramEnd"/>
      <w:r w:rsidRPr="00AC317F">
        <w:rPr>
          <w:rFonts w:ascii="Times New Roman" w:hAnsi="Times New Roman" w:cs="Times New Roman"/>
          <w:sz w:val="24"/>
          <w:szCs w:val="24"/>
        </w:rPr>
        <w:t>∙10</w:t>
      </w:r>
      <w:r w:rsidRPr="00AC317F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AC317F">
        <w:rPr>
          <w:rFonts w:ascii="Times New Roman" w:hAnsi="Times New Roman" w:cs="Times New Roman"/>
          <w:sz w:val="24"/>
          <w:szCs w:val="24"/>
        </w:rPr>
        <w:t>Н/м. Не выдержат</w:t>
      </w:r>
      <w:r>
        <w:rPr>
          <w:rFonts w:ascii="Times New Roman" w:hAnsi="Times New Roman" w:cs="Times New Roman"/>
          <w:sz w:val="24"/>
          <w:szCs w:val="24"/>
        </w:rPr>
        <w:t>; 5.</w:t>
      </w:r>
      <w:r w:rsidRPr="00AC317F">
        <w:rPr>
          <w:rFonts w:ascii="Times New Roman" w:hAnsi="Times New Roman" w:cs="Times New Roman"/>
          <w:sz w:val="24"/>
          <w:szCs w:val="24"/>
        </w:rPr>
        <w:t xml:space="preserve"> Автомобиль нач</w:t>
      </w:r>
      <w:r w:rsidRPr="00AC317F">
        <w:rPr>
          <w:rFonts w:ascii="Times New Roman" w:hAnsi="Times New Roman" w:cs="Times New Roman"/>
          <w:sz w:val="24"/>
          <w:szCs w:val="24"/>
        </w:rPr>
        <w:t>и</w:t>
      </w:r>
      <w:r w:rsidRPr="00AC317F">
        <w:rPr>
          <w:rFonts w:ascii="Times New Roman" w:hAnsi="Times New Roman" w:cs="Times New Roman"/>
          <w:sz w:val="24"/>
          <w:szCs w:val="24"/>
        </w:rPr>
        <w:t>нает дрожать при совпадении частоты собственных колебаний с числом оборотов коленчат</w:t>
      </w:r>
      <w:r w:rsidRPr="00AC317F">
        <w:rPr>
          <w:rFonts w:ascii="Times New Roman" w:hAnsi="Times New Roman" w:cs="Times New Roman"/>
          <w:sz w:val="24"/>
          <w:szCs w:val="24"/>
        </w:rPr>
        <w:t>о</w:t>
      </w:r>
      <w:r w:rsidRPr="00AC317F">
        <w:rPr>
          <w:rFonts w:ascii="Times New Roman" w:hAnsi="Times New Roman" w:cs="Times New Roman"/>
          <w:sz w:val="24"/>
          <w:szCs w:val="24"/>
        </w:rPr>
        <w:t>го вала. Необходимо изменить скорость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f"/>
        <w:tblW w:w="0" w:type="auto"/>
        <w:tblInd w:w="137" w:type="dxa"/>
        <w:tblLook w:val="04A0"/>
      </w:tblPr>
      <w:tblGrid>
        <w:gridCol w:w="8519"/>
        <w:gridCol w:w="1198"/>
      </w:tblGrid>
      <w:tr w:rsidR="009862F0" w:rsidRPr="00AC317F" w:rsidTr="009862F0">
        <w:tc>
          <w:tcPr>
            <w:tcW w:w="8789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Критерии оценки выполнения задания</w:t>
            </w:r>
          </w:p>
        </w:tc>
        <w:tc>
          <w:tcPr>
            <w:tcW w:w="1212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Баллы</w:t>
            </w:r>
          </w:p>
        </w:tc>
      </w:tr>
      <w:tr w:rsidR="009862F0" w:rsidRPr="00AC317F" w:rsidTr="009862F0">
        <w:tc>
          <w:tcPr>
            <w:tcW w:w="8789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Приведено полное правильное решение, включающее следующие элементы: 1) верно записано краткое условие задачи; 2) записаны уравнения и формулы, применение которых необходимо и достаточно для решения задачи выбранным способом (перечисляются соответствующие формулы и законы); 3) выполнены необходимые математические преобразования и расчёты, приводящие к пр</w:t>
            </w:r>
            <w:r w:rsidRPr="00AC317F">
              <w:rPr>
                <w:sz w:val="24"/>
                <w:szCs w:val="24"/>
              </w:rPr>
              <w:t>а</w:t>
            </w:r>
            <w:r w:rsidRPr="00AC317F">
              <w:rPr>
                <w:sz w:val="24"/>
                <w:szCs w:val="24"/>
              </w:rPr>
              <w:t>вильному числовому ответу, и представлен ответ. При этом допускается реш</w:t>
            </w:r>
            <w:r w:rsidRPr="00AC317F">
              <w:rPr>
                <w:sz w:val="24"/>
                <w:szCs w:val="24"/>
              </w:rPr>
              <w:t>е</w:t>
            </w:r>
            <w:r w:rsidRPr="00AC317F">
              <w:rPr>
                <w:sz w:val="24"/>
                <w:szCs w:val="24"/>
              </w:rPr>
              <w:t>ние «по частям»</w:t>
            </w:r>
          </w:p>
        </w:tc>
        <w:tc>
          <w:tcPr>
            <w:tcW w:w="1212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3</w:t>
            </w:r>
          </w:p>
        </w:tc>
      </w:tr>
      <w:tr w:rsidR="009862F0" w:rsidRPr="00AC317F" w:rsidTr="009862F0">
        <w:tc>
          <w:tcPr>
            <w:tcW w:w="8789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 xml:space="preserve">Правильно записаны необходимые формулы, проведены вычисления, и получен ответ (верный или неверный), но допущена ошибка в записи краткого условия </w:t>
            </w:r>
            <w:r w:rsidRPr="00AC317F">
              <w:rPr>
                <w:sz w:val="24"/>
                <w:szCs w:val="24"/>
              </w:rPr>
              <w:lastRenderedPageBreak/>
              <w:t xml:space="preserve">или переводе единиц в СИ </w:t>
            </w:r>
          </w:p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ИЛИ</w:t>
            </w:r>
          </w:p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Представлено правильное решение только в общем виде, без каких либо числ</w:t>
            </w:r>
            <w:r w:rsidRPr="00AC317F">
              <w:rPr>
                <w:sz w:val="24"/>
                <w:szCs w:val="24"/>
              </w:rPr>
              <w:t>о</w:t>
            </w:r>
            <w:r w:rsidRPr="00AC317F">
              <w:rPr>
                <w:sz w:val="24"/>
                <w:szCs w:val="24"/>
              </w:rPr>
              <w:t xml:space="preserve">вых расчётов. </w:t>
            </w:r>
          </w:p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ИЛИ</w:t>
            </w:r>
          </w:p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 xml:space="preserve"> Записаны уравнения и формулы, применение которых необходимо и достато</w:t>
            </w:r>
            <w:r w:rsidRPr="00AC317F">
              <w:rPr>
                <w:sz w:val="24"/>
                <w:szCs w:val="24"/>
              </w:rPr>
              <w:t>ч</w:t>
            </w:r>
            <w:r w:rsidRPr="00AC317F">
              <w:rPr>
                <w:sz w:val="24"/>
                <w:szCs w:val="24"/>
              </w:rPr>
              <w:t>но для решения задачи выбранным способом, но в математических преобраз</w:t>
            </w:r>
            <w:r w:rsidRPr="00AC317F">
              <w:rPr>
                <w:sz w:val="24"/>
                <w:szCs w:val="24"/>
              </w:rPr>
              <w:t>о</w:t>
            </w:r>
            <w:r w:rsidRPr="00AC317F">
              <w:rPr>
                <w:sz w:val="24"/>
                <w:szCs w:val="24"/>
              </w:rPr>
              <w:t>ваниях или вычислениях допущена ошибка</w:t>
            </w:r>
          </w:p>
        </w:tc>
        <w:tc>
          <w:tcPr>
            <w:tcW w:w="1212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lastRenderedPageBreak/>
              <w:t>2</w:t>
            </w:r>
          </w:p>
        </w:tc>
      </w:tr>
      <w:tr w:rsidR="009862F0" w:rsidRPr="00AC317F" w:rsidTr="009862F0">
        <w:tc>
          <w:tcPr>
            <w:tcW w:w="8789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lastRenderedPageBreak/>
              <w:t xml:space="preserve">Записаны и использованы не все исходные формулы, необходимые для решения задачи. </w:t>
            </w:r>
          </w:p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ИЛИ</w:t>
            </w:r>
          </w:p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Записаны все исходные формулы, но в ОДНОЙ из них допущена ошибка</w:t>
            </w:r>
          </w:p>
        </w:tc>
        <w:tc>
          <w:tcPr>
            <w:tcW w:w="1212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1</w:t>
            </w:r>
          </w:p>
        </w:tc>
      </w:tr>
      <w:tr w:rsidR="009862F0" w:rsidRPr="00AC317F" w:rsidTr="009862F0">
        <w:tc>
          <w:tcPr>
            <w:tcW w:w="8789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Все случаи решения, которые не соответствуют вышеуказанным критериям в</w:t>
            </w:r>
            <w:r w:rsidRPr="00AC317F">
              <w:rPr>
                <w:sz w:val="24"/>
                <w:szCs w:val="24"/>
              </w:rPr>
              <w:t>ы</w:t>
            </w:r>
            <w:r w:rsidRPr="00AC317F">
              <w:rPr>
                <w:sz w:val="24"/>
                <w:szCs w:val="24"/>
              </w:rPr>
              <w:t>ставления оценок в 1, 2, 3 балла</w:t>
            </w:r>
          </w:p>
        </w:tc>
        <w:tc>
          <w:tcPr>
            <w:tcW w:w="1212" w:type="dxa"/>
          </w:tcPr>
          <w:p w:rsidR="009862F0" w:rsidRPr="00AC317F" w:rsidRDefault="009862F0" w:rsidP="009862F0">
            <w:pPr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0</w:t>
            </w:r>
          </w:p>
        </w:tc>
      </w:tr>
    </w:tbl>
    <w:p w:rsidR="009862F0" w:rsidRPr="00AC317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AC317F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самостоятельную работу по реш</w:t>
      </w:r>
      <w:r w:rsidRPr="00AC317F">
        <w:rPr>
          <w:rFonts w:ascii="Times New Roman" w:hAnsi="Times New Roman" w:cs="Times New Roman"/>
          <w:sz w:val="24"/>
          <w:szCs w:val="24"/>
        </w:rPr>
        <w:t>е</w:t>
      </w:r>
      <w:r w:rsidRPr="00AC317F">
        <w:rPr>
          <w:rFonts w:ascii="Times New Roman" w:hAnsi="Times New Roman" w:cs="Times New Roman"/>
          <w:sz w:val="24"/>
          <w:szCs w:val="24"/>
        </w:rPr>
        <w:t>нию задач 15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AC317F" w:rsidTr="009862F0"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AC317F" w:rsidTr="009862F0"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0-5</w:t>
            </w:r>
          </w:p>
        </w:tc>
      </w:tr>
      <w:tr w:rsidR="009862F0" w:rsidRPr="00AC317F" w:rsidTr="009862F0"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8 -6</w:t>
            </w:r>
          </w:p>
        </w:tc>
      </w:tr>
      <w:tr w:rsidR="009862F0" w:rsidRPr="00AC317F" w:rsidTr="009862F0"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13-9</w:t>
            </w:r>
          </w:p>
        </w:tc>
      </w:tr>
      <w:tr w:rsidR="009862F0" w:rsidRPr="00AC317F" w:rsidTr="009862F0"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AC317F" w:rsidRDefault="009862F0" w:rsidP="009862F0">
            <w:pPr>
              <w:jc w:val="center"/>
              <w:rPr>
                <w:sz w:val="24"/>
                <w:szCs w:val="24"/>
              </w:rPr>
            </w:pPr>
            <w:r w:rsidRPr="00AC317F">
              <w:rPr>
                <w:sz w:val="24"/>
                <w:szCs w:val="24"/>
              </w:rPr>
              <w:t>15-14</w:t>
            </w:r>
          </w:p>
        </w:tc>
      </w:tr>
    </w:tbl>
    <w:p w:rsidR="009862F0" w:rsidRPr="002B7EB5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9.59.Свет как электромагнитная волна</w:t>
      </w:r>
      <w:r w:rsidRPr="002B7EB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тест по данной теме: </w:t>
      </w:r>
      <w:hyperlink r:id="rId30" w:history="1">
        <w:r w:rsidRPr="00D30A0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https://docs.google.com/forms/d/e/1FAIpQLSeObHbEh94KBjpJlSt36zhGFN40YVaCh3UT7Wm2ACmAIGlGdg/viewform</w:t>
        </w:r>
      </w:hyperlink>
    </w:p>
    <w:p w:rsidR="009862F0" w:rsidRPr="00476378" w:rsidRDefault="009862F0" w:rsidP="009862F0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Style w:val="af"/>
        <w:tblW w:w="0" w:type="auto"/>
        <w:tblLook w:val="04A0"/>
      </w:tblPr>
      <w:tblGrid>
        <w:gridCol w:w="984"/>
        <w:gridCol w:w="984"/>
        <w:gridCol w:w="985"/>
        <w:gridCol w:w="985"/>
        <w:gridCol w:w="985"/>
        <w:gridCol w:w="985"/>
        <w:gridCol w:w="985"/>
        <w:gridCol w:w="985"/>
        <w:gridCol w:w="985"/>
        <w:gridCol w:w="991"/>
      </w:tblGrid>
      <w:tr w:rsidR="009862F0" w:rsidTr="009862F0">
        <w:tc>
          <w:tcPr>
            <w:tcW w:w="1013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1.</w:t>
            </w:r>
          </w:p>
        </w:tc>
        <w:tc>
          <w:tcPr>
            <w:tcW w:w="1013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2.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3.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4.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5.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6.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7.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8.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9.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10.</w:t>
            </w:r>
          </w:p>
        </w:tc>
      </w:tr>
      <w:tr w:rsidR="009862F0" w:rsidTr="009862F0">
        <w:tc>
          <w:tcPr>
            <w:tcW w:w="1013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3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014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</w:tr>
    </w:tbl>
    <w:p w:rsidR="009862F0" w:rsidRPr="00C274FA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74FA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за  тест «</w:t>
      </w:r>
      <w:r>
        <w:rPr>
          <w:rFonts w:ascii="Times New Roman" w:hAnsi="Times New Roman" w:cs="Times New Roman"/>
          <w:sz w:val="24"/>
          <w:szCs w:val="24"/>
        </w:rPr>
        <w:t>Свет как электромагнитная волна</w:t>
      </w:r>
      <w:r w:rsidRPr="00C274FA">
        <w:rPr>
          <w:rFonts w:ascii="Times New Roman" w:hAnsi="Times New Roman" w:cs="Times New Roman"/>
          <w:sz w:val="24"/>
          <w:szCs w:val="24"/>
        </w:rPr>
        <w:t>» 10 баллов (один балл за каждый правильный ответ)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0-4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7 -5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9-8</w:t>
            </w:r>
          </w:p>
        </w:tc>
      </w:tr>
      <w:tr w:rsidR="009862F0" w:rsidRPr="00C274FA" w:rsidTr="009862F0"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C274FA" w:rsidRDefault="009862F0" w:rsidP="009862F0">
            <w:pPr>
              <w:jc w:val="center"/>
              <w:rPr>
                <w:sz w:val="24"/>
                <w:szCs w:val="24"/>
              </w:rPr>
            </w:pPr>
            <w:r w:rsidRPr="00C274FA">
              <w:rPr>
                <w:sz w:val="24"/>
                <w:szCs w:val="24"/>
              </w:rPr>
              <w:t>10</w:t>
            </w:r>
          </w:p>
        </w:tc>
      </w:tr>
    </w:tbl>
    <w:p w:rsidR="009862F0" w:rsidRPr="002B7EB5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Тема: 9.60.</w:t>
      </w:r>
      <w:r w:rsidRPr="002B7EB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Законы отражения и преломления света. Полное внутреннее отражение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476378">
        <w:rPr>
          <w:rFonts w:ascii="Times New Roman" w:hAnsi="Times New Roman" w:cs="Times New Roman"/>
          <w:sz w:val="24"/>
          <w:szCs w:val="24"/>
        </w:rPr>
        <w:t>Осевые и поперечные разметки на дороге наносятся белой краской. Почему?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476378">
        <w:rPr>
          <w:rFonts w:ascii="Times New Roman" w:hAnsi="Times New Roman" w:cs="Times New Roman"/>
          <w:sz w:val="24"/>
          <w:szCs w:val="24"/>
        </w:rPr>
        <w:t xml:space="preserve"> Какая почва лучше прогревается солнечными лучами, сухая или влажная?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76378">
        <w:rPr>
          <w:rFonts w:ascii="Times New Roman" w:hAnsi="Times New Roman" w:cs="Times New Roman"/>
          <w:sz w:val="24"/>
          <w:szCs w:val="24"/>
        </w:rPr>
        <w:t xml:space="preserve"> Почему поверхность отражателя фары необходимо содержать в чистоте?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476378">
        <w:rPr>
          <w:rFonts w:ascii="Times New Roman" w:hAnsi="Times New Roman" w:cs="Times New Roman"/>
          <w:sz w:val="24"/>
          <w:szCs w:val="24"/>
        </w:rPr>
        <w:t xml:space="preserve"> С какой целью отражатель фары покрывают тонким слоем серебра, хрома, а затем пол</w:t>
      </w:r>
      <w:r w:rsidRPr="00476378">
        <w:rPr>
          <w:rFonts w:ascii="Times New Roman" w:hAnsi="Times New Roman" w:cs="Times New Roman"/>
          <w:sz w:val="24"/>
          <w:szCs w:val="24"/>
        </w:rPr>
        <w:t>и</w:t>
      </w:r>
      <w:r w:rsidRPr="00476378">
        <w:rPr>
          <w:rFonts w:ascii="Times New Roman" w:hAnsi="Times New Roman" w:cs="Times New Roman"/>
          <w:sz w:val="24"/>
          <w:szCs w:val="24"/>
        </w:rPr>
        <w:t>руют?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476378">
        <w:rPr>
          <w:rFonts w:ascii="Times New Roman" w:hAnsi="Times New Roman" w:cs="Times New Roman"/>
          <w:sz w:val="24"/>
          <w:szCs w:val="24"/>
        </w:rPr>
        <w:t>Песок, дерево, земля кажутся более темными, если они смочены. Почему?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Pr="00476378">
        <w:rPr>
          <w:rFonts w:ascii="Times New Roman" w:hAnsi="Times New Roman" w:cs="Times New Roman"/>
          <w:sz w:val="24"/>
          <w:szCs w:val="24"/>
        </w:rPr>
        <w:t>Почему луч света прожектора хорошо виден в тумане, хуже в ясную погоду?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476378">
        <w:rPr>
          <w:rFonts w:ascii="Times New Roman" w:hAnsi="Times New Roman" w:cs="Times New Roman"/>
          <w:sz w:val="24"/>
          <w:szCs w:val="24"/>
        </w:rPr>
        <w:t xml:space="preserve"> С чем связано разнообразие для окраски различных предметов, освещенных одним и тем же источником, ведь эти предметы освещены светом одного состава?</w:t>
      </w:r>
    </w:p>
    <w:p w:rsidR="009862F0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476378">
        <w:rPr>
          <w:rFonts w:ascii="Times New Roman" w:hAnsi="Times New Roman" w:cs="Times New Roman"/>
          <w:sz w:val="24"/>
          <w:szCs w:val="24"/>
        </w:rPr>
        <w:t xml:space="preserve"> Объясните радужную окраску некоторых автомобильных стекол. Будут ли меняться цвета радуги, если рассматривать стекло под разными углами?</w:t>
      </w:r>
    </w:p>
    <w:p w:rsidR="009862F0" w:rsidRPr="00476378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</w:t>
      </w:r>
      <w:r w:rsidRPr="00476378">
        <w:rPr>
          <w:rFonts w:ascii="Times New Roman" w:hAnsi="Times New Roman" w:cs="Times New Roman"/>
          <w:sz w:val="24"/>
          <w:szCs w:val="24"/>
        </w:rPr>
        <w:t>. Почему в свете фар автомобиля лужа на асфальте ночью кажется водителю темным пя</w:t>
      </w:r>
      <w:r w:rsidRPr="00476378">
        <w:rPr>
          <w:rFonts w:ascii="Times New Roman" w:hAnsi="Times New Roman" w:cs="Times New Roman"/>
          <w:sz w:val="24"/>
          <w:szCs w:val="24"/>
        </w:rPr>
        <w:t>т</w:t>
      </w:r>
      <w:r w:rsidRPr="00476378">
        <w:rPr>
          <w:rFonts w:ascii="Times New Roman" w:hAnsi="Times New Roman" w:cs="Times New Roman"/>
          <w:sz w:val="24"/>
          <w:szCs w:val="24"/>
        </w:rPr>
        <w:t>ном?</w:t>
      </w:r>
    </w:p>
    <w:p w:rsidR="009862F0" w:rsidRPr="00476378" w:rsidRDefault="009862F0" w:rsidP="009862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76378">
        <w:rPr>
          <w:rFonts w:ascii="Times New Roman" w:hAnsi="Times New Roman" w:cs="Times New Roman"/>
          <w:sz w:val="24"/>
          <w:szCs w:val="24"/>
        </w:rPr>
        <w:t>10. Выпуклые зеркала искажают форму предметов. Почему же рядом с кабинами водителей их устанавливают?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Ответы: </w:t>
      </w:r>
      <w:r w:rsidRPr="00476378">
        <w:rPr>
          <w:rFonts w:ascii="Times New Roman" w:hAnsi="Times New Roman" w:cs="Times New Roman"/>
          <w:sz w:val="24"/>
          <w:szCs w:val="24"/>
        </w:rPr>
        <w:t>1. Белый цвет отражает большее  количество  лучей и поэтому хорошо виден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76378">
        <w:rPr>
          <w:rFonts w:ascii="Times New Roman" w:hAnsi="Times New Roman" w:cs="Times New Roman"/>
          <w:sz w:val="24"/>
          <w:szCs w:val="24"/>
        </w:rPr>
        <w:t>2. Влажная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76378">
        <w:rPr>
          <w:rFonts w:ascii="Times New Roman" w:hAnsi="Times New Roman" w:cs="Times New Roman"/>
          <w:sz w:val="24"/>
          <w:szCs w:val="24"/>
        </w:rPr>
        <w:t>3. Увеличивается отражательная способность зеркал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76378">
        <w:rPr>
          <w:rFonts w:ascii="Times New Roman" w:hAnsi="Times New Roman" w:cs="Times New Roman"/>
          <w:sz w:val="24"/>
          <w:szCs w:val="24"/>
        </w:rPr>
        <w:t>4. Для получения высокого коэффициента отражения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76378">
        <w:rPr>
          <w:rFonts w:ascii="Times New Roman" w:hAnsi="Times New Roman" w:cs="Times New Roman"/>
          <w:sz w:val="24"/>
          <w:szCs w:val="24"/>
        </w:rPr>
        <w:t>5. Поверхность  шероховатая, поэтому  отраженный свет оказыв</w:t>
      </w:r>
      <w:r w:rsidRPr="00476378">
        <w:rPr>
          <w:rFonts w:ascii="Times New Roman" w:hAnsi="Times New Roman" w:cs="Times New Roman"/>
          <w:sz w:val="24"/>
          <w:szCs w:val="24"/>
        </w:rPr>
        <w:t>а</w:t>
      </w:r>
      <w:r w:rsidRPr="00476378">
        <w:rPr>
          <w:rFonts w:ascii="Times New Roman" w:hAnsi="Times New Roman" w:cs="Times New Roman"/>
          <w:sz w:val="24"/>
          <w:szCs w:val="24"/>
        </w:rPr>
        <w:t>ется рассеянным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476378">
        <w:rPr>
          <w:rFonts w:ascii="Times New Roman" w:hAnsi="Times New Roman" w:cs="Times New Roman"/>
          <w:sz w:val="24"/>
          <w:szCs w:val="24"/>
        </w:rPr>
        <w:t>6. Луч света виден в тумане, так как свет отражается (рассеивается) между мелкими каплями воды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76378">
        <w:rPr>
          <w:rFonts w:ascii="Times New Roman" w:hAnsi="Times New Roman" w:cs="Times New Roman"/>
          <w:sz w:val="24"/>
          <w:szCs w:val="24"/>
        </w:rPr>
        <w:t>7. Разнообразие окраски связано с различием в коэффициентах о</w:t>
      </w:r>
      <w:r w:rsidRPr="00476378">
        <w:rPr>
          <w:rFonts w:ascii="Times New Roman" w:hAnsi="Times New Roman" w:cs="Times New Roman"/>
          <w:sz w:val="24"/>
          <w:szCs w:val="24"/>
        </w:rPr>
        <w:t>т</w:t>
      </w:r>
      <w:r w:rsidRPr="00476378">
        <w:rPr>
          <w:rFonts w:ascii="Times New Roman" w:hAnsi="Times New Roman" w:cs="Times New Roman"/>
          <w:sz w:val="24"/>
          <w:szCs w:val="24"/>
        </w:rPr>
        <w:t>ражения, пропускания и рассеивания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476378">
        <w:rPr>
          <w:rFonts w:ascii="Times New Roman" w:hAnsi="Times New Roman" w:cs="Times New Roman"/>
          <w:sz w:val="24"/>
          <w:szCs w:val="24"/>
        </w:rPr>
        <w:t>9. Поверхность лужи отражает свет зеркально. Отр</w:t>
      </w:r>
      <w:r w:rsidRPr="00476378">
        <w:rPr>
          <w:rFonts w:ascii="Times New Roman" w:hAnsi="Times New Roman" w:cs="Times New Roman"/>
          <w:sz w:val="24"/>
          <w:szCs w:val="24"/>
        </w:rPr>
        <w:t>а</w:t>
      </w:r>
      <w:r w:rsidRPr="00476378">
        <w:rPr>
          <w:rFonts w:ascii="Times New Roman" w:hAnsi="Times New Roman" w:cs="Times New Roman"/>
          <w:sz w:val="24"/>
          <w:szCs w:val="24"/>
        </w:rPr>
        <w:t>женный свет практически полностью направлен от водителя, асфальт, имея шероховатую поверхность, отражает свет диффузно, поэтому часть света от асфальта попадает в глаз вод</w:t>
      </w:r>
      <w:r w:rsidRPr="00476378">
        <w:rPr>
          <w:rFonts w:ascii="Times New Roman" w:hAnsi="Times New Roman" w:cs="Times New Roman"/>
          <w:sz w:val="24"/>
          <w:szCs w:val="24"/>
        </w:rPr>
        <w:t>и</w:t>
      </w:r>
      <w:r w:rsidRPr="00476378">
        <w:rPr>
          <w:rFonts w:ascii="Times New Roman" w:hAnsi="Times New Roman" w:cs="Times New Roman"/>
          <w:sz w:val="24"/>
          <w:szCs w:val="24"/>
        </w:rPr>
        <w:t>теля.10. Выпуклые зеркала имеют широкую область обзора.</w:t>
      </w:r>
    </w:p>
    <w:p w:rsidR="009862F0" w:rsidRPr="00476378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476378">
        <w:rPr>
          <w:rFonts w:ascii="Times New Roman" w:hAnsi="Times New Roman" w:cs="Times New Roman"/>
          <w:sz w:val="24"/>
          <w:szCs w:val="24"/>
        </w:rPr>
        <w:t>Максимальное число баллов, которое можно получить з</w:t>
      </w:r>
      <w:r>
        <w:rPr>
          <w:rFonts w:ascii="Times New Roman" w:hAnsi="Times New Roman" w:cs="Times New Roman"/>
          <w:sz w:val="24"/>
          <w:szCs w:val="24"/>
        </w:rPr>
        <w:t xml:space="preserve">а ответы на вопросы </w:t>
      </w:r>
      <w:r w:rsidRPr="00476378">
        <w:rPr>
          <w:rFonts w:ascii="Times New Roman" w:hAnsi="Times New Roman" w:cs="Times New Roman"/>
          <w:sz w:val="24"/>
          <w:szCs w:val="24"/>
        </w:rPr>
        <w:t>«Законы отр</w:t>
      </w:r>
      <w:r w:rsidRPr="00476378">
        <w:rPr>
          <w:rFonts w:ascii="Times New Roman" w:hAnsi="Times New Roman" w:cs="Times New Roman"/>
          <w:sz w:val="24"/>
          <w:szCs w:val="24"/>
        </w:rPr>
        <w:t>а</w:t>
      </w:r>
      <w:r w:rsidRPr="00476378">
        <w:rPr>
          <w:rFonts w:ascii="Times New Roman" w:hAnsi="Times New Roman" w:cs="Times New Roman"/>
          <w:sz w:val="24"/>
          <w:szCs w:val="24"/>
        </w:rPr>
        <w:t>жения и преломления света. Полное внутреннее отражение» 10 баллов (один балл за каждый правильный ответ)</w:t>
      </w:r>
    </w:p>
    <w:tbl>
      <w:tblPr>
        <w:tblStyle w:val="af"/>
        <w:tblW w:w="0" w:type="auto"/>
        <w:jc w:val="center"/>
        <w:tblLook w:val="04A0"/>
      </w:tblPr>
      <w:tblGrid>
        <w:gridCol w:w="4709"/>
        <w:gridCol w:w="4709"/>
      </w:tblGrid>
      <w:tr w:rsidR="009862F0" w:rsidRPr="00476378" w:rsidTr="009862F0">
        <w:trPr>
          <w:jc w:val="center"/>
        </w:trPr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476378" w:rsidTr="009862F0">
        <w:trPr>
          <w:jc w:val="center"/>
        </w:trPr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0-4</w:t>
            </w:r>
          </w:p>
        </w:tc>
      </w:tr>
      <w:tr w:rsidR="009862F0" w:rsidRPr="00476378" w:rsidTr="009862F0">
        <w:trPr>
          <w:jc w:val="center"/>
        </w:trPr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7 -5</w:t>
            </w:r>
          </w:p>
        </w:tc>
      </w:tr>
      <w:tr w:rsidR="009862F0" w:rsidRPr="00476378" w:rsidTr="009862F0">
        <w:trPr>
          <w:jc w:val="center"/>
        </w:trPr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9-8</w:t>
            </w:r>
          </w:p>
        </w:tc>
      </w:tr>
      <w:tr w:rsidR="009862F0" w:rsidRPr="00476378" w:rsidTr="009862F0">
        <w:trPr>
          <w:jc w:val="center"/>
        </w:trPr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476378" w:rsidRDefault="009862F0" w:rsidP="009862F0">
            <w:pPr>
              <w:jc w:val="center"/>
              <w:rPr>
                <w:sz w:val="24"/>
                <w:szCs w:val="24"/>
              </w:rPr>
            </w:pPr>
            <w:r w:rsidRPr="00476378">
              <w:rPr>
                <w:sz w:val="24"/>
                <w:szCs w:val="24"/>
              </w:rPr>
              <w:t>10</w:t>
            </w:r>
          </w:p>
        </w:tc>
      </w:tr>
    </w:tbl>
    <w:p w:rsidR="009862F0" w:rsidRPr="002B7EB5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</w:t>
      </w:r>
      <w:proofErr w:type="gramStart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:</w:t>
      </w:r>
      <w:proofErr w:type="gramEnd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10.66. Гипотеза Планка о квантах. Фотоэффект</w:t>
      </w:r>
    </w:p>
    <w:p w:rsidR="009862F0" w:rsidRDefault="009862F0" w:rsidP="00382896">
      <w:pPr>
        <w:pStyle w:val="a6"/>
        <w:widowControl/>
        <w:numPr>
          <w:ilvl w:val="0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964E93">
        <w:rPr>
          <w:sz w:val="24"/>
          <w:szCs w:val="24"/>
        </w:rPr>
        <w:t>Чем объяснить выцветание красок от солнечного света?</w:t>
      </w:r>
    </w:p>
    <w:p w:rsidR="009862F0" w:rsidRDefault="009862F0" w:rsidP="00382896">
      <w:pPr>
        <w:pStyle w:val="a6"/>
        <w:widowControl/>
        <w:numPr>
          <w:ilvl w:val="0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964E93">
        <w:rPr>
          <w:sz w:val="24"/>
          <w:szCs w:val="24"/>
        </w:rPr>
        <w:t xml:space="preserve"> Почему в засушливых районах при  обильном внесении в почву азотных удобрений растениям вместо пользы наносят вред?</w:t>
      </w:r>
    </w:p>
    <w:p w:rsidR="009862F0" w:rsidRDefault="009862F0" w:rsidP="00382896">
      <w:pPr>
        <w:pStyle w:val="a6"/>
        <w:widowControl/>
        <w:numPr>
          <w:ilvl w:val="0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964E93">
        <w:rPr>
          <w:sz w:val="24"/>
          <w:szCs w:val="24"/>
        </w:rPr>
        <w:t xml:space="preserve"> Почему южные растения не могут развиваться на севере?</w:t>
      </w:r>
    </w:p>
    <w:p w:rsidR="009862F0" w:rsidRDefault="009862F0" w:rsidP="00382896">
      <w:pPr>
        <w:pStyle w:val="a6"/>
        <w:widowControl/>
        <w:numPr>
          <w:ilvl w:val="0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964E93">
        <w:rPr>
          <w:sz w:val="24"/>
          <w:szCs w:val="24"/>
        </w:rPr>
        <w:t xml:space="preserve"> Известно, что злаковые растения во время поспевания белеют. Почему? </w:t>
      </w:r>
    </w:p>
    <w:p w:rsidR="009862F0" w:rsidRDefault="009862F0" w:rsidP="00382896">
      <w:pPr>
        <w:pStyle w:val="a6"/>
        <w:widowControl/>
        <w:numPr>
          <w:ilvl w:val="0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964E93">
        <w:rPr>
          <w:sz w:val="24"/>
          <w:szCs w:val="24"/>
        </w:rPr>
        <w:t xml:space="preserve"> Почему растения ночью выделяют углекислый газ, а днем кислород?</w:t>
      </w:r>
    </w:p>
    <w:p w:rsidR="009862F0" w:rsidRPr="00337255" w:rsidRDefault="009862F0" w:rsidP="00382896">
      <w:pPr>
        <w:pStyle w:val="a6"/>
        <w:widowControl/>
        <w:numPr>
          <w:ilvl w:val="0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337255">
        <w:rPr>
          <w:sz w:val="24"/>
          <w:szCs w:val="24"/>
        </w:rPr>
        <w:t>Задачи на читательскую грамотность: Фоторезисторами называются полупроводник</w:t>
      </w:r>
      <w:r w:rsidRPr="00337255">
        <w:rPr>
          <w:sz w:val="24"/>
          <w:szCs w:val="24"/>
        </w:rPr>
        <w:t>о</w:t>
      </w:r>
      <w:r w:rsidRPr="00337255">
        <w:rPr>
          <w:sz w:val="24"/>
          <w:szCs w:val="24"/>
        </w:rPr>
        <w:t>вые приборы, проводимость (и, соответственно, электрическое сопротивление) кот</w:t>
      </w:r>
      <w:r w:rsidRPr="00337255">
        <w:rPr>
          <w:sz w:val="24"/>
          <w:szCs w:val="24"/>
        </w:rPr>
        <w:t>о</w:t>
      </w:r>
      <w:r w:rsidRPr="00337255">
        <w:rPr>
          <w:sz w:val="24"/>
          <w:szCs w:val="24"/>
        </w:rPr>
        <w:t>рых меняется под действием света. Причина фотопроводимости – внутренний фот</w:t>
      </w:r>
      <w:r w:rsidRPr="00337255">
        <w:rPr>
          <w:sz w:val="24"/>
          <w:szCs w:val="24"/>
        </w:rPr>
        <w:t>о</w:t>
      </w:r>
      <w:r w:rsidRPr="00337255">
        <w:rPr>
          <w:sz w:val="24"/>
          <w:szCs w:val="24"/>
        </w:rPr>
        <w:t>эффект – увеличение</w:t>
      </w:r>
      <w:r w:rsidRPr="00337255">
        <w:rPr>
          <w:sz w:val="24"/>
        </w:rPr>
        <w:t xml:space="preserve"> </w:t>
      </w:r>
      <w:r w:rsidRPr="00337255">
        <w:rPr>
          <w:sz w:val="24"/>
          <w:szCs w:val="24"/>
        </w:rPr>
        <w:t>концентрации электронов в зоне проводимости и дырок в в</w:t>
      </w:r>
      <w:r w:rsidRPr="00337255">
        <w:rPr>
          <w:sz w:val="24"/>
          <w:szCs w:val="24"/>
        </w:rPr>
        <w:t>а</w:t>
      </w:r>
      <w:r w:rsidRPr="00337255">
        <w:rPr>
          <w:sz w:val="24"/>
          <w:szCs w:val="24"/>
        </w:rPr>
        <w:t>лентной зоне. Под воздействием светового потока</w:t>
      </w:r>
      <w:r w:rsidRPr="00337255">
        <w:rPr>
          <w:rFonts w:ascii="Calibri" w:eastAsia="Calibri" w:hAnsi="Calibri" w:cs="Calibri"/>
          <w:color w:val="000000"/>
          <w:sz w:val="24"/>
        </w:rPr>
        <w:t xml:space="preserve"> </w:t>
      </w:r>
      <w:r w:rsidRPr="00337255">
        <w:rPr>
          <w:sz w:val="24"/>
          <w:szCs w:val="24"/>
        </w:rPr>
        <w:t xml:space="preserve">электрическое сопротивление слоя уменьшается в несколько раз. Фотосопротивления </w:t>
      </w:r>
      <w:r w:rsidRPr="00337255">
        <w:rPr>
          <w:sz w:val="24"/>
          <w:szCs w:val="24"/>
        </w:rPr>
        <w:tab/>
        <w:t xml:space="preserve">обладают </w:t>
      </w:r>
      <w:r w:rsidRPr="00337255">
        <w:rPr>
          <w:sz w:val="24"/>
          <w:szCs w:val="24"/>
        </w:rPr>
        <w:tab/>
        <w:t xml:space="preserve">высокой </w:t>
      </w:r>
      <w:r w:rsidRPr="00337255">
        <w:rPr>
          <w:sz w:val="24"/>
          <w:szCs w:val="24"/>
        </w:rPr>
        <w:tab/>
        <w:t xml:space="preserve">чувствительностью, стабильностью, экономичны и надёжны в эксплуатации.  </w:t>
      </w:r>
    </w:p>
    <w:p w:rsidR="009862F0" w:rsidRPr="00337255" w:rsidRDefault="009862F0" w:rsidP="009862F0">
      <w:pPr>
        <w:pStyle w:val="a6"/>
        <w:rPr>
          <w:sz w:val="24"/>
          <w:szCs w:val="24"/>
        </w:rPr>
      </w:pPr>
      <w:r w:rsidRPr="00337255">
        <w:rPr>
          <w:sz w:val="24"/>
          <w:szCs w:val="24"/>
        </w:rPr>
        <w:t>Светочувствительный слой полупроводникового материала в таких сопротивлениях помещён между двумя токопроводящими электродами. При освещении фоторезист</w:t>
      </w:r>
      <w:r w:rsidRPr="00337255">
        <w:rPr>
          <w:sz w:val="24"/>
          <w:szCs w:val="24"/>
        </w:rPr>
        <w:t>о</w:t>
      </w:r>
      <w:r w:rsidRPr="00337255">
        <w:rPr>
          <w:sz w:val="24"/>
          <w:szCs w:val="24"/>
        </w:rPr>
        <w:t>ра ток в цепи сильно возрастает. Разность токов при наличии и отсутствии освещения называется световой ток или фототок, величина которого зависит от интенсивности освещения, величины приложенного напряжения, а также от вида и размеров пол</w:t>
      </w:r>
      <w:r w:rsidRPr="00337255">
        <w:rPr>
          <w:sz w:val="24"/>
          <w:szCs w:val="24"/>
        </w:rPr>
        <w:t>у</w:t>
      </w:r>
      <w:r w:rsidRPr="00337255">
        <w:rPr>
          <w:sz w:val="24"/>
          <w:szCs w:val="24"/>
        </w:rPr>
        <w:t xml:space="preserve">проводника, используемого в фоторезисторе.  </w:t>
      </w:r>
    </w:p>
    <w:p w:rsidR="009862F0" w:rsidRPr="00337255" w:rsidRDefault="009862F0" w:rsidP="009862F0">
      <w:pPr>
        <w:pStyle w:val="a6"/>
        <w:rPr>
          <w:sz w:val="24"/>
          <w:szCs w:val="24"/>
        </w:rPr>
      </w:pPr>
      <w:r w:rsidRPr="00337255">
        <w:rPr>
          <w:sz w:val="24"/>
          <w:szCs w:val="24"/>
        </w:rPr>
        <w:t>Недостатком фоторезисторов, как и любых полупроводниковых приборов, является существенная зависимость параметров от температуры. Сегодня фоторезисторы ш</w:t>
      </w:r>
      <w:r w:rsidRPr="00337255">
        <w:rPr>
          <w:sz w:val="24"/>
          <w:szCs w:val="24"/>
        </w:rPr>
        <w:t>и</w:t>
      </w:r>
      <w:r w:rsidRPr="00337255">
        <w:rPr>
          <w:sz w:val="24"/>
          <w:szCs w:val="24"/>
        </w:rPr>
        <w:t>роко применяются во многих отраслях науки и техники. Датчики задымлённости ра</w:t>
      </w:r>
      <w:r w:rsidRPr="00337255">
        <w:rPr>
          <w:sz w:val="24"/>
          <w:szCs w:val="24"/>
        </w:rPr>
        <w:t>з</w:t>
      </w:r>
      <w:r w:rsidRPr="00337255">
        <w:rPr>
          <w:sz w:val="24"/>
          <w:szCs w:val="24"/>
        </w:rPr>
        <w:t xml:space="preserve">личных объектов, автоматические выключатели уличного освещения и турникеты в метрополитене – примеры применения фоторезисторов. Ответьте на вопросы: </w:t>
      </w:r>
    </w:p>
    <w:p w:rsidR="009862F0" w:rsidRPr="00337255" w:rsidRDefault="009862F0" w:rsidP="00382896">
      <w:pPr>
        <w:pStyle w:val="a6"/>
        <w:widowControl/>
        <w:numPr>
          <w:ilvl w:val="1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337255">
        <w:rPr>
          <w:sz w:val="24"/>
          <w:szCs w:val="24"/>
        </w:rPr>
        <w:lastRenderedPageBreak/>
        <w:t xml:space="preserve">На </w:t>
      </w:r>
      <w:r w:rsidRPr="00337255">
        <w:rPr>
          <w:sz w:val="24"/>
          <w:szCs w:val="24"/>
        </w:rPr>
        <w:tab/>
        <w:t xml:space="preserve">каком </w:t>
      </w:r>
      <w:r w:rsidRPr="00337255">
        <w:rPr>
          <w:sz w:val="24"/>
          <w:szCs w:val="24"/>
        </w:rPr>
        <w:tab/>
        <w:t xml:space="preserve">явлении </w:t>
      </w:r>
      <w:r w:rsidRPr="00337255">
        <w:rPr>
          <w:sz w:val="24"/>
          <w:szCs w:val="24"/>
        </w:rPr>
        <w:tab/>
        <w:t xml:space="preserve">основан </w:t>
      </w:r>
      <w:r w:rsidRPr="00337255">
        <w:rPr>
          <w:sz w:val="24"/>
          <w:szCs w:val="24"/>
        </w:rPr>
        <w:tab/>
        <w:t xml:space="preserve">принцип </w:t>
      </w:r>
      <w:r w:rsidRPr="00337255">
        <w:rPr>
          <w:sz w:val="24"/>
          <w:szCs w:val="24"/>
        </w:rPr>
        <w:tab/>
        <w:t>действия полупрово</w:t>
      </w:r>
      <w:r w:rsidRPr="00337255">
        <w:rPr>
          <w:sz w:val="24"/>
          <w:szCs w:val="24"/>
        </w:rPr>
        <w:t>д</w:t>
      </w:r>
      <w:r w:rsidRPr="00337255">
        <w:rPr>
          <w:sz w:val="24"/>
          <w:szCs w:val="24"/>
        </w:rPr>
        <w:t xml:space="preserve">никовых фоторезисторов? Ответ поясните. </w:t>
      </w:r>
    </w:p>
    <w:p w:rsidR="009862F0" w:rsidRPr="00337255" w:rsidRDefault="009862F0" w:rsidP="00382896">
      <w:pPr>
        <w:pStyle w:val="a6"/>
        <w:widowControl/>
        <w:numPr>
          <w:ilvl w:val="1"/>
          <w:numId w:val="30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337255">
        <w:rPr>
          <w:sz w:val="24"/>
          <w:szCs w:val="24"/>
        </w:rPr>
        <w:t>Целесообразно ли применять фоторезисторы для автоматических датчиков в д</w:t>
      </w:r>
      <w:r w:rsidRPr="00337255">
        <w:rPr>
          <w:sz w:val="24"/>
          <w:szCs w:val="24"/>
        </w:rPr>
        <w:t>о</w:t>
      </w:r>
      <w:r w:rsidRPr="00337255">
        <w:rPr>
          <w:sz w:val="24"/>
          <w:szCs w:val="24"/>
        </w:rPr>
        <w:t xml:space="preserve">менных печах? </w:t>
      </w:r>
    </w:p>
    <w:p w:rsidR="009862F0" w:rsidRPr="00964E93" w:rsidRDefault="009862F0" w:rsidP="009862F0">
      <w:pPr>
        <w:rPr>
          <w:rFonts w:ascii="Times New Roman" w:hAnsi="Times New Roman" w:cs="Times New Roman"/>
          <w:bCs/>
          <w:sz w:val="24"/>
          <w:szCs w:val="24"/>
        </w:rPr>
      </w:pPr>
      <w:r w:rsidRPr="00964E93">
        <w:rPr>
          <w:rFonts w:ascii="Times New Roman" w:hAnsi="Times New Roman" w:cs="Times New Roman"/>
          <w:bCs/>
          <w:sz w:val="24"/>
          <w:szCs w:val="24"/>
        </w:rPr>
        <w:t>Ответы:</w:t>
      </w:r>
      <w:r w:rsidRPr="00964E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64E93">
        <w:rPr>
          <w:rFonts w:ascii="Times New Roman" w:hAnsi="Times New Roman" w:cs="Times New Roman"/>
          <w:bCs/>
          <w:sz w:val="24"/>
          <w:szCs w:val="24"/>
        </w:rPr>
        <w:t>1. Краски окисляются кислородом под действием света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964E93">
        <w:rPr>
          <w:rFonts w:ascii="Times New Roman" w:hAnsi="Times New Roman" w:cs="Times New Roman"/>
          <w:bCs/>
          <w:sz w:val="24"/>
          <w:szCs w:val="24"/>
        </w:rPr>
        <w:t>2. Активизируется фотоси</w:t>
      </w:r>
      <w:r w:rsidRPr="00964E93">
        <w:rPr>
          <w:rFonts w:ascii="Times New Roman" w:hAnsi="Times New Roman" w:cs="Times New Roman"/>
          <w:bCs/>
          <w:sz w:val="24"/>
          <w:szCs w:val="24"/>
        </w:rPr>
        <w:t>н</w:t>
      </w:r>
      <w:r w:rsidRPr="00964E93">
        <w:rPr>
          <w:rFonts w:ascii="Times New Roman" w:hAnsi="Times New Roman" w:cs="Times New Roman"/>
          <w:bCs/>
          <w:sz w:val="24"/>
          <w:szCs w:val="24"/>
        </w:rPr>
        <w:t>тез, что требует большего количества света и влаги – в конечном счете, растения пересуш</w:t>
      </w:r>
      <w:r w:rsidRPr="00964E93">
        <w:rPr>
          <w:rFonts w:ascii="Times New Roman" w:hAnsi="Times New Roman" w:cs="Times New Roman"/>
          <w:bCs/>
          <w:sz w:val="24"/>
          <w:szCs w:val="24"/>
        </w:rPr>
        <w:t>и</w:t>
      </w:r>
      <w:r w:rsidRPr="00964E93">
        <w:rPr>
          <w:rFonts w:ascii="Times New Roman" w:hAnsi="Times New Roman" w:cs="Times New Roman"/>
          <w:bCs/>
          <w:sz w:val="24"/>
          <w:szCs w:val="24"/>
        </w:rPr>
        <w:t>ваются</w:t>
      </w:r>
      <w:r>
        <w:rPr>
          <w:rFonts w:ascii="Times New Roman" w:hAnsi="Times New Roman" w:cs="Times New Roman"/>
          <w:bCs/>
          <w:sz w:val="24"/>
          <w:szCs w:val="24"/>
        </w:rPr>
        <w:t>; 3</w:t>
      </w:r>
      <w:r w:rsidRPr="00964E93">
        <w:rPr>
          <w:rFonts w:ascii="Times New Roman" w:hAnsi="Times New Roman" w:cs="Times New Roman"/>
          <w:bCs/>
          <w:sz w:val="24"/>
          <w:szCs w:val="24"/>
        </w:rPr>
        <w:t>. Мало квантов света с большой энергией. Реакция фотосинтеза зависит от длины волны света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964E93">
        <w:rPr>
          <w:rFonts w:ascii="Times New Roman" w:hAnsi="Times New Roman" w:cs="Times New Roman"/>
          <w:bCs/>
          <w:sz w:val="24"/>
          <w:szCs w:val="24"/>
        </w:rPr>
        <w:t>4. Перестает образовываться хлорофилл</w:t>
      </w:r>
      <w:r>
        <w:rPr>
          <w:rFonts w:ascii="Times New Roman" w:hAnsi="Times New Roman" w:cs="Times New Roman"/>
          <w:bCs/>
          <w:sz w:val="24"/>
          <w:szCs w:val="24"/>
        </w:rPr>
        <w:t xml:space="preserve">; </w:t>
      </w:r>
      <w:r w:rsidRPr="00964E93">
        <w:rPr>
          <w:rFonts w:ascii="Times New Roman" w:hAnsi="Times New Roman" w:cs="Times New Roman"/>
          <w:bCs/>
          <w:sz w:val="24"/>
          <w:szCs w:val="24"/>
        </w:rPr>
        <w:t>5. В дневное время выделившийся у</w:t>
      </w:r>
      <w:r w:rsidRPr="00964E93">
        <w:rPr>
          <w:rFonts w:ascii="Times New Roman" w:hAnsi="Times New Roman" w:cs="Times New Roman"/>
          <w:bCs/>
          <w:sz w:val="24"/>
          <w:szCs w:val="24"/>
        </w:rPr>
        <w:t>г</w:t>
      </w:r>
      <w:r w:rsidRPr="00964E93">
        <w:rPr>
          <w:rFonts w:ascii="Times New Roman" w:hAnsi="Times New Roman" w:cs="Times New Roman"/>
          <w:bCs/>
          <w:sz w:val="24"/>
          <w:szCs w:val="24"/>
        </w:rPr>
        <w:t>лекислый газ под воздействием фотонов вступает в реакцию с водой, с образованием глюк</w:t>
      </w:r>
      <w:r w:rsidRPr="00964E93">
        <w:rPr>
          <w:rFonts w:ascii="Times New Roman" w:hAnsi="Times New Roman" w:cs="Times New Roman"/>
          <w:bCs/>
          <w:sz w:val="24"/>
          <w:szCs w:val="24"/>
        </w:rPr>
        <w:t>о</w:t>
      </w:r>
      <w:r w:rsidRPr="00964E93">
        <w:rPr>
          <w:rFonts w:ascii="Times New Roman" w:hAnsi="Times New Roman" w:cs="Times New Roman"/>
          <w:bCs/>
          <w:sz w:val="24"/>
          <w:szCs w:val="24"/>
        </w:rPr>
        <w:t>зы  и кислорода.</w:t>
      </w:r>
      <w:r>
        <w:rPr>
          <w:rFonts w:ascii="Times New Roman" w:hAnsi="Times New Roman" w:cs="Times New Roman"/>
          <w:bCs/>
          <w:sz w:val="24"/>
          <w:szCs w:val="24"/>
        </w:rPr>
        <w:t xml:space="preserve"> 6.1. </w:t>
      </w:r>
      <w:r w:rsidRPr="00337255">
        <w:rPr>
          <w:rFonts w:ascii="Times New Roman" w:hAnsi="Times New Roman" w:cs="Times New Roman"/>
          <w:bCs/>
          <w:sz w:val="24"/>
          <w:szCs w:val="24"/>
        </w:rPr>
        <w:t>Внутренний фотоэффект – увеличение концентрации электронов и д</w:t>
      </w:r>
      <w:r w:rsidRPr="00337255">
        <w:rPr>
          <w:rFonts w:ascii="Times New Roman" w:hAnsi="Times New Roman" w:cs="Times New Roman"/>
          <w:bCs/>
          <w:sz w:val="24"/>
          <w:szCs w:val="24"/>
        </w:rPr>
        <w:t>ы</w:t>
      </w:r>
      <w:r w:rsidRPr="00337255">
        <w:rPr>
          <w:rFonts w:ascii="Times New Roman" w:hAnsi="Times New Roman" w:cs="Times New Roman"/>
          <w:bCs/>
          <w:sz w:val="24"/>
          <w:szCs w:val="24"/>
        </w:rPr>
        <w:t xml:space="preserve">рок при освещении. </w:t>
      </w:r>
      <w:r>
        <w:rPr>
          <w:rFonts w:ascii="Times New Roman" w:hAnsi="Times New Roman" w:cs="Times New Roman"/>
          <w:bCs/>
          <w:sz w:val="24"/>
          <w:szCs w:val="24"/>
        </w:rPr>
        <w:t xml:space="preserve">6.2. </w:t>
      </w:r>
      <w:r w:rsidRPr="00337255">
        <w:rPr>
          <w:rFonts w:ascii="Times New Roman" w:hAnsi="Times New Roman" w:cs="Times New Roman"/>
          <w:bCs/>
          <w:sz w:val="24"/>
          <w:szCs w:val="24"/>
        </w:rPr>
        <w:t>Нет, т.к. их сопротивление существенно зависит от температуры</w:t>
      </w:r>
    </w:p>
    <w:p w:rsidR="009862F0" w:rsidRPr="00964E93" w:rsidRDefault="009862F0" w:rsidP="009862F0">
      <w:pPr>
        <w:rPr>
          <w:rFonts w:ascii="Times New Roman" w:hAnsi="Times New Roman" w:cs="Times New Roman"/>
          <w:bCs/>
          <w:sz w:val="24"/>
          <w:szCs w:val="24"/>
        </w:rPr>
      </w:pPr>
      <w:r w:rsidRPr="00964E93">
        <w:rPr>
          <w:rFonts w:ascii="Times New Roman" w:hAnsi="Times New Roman" w:cs="Times New Roman"/>
          <w:bCs/>
          <w:sz w:val="24"/>
          <w:szCs w:val="24"/>
        </w:rPr>
        <w:t>Максимальное число баллов, которое можно получить за  вопросы «</w:t>
      </w:r>
      <w:r>
        <w:rPr>
          <w:rFonts w:ascii="Times New Roman" w:hAnsi="Times New Roman" w:cs="Times New Roman"/>
          <w:bCs/>
          <w:sz w:val="24"/>
          <w:szCs w:val="24"/>
        </w:rPr>
        <w:t>Гипотеза Планка о ква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bCs/>
          <w:sz w:val="24"/>
          <w:szCs w:val="24"/>
        </w:rPr>
        <w:t xml:space="preserve">тах.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Фотоэффект</w:t>
      </w:r>
      <w:r w:rsidRPr="00964E93">
        <w:rPr>
          <w:rFonts w:ascii="Times New Roman" w:hAnsi="Times New Roman" w:cs="Times New Roman"/>
          <w:bCs/>
          <w:sz w:val="24"/>
          <w:szCs w:val="24"/>
        </w:rPr>
        <w:t>» 1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964E93">
        <w:rPr>
          <w:rFonts w:ascii="Times New Roman" w:hAnsi="Times New Roman" w:cs="Times New Roman"/>
          <w:bCs/>
          <w:sz w:val="24"/>
          <w:szCs w:val="24"/>
        </w:rPr>
        <w:t xml:space="preserve"> баллов (два балла за каждый правильный ответ.</w:t>
      </w:r>
      <w:proofErr w:type="gramEnd"/>
      <w:r w:rsidRPr="00964E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964E93">
        <w:rPr>
          <w:rFonts w:ascii="Times New Roman" w:hAnsi="Times New Roman" w:cs="Times New Roman"/>
          <w:bCs/>
          <w:sz w:val="24"/>
          <w:szCs w:val="24"/>
        </w:rPr>
        <w:t>Один балл за не по</w:t>
      </w:r>
      <w:r w:rsidRPr="00964E93">
        <w:rPr>
          <w:rFonts w:ascii="Times New Roman" w:hAnsi="Times New Roman" w:cs="Times New Roman"/>
          <w:bCs/>
          <w:sz w:val="24"/>
          <w:szCs w:val="24"/>
        </w:rPr>
        <w:t>л</w:t>
      </w:r>
      <w:r w:rsidRPr="00964E93">
        <w:rPr>
          <w:rFonts w:ascii="Times New Roman" w:hAnsi="Times New Roman" w:cs="Times New Roman"/>
          <w:bCs/>
          <w:sz w:val="24"/>
          <w:szCs w:val="24"/>
        </w:rPr>
        <w:t>ный ответ)</w:t>
      </w:r>
      <w:proofErr w:type="gramEnd"/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964E93" w:rsidTr="009862F0"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Первичные баллы</w:t>
            </w:r>
          </w:p>
        </w:tc>
      </w:tr>
      <w:tr w:rsidR="009862F0" w:rsidRPr="00964E93" w:rsidTr="009862F0"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0-</w:t>
            </w:r>
            <w:r>
              <w:rPr>
                <w:bCs/>
                <w:sz w:val="24"/>
                <w:szCs w:val="24"/>
              </w:rPr>
              <w:t>6</w:t>
            </w:r>
          </w:p>
        </w:tc>
      </w:tr>
      <w:tr w:rsidR="009862F0" w:rsidRPr="00964E93" w:rsidTr="009862F0"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9-7</w:t>
            </w:r>
          </w:p>
        </w:tc>
      </w:tr>
      <w:tr w:rsidR="009862F0" w:rsidRPr="00964E93" w:rsidTr="009862F0"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12-10</w:t>
            </w:r>
          </w:p>
        </w:tc>
      </w:tr>
      <w:tr w:rsidR="009862F0" w:rsidRPr="00964E93" w:rsidTr="009862F0"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 w:rsidRPr="00964E93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964E93" w:rsidRDefault="009862F0" w:rsidP="009862F0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13-14</w:t>
            </w:r>
          </w:p>
        </w:tc>
      </w:tr>
    </w:tbl>
    <w:p w:rsidR="009862F0" w:rsidRPr="00964E93" w:rsidRDefault="009862F0" w:rsidP="009862F0">
      <w:pPr>
        <w:rPr>
          <w:rFonts w:ascii="Times New Roman" w:hAnsi="Times New Roman" w:cs="Times New Roman"/>
          <w:bCs/>
          <w:sz w:val="24"/>
          <w:szCs w:val="24"/>
        </w:rPr>
      </w:pPr>
    </w:p>
    <w:p w:rsidR="009862F0" w:rsidRPr="002B7EB5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>Тема 10.67. Строение атома</w:t>
      </w:r>
      <w:proofErr w:type="gramStart"/>
      <w:r w:rsidRPr="002B7EB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.</w:t>
      </w:r>
      <w:proofErr w:type="gramEnd"/>
    </w:p>
    <w:p w:rsidR="009862F0" w:rsidRPr="007E63B3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E63B3">
        <w:rPr>
          <w:sz w:val="24"/>
          <w:szCs w:val="24"/>
        </w:rPr>
        <w:t xml:space="preserve">Определите состав атома кислорода </w:t>
      </w:r>
      <w:r w:rsidRPr="007E63B3">
        <w:rPr>
          <w:sz w:val="24"/>
          <w:szCs w:val="24"/>
          <w:vertAlign w:val="subscript"/>
        </w:rPr>
        <w:t>8</w:t>
      </w:r>
      <w:r w:rsidRPr="007E63B3">
        <w:rPr>
          <w:sz w:val="24"/>
          <w:szCs w:val="24"/>
        </w:rPr>
        <w:t>O</w:t>
      </w:r>
      <w:r w:rsidRPr="007E63B3">
        <w:rPr>
          <w:sz w:val="24"/>
          <w:szCs w:val="24"/>
          <w:vertAlign w:val="superscript"/>
        </w:rPr>
        <w:t>17</w:t>
      </w:r>
    </w:p>
    <w:p w:rsidR="009862F0" w:rsidRPr="007E63B3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Определите состав атома </w:t>
      </w:r>
      <w:r w:rsidRPr="007E63B3">
        <w:rPr>
          <w:b/>
          <w:bCs/>
          <w:i/>
          <w:iCs/>
          <w:sz w:val="24"/>
          <w:szCs w:val="24"/>
          <w:vertAlign w:val="superscript"/>
        </w:rPr>
        <w:t>3</w:t>
      </w:r>
      <w:r w:rsidRPr="007E63B3">
        <w:rPr>
          <w:sz w:val="24"/>
          <w:szCs w:val="24"/>
          <w:vertAlign w:val="superscript"/>
        </w:rPr>
        <w:t>0</w:t>
      </w:r>
      <w:r w:rsidRPr="007E63B3">
        <w:rPr>
          <w:sz w:val="24"/>
          <w:szCs w:val="24"/>
          <w:vertAlign w:val="subscript"/>
        </w:rPr>
        <w:t>15</w:t>
      </w:r>
      <w:r w:rsidRPr="007E63B3">
        <w:rPr>
          <w:sz w:val="24"/>
          <w:szCs w:val="24"/>
        </w:rPr>
        <w:t>Р</w:t>
      </w:r>
    </w:p>
    <w:p w:rsidR="009862F0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Определите нуклонный состав </w:t>
      </w:r>
      <w:r w:rsidRPr="007E63B3">
        <w:rPr>
          <w:sz w:val="24"/>
          <w:szCs w:val="24"/>
          <w:vertAlign w:val="superscript"/>
        </w:rPr>
        <w:t>207</w:t>
      </w:r>
      <w:r w:rsidRPr="007E63B3">
        <w:rPr>
          <w:sz w:val="24"/>
          <w:szCs w:val="24"/>
          <w:vertAlign w:val="subscript"/>
        </w:rPr>
        <w:t>82</w:t>
      </w:r>
      <w:r w:rsidRPr="007E63B3">
        <w:rPr>
          <w:sz w:val="24"/>
          <w:szCs w:val="24"/>
        </w:rPr>
        <w:t> Pb</w:t>
      </w:r>
    </w:p>
    <w:p w:rsidR="009862F0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Определите нуклонный состав </w:t>
      </w:r>
      <w:r w:rsidRPr="007E63B3">
        <w:rPr>
          <w:sz w:val="24"/>
          <w:szCs w:val="24"/>
          <w:vertAlign w:val="superscript"/>
        </w:rPr>
        <w:t>56</w:t>
      </w:r>
      <w:r w:rsidRPr="007E63B3">
        <w:rPr>
          <w:sz w:val="24"/>
          <w:szCs w:val="24"/>
          <w:vertAlign w:val="subscript"/>
        </w:rPr>
        <w:t>26</w:t>
      </w:r>
      <w:r w:rsidRPr="007E63B3">
        <w:rPr>
          <w:sz w:val="24"/>
          <w:szCs w:val="24"/>
        </w:rPr>
        <w:t> Fe</w:t>
      </w:r>
    </w:p>
    <w:p w:rsidR="009862F0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7E63B3">
        <w:rPr>
          <w:sz w:val="24"/>
          <w:szCs w:val="24"/>
        </w:rPr>
        <w:t xml:space="preserve">Определить количество нейтронов в ядре элемента, получившегося в результате трёх последовательных </w:t>
      </w:r>
      <w:proofErr w:type="gramStart"/>
      <w:r w:rsidRPr="007E63B3">
        <w:rPr>
          <w:sz w:val="24"/>
          <w:szCs w:val="24"/>
        </w:rPr>
        <w:t>α-</w:t>
      </w:r>
      <w:proofErr w:type="gramEnd"/>
      <w:r w:rsidRPr="007E63B3">
        <w:rPr>
          <w:sz w:val="24"/>
          <w:szCs w:val="24"/>
        </w:rPr>
        <w:t xml:space="preserve">распадов тория </w:t>
      </w:r>
      <w:r w:rsidRPr="007E63B3">
        <w:rPr>
          <w:sz w:val="24"/>
          <w:szCs w:val="24"/>
          <w:vertAlign w:val="superscript"/>
        </w:rPr>
        <w:t>234</w:t>
      </w:r>
      <w:r w:rsidRPr="007E63B3">
        <w:rPr>
          <w:sz w:val="24"/>
          <w:szCs w:val="24"/>
          <w:vertAlign w:val="subscript"/>
        </w:rPr>
        <w:t>90</w:t>
      </w:r>
      <w:r w:rsidRPr="007E63B3">
        <w:rPr>
          <w:sz w:val="24"/>
          <w:szCs w:val="24"/>
        </w:rPr>
        <w:t xml:space="preserve"> Тh</w:t>
      </w:r>
    </w:p>
    <w:p w:rsidR="009862F0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7E63B3">
        <w:rPr>
          <w:sz w:val="24"/>
          <w:szCs w:val="24"/>
        </w:rPr>
        <w:t xml:space="preserve">Запишите схему 3 последовательных </w:t>
      </w:r>
      <w:proofErr w:type="gramStart"/>
      <w:r w:rsidRPr="007E63B3">
        <w:rPr>
          <w:sz w:val="24"/>
          <w:szCs w:val="24"/>
        </w:rPr>
        <w:t>β-</w:t>
      </w:r>
      <w:proofErr w:type="gramEnd"/>
      <w:r w:rsidRPr="007E63B3">
        <w:rPr>
          <w:sz w:val="24"/>
          <w:szCs w:val="24"/>
        </w:rPr>
        <w:t xml:space="preserve">распадов  </w:t>
      </w:r>
      <w:r w:rsidRPr="007E63B3">
        <w:rPr>
          <w:sz w:val="24"/>
          <w:szCs w:val="24"/>
          <w:vertAlign w:val="superscript"/>
        </w:rPr>
        <w:t>36</w:t>
      </w:r>
      <w:r w:rsidRPr="007E63B3">
        <w:rPr>
          <w:sz w:val="24"/>
          <w:szCs w:val="24"/>
          <w:vertAlign w:val="subscript"/>
        </w:rPr>
        <w:t>26</w:t>
      </w:r>
      <w:r w:rsidRPr="007E63B3">
        <w:rPr>
          <w:sz w:val="24"/>
          <w:szCs w:val="24"/>
        </w:rPr>
        <w:t>Fe.</w:t>
      </w:r>
    </w:p>
    <w:p w:rsidR="009862F0" w:rsidRDefault="009862F0" w:rsidP="00382896">
      <w:pPr>
        <w:pStyle w:val="a6"/>
        <w:widowControl/>
        <w:numPr>
          <w:ilvl w:val="0"/>
          <w:numId w:val="31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Запишите схему </w:t>
      </w:r>
      <w:proofErr w:type="gramStart"/>
      <w:r>
        <w:rPr>
          <w:sz w:val="24"/>
          <w:szCs w:val="24"/>
        </w:rPr>
        <w:t>α-</w:t>
      </w:r>
      <w:proofErr w:type="gramEnd"/>
      <w:r>
        <w:rPr>
          <w:sz w:val="24"/>
          <w:szCs w:val="24"/>
        </w:rPr>
        <w:t xml:space="preserve">распада </w:t>
      </w:r>
      <w:r w:rsidRPr="007E63B3">
        <w:rPr>
          <w:sz w:val="24"/>
          <w:szCs w:val="24"/>
          <w:vertAlign w:val="superscript"/>
        </w:rPr>
        <w:t>197</w:t>
      </w:r>
      <w:r w:rsidRPr="007E63B3">
        <w:rPr>
          <w:sz w:val="24"/>
          <w:szCs w:val="24"/>
          <w:vertAlign w:val="subscript"/>
        </w:rPr>
        <w:t>79</w:t>
      </w:r>
      <w:r w:rsidRPr="007E63B3">
        <w:rPr>
          <w:sz w:val="24"/>
          <w:szCs w:val="24"/>
        </w:rPr>
        <w:t xml:space="preserve"> Au</w:t>
      </w:r>
    </w:p>
    <w:p w:rsidR="009862F0" w:rsidRDefault="009862F0" w:rsidP="009862F0">
      <w:pPr>
        <w:pStyle w:val="a6"/>
        <w:rPr>
          <w:sz w:val="24"/>
          <w:szCs w:val="24"/>
        </w:rPr>
      </w:pPr>
      <w:r>
        <w:rPr>
          <w:sz w:val="24"/>
          <w:szCs w:val="24"/>
        </w:rPr>
        <w:t xml:space="preserve">Ответы: 1. </w:t>
      </w:r>
      <w:bookmarkStart w:id="32" w:name="_Hlk131365707"/>
      <w:r>
        <w:rPr>
          <w:sz w:val="24"/>
          <w:szCs w:val="24"/>
        </w:rPr>
        <w:t xml:space="preserve">е=8 </w:t>
      </w:r>
      <w:proofErr w:type="gramStart"/>
      <w:r>
        <w:rPr>
          <w:sz w:val="24"/>
          <w:szCs w:val="24"/>
        </w:rPr>
        <w:t>р</w:t>
      </w:r>
      <w:proofErr w:type="gramEnd"/>
      <w:r>
        <w:rPr>
          <w:sz w:val="24"/>
          <w:szCs w:val="24"/>
        </w:rPr>
        <w:t>=8 n=9</w:t>
      </w:r>
      <w:bookmarkEnd w:id="32"/>
      <w:r>
        <w:rPr>
          <w:sz w:val="24"/>
          <w:szCs w:val="24"/>
        </w:rPr>
        <w:t>; 2.</w:t>
      </w:r>
      <w:r w:rsidRPr="0097396A">
        <w:rPr>
          <w:sz w:val="24"/>
          <w:szCs w:val="24"/>
        </w:rPr>
        <w:t xml:space="preserve"> е=</w:t>
      </w:r>
      <w:r>
        <w:rPr>
          <w:sz w:val="24"/>
          <w:szCs w:val="24"/>
        </w:rPr>
        <w:t>15</w:t>
      </w:r>
      <w:r w:rsidRPr="0097396A">
        <w:rPr>
          <w:sz w:val="24"/>
          <w:szCs w:val="24"/>
        </w:rPr>
        <w:t xml:space="preserve"> р=</w:t>
      </w:r>
      <w:r>
        <w:rPr>
          <w:sz w:val="24"/>
          <w:szCs w:val="24"/>
        </w:rPr>
        <w:t>15</w:t>
      </w:r>
      <w:r w:rsidRPr="0097396A">
        <w:rPr>
          <w:sz w:val="24"/>
          <w:szCs w:val="24"/>
        </w:rPr>
        <w:t xml:space="preserve"> n=</w:t>
      </w:r>
      <w:r>
        <w:rPr>
          <w:sz w:val="24"/>
          <w:szCs w:val="24"/>
        </w:rPr>
        <w:t>15; 3.</w:t>
      </w:r>
      <w:r w:rsidRPr="0097396A">
        <w:rPr>
          <w:sz w:val="24"/>
          <w:szCs w:val="24"/>
        </w:rPr>
        <w:t xml:space="preserve">  р=8</w:t>
      </w:r>
      <w:r>
        <w:rPr>
          <w:sz w:val="24"/>
          <w:szCs w:val="24"/>
        </w:rPr>
        <w:t>2</w:t>
      </w:r>
      <w:r w:rsidRPr="0097396A">
        <w:rPr>
          <w:sz w:val="24"/>
          <w:szCs w:val="24"/>
        </w:rPr>
        <w:t xml:space="preserve"> n=</w:t>
      </w:r>
      <w:r>
        <w:rPr>
          <w:sz w:val="24"/>
          <w:szCs w:val="24"/>
        </w:rPr>
        <w:t xml:space="preserve">125; 4. </w:t>
      </w:r>
      <w:r w:rsidRPr="0097396A">
        <w:rPr>
          <w:sz w:val="24"/>
          <w:szCs w:val="24"/>
        </w:rPr>
        <w:t xml:space="preserve"> р=</w:t>
      </w:r>
      <w:r>
        <w:rPr>
          <w:sz w:val="24"/>
          <w:szCs w:val="24"/>
        </w:rPr>
        <w:t>26</w:t>
      </w:r>
      <w:r w:rsidRPr="0097396A">
        <w:rPr>
          <w:sz w:val="24"/>
          <w:szCs w:val="24"/>
        </w:rPr>
        <w:t xml:space="preserve"> n=</w:t>
      </w:r>
      <w:r>
        <w:rPr>
          <w:sz w:val="24"/>
          <w:szCs w:val="24"/>
        </w:rPr>
        <w:t xml:space="preserve">30; 5.р=136; </w:t>
      </w:r>
    </w:p>
    <w:p w:rsidR="009862F0" w:rsidRPr="0097396A" w:rsidRDefault="009862F0" w:rsidP="009862F0">
      <w:pPr>
        <w:pStyle w:val="a6"/>
        <w:rPr>
          <w:bCs/>
          <w:sz w:val="24"/>
          <w:szCs w:val="24"/>
        </w:rPr>
      </w:pPr>
      <w:proofErr w:type="gramStart"/>
      <w:r w:rsidRPr="0097396A">
        <w:rPr>
          <w:bCs/>
          <w:sz w:val="24"/>
          <w:szCs w:val="24"/>
        </w:rPr>
        <w:t xml:space="preserve">Максимальное число баллов, которое можно получить за  </w:t>
      </w:r>
      <w:r>
        <w:rPr>
          <w:bCs/>
          <w:sz w:val="24"/>
          <w:szCs w:val="24"/>
        </w:rPr>
        <w:t>решение задач по определ</w:t>
      </w:r>
      <w:r>
        <w:rPr>
          <w:bCs/>
          <w:sz w:val="24"/>
          <w:szCs w:val="24"/>
        </w:rPr>
        <w:t>е</w:t>
      </w:r>
      <w:r>
        <w:rPr>
          <w:bCs/>
          <w:sz w:val="24"/>
          <w:szCs w:val="24"/>
        </w:rPr>
        <w:t>нию состава атома и радиоактивным превращениям ядер</w:t>
      </w:r>
      <w:r w:rsidRPr="0097396A">
        <w:rPr>
          <w:bCs/>
          <w:sz w:val="24"/>
          <w:szCs w:val="24"/>
        </w:rPr>
        <w:t xml:space="preserve"> 14 баллов (два балла за ка</w:t>
      </w:r>
      <w:r w:rsidRPr="0097396A">
        <w:rPr>
          <w:bCs/>
          <w:sz w:val="24"/>
          <w:szCs w:val="24"/>
        </w:rPr>
        <w:t>ж</w:t>
      </w:r>
      <w:r w:rsidRPr="0097396A">
        <w:rPr>
          <w:bCs/>
          <w:sz w:val="24"/>
          <w:szCs w:val="24"/>
        </w:rPr>
        <w:t>дый правильный ответ.</w:t>
      </w:r>
      <w:proofErr w:type="gramEnd"/>
      <w:r w:rsidRPr="0097396A">
        <w:rPr>
          <w:bCs/>
          <w:sz w:val="24"/>
          <w:szCs w:val="24"/>
        </w:rPr>
        <w:t xml:space="preserve"> </w:t>
      </w:r>
      <w:proofErr w:type="gramStart"/>
      <w:r w:rsidRPr="0097396A">
        <w:rPr>
          <w:bCs/>
          <w:sz w:val="24"/>
          <w:szCs w:val="24"/>
        </w:rPr>
        <w:t>Один балл за не полный ответ)</w:t>
      </w:r>
      <w:proofErr w:type="gramEnd"/>
    </w:p>
    <w:tbl>
      <w:tblPr>
        <w:tblStyle w:val="af"/>
        <w:tblW w:w="0" w:type="auto"/>
        <w:tblInd w:w="720" w:type="dxa"/>
        <w:tblLook w:val="04A0"/>
      </w:tblPr>
      <w:tblGrid>
        <w:gridCol w:w="4571"/>
        <w:gridCol w:w="4563"/>
      </w:tblGrid>
      <w:tr w:rsidR="009862F0" w:rsidRPr="0097396A" w:rsidTr="009862F0">
        <w:tc>
          <w:tcPr>
            <w:tcW w:w="4709" w:type="dxa"/>
          </w:tcPr>
          <w:p w:rsidR="009862F0" w:rsidRPr="0097396A" w:rsidRDefault="009862F0" w:rsidP="009862F0">
            <w:pPr>
              <w:pStyle w:val="a6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97396A" w:rsidRDefault="009862F0" w:rsidP="009862F0">
            <w:pPr>
              <w:pStyle w:val="a6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Первичные баллы</w:t>
            </w:r>
          </w:p>
        </w:tc>
      </w:tr>
      <w:tr w:rsidR="009862F0" w:rsidRPr="0097396A" w:rsidTr="009862F0"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0-6</w:t>
            </w:r>
          </w:p>
        </w:tc>
      </w:tr>
      <w:tr w:rsidR="009862F0" w:rsidRPr="0097396A" w:rsidTr="009862F0"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9-7</w:t>
            </w:r>
          </w:p>
        </w:tc>
      </w:tr>
      <w:tr w:rsidR="009862F0" w:rsidRPr="0097396A" w:rsidTr="009862F0"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12-10</w:t>
            </w:r>
          </w:p>
        </w:tc>
      </w:tr>
      <w:tr w:rsidR="009862F0" w:rsidRPr="0097396A" w:rsidTr="009862F0"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97396A" w:rsidRDefault="009862F0" w:rsidP="009862F0">
            <w:pPr>
              <w:pStyle w:val="a6"/>
              <w:jc w:val="center"/>
              <w:rPr>
                <w:bCs/>
                <w:sz w:val="24"/>
                <w:szCs w:val="24"/>
              </w:rPr>
            </w:pPr>
            <w:r w:rsidRPr="0097396A">
              <w:rPr>
                <w:bCs/>
                <w:sz w:val="24"/>
                <w:szCs w:val="24"/>
              </w:rPr>
              <w:t>13-14</w:t>
            </w:r>
          </w:p>
        </w:tc>
      </w:tr>
    </w:tbl>
    <w:p w:rsidR="009862F0" w:rsidRPr="0097396A" w:rsidRDefault="009862F0" w:rsidP="009862F0">
      <w:pPr>
        <w:pStyle w:val="a6"/>
        <w:rPr>
          <w:bCs/>
          <w:sz w:val="24"/>
          <w:szCs w:val="24"/>
        </w:rPr>
      </w:pPr>
    </w:p>
    <w:p w:rsidR="009862F0" w:rsidRPr="002B7EB5" w:rsidRDefault="009862F0" w:rsidP="009862F0">
      <w:pPr>
        <w:pStyle w:val="a6"/>
        <w:jc w:val="center"/>
        <w:rPr>
          <w:i/>
          <w:iCs/>
          <w:sz w:val="24"/>
          <w:szCs w:val="24"/>
          <w:u w:val="single"/>
        </w:rPr>
      </w:pPr>
      <w:r w:rsidRPr="002B7EB5">
        <w:rPr>
          <w:i/>
          <w:iCs/>
          <w:sz w:val="24"/>
          <w:szCs w:val="24"/>
          <w:u w:val="single"/>
        </w:rPr>
        <w:t>Тема 11.70.</w:t>
      </w:r>
      <w:r w:rsidRPr="002B7EB5">
        <w:rPr>
          <w:i/>
          <w:iCs/>
          <w:sz w:val="24"/>
          <w:szCs w:val="24"/>
        </w:rPr>
        <w:t xml:space="preserve"> </w:t>
      </w:r>
      <w:r w:rsidRPr="002B7EB5">
        <w:rPr>
          <w:i/>
          <w:iCs/>
          <w:sz w:val="24"/>
          <w:szCs w:val="24"/>
          <w:u w:val="single"/>
        </w:rPr>
        <w:t>Строение солнечной системы</w:t>
      </w:r>
    </w:p>
    <w:p w:rsidR="009862F0" w:rsidRPr="00B47DFA" w:rsidRDefault="009862F0" w:rsidP="009862F0">
      <w:pPr>
        <w:pStyle w:val="a6"/>
        <w:rPr>
          <w:sz w:val="24"/>
          <w:szCs w:val="24"/>
        </w:rPr>
      </w:pPr>
      <w:r w:rsidRPr="00B47DFA">
        <w:rPr>
          <w:sz w:val="24"/>
          <w:szCs w:val="24"/>
        </w:rPr>
        <w:t>Тест по теме</w:t>
      </w:r>
      <w:proofErr w:type="gramStart"/>
      <w:r w:rsidRPr="00B47DFA">
        <w:rPr>
          <w:sz w:val="24"/>
          <w:szCs w:val="24"/>
        </w:rPr>
        <w:t xml:space="preserve"> :</w:t>
      </w:r>
      <w:proofErr w:type="gramEnd"/>
      <w:r w:rsidRPr="00B47DFA">
        <w:rPr>
          <w:sz w:val="24"/>
          <w:szCs w:val="24"/>
        </w:rPr>
        <w:t xml:space="preserve"> «Теория возникновения Солнечной системы»</w:t>
      </w:r>
    </w:p>
    <w:p w:rsidR="009862F0" w:rsidRPr="00B47DFA" w:rsidRDefault="009862F0" w:rsidP="009862F0">
      <w:pPr>
        <w:pStyle w:val="a6"/>
        <w:rPr>
          <w:bCs/>
          <w:iCs/>
          <w:sz w:val="24"/>
          <w:szCs w:val="24"/>
        </w:rPr>
      </w:pPr>
    </w:p>
    <w:p w:rsidR="009862F0" w:rsidRPr="00B47DFA" w:rsidRDefault="009862F0" w:rsidP="00382896">
      <w:pPr>
        <w:pStyle w:val="a6"/>
        <w:widowControl/>
        <w:numPr>
          <w:ilvl w:val="0"/>
          <w:numId w:val="32"/>
        </w:numPr>
        <w:tabs>
          <w:tab w:val="clear" w:pos="540"/>
          <w:tab w:val="num" w:pos="180"/>
        </w:tabs>
        <w:autoSpaceDE/>
        <w:autoSpaceDN/>
        <w:adjustRightInd/>
        <w:spacing w:after="160" w:line="259" w:lineRule="auto"/>
        <w:ind w:left="0" w:firstLine="0"/>
        <w:contextualSpacing/>
        <w:rPr>
          <w:sz w:val="24"/>
          <w:szCs w:val="24"/>
        </w:rPr>
      </w:pPr>
      <w:r w:rsidRPr="00B47DFA">
        <w:rPr>
          <w:bCs/>
          <w:iCs/>
          <w:sz w:val="24"/>
          <w:szCs w:val="24"/>
        </w:rPr>
        <w:t>Что представляет собой солнечная система</w:t>
      </w:r>
      <w:proofErr w:type="gramStart"/>
      <w:r w:rsidRPr="00B47DFA">
        <w:rPr>
          <w:sz w:val="24"/>
          <w:szCs w:val="24"/>
        </w:rPr>
        <w:t xml:space="preserve"> ?</w:t>
      </w:r>
      <w:proofErr w:type="gramEnd"/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bCs/>
          <w:iCs/>
          <w:sz w:val="24"/>
          <w:szCs w:val="24"/>
        </w:rPr>
        <w:t>А)</w:t>
      </w:r>
      <w:r w:rsidRPr="00B47DFA">
        <w:rPr>
          <w:b/>
          <w:bCs/>
          <w:i/>
          <w:iCs/>
          <w:sz w:val="24"/>
          <w:szCs w:val="24"/>
        </w:rPr>
        <w:t xml:space="preserve"> </w:t>
      </w:r>
      <w:r w:rsidRPr="00B47DFA">
        <w:rPr>
          <w:sz w:val="24"/>
          <w:szCs w:val="24"/>
        </w:rPr>
        <w:t>представляет собой большую семью, состоящую из Солнца,  комет, астероидов, большого количества пыли, газа и мелких частиц.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lastRenderedPageBreak/>
        <w:t xml:space="preserve">     Б) представляет собой большую семью, состоящую из Солнца, планет и их спутников, комет, астероидов, большого количества пыли, газа и мелких частиц.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В)</w:t>
      </w:r>
      <w:r w:rsidRPr="00B47DFA">
        <w:rPr>
          <w:b/>
          <w:bCs/>
          <w:i/>
          <w:iCs/>
          <w:sz w:val="24"/>
          <w:szCs w:val="24"/>
        </w:rPr>
        <w:t xml:space="preserve"> </w:t>
      </w:r>
      <w:r w:rsidRPr="00B47DFA">
        <w:rPr>
          <w:sz w:val="24"/>
          <w:szCs w:val="24"/>
        </w:rPr>
        <w:t xml:space="preserve"> представляет собой большую семью, состоящую из Солнца, планет и их спутников, комет, астероидов.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2. К планетам </w:t>
      </w:r>
      <w:proofErr w:type="gramStart"/>
      <w:r w:rsidRPr="00B47DFA">
        <w:rPr>
          <w:sz w:val="24"/>
          <w:szCs w:val="24"/>
        </w:rPr>
        <w:t>–г</w:t>
      </w:r>
      <w:proofErr w:type="gramEnd"/>
      <w:r w:rsidRPr="00B47DFA">
        <w:rPr>
          <w:sz w:val="24"/>
          <w:szCs w:val="24"/>
        </w:rPr>
        <w:t>игантам относятся :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А) Земля, Юпитер, Венера;                    б) Марс, Венера, Сатурн.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В) Сатурн, Юпитер, Уран;                     г)  Нептун, Плутон, Марс.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3. Размеры Солнечной системы: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А) Не менее 60 миллиардов метров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Б) Не менее 60 миллиардов километров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В) Не менее 60 миллиардов сантиметров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Г) Не менее 60  тысяч миллиардов метров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4. Твёрдую поверхность имеют планеты …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А) Гиганты;                         Б) планеты Земной группы   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В) планеты </w:t>
      </w:r>
      <w:proofErr w:type="gramStart"/>
      <w:r w:rsidRPr="00B47DFA">
        <w:rPr>
          <w:sz w:val="24"/>
          <w:szCs w:val="24"/>
        </w:rPr>
        <w:t>–г</w:t>
      </w:r>
      <w:proofErr w:type="gramEnd"/>
      <w:r w:rsidRPr="00B47DFA">
        <w:rPr>
          <w:sz w:val="24"/>
          <w:szCs w:val="24"/>
        </w:rPr>
        <w:t>иганты и планеты Земной группы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5. Пояс Койпера -  …… пояс астероидов.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6.  Самые короткие сутки </w:t>
      </w:r>
      <w:proofErr w:type="gramStart"/>
      <w:r w:rsidRPr="00B47DFA">
        <w:rPr>
          <w:sz w:val="24"/>
          <w:szCs w:val="24"/>
        </w:rPr>
        <w:t>на</w:t>
      </w:r>
      <w:proofErr w:type="gramEnd"/>
      <w:r w:rsidRPr="00B47DFA">
        <w:rPr>
          <w:sz w:val="24"/>
          <w:szCs w:val="24"/>
        </w:rPr>
        <w:t xml:space="preserve"> …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А) Меркурии;         б) Венере</w:t>
      </w:r>
      <w:proofErr w:type="gramStart"/>
      <w:r w:rsidRPr="00B47DFA">
        <w:rPr>
          <w:sz w:val="24"/>
          <w:szCs w:val="24"/>
        </w:rPr>
        <w:t xml:space="preserve"> ;</w:t>
      </w:r>
      <w:proofErr w:type="gramEnd"/>
      <w:r w:rsidRPr="00B47DFA">
        <w:rPr>
          <w:sz w:val="24"/>
          <w:szCs w:val="24"/>
        </w:rPr>
        <w:t xml:space="preserve">                В) Марсе;              г) Земле: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Д) Юпитере</w:t>
      </w:r>
      <w:proofErr w:type="gramStart"/>
      <w:r w:rsidRPr="00B47DFA">
        <w:rPr>
          <w:sz w:val="24"/>
          <w:szCs w:val="24"/>
        </w:rPr>
        <w:t xml:space="preserve"> ;</w:t>
      </w:r>
      <w:proofErr w:type="gramEnd"/>
      <w:r w:rsidRPr="00B47DFA">
        <w:rPr>
          <w:sz w:val="24"/>
          <w:szCs w:val="24"/>
        </w:rPr>
        <w:t xml:space="preserve">          Е) Нептуне;               Ж) Плутоне;         З) Уране;       И) Сатурне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>7. Раздел астрофизики, изучающий происхождение небесных тел и их систем называется ….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 А) Астрономия,     Б) Астрология;       В) Космология;             Г) Космогония.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>8.Сколько существует стадий образования Солнечной системы</w:t>
      </w:r>
      <w:proofErr w:type="gramStart"/>
      <w:r w:rsidRPr="00B47DFA">
        <w:rPr>
          <w:sz w:val="24"/>
          <w:szCs w:val="24"/>
        </w:rPr>
        <w:t xml:space="preserve"> ?</w:t>
      </w:r>
      <w:proofErr w:type="gramEnd"/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 А) 1;          б) 2;        В) 3;     Г) 4;           Д) 5.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>9. Из чего образовалась Солнечная система?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А) Из холодного газопылевого облака;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Б) Из горячего газопылевого облака;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В) Из водорода и гелия.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>10. За счет чего газопылевое облако постепенно сжималось в диск?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А) За счёт гравитации.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Б) За счёт вращения;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В) За счёт прямолинейного ускоренного движения;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 xml:space="preserve">   Г) За счёт высокой температуры.</w:t>
      </w:r>
    </w:p>
    <w:p w:rsidR="009862F0" w:rsidRPr="00B47DFA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</w:p>
    <w:p w:rsidR="009862F0" w:rsidRPr="00B47DFA" w:rsidRDefault="009862F0" w:rsidP="009862F0">
      <w:pPr>
        <w:pStyle w:val="a6"/>
        <w:tabs>
          <w:tab w:val="num" w:pos="180"/>
        </w:tabs>
        <w:ind w:left="0" w:firstLine="284"/>
        <w:rPr>
          <w:sz w:val="24"/>
          <w:szCs w:val="24"/>
        </w:rPr>
      </w:pPr>
      <w:r w:rsidRPr="00B47DFA">
        <w:rPr>
          <w:sz w:val="24"/>
          <w:szCs w:val="24"/>
        </w:rPr>
        <w:t>Ответы: 1.Б; 2</w:t>
      </w:r>
      <w:r>
        <w:rPr>
          <w:sz w:val="24"/>
          <w:szCs w:val="24"/>
        </w:rPr>
        <w:t>.В; 3.Б, 4.Б, 5.2, 6.Д, 7.г, 8.г, 9.А, 10.Б.</w:t>
      </w:r>
    </w:p>
    <w:p w:rsidR="009862F0" w:rsidRPr="002B7EB5" w:rsidRDefault="009862F0" w:rsidP="009862F0">
      <w:pPr>
        <w:pStyle w:val="a6"/>
        <w:tabs>
          <w:tab w:val="num" w:pos="180"/>
        </w:tabs>
        <w:ind w:left="0"/>
        <w:rPr>
          <w:sz w:val="24"/>
          <w:szCs w:val="24"/>
        </w:rPr>
      </w:pPr>
      <w:r w:rsidRPr="00B47DFA">
        <w:rPr>
          <w:sz w:val="24"/>
          <w:szCs w:val="24"/>
        </w:rPr>
        <w:t>Максимальное число баллов, которое можно получить за тест «</w:t>
      </w:r>
      <w:r w:rsidRPr="002B7EB5">
        <w:rPr>
          <w:sz w:val="24"/>
          <w:szCs w:val="24"/>
        </w:rPr>
        <w:t>Теория возникновения Со</w:t>
      </w:r>
      <w:r w:rsidRPr="002B7EB5">
        <w:rPr>
          <w:sz w:val="24"/>
          <w:szCs w:val="24"/>
        </w:rPr>
        <w:t>л</w:t>
      </w:r>
      <w:r w:rsidRPr="002B7EB5">
        <w:rPr>
          <w:sz w:val="24"/>
          <w:szCs w:val="24"/>
        </w:rPr>
        <w:t>нечной системы</w:t>
      </w:r>
      <w:r>
        <w:rPr>
          <w:sz w:val="24"/>
          <w:szCs w:val="24"/>
        </w:rPr>
        <w:t>»</w:t>
      </w:r>
      <w:r w:rsidRPr="002B7EB5">
        <w:rPr>
          <w:sz w:val="24"/>
          <w:szCs w:val="24"/>
        </w:rPr>
        <w:t xml:space="preserve"> 1</w:t>
      </w:r>
      <w:r>
        <w:rPr>
          <w:sz w:val="24"/>
          <w:szCs w:val="24"/>
        </w:rPr>
        <w:t>0</w:t>
      </w:r>
      <w:r w:rsidRPr="002B7EB5">
        <w:rPr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B47DFA" w:rsidTr="009862F0"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B47DFA" w:rsidTr="009862F0"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</w:p>
        </w:tc>
      </w:tr>
      <w:tr w:rsidR="009862F0" w:rsidRPr="00B47DFA" w:rsidTr="009862F0"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B47DFA">
              <w:rPr>
                <w:sz w:val="24"/>
                <w:szCs w:val="24"/>
              </w:rPr>
              <w:t xml:space="preserve"> -6</w:t>
            </w:r>
          </w:p>
        </w:tc>
      </w:tr>
      <w:tr w:rsidR="009862F0" w:rsidRPr="00B47DFA" w:rsidTr="009862F0"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47DFA">
              <w:rPr>
                <w:sz w:val="24"/>
                <w:szCs w:val="24"/>
              </w:rPr>
              <w:t>-8</w:t>
            </w:r>
          </w:p>
        </w:tc>
      </w:tr>
      <w:tr w:rsidR="009862F0" w:rsidRPr="00B47DFA" w:rsidTr="009862F0"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 w:rsidRPr="00B47DFA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B47DFA" w:rsidRDefault="009862F0" w:rsidP="009862F0">
            <w:pPr>
              <w:pStyle w:val="a6"/>
              <w:tabs>
                <w:tab w:val="num" w:pos="180"/>
              </w:tabs>
              <w:spacing w:line="24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47DFA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9862F0" w:rsidRDefault="009862F0" w:rsidP="009862F0">
      <w:pPr>
        <w:pStyle w:val="a6"/>
        <w:tabs>
          <w:tab w:val="num" w:pos="180"/>
        </w:tabs>
        <w:ind w:left="0"/>
        <w:jc w:val="center"/>
        <w:rPr>
          <w:b/>
          <w:bCs/>
          <w:i/>
          <w:iCs/>
          <w:sz w:val="24"/>
          <w:szCs w:val="24"/>
        </w:rPr>
      </w:pPr>
    </w:p>
    <w:p w:rsidR="009862F0" w:rsidRPr="006C4C6D" w:rsidRDefault="009862F0" w:rsidP="00382896">
      <w:pPr>
        <w:pStyle w:val="a6"/>
        <w:widowControl/>
        <w:numPr>
          <w:ilvl w:val="1"/>
          <w:numId w:val="13"/>
        </w:numPr>
        <w:autoSpaceDE/>
        <w:autoSpaceDN/>
        <w:adjustRightInd/>
        <w:spacing w:after="160" w:line="259" w:lineRule="auto"/>
        <w:contextualSpacing/>
        <w:jc w:val="center"/>
        <w:rPr>
          <w:b/>
          <w:bCs/>
          <w:i/>
          <w:iCs/>
          <w:sz w:val="24"/>
          <w:szCs w:val="24"/>
        </w:rPr>
      </w:pPr>
      <w:r w:rsidRPr="002B7EB5">
        <w:rPr>
          <w:b/>
          <w:bCs/>
          <w:i/>
          <w:iCs/>
          <w:sz w:val="24"/>
          <w:szCs w:val="24"/>
        </w:rPr>
        <w:t xml:space="preserve">Оценочные средства </w:t>
      </w:r>
      <w:r>
        <w:rPr>
          <w:b/>
          <w:bCs/>
          <w:i/>
          <w:iCs/>
          <w:sz w:val="24"/>
          <w:szCs w:val="24"/>
        </w:rPr>
        <w:t>рубежного</w:t>
      </w:r>
      <w:r w:rsidRPr="002B7EB5">
        <w:rPr>
          <w:b/>
          <w:bCs/>
          <w:i/>
          <w:iCs/>
          <w:sz w:val="24"/>
          <w:szCs w:val="24"/>
        </w:rPr>
        <w:t xml:space="preserve"> контроля по дисциплине «Физика»</w:t>
      </w:r>
    </w:p>
    <w:p w:rsidR="009862F0" w:rsidRDefault="009862F0" w:rsidP="009862F0">
      <w:pPr>
        <w:pStyle w:val="a6"/>
        <w:ind w:left="1410"/>
        <w:jc w:val="center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Тема 1.12. </w:t>
      </w:r>
      <w:r w:rsidRPr="002B7EB5">
        <w:rPr>
          <w:i/>
          <w:iCs/>
          <w:sz w:val="24"/>
          <w:szCs w:val="24"/>
        </w:rPr>
        <w:t>Контрольная работа 1 «Механика»</w:t>
      </w:r>
      <w:r>
        <w:rPr>
          <w:i/>
          <w:iCs/>
          <w:sz w:val="24"/>
          <w:szCs w:val="24"/>
        </w:rPr>
        <w:t>.</w:t>
      </w: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>Приведите 3 примера механического движения</w:t>
      </w:r>
      <w:r>
        <w:rPr>
          <w:sz w:val="24"/>
          <w:szCs w:val="24"/>
        </w:rPr>
        <w:t>, которые можно наблюдать в вашей профессиональной деятельности</w:t>
      </w:r>
      <w:r w:rsidRPr="006C4C6D">
        <w:rPr>
          <w:sz w:val="24"/>
          <w:szCs w:val="24"/>
        </w:rPr>
        <w:t>.</w:t>
      </w: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>На рисунке изображена траектория движения материальной точки из пункта</w:t>
      </w:r>
      <w:proofErr w:type="gramStart"/>
      <w:r w:rsidRPr="006C4C6D">
        <w:rPr>
          <w:sz w:val="24"/>
          <w:szCs w:val="24"/>
        </w:rPr>
        <w:t xml:space="preserve"> А</w:t>
      </w:r>
      <w:proofErr w:type="gramEnd"/>
      <w:r w:rsidRPr="006C4C6D">
        <w:rPr>
          <w:sz w:val="24"/>
          <w:szCs w:val="24"/>
        </w:rPr>
        <w:t xml:space="preserve"> в пункт Б. Рисунок перерисовать, изобразить вектор перемещения.</w:t>
      </w:r>
    </w:p>
    <w:p w:rsidR="009862F0" w:rsidRPr="006C4C6D" w:rsidRDefault="009862F0" w:rsidP="009862F0">
      <w:pPr>
        <w:pStyle w:val="a6"/>
        <w:ind w:left="1410"/>
        <w:rPr>
          <w:sz w:val="24"/>
          <w:szCs w:val="24"/>
        </w:rPr>
      </w:pPr>
      <w:r w:rsidRPr="006C4C6D">
        <w:rPr>
          <w:noProof/>
          <w:sz w:val="24"/>
          <w:szCs w:val="24"/>
        </w:rPr>
        <w:lastRenderedPageBreak/>
        <w:drawing>
          <wp:inline distT="0" distB="0" distL="0" distR="0">
            <wp:extent cx="1200150" cy="120015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>Что включает в себя система отсчёта?</w:t>
      </w: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>По заданному графику найти пройденный путь телом за 5 секунд</w:t>
      </w:r>
    </w:p>
    <w:p w:rsidR="009862F0" w:rsidRPr="006C4C6D" w:rsidRDefault="009862F0" w:rsidP="009862F0">
      <w:pPr>
        <w:pStyle w:val="a6"/>
        <w:ind w:left="1410"/>
        <w:rPr>
          <w:sz w:val="24"/>
          <w:szCs w:val="24"/>
        </w:rPr>
      </w:pPr>
      <w:r w:rsidRPr="006C4C6D">
        <w:rPr>
          <w:noProof/>
          <w:sz w:val="24"/>
          <w:szCs w:val="24"/>
        </w:rPr>
        <w:drawing>
          <wp:inline distT="0" distB="0" distL="0" distR="0">
            <wp:extent cx="4076700" cy="18002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80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>Тело движется равномерно по окружности против часовой стрелки. Укажите напра</w:t>
      </w:r>
      <w:r w:rsidRPr="006C4C6D">
        <w:rPr>
          <w:sz w:val="24"/>
          <w:szCs w:val="24"/>
        </w:rPr>
        <w:t>в</w:t>
      </w:r>
      <w:r w:rsidRPr="006C4C6D">
        <w:rPr>
          <w:sz w:val="24"/>
          <w:szCs w:val="24"/>
        </w:rPr>
        <w:t>ление вектора скорости и ускорения тела в точке А.</w:t>
      </w:r>
    </w:p>
    <w:p w:rsidR="009862F0" w:rsidRPr="006C4C6D" w:rsidRDefault="009862F0" w:rsidP="009862F0">
      <w:pPr>
        <w:pStyle w:val="a6"/>
        <w:ind w:left="1410"/>
        <w:rPr>
          <w:b/>
          <w:sz w:val="24"/>
          <w:szCs w:val="24"/>
        </w:rPr>
      </w:pPr>
      <w:r w:rsidRPr="006C4C6D">
        <w:rPr>
          <w:noProof/>
          <w:sz w:val="24"/>
          <w:szCs w:val="24"/>
        </w:rPr>
        <w:drawing>
          <wp:inline distT="0" distB="0" distL="0" distR="0">
            <wp:extent cx="1428750" cy="13239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4C6D">
        <w:rPr>
          <w:b/>
          <w:sz w:val="24"/>
          <w:szCs w:val="24"/>
        </w:rPr>
        <w:t xml:space="preserve"> </w:t>
      </w: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 xml:space="preserve">Изменится ли сопротивление качания трактора, если уменьшится давление воздуха в шинах? Если изменится, </w:t>
      </w:r>
      <w:proofErr w:type="gramStart"/>
      <w:r w:rsidRPr="006C4C6D">
        <w:rPr>
          <w:sz w:val="24"/>
          <w:szCs w:val="24"/>
        </w:rPr>
        <w:t>то</w:t>
      </w:r>
      <w:proofErr w:type="gramEnd"/>
      <w:r w:rsidRPr="006C4C6D">
        <w:rPr>
          <w:sz w:val="24"/>
          <w:szCs w:val="24"/>
        </w:rPr>
        <w:t xml:space="preserve"> каким образом? Верно ли это для автомобиля, движущ</w:t>
      </w:r>
      <w:r w:rsidRPr="006C4C6D">
        <w:rPr>
          <w:sz w:val="24"/>
          <w:szCs w:val="24"/>
        </w:rPr>
        <w:t>е</w:t>
      </w:r>
      <w:r w:rsidRPr="006C4C6D">
        <w:rPr>
          <w:sz w:val="24"/>
          <w:szCs w:val="24"/>
        </w:rPr>
        <w:t>гося по асфальту?</w:t>
      </w:r>
    </w:p>
    <w:p w:rsidR="009862F0" w:rsidRPr="006C4C6D" w:rsidRDefault="009862F0" w:rsidP="009862F0">
      <w:pPr>
        <w:pStyle w:val="a6"/>
        <w:ind w:left="1410"/>
        <w:rPr>
          <w:sz w:val="24"/>
          <w:szCs w:val="24"/>
        </w:rPr>
      </w:pPr>
    </w:p>
    <w:p w:rsidR="009862F0" w:rsidRPr="006C4C6D" w:rsidRDefault="009862F0" w:rsidP="00382896">
      <w:pPr>
        <w:pStyle w:val="a6"/>
        <w:widowControl/>
        <w:numPr>
          <w:ilvl w:val="0"/>
          <w:numId w:val="3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6C4C6D">
        <w:rPr>
          <w:sz w:val="24"/>
          <w:szCs w:val="24"/>
        </w:rPr>
        <w:t xml:space="preserve"> По дороге с одинаковой скоростью двигаются трактор МТЗ-82 и автомобиль ГАЗ-53 с грузом. Им дан сигнал остановки. Какая из машин остановится раньше, автомобиль или трактор?</w:t>
      </w:r>
    </w:p>
    <w:p w:rsidR="009862F0" w:rsidRDefault="009862F0" w:rsidP="009862F0">
      <w:pPr>
        <w:pStyle w:val="a6"/>
        <w:ind w:left="0"/>
        <w:rPr>
          <w:sz w:val="24"/>
          <w:szCs w:val="24"/>
        </w:rPr>
      </w:pPr>
      <w:r w:rsidRPr="00A761B4">
        <w:rPr>
          <w:b/>
          <w:bCs/>
          <w:noProof/>
          <w:sz w:val="24"/>
          <w:szCs w:val="24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5" o:spid="_x0000_s1038" type="#_x0000_t32" style="position:absolute;margin-left:220.9pt;margin-top:58.7pt;width:5.25pt;height:22.5pt;z-index:2516807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" strokecolor="#4f81bd [3204]" strokeweight=".5pt">
            <v:stroke endarrow="block" joinstyle="miter"/>
          </v:shape>
        </w:pict>
      </w:r>
      <w:r>
        <w:rPr>
          <w:noProof/>
          <w:sz w:val="24"/>
          <w:szCs w:val="24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335915</wp:posOffset>
            </wp:positionV>
            <wp:extent cx="752475" cy="752475"/>
            <wp:effectExtent l="0" t="0" r="9525" b="9525"/>
            <wp:wrapTight wrapText="bothSides">
              <wp:wrapPolygon edited="0">
                <wp:start x="0" y="0"/>
                <wp:lineTo x="0" y="21327"/>
                <wp:lineTo x="21327" y="21327"/>
                <wp:lineTo x="21327" y="0"/>
                <wp:lineTo x="0" y="0"/>
              </wp:wrapPolygon>
            </wp:wrapTight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52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4"/>
          <w:szCs w:val="24"/>
        </w:rPr>
        <w:t xml:space="preserve">Ответы: 1. </w:t>
      </w:r>
      <w:r w:rsidRPr="007931B5">
        <w:rPr>
          <w:sz w:val="24"/>
          <w:szCs w:val="24"/>
        </w:rPr>
        <w:t>движение трактора при вспашке поля, работа погрузчика,</w:t>
      </w:r>
      <w:r>
        <w:rPr>
          <w:sz w:val="24"/>
          <w:szCs w:val="24"/>
        </w:rPr>
        <w:t xml:space="preserve"> вращение шлифовал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ного круга. 2.                                             </w:t>
      </w:r>
    </w:p>
    <w:p w:rsidR="009862F0" w:rsidRDefault="009862F0" w:rsidP="009862F0">
      <w:pPr>
        <w:pStyle w:val="a6"/>
        <w:ind w:left="1410"/>
        <w:rPr>
          <w:sz w:val="24"/>
          <w:szCs w:val="24"/>
        </w:rPr>
      </w:pPr>
    </w:p>
    <w:p w:rsidR="009862F0" w:rsidRDefault="009862F0" w:rsidP="009862F0">
      <w:pPr>
        <w:pStyle w:val="a6"/>
        <w:ind w:left="1410"/>
        <w:rPr>
          <w:sz w:val="24"/>
          <w:szCs w:val="24"/>
        </w:rPr>
      </w:pPr>
    </w:p>
    <w:p w:rsidR="009862F0" w:rsidRPr="007931B5" w:rsidRDefault="009862F0" w:rsidP="009862F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382896">
      <w:pPr>
        <w:pStyle w:val="a6"/>
        <w:widowControl/>
        <w:numPr>
          <w:ilvl w:val="0"/>
          <w:numId w:val="13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>
        <w:rPr>
          <w:sz w:val="24"/>
          <w:szCs w:val="24"/>
        </w:rPr>
        <w:t>Тело отсчета, систему коорд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нат</w:t>
      </w:r>
      <w:proofErr w:type="gramStart"/>
      <w:r>
        <w:rPr>
          <w:sz w:val="24"/>
          <w:szCs w:val="24"/>
        </w:rPr>
        <w:t>,с</w:t>
      </w:r>
      <w:proofErr w:type="gramEnd"/>
      <w:r>
        <w:rPr>
          <w:sz w:val="24"/>
          <w:szCs w:val="24"/>
        </w:rPr>
        <w:t xml:space="preserve">пособ отсчёта времени. 4.12,5 м; </w:t>
      </w:r>
    </w:p>
    <w:p w:rsidR="009862F0" w:rsidRPr="007931B5" w:rsidRDefault="009862F0" w:rsidP="009862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1B4">
        <w:rPr>
          <w:rFonts w:ascii="Times New Roman" w:hAnsi="Times New Roman" w:cs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40" type="#_x0000_t202" style="position:absolute;margin-left:72.4pt;margin-top:5.35pt;width:23.25pt;height:21.75pt;z-index:2516838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" stroked="f">
            <v:textbox>
              <w:txbxContent>
                <w:p w:rsidR="0094418B" w:rsidRDefault="0094418B" w:rsidP="009862F0">
                  <w:r w:rsidRPr="007931B5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υ</w:t>
                  </w:r>
                </w:p>
              </w:txbxContent>
            </v:textbox>
            <w10:wrap type="square"/>
          </v:shape>
        </w:pict>
      </w:r>
      <w:r w:rsidRPr="00A761B4">
        <w:rPr>
          <w:noProof/>
        </w:rPr>
        <w:pict>
          <v:shape id="Прямая со стрелкой 27" o:spid="_x0000_s1039" type="#_x0000_t32" style="position:absolute;margin-left:95.65pt;margin-top:20.85pt;width:15pt;height:8.25pt;flip:x y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" strokecolor="#4f81bd [3204]" strokeweight=".5pt">
            <v:stroke endarrow="block" joinstyle="miter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843280</wp:posOffset>
            </wp:positionH>
            <wp:positionV relativeFrom="paragraph">
              <wp:posOffset>150495</wp:posOffset>
            </wp:positionV>
            <wp:extent cx="819150" cy="758825"/>
            <wp:effectExtent l="0" t="0" r="0" b="3175"/>
            <wp:wrapTight wrapText="bothSides">
              <wp:wrapPolygon edited="0">
                <wp:start x="0" y="0"/>
                <wp:lineTo x="0" y="21148"/>
                <wp:lineTo x="21098" y="21148"/>
                <wp:lineTo x="21098" y="0"/>
                <wp:lineTo x="0" y="0"/>
              </wp:wrapPolygon>
            </wp:wrapTight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58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9862F0" w:rsidRDefault="009862F0" w:rsidP="00382896">
      <w:pPr>
        <w:pStyle w:val="a6"/>
        <w:widowControl/>
        <w:numPr>
          <w:ilvl w:val="0"/>
          <w:numId w:val="34"/>
        </w:numPr>
        <w:autoSpaceDE/>
        <w:autoSpaceDN/>
        <w:adjustRightInd/>
        <w:spacing w:after="160" w:line="259" w:lineRule="auto"/>
        <w:contextualSpacing/>
        <w:rPr>
          <w:sz w:val="24"/>
          <w:szCs w:val="24"/>
        </w:rPr>
      </w:pPr>
      <w:r w:rsidRPr="00A761B4">
        <w:rPr>
          <w:rFonts w:asciiTheme="minorHAnsi" w:hAnsiTheme="minorHAnsi" w:cstheme="minorBidi"/>
          <w:noProof/>
          <w:sz w:val="22"/>
          <w:szCs w:val="22"/>
          <w:lang w:eastAsia="en-US"/>
        </w:rPr>
        <w:pict>
          <v:shape id="Прямая со стрелкой 28" o:spid="_x0000_s1041" type="#_x0000_t32" style="position:absolute;left:0;text-align:left;margin-left:95.65pt;margin-top:6.45pt;width:15pt;height:17.25pt;flip:x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" strokecolor="#4f81bd [3204]" strokeweight=".5pt">
            <v:stroke endarrow="block" joinstyle="miter"/>
          </v:shape>
        </w:pict>
      </w:r>
      <w:r>
        <w:rPr>
          <w:sz w:val="24"/>
          <w:szCs w:val="24"/>
        </w:rPr>
        <w:t xml:space="preserve">                                            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Pr="00F7346F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</w:t>
      </w:r>
      <w:r w:rsidRPr="007931B5">
        <w:rPr>
          <w:rFonts w:ascii="Times New Roman" w:hAnsi="Times New Roman" w:cs="Times New Roman"/>
          <w:sz w:val="24"/>
          <w:szCs w:val="24"/>
        </w:rPr>
        <w:t xml:space="preserve">   </w:t>
      </w:r>
      <w:r w:rsidRPr="00F7346F">
        <w:rPr>
          <w:rFonts w:ascii="Times New Roman" w:hAnsi="Times New Roman" w:cs="Times New Roman"/>
          <w:sz w:val="24"/>
          <w:szCs w:val="24"/>
        </w:rPr>
        <w:t>Да, изменится. При уменьшении давления увеличится сопротивление качения.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7</w:t>
      </w:r>
      <w:r w:rsidRPr="00F7346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F7346F">
        <w:rPr>
          <w:rFonts w:ascii="Times New Roman" w:hAnsi="Times New Roman" w:cs="Times New Roman"/>
          <w:sz w:val="24"/>
          <w:szCs w:val="24"/>
        </w:rPr>
        <w:t>рактор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Pr="00F7346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sz w:val="24"/>
          <w:szCs w:val="24"/>
        </w:rPr>
        <w:t xml:space="preserve">       </w:t>
      </w:r>
      <w:r w:rsidRPr="00F7346F">
        <w:rPr>
          <w:rFonts w:ascii="Times New Roman" w:hAnsi="Times New Roman" w:cs="Times New Roman"/>
          <w:sz w:val="24"/>
          <w:szCs w:val="24"/>
        </w:rPr>
        <w:t xml:space="preserve">Максимальное число баллов, которое можно получить за </w:t>
      </w:r>
      <w:r>
        <w:rPr>
          <w:rFonts w:ascii="Times New Roman" w:hAnsi="Times New Roman" w:cs="Times New Roman"/>
          <w:sz w:val="24"/>
          <w:szCs w:val="24"/>
        </w:rPr>
        <w:t>контрольную работу</w:t>
      </w:r>
      <w:r w:rsidRPr="00F7346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Механ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F7346F">
        <w:rPr>
          <w:rFonts w:ascii="Times New Roman" w:hAnsi="Times New Roman" w:cs="Times New Roman"/>
          <w:sz w:val="24"/>
          <w:szCs w:val="24"/>
        </w:rPr>
        <w:t>» 10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F7346F" w:rsidTr="009862F0"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F7346F" w:rsidTr="009862F0"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0-4</w:t>
            </w:r>
          </w:p>
        </w:tc>
      </w:tr>
      <w:tr w:rsidR="009862F0" w:rsidRPr="00F7346F" w:rsidTr="009862F0"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5 -6</w:t>
            </w:r>
          </w:p>
        </w:tc>
      </w:tr>
      <w:tr w:rsidR="009862F0" w:rsidRPr="00F7346F" w:rsidTr="009862F0"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7-8</w:t>
            </w:r>
          </w:p>
        </w:tc>
      </w:tr>
      <w:tr w:rsidR="009862F0" w:rsidRPr="00F7346F" w:rsidTr="009862F0"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F7346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F7346F">
              <w:rPr>
                <w:sz w:val="24"/>
                <w:szCs w:val="24"/>
              </w:rPr>
              <w:t>9-10</w:t>
            </w:r>
          </w:p>
        </w:tc>
      </w:tr>
    </w:tbl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7931B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9862F0" w:rsidRPr="00F7346F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F7346F">
        <w:rPr>
          <w:rFonts w:ascii="Times New Roman" w:hAnsi="Times New Roman" w:cs="Times New Roman"/>
          <w:i/>
          <w:i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</w:rPr>
        <w:t>3.23.</w:t>
      </w:r>
      <w:r w:rsidRPr="00F7346F">
        <w:rPr>
          <w:rFonts w:ascii="Times New Roman" w:hAnsi="Times New Roman" w:cs="Times New Roman"/>
          <w:i/>
          <w:iCs/>
          <w:sz w:val="24"/>
          <w:szCs w:val="24"/>
        </w:rPr>
        <w:t xml:space="preserve">. Контрольная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Pr="00F7346F">
        <w:rPr>
          <w:rFonts w:ascii="Times New Roman" w:hAnsi="Times New Roman" w:cs="Times New Roman"/>
          <w:i/>
          <w:iCs/>
          <w:sz w:val="24"/>
          <w:szCs w:val="24"/>
        </w:rPr>
        <w:t xml:space="preserve"> «Молекулярная физика и термодинамика».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контрольная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7346F">
        <w:t xml:space="preserve"> </w:t>
      </w:r>
      <w:hyperlink r:id="rId36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https://docs.google.com/forms/d/e/1FAIpQLSfHDsMWDt5XpVefUAfpKNRLZtnHZnDY8eIHahpvi5_5YCtNAw/viewform</w:t>
        </w:r>
      </w:hyperlink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Ответы: 1.В., 2.В., 3.В., 4.В., 5.Б., 6.В., 7.В., 8. А., 9.В., 10.В.</w:t>
      </w:r>
    </w:p>
    <w:p w:rsidR="009862F0" w:rsidRPr="00470C07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Молек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лярная физика и термодинамика</w:t>
      </w:r>
      <w:r w:rsidRPr="00470C07">
        <w:rPr>
          <w:rFonts w:ascii="Times New Roman" w:hAnsi="Times New Roman" w:cs="Times New Roman"/>
          <w:sz w:val="24"/>
          <w:szCs w:val="24"/>
        </w:rPr>
        <w:t>» 10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0-4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5 -6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7-8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9-10</w:t>
            </w:r>
          </w:p>
        </w:tc>
      </w:tr>
    </w:tbl>
    <w:p w:rsidR="009862F0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bookmarkStart w:id="33" w:name="_Hlk143966232"/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</w:rPr>
        <w:t>4.40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470C07">
        <w:rPr>
          <w:rFonts w:ascii="Times New Roman" w:hAnsi="Times New Roman" w:cs="Times New Roman"/>
          <w:i/>
          <w:iCs/>
          <w:sz w:val="24"/>
          <w:szCs w:val="24"/>
        </w:rPr>
        <w:t>Контрольная</w:t>
      </w:r>
      <w:proofErr w:type="gramEnd"/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bookmarkEnd w:id="33"/>
      <w:r w:rsidRPr="00470C07">
        <w:rPr>
          <w:rFonts w:ascii="Times New Roman" w:hAnsi="Times New Roman" w:cs="Times New Roman"/>
          <w:i/>
          <w:iCs/>
          <w:sz w:val="24"/>
          <w:szCs w:val="24"/>
        </w:rPr>
        <w:t>«Электрическое поле. Законы постоянного тока».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контрольная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70C07">
        <w:t xml:space="preserve"> </w:t>
      </w:r>
      <w:hyperlink r:id="rId37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https://docs.google.com/forms/d/e/1FAIpQLSf3MFN6nxmqGCc11z7oJwYJp1KFYRsUfNUYxd200VPBSuxaSg/viewform</w:t>
        </w:r>
      </w:hyperlink>
    </w:p>
    <w:p w:rsidR="009862F0" w:rsidRPr="00470C07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>Ответы: 1.В., 2.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3.В., 4.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70C07">
        <w:rPr>
          <w:rFonts w:ascii="Times New Roman" w:hAnsi="Times New Roman" w:cs="Times New Roman"/>
          <w:sz w:val="24"/>
          <w:szCs w:val="24"/>
        </w:rPr>
        <w:t>., 5.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70C07">
        <w:rPr>
          <w:rFonts w:ascii="Times New Roman" w:hAnsi="Times New Roman" w:cs="Times New Roman"/>
          <w:sz w:val="24"/>
          <w:szCs w:val="24"/>
        </w:rPr>
        <w:t>., 6.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470C07">
        <w:rPr>
          <w:rFonts w:ascii="Times New Roman" w:hAnsi="Times New Roman" w:cs="Times New Roman"/>
          <w:sz w:val="24"/>
          <w:szCs w:val="24"/>
        </w:rPr>
        <w:t>., 7.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470C07">
        <w:rPr>
          <w:rFonts w:ascii="Times New Roman" w:hAnsi="Times New Roman" w:cs="Times New Roman"/>
          <w:sz w:val="24"/>
          <w:szCs w:val="24"/>
        </w:rPr>
        <w:t xml:space="preserve">., 8.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470C07">
        <w:rPr>
          <w:rFonts w:ascii="Times New Roman" w:hAnsi="Times New Roman" w:cs="Times New Roman"/>
          <w:sz w:val="24"/>
          <w:szCs w:val="24"/>
        </w:rPr>
        <w:t>., 9.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70C07">
        <w:rPr>
          <w:rFonts w:ascii="Times New Roman" w:hAnsi="Times New Roman" w:cs="Times New Roman"/>
          <w:sz w:val="24"/>
          <w:szCs w:val="24"/>
        </w:rPr>
        <w:t>., 10.В.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Pr="00470C07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Молек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>лярная физика и термодинамика</w:t>
      </w:r>
      <w:r w:rsidRPr="00470C07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70C07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0-4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5 -6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7-</w:t>
            </w:r>
            <w:r>
              <w:rPr>
                <w:sz w:val="24"/>
                <w:szCs w:val="24"/>
              </w:rPr>
              <w:t>9</w:t>
            </w:r>
          </w:p>
        </w:tc>
      </w:tr>
      <w:tr w:rsidR="009862F0" w:rsidRPr="00470C07" w:rsidTr="009862F0"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470C07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470C07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470C07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</w:p>
        </w:tc>
      </w:tr>
    </w:tbl>
    <w:p w:rsidR="009862F0" w:rsidRPr="00470C07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470C07">
        <w:rPr>
          <w:rFonts w:ascii="Times New Roman" w:hAnsi="Times New Roman" w:cs="Times New Roman"/>
          <w:i/>
          <w:iCs/>
          <w:sz w:val="24"/>
          <w:szCs w:val="24"/>
        </w:rPr>
        <w:t>Тема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7.49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470C07">
        <w:rPr>
          <w:rFonts w:ascii="Times New Roman" w:hAnsi="Times New Roman" w:cs="Times New Roman"/>
          <w:i/>
          <w:iCs/>
          <w:sz w:val="24"/>
          <w:szCs w:val="24"/>
        </w:rPr>
        <w:t>Контрольная</w:t>
      </w:r>
      <w:proofErr w:type="gramEnd"/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4</w:t>
      </w:r>
      <w:r w:rsidRPr="00470C0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70C07">
        <w:rPr>
          <w:rFonts w:ascii="Times New Roman" w:hAnsi="Times New Roman" w:cs="Times New Roman"/>
          <w:sz w:val="24"/>
          <w:szCs w:val="24"/>
        </w:rPr>
        <w:t>«Магнитное поле. Электромагнитная индукция»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Электронная контрольная работа:</w:t>
      </w:r>
      <w:r w:rsidRPr="008426A9">
        <w:t xml:space="preserve"> </w:t>
      </w:r>
      <w:hyperlink r:id="rId38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https://docs.google.com/forms/d/e/1FAIpQLSdh7SbOy5avmGTSt1phDS1gBVSAMw6ugZryP_udfuUscRoJQw/viewform</w:t>
        </w:r>
      </w:hyperlink>
    </w:p>
    <w:p w:rsidR="009862F0" w:rsidRPr="008426A9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sz w:val="24"/>
          <w:szCs w:val="24"/>
        </w:rPr>
        <w:t>Ответы: 1.В., 2.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426A9">
        <w:rPr>
          <w:rFonts w:ascii="Times New Roman" w:hAnsi="Times New Roman" w:cs="Times New Roman"/>
          <w:sz w:val="24"/>
          <w:szCs w:val="24"/>
        </w:rPr>
        <w:t>., 3.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426A9">
        <w:rPr>
          <w:rFonts w:ascii="Times New Roman" w:hAnsi="Times New Roman" w:cs="Times New Roman"/>
          <w:sz w:val="24"/>
          <w:szCs w:val="24"/>
        </w:rPr>
        <w:t>., 4.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426A9">
        <w:rPr>
          <w:rFonts w:ascii="Times New Roman" w:hAnsi="Times New Roman" w:cs="Times New Roman"/>
          <w:sz w:val="24"/>
          <w:szCs w:val="24"/>
        </w:rPr>
        <w:t>., 5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8426A9">
        <w:rPr>
          <w:rFonts w:ascii="Times New Roman" w:hAnsi="Times New Roman" w:cs="Times New Roman"/>
          <w:sz w:val="24"/>
          <w:szCs w:val="24"/>
        </w:rPr>
        <w:t>., 6.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26A9">
        <w:rPr>
          <w:rFonts w:ascii="Times New Roman" w:hAnsi="Times New Roman" w:cs="Times New Roman"/>
          <w:sz w:val="24"/>
          <w:szCs w:val="24"/>
        </w:rPr>
        <w:t>., 7.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426A9">
        <w:rPr>
          <w:rFonts w:ascii="Times New Roman" w:hAnsi="Times New Roman" w:cs="Times New Roman"/>
          <w:sz w:val="24"/>
          <w:szCs w:val="24"/>
        </w:rPr>
        <w:t xml:space="preserve">., 8.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26A9">
        <w:rPr>
          <w:rFonts w:ascii="Times New Roman" w:hAnsi="Times New Roman" w:cs="Times New Roman"/>
          <w:sz w:val="24"/>
          <w:szCs w:val="24"/>
        </w:rPr>
        <w:t>., 9.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8426A9">
        <w:rPr>
          <w:rFonts w:ascii="Times New Roman" w:hAnsi="Times New Roman" w:cs="Times New Roman"/>
          <w:sz w:val="24"/>
          <w:szCs w:val="24"/>
        </w:rPr>
        <w:t>., 10.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426A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11. Г., 12.В., 13.В., 14.В.,</w:t>
      </w:r>
    </w:p>
    <w:p w:rsidR="009862F0" w:rsidRPr="008426A9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«Магни</w:t>
      </w:r>
      <w:r w:rsidRPr="008426A9">
        <w:rPr>
          <w:rFonts w:ascii="Times New Roman" w:hAnsi="Times New Roman" w:cs="Times New Roman"/>
          <w:sz w:val="24"/>
          <w:szCs w:val="24"/>
        </w:rPr>
        <w:t>т</w:t>
      </w:r>
      <w:r w:rsidRPr="008426A9">
        <w:rPr>
          <w:rFonts w:ascii="Times New Roman" w:hAnsi="Times New Roman" w:cs="Times New Roman"/>
          <w:sz w:val="24"/>
          <w:szCs w:val="24"/>
        </w:rPr>
        <w:t>ное поле. Электромагнитная индукция»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426A9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8426A9" w:rsidTr="009862F0"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8426A9" w:rsidTr="009862F0"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6</w:t>
            </w:r>
          </w:p>
        </w:tc>
      </w:tr>
      <w:tr w:rsidR="009862F0" w:rsidRPr="008426A9" w:rsidTr="009862F0"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426A9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8</w:t>
            </w:r>
          </w:p>
        </w:tc>
      </w:tr>
      <w:tr w:rsidR="009862F0" w:rsidRPr="008426A9" w:rsidTr="009862F0"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8426A9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12</w:t>
            </w:r>
          </w:p>
        </w:tc>
      </w:tr>
      <w:tr w:rsidR="009862F0" w:rsidRPr="008426A9" w:rsidTr="009862F0"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8426A9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8426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8426A9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4</w:t>
            </w:r>
          </w:p>
        </w:tc>
      </w:tr>
    </w:tbl>
    <w:p w:rsidR="009862F0" w:rsidRPr="008426A9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8426A9">
        <w:rPr>
          <w:rFonts w:ascii="Times New Roman" w:hAnsi="Times New Roman" w:cs="Times New Roman"/>
          <w:i/>
          <w:i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</w:rPr>
        <w:t>8.58</w:t>
      </w:r>
      <w:r w:rsidRPr="008426A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proofErr w:type="gramStart"/>
      <w:r w:rsidRPr="008426A9">
        <w:rPr>
          <w:rFonts w:ascii="Times New Roman" w:hAnsi="Times New Roman" w:cs="Times New Roman"/>
          <w:i/>
          <w:iCs/>
          <w:sz w:val="24"/>
          <w:szCs w:val="24"/>
        </w:rPr>
        <w:t>Контрольная</w:t>
      </w:r>
      <w:proofErr w:type="gramEnd"/>
      <w:r w:rsidRPr="008426A9">
        <w:rPr>
          <w:rFonts w:ascii="Times New Roman" w:hAnsi="Times New Roman" w:cs="Times New Roman"/>
          <w:i/>
          <w:iCs/>
          <w:sz w:val="24"/>
          <w:szCs w:val="24"/>
        </w:rPr>
        <w:t xml:space="preserve">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8426A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426A9">
        <w:rPr>
          <w:rFonts w:ascii="Times New Roman" w:hAnsi="Times New Roman" w:cs="Times New Roman"/>
          <w:sz w:val="24"/>
          <w:szCs w:val="24"/>
        </w:rPr>
        <w:t>«Колебания и волны».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Электронная контрольная работа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26A9">
        <w:t xml:space="preserve"> </w:t>
      </w:r>
      <w:hyperlink r:id="rId39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https://docs.google.com/forms/d/e/1FAIpQLSfdqJvwite--DVzwWk8YCL0DykbMScNH4rkaQTczZMddZD48Q/viewform</w:t>
        </w:r>
      </w:hyperlink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2D1F">
        <w:rPr>
          <w:rFonts w:ascii="Times New Roman" w:hAnsi="Times New Roman" w:cs="Times New Roman"/>
          <w:sz w:val="24"/>
          <w:szCs w:val="24"/>
        </w:rPr>
        <w:t>., 3.Б., 4.Б., 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6.А</w:t>
      </w:r>
      <w:proofErr w:type="gramStart"/>
      <w:r>
        <w:rPr>
          <w:rFonts w:ascii="Times New Roman" w:hAnsi="Times New Roman" w:cs="Times New Roman"/>
          <w:sz w:val="24"/>
          <w:szCs w:val="24"/>
        </w:rPr>
        <w:t>,Г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8. А</w:t>
      </w:r>
      <w:proofErr w:type="gramStart"/>
      <w:r>
        <w:rPr>
          <w:rFonts w:ascii="Times New Roman" w:hAnsi="Times New Roman" w:cs="Times New Roman"/>
          <w:sz w:val="24"/>
          <w:szCs w:val="24"/>
        </w:rPr>
        <w:t>,В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9.Б., 10.А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</w:t>
      </w:r>
      <w:r>
        <w:rPr>
          <w:rFonts w:ascii="Times New Roman" w:hAnsi="Times New Roman" w:cs="Times New Roman"/>
          <w:sz w:val="24"/>
          <w:szCs w:val="24"/>
        </w:rPr>
        <w:t>Колеб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ния и волны</w:t>
      </w:r>
      <w:r w:rsidRPr="00312D1F">
        <w:rPr>
          <w:rFonts w:ascii="Times New Roman" w:hAnsi="Times New Roman" w:cs="Times New Roman"/>
          <w:sz w:val="24"/>
          <w:szCs w:val="24"/>
        </w:rPr>
        <w:t>» 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12D1F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5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12D1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7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12D1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10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312D1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2</w:t>
            </w:r>
          </w:p>
        </w:tc>
      </w:tr>
    </w:tbl>
    <w:p w:rsidR="009862F0" w:rsidRPr="008426A9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Pr="00312D1F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i/>
          <w:i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</w:rPr>
        <w:t>9.65</w:t>
      </w:r>
      <w:r w:rsidRPr="00312D1F">
        <w:rPr>
          <w:rFonts w:ascii="Times New Roman" w:hAnsi="Times New Roman" w:cs="Times New Roman"/>
          <w:i/>
          <w:iCs/>
          <w:sz w:val="24"/>
          <w:szCs w:val="24"/>
        </w:rPr>
        <w:t xml:space="preserve">. Контрольная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6</w:t>
      </w:r>
      <w:r w:rsidRPr="00312D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2D1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Оптика</w:t>
      </w:r>
      <w:r w:rsidRPr="00312D1F">
        <w:rPr>
          <w:rFonts w:ascii="Times New Roman" w:hAnsi="Times New Roman" w:cs="Times New Roman"/>
          <w:sz w:val="24"/>
          <w:szCs w:val="24"/>
        </w:rPr>
        <w:t>».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Электронная контрольная работа</w:t>
      </w:r>
      <w:r w:rsidRPr="00312D1F">
        <w:t xml:space="preserve"> </w:t>
      </w:r>
      <w:hyperlink r:id="rId40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https://docs.google.com/forms/d/e/1FAIpQLSd_YZVVAUe0MejTWPkAlKlaM_EnJDH8yQgllQt5GDu_lPiGWQ/viewform</w:t>
        </w:r>
      </w:hyperlink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1.Б., 2.А., 3.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4.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5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7.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 xml:space="preserve">., 8.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9.Б., 10.А.</w:t>
      </w:r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«Колеб</w:t>
      </w:r>
      <w:r w:rsidRPr="00312D1F">
        <w:rPr>
          <w:rFonts w:ascii="Times New Roman" w:hAnsi="Times New Roman" w:cs="Times New Roman"/>
          <w:sz w:val="24"/>
          <w:szCs w:val="24"/>
        </w:rPr>
        <w:t>а</w:t>
      </w:r>
      <w:r w:rsidRPr="00312D1F">
        <w:rPr>
          <w:rFonts w:ascii="Times New Roman" w:hAnsi="Times New Roman" w:cs="Times New Roman"/>
          <w:sz w:val="24"/>
          <w:szCs w:val="24"/>
        </w:rPr>
        <w:t>ния и волны»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12D1F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12D1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6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12D1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12D1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i/>
          <w:iCs/>
          <w:sz w:val="24"/>
          <w:szCs w:val="24"/>
        </w:rPr>
        <w:t xml:space="preserve">Тема </w:t>
      </w:r>
      <w:r>
        <w:rPr>
          <w:rFonts w:ascii="Times New Roman" w:hAnsi="Times New Roman" w:cs="Times New Roman"/>
          <w:i/>
          <w:iCs/>
          <w:sz w:val="24"/>
          <w:szCs w:val="24"/>
        </w:rPr>
        <w:t>10.69</w:t>
      </w:r>
      <w:r w:rsidRPr="00312D1F">
        <w:rPr>
          <w:rFonts w:ascii="Times New Roman" w:hAnsi="Times New Roman" w:cs="Times New Roman"/>
          <w:i/>
          <w:iCs/>
          <w:sz w:val="24"/>
          <w:szCs w:val="24"/>
        </w:rPr>
        <w:t xml:space="preserve">. Контрольная работа </w:t>
      </w:r>
      <w:r>
        <w:rPr>
          <w:rFonts w:ascii="Times New Roman" w:hAnsi="Times New Roman" w:cs="Times New Roman"/>
          <w:i/>
          <w:iCs/>
          <w:sz w:val="24"/>
          <w:szCs w:val="24"/>
        </w:rPr>
        <w:t>7</w:t>
      </w:r>
      <w:r w:rsidRPr="00312D1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12D1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Квантовая физика</w:t>
      </w:r>
      <w:r w:rsidRPr="00312D1F">
        <w:rPr>
          <w:rFonts w:ascii="Times New Roman" w:hAnsi="Times New Roman" w:cs="Times New Roman"/>
          <w:sz w:val="24"/>
          <w:szCs w:val="24"/>
        </w:rPr>
        <w:t>».</w:t>
      </w: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Электронная контрольная работа:</w:t>
      </w:r>
      <w:r w:rsidRPr="00312D1F">
        <w:t xml:space="preserve"> </w:t>
      </w:r>
      <w:hyperlink r:id="rId41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https://docs.google.com/forms/d/e/1FAIpQLSdUEe5B5yYz_DQz2x1c6M93IaNSvw-F5euAtqWZ1RH0pZfGsA/viewform</w:t>
        </w:r>
      </w:hyperlink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>Ответы: 1.Б., 2.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12D1F">
        <w:rPr>
          <w:rFonts w:ascii="Times New Roman" w:hAnsi="Times New Roman" w:cs="Times New Roman"/>
          <w:sz w:val="24"/>
          <w:szCs w:val="24"/>
        </w:rPr>
        <w:t>., 4.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5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6.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7.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 xml:space="preserve">., 8.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12D1F">
        <w:rPr>
          <w:rFonts w:ascii="Times New Roman" w:hAnsi="Times New Roman" w:cs="Times New Roman"/>
          <w:sz w:val="24"/>
          <w:szCs w:val="24"/>
        </w:rPr>
        <w:t>., 9.Б., 10.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</w:t>
      </w:r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312D1F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«Колеб</w:t>
      </w:r>
      <w:r w:rsidRPr="00312D1F">
        <w:rPr>
          <w:rFonts w:ascii="Times New Roman" w:hAnsi="Times New Roman" w:cs="Times New Roman"/>
          <w:sz w:val="24"/>
          <w:szCs w:val="24"/>
        </w:rPr>
        <w:t>а</w:t>
      </w:r>
      <w:r w:rsidRPr="00312D1F">
        <w:rPr>
          <w:rFonts w:ascii="Times New Roman" w:hAnsi="Times New Roman" w:cs="Times New Roman"/>
          <w:sz w:val="24"/>
          <w:szCs w:val="24"/>
        </w:rPr>
        <w:t>ния и волны»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12D1F">
        <w:rPr>
          <w:rFonts w:ascii="Times New Roman" w:hAnsi="Times New Roman" w:cs="Times New Roman"/>
          <w:sz w:val="24"/>
          <w:szCs w:val="24"/>
        </w:rPr>
        <w:t xml:space="preserve">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4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12D1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6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12D1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8</w:t>
            </w:r>
          </w:p>
        </w:tc>
      </w:tr>
      <w:tr w:rsidR="009862F0" w:rsidRPr="00312D1F" w:rsidTr="009862F0"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312D1F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312D1F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12D1F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0</w:t>
            </w:r>
          </w:p>
        </w:tc>
      </w:tr>
    </w:tbl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Pr="00287AE3" w:rsidRDefault="009862F0" w:rsidP="009862F0">
      <w:pPr>
        <w:pStyle w:val="a6"/>
        <w:ind w:hanging="153"/>
        <w:jc w:val="center"/>
        <w:rPr>
          <w:b/>
          <w:bCs/>
          <w:i/>
          <w:iCs/>
          <w:sz w:val="24"/>
          <w:szCs w:val="24"/>
        </w:rPr>
      </w:pPr>
      <w:r w:rsidRPr="00287AE3">
        <w:rPr>
          <w:b/>
          <w:bCs/>
          <w:i/>
          <w:iCs/>
          <w:sz w:val="24"/>
          <w:szCs w:val="24"/>
        </w:rPr>
        <w:t>2.3</w:t>
      </w:r>
      <w:r>
        <w:rPr>
          <w:b/>
          <w:bCs/>
          <w:i/>
          <w:iCs/>
          <w:sz w:val="24"/>
          <w:szCs w:val="24"/>
        </w:rPr>
        <w:t xml:space="preserve"> </w:t>
      </w:r>
      <w:r w:rsidRPr="00287AE3">
        <w:rPr>
          <w:b/>
          <w:bCs/>
          <w:i/>
          <w:iCs/>
          <w:sz w:val="24"/>
          <w:szCs w:val="24"/>
        </w:rPr>
        <w:t>.Оценочные средства промежуточной аттестации по дисциплине «Физика»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 </w:t>
      </w:r>
      <w:r w:rsidRPr="00BC0C0E">
        <w:rPr>
          <w:rFonts w:ascii="Times New Roman" w:hAnsi="Times New Roman" w:cs="Times New Roman"/>
          <w:sz w:val="24"/>
          <w:szCs w:val="24"/>
        </w:rPr>
        <w:t>ОПИСАНИЕ ПРОЦЕДУРЫ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62F0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2.3.1.1. Собеседование по рейтингу.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В результате собеседования подсчитываются баллы по рейтинговым листам если количество баллов составляет  1500 – это соответствует 5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отлично)</w:t>
      </w:r>
    </w:p>
    <w:p w:rsidR="009862F0" w:rsidRPr="00BC0C0E" w:rsidRDefault="009862F0" w:rsidP="00382896">
      <w:pPr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от 1499 до 1125 баллов - это соответствует – 4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хорошо)</w:t>
      </w:r>
    </w:p>
    <w:p w:rsidR="009862F0" w:rsidRPr="00BC0C0E" w:rsidRDefault="009862F0" w:rsidP="00382896">
      <w:pPr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от 1124 до 750баллов - это соответствует – 3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удовлетворительно) </w:t>
      </w:r>
    </w:p>
    <w:p w:rsidR="009862F0" w:rsidRPr="00BC0C0E" w:rsidRDefault="009862F0" w:rsidP="00382896">
      <w:pPr>
        <w:numPr>
          <w:ilvl w:val="0"/>
          <w:numId w:val="38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Если обучающийся не набрал нужного количества баллов, то ему предлагается сдать ус</w:t>
      </w:r>
      <w:r w:rsidRPr="00BC0C0E">
        <w:rPr>
          <w:rFonts w:ascii="Times New Roman" w:hAnsi="Times New Roman" w:cs="Times New Roman"/>
          <w:sz w:val="24"/>
          <w:szCs w:val="24"/>
        </w:rPr>
        <w:t>т</w:t>
      </w:r>
      <w:r w:rsidRPr="00BC0C0E">
        <w:rPr>
          <w:rFonts w:ascii="Times New Roman" w:hAnsi="Times New Roman" w:cs="Times New Roman"/>
          <w:sz w:val="24"/>
          <w:szCs w:val="24"/>
        </w:rPr>
        <w:t>ный экзамен</w:t>
      </w:r>
      <w:r>
        <w:rPr>
          <w:rFonts w:ascii="Times New Roman" w:hAnsi="Times New Roman" w:cs="Times New Roman"/>
          <w:sz w:val="24"/>
          <w:szCs w:val="24"/>
        </w:rPr>
        <w:t xml:space="preserve"> или решить итоговый те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с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офессиональной направленностью.</w:t>
      </w:r>
    </w:p>
    <w:p w:rsidR="009862F0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2.3.1.2.Описание процедуры экзамена.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BC0C0E">
        <w:rPr>
          <w:rFonts w:ascii="Times New Roman" w:hAnsi="Times New Roman" w:cs="Times New Roman"/>
          <w:b/>
          <w:bCs/>
          <w:sz w:val="24"/>
          <w:szCs w:val="24"/>
        </w:rPr>
        <w:t>Количество заданий</w:t>
      </w:r>
      <w:r w:rsidRPr="00BC0C0E">
        <w:rPr>
          <w:rFonts w:ascii="Times New Roman" w:hAnsi="Times New Roman" w:cs="Times New Roman"/>
          <w:sz w:val="24"/>
          <w:szCs w:val="24"/>
        </w:rPr>
        <w:t xml:space="preserve"> для обучающегося:  три – теоретический вопрос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задача, лабораторная работа 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Pr="00BC0C0E">
        <w:rPr>
          <w:rFonts w:ascii="Times New Roman" w:hAnsi="Times New Roman" w:cs="Times New Roman"/>
          <w:sz w:val="24"/>
          <w:szCs w:val="24"/>
        </w:rPr>
        <w:t xml:space="preserve"> каждого задания и максимальное время на экзамен: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Задание № 1- 5  мин.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Задание № 2- 5 мин.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C0C0E">
        <w:rPr>
          <w:rFonts w:ascii="Times New Roman" w:hAnsi="Times New Roman" w:cs="Times New Roman"/>
          <w:sz w:val="24"/>
          <w:szCs w:val="24"/>
        </w:rPr>
        <w:t>Лабораторная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работа – 5 мин.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Всего на экзамен  15  мин.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BC0C0E">
        <w:rPr>
          <w:rFonts w:ascii="Times New Roman" w:hAnsi="Times New Roman" w:cs="Times New Roman"/>
          <w:b/>
          <w:bCs/>
          <w:sz w:val="24"/>
          <w:szCs w:val="24"/>
        </w:rPr>
        <w:t>Условия выполнения заданий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Помещение: учебная аудитория.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Требования охраны труда: инструктаж по технике безопасности.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Оборудование: ручка, карандаш, линейка, микрокалькулятор, справочные таблицы, лабор</w:t>
      </w:r>
      <w:r w:rsidRPr="00BC0C0E">
        <w:rPr>
          <w:rFonts w:ascii="Times New Roman" w:hAnsi="Times New Roman" w:cs="Times New Roman"/>
          <w:sz w:val="24"/>
          <w:szCs w:val="24"/>
        </w:rPr>
        <w:t>а</w:t>
      </w:r>
      <w:r w:rsidRPr="00BC0C0E">
        <w:rPr>
          <w:rFonts w:ascii="Times New Roman" w:hAnsi="Times New Roman" w:cs="Times New Roman"/>
          <w:sz w:val="24"/>
          <w:szCs w:val="24"/>
        </w:rPr>
        <w:t>торное оборудование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1.4 КРИТЕРИИ ОЦЕНКИ НА ЭКЗАМЕНЕ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Таблица 3.  Критерии оценки на экзамене</w:t>
      </w:r>
    </w:p>
    <w:tbl>
      <w:tblPr>
        <w:tblW w:w="9180" w:type="dxa"/>
        <w:tblInd w:w="-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7560"/>
        <w:gridCol w:w="1080"/>
      </w:tblGrid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оценка</w:t>
            </w:r>
          </w:p>
        </w:tc>
      </w:tr>
      <w:tr w:rsidR="009862F0" w:rsidRPr="00BC0C0E" w:rsidTr="009862F0">
        <w:trPr>
          <w:trHeight w:val="195"/>
        </w:trPr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Теоретический вопрос в полном объёме освещён.  Дано правильное определение физического явления. Дана правильная формулировка закона физического явления и математическая формула зависимости. Приведены примеры использования на практике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F0" w:rsidRPr="00BC0C0E" w:rsidTr="009862F0">
        <w:trPr>
          <w:trHeight w:val="341"/>
        </w:trPr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В теоретическом вопросе не отражены условия, при которых протек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ет или фиксируется явление. Не дано определение физических вел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чин.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F0" w:rsidRPr="00BC0C0E" w:rsidTr="009862F0">
        <w:trPr>
          <w:trHeight w:val="341"/>
        </w:trPr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В теоретическом вопросе не указываются примеры использования я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ления на практике; у физических величин не указываются единицы 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измерения, но студент может пользоваться справочной литературой</w:t>
            </w:r>
            <w:proofErr w:type="gramStart"/>
            <w:r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При решении физической задачи студент получает правильный ответ, используя правильно законы. Физические величины имеют правил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ные единицы измерения, переведены в систему СИ.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При решении физической задачи студент допускает математическую ошибку при выводе формулы, физические величины выражены в си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теме СИ.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При решении физической задачи студент допустил ошибку при записи  физической величины в системе СИ, но работать со справочной лит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ратурой умеет.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При выполнении лабораторной работы студент владеет теорией, знает физический смысл искомой величины, умеет проанализировать р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зультат работы. Чётко восстанавливает ход работы.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 xml:space="preserve"> При выполнении лабораторной работы студент владеет теорией, но допускает ошибки в ходе выполнения работы.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62F0" w:rsidRPr="00BC0C0E" w:rsidTr="009862F0">
        <w:tc>
          <w:tcPr>
            <w:tcW w:w="54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Студент затрудняется восстановить ход лабораторной работы, но пр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вильно формулирует закон или  смысл физической величины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2F0" w:rsidRPr="00BC0C0E" w:rsidTr="009862F0">
        <w:tc>
          <w:tcPr>
            <w:tcW w:w="540" w:type="dxa"/>
            <w:vMerge w:val="restart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2F0" w:rsidRPr="00BC0C0E" w:rsidTr="009862F0">
        <w:tc>
          <w:tcPr>
            <w:tcW w:w="540" w:type="dxa"/>
            <w:vMerge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6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Критерии баллов                           ИТОГОВАЯ ОЦЕНКА</w:t>
            </w:r>
          </w:p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9-8 балла                                                     «5»</w:t>
            </w:r>
          </w:p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7-6 баллов                                                  «4»</w:t>
            </w:r>
          </w:p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5- 4 балла                                                   «3»</w:t>
            </w:r>
          </w:p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C0C0E">
              <w:rPr>
                <w:rFonts w:ascii="Times New Roman" w:hAnsi="Times New Roman" w:cs="Times New Roman"/>
                <w:sz w:val="24"/>
                <w:szCs w:val="24"/>
              </w:rPr>
              <w:t>менее 4 баллов                                          «2»</w:t>
            </w:r>
          </w:p>
        </w:tc>
        <w:tc>
          <w:tcPr>
            <w:tcW w:w="1080" w:type="dxa"/>
          </w:tcPr>
          <w:p w:rsidR="009862F0" w:rsidRPr="00BC0C0E" w:rsidRDefault="009862F0" w:rsidP="009862F0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BC0C0E">
        <w:rPr>
          <w:rFonts w:ascii="Times New Roman" w:hAnsi="Times New Roman" w:cs="Times New Roman"/>
          <w:b/>
          <w:bCs/>
          <w:sz w:val="24"/>
          <w:szCs w:val="24"/>
        </w:rPr>
        <w:t>2. КОМПЛЕКТ «ПРОМЕЖУТОЧНАЯ АТТЕСТАЦИЯ»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0C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2.1. </w:t>
      </w:r>
      <w:r w:rsidRPr="00BC0C0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Экзаменационные вопросы 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Электрические заряды, два рода электрических зарядов, объяснение электризации тел.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Сила взаимодействия между зарядами. Закон кулона. Единицы измерения зарядов.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Понятие об электрическом поле. Напряжённость электрического поля, единицы измерения напряжённости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от чего зависит  напряжённость.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Силовые линии электрического поля. Графическое изображение электрических п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>лей.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Работа электрического поля по перемещению заряда.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Потенциал электрического поля. Разность потенциалов электрического поля. Связь разности потенциалов с напряжённостью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Понятие об электроёмкости уединённого проводника.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Конденсатор. Зависимость электроёмкости конденсатора от размеров и рода д</w:t>
      </w:r>
      <w:r w:rsidRPr="00BC0C0E">
        <w:rPr>
          <w:rFonts w:ascii="Times New Roman" w:hAnsi="Times New Roman" w:cs="Times New Roman"/>
          <w:sz w:val="24"/>
          <w:szCs w:val="24"/>
        </w:rPr>
        <w:t>и</w:t>
      </w:r>
      <w:r w:rsidRPr="00BC0C0E">
        <w:rPr>
          <w:rFonts w:ascii="Times New Roman" w:hAnsi="Times New Roman" w:cs="Times New Roman"/>
          <w:sz w:val="24"/>
          <w:szCs w:val="24"/>
        </w:rPr>
        <w:t>электрика.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Соединение конденсаторов в батареи.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Проводники в электрическом поле.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Диэлектрики в электрическом поле.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Условия возникновения и существования электрического тока.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Электрическая цепь, её составные части. Величины, характеризующие протекание тока в цепи.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Закон Ома для участка цепи.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Сопротивление проводника, его зависимость от длины, рода материала, площади поперечного сечения. Удельное сопротивление  проводника.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Зависимость сопротивления проводника от температуры. Явление сверхпровод</w:t>
      </w:r>
      <w:r w:rsidRPr="00BC0C0E">
        <w:rPr>
          <w:rFonts w:ascii="Times New Roman" w:hAnsi="Times New Roman" w:cs="Times New Roman"/>
          <w:sz w:val="24"/>
          <w:szCs w:val="24"/>
        </w:rPr>
        <w:t>и</w:t>
      </w:r>
      <w:r w:rsidRPr="00BC0C0E">
        <w:rPr>
          <w:rFonts w:ascii="Times New Roman" w:hAnsi="Times New Roman" w:cs="Times New Roman"/>
          <w:sz w:val="24"/>
          <w:szCs w:val="24"/>
        </w:rPr>
        <w:t>мости.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Законы последовательного соединения. Законы параллельного соединения.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lastRenderedPageBreak/>
        <w:t>Электродвижущая сила источника тока.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Закон Ома для полной цепи. Короткое замыкание.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Работа и мощность электрического тока.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Тепловое действие электрического тока. Закон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Джоуля-Ленца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Электрический ток в полупроводниках. Собственная проводимость.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Примесная проводимость. Полупроводниковые диоды и транзисторы.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Взаимодействие токов. Магнитное поле. Силовые линии магнитного поля. Правило буравчика.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Магнитная индукция. Сила Ампера.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Действие магнитного поля на проводник с током. Правило левой руки. Рамка с т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>ком в магнитном поле. Электродвигатель.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Явление электромагнитной индукции. ЭДС индукции,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возникающая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в проводнике при его движении в магнитном поле. 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Правило Ленца для электромагнитной индукции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Явление самоиндукции. ЭДС самоиндукции. Индуктивность катушки.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Переменные ток. График, мгновенное значение переменного тока. Генератор пер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менного тока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Действующее значение переменного тока.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Трансформатор, его устройство, принцип действия.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Колебательный контур. Свободные электромагнитные колебания. Период и частота электромагнитных колебаний.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Конденсатор и катушка в цепи переменного тока. Активное сопротивление.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Электрический резонанс.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Теория Максвелла об электромагнитном поле.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Открытый колебательный контур.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Свет как электромагнитная волна.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Законы отражения и преломления света.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Полное отражение света.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Интерференция света.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Дифракция света.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Дисперсия света.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Рентгеновские лучи, из свойства и применение.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Различные виды электромагнитных излучений и их свойства.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Фотоэффект, его законы и их объяснение с квантовой точки зрения.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Явление внутреннего фотоэффекта. Фотоэлементы и фотосопротивление.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Явление радиоактивности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α-,β-,γ- 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излучения.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Опыты Резерфорда. Планетарная модель атома.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Постулаты Н. Бора. Излучение и поглощение энергии атомом.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Состав атомных ядер.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Ядерные силы.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Изотопы.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Дефект массы ядра. Энергия связи.</w:t>
      </w:r>
    </w:p>
    <w:p w:rsidR="009862F0" w:rsidRPr="00BC0C0E" w:rsidRDefault="009862F0" w:rsidP="00382896">
      <w:pPr>
        <w:numPr>
          <w:ilvl w:val="0"/>
          <w:numId w:val="35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BC0C0E">
        <w:rPr>
          <w:rFonts w:ascii="Times New Roman" w:hAnsi="Times New Roman" w:cs="Times New Roman"/>
          <w:sz w:val="24"/>
          <w:szCs w:val="24"/>
        </w:rPr>
        <w:t>Искусственное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превращения ядер. Правило смещения Содди.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b/>
          <w:bCs/>
          <w:sz w:val="24"/>
          <w:szCs w:val="24"/>
          <w:u w:val="single"/>
        </w:rPr>
        <w:t>2.2.  Задачи</w:t>
      </w:r>
      <w:r w:rsidRPr="00BC0C0E">
        <w:rPr>
          <w:rFonts w:ascii="Times New Roman" w:hAnsi="Times New Roman" w:cs="Times New Roman"/>
          <w:sz w:val="24"/>
          <w:szCs w:val="24"/>
        </w:rPr>
        <w:t>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Два одинаковых по модулю и знаку точечных заряда, расположенных на ра</w:t>
      </w:r>
      <w:r w:rsidRPr="00BC0C0E">
        <w:rPr>
          <w:rFonts w:ascii="Times New Roman" w:hAnsi="Times New Roman" w:cs="Times New Roman"/>
          <w:sz w:val="24"/>
          <w:szCs w:val="24"/>
        </w:rPr>
        <w:t>с</w:t>
      </w:r>
      <w:r w:rsidRPr="00BC0C0E">
        <w:rPr>
          <w:rFonts w:ascii="Times New Roman" w:hAnsi="Times New Roman" w:cs="Times New Roman"/>
          <w:sz w:val="24"/>
          <w:szCs w:val="24"/>
        </w:rPr>
        <w:t>стоянии 3,0 м друг от друга в вакууме, отталкиваются с силой 0,40 Н. Опред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лить величину  каждого заряда.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Найти силу взаимодействия двух заряженных металлических шариков в пар</w:t>
      </w:r>
      <w:r w:rsidRPr="00BC0C0E">
        <w:rPr>
          <w:rFonts w:ascii="Times New Roman" w:hAnsi="Times New Roman" w:cs="Times New Roman"/>
          <w:sz w:val="24"/>
          <w:szCs w:val="24"/>
        </w:rPr>
        <w:t>а</w:t>
      </w:r>
      <w:r w:rsidRPr="00BC0C0E">
        <w:rPr>
          <w:rFonts w:ascii="Times New Roman" w:hAnsi="Times New Roman" w:cs="Times New Roman"/>
          <w:sz w:val="24"/>
          <w:szCs w:val="24"/>
        </w:rPr>
        <w:t>фине на расстоянии 3 см между их центрами, если на каждом из шариков с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 xml:space="preserve">средоточен заряд 2 · 10 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BC0C0E">
        <w:rPr>
          <w:rFonts w:ascii="Times New Roman" w:hAnsi="Times New Roman" w:cs="Times New Roman"/>
          <w:sz w:val="24"/>
          <w:szCs w:val="24"/>
        </w:rPr>
        <w:t>Кл.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Два электрических заряда 0,002 Кл и 0,0003 Кл взаимодействуют в вакууме с силой 6 Н. Определить расстояние между зарядами.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lastRenderedPageBreak/>
        <w:t>Не сматывая с катушки нихромовую проволоку, определить её длину, если при включении катушки в сеть с напряжением 120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возникает ток силой 1,2 А. Площадь поперечного сечения проволоки равна 0,55 мм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C0C0E">
        <w:rPr>
          <w:rFonts w:ascii="Times New Roman" w:hAnsi="Times New Roman" w:cs="Times New Roman"/>
          <w:sz w:val="24"/>
          <w:szCs w:val="24"/>
        </w:rPr>
        <w:t>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Необходимо изготовить сопротивление в 8,6 Ом из манганитовой проволоки сечением 0,2 мм</w:t>
      </w:r>
      <w:proofErr w:type="gramStart"/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. Сколько проволоки потребуется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ρ</w:t>
      </w:r>
      <w:r w:rsidRPr="00BC0C0E">
        <w:rPr>
          <w:rFonts w:ascii="Times New Roman" w:hAnsi="Times New Roman" w:cs="Times New Roman"/>
          <w:sz w:val="24"/>
          <w:szCs w:val="24"/>
          <w:vertAlign w:val="subscript"/>
        </w:rPr>
        <w:t>манг</w:t>
      </w:r>
      <w:r w:rsidRPr="00BC0C0E">
        <w:rPr>
          <w:rFonts w:ascii="Times New Roman" w:hAnsi="Times New Roman" w:cs="Times New Roman"/>
          <w:sz w:val="24"/>
          <w:szCs w:val="24"/>
        </w:rPr>
        <w:t xml:space="preserve">= 3,9 ·10 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-7</w:t>
      </w:r>
      <w:r w:rsidRPr="00BC0C0E">
        <w:rPr>
          <w:rFonts w:ascii="Times New Roman" w:hAnsi="Times New Roman" w:cs="Times New Roman"/>
          <w:sz w:val="24"/>
          <w:szCs w:val="24"/>
        </w:rPr>
        <w:t>Ом·м.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Сопротивление провода из фехраля длиной 2,5 м и поперечным сечением 0,5 мм</w:t>
      </w:r>
      <w:proofErr w:type="gramStart"/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равно 5,47 Ом. Определить удельное сопротивление фехраля. Сколько ме</w:t>
      </w:r>
      <w:r w:rsidRPr="00BC0C0E">
        <w:rPr>
          <w:rFonts w:ascii="Times New Roman" w:hAnsi="Times New Roman" w:cs="Times New Roman"/>
          <w:sz w:val="24"/>
          <w:szCs w:val="24"/>
        </w:rPr>
        <w:t>т</w:t>
      </w:r>
      <w:r w:rsidRPr="00BC0C0E">
        <w:rPr>
          <w:rFonts w:ascii="Times New Roman" w:hAnsi="Times New Roman" w:cs="Times New Roman"/>
          <w:sz w:val="24"/>
          <w:szCs w:val="24"/>
        </w:rPr>
        <w:t>ров такого провода потребуется для приготовления электрического нагревателя, работающего при силе тока 3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от сети с напряжением 220 В.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Обмотка электромагнита, состоящая из медной проволоки, при 0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С имеет с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>противление 50 Ом, а во время работы её температура достигает 60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С. Опред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лить сопротивление обмотки при работе электромагнита.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В сеть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включены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параллельно 88 одинаковых лампочек с общим сопротивлен</w:t>
      </w:r>
      <w:r w:rsidRPr="00BC0C0E">
        <w:rPr>
          <w:rFonts w:ascii="Times New Roman" w:hAnsi="Times New Roman" w:cs="Times New Roman"/>
          <w:sz w:val="24"/>
          <w:szCs w:val="24"/>
        </w:rPr>
        <w:t>и</w:t>
      </w:r>
      <w:r w:rsidRPr="00BC0C0E">
        <w:rPr>
          <w:rFonts w:ascii="Times New Roman" w:hAnsi="Times New Roman" w:cs="Times New Roman"/>
          <w:sz w:val="24"/>
          <w:szCs w:val="24"/>
        </w:rPr>
        <w:t>ем 5 Ом. Определить величину тока в каждой лампочке, если напряжение в сети 220 В.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Определить падение напряжения в линии электропередачи длиной 500 м при силе тока в ней 15 А. Проводка выполнена алюминиевым проводом, площадь поперечного сечения которого равна 14 мм</w:t>
      </w:r>
      <w:proofErr w:type="gramStart"/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Сколько электрических лампочек сопротивлением 20 Ом каждая, надо соед</w:t>
      </w:r>
      <w:r w:rsidRPr="00BC0C0E">
        <w:rPr>
          <w:rFonts w:ascii="Times New Roman" w:hAnsi="Times New Roman" w:cs="Times New Roman"/>
          <w:sz w:val="24"/>
          <w:szCs w:val="24"/>
        </w:rPr>
        <w:t>и</w:t>
      </w:r>
      <w:r w:rsidRPr="00BC0C0E">
        <w:rPr>
          <w:rFonts w:ascii="Times New Roman" w:hAnsi="Times New Roman" w:cs="Times New Roman"/>
          <w:sz w:val="24"/>
          <w:szCs w:val="24"/>
        </w:rPr>
        <w:t>нить последовательно для ёлочной гирлянды, чтобы её можно было включить в сеть с напряжением 220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, если каждая лампочка потребляет ток в 0,3 А.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Два проводника соединены последовательно, один из них имеет сопротивление 28 Ом. Определить сопротивление второго проводника, если величина тока, проходящего через проводники равна 5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, а падение напряжения на участке двух проводников равно 220 В.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Три проводника сопротивлением 2 Ом, 4 Ом, и 5 Ом соединены параллельно. В первом проводнике идёт ток 20 А. Определить ток в каждом из остальных пр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>водников.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Три проводника 10 Ом,25 Ом, 50 Ом соединены параллельно и включены в сеть с напряжением 100 В. Определить сопротивление всего соединения и величину тока на каждом проводнике.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Ток в 20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разветвляется по двум проводникам, сопротивления которых 12 Ом и 20 Ом. Определить величину токов в каждом проводнике, общее сопротивл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ние и напряжение, под которым находятся проводники.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Определить ЭДС источника электрического тока с внутренним сопротивлением 0,25 Ом, если при замыкании его железным проводником в цепи возникает ток силой 0,5 А. Длина проводника равна 5 м, площадь его поперечного сечения 0,2 мм</w:t>
      </w:r>
      <w:proofErr w:type="gramStart"/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Батарейка для карманного фонаря с ЭДС 4,5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при замыкании на сопротивл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ние 7,5 Ом создаёт силу тока 0,5 А. Определить силу тока при коротком зам</w:t>
      </w:r>
      <w:r w:rsidRPr="00BC0C0E">
        <w:rPr>
          <w:rFonts w:ascii="Times New Roman" w:hAnsi="Times New Roman" w:cs="Times New Roman"/>
          <w:sz w:val="24"/>
          <w:szCs w:val="24"/>
        </w:rPr>
        <w:t>ы</w:t>
      </w:r>
      <w:r w:rsidRPr="00BC0C0E">
        <w:rPr>
          <w:rFonts w:ascii="Times New Roman" w:hAnsi="Times New Roman" w:cs="Times New Roman"/>
          <w:sz w:val="24"/>
          <w:szCs w:val="24"/>
        </w:rPr>
        <w:t>кании.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Электродвижущая сила элемента 1,1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, его внутреннее сопротивление 4,4 Ом. Определить величину тока в цепи, если внешнее сопротивление равно 5,6 Ом.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Сопротивление нити накала электронной лампы 50 Ом, сопротивление вкл</w:t>
      </w:r>
      <w:r w:rsidRPr="00BC0C0E">
        <w:rPr>
          <w:rFonts w:ascii="Times New Roman" w:hAnsi="Times New Roman" w:cs="Times New Roman"/>
          <w:sz w:val="24"/>
          <w:szCs w:val="24"/>
        </w:rPr>
        <w:t>ю</w:t>
      </w:r>
      <w:r w:rsidRPr="00BC0C0E">
        <w:rPr>
          <w:rFonts w:ascii="Times New Roman" w:hAnsi="Times New Roman" w:cs="Times New Roman"/>
          <w:sz w:val="24"/>
          <w:szCs w:val="24"/>
        </w:rPr>
        <w:t>ченной части реостата 1,9 Ом. Определить величину тока в цепи, если ЭДС а</w:t>
      </w:r>
      <w:r w:rsidRPr="00BC0C0E">
        <w:rPr>
          <w:rFonts w:ascii="Times New Roman" w:hAnsi="Times New Roman" w:cs="Times New Roman"/>
          <w:sz w:val="24"/>
          <w:szCs w:val="24"/>
        </w:rPr>
        <w:t>к</w:t>
      </w:r>
      <w:r w:rsidRPr="00BC0C0E">
        <w:rPr>
          <w:rFonts w:ascii="Times New Roman" w:hAnsi="Times New Roman" w:cs="Times New Roman"/>
          <w:sz w:val="24"/>
          <w:szCs w:val="24"/>
        </w:rPr>
        <w:t>кумулятора 2,6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, а внутреннее сопротивление 0,1 Ом.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Определить сопротивление электрического кипятильника с КПД 80 %, если 2 л воды с начальной температурой 20 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С нагреваются до кипения через 10 минут при напряжении в сети 120 В.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Сколько времени будет нагреваться 1,2 л воды от 15 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С до 100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С в электрич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ском чайнике мощностью 500 Вт, если его КПД 85 %.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lastRenderedPageBreak/>
        <w:t>Определить силу, действующую на прямолинейный провод длиной 3 метра, е</w:t>
      </w:r>
      <w:r w:rsidRPr="00BC0C0E">
        <w:rPr>
          <w:rFonts w:ascii="Times New Roman" w:hAnsi="Times New Roman" w:cs="Times New Roman"/>
          <w:sz w:val="24"/>
          <w:szCs w:val="24"/>
        </w:rPr>
        <w:t>с</w:t>
      </w:r>
      <w:r w:rsidRPr="00BC0C0E">
        <w:rPr>
          <w:rFonts w:ascii="Times New Roman" w:hAnsi="Times New Roman" w:cs="Times New Roman"/>
          <w:sz w:val="24"/>
          <w:szCs w:val="24"/>
        </w:rPr>
        <w:t>ли магнитная индукция 2,5 Тл, а величина тока в проводе 10 А.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Определить магнитную индукцию поля, зная, что на прямолинейный провод длиной 2 м действует сила 10 Н, когда по проводу идёт ток 100 А.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В цепи переменного тока ЭДС выражается формулой: ℓ= 120sin 628t. Опред</w:t>
      </w:r>
      <w:r w:rsidRPr="00BC0C0E">
        <w:rPr>
          <w:rFonts w:ascii="Times New Roman" w:hAnsi="Times New Roman" w:cs="Times New Roman"/>
          <w:sz w:val="24"/>
          <w:szCs w:val="24"/>
        </w:rPr>
        <w:t>е</w:t>
      </w:r>
      <w:r w:rsidRPr="00BC0C0E">
        <w:rPr>
          <w:rFonts w:ascii="Times New Roman" w:hAnsi="Times New Roman" w:cs="Times New Roman"/>
          <w:sz w:val="24"/>
          <w:szCs w:val="24"/>
        </w:rPr>
        <w:t>лить максимальное и действующее значение ЭДС и период её изменения.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Электродвижущая сила индукции, возникающая в рамке при её вращении в о</w:t>
      </w:r>
      <w:r w:rsidRPr="00BC0C0E">
        <w:rPr>
          <w:rFonts w:ascii="Times New Roman" w:hAnsi="Times New Roman" w:cs="Times New Roman"/>
          <w:sz w:val="24"/>
          <w:szCs w:val="24"/>
        </w:rPr>
        <w:t>д</w:t>
      </w:r>
      <w:r w:rsidRPr="00BC0C0E">
        <w:rPr>
          <w:rFonts w:ascii="Times New Roman" w:hAnsi="Times New Roman" w:cs="Times New Roman"/>
          <w:sz w:val="24"/>
          <w:szCs w:val="24"/>
        </w:rPr>
        <w:t>нородном поле, изменяется по закону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е = 12sin100πt. Определить действующее значение ЭДС и частоту вращения рамки.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Первичная обмотка повышающего трансформатора имеет 60 витков, а втори</w:t>
      </w:r>
      <w:r w:rsidRPr="00BC0C0E">
        <w:rPr>
          <w:rFonts w:ascii="Times New Roman" w:hAnsi="Times New Roman" w:cs="Times New Roman"/>
          <w:sz w:val="24"/>
          <w:szCs w:val="24"/>
        </w:rPr>
        <w:t>ч</w:t>
      </w:r>
      <w:r w:rsidRPr="00BC0C0E">
        <w:rPr>
          <w:rFonts w:ascii="Times New Roman" w:hAnsi="Times New Roman" w:cs="Times New Roman"/>
          <w:sz w:val="24"/>
          <w:szCs w:val="24"/>
        </w:rPr>
        <w:t xml:space="preserve">ная 1200 витков. Первичная катушка включена в сеть с напряжением 120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В.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К</w:t>
      </w:r>
      <w:r w:rsidRPr="00BC0C0E">
        <w:rPr>
          <w:rFonts w:ascii="Times New Roman" w:hAnsi="Times New Roman" w:cs="Times New Roman"/>
          <w:sz w:val="24"/>
          <w:szCs w:val="24"/>
        </w:rPr>
        <w:t>а</w:t>
      </w:r>
      <w:r w:rsidRPr="00BC0C0E">
        <w:rPr>
          <w:rFonts w:ascii="Times New Roman" w:hAnsi="Times New Roman" w:cs="Times New Roman"/>
          <w:sz w:val="24"/>
          <w:szCs w:val="24"/>
        </w:rPr>
        <w:t>кое напряжение будет на зажимах вторичной обмотки?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Дуга Петрова должна гореть под напряжением 30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>, а в сети 120 В. Сколько витков должна содержать вторичная обмотка трансформатора, если в перви</w:t>
      </w:r>
      <w:r w:rsidRPr="00BC0C0E">
        <w:rPr>
          <w:rFonts w:ascii="Times New Roman" w:hAnsi="Times New Roman" w:cs="Times New Roman"/>
          <w:sz w:val="24"/>
          <w:szCs w:val="24"/>
        </w:rPr>
        <w:t>ч</w:t>
      </w:r>
      <w:r w:rsidRPr="00BC0C0E">
        <w:rPr>
          <w:rFonts w:ascii="Times New Roman" w:hAnsi="Times New Roman" w:cs="Times New Roman"/>
          <w:sz w:val="24"/>
          <w:szCs w:val="24"/>
        </w:rPr>
        <w:t>ной обмотке, включённой в сеть, 380 витков.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Луч света падает под углом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35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и преломляются под углом 25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. Определить п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>казатель преломления.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Луч света падает из воздуха на поверхность жидкости </w:t>
      </w:r>
      <w:proofErr w:type="gramStart"/>
      <w:r w:rsidRPr="00BC0C0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C0C0E">
        <w:rPr>
          <w:rFonts w:ascii="Times New Roman" w:hAnsi="Times New Roman" w:cs="Times New Roman"/>
          <w:sz w:val="24"/>
          <w:szCs w:val="24"/>
        </w:rPr>
        <w:t xml:space="preserve"> углом 40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 xml:space="preserve"> и преломл</w:t>
      </w:r>
      <w:r w:rsidRPr="00BC0C0E">
        <w:rPr>
          <w:rFonts w:ascii="Times New Roman" w:hAnsi="Times New Roman" w:cs="Times New Roman"/>
          <w:sz w:val="24"/>
          <w:szCs w:val="24"/>
        </w:rPr>
        <w:t>я</w:t>
      </w:r>
      <w:r w:rsidRPr="00BC0C0E">
        <w:rPr>
          <w:rFonts w:ascii="Times New Roman" w:hAnsi="Times New Roman" w:cs="Times New Roman"/>
          <w:sz w:val="24"/>
          <w:szCs w:val="24"/>
        </w:rPr>
        <w:t>ется  под углом 24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. При каком угле падания луча угол преломления будет р</w:t>
      </w:r>
      <w:r w:rsidRPr="00BC0C0E">
        <w:rPr>
          <w:rFonts w:ascii="Times New Roman" w:hAnsi="Times New Roman" w:cs="Times New Roman"/>
          <w:sz w:val="24"/>
          <w:szCs w:val="24"/>
        </w:rPr>
        <w:t>а</w:t>
      </w:r>
      <w:r w:rsidRPr="00BC0C0E">
        <w:rPr>
          <w:rFonts w:ascii="Times New Roman" w:hAnsi="Times New Roman" w:cs="Times New Roman"/>
          <w:sz w:val="24"/>
          <w:szCs w:val="24"/>
        </w:rPr>
        <w:t>вен 20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BC0C0E">
        <w:rPr>
          <w:rFonts w:ascii="Times New Roman" w:hAnsi="Times New Roman" w:cs="Times New Roman"/>
          <w:sz w:val="24"/>
          <w:szCs w:val="24"/>
        </w:rPr>
        <w:t>?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Луч света приходит из воздуха в воду. Определить угол преломления, зная, что угол падения луча 50 </w:t>
      </w:r>
      <w:r w:rsidRPr="00BC0C0E">
        <w:rPr>
          <w:rFonts w:ascii="Times New Roman" w:hAnsi="Times New Roman" w:cs="Times New Roman"/>
          <w:sz w:val="24"/>
          <w:szCs w:val="24"/>
          <w:vertAlign w:val="superscript"/>
        </w:rPr>
        <w:t>0.</w:t>
      </w:r>
    </w:p>
    <w:p w:rsidR="009862F0" w:rsidRPr="00BC0C0E" w:rsidRDefault="009862F0" w:rsidP="00382896">
      <w:pPr>
        <w:numPr>
          <w:ilvl w:val="0"/>
          <w:numId w:val="36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Определить период и частоту собственных колебаний в контуре, емкость кот</w:t>
      </w:r>
      <w:r w:rsidRPr="00BC0C0E">
        <w:rPr>
          <w:rFonts w:ascii="Times New Roman" w:hAnsi="Times New Roman" w:cs="Times New Roman"/>
          <w:sz w:val="24"/>
          <w:szCs w:val="24"/>
        </w:rPr>
        <w:t>о</w:t>
      </w:r>
      <w:r w:rsidRPr="00BC0C0E">
        <w:rPr>
          <w:rFonts w:ascii="Times New Roman" w:hAnsi="Times New Roman" w:cs="Times New Roman"/>
          <w:sz w:val="24"/>
          <w:szCs w:val="24"/>
        </w:rPr>
        <w:t>рого 2,2 мкФ, а индуктивность равна 0,65 мГн.</w:t>
      </w: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</w:p>
    <w:p w:rsidR="009862F0" w:rsidRPr="00BC0C0E" w:rsidRDefault="009862F0" w:rsidP="009862F0">
      <w:pPr>
        <w:spacing w:after="0" w:line="240" w:lineRule="atLeast"/>
        <w:rPr>
          <w:rFonts w:ascii="Times New Roman" w:hAnsi="Times New Roman" w:cs="Times New Roman"/>
          <w:b/>
          <w:bCs/>
          <w:sz w:val="24"/>
          <w:szCs w:val="24"/>
        </w:rPr>
      </w:pPr>
      <w:r w:rsidRPr="00BC0C0E">
        <w:rPr>
          <w:rFonts w:ascii="Times New Roman" w:hAnsi="Times New Roman" w:cs="Times New Roman"/>
          <w:b/>
          <w:bCs/>
          <w:sz w:val="24"/>
          <w:szCs w:val="24"/>
        </w:rPr>
        <w:t>2.3. Лабораторные работы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Определение удельного сопротивления проводника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Определение ЭДС и внутреннего сопротивления источника тока.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Законы последовательного соединения проводников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Законы соединения параллельного соединения проводников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Определение показателя преломления стекла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Определение длины световой волны  с помощью дифракционной решётки.</w:t>
      </w:r>
    </w:p>
    <w:p w:rsidR="009862F0" w:rsidRPr="00BC0C0E" w:rsidRDefault="009862F0" w:rsidP="00382896">
      <w:pPr>
        <w:numPr>
          <w:ilvl w:val="0"/>
          <w:numId w:val="37"/>
        </w:num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>Исследование зависимости мощности лампы накаливания от напряжения на её зажимах.</w:t>
      </w:r>
    </w:p>
    <w:p w:rsidR="009862F0" w:rsidRPr="00BC0C0E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862F0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2.3.1.3. Те</w:t>
      </w:r>
      <w:proofErr w:type="gramStart"/>
      <w:r>
        <w:rPr>
          <w:rFonts w:ascii="Times New Roman" w:hAnsi="Times New Roman" w:cs="Times New Roman"/>
          <w:sz w:val="24"/>
          <w:szCs w:val="24"/>
        </w:rPr>
        <w:t>ст с пр</w:t>
      </w:r>
      <w:proofErr w:type="gramEnd"/>
      <w:r>
        <w:rPr>
          <w:rFonts w:ascii="Times New Roman" w:hAnsi="Times New Roman" w:cs="Times New Roman"/>
          <w:sz w:val="24"/>
          <w:szCs w:val="24"/>
        </w:rPr>
        <w:t>офессиональной направленностью:</w:t>
      </w:r>
      <w:r w:rsidRPr="00BC0C0E">
        <w:t xml:space="preserve"> </w:t>
      </w:r>
      <w:hyperlink r:id="rId42" w:history="1">
        <w:r w:rsidRPr="00D60EBB">
          <w:rPr>
            <w:rStyle w:val="a9"/>
            <w:rFonts w:ascii="Times New Roman" w:hAnsi="Times New Roman" w:cs="Times New Roman"/>
            <w:sz w:val="24"/>
            <w:szCs w:val="24"/>
          </w:rPr>
          <w:t>https://docs.google.com/forms/d/e/1FAIpQLSfUU55InqGFVvNVvC3ATBX4JkHyIuzAXfm3hQNtSsU-dcx8Fg/viewform</w:t>
        </w:r>
      </w:hyperlink>
    </w:p>
    <w:p w:rsidR="009862F0" w:rsidRPr="00312D1F" w:rsidRDefault="009862F0" w:rsidP="009862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2D1F">
        <w:rPr>
          <w:rFonts w:ascii="Times New Roman" w:hAnsi="Times New Roman" w:cs="Times New Roman"/>
          <w:sz w:val="24"/>
          <w:szCs w:val="24"/>
        </w:rPr>
        <w:t>Ответы: 1.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2.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3.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4.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312D1F">
        <w:rPr>
          <w:rFonts w:ascii="Times New Roman" w:hAnsi="Times New Roman" w:cs="Times New Roman"/>
          <w:sz w:val="24"/>
          <w:szCs w:val="24"/>
        </w:rPr>
        <w:t>., 5</w:t>
      </w:r>
      <w:r w:rsidRPr="00BC0C0E">
        <w:rPr>
          <w:rFonts w:ascii="Times New Roman" w:hAnsi="Times New Roman" w:cs="Times New Roman"/>
          <w:sz w:val="24"/>
          <w:szCs w:val="24"/>
        </w:rPr>
        <w:t>В</w:t>
      </w:r>
      <w:r w:rsidRPr="00312D1F">
        <w:rPr>
          <w:rFonts w:ascii="Times New Roman" w:hAnsi="Times New Roman" w:cs="Times New Roman"/>
          <w:sz w:val="24"/>
          <w:szCs w:val="24"/>
        </w:rPr>
        <w:t>., 6.А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12D1F">
        <w:rPr>
          <w:rFonts w:ascii="Times New Roman" w:hAnsi="Times New Roman" w:cs="Times New Roman"/>
          <w:sz w:val="24"/>
          <w:szCs w:val="24"/>
        </w:rPr>
        <w:t>, 7.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312D1F">
        <w:rPr>
          <w:rFonts w:ascii="Times New Roman" w:hAnsi="Times New Roman" w:cs="Times New Roman"/>
          <w:sz w:val="24"/>
          <w:szCs w:val="24"/>
        </w:rPr>
        <w:t>., 8.</w:t>
      </w:r>
      <w:r w:rsidRPr="00BC0C0E">
        <w:rPr>
          <w:rFonts w:ascii="Times New Roman" w:hAnsi="Times New Roman" w:cs="Times New Roman"/>
          <w:sz w:val="24"/>
          <w:szCs w:val="24"/>
        </w:rPr>
        <w:t>В.</w:t>
      </w:r>
      <w:r w:rsidRPr="00312D1F">
        <w:rPr>
          <w:rFonts w:ascii="Times New Roman" w:hAnsi="Times New Roman" w:cs="Times New Roman"/>
          <w:sz w:val="24"/>
          <w:szCs w:val="24"/>
        </w:rPr>
        <w:t>, 9.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12D1F">
        <w:rPr>
          <w:rFonts w:ascii="Times New Roman" w:hAnsi="Times New Roman" w:cs="Times New Roman"/>
          <w:sz w:val="24"/>
          <w:szCs w:val="24"/>
        </w:rPr>
        <w:t>., 10.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BC0C0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11.А., 12 В.</w:t>
      </w:r>
    </w:p>
    <w:p w:rsidR="009862F0" w:rsidRPr="00BC0C0E" w:rsidRDefault="009862F0" w:rsidP="009862F0">
      <w:pPr>
        <w:rPr>
          <w:rFonts w:ascii="Times New Roman" w:hAnsi="Times New Roman" w:cs="Times New Roman"/>
          <w:sz w:val="24"/>
          <w:szCs w:val="24"/>
        </w:rPr>
      </w:pPr>
      <w:r w:rsidRPr="00BC0C0E">
        <w:rPr>
          <w:rFonts w:ascii="Times New Roman" w:hAnsi="Times New Roman" w:cs="Times New Roman"/>
          <w:sz w:val="24"/>
          <w:szCs w:val="24"/>
        </w:rPr>
        <w:t xml:space="preserve">       Максимальное число баллов, которое можно получить за контрольную работу «Колеб</w:t>
      </w:r>
      <w:r w:rsidRPr="00BC0C0E">
        <w:rPr>
          <w:rFonts w:ascii="Times New Roman" w:hAnsi="Times New Roman" w:cs="Times New Roman"/>
          <w:sz w:val="24"/>
          <w:szCs w:val="24"/>
        </w:rPr>
        <w:t>а</w:t>
      </w:r>
      <w:r w:rsidRPr="00BC0C0E">
        <w:rPr>
          <w:rFonts w:ascii="Times New Roman" w:hAnsi="Times New Roman" w:cs="Times New Roman"/>
          <w:sz w:val="24"/>
          <w:szCs w:val="24"/>
        </w:rPr>
        <w:t>ния и волны» 12  баллов.</w:t>
      </w:r>
    </w:p>
    <w:tbl>
      <w:tblPr>
        <w:tblStyle w:val="af"/>
        <w:tblW w:w="0" w:type="auto"/>
        <w:tblInd w:w="720" w:type="dxa"/>
        <w:tblLook w:val="04A0"/>
      </w:tblPr>
      <w:tblGrid>
        <w:gridCol w:w="4570"/>
        <w:gridCol w:w="4564"/>
      </w:tblGrid>
      <w:tr w:rsidR="009862F0" w:rsidRPr="00BC0C0E" w:rsidTr="009862F0"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Отметка по пятибальной шкале</w:t>
            </w:r>
          </w:p>
        </w:tc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Первичные баллы</w:t>
            </w:r>
          </w:p>
        </w:tc>
      </w:tr>
      <w:tr w:rsidR="009862F0" w:rsidRPr="00BC0C0E" w:rsidTr="009862F0"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«2»</w:t>
            </w:r>
          </w:p>
        </w:tc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0-5</w:t>
            </w:r>
          </w:p>
        </w:tc>
      </w:tr>
      <w:tr w:rsidR="009862F0" w:rsidRPr="00BC0C0E" w:rsidTr="009862F0"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«3»</w:t>
            </w:r>
          </w:p>
        </w:tc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6 -7</w:t>
            </w:r>
          </w:p>
        </w:tc>
      </w:tr>
      <w:tr w:rsidR="009862F0" w:rsidRPr="00BC0C0E" w:rsidTr="009862F0"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«4»</w:t>
            </w:r>
          </w:p>
        </w:tc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8-10</w:t>
            </w:r>
          </w:p>
        </w:tc>
      </w:tr>
      <w:tr w:rsidR="009862F0" w:rsidRPr="00BC0C0E" w:rsidTr="009862F0"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«5»</w:t>
            </w:r>
          </w:p>
        </w:tc>
        <w:tc>
          <w:tcPr>
            <w:tcW w:w="4709" w:type="dxa"/>
          </w:tcPr>
          <w:p w:rsidR="009862F0" w:rsidRPr="00BC0C0E" w:rsidRDefault="009862F0" w:rsidP="009862F0">
            <w:pPr>
              <w:spacing w:line="240" w:lineRule="exact"/>
              <w:rPr>
                <w:sz w:val="24"/>
                <w:szCs w:val="24"/>
              </w:rPr>
            </w:pPr>
            <w:r w:rsidRPr="00BC0C0E">
              <w:rPr>
                <w:sz w:val="24"/>
                <w:szCs w:val="24"/>
              </w:rPr>
              <w:t>11-12</w:t>
            </w:r>
          </w:p>
        </w:tc>
      </w:tr>
    </w:tbl>
    <w:p w:rsidR="009862F0" w:rsidRPr="00BC0C0E" w:rsidRDefault="009862F0" w:rsidP="009862F0">
      <w:pPr>
        <w:rPr>
          <w:rFonts w:ascii="Times New Roman" w:hAnsi="Times New Roman" w:cs="Times New Roman"/>
          <w:sz w:val="24"/>
          <w:szCs w:val="24"/>
        </w:rPr>
      </w:pPr>
    </w:p>
    <w:p w:rsidR="009862F0" w:rsidRPr="007931B5" w:rsidRDefault="009862F0" w:rsidP="009862F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812F6" w:rsidRDefault="00D92F28" w:rsidP="00D92F2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lastRenderedPageBreak/>
        <w:t>Преподаватель: Хабарова Екатерина Васильевна,</w:t>
      </w:r>
    </w:p>
    <w:p w:rsidR="00D92F28" w:rsidRPr="009862F0" w:rsidRDefault="00D92F28" w:rsidP="00D92F28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181818"/>
          <w:sz w:val="24"/>
          <w:szCs w:val="24"/>
        </w:rPr>
        <w:t>Первая к.к.</w:t>
      </w:r>
    </w:p>
    <w:p w:rsidR="00B812F6" w:rsidRDefault="00B812F6" w:rsidP="00D92F28">
      <w:pPr>
        <w:shd w:val="clear" w:color="auto" w:fill="FFFFFF"/>
        <w:spacing w:after="0" w:line="240" w:lineRule="auto"/>
        <w:rPr>
          <w:b/>
          <w:bCs/>
          <w:color w:val="181818"/>
          <w:sz w:val="28"/>
          <w:szCs w:val="28"/>
        </w:rPr>
      </w:pPr>
    </w:p>
    <w:p w:rsidR="00B812F6" w:rsidRPr="00D92F28" w:rsidRDefault="00B812F6" w:rsidP="00D92F28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D92F28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</w:t>
      </w:r>
      <w:r w:rsidRPr="00D92F28">
        <w:rPr>
          <w:rFonts w:ascii="Times New Roman" w:hAnsi="Times New Roman" w:cs="Times New Roman"/>
          <w:b/>
          <w:iCs/>
          <w:sz w:val="24"/>
          <w:szCs w:val="24"/>
        </w:rPr>
        <w:t>Технологическая карта учебного занятия</w:t>
      </w: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92F28">
        <w:rPr>
          <w:rFonts w:ascii="Times New Roman" w:hAnsi="Times New Roman" w:cs="Times New Roman"/>
          <w:b/>
          <w:iCs/>
          <w:sz w:val="24"/>
          <w:szCs w:val="24"/>
        </w:rPr>
        <w:t xml:space="preserve">по общеобразовательной дисциплине Русский язык </w:t>
      </w: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D92F28">
        <w:rPr>
          <w:rFonts w:ascii="Times New Roman" w:hAnsi="Times New Roman" w:cs="Times New Roman"/>
          <w:b/>
          <w:iCs/>
          <w:sz w:val="24"/>
          <w:szCs w:val="24"/>
        </w:rPr>
        <w:t>по теме «Лексика»</w:t>
      </w: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D92F28">
        <w:rPr>
          <w:rFonts w:ascii="Times New Roman" w:hAnsi="Times New Roman" w:cs="Times New Roman"/>
          <w:bCs/>
          <w:iCs/>
          <w:sz w:val="24"/>
          <w:szCs w:val="24"/>
        </w:rPr>
        <w:t xml:space="preserve">Для профессий:  35. 01.14 Мастер по ТО и ремонту МТП, </w:t>
      </w: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D92F28">
        <w:rPr>
          <w:rFonts w:ascii="Times New Roman" w:hAnsi="Times New Roman" w:cs="Times New Roman"/>
          <w:bCs/>
          <w:iCs/>
          <w:sz w:val="24"/>
          <w:szCs w:val="24"/>
        </w:rPr>
        <w:t>35. 01. 27 Мастер сельскохозяйственного производства</w:t>
      </w: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28">
        <w:rPr>
          <w:rFonts w:ascii="Times New Roman" w:hAnsi="Times New Roman" w:cs="Times New Roman"/>
          <w:b/>
          <w:sz w:val="24"/>
          <w:szCs w:val="24"/>
        </w:rPr>
        <w:t>Номинация: «Учебно-методическая продукция»</w:t>
      </w: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28">
        <w:rPr>
          <w:rFonts w:ascii="Times New Roman" w:hAnsi="Times New Roman" w:cs="Times New Roman"/>
          <w:b/>
          <w:sz w:val="24"/>
          <w:szCs w:val="24"/>
        </w:rPr>
        <w:t>Вид продукции: методическая разработка учебного занятия</w:t>
      </w:r>
    </w:p>
    <w:p w:rsidR="00D92F28" w:rsidRPr="00D92F28" w:rsidRDefault="00D92F28" w:rsidP="00D92F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2F28">
        <w:rPr>
          <w:rFonts w:ascii="Times New Roman" w:hAnsi="Times New Roman" w:cs="Times New Roman"/>
          <w:b/>
          <w:sz w:val="24"/>
          <w:szCs w:val="24"/>
        </w:rPr>
        <w:t>Тема: Лексика.</w:t>
      </w:r>
    </w:p>
    <w:p w:rsidR="00D92F28" w:rsidRPr="00D92F28" w:rsidRDefault="00D92F28" w:rsidP="00D92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2F28">
        <w:rPr>
          <w:rFonts w:ascii="Times New Roman" w:hAnsi="Times New Roman" w:cs="Times New Roman"/>
          <w:b/>
          <w:sz w:val="24"/>
          <w:szCs w:val="24"/>
        </w:rPr>
        <w:t>Цель:</w:t>
      </w:r>
      <w:r w:rsidRPr="00D92F28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общих компетенций и предметных результатов при решении учебной зад</w:t>
      </w:r>
      <w:r w:rsidRPr="00D92F28">
        <w:rPr>
          <w:rFonts w:ascii="Times New Roman" w:hAnsi="Times New Roman" w:cs="Times New Roman"/>
          <w:sz w:val="24"/>
          <w:szCs w:val="24"/>
        </w:rPr>
        <w:t>а</w:t>
      </w:r>
      <w:r w:rsidRPr="00D92F28">
        <w:rPr>
          <w:rFonts w:ascii="Times New Roman" w:hAnsi="Times New Roman" w:cs="Times New Roman"/>
          <w:sz w:val="24"/>
          <w:szCs w:val="24"/>
        </w:rPr>
        <w:t>чи: освоение знаний и умений по теме «Лексика».</w:t>
      </w:r>
    </w:p>
    <w:p w:rsidR="00D92F28" w:rsidRPr="00D92F28" w:rsidRDefault="00D92F28" w:rsidP="00D92F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92F28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92F28" w:rsidRPr="00D92F28" w:rsidRDefault="00D92F28" w:rsidP="00D92F28">
      <w:pPr>
        <w:pStyle w:val="a6"/>
        <w:widowControl/>
        <w:autoSpaceDE/>
        <w:autoSpaceDN/>
        <w:adjustRightInd/>
        <w:ind w:left="720" w:hanging="360"/>
        <w:contextualSpacing/>
        <w:rPr>
          <w:sz w:val="24"/>
          <w:szCs w:val="24"/>
        </w:rPr>
      </w:pPr>
      <w:r w:rsidRPr="00D92F28">
        <w:rPr>
          <w:sz w:val="24"/>
          <w:szCs w:val="24"/>
        </w:rPr>
        <w:t xml:space="preserve">Повторить, закрепить и систематизировать знания по теме «Лексика». </w:t>
      </w:r>
    </w:p>
    <w:p w:rsidR="00D92F28" w:rsidRPr="00D92F28" w:rsidRDefault="00D92F28" w:rsidP="00D92F28">
      <w:pPr>
        <w:pStyle w:val="a6"/>
        <w:widowControl/>
        <w:autoSpaceDE/>
        <w:autoSpaceDN/>
        <w:adjustRightInd/>
        <w:ind w:left="720" w:hanging="360"/>
        <w:contextualSpacing/>
        <w:rPr>
          <w:sz w:val="24"/>
          <w:szCs w:val="24"/>
        </w:rPr>
      </w:pPr>
      <w:r w:rsidRPr="00D92F28">
        <w:rPr>
          <w:sz w:val="24"/>
          <w:szCs w:val="24"/>
        </w:rPr>
        <w:t>Развивать культуру речи и обогатить словарный запас студентов.</w:t>
      </w:r>
    </w:p>
    <w:p w:rsidR="00D92F28" w:rsidRPr="00D92F28" w:rsidRDefault="00D92F28" w:rsidP="00D92F28">
      <w:pPr>
        <w:pStyle w:val="a6"/>
        <w:widowControl/>
        <w:autoSpaceDE/>
        <w:autoSpaceDN/>
        <w:adjustRightInd/>
        <w:ind w:left="720" w:hanging="360"/>
        <w:contextualSpacing/>
        <w:rPr>
          <w:sz w:val="24"/>
          <w:szCs w:val="24"/>
        </w:rPr>
      </w:pPr>
      <w:r w:rsidRPr="00D92F28">
        <w:rPr>
          <w:sz w:val="24"/>
          <w:szCs w:val="24"/>
        </w:rPr>
        <w:t>Развивать логическое и образное мышление.</w:t>
      </w:r>
    </w:p>
    <w:p w:rsidR="00D92F28" w:rsidRPr="00D92F28" w:rsidRDefault="00D92F28" w:rsidP="00D92F28">
      <w:pPr>
        <w:pStyle w:val="a6"/>
        <w:widowControl/>
        <w:autoSpaceDE/>
        <w:autoSpaceDN/>
        <w:adjustRightInd/>
        <w:ind w:left="720" w:hanging="360"/>
        <w:contextualSpacing/>
        <w:jc w:val="both"/>
        <w:rPr>
          <w:b/>
          <w:i/>
          <w:sz w:val="24"/>
          <w:szCs w:val="24"/>
        </w:rPr>
      </w:pPr>
      <w:r w:rsidRPr="00D92F28">
        <w:rPr>
          <w:sz w:val="24"/>
          <w:szCs w:val="24"/>
        </w:rPr>
        <w:t>Создать условия для развития познавательных интересов, интеллектуальных и творч</w:t>
      </w:r>
      <w:r w:rsidRPr="00D92F28">
        <w:rPr>
          <w:sz w:val="24"/>
          <w:szCs w:val="24"/>
        </w:rPr>
        <w:t>е</w:t>
      </w:r>
      <w:r w:rsidRPr="00D92F28">
        <w:rPr>
          <w:sz w:val="24"/>
          <w:szCs w:val="24"/>
        </w:rPr>
        <w:t>ских способностей</w:t>
      </w:r>
      <w:proofErr w:type="gramStart"/>
      <w:r w:rsidRPr="00D92F28">
        <w:rPr>
          <w:sz w:val="24"/>
          <w:szCs w:val="24"/>
        </w:rPr>
        <w:t>.</w:t>
      </w:r>
      <w:proofErr w:type="gramEnd"/>
      <w:r w:rsidRPr="00D92F28">
        <w:rPr>
          <w:sz w:val="24"/>
          <w:szCs w:val="24"/>
        </w:rPr>
        <w:t xml:space="preserve"> </w:t>
      </w:r>
      <w:proofErr w:type="gramStart"/>
      <w:r w:rsidRPr="00D92F28">
        <w:rPr>
          <w:sz w:val="24"/>
          <w:szCs w:val="24"/>
        </w:rPr>
        <w:t>н</w:t>
      </w:r>
      <w:proofErr w:type="gramEnd"/>
      <w:r w:rsidRPr="00D92F28">
        <w:rPr>
          <w:sz w:val="24"/>
          <w:szCs w:val="24"/>
        </w:rPr>
        <w:t>авыков их применения в практической профессиональной де</w:t>
      </w:r>
      <w:r w:rsidRPr="00D92F28">
        <w:rPr>
          <w:sz w:val="24"/>
          <w:szCs w:val="24"/>
        </w:rPr>
        <w:t>я</w:t>
      </w:r>
      <w:r w:rsidRPr="00D92F28">
        <w:rPr>
          <w:sz w:val="24"/>
          <w:szCs w:val="24"/>
        </w:rPr>
        <w:t>тельности.</w:t>
      </w:r>
    </w:p>
    <w:p w:rsidR="00D92F28" w:rsidRPr="00D92F28" w:rsidRDefault="00D92F28" w:rsidP="00D92F28">
      <w:pPr>
        <w:pStyle w:val="a6"/>
        <w:jc w:val="both"/>
        <w:rPr>
          <w:b/>
          <w:i/>
          <w:sz w:val="24"/>
          <w:szCs w:val="24"/>
        </w:rPr>
      </w:pPr>
      <w:r w:rsidRPr="00D92F28">
        <w:rPr>
          <w:sz w:val="24"/>
          <w:szCs w:val="24"/>
        </w:rPr>
        <w:t>Планируемый результат:</w:t>
      </w:r>
      <w:r w:rsidRPr="00D92F28">
        <w:rPr>
          <w:i/>
          <w:sz w:val="24"/>
          <w:szCs w:val="24"/>
        </w:rPr>
        <w:t xml:space="preserve"> </w:t>
      </w: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2F28">
        <w:rPr>
          <w:rFonts w:ascii="Times New Roman" w:hAnsi="Times New Roman" w:cs="Times New Roman"/>
          <w:b/>
          <w:i/>
          <w:sz w:val="24"/>
          <w:szCs w:val="24"/>
        </w:rPr>
        <w:t>Готовность студентов:</w:t>
      </w:r>
    </w:p>
    <w:p w:rsidR="00D92F28" w:rsidRPr="00D92F28" w:rsidRDefault="00D92F28" w:rsidP="00382896">
      <w:pPr>
        <w:pStyle w:val="a6"/>
        <w:widowControl/>
        <w:numPr>
          <w:ilvl w:val="0"/>
          <w:numId w:val="40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D92F28">
        <w:rPr>
          <w:sz w:val="24"/>
          <w:szCs w:val="24"/>
        </w:rPr>
        <w:t>Способность выявлять в художественных текстах образы, темы и проблемы и выр</w:t>
      </w:r>
      <w:r w:rsidRPr="00D92F28">
        <w:rPr>
          <w:sz w:val="24"/>
          <w:szCs w:val="24"/>
        </w:rPr>
        <w:t>а</w:t>
      </w:r>
      <w:r w:rsidRPr="00D92F28">
        <w:rPr>
          <w:sz w:val="24"/>
          <w:szCs w:val="24"/>
        </w:rPr>
        <w:t>жать своѐ отношение к ним в развѐрнутых аргументирова</w:t>
      </w:r>
      <w:r w:rsidRPr="00D92F28">
        <w:rPr>
          <w:sz w:val="24"/>
          <w:szCs w:val="24"/>
        </w:rPr>
        <w:t>н</w:t>
      </w:r>
      <w:r w:rsidRPr="00D92F28">
        <w:rPr>
          <w:sz w:val="24"/>
          <w:szCs w:val="24"/>
        </w:rPr>
        <w:t>ных устных и письменных высказываниях, определять и выделять композиционно-языковые признаки текста, объяснять языковые явления, процессы, связи и отношения, выявляемые в ходе реш</w:t>
      </w:r>
      <w:r w:rsidRPr="00D92F28">
        <w:rPr>
          <w:sz w:val="24"/>
          <w:szCs w:val="24"/>
        </w:rPr>
        <w:t>е</w:t>
      </w:r>
      <w:r w:rsidRPr="00D92F28">
        <w:rPr>
          <w:sz w:val="24"/>
          <w:szCs w:val="24"/>
        </w:rPr>
        <w:t>ния лингвистической задачи.</w:t>
      </w:r>
    </w:p>
    <w:p w:rsidR="00D92F28" w:rsidRPr="00D92F28" w:rsidRDefault="00D92F28" w:rsidP="00382896">
      <w:pPr>
        <w:pStyle w:val="a6"/>
        <w:widowControl/>
        <w:numPr>
          <w:ilvl w:val="0"/>
          <w:numId w:val="40"/>
        </w:numPr>
        <w:autoSpaceDE/>
        <w:autoSpaceDN/>
        <w:adjustRightInd/>
        <w:contextualSpacing/>
        <w:jc w:val="both"/>
        <w:rPr>
          <w:sz w:val="24"/>
          <w:szCs w:val="24"/>
        </w:rPr>
      </w:pPr>
      <w:r w:rsidRPr="00D92F28">
        <w:rPr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познания, умение слушать и слышать преп</w:t>
      </w:r>
      <w:r w:rsidRPr="00D92F28">
        <w:rPr>
          <w:sz w:val="24"/>
          <w:szCs w:val="24"/>
        </w:rPr>
        <w:t>о</w:t>
      </w:r>
      <w:r w:rsidRPr="00D92F28">
        <w:rPr>
          <w:sz w:val="24"/>
          <w:szCs w:val="24"/>
        </w:rPr>
        <w:t>давателя, с достаточной полнотой и точностью выражать свои мысли, использовать адекватные языковые средства для отображения мыслей, чувств, побуждений; умение работать индивид</w:t>
      </w:r>
      <w:r w:rsidRPr="00D92F28">
        <w:rPr>
          <w:sz w:val="24"/>
          <w:szCs w:val="24"/>
        </w:rPr>
        <w:t>у</w:t>
      </w:r>
      <w:r w:rsidRPr="00D92F28">
        <w:rPr>
          <w:sz w:val="24"/>
          <w:szCs w:val="24"/>
        </w:rPr>
        <w:t>ально, самостоятельно.</w:t>
      </w:r>
    </w:p>
    <w:p w:rsidR="00D92F28" w:rsidRPr="00D92F28" w:rsidRDefault="00D92F28" w:rsidP="00382896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F28">
        <w:rPr>
          <w:rFonts w:ascii="Times New Roman" w:hAnsi="Times New Roman" w:cs="Times New Roman"/>
          <w:sz w:val="24"/>
          <w:szCs w:val="24"/>
        </w:rPr>
        <w:t>использовать новые информационные технологии для поиска, обработки и предъя</w:t>
      </w:r>
      <w:r w:rsidRPr="00D92F28">
        <w:rPr>
          <w:rFonts w:ascii="Times New Roman" w:hAnsi="Times New Roman" w:cs="Times New Roman"/>
          <w:sz w:val="24"/>
          <w:szCs w:val="24"/>
        </w:rPr>
        <w:t>в</w:t>
      </w:r>
      <w:r w:rsidRPr="00D92F28">
        <w:rPr>
          <w:rFonts w:ascii="Times New Roman" w:hAnsi="Times New Roman" w:cs="Times New Roman"/>
          <w:sz w:val="24"/>
          <w:szCs w:val="24"/>
        </w:rPr>
        <w:t>ления информации по данной теме в компьютерных базах да</w:t>
      </w:r>
      <w:r w:rsidRPr="00D92F28">
        <w:rPr>
          <w:rFonts w:ascii="Times New Roman" w:hAnsi="Times New Roman" w:cs="Times New Roman"/>
          <w:sz w:val="24"/>
          <w:szCs w:val="24"/>
        </w:rPr>
        <w:t>н</w:t>
      </w:r>
      <w:r w:rsidRPr="00D92F28">
        <w:rPr>
          <w:rFonts w:ascii="Times New Roman" w:hAnsi="Times New Roman" w:cs="Times New Roman"/>
          <w:sz w:val="24"/>
          <w:szCs w:val="24"/>
        </w:rPr>
        <w:t>ных и сети Интернет.</w:t>
      </w:r>
    </w:p>
    <w:p w:rsidR="00D92F28" w:rsidRPr="00D92F28" w:rsidRDefault="00D92F28" w:rsidP="00D92F2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F28">
        <w:rPr>
          <w:rFonts w:ascii="Times New Roman" w:hAnsi="Times New Roman" w:cs="Times New Roman"/>
          <w:sz w:val="24"/>
          <w:szCs w:val="24"/>
        </w:rPr>
        <w:t xml:space="preserve">В результате изучения темы студент </w:t>
      </w:r>
      <w:r w:rsidRPr="00D92F28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D92F28" w:rsidRPr="00D92F28" w:rsidRDefault="00D92F28" w:rsidP="00382896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F28">
        <w:rPr>
          <w:rFonts w:ascii="Times New Roman" w:hAnsi="Times New Roman" w:cs="Times New Roman"/>
          <w:sz w:val="24"/>
          <w:szCs w:val="24"/>
        </w:rPr>
        <w:t>смысл понятий: лексика, омонимы, синонимы, антонимы, паронимы, историзмы, а</w:t>
      </w:r>
      <w:r w:rsidRPr="00D92F28">
        <w:rPr>
          <w:rFonts w:ascii="Times New Roman" w:hAnsi="Times New Roman" w:cs="Times New Roman"/>
          <w:sz w:val="24"/>
          <w:szCs w:val="24"/>
        </w:rPr>
        <w:t>р</w:t>
      </w:r>
      <w:r w:rsidRPr="00D92F28">
        <w:rPr>
          <w:rFonts w:ascii="Times New Roman" w:hAnsi="Times New Roman" w:cs="Times New Roman"/>
          <w:sz w:val="24"/>
          <w:szCs w:val="24"/>
        </w:rPr>
        <w:t>хаизмы;</w:t>
      </w: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F28">
        <w:rPr>
          <w:rFonts w:ascii="Times New Roman" w:hAnsi="Times New Roman" w:cs="Times New Roman"/>
          <w:sz w:val="24"/>
          <w:szCs w:val="24"/>
        </w:rPr>
        <w:t>Технологическая карта учебного занятия «Лексика»</w:t>
      </w:r>
    </w:p>
    <w:tbl>
      <w:tblPr>
        <w:tblStyle w:val="af"/>
        <w:tblW w:w="10598" w:type="dxa"/>
        <w:tblLayout w:type="fixed"/>
        <w:tblLook w:val="04A0"/>
      </w:tblPr>
      <w:tblGrid>
        <w:gridCol w:w="1384"/>
        <w:gridCol w:w="1701"/>
        <w:gridCol w:w="4961"/>
        <w:gridCol w:w="709"/>
        <w:gridCol w:w="851"/>
        <w:gridCol w:w="141"/>
        <w:gridCol w:w="851"/>
      </w:tblGrid>
      <w:tr w:rsidR="00D92F28" w:rsidRPr="00D92F28" w:rsidTr="00AD21B4">
        <w:tc>
          <w:tcPr>
            <w:tcW w:w="1384" w:type="dxa"/>
            <w:vMerge w:val="restart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Этап занятия</w:t>
            </w:r>
          </w:p>
        </w:tc>
        <w:tc>
          <w:tcPr>
            <w:tcW w:w="1701" w:type="dxa"/>
            <w:vMerge w:val="restart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Задачи этапа</w:t>
            </w:r>
          </w:p>
        </w:tc>
        <w:tc>
          <w:tcPr>
            <w:tcW w:w="5670" w:type="dxa"/>
            <w:gridSpan w:val="2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Деятельность педагога</w:t>
            </w:r>
          </w:p>
        </w:tc>
        <w:tc>
          <w:tcPr>
            <w:tcW w:w="1843" w:type="dxa"/>
            <w:gridSpan w:val="3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Деятельность об</w:t>
            </w:r>
            <w:r w:rsidRPr="00D92F28">
              <w:t>у</w:t>
            </w:r>
            <w:r w:rsidRPr="00D92F28">
              <w:t>чающегося</w:t>
            </w:r>
          </w:p>
        </w:tc>
      </w:tr>
      <w:tr w:rsidR="00D92F28" w:rsidRPr="00D92F28" w:rsidTr="00AD21B4">
        <w:tc>
          <w:tcPr>
            <w:tcW w:w="1384" w:type="dxa"/>
            <w:vMerge/>
          </w:tcPr>
          <w:p w:rsidR="00D92F28" w:rsidRPr="00D92F28" w:rsidRDefault="00D92F28" w:rsidP="00D92F28">
            <w:pPr>
              <w:spacing w:line="240" w:lineRule="atLeast"/>
              <w:jc w:val="center"/>
            </w:pPr>
          </w:p>
        </w:tc>
        <w:tc>
          <w:tcPr>
            <w:tcW w:w="1701" w:type="dxa"/>
            <w:vMerge/>
          </w:tcPr>
          <w:p w:rsidR="00D92F28" w:rsidRPr="00D92F28" w:rsidRDefault="00D92F28" w:rsidP="00D92F28">
            <w:pPr>
              <w:spacing w:line="240" w:lineRule="atLeast"/>
              <w:jc w:val="center"/>
            </w:pPr>
          </w:p>
        </w:tc>
        <w:tc>
          <w:tcPr>
            <w:tcW w:w="496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Действия педагога</w:t>
            </w:r>
          </w:p>
        </w:tc>
        <w:tc>
          <w:tcPr>
            <w:tcW w:w="709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Средс</w:t>
            </w:r>
            <w:r w:rsidRPr="00D92F28">
              <w:t>т</w:t>
            </w:r>
            <w:r w:rsidRPr="00D92F28">
              <w:t>ва</w:t>
            </w:r>
          </w:p>
        </w:tc>
        <w:tc>
          <w:tcPr>
            <w:tcW w:w="85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Дейс</w:t>
            </w:r>
            <w:r w:rsidRPr="00D92F28">
              <w:t>т</w:t>
            </w:r>
            <w:r w:rsidRPr="00D92F28">
              <w:t>вия об</w:t>
            </w:r>
            <w:r w:rsidRPr="00D92F28">
              <w:t>у</w:t>
            </w:r>
            <w:r w:rsidRPr="00D92F28">
              <w:t>ча</w:t>
            </w:r>
            <w:r w:rsidRPr="00D92F28">
              <w:t>ю</w:t>
            </w:r>
            <w:r w:rsidRPr="00D92F28">
              <w:t>щегося</w:t>
            </w:r>
          </w:p>
        </w:tc>
        <w:tc>
          <w:tcPr>
            <w:tcW w:w="992" w:type="dxa"/>
            <w:gridSpan w:val="2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Продукт деятел</w:t>
            </w:r>
            <w:r w:rsidRPr="00D92F28">
              <w:t>ь</w:t>
            </w:r>
            <w:r w:rsidRPr="00D92F28">
              <w:t>ности</w:t>
            </w:r>
          </w:p>
        </w:tc>
      </w:tr>
      <w:tr w:rsidR="00D92F28" w:rsidRPr="00D92F28" w:rsidTr="00AD21B4">
        <w:trPr>
          <w:cantSplit/>
          <w:trHeight w:val="1134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rPr>
                <w:rFonts w:eastAsia="Lucida Sans Unicode"/>
                <w:kern w:val="1"/>
              </w:rPr>
              <w:lastRenderedPageBreak/>
              <w:t>1.Организационный м</w:t>
            </w:r>
            <w:r w:rsidRPr="00D92F28">
              <w:rPr>
                <w:rFonts w:eastAsia="Lucida Sans Unicode"/>
                <w:kern w:val="1"/>
              </w:rPr>
              <w:t>о</w:t>
            </w:r>
            <w:r w:rsidRPr="00D92F28">
              <w:rPr>
                <w:rFonts w:eastAsia="Lucida Sans Unicode"/>
                <w:kern w:val="1"/>
              </w:rPr>
              <w:t>мент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both"/>
            </w:pPr>
            <w:r w:rsidRPr="00D92F28">
              <w:t>Организ</w:t>
            </w:r>
            <w:r w:rsidRPr="00D92F28">
              <w:t>о</w:t>
            </w:r>
            <w:r w:rsidRPr="00D92F28">
              <w:t>вать акту</w:t>
            </w:r>
            <w:r w:rsidRPr="00D92F28">
              <w:t>а</w:t>
            </w:r>
            <w:r w:rsidRPr="00D92F28">
              <w:t>лизацию требов</w:t>
            </w:r>
            <w:r w:rsidRPr="00D92F28">
              <w:t>а</w:t>
            </w:r>
            <w:r w:rsidRPr="00D92F28">
              <w:t>ний к студентам со стороны учебной деятельн</w:t>
            </w:r>
            <w:r w:rsidRPr="00D92F28">
              <w:t>о</w:t>
            </w:r>
            <w:r w:rsidRPr="00D92F28">
              <w:t>сти. Создать у</w:t>
            </w:r>
            <w:r w:rsidRPr="00D92F28">
              <w:t>с</w:t>
            </w:r>
            <w:r w:rsidRPr="00D92F28">
              <w:t>ловия для возникнов</w:t>
            </w:r>
            <w:r w:rsidRPr="00D92F28">
              <w:t>е</w:t>
            </w:r>
            <w:r w:rsidRPr="00D92F28">
              <w:t>ния внутре</w:t>
            </w:r>
            <w:r w:rsidRPr="00D92F28">
              <w:t>н</w:t>
            </w:r>
            <w:r w:rsidRPr="00D92F28">
              <w:t xml:space="preserve">ней потребности включения в </w:t>
            </w:r>
            <w:proofErr w:type="gramStart"/>
            <w:r w:rsidRPr="00D92F28">
              <w:t>учебную</w:t>
            </w:r>
            <w:proofErr w:type="gramEnd"/>
            <w:r w:rsidRPr="00D92F28">
              <w:t xml:space="preserve"> де</w:t>
            </w:r>
            <w:r w:rsidRPr="00D92F28">
              <w:t>я</w:t>
            </w:r>
            <w:r w:rsidRPr="00D92F28">
              <w:t>тельности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«Добрый день друзья! Я рада вас видеть и очень хочу начать работу с вами. Хорошего вам настро</w:t>
            </w:r>
            <w:r w:rsidRPr="00D92F28">
              <w:t>е</w:t>
            </w:r>
            <w:r w:rsidRPr="00D92F28">
              <w:t>ния!»</w:t>
            </w: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Словесный м</w:t>
            </w:r>
            <w:r w:rsidRPr="00D92F28">
              <w:t>е</w:t>
            </w:r>
            <w:r w:rsidRPr="00D92F28">
              <w:t>тод</w:t>
            </w:r>
          </w:p>
        </w:tc>
        <w:tc>
          <w:tcPr>
            <w:tcW w:w="85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</w:p>
        </w:tc>
        <w:tc>
          <w:tcPr>
            <w:tcW w:w="992" w:type="dxa"/>
            <w:gridSpan w:val="2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Гото</w:t>
            </w:r>
            <w:r w:rsidRPr="00D92F28">
              <w:t>в</w:t>
            </w:r>
            <w:r w:rsidRPr="00D92F28">
              <w:t>ность студента к уроку, б</w:t>
            </w:r>
            <w:r w:rsidRPr="00D92F28">
              <w:t>ы</w:t>
            </w:r>
            <w:r w:rsidRPr="00D92F28">
              <w:t>строе включ</w:t>
            </w:r>
            <w:r w:rsidRPr="00D92F28">
              <w:t>е</w:t>
            </w:r>
            <w:r w:rsidRPr="00D92F28">
              <w:t>ние в д</w:t>
            </w:r>
            <w:r w:rsidRPr="00D92F28">
              <w:t>е</w:t>
            </w:r>
            <w:r w:rsidRPr="00D92F28">
              <w:t>ловой ритм</w:t>
            </w:r>
          </w:p>
        </w:tc>
      </w:tr>
      <w:tr w:rsidR="00D92F28" w:rsidRPr="00D92F28" w:rsidTr="00AD21B4">
        <w:trPr>
          <w:cantSplit/>
          <w:trHeight w:val="1134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2. Подгото</w:t>
            </w:r>
            <w:r w:rsidRPr="00D92F28">
              <w:t>в</w:t>
            </w:r>
            <w:r w:rsidRPr="00D92F28">
              <w:t>ка студентов к р</w:t>
            </w:r>
            <w:r w:rsidRPr="00D92F28">
              <w:t>а</w:t>
            </w:r>
            <w:r w:rsidRPr="00D92F28">
              <w:t>боте на осно</w:t>
            </w:r>
            <w:r w:rsidRPr="00D92F28">
              <w:t>в</w:t>
            </w:r>
            <w:r w:rsidRPr="00D92F28">
              <w:t>ном этапе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Обеспечение мотивации уч</w:t>
            </w:r>
            <w:r w:rsidRPr="00D92F28">
              <w:t>е</w:t>
            </w:r>
            <w:r w:rsidRPr="00D92F28">
              <w:t>ния, формул</w:t>
            </w:r>
            <w:r w:rsidRPr="00D92F28">
              <w:t>и</w:t>
            </w:r>
            <w:r w:rsidRPr="00D92F28">
              <w:t>ровка  целей</w:t>
            </w:r>
            <w:proofErr w:type="gramStart"/>
            <w:r w:rsidRPr="00D92F28">
              <w:t xml:space="preserve"> ,</w:t>
            </w:r>
            <w:proofErr w:type="gramEnd"/>
            <w:r w:rsidRPr="00D92F28">
              <w:t xml:space="preserve">  актуализация субъектного опыта ст</w:t>
            </w:r>
            <w:r w:rsidRPr="00D92F28">
              <w:t>у</w:t>
            </w:r>
            <w:r w:rsidRPr="00D92F28">
              <w:t>дентов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Помощь в формулиров</w:t>
            </w:r>
            <w:r w:rsidRPr="00D92F28">
              <w:t>а</w:t>
            </w:r>
            <w:r w:rsidRPr="00D92F28">
              <w:t>нии темы</w:t>
            </w: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Презе</w:t>
            </w:r>
            <w:r w:rsidRPr="00D92F28">
              <w:t>н</w:t>
            </w:r>
            <w:r w:rsidRPr="00D92F28">
              <w:t xml:space="preserve">тация </w:t>
            </w:r>
          </w:p>
        </w:tc>
        <w:tc>
          <w:tcPr>
            <w:tcW w:w="851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Разгадыв</w:t>
            </w:r>
            <w:r w:rsidRPr="00D92F28">
              <w:t>а</w:t>
            </w:r>
            <w:r w:rsidRPr="00D92F28">
              <w:t>ние крос</w:t>
            </w:r>
            <w:r w:rsidRPr="00D92F28">
              <w:t>с</w:t>
            </w:r>
            <w:r w:rsidRPr="00D92F28">
              <w:t>ворда</w:t>
            </w: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Записывают т</w:t>
            </w:r>
            <w:r w:rsidRPr="00D92F28">
              <w:t>е</w:t>
            </w:r>
            <w:r w:rsidRPr="00D92F28">
              <w:t>му урока.</w:t>
            </w:r>
          </w:p>
        </w:tc>
        <w:tc>
          <w:tcPr>
            <w:tcW w:w="992" w:type="dxa"/>
            <w:gridSpan w:val="2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Умение форм</w:t>
            </w:r>
            <w:r w:rsidRPr="00D92F28">
              <w:t>у</w:t>
            </w:r>
            <w:r w:rsidRPr="00D92F28">
              <w:t>лир</w:t>
            </w:r>
            <w:r w:rsidRPr="00D92F28">
              <w:t>о</w:t>
            </w:r>
            <w:r w:rsidRPr="00D92F28">
              <w:t>вать тему и цели ур</w:t>
            </w:r>
            <w:r w:rsidRPr="00D92F28">
              <w:t>о</w:t>
            </w:r>
            <w:r w:rsidRPr="00D92F28">
              <w:t>ка</w:t>
            </w:r>
          </w:p>
        </w:tc>
      </w:tr>
      <w:tr w:rsidR="00D92F28" w:rsidRPr="00D92F28" w:rsidTr="00AD21B4">
        <w:trPr>
          <w:cantSplit/>
          <w:trHeight w:val="6603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3. Этап у</w:t>
            </w:r>
            <w:r w:rsidRPr="00D92F28">
              <w:t>с</w:t>
            </w:r>
            <w:r w:rsidRPr="00D92F28">
              <w:t>воения н</w:t>
            </w:r>
            <w:r w:rsidRPr="00D92F28">
              <w:t>о</w:t>
            </w:r>
            <w:r w:rsidRPr="00D92F28">
              <w:t>вых знаний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Обесп</w:t>
            </w:r>
            <w:r w:rsidRPr="00D92F28">
              <w:t>е</w:t>
            </w:r>
            <w:r w:rsidRPr="00D92F28">
              <w:t>чение восприятия, о</w:t>
            </w:r>
            <w:r w:rsidRPr="00D92F28">
              <w:t>с</w:t>
            </w:r>
            <w:r w:rsidRPr="00D92F28">
              <w:t>мысления и пе</w:t>
            </w:r>
            <w:r w:rsidRPr="00D92F28">
              <w:t>р</w:t>
            </w:r>
            <w:r w:rsidRPr="00D92F28">
              <w:t>вичного запом</w:t>
            </w:r>
            <w:r w:rsidRPr="00D92F28">
              <w:t>и</w:t>
            </w:r>
            <w:r w:rsidRPr="00D92F28">
              <w:t>нания знаний и способов дейс</w:t>
            </w:r>
            <w:r w:rsidRPr="00D92F28">
              <w:t>т</w:t>
            </w:r>
            <w:r w:rsidRPr="00D92F28">
              <w:t>вий, связей и отнош</w:t>
            </w:r>
            <w:r w:rsidRPr="00D92F28">
              <w:t>е</w:t>
            </w:r>
            <w:r w:rsidRPr="00D92F28">
              <w:t>ний в объекте изуч</w:t>
            </w:r>
            <w:r w:rsidRPr="00D92F28">
              <w:t>е</w:t>
            </w:r>
            <w:r w:rsidRPr="00D92F28">
              <w:t>ния.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pStyle w:val="af1"/>
              <w:spacing w:line="240" w:lineRule="atLeast"/>
              <w:jc w:val="both"/>
              <w:rPr>
                <w:rFonts w:ascii="Times New Roman" w:hAnsi="Times New Roman"/>
              </w:rPr>
            </w:pPr>
            <w:r w:rsidRPr="00D92F28">
              <w:rPr>
                <w:rFonts w:ascii="Times New Roman" w:hAnsi="Times New Roman"/>
              </w:rPr>
              <w:t>Преподаватель проводит письменный терминологич</w:t>
            </w:r>
            <w:r w:rsidRPr="00D92F28">
              <w:rPr>
                <w:rFonts w:ascii="Times New Roman" w:hAnsi="Times New Roman"/>
              </w:rPr>
              <w:t>е</w:t>
            </w:r>
            <w:r w:rsidRPr="00D92F28">
              <w:rPr>
                <w:rFonts w:ascii="Times New Roman" w:hAnsi="Times New Roman"/>
              </w:rPr>
              <w:t>ский диктант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1.Слова, ушедшие из употребления с той эп</w:t>
            </w:r>
            <w:r w:rsidRPr="00D92F28">
              <w:rPr>
                <w:rFonts w:ascii="Times New Roman" w:hAnsi="Times New Roman" w:cs="Times New Roman"/>
              </w:rPr>
              <w:t>о</w:t>
            </w:r>
            <w:r w:rsidRPr="00D92F28">
              <w:rPr>
                <w:rFonts w:ascii="Times New Roman" w:hAnsi="Times New Roman" w:cs="Times New Roman"/>
              </w:rPr>
              <w:t>хой, в которой они существовали (Истори</w:t>
            </w:r>
            <w:r w:rsidRPr="00D92F28">
              <w:rPr>
                <w:rFonts w:ascii="Times New Roman" w:hAnsi="Times New Roman" w:cs="Times New Roman"/>
              </w:rPr>
              <w:t>з</w:t>
            </w:r>
            <w:r w:rsidRPr="00D92F28">
              <w:rPr>
                <w:rFonts w:ascii="Times New Roman" w:hAnsi="Times New Roman" w:cs="Times New Roman"/>
              </w:rPr>
              <w:t xml:space="preserve">мы). 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2. Слова, разные по написанию, но одинаково звуч</w:t>
            </w:r>
            <w:r w:rsidRPr="00D92F28">
              <w:rPr>
                <w:rFonts w:ascii="Times New Roman" w:hAnsi="Times New Roman" w:cs="Times New Roman"/>
              </w:rPr>
              <w:t>а</w:t>
            </w:r>
            <w:r w:rsidRPr="00D92F28">
              <w:rPr>
                <w:rFonts w:ascii="Times New Roman" w:hAnsi="Times New Roman" w:cs="Times New Roman"/>
              </w:rPr>
              <w:t>щие (Омофоны).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3. Слова одной и той же части речи, близкие по лекс</w:t>
            </w:r>
            <w:r w:rsidRPr="00D92F28">
              <w:rPr>
                <w:rFonts w:ascii="Times New Roman" w:hAnsi="Times New Roman" w:cs="Times New Roman"/>
              </w:rPr>
              <w:t>и</w:t>
            </w:r>
            <w:r w:rsidRPr="00D92F28">
              <w:rPr>
                <w:rFonts w:ascii="Times New Roman" w:hAnsi="Times New Roman" w:cs="Times New Roman"/>
              </w:rPr>
              <w:t>ческому значению (Синон</w:t>
            </w:r>
            <w:r w:rsidRPr="00D92F28">
              <w:rPr>
                <w:rFonts w:ascii="Times New Roman" w:hAnsi="Times New Roman" w:cs="Times New Roman"/>
              </w:rPr>
              <w:t>и</w:t>
            </w:r>
            <w:r w:rsidRPr="00D92F28">
              <w:rPr>
                <w:rFonts w:ascii="Times New Roman" w:hAnsi="Times New Roman" w:cs="Times New Roman"/>
              </w:rPr>
              <w:t>мы).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4. Слова, вышедшие из употребления и зам</w:t>
            </w:r>
            <w:r w:rsidRPr="00D92F28">
              <w:rPr>
                <w:rFonts w:ascii="Times New Roman" w:hAnsi="Times New Roman" w:cs="Times New Roman"/>
              </w:rPr>
              <w:t>е</w:t>
            </w:r>
            <w:r w:rsidRPr="00D92F28">
              <w:rPr>
                <w:rFonts w:ascii="Times New Roman" w:hAnsi="Times New Roman" w:cs="Times New Roman"/>
              </w:rPr>
              <w:t>ненные новыми (Арх</w:t>
            </w:r>
            <w:r w:rsidRPr="00D92F28">
              <w:rPr>
                <w:rFonts w:ascii="Times New Roman" w:hAnsi="Times New Roman" w:cs="Times New Roman"/>
              </w:rPr>
              <w:t>а</w:t>
            </w:r>
            <w:r w:rsidRPr="00D92F28">
              <w:rPr>
                <w:rFonts w:ascii="Times New Roman" w:hAnsi="Times New Roman" w:cs="Times New Roman"/>
              </w:rPr>
              <w:t>измы).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5.Слова одной и той же части речи, противополо</w:t>
            </w:r>
            <w:r w:rsidRPr="00D92F28">
              <w:rPr>
                <w:rFonts w:ascii="Times New Roman" w:hAnsi="Times New Roman" w:cs="Times New Roman"/>
              </w:rPr>
              <w:t>ж</w:t>
            </w:r>
            <w:r w:rsidRPr="00D92F28">
              <w:rPr>
                <w:rFonts w:ascii="Times New Roman" w:hAnsi="Times New Roman" w:cs="Times New Roman"/>
              </w:rPr>
              <w:t>ные по лексическому значению (Ант</w:t>
            </w:r>
            <w:r w:rsidRPr="00D92F28">
              <w:rPr>
                <w:rFonts w:ascii="Times New Roman" w:hAnsi="Times New Roman" w:cs="Times New Roman"/>
              </w:rPr>
              <w:t>о</w:t>
            </w:r>
            <w:r w:rsidRPr="00D92F28">
              <w:rPr>
                <w:rFonts w:ascii="Times New Roman" w:hAnsi="Times New Roman" w:cs="Times New Roman"/>
              </w:rPr>
              <w:t>нимы).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6. Слова, которые одинаково пишутся, но имеют ра</w:t>
            </w:r>
            <w:r w:rsidRPr="00D92F28">
              <w:rPr>
                <w:rFonts w:ascii="Times New Roman" w:hAnsi="Times New Roman" w:cs="Times New Roman"/>
              </w:rPr>
              <w:t>з</w:t>
            </w:r>
            <w:r w:rsidRPr="00D92F28">
              <w:rPr>
                <w:rFonts w:ascii="Times New Roman" w:hAnsi="Times New Roman" w:cs="Times New Roman"/>
              </w:rPr>
              <w:t>ное  лексическое значение (Омогр</w:t>
            </w:r>
            <w:r w:rsidRPr="00D92F28">
              <w:rPr>
                <w:rFonts w:ascii="Times New Roman" w:hAnsi="Times New Roman" w:cs="Times New Roman"/>
              </w:rPr>
              <w:t>а</w:t>
            </w:r>
            <w:r w:rsidRPr="00D92F28">
              <w:rPr>
                <w:rFonts w:ascii="Times New Roman" w:hAnsi="Times New Roman" w:cs="Times New Roman"/>
              </w:rPr>
              <w:t>фы).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  <w:color w:val="222222"/>
              </w:rPr>
            </w:pPr>
            <w:r w:rsidRPr="00D92F28">
              <w:rPr>
                <w:rFonts w:ascii="Times New Roman" w:hAnsi="Times New Roman" w:cs="Times New Roman"/>
              </w:rPr>
              <w:t>7. Слова, с</w:t>
            </w:r>
            <w:r w:rsidRPr="00D92F28">
              <w:rPr>
                <w:rFonts w:ascii="Times New Roman" w:hAnsi="Times New Roman" w:cs="Times New Roman"/>
                <w:color w:val="222222"/>
              </w:rPr>
              <w:t>ходные по звучанию и морфемному с</w:t>
            </w:r>
            <w:r w:rsidRPr="00D92F28">
              <w:rPr>
                <w:rFonts w:ascii="Times New Roman" w:hAnsi="Times New Roman" w:cs="Times New Roman"/>
                <w:color w:val="222222"/>
              </w:rPr>
              <w:t>о</w:t>
            </w:r>
            <w:r w:rsidRPr="00D92F28">
              <w:rPr>
                <w:rFonts w:ascii="Times New Roman" w:hAnsi="Times New Roman" w:cs="Times New Roman"/>
                <w:color w:val="222222"/>
              </w:rPr>
              <w:t>ставу, но разные по лексическому значению (Пар</w:t>
            </w:r>
            <w:r w:rsidRPr="00D92F28">
              <w:rPr>
                <w:rFonts w:ascii="Times New Roman" w:hAnsi="Times New Roman" w:cs="Times New Roman"/>
                <w:color w:val="222222"/>
              </w:rPr>
              <w:t>о</w:t>
            </w:r>
            <w:r w:rsidRPr="00D92F28">
              <w:rPr>
                <w:rFonts w:ascii="Times New Roman" w:hAnsi="Times New Roman" w:cs="Times New Roman"/>
                <w:color w:val="222222"/>
              </w:rPr>
              <w:t>нимы)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  <w:color w:val="222222"/>
              </w:rPr>
              <w:t>8. С</w:t>
            </w:r>
            <w:r w:rsidRPr="00D92F28">
              <w:rPr>
                <w:rFonts w:ascii="Times New Roman" w:hAnsi="Times New Roman" w:cs="Times New Roman"/>
                <w:color w:val="333333"/>
              </w:rPr>
              <w:t>лова, совпадающие в написании и звучании в н</w:t>
            </w:r>
            <w:r w:rsidRPr="00D92F28">
              <w:rPr>
                <w:rFonts w:ascii="Times New Roman" w:hAnsi="Times New Roman" w:cs="Times New Roman"/>
                <w:color w:val="333333"/>
              </w:rPr>
              <w:t>е</w:t>
            </w:r>
            <w:r w:rsidRPr="00D92F28">
              <w:rPr>
                <w:rFonts w:ascii="Times New Roman" w:hAnsi="Times New Roman" w:cs="Times New Roman"/>
                <w:color w:val="333333"/>
              </w:rPr>
              <w:t>которых их формах (Омофо</w:t>
            </w:r>
            <w:r w:rsidRPr="00D92F28">
              <w:rPr>
                <w:rFonts w:ascii="Times New Roman" w:hAnsi="Times New Roman" w:cs="Times New Roman"/>
                <w:color w:val="333333"/>
              </w:rPr>
              <w:t>р</w:t>
            </w:r>
            <w:r w:rsidRPr="00D92F28">
              <w:rPr>
                <w:rFonts w:ascii="Times New Roman" w:hAnsi="Times New Roman" w:cs="Times New Roman"/>
                <w:color w:val="333333"/>
              </w:rPr>
              <w:t>мы)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 xml:space="preserve">9. Слово, имеющее </w:t>
            </w:r>
            <w:proofErr w:type="gramStart"/>
            <w:r w:rsidRPr="00D92F28">
              <w:rPr>
                <w:rFonts w:ascii="Times New Roman" w:hAnsi="Times New Roman" w:cs="Times New Roman"/>
              </w:rPr>
              <w:t>два и более значений</w:t>
            </w:r>
            <w:proofErr w:type="gramEnd"/>
            <w:r w:rsidRPr="00D92F28">
              <w:rPr>
                <w:rFonts w:ascii="Times New Roman" w:hAnsi="Times New Roman" w:cs="Times New Roman"/>
              </w:rPr>
              <w:t xml:space="preserve"> (Многозна</w:t>
            </w:r>
            <w:r w:rsidRPr="00D92F28">
              <w:rPr>
                <w:rFonts w:ascii="Times New Roman" w:hAnsi="Times New Roman" w:cs="Times New Roman"/>
              </w:rPr>
              <w:t>ч</w:t>
            </w:r>
            <w:r w:rsidRPr="00D92F28">
              <w:rPr>
                <w:rFonts w:ascii="Times New Roman" w:hAnsi="Times New Roman" w:cs="Times New Roman"/>
              </w:rPr>
              <w:t>ное)</w:t>
            </w:r>
          </w:p>
          <w:p w:rsidR="00D92F28" w:rsidRPr="00D92F28" w:rsidRDefault="00D92F28" w:rsidP="00D92F28">
            <w:pPr>
              <w:pStyle w:val="13"/>
              <w:spacing w:line="240" w:lineRule="atLeast"/>
              <w:ind w:left="0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10. Слова одинаковые по написанию и произнош</w:t>
            </w:r>
            <w:r w:rsidRPr="00D92F28">
              <w:rPr>
                <w:rFonts w:ascii="Times New Roman" w:hAnsi="Times New Roman" w:cs="Times New Roman"/>
              </w:rPr>
              <w:t>е</w:t>
            </w:r>
            <w:r w:rsidRPr="00D92F28">
              <w:rPr>
                <w:rFonts w:ascii="Times New Roman" w:hAnsi="Times New Roman" w:cs="Times New Roman"/>
              </w:rPr>
              <w:t>нию, но разные по своему лексическому значению (омон</w:t>
            </w:r>
            <w:r w:rsidRPr="00D92F28">
              <w:rPr>
                <w:rFonts w:ascii="Times New Roman" w:hAnsi="Times New Roman" w:cs="Times New Roman"/>
              </w:rPr>
              <w:t>и</w:t>
            </w:r>
            <w:r w:rsidRPr="00D92F28">
              <w:rPr>
                <w:rFonts w:ascii="Times New Roman" w:hAnsi="Times New Roman" w:cs="Times New Roman"/>
              </w:rPr>
              <w:t>мы)</w:t>
            </w: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 xml:space="preserve">Диалог с </w:t>
            </w:r>
            <w:proofErr w:type="gramStart"/>
            <w:r w:rsidRPr="00D92F28">
              <w:t>обучающ</w:t>
            </w:r>
            <w:r w:rsidRPr="00D92F28">
              <w:t>и</w:t>
            </w:r>
            <w:r w:rsidRPr="00D92F28">
              <w:t>мися</w:t>
            </w:r>
            <w:proofErr w:type="gramEnd"/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Записи в те</w:t>
            </w:r>
            <w:r w:rsidRPr="00D92F28">
              <w:t>т</w:t>
            </w:r>
            <w:r w:rsidRPr="00D92F28">
              <w:t>ради</w:t>
            </w:r>
          </w:p>
        </w:tc>
        <w:tc>
          <w:tcPr>
            <w:tcW w:w="851" w:type="dxa"/>
            <w:textDirection w:val="btLr"/>
          </w:tcPr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  <w:r w:rsidRPr="00D92F28">
              <w:t>Студенты</w:t>
            </w:r>
            <w:r w:rsidRPr="00D92F28">
              <w:rPr>
                <w:rFonts w:eastAsia="Lucida Sans Unicode"/>
                <w:kern w:val="1"/>
              </w:rPr>
              <w:t xml:space="preserve"> отвечают на вопросы преподавателя.</w:t>
            </w: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right="113" w:firstLine="360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right="113" w:firstLine="360"/>
              <w:rPr>
                <w:rFonts w:eastAsia="Lucida Sans Unicode"/>
                <w:kern w:val="1"/>
              </w:rPr>
            </w:pPr>
          </w:p>
          <w:p w:rsidR="00D92F28" w:rsidRPr="00D92F28" w:rsidRDefault="00D92F28" w:rsidP="00D92F28">
            <w:pPr>
              <w:widowControl w:val="0"/>
              <w:suppressAutoHyphens/>
              <w:autoSpaceDE w:val="0"/>
              <w:autoSpaceDN w:val="0"/>
              <w:adjustRightInd w:val="0"/>
              <w:spacing w:line="240" w:lineRule="atLeast"/>
              <w:ind w:right="113" w:firstLine="360"/>
            </w:pPr>
          </w:p>
        </w:tc>
        <w:tc>
          <w:tcPr>
            <w:tcW w:w="992" w:type="dxa"/>
            <w:gridSpan w:val="2"/>
            <w:textDirection w:val="btLr"/>
          </w:tcPr>
          <w:p w:rsidR="00D92F28" w:rsidRPr="00D92F28" w:rsidRDefault="00D92F28" w:rsidP="00AD21B4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  <w:r w:rsidRPr="00D92F28">
              <w:rPr>
                <w:rFonts w:eastAsia="Lucida Sans Unicode"/>
                <w:kern w:val="1"/>
              </w:rPr>
              <w:t>Написанный диктант.</w:t>
            </w:r>
          </w:p>
          <w:p w:rsidR="00D92F28" w:rsidRPr="00D92F28" w:rsidRDefault="00D92F28" w:rsidP="00AD21B4">
            <w:pPr>
              <w:widowControl w:val="0"/>
              <w:tabs>
                <w:tab w:val="num" w:pos="0"/>
              </w:tabs>
              <w:suppressAutoHyphens/>
              <w:spacing w:line="240" w:lineRule="atLeast"/>
              <w:ind w:left="113" w:right="113"/>
              <w:rPr>
                <w:rFonts w:eastAsia="Lucida Sans Unicode"/>
                <w:kern w:val="1"/>
              </w:rPr>
            </w:pPr>
          </w:p>
          <w:p w:rsidR="00D92F28" w:rsidRPr="00D92F28" w:rsidRDefault="00D92F28" w:rsidP="00AD21B4">
            <w:pPr>
              <w:spacing w:line="240" w:lineRule="atLeast"/>
              <w:ind w:left="113" w:right="113"/>
              <w:jc w:val="center"/>
            </w:pPr>
          </w:p>
        </w:tc>
      </w:tr>
      <w:tr w:rsidR="00D92F28" w:rsidRPr="00D92F28" w:rsidTr="00AD21B4">
        <w:trPr>
          <w:cantSplit/>
          <w:trHeight w:val="1134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4. Первичная проверка пон</w:t>
            </w:r>
            <w:r w:rsidRPr="00D92F28">
              <w:t>и</w:t>
            </w:r>
            <w:r w:rsidRPr="00D92F28">
              <w:t>мания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Установление пр</w:t>
            </w:r>
            <w:r w:rsidRPr="00D92F28">
              <w:t>а</w:t>
            </w:r>
            <w:r w:rsidRPr="00D92F28">
              <w:t>вильности и осознанн</w:t>
            </w:r>
            <w:r w:rsidRPr="00D92F28">
              <w:t>о</w:t>
            </w:r>
            <w:r w:rsidRPr="00D92F28">
              <w:t>сти усвоения нового учебного мат</w:t>
            </w:r>
            <w:r w:rsidRPr="00D92F28">
              <w:t>е</w:t>
            </w:r>
            <w:r w:rsidRPr="00D92F28">
              <w:t>риала, выявл</w:t>
            </w:r>
            <w:r w:rsidRPr="00D92F28">
              <w:t>е</w:t>
            </w:r>
            <w:r w:rsidRPr="00D92F28">
              <w:t>ние проб</w:t>
            </w:r>
            <w:r w:rsidRPr="00D92F28">
              <w:t>е</w:t>
            </w:r>
            <w:r w:rsidRPr="00D92F28">
              <w:t>лов и неверных пре</w:t>
            </w:r>
            <w:r w:rsidRPr="00D92F28">
              <w:t>д</w:t>
            </w:r>
            <w:r w:rsidRPr="00D92F28">
              <w:t>ставл</w:t>
            </w:r>
            <w:r w:rsidRPr="00D92F28">
              <w:t>е</w:t>
            </w:r>
            <w:r w:rsidRPr="00D92F28">
              <w:t>ний и их коррекция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Положительная оценка, словесные подкрепления (одобрение, подбадрив</w:t>
            </w:r>
            <w:r w:rsidRPr="00D92F28">
              <w:t>а</w:t>
            </w:r>
            <w:r w:rsidRPr="00D92F28">
              <w:t>ние)</w:t>
            </w: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Карточки с упражн</w:t>
            </w:r>
            <w:r w:rsidRPr="00D92F28">
              <w:t>е</w:t>
            </w:r>
            <w:r w:rsidRPr="00D92F28">
              <w:t>нием</w:t>
            </w:r>
          </w:p>
        </w:tc>
        <w:tc>
          <w:tcPr>
            <w:tcW w:w="851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Выполняют упра</w:t>
            </w:r>
            <w:r w:rsidRPr="00D92F28">
              <w:t>ж</w:t>
            </w:r>
            <w:r w:rsidRPr="00D92F28">
              <w:t>нение. Взаимопрове</w:t>
            </w:r>
            <w:r w:rsidRPr="00D92F28">
              <w:t>р</w:t>
            </w:r>
            <w:r w:rsidRPr="00D92F28">
              <w:t>ка</w:t>
            </w:r>
          </w:p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</w:p>
        </w:tc>
        <w:tc>
          <w:tcPr>
            <w:tcW w:w="992" w:type="dxa"/>
            <w:gridSpan w:val="2"/>
            <w:textDirection w:val="btLr"/>
          </w:tcPr>
          <w:p w:rsidR="00D92F28" w:rsidRPr="00D92F28" w:rsidRDefault="00D92F28" w:rsidP="00AD21B4">
            <w:pPr>
              <w:spacing w:line="240" w:lineRule="atLeast"/>
              <w:ind w:left="113" w:right="113"/>
              <w:jc w:val="center"/>
            </w:pPr>
            <w:r w:rsidRPr="00D92F28">
              <w:t xml:space="preserve"> Выполненное упражн</w:t>
            </w:r>
            <w:r w:rsidRPr="00D92F28">
              <w:t>е</w:t>
            </w:r>
            <w:r w:rsidRPr="00D92F28">
              <w:t>ние</w:t>
            </w:r>
          </w:p>
        </w:tc>
      </w:tr>
      <w:tr w:rsidR="00D92F28" w:rsidRPr="00D92F28" w:rsidTr="00AD21B4">
        <w:trPr>
          <w:cantSplit/>
          <w:trHeight w:val="1134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lastRenderedPageBreak/>
              <w:t>5. Примен</w:t>
            </w:r>
            <w:r w:rsidRPr="00D92F28">
              <w:t>е</w:t>
            </w:r>
            <w:r w:rsidRPr="00D92F28">
              <w:t>ние понятий и сп</w:t>
            </w:r>
            <w:r w:rsidRPr="00D92F28">
              <w:t>о</w:t>
            </w:r>
            <w:r w:rsidRPr="00D92F28">
              <w:t>собов действий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Обеспечение усвоения н</w:t>
            </w:r>
            <w:r w:rsidRPr="00D92F28">
              <w:t>о</w:t>
            </w:r>
            <w:r w:rsidRPr="00D92F28">
              <w:t>вых знаний и спос</w:t>
            </w:r>
            <w:r w:rsidRPr="00D92F28">
              <w:t>о</w:t>
            </w:r>
            <w:r w:rsidRPr="00D92F28">
              <w:t>бов действий на уровне примен</w:t>
            </w:r>
            <w:r w:rsidRPr="00D92F28">
              <w:t>е</w:t>
            </w:r>
            <w:r w:rsidRPr="00D92F28">
              <w:t>ния в изменё</w:t>
            </w:r>
            <w:r w:rsidRPr="00D92F28">
              <w:t>н</w:t>
            </w:r>
            <w:r w:rsidRPr="00D92F28">
              <w:t>ной с</w:t>
            </w:r>
            <w:r w:rsidRPr="00D92F28">
              <w:t>и</w:t>
            </w:r>
            <w:r w:rsidRPr="00D92F28">
              <w:t>туации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Работа с омонимами и паронимами как наиболее трудными явлениями лексики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Преподаватель организует работу с паронимами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 xml:space="preserve">Паронимы 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Одеть – надеть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Невеж</w:t>
            </w:r>
            <w:proofErr w:type="gramStart"/>
            <w:r w:rsidRPr="00D92F28">
              <w:rPr>
                <w:rFonts w:ascii="Times New Roman" w:hAnsi="Times New Roman" w:cs="Times New Roman"/>
              </w:rPr>
              <w:t>а-</w:t>
            </w:r>
            <w:proofErr w:type="gramEnd"/>
            <w:r w:rsidRPr="00D92F28">
              <w:rPr>
                <w:rFonts w:ascii="Times New Roman" w:hAnsi="Times New Roman" w:cs="Times New Roman"/>
              </w:rPr>
              <w:t xml:space="preserve"> невежда (объясните разницу в значении слов)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 xml:space="preserve">В каком предложении вместо слова </w:t>
            </w:r>
            <w:proofErr w:type="gramStart"/>
            <w:r w:rsidRPr="00D92F28">
              <w:rPr>
                <w:rFonts w:ascii="Times New Roman" w:hAnsi="Times New Roman" w:cs="Times New Roman"/>
              </w:rPr>
              <w:t>эффектный</w:t>
            </w:r>
            <w:proofErr w:type="gramEnd"/>
            <w:r w:rsidRPr="00D92F28">
              <w:rPr>
                <w:rFonts w:ascii="Times New Roman" w:hAnsi="Times New Roman" w:cs="Times New Roman"/>
              </w:rPr>
              <w:t xml:space="preserve"> нужно употребить эффективный?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Конечно, валка леса более эффектное зрелище, чем его посадка.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Белая пена моря создавала чрезвычайно эффектную картину.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Против этой болезни еще не нашли эффектного лекарства.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Преподаватель предлагает разноуровневые задания</w:t>
            </w:r>
          </w:p>
          <w:p w:rsidR="00D92F28" w:rsidRPr="00D92F28" w:rsidRDefault="00D92F28" w:rsidP="00D92F28">
            <w:pPr>
              <w:pStyle w:val="2"/>
              <w:spacing w:before="0" w:after="0" w:line="240" w:lineRule="atLeast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92F28">
              <w:rPr>
                <w:rFonts w:ascii="Times New Roman" w:hAnsi="Times New Roman"/>
                <w:sz w:val="20"/>
                <w:szCs w:val="20"/>
              </w:rPr>
              <w:t>1 уровень – составьте словосочетания с паронимами, 2 уровень – составьте предложения с паронимами</w:t>
            </w:r>
          </w:p>
          <w:p w:rsidR="00D92F28" w:rsidRPr="00D92F28" w:rsidRDefault="00D92F28" w:rsidP="00D92F28">
            <w:pPr>
              <w:pStyle w:val="2"/>
              <w:spacing w:before="0" w:after="0" w:line="240" w:lineRule="atLeast"/>
              <w:ind w:left="34" w:firstLine="141"/>
              <w:jc w:val="both"/>
              <w:outlineLvl w:val="1"/>
              <w:rPr>
                <w:rFonts w:ascii="Times New Roman" w:hAnsi="Times New Roman"/>
                <w:sz w:val="20"/>
                <w:szCs w:val="20"/>
              </w:rPr>
            </w:pPr>
            <w:r w:rsidRPr="00D92F28">
              <w:rPr>
                <w:rFonts w:ascii="Times New Roman" w:hAnsi="Times New Roman"/>
                <w:sz w:val="20"/>
                <w:szCs w:val="20"/>
              </w:rPr>
              <w:t>осудить – обсудить, экономия – экономика, злой – злостный.</w:t>
            </w:r>
          </w:p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  <w:i/>
                <w:color w:val="000000"/>
                <w:u w:val="single"/>
              </w:rPr>
            </w:pPr>
            <w:r w:rsidRPr="00D92F28">
              <w:rPr>
                <w:rFonts w:ascii="Times New Roman" w:hAnsi="Times New Roman" w:cs="Times New Roman"/>
                <w:u w:val="single"/>
              </w:rPr>
              <w:t>Работа с омонимами</w:t>
            </w:r>
          </w:p>
          <w:p w:rsidR="00D92F28" w:rsidRPr="00D92F28" w:rsidRDefault="00D92F28" w:rsidP="00D92F28">
            <w:pPr>
              <w:spacing w:line="240" w:lineRule="atLeast"/>
              <w:rPr>
                <w:color w:val="000000"/>
              </w:rPr>
            </w:pPr>
            <w:r w:rsidRPr="00D92F28">
              <w:rPr>
                <w:i/>
                <w:color w:val="000000"/>
              </w:rPr>
              <w:t>Преподаватель предлагает объяснить лекс</w:t>
            </w:r>
            <w:r w:rsidRPr="00D92F28">
              <w:rPr>
                <w:i/>
                <w:color w:val="000000"/>
              </w:rPr>
              <w:t>и</w:t>
            </w:r>
            <w:r w:rsidRPr="00D92F28">
              <w:rPr>
                <w:i/>
                <w:color w:val="000000"/>
              </w:rPr>
              <w:t>ческое значение выделенных слов</w:t>
            </w:r>
            <w:proofErr w:type="gramStart"/>
            <w:r w:rsidRPr="00D92F28">
              <w:rPr>
                <w:i/>
                <w:color w:val="000000"/>
              </w:rPr>
              <w:t xml:space="preserve"> ,</w:t>
            </w:r>
            <w:proofErr w:type="gramEnd"/>
            <w:r w:rsidRPr="00D92F28">
              <w:rPr>
                <w:i/>
                <w:color w:val="000000"/>
              </w:rPr>
              <w:t xml:space="preserve"> доказать что это в те</w:t>
            </w:r>
            <w:r w:rsidRPr="00D92F28">
              <w:rPr>
                <w:i/>
                <w:color w:val="000000"/>
              </w:rPr>
              <w:t>к</w:t>
            </w:r>
            <w:r w:rsidRPr="00D92F28">
              <w:rPr>
                <w:i/>
                <w:color w:val="000000"/>
              </w:rPr>
              <w:t>сте есть омонимы.</w:t>
            </w:r>
            <w:r w:rsidRPr="00D92F28">
              <w:rPr>
                <w:color w:val="000000"/>
              </w:rPr>
              <w:t xml:space="preserve"> 1. Зимой в квартирах рано заж</w:t>
            </w:r>
            <w:r w:rsidRPr="00D92F28">
              <w:rPr>
                <w:color w:val="000000"/>
              </w:rPr>
              <w:t>и</w:t>
            </w:r>
            <w:r w:rsidRPr="00D92F28">
              <w:rPr>
                <w:color w:val="000000"/>
              </w:rPr>
              <w:t>гают </w:t>
            </w:r>
            <w:r w:rsidRPr="00D92F28">
              <w:rPr>
                <w:i/>
                <w:color w:val="000000"/>
              </w:rPr>
              <w:t>свет</w:t>
            </w:r>
            <w:r w:rsidRPr="00D92F28">
              <w:rPr>
                <w:color w:val="000000"/>
              </w:rPr>
              <w:t>. Хотел объ</w:t>
            </w:r>
            <w:r w:rsidRPr="00D92F28">
              <w:rPr>
                <w:color w:val="000000"/>
              </w:rPr>
              <w:t>е</w:t>
            </w:r>
            <w:r w:rsidRPr="00D92F28">
              <w:rPr>
                <w:color w:val="000000"/>
              </w:rPr>
              <w:t>хать целый </w:t>
            </w:r>
            <w:r w:rsidRPr="00D92F28">
              <w:rPr>
                <w:i/>
                <w:color w:val="000000"/>
              </w:rPr>
              <w:t>свет</w:t>
            </w:r>
            <w:r w:rsidRPr="00D92F28">
              <w:rPr>
                <w:color w:val="000000"/>
              </w:rPr>
              <w:t>, но не объехал сотой доли. Печорина мало занимало мн</w:t>
            </w:r>
            <w:r w:rsidRPr="00D92F28">
              <w:rPr>
                <w:color w:val="000000"/>
              </w:rPr>
              <w:t>е</w:t>
            </w:r>
            <w:r w:rsidRPr="00D92F28">
              <w:rPr>
                <w:color w:val="000000"/>
              </w:rPr>
              <w:t>ние </w:t>
            </w:r>
            <w:r w:rsidRPr="00D92F28">
              <w:rPr>
                <w:i/>
                <w:color w:val="000000"/>
              </w:rPr>
              <w:t>света</w:t>
            </w:r>
            <w:r w:rsidRPr="00D92F28">
              <w:rPr>
                <w:color w:val="000000"/>
              </w:rPr>
              <w:t>. 2. Н</w:t>
            </w:r>
            <w:r w:rsidRPr="00D92F28">
              <w:rPr>
                <w:color w:val="000000"/>
              </w:rPr>
              <w:t>а</w:t>
            </w:r>
            <w:r w:rsidRPr="00D92F28">
              <w:rPr>
                <w:color w:val="000000"/>
              </w:rPr>
              <w:t>роду сбежалась </w:t>
            </w:r>
            <w:r w:rsidRPr="00D92F28">
              <w:rPr>
                <w:i/>
                <w:color w:val="000000"/>
              </w:rPr>
              <w:t>бездна</w:t>
            </w:r>
            <w:r w:rsidRPr="00D92F28">
              <w:rPr>
                <w:color w:val="000000"/>
              </w:rPr>
              <w:t>. Мне стало страшно: на краю грозящей </w:t>
            </w:r>
            <w:r w:rsidRPr="00D92F28">
              <w:rPr>
                <w:i/>
                <w:color w:val="000000"/>
              </w:rPr>
              <w:t>бездны</w:t>
            </w:r>
            <w:r w:rsidRPr="00D92F28">
              <w:rPr>
                <w:color w:val="000000"/>
              </w:rPr>
              <w:t> я лежал. 3. Да вот еще, для всякой осторожности, надобно тебе ск</w:t>
            </w:r>
            <w:r w:rsidRPr="00D92F28">
              <w:rPr>
                <w:color w:val="000000"/>
              </w:rPr>
              <w:t>а</w:t>
            </w:r>
            <w:r w:rsidRPr="00D92F28">
              <w:rPr>
                <w:color w:val="000000"/>
              </w:rPr>
              <w:t>зать: </w:t>
            </w:r>
            <w:r w:rsidRPr="00D92F28">
              <w:rPr>
                <w:i/>
                <w:color w:val="000000"/>
              </w:rPr>
              <w:t>шайка</w:t>
            </w:r>
            <w:r w:rsidRPr="00D92F28">
              <w:rPr>
                <w:color w:val="000000"/>
              </w:rPr>
              <w:t> разбойников объявилась. Он стоял внизу у кранов и наливал себе в </w:t>
            </w:r>
            <w:r w:rsidRPr="00D92F28">
              <w:rPr>
                <w:i/>
                <w:color w:val="000000"/>
              </w:rPr>
              <w:t>шайку</w:t>
            </w:r>
            <w:r w:rsidRPr="00D92F28">
              <w:rPr>
                <w:color w:val="000000"/>
              </w:rPr>
              <w:t xml:space="preserve"> воды. </w:t>
            </w:r>
          </w:p>
          <w:p w:rsidR="00D92F28" w:rsidRPr="00D92F28" w:rsidRDefault="00D92F28" w:rsidP="00D92F28">
            <w:pPr>
              <w:spacing w:line="240" w:lineRule="atLeast"/>
              <w:rPr>
                <w:u w:val="single"/>
              </w:rPr>
            </w:pPr>
            <w:r w:rsidRPr="00D92F28">
              <w:rPr>
                <w:u w:val="single"/>
              </w:rPr>
              <w:t>Составьте глоссарий по своей профе</w:t>
            </w:r>
            <w:r w:rsidRPr="00D92F28">
              <w:rPr>
                <w:u w:val="single"/>
              </w:rPr>
              <w:t>с</w:t>
            </w:r>
            <w:r w:rsidRPr="00D92F28">
              <w:rPr>
                <w:u w:val="single"/>
              </w:rPr>
              <w:t>сии.</w:t>
            </w:r>
          </w:p>
          <w:p w:rsidR="00D92F28" w:rsidRPr="00D92F28" w:rsidRDefault="00D92F28" w:rsidP="00D92F28">
            <w:pPr>
              <w:spacing w:line="240" w:lineRule="atLeast"/>
            </w:pPr>
            <w:r w:rsidRPr="00D92F28">
              <w:t xml:space="preserve">На каждую букву алфавита подобрать 2-3 слова, </w:t>
            </w:r>
            <w:proofErr w:type="gramStart"/>
            <w:r w:rsidRPr="00D92F28">
              <w:t>св</w:t>
            </w:r>
            <w:r w:rsidRPr="00D92F28">
              <w:t>я</w:t>
            </w:r>
            <w:r w:rsidRPr="00D92F28">
              <w:t>занных</w:t>
            </w:r>
            <w:proofErr w:type="gramEnd"/>
            <w:r w:rsidRPr="00D92F28">
              <w:t xml:space="preserve"> с пр</w:t>
            </w:r>
            <w:r w:rsidRPr="00D92F28">
              <w:t>о</w:t>
            </w:r>
            <w:r w:rsidRPr="00D92F28">
              <w:t>фессией.</w:t>
            </w:r>
          </w:p>
          <w:p w:rsidR="00D92F28" w:rsidRPr="00D92F28" w:rsidRDefault="00D92F28" w:rsidP="00D92F28">
            <w:pPr>
              <w:spacing w:line="240" w:lineRule="atLeast"/>
              <w:rPr>
                <w:u w:val="single"/>
              </w:rPr>
            </w:pPr>
            <w:r w:rsidRPr="00D92F28">
              <w:rPr>
                <w:u w:val="single"/>
              </w:rPr>
              <w:t>Работа с антонимами и синоним</w:t>
            </w:r>
            <w:r w:rsidRPr="00D92F28">
              <w:rPr>
                <w:u w:val="single"/>
              </w:rPr>
              <w:t>а</w:t>
            </w:r>
            <w:r w:rsidRPr="00D92F28">
              <w:rPr>
                <w:u w:val="single"/>
              </w:rPr>
              <w:t>ми.</w:t>
            </w:r>
          </w:p>
          <w:p w:rsidR="00D92F28" w:rsidRPr="00D92F28" w:rsidRDefault="00D92F28" w:rsidP="00D92F28">
            <w:pPr>
              <w:spacing w:line="240" w:lineRule="atLeast"/>
            </w:pPr>
            <w:r w:rsidRPr="00D92F28">
              <w:t>Подобрать пословицы и п</w:t>
            </w:r>
            <w:r w:rsidRPr="00D92F28">
              <w:t>о</w:t>
            </w:r>
            <w:r w:rsidRPr="00D92F28">
              <w:t>говорки на тему «Труд», где используются антонимы и син</w:t>
            </w:r>
            <w:r w:rsidRPr="00D92F28">
              <w:t>о</w:t>
            </w:r>
            <w:r w:rsidRPr="00D92F28">
              <w:t>нимы</w:t>
            </w: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Записи в тетради, диалог с преподават</w:t>
            </w:r>
            <w:r w:rsidRPr="00D92F28">
              <w:t>е</w:t>
            </w:r>
            <w:r w:rsidRPr="00D92F28">
              <w:t>лем</w:t>
            </w:r>
          </w:p>
        </w:tc>
        <w:tc>
          <w:tcPr>
            <w:tcW w:w="851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Решают задания. Сам</w:t>
            </w:r>
            <w:r w:rsidRPr="00D92F28">
              <w:t>о</w:t>
            </w:r>
            <w:r w:rsidRPr="00D92F28">
              <w:t>проверка</w:t>
            </w:r>
          </w:p>
        </w:tc>
        <w:tc>
          <w:tcPr>
            <w:tcW w:w="992" w:type="dxa"/>
            <w:gridSpan w:val="2"/>
            <w:textDirection w:val="btLr"/>
          </w:tcPr>
          <w:p w:rsidR="00D92F28" w:rsidRPr="00D92F28" w:rsidRDefault="00D92F28" w:rsidP="00AD21B4">
            <w:pPr>
              <w:spacing w:line="240" w:lineRule="atLeast"/>
              <w:ind w:left="113" w:right="113"/>
              <w:jc w:val="center"/>
            </w:pPr>
            <w:r w:rsidRPr="00D92F28">
              <w:t>Глоссарий по профессии, подобранные пословицы и пог</w:t>
            </w:r>
            <w:r w:rsidRPr="00D92F28">
              <w:t>о</w:t>
            </w:r>
            <w:r w:rsidRPr="00D92F28">
              <w:t>ворки на тему «Труд»</w:t>
            </w:r>
          </w:p>
        </w:tc>
      </w:tr>
      <w:tr w:rsidR="00D92F28" w:rsidRPr="00D92F28" w:rsidTr="00AD21B4">
        <w:trPr>
          <w:cantSplit/>
          <w:trHeight w:val="1134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6. Подвед</w:t>
            </w:r>
            <w:r w:rsidRPr="00D92F28">
              <w:t>е</w:t>
            </w:r>
            <w:r w:rsidRPr="00D92F28">
              <w:t>ние итогов занятия. Рефлексия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Мобилиз</w:t>
            </w:r>
            <w:r w:rsidRPr="00D92F28">
              <w:t>а</w:t>
            </w:r>
            <w:r w:rsidRPr="00D92F28">
              <w:t>ция студентов на рефлексию св</w:t>
            </w:r>
            <w:r w:rsidRPr="00D92F28">
              <w:t>о</w:t>
            </w:r>
            <w:r w:rsidRPr="00D92F28">
              <w:t>его пов</w:t>
            </w:r>
            <w:r w:rsidRPr="00D92F28">
              <w:t>е</w:t>
            </w:r>
            <w:r w:rsidRPr="00D92F28">
              <w:t>дения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pStyle w:val="18"/>
              <w:spacing w:line="240" w:lineRule="atLeast"/>
              <w:rPr>
                <w:rFonts w:ascii="Times New Roman" w:hAnsi="Times New Roman" w:cs="Times New Roman"/>
                <w:b/>
              </w:rPr>
            </w:pPr>
            <w:r w:rsidRPr="00D92F28">
              <w:rPr>
                <w:rFonts w:ascii="Times New Roman" w:hAnsi="Times New Roman" w:cs="Times New Roman"/>
              </w:rPr>
              <w:t xml:space="preserve">Рефлексия. </w:t>
            </w:r>
          </w:p>
          <w:p w:rsidR="00D92F28" w:rsidRPr="00D92F28" w:rsidRDefault="00D92F28" w:rsidP="00D92F28">
            <w:pPr>
              <w:spacing w:line="240" w:lineRule="atLeast"/>
              <w:jc w:val="center"/>
            </w:pP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Презе</w:t>
            </w:r>
            <w:r w:rsidRPr="00D92F28">
              <w:t>н</w:t>
            </w:r>
            <w:r w:rsidRPr="00D92F28">
              <w:t>тация</w:t>
            </w:r>
          </w:p>
        </w:tc>
        <w:tc>
          <w:tcPr>
            <w:tcW w:w="992" w:type="dxa"/>
            <w:gridSpan w:val="2"/>
          </w:tcPr>
          <w:p w:rsidR="00D92F28" w:rsidRPr="00D92F28" w:rsidRDefault="00D92F28" w:rsidP="00D92F28">
            <w:pPr>
              <w:pStyle w:val="18"/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D92F28">
              <w:rPr>
                <w:rFonts w:ascii="Times New Roman" w:hAnsi="Times New Roman" w:cs="Times New Roman"/>
              </w:rPr>
              <w:t>Отвечают на вопросы</w:t>
            </w:r>
          </w:p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 xml:space="preserve"> Слуш</w:t>
            </w:r>
            <w:r w:rsidRPr="00D92F28">
              <w:t>а</w:t>
            </w:r>
            <w:r w:rsidRPr="00D92F28">
              <w:t>ют о</w:t>
            </w:r>
            <w:r w:rsidRPr="00D92F28">
              <w:t>т</w:t>
            </w:r>
            <w:r w:rsidRPr="00D92F28">
              <w:t>метки и оцен</w:t>
            </w:r>
            <w:r w:rsidRPr="00D92F28">
              <w:t>и</w:t>
            </w:r>
            <w:r w:rsidRPr="00D92F28">
              <w:t>вают зан</w:t>
            </w:r>
            <w:r w:rsidRPr="00D92F28">
              <w:t>я</w:t>
            </w:r>
            <w:r w:rsidRPr="00D92F28">
              <w:t>тие.</w:t>
            </w:r>
          </w:p>
        </w:tc>
        <w:tc>
          <w:tcPr>
            <w:tcW w:w="851" w:type="dxa"/>
            <w:textDirection w:val="btLr"/>
          </w:tcPr>
          <w:p w:rsidR="00D92F28" w:rsidRPr="00D92F28" w:rsidRDefault="00D92F28" w:rsidP="00AD21B4">
            <w:pPr>
              <w:spacing w:line="240" w:lineRule="atLeast"/>
              <w:ind w:left="113" w:right="113"/>
              <w:jc w:val="center"/>
            </w:pPr>
            <w:r w:rsidRPr="00D92F28">
              <w:t>Вывод.</w:t>
            </w:r>
          </w:p>
        </w:tc>
      </w:tr>
      <w:tr w:rsidR="00D92F28" w:rsidRPr="00D92F28" w:rsidTr="00AD21B4">
        <w:trPr>
          <w:cantSplit/>
          <w:trHeight w:val="1134"/>
        </w:trPr>
        <w:tc>
          <w:tcPr>
            <w:tcW w:w="1384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7. Организ</w:t>
            </w:r>
            <w:r w:rsidRPr="00D92F28">
              <w:t>а</w:t>
            </w:r>
            <w:r w:rsidRPr="00D92F28">
              <w:t>ция дома</w:t>
            </w:r>
            <w:r w:rsidRPr="00D92F28">
              <w:t>ш</w:t>
            </w:r>
            <w:r w:rsidRPr="00D92F28">
              <w:t>него з</w:t>
            </w:r>
            <w:r w:rsidRPr="00D92F28">
              <w:t>а</w:t>
            </w:r>
            <w:r w:rsidRPr="00D92F28">
              <w:t>дания</w:t>
            </w:r>
          </w:p>
        </w:tc>
        <w:tc>
          <w:tcPr>
            <w:tcW w:w="170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Обеспечение п</w:t>
            </w:r>
            <w:r w:rsidRPr="00D92F28">
              <w:t>о</w:t>
            </w:r>
            <w:r w:rsidRPr="00D92F28">
              <w:t>нимания цели, содержания и способов выпо</w:t>
            </w:r>
            <w:r w:rsidRPr="00D92F28">
              <w:t>л</w:t>
            </w:r>
            <w:r w:rsidRPr="00D92F28">
              <w:t>нения домашн</w:t>
            </w:r>
            <w:r w:rsidRPr="00D92F28">
              <w:t>е</w:t>
            </w:r>
            <w:r w:rsidRPr="00D92F28">
              <w:t>го з</w:t>
            </w:r>
            <w:r w:rsidRPr="00D92F28">
              <w:t>а</w:t>
            </w:r>
            <w:r w:rsidRPr="00D92F28">
              <w:t>дания</w:t>
            </w:r>
          </w:p>
        </w:tc>
        <w:tc>
          <w:tcPr>
            <w:tcW w:w="4961" w:type="dxa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Сообщение домашнего зад</w:t>
            </w:r>
            <w:r w:rsidRPr="00D92F28">
              <w:t>а</w:t>
            </w:r>
            <w:r w:rsidRPr="00D92F28">
              <w:t>ния</w:t>
            </w:r>
          </w:p>
        </w:tc>
        <w:tc>
          <w:tcPr>
            <w:tcW w:w="709" w:type="dxa"/>
            <w:textDirection w:val="btLr"/>
          </w:tcPr>
          <w:p w:rsidR="00D92F28" w:rsidRPr="00D92F28" w:rsidRDefault="00D92F28" w:rsidP="00D92F28">
            <w:pPr>
              <w:spacing w:line="240" w:lineRule="atLeast"/>
              <w:ind w:left="113" w:right="113"/>
              <w:jc w:val="center"/>
            </w:pPr>
            <w:r w:rsidRPr="00D92F28">
              <w:t>Информац</w:t>
            </w:r>
            <w:r w:rsidRPr="00D92F28">
              <w:t>и</w:t>
            </w:r>
            <w:r w:rsidRPr="00D92F28">
              <w:t>онная з</w:t>
            </w:r>
            <w:r w:rsidRPr="00D92F28">
              <w:t>а</w:t>
            </w:r>
            <w:r w:rsidRPr="00D92F28">
              <w:t>пись на доске</w:t>
            </w:r>
          </w:p>
        </w:tc>
        <w:tc>
          <w:tcPr>
            <w:tcW w:w="992" w:type="dxa"/>
            <w:gridSpan w:val="2"/>
          </w:tcPr>
          <w:p w:rsidR="00D92F28" w:rsidRPr="00D92F28" w:rsidRDefault="00D92F28" w:rsidP="00D92F28">
            <w:pPr>
              <w:spacing w:line="240" w:lineRule="atLeast"/>
              <w:jc w:val="center"/>
            </w:pPr>
            <w:r w:rsidRPr="00D92F28">
              <w:t>Запись в те</w:t>
            </w:r>
            <w:r w:rsidRPr="00D92F28">
              <w:t>т</w:t>
            </w:r>
            <w:r w:rsidRPr="00D92F28">
              <w:t>радях</w:t>
            </w:r>
          </w:p>
        </w:tc>
        <w:tc>
          <w:tcPr>
            <w:tcW w:w="851" w:type="dxa"/>
            <w:textDirection w:val="btLr"/>
          </w:tcPr>
          <w:p w:rsidR="00D92F28" w:rsidRPr="00D92F28" w:rsidRDefault="00D92F28" w:rsidP="00AD21B4">
            <w:pPr>
              <w:spacing w:line="240" w:lineRule="atLeast"/>
              <w:ind w:left="113" w:right="113"/>
              <w:jc w:val="center"/>
            </w:pPr>
            <w:r w:rsidRPr="00D92F28">
              <w:t>Запись  д</w:t>
            </w:r>
            <w:r w:rsidRPr="00D92F28">
              <w:t>о</w:t>
            </w:r>
            <w:r w:rsidRPr="00D92F28">
              <w:t>машнего з</w:t>
            </w:r>
            <w:r w:rsidRPr="00D92F28">
              <w:t>а</w:t>
            </w:r>
            <w:r w:rsidRPr="00D92F28">
              <w:t>дания.</w:t>
            </w:r>
          </w:p>
        </w:tc>
      </w:tr>
    </w:tbl>
    <w:p w:rsidR="00D92F28" w:rsidRPr="00D92F28" w:rsidRDefault="00D92F28" w:rsidP="00D92F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2F28" w:rsidRPr="00D92F28" w:rsidRDefault="00D92F28" w:rsidP="00D92F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2F28">
        <w:rPr>
          <w:rFonts w:ascii="Times New Roman" w:hAnsi="Times New Roman" w:cs="Times New Roman"/>
          <w:sz w:val="24"/>
          <w:szCs w:val="24"/>
        </w:rPr>
        <w:t>Список информационных источников:</w:t>
      </w:r>
    </w:p>
    <w:p w:rsidR="00D92F28" w:rsidRPr="00D92F28" w:rsidRDefault="00D92F28" w:rsidP="00382896">
      <w:pPr>
        <w:pStyle w:val="a6"/>
        <w:widowControl/>
        <w:numPr>
          <w:ilvl w:val="0"/>
          <w:numId w:val="41"/>
        </w:numPr>
        <w:autoSpaceDE/>
        <w:autoSpaceDN/>
        <w:adjustRightInd/>
        <w:contextualSpacing/>
        <w:rPr>
          <w:sz w:val="24"/>
          <w:szCs w:val="24"/>
        </w:rPr>
      </w:pPr>
      <w:r w:rsidRPr="00D92F28">
        <w:rPr>
          <w:sz w:val="24"/>
          <w:szCs w:val="24"/>
        </w:rPr>
        <w:t>Рабочая программа по общеобразовательной дисциплине Русский язык.</w:t>
      </w:r>
    </w:p>
    <w:p w:rsidR="00D92F28" w:rsidRPr="00D92F28" w:rsidRDefault="00D92F28" w:rsidP="00382896">
      <w:pPr>
        <w:pStyle w:val="a6"/>
        <w:widowControl/>
        <w:numPr>
          <w:ilvl w:val="0"/>
          <w:numId w:val="41"/>
        </w:numPr>
        <w:autoSpaceDE/>
        <w:autoSpaceDN/>
        <w:adjustRightInd/>
        <w:contextualSpacing/>
        <w:rPr>
          <w:sz w:val="24"/>
          <w:szCs w:val="24"/>
        </w:rPr>
      </w:pPr>
      <w:r w:rsidRPr="00D92F28">
        <w:rPr>
          <w:sz w:val="24"/>
          <w:szCs w:val="24"/>
        </w:rPr>
        <w:t>Воителева Т. М. Русский язык: орфография, пунктуация, культура р</w:t>
      </w:r>
      <w:r w:rsidRPr="00D92F28">
        <w:rPr>
          <w:sz w:val="24"/>
          <w:szCs w:val="24"/>
        </w:rPr>
        <w:t>е</w:t>
      </w:r>
      <w:r w:rsidRPr="00D92F28">
        <w:rPr>
          <w:sz w:val="24"/>
          <w:szCs w:val="24"/>
        </w:rPr>
        <w:t>чи: учебно-практическое пособие/ Воит</w:t>
      </w:r>
      <w:r w:rsidRPr="00D92F28">
        <w:rPr>
          <w:sz w:val="24"/>
          <w:szCs w:val="24"/>
        </w:rPr>
        <w:t>е</w:t>
      </w:r>
      <w:r w:rsidRPr="00D92F28">
        <w:rPr>
          <w:sz w:val="24"/>
          <w:szCs w:val="24"/>
        </w:rPr>
        <w:t>лева Т. М., Тихонова В. В. – Москва: КноРус, 2021.</w:t>
      </w:r>
    </w:p>
    <w:p w:rsidR="00D92F28" w:rsidRPr="00D92F28" w:rsidRDefault="00D92F28" w:rsidP="00382896">
      <w:pPr>
        <w:pStyle w:val="a6"/>
        <w:widowControl/>
        <w:numPr>
          <w:ilvl w:val="0"/>
          <w:numId w:val="41"/>
        </w:numPr>
        <w:autoSpaceDE/>
        <w:autoSpaceDN/>
        <w:adjustRightInd/>
        <w:contextualSpacing/>
        <w:rPr>
          <w:sz w:val="24"/>
          <w:szCs w:val="24"/>
        </w:rPr>
      </w:pPr>
      <w:r w:rsidRPr="00D92F28">
        <w:rPr>
          <w:sz w:val="24"/>
          <w:szCs w:val="24"/>
        </w:rPr>
        <w:t>Гольцова Н.Г., Шамшин И.В., Мищерина М.А. Русский язык 10-11: допущено Министерством образования РФ, издательство «Русское слово», 2019.</w:t>
      </w:r>
    </w:p>
    <w:p w:rsidR="00D92F28" w:rsidRPr="00AD21B4" w:rsidRDefault="00AD21B4" w:rsidP="00AD21B4">
      <w:pPr>
        <w:pStyle w:val="a6"/>
        <w:spacing w:line="360" w:lineRule="auto"/>
        <w:ind w:left="1065"/>
        <w:jc w:val="right"/>
        <w:rPr>
          <w:b/>
          <w:sz w:val="24"/>
          <w:szCs w:val="28"/>
        </w:rPr>
      </w:pPr>
      <w:r>
        <w:rPr>
          <w:sz w:val="24"/>
          <w:szCs w:val="28"/>
        </w:rPr>
        <w:lastRenderedPageBreak/>
        <w:t xml:space="preserve">Преподаватель: </w:t>
      </w:r>
      <w:r w:rsidRPr="00AD21B4">
        <w:rPr>
          <w:b/>
          <w:sz w:val="24"/>
          <w:szCs w:val="28"/>
        </w:rPr>
        <w:t>Сухогузова Светлана Владимировна,</w:t>
      </w:r>
    </w:p>
    <w:p w:rsidR="00AD21B4" w:rsidRPr="00AD21B4" w:rsidRDefault="00AD21B4" w:rsidP="00AD21B4">
      <w:pPr>
        <w:pStyle w:val="a6"/>
        <w:spacing w:line="360" w:lineRule="auto"/>
        <w:ind w:left="1065"/>
        <w:jc w:val="right"/>
        <w:rPr>
          <w:b/>
          <w:sz w:val="24"/>
          <w:szCs w:val="28"/>
        </w:rPr>
      </w:pPr>
      <w:r w:rsidRPr="00AD21B4">
        <w:rPr>
          <w:b/>
          <w:sz w:val="24"/>
          <w:szCs w:val="28"/>
        </w:rPr>
        <w:t>Первая к.к.</w:t>
      </w:r>
    </w:p>
    <w:p w:rsidR="00B812F6" w:rsidRDefault="00B812F6" w:rsidP="00B812F6">
      <w:pPr>
        <w:shd w:val="clear" w:color="auto" w:fill="FFFFFF"/>
        <w:rPr>
          <w:b/>
          <w:bCs/>
          <w:color w:val="181818"/>
          <w:sz w:val="28"/>
          <w:szCs w:val="28"/>
        </w:rPr>
      </w:pPr>
    </w:p>
    <w:p w:rsidR="00B812F6" w:rsidRPr="00AD21B4" w:rsidRDefault="00AD21B4" w:rsidP="00AD21B4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  <w:proofErr w:type="gramStart"/>
      <w:r w:rsidRPr="00AD21B4">
        <w:rPr>
          <w:rFonts w:ascii="Times New Roman" w:hAnsi="Times New Roman" w:cs="Times New Roman"/>
          <w:b/>
          <w:bCs/>
          <w:color w:val="181818"/>
          <w:sz w:val="24"/>
          <w:szCs w:val="24"/>
        </w:rPr>
        <w:t>Рабочая</w:t>
      </w:r>
      <w:proofErr w:type="gramEnd"/>
      <w:r w:rsidRPr="00AD21B4">
        <w:rPr>
          <w:rFonts w:ascii="Times New Roman" w:hAnsi="Times New Roman" w:cs="Times New Roman"/>
          <w:b/>
          <w:bCs/>
          <w:color w:val="181818"/>
          <w:sz w:val="24"/>
          <w:szCs w:val="24"/>
        </w:rPr>
        <w:t xml:space="preserve"> тетрать по биологии</w:t>
      </w:r>
    </w:p>
    <w:p w:rsidR="00B812F6" w:rsidRPr="00AD21B4" w:rsidRDefault="00B812F6" w:rsidP="00AD21B4">
      <w:pPr>
        <w:shd w:val="clear" w:color="auto" w:fill="FFFFFF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AD21B4" w:rsidRPr="00AD21B4" w:rsidRDefault="00AD21B4" w:rsidP="00AD21B4">
      <w:pPr>
        <w:pStyle w:val="50"/>
        <w:shd w:val="clear" w:color="auto" w:fill="auto"/>
        <w:spacing w:before="0" w:after="0" w:line="240" w:lineRule="auto"/>
        <w:ind w:left="20"/>
        <w:jc w:val="left"/>
        <w:rPr>
          <w:i/>
          <w:sz w:val="24"/>
          <w:szCs w:val="24"/>
        </w:rPr>
      </w:pPr>
      <w:r w:rsidRPr="00AD21B4">
        <w:rPr>
          <w:b/>
          <w:sz w:val="24"/>
          <w:szCs w:val="24"/>
        </w:rPr>
        <w:t>Номинация:</w:t>
      </w:r>
      <w:r w:rsidRPr="00AD21B4">
        <w:rPr>
          <w:i/>
          <w:sz w:val="24"/>
          <w:szCs w:val="24"/>
        </w:rPr>
        <w:t xml:space="preserve"> </w:t>
      </w:r>
      <w:r w:rsidRPr="00AD21B4">
        <w:rPr>
          <w:rStyle w:val="28"/>
          <w:i w:val="0"/>
        </w:rPr>
        <w:t>«Прикладная продукция»</w:t>
      </w:r>
    </w:p>
    <w:p w:rsidR="00AD21B4" w:rsidRPr="00AD21B4" w:rsidRDefault="00AD21B4" w:rsidP="00AD21B4">
      <w:pPr>
        <w:pStyle w:val="50"/>
        <w:shd w:val="clear" w:color="auto" w:fill="auto"/>
        <w:spacing w:before="0" w:after="0" w:line="240" w:lineRule="auto"/>
        <w:ind w:left="20"/>
        <w:jc w:val="left"/>
        <w:rPr>
          <w:b/>
          <w:sz w:val="24"/>
          <w:szCs w:val="24"/>
        </w:rPr>
      </w:pPr>
      <w:r w:rsidRPr="00AD21B4">
        <w:rPr>
          <w:b/>
          <w:sz w:val="24"/>
          <w:szCs w:val="24"/>
        </w:rPr>
        <w:t>Вид продукции:</w:t>
      </w:r>
      <w:r w:rsidRPr="00AD21B4">
        <w:rPr>
          <w:i/>
          <w:sz w:val="24"/>
          <w:szCs w:val="24"/>
        </w:rPr>
        <w:t xml:space="preserve"> </w:t>
      </w:r>
      <w:r w:rsidRPr="00AD21B4">
        <w:rPr>
          <w:b/>
          <w:sz w:val="24"/>
          <w:szCs w:val="24"/>
        </w:rPr>
        <w:t>Рабочая тетрадь</w:t>
      </w:r>
      <w:r>
        <w:rPr>
          <w:b/>
          <w:sz w:val="24"/>
          <w:szCs w:val="24"/>
        </w:rPr>
        <w:t>обучающегося</w:t>
      </w:r>
    </w:p>
    <w:p w:rsidR="00B812F6" w:rsidRPr="00AD21B4" w:rsidRDefault="00B812F6" w:rsidP="00AD21B4">
      <w:pPr>
        <w:shd w:val="clear" w:color="auto" w:fill="FFFFFF"/>
        <w:rPr>
          <w:rFonts w:ascii="Times New Roman" w:hAnsi="Times New Roman" w:cs="Times New Roman"/>
          <w:b/>
          <w:bCs/>
          <w:color w:val="181818"/>
          <w:sz w:val="24"/>
          <w:szCs w:val="24"/>
        </w:rPr>
      </w:pPr>
    </w:p>
    <w:p w:rsidR="00B812F6" w:rsidRPr="00AD21B4" w:rsidRDefault="00AD21B4" w:rsidP="00AD21B4">
      <w:pPr>
        <w:shd w:val="clear" w:color="auto" w:fill="FFFFFF"/>
        <w:jc w:val="center"/>
        <w:rPr>
          <w:rFonts w:ascii="Times New Roman" w:hAnsi="Times New Roman" w:cs="Times New Roman"/>
          <w:bCs/>
          <w:color w:val="181818"/>
          <w:sz w:val="24"/>
          <w:szCs w:val="24"/>
        </w:rPr>
      </w:pPr>
      <w:r>
        <w:rPr>
          <w:rFonts w:ascii="Times New Roman" w:hAnsi="Times New Roman" w:cs="Times New Roman"/>
          <w:bCs/>
          <w:color w:val="181818"/>
          <w:sz w:val="24"/>
          <w:szCs w:val="24"/>
        </w:rPr>
        <w:t>Аннотация</w:t>
      </w:r>
    </w:p>
    <w:p w:rsidR="00AD21B4" w:rsidRPr="00AD21B4" w:rsidRDefault="00AD21B4" w:rsidP="00AD21B4">
      <w:pPr>
        <w:ind w:firstLine="284"/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>Рабочая тетрадь по биологии составлена на основе требований федерального государс</w:t>
      </w:r>
      <w:r w:rsidRPr="00AD21B4">
        <w:rPr>
          <w:rStyle w:val="29"/>
          <w:rFonts w:eastAsiaTheme="minorHAnsi"/>
          <w:b w:val="0"/>
        </w:rPr>
        <w:t>т</w:t>
      </w:r>
      <w:r w:rsidRPr="00AD21B4">
        <w:rPr>
          <w:rStyle w:val="29"/>
          <w:rFonts w:eastAsiaTheme="minorHAnsi"/>
          <w:b w:val="0"/>
        </w:rPr>
        <w:t>венного образовательного стандарта среднего общего образования в области биологии и в соо</w:t>
      </w:r>
      <w:r w:rsidRPr="00AD21B4">
        <w:rPr>
          <w:rStyle w:val="29"/>
          <w:rFonts w:eastAsiaTheme="minorHAnsi"/>
          <w:b w:val="0"/>
        </w:rPr>
        <w:t>т</w:t>
      </w:r>
      <w:r w:rsidRPr="00AD21B4">
        <w:rPr>
          <w:rStyle w:val="29"/>
          <w:rFonts w:eastAsiaTheme="minorHAnsi"/>
          <w:b w:val="0"/>
        </w:rPr>
        <w:t xml:space="preserve">ветствии с примерной программой по биологии. </w:t>
      </w:r>
    </w:p>
    <w:p w:rsidR="00AD21B4" w:rsidRPr="00AD21B4" w:rsidRDefault="00AD21B4" w:rsidP="00AD21B4">
      <w:pPr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>Целью рабочей тетради является формирование у обучающихся четкого представления о возникновении и эволюции нашей планеты и жизни на Земле</w:t>
      </w:r>
      <w:proofErr w:type="gramStart"/>
      <w:r w:rsidRPr="00AD21B4">
        <w:rPr>
          <w:rStyle w:val="29"/>
          <w:rFonts w:eastAsiaTheme="minorHAnsi"/>
          <w:b w:val="0"/>
        </w:rPr>
        <w:t>,с</w:t>
      </w:r>
      <w:proofErr w:type="gramEnd"/>
      <w:r w:rsidRPr="00AD21B4">
        <w:rPr>
          <w:rStyle w:val="29"/>
          <w:rFonts w:eastAsiaTheme="minorHAnsi"/>
          <w:b w:val="0"/>
        </w:rPr>
        <w:t>вязанные с устройством би</w:t>
      </w:r>
      <w:r w:rsidRPr="00AD21B4">
        <w:rPr>
          <w:rStyle w:val="29"/>
          <w:rFonts w:eastAsiaTheme="minorHAnsi"/>
          <w:b w:val="0"/>
        </w:rPr>
        <w:t>о</w:t>
      </w:r>
      <w:r w:rsidRPr="00AD21B4">
        <w:rPr>
          <w:rStyle w:val="29"/>
          <w:rFonts w:eastAsiaTheme="minorHAnsi"/>
          <w:b w:val="0"/>
        </w:rPr>
        <w:t>сферы, ее функций и основных принципов функционирования глобальной эк</w:t>
      </w:r>
      <w:r w:rsidRPr="00AD21B4">
        <w:rPr>
          <w:rStyle w:val="29"/>
          <w:rFonts w:eastAsiaTheme="minorHAnsi"/>
          <w:b w:val="0"/>
        </w:rPr>
        <w:t>о</w:t>
      </w:r>
      <w:r w:rsidRPr="00AD21B4">
        <w:rPr>
          <w:rStyle w:val="29"/>
          <w:rFonts w:eastAsiaTheme="minorHAnsi"/>
          <w:b w:val="0"/>
        </w:rPr>
        <w:t>системы.</w:t>
      </w:r>
    </w:p>
    <w:p w:rsidR="00AD21B4" w:rsidRPr="00AD21B4" w:rsidRDefault="00AD21B4" w:rsidP="00AD21B4">
      <w:pPr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>Рабочая тетрадь представляет собой сборник заданий, выполнение которых должно помочь обучающимся лучше понять материал по биологии, изложенный в учебнике «Общая биол</w:t>
      </w:r>
      <w:r w:rsidRPr="00AD21B4">
        <w:rPr>
          <w:rStyle w:val="29"/>
          <w:rFonts w:eastAsiaTheme="minorHAnsi"/>
          <w:b w:val="0"/>
        </w:rPr>
        <w:t>о</w:t>
      </w:r>
      <w:r w:rsidRPr="00AD21B4">
        <w:rPr>
          <w:rStyle w:val="29"/>
          <w:rFonts w:eastAsiaTheme="minorHAnsi"/>
          <w:b w:val="0"/>
        </w:rPr>
        <w:t>гия».</w:t>
      </w:r>
    </w:p>
    <w:p w:rsidR="00AD21B4" w:rsidRPr="00AD21B4" w:rsidRDefault="00AD21B4" w:rsidP="00AD21B4">
      <w:pPr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 xml:space="preserve">Рабочая тетрадь по биологии является важным составным компонентом учебно-методического комплекса по дисциплине «Биология». Содержание ее заданий органично продолжает и развивает научно-биологические и </w:t>
      </w:r>
      <w:proofErr w:type="gramStart"/>
      <w:r w:rsidRPr="00AD21B4">
        <w:rPr>
          <w:rStyle w:val="29"/>
          <w:rFonts w:eastAsiaTheme="minorHAnsi"/>
          <w:b w:val="0"/>
        </w:rPr>
        <w:t>методические подходы</w:t>
      </w:r>
      <w:proofErr w:type="gramEnd"/>
      <w:r w:rsidRPr="00AD21B4">
        <w:rPr>
          <w:rStyle w:val="29"/>
          <w:rFonts w:eastAsiaTheme="minorHAnsi"/>
          <w:b w:val="0"/>
        </w:rPr>
        <w:t>, заложенные в де</w:t>
      </w:r>
      <w:r w:rsidRPr="00AD21B4">
        <w:rPr>
          <w:rStyle w:val="29"/>
          <w:rFonts w:eastAsiaTheme="minorHAnsi"/>
          <w:b w:val="0"/>
        </w:rPr>
        <w:t>й</w:t>
      </w:r>
      <w:r w:rsidRPr="00AD21B4">
        <w:rPr>
          <w:rStyle w:val="29"/>
          <w:rFonts w:eastAsiaTheme="minorHAnsi"/>
          <w:b w:val="0"/>
        </w:rPr>
        <w:t>ствующем учебнике.</w:t>
      </w:r>
    </w:p>
    <w:p w:rsidR="00AD21B4" w:rsidRPr="00AD21B4" w:rsidRDefault="00AD21B4" w:rsidP="00AD21B4">
      <w:pPr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>Задания представлены на основе методического аппарата учебника. Большая часть з</w:t>
      </w:r>
      <w:r w:rsidRPr="00AD21B4">
        <w:rPr>
          <w:rStyle w:val="29"/>
          <w:rFonts w:eastAsiaTheme="minorHAnsi"/>
          <w:b w:val="0"/>
        </w:rPr>
        <w:t>а</w:t>
      </w:r>
      <w:r w:rsidRPr="00AD21B4">
        <w:rPr>
          <w:rStyle w:val="29"/>
          <w:rFonts w:eastAsiaTheme="minorHAnsi"/>
          <w:b w:val="0"/>
        </w:rPr>
        <w:t>даний включает работу с таблицами, схемами, статистическими данными, что развив</w:t>
      </w:r>
      <w:r w:rsidRPr="00AD21B4">
        <w:rPr>
          <w:rStyle w:val="29"/>
          <w:rFonts w:eastAsiaTheme="minorHAnsi"/>
          <w:b w:val="0"/>
        </w:rPr>
        <w:t>а</w:t>
      </w:r>
      <w:r w:rsidRPr="00AD21B4">
        <w:rPr>
          <w:rStyle w:val="29"/>
          <w:rFonts w:eastAsiaTheme="minorHAnsi"/>
          <w:b w:val="0"/>
        </w:rPr>
        <w:t>ет образные представления студентов об эволюции органического мира, предупреждает формальное из</w:t>
      </w:r>
      <w:r w:rsidRPr="00AD21B4">
        <w:rPr>
          <w:rStyle w:val="29"/>
          <w:rFonts w:eastAsiaTheme="minorHAnsi"/>
          <w:b w:val="0"/>
        </w:rPr>
        <w:t>у</w:t>
      </w:r>
      <w:r w:rsidRPr="00AD21B4">
        <w:rPr>
          <w:rStyle w:val="29"/>
          <w:rFonts w:eastAsiaTheme="minorHAnsi"/>
          <w:b w:val="0"/>
        </w:rPr>
        <w:t>чение важных тем курса.</w:t>
      </w:r>
    </w:p>
    <w:p w:rsidR="00AD21B4" w:rsidRPr="00AD21B4" w:rsidRDefault="00AD21B4" w:rsidP="00AD21B4">
      <w:pPr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>Задания представлены по методическим функциям, что содержательно обеспечивает все эт</w:t>
      </w:r>
      <w:r w:rsidRPr="00AD21B4">
        <w:rPr>
          <w:rStyle w:val="29"/>
          <w:rFonts w:eastAsiaTheme="minorHAnsi"/>
          <w:b w:val="0"/>
        </w:rPr>
        <w:t>а</w:t>
      </w:r>
      <w:r w:rsidRPr="00AD21B4">
        <w:rPr>
          <w:rStyle w:val="29"/>
          <w:rFonts w:eastAsiaTheme="minorHAnsi"/>
          <w:b w:val="0"/>
        </w:rPr>
        <w:t>пы процесса обучения. Часть из них нацелена на изучение нового материала, отработку о</w:t>
      </w:r>
      <w:r w:rsidRPr="00AD21B4">
        <w:rPr>
          <w:rStyle w:val="29"/>
          <w:rFonts w:eastAsiaTheme="minorHAnsi"/>
          <w:b w:val="0"/>
        </w:rPr>
        <w:t>с</w:t>
      </w:r>
      <w:r w:rsidRPr="00AD21B4">
        <w:rPr>
          <w:rStyle w:val="29"/>
          <w:rFonts w:eastAsiaTheme="minorHAnsi"/>
          <w:b w:val="0"/>
        </w:rPr>
        <w:t>новных предметных умений, часть - на закрепление и проверку понимания, обобщение и систематизацию изученного.</w:t>
      </w:r>
    </w:p>
    <w:p w:rsidR="00AD21B4" w:rsidRDefault="00AD21B4" w:rsidP="00AD21B4">
      <w:pPr>
        <w:rPr>
          <w:rStyle w:val="29"/>
          <w:rFonts w:eastAsiaTheme="minorHAnsi"/>
          <w:b w:val="0"/>
        </w:rPr>
      </w:pPr>
      <w:r w:rsidRPr="00AD21B4">
        <w:rPr>
          <w:rStyle w:val="29"/>
          <w:rFonts w:eastAsiaTheme="minorHAnsi"/>
          <w:b w:val="0"/>
        </w:rPr>
        <w:t xml:space="preserve"> </w:t>
      </w:r>
    </w:p>
    <w:p w:rsidR="00AD21B4" w:rsidRDefault="00AD21B4" w:rsidP="00AD21B4">
      <w:pPr>
        <w:rPr>
          <w:rStyle w:val="29"/>
          <w:rFonts w:eastAsiaTheme="minorHAnsi"/>
          <w:b w:val="0"/>
        </w:rPr>
      </w:pPr>
    </w:p>
    <w:p w:rsidR="00AD21B4" w:rsidRDefault="00AD21B4" w:rsidP="00AD21B4">
      <w:pPr>
        <w:rPr>
          <w:rStyle w:val="29"/>
          <w:rFonts w:eastAsiaTheme="minorHAnsi"/>
          <w:b w:val="0"/>
        </w:rPr>
      </w:pPr>
    </w:p>
    <w:p w:rsidR="00AD21B4" w:rsidRDefault="00AD21B4" w:rsidP="00AD21B4">
      <w:pPr>
        <w:rPr>
          <w:rStyle w:val="29"/>
          <w:rFonts w:eastAsiaTheme="minorHAnsi"/>
          <w:b w:val="0"/>
        </w:rPr>
      </w:pPr>
    </w:p>
    <w:p w:rsidR="00AD21B4" w:rsidRDefault="00AD21B4" w:rsidP="00AD21B4">
      <w:pPr>
        <w:rPr>
          <w:rStyle w:val="29"/>
          <w:rFonts w:eastAsiaTheme="minorHAnsi"/>
          <w:b w:val="0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f"/>
        <w:tblW w:w="0" w:type="auto"/>
        <w:tblInd w:w="-601" w:type="dxa"/>
        <w:tblLook w:val="04A0"/>
      </w:tblPr>
      <w:tblGrid>
        <w:gridCol w:w="3806"/>
        <w:gridCol w:w="2412"/>
        <w:gridCol w:w="4237"/>
      </w:tblGrid>
      <w:tr w:rsidR="00AD21B4" w:rsidTr="00AD21B4">
        <w:tc>
          <w:tcPr>
            <w:tcW w:w="3806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r>
              <w:object w:dxaOrig="3345" w:dyaOrig="5565">
                <v:shape id="_x0000_i1028" type="#_x0000_t75" style="width:179.2pt;height:780.8pt" o:ole="">
                  <v:imagedata r:id="rId43" o:title=""/>
                </v:shape>
                <o:OLEObject Type="Embed" ProgID="PBrush" ShapeID="_x0000_i1028" DrawAspect="Content" ObjectID="_1780742163" r:id="rId44"/>
              </w:object>
            </w:r>
          </w:p>
        </w:tc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r>
              <w:object w:dxaOrig="2655" w:dyaOrig="3090">
                <v:shape id="_x0000_i1029" type="#_x0000_t75" style="width:109.6pt;height:127.2pt" o:ole="">
                  <v:imagedata r:id="rId45" o:title=""/>
                </v:shape>
                <o:OLEObject Type="Embed" ProgID="PBrush" ShapeID="_x0000_i1029" DrawAspect="Content" ObjectID="_1780742164" r:id="rId46"/>
              </w:object>
            </w:r>
          </w:p>
        </w:tc>
        <w:tc>
          <w:tcPr>
            <w:tcW w:w="4237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rPr>
                <w:b/>
                <w:sz w:val="24"/>
                <w:szCs w:val="24"/>
              </w:rPr>
            </w:pPr>
          </w:p>
          <w:p w:rsidR="00AD21B4" w:rsidRDefault="00AD21B4" w:rsidP="00AD21B4">
            <w:pPr>
              <w:jc w:val="center"/>
              <w:rPr>
                <w:b/>
                <w:sz w:val="24"/>
                <w:szCs w:val="24"/>
              </w:rPr>
            </w:pPr>
            <w:r w:rsidRPr="007811B9">
              <w:rPr>
                <w:b/>
                <w:sz w:val="24"/>
                <w:szCs w:val="24"/>
              </w:rPr>
              <w:t>МИНИСТЕРСТВО ОБРАЗОВ</w:t>
            </w:r>
            <w:r w:rsidRPr="007811B9">
              <w:rPr>
                <w:b/>
                <w:sz w:val="24"/>
                <w:szCs w:val="24"/>
              </w:rPr>
              <w:t>А</w:t>
            </w:r>
            <w:r w:rsidRPr="007811B9">
              <w:rPr>
                <w:b/>
                <w:sz w:val="24"/>
                <w:szCs w:val="24"/>
              </w:rPr>
              <w:t>НИЯ И МОЛОДЕЖНОЙ</w:t>
            </w:r>
            <w:r>
              <w:rPr>
                <w:b/>
                <w:sz w:val="24"/>
                <w:szCs w:val="24"/>
              </w:rPr>
              <w:t xml:space="preserve">  </w:t>
            </w:r>
            <w:r w:rsidRPr="007811B9">
              <w:rPr>
                <w:b/>
                <w:sz w:val="24"/>
                <w:szCs w:val="24"/>
              </w:rPr>
              <w:t>ПОЛ</w:t>
            </w:r>
            <w:r w:rsidRPr="007811B9">
              <w:rPr>
                <w:b/>
                <w:sz w:val="24"/>
                <w:szCs w:val="24"/>
              </w:rPr>
              <w:t>И</w:t>
            </w:r>
            <w:r w:rsidRPr="007811B9">
              <w:rPr>
                <w:b/>
                <w:sz w:val="24"/>
                <w:szCs w:val="24"/>
              </w:rPr>
              <w:t xml:space="preserve">ТИКИ </w:t>
            </w:r>
          </w:p>
          <w:p w:rsidR="00AD21B4" w:rsidRDefault="00AD21B4" w:rsidP="00AD21B4">
            <w:pPr>
              <w:jc w:val="center"/>
              <w:rPr>
                <w:b/>
                <w:sz w:val="24"/>
                <w:szCs w:val="24"/>
              </w:rPr>
            </w:pPr>
            <w:r w:rsidRPr="007811B9">
              <w:rPr>
                <w:b/>
                <w:sz w:val="24"/>
                <w:szCs w:val="24"/>
              </w:rPr>
              <w:t xml:space="preserve">СВЕРДЛОВСКОЙ </w:t>
            </w:r>
          </w:p>
          <w:p w:rsidR="00AD21B4" w:rsidRPr="007811B9" w:rsidRDefault="00AD21B4" w:rsidP="00AD21B4">
            <w:pPr>
              <w:jc w:val="center"/>
              <w:rPr>
                <w:b/>
                <w:sz w:val="24"/>
                <w:szCs w:val="24"/>
              </w:rPr>
            </w:pPr>
            <w:r w:rsidRPr="007811B9">
              <w:rPr>
                <w:b/>
                <w:sz w:val="24"/>
                <w:szCs w:val="24"/>
              </w:rPr>
              <w:t>ОБЛАСТИ</w:t>
            </w:r>
          </w:p>
          <w:p w:rsidR="00AD21B4" w:rsidRPr="007811B9" w:rsidRDefault="00AD21B4" w:rsidP="00AD21B4">
            <w:pPr>
              <w:jc w:val="center"/>
              <w:rPr>
                <w:b/>
                <w:sz w:val="24"/>
                <w:szCs w:val="24"/>
              </w:rPr>
            </w:pPr>
          </w:p>
          <w:p w:rsidR="00AD21B4" w:rsidRDefault="00AD21B4" w:rsidP="00AD21B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ГАПОУ СО </w:t>
            </w:r>
            <w:r w:rsidRPr="007811B9">
              <w:rPr>
                <w:b/>
                <w:sz w:val="24"/>
                <w:szCs w:val="24"/>
              </w:rPr>
              <w:t>«КРАСНОУФИ</w:t>
            </w:r>
            <w:r w:rsidRPr="007811B9">
              <w:rPr>
                <w:b/>
                <w:sz w:val="24"/>
                <w:szCs w:val="24"/>
              </w:rPr>
              <w:t>М</w:t>
            </w:r>
            <w:r w:rsidRPr="007811B9">
              <w:rPr>
                <w:b/>
                <w:sz w:val="24"/>
                <w:szCs w:val="24"/>
              </w:rPr>
              <w:t xml:space="preserve">СКИЙ </w:t>
            </w:r>
          </w:p>
          <w:p w:rsidR="00AD21B4" w:rsidRDefault="00AD21B4" w:rsidP="00AD21B4">
            <w:pPr>
              <w:jc w:val="center"/>
              <w:rPr>
                <w:b/>
                <w:sz w:val="24"/>
                <w:szCs w:val="24"/>
              </w:rPr>
            </w:pPr>
            <w:r w:rsidRPr="007811B9">
              <w:rPr>
                <w:b/>
                <w:sz w:val="24"/>
                <w:szCs w:val="24"/>
              </w:rPr>
              <w:t>АГРАРНЫЙ КОЛЛЕДЖ»</w:t>
            </w:r>
          </w:p>
          <w:p w:rsidR="00AD21B4" w:rsidRPr="007811B9" w:rsidRDefault="00AD21B4" w:rsidP="00AD21B4">
            <w:pPr>
              <w:jc w:val="center"/>
              <w:rPr>
                <w:b/>
                <w:sz w:val="24"/>
                <w:szCs w:val="24"/>
              </w:rPr>
            </w:pPr>
            <w:r w:rsidRPr="007811B9">
              <w:rPr>
                <w:b/>
                <w:sz w:val="24"/>
                <w:szCs w:val="24"/>
              </w:rPr>
              <w:t>АЧИТСКИЙ ФИЛИАЛ</w:t>
            </w: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Default="00AD21B4" w:rsidP="00AD21B4">
            <w:pPr>
              <w:jc w:val="center"/>
              <w:rPr>
                <w:b/>
                <w:sz w:val="36"/>
                <w:szCs w:val="36"/>
              </w:rPr>
            </w:pPr>
          </w:p>
          <w:p w:rsidR="00AD21B4" w:rsidRPr="007811B9" w:rsidRDefault="00AD21B4" w:rsidP="00AD21B4">
            <w:pPr>
              <w:jc w:val="center"/>
              <w:rPr>
                <w:b/>
                <w:sz w:val="36"/>
                <w:szCs w:val="36"/>
              </w:rPr>
            </w:pPr>
            <w:r w:rsidRPr="007811B9">
              <w:rPr>
                <w:b/>
                <w:sz w:val="36"/>
                <w:szCs w:val="36"/>
              </w:rPr>
              <w:t>РАБОЧАЯ ТЕТРАДЬ</w:t>
            </w:r>
          </w:p>
          <w:p w:rsidR="00AD21B4" w:rsidRPr="007811B9" w:rsidRDefault="00AD21B4" w:rsidP="00AD21B4">
            <w:pPr>
              <w:jc w:val="center"/>
              <w:rPr>
                <w:b/>
                <w:sz w:val="36"/>
                <w:szCs w:val="36"/>
              </w:rPr>
            </w:pPr>
            <w:r w:rsidRPr="007811B9">
              <w:rPr>
                <w:b/>
                <w:sz w:val="36"/>
                <w:szCs w:val="36"/>
              </w:rPr>
              <w:t>ПО БИОЛОГИИ</w:t>
            </w:r>
          </w:p>
          <w:p w:rsidR="00AD21B4" w:rsidRPr="00A53703" w:rsidRDefault="00AD21B4" w:rsidP="00AD21B4">
            <w:pPr>
              <w:jc w:val="center"/>
              <w:rPr>
                <w:b/>
              </w:rPr>
            </w:pPr>
          </w:p>
          <w:p w:rsidR="00AD21B4" w:rsidRDefault="00AD21B4" w:rsidP="00AD21B4">
            <w:pPr>
              <w:jc w:val="center"/>
            </w:pPr>
          </w:p>
          <w:p w:rsidR="00AD21B4" w:rsidRDefault="00AD21B4" w:rsidP="00AD21B4">
            <w:pPr>
              <w:jc w:val="center"/>
              <w:rPr>
                <w:sz w:val="28"/>
                <w:szCs w:val="28"/>
              </w:rPr>
            </w:pPr>
            <w:r w:rsidRPr="007811B9">
              <w:rPr>
                <w:sz w:val="28"/>
                <w:szCs w:val="28"/>
              </w:rPr>
              <w:t>Обучающийся _________</w:t>
            </w:r>
          </w:p>
          <w:p w:rsidR="00AD21B4" w:rsidRPr="007811B9" w:rsidRDefault="00AD21B4" w:rsidP="00AD21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Pr="007811B9">
              <w:rPr>
                <w:sz w:val="28"/>
                <w:szCs w:val="28"/>
              </w:rPr>
              <w:t>группа_________</w:t>
            </w:r>
          </w:p>
          <w:tbl>
            <w:tblPr>
              <w:tblStyle w:val="af"/>
              <w:tblW w:w="0" w:type="auto"/>
              <w:tblLook w:val="04A0"/>
            </w:tblPr>
            <w:tblGrid>
              <w:gridCol w:w="1125"/>
              <w:gridCol w:w="2896"/>
            </w:tblGrid>
            <w:tr w:rsidR="00AD21B4" w:rsidRPr="00A53703" w:rsidTr="00AD21B4">
              <w:trPr>
                <w:trHeight w:val="5855"/>
              </w:trPr>
              <w:tc>
                <w:tcPr>
                  <w:tcW w:w="324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rPr>
                      <w:sz w:val="18"/>
                    </w:rPr>
                  </w:pPr>
                </w:p>
              </w:tc>
              <w:tc>
                <w:tcPr>
                  <w:tcW w:w="762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D21B4" w:rsidRPr="00AD21B4" w:rsidRDefault="00AD21B4" w:rsidP="00AD21B4">
                  <w:pPr>
                    <w:rPr>
                      <w:sz w:val="1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  <w:r w:rsidRPr="00AD21B4">
                    <w:rPr>
                      <w:sz w:val="18"/>
                      <w:szCs w:val="28"/>
                    </w:rPr>
                    <w:t xml:space="preserve">пгт Ачит </w:t>
                  </w:r>
                </w:p>
                <w:p w:rsidR="00AD21B4" w:rsidRPr="00AD21B4" w:rsidRDefault="00AD21B4" w:rsidP="00AD21B4">
                  <w:pPr>
                    <w:jc w:val="center"/>
                    <w:rPr>
                      <w:sz w:val="18"/>
                      <w:szCs w:val="28"/>
                    </w:rPr>
                  </w:pPr>
                  <w:r w:rsidRPr="00AD21B4">
                    <w:rPr>
                      <w:sz w:val="18"/>
                      <w:szCs w:val="28"/>
                    </w:rPr>
                    <w:t>2023-2024 учебный год</w:t>
                  </w:r>
                </w:p>
              </w:tc>
            </w:tr>
          </w:tbl>
          <w:p w:rsidR="00AD21B4" w:rsidRDefault="00AD21B4" w:rsidP="00AD21B4"/>
          <w:p w:rsidR="00AD21B4" w:rsidRDefault="00AD21B4" w:rsidP="00AD21B4">
            <w:pPr>
              <w:jc w:val="center"/>
            </w:pPr>
          </w:p>
        </w:tc>
      </w:tr>
    </w:tbl>
    <w:p w:rsidR="00AD21B4" w:rsidRDefault="00AD21B4" w:rsidP="00AD21B4">
      <w:pPr>
        <w:spacing w:after="0" w:line="240" w:lineRule="auto"/>
        <w:rPr>
          <w:rStyle w:val="29"/>
          <w:rFonts w:eastAsiaTheme="majorEastAsia"/>
          <w:sz w:val="28"/>
          <w:szCs w:val="28"/>
        </w:rPr>
      </w:pPr>
    </w:p>
    <w:p w:rsidR="00AD21B4" w:rsidRDefault="00AD21B4" w:rsidP="00AD21B4">
      <w:pPr>
        <w:spacing w:after="0" w:line="240" w:lineRule="auto"/>
        <w:rPr>
          <w:rStyle w:val="29"/>
          <w:rFonts w:eastAsiaTheme="majorEastAsia"/>
          <w:sz w:val="28"/>
          <w:szCs w:val="28"/>
        </w:rPr>
      </w:pPr>
    </w:p>
    <w:p w:rsidR="00AD21B4" w:rsidRPr="00AD21B4" w:rsidRDefault="00AD21B4" w:rsidP="00AD21B4">
      <w:pPr>
        <w:spacing w:after="0" w:line="240" w:lineRule="auto"/>
        <w:rPr>
          <w:rStyle w:val="29"/>
          <w:rFonts w:eastAsiaTheme="majorEastAsia"/>
          <w:b w:val="0"/>
        </w:rPr>
      </w:pPr>
      <w:r w:rsidRPr="00AD21B4">
        <w:rPr>
          <w:rStyle w:val="29"/>
          <w:rFonts w:eastAsiaTheme="majorEastAsia"/>
          <w:b w:val="0"/>
        </w:rPr>
        <w:t xml:space="preserve">                  Рабочя тетрадь по биологии составлена в соответствии с программой по учебной дисциплине «Биология». В рабочую тетрадь включены вопросы и задания</w:t>
      </w:r>
      <w:proofErr w:type="gramStart"/>
      <w:r w:rsidRPr="00AD21B4">
        <w:rPr>
          <w:rStyle w:val="29"/>
          <w:rFonts w:eastAsiaTheme="majorEastAsia"/>
          <w:b w:val="0"/>
        </w:rPr>
        <w:t xml:space="preserve"> ,</w:t>
      </w:r>
      <w:proofErr w:type="gramEnd"/>
      <w:r w:rsidRPr="00AD21B4">
        <w:rPr>
          <w:rStyle w:val="29"/>
          <w:rFonts w:eastAsiaTheme="majorEastAsia"/>
          <w:b w:val="0"/>
        </w:rPr>
        <w:t xml:space="preserve"> выполнение к</w:t>
      </w:r>
      <w:r w:rsidRPr="00AD21B4">
        <w:rPr>
          <w:rStyle w:val="29"/>
          <w:rFonts w:eastAsiaTheme="majorEastAsia"/>
          <w:b w:val="0"/>
        </w:rPr>
        <w:t>о</w:t>
      </w:r>
      <w:r w:rsidRPr="00AD21B4">
        <w:rPr>
          <w:rStyle w:val="29"/>
          <w:rFonts w:eastAsiaTheme="majorEastAsia"/>
          <w:b w:val="0"/>
        </w:rPr>
        <w:t>торых позволит обучающимся не только проверить свои знания по би</w:t>
      </w:r>
      <w:r w:rsidRPr="00AD21B4">
        <w:rPr>
          <w:rStyle w:val="29"/>
          <w:rFonts w:eastAsiaTheme="majorEastAsia"/>
          <w:b w:val="0"/>
        </w:rPr>
        <w:t>о</w:t>
      </w:r>
      <w:r w:rsidRPr="00AD21B4">
        <w:rPr>
          <w:rStyle w:val="29"/>
          <w:rFonts w:eastAsiaTheme="majorEastAsia"/>
          <w:b w:val="0"/>
        </w:rPr>
        <w:t>логии, но и обогатить их. Основой для выполнения заданий должен послужить учебник «Общая биология» под р</w:t>
      </w:r>
      <w:r w:rsidRPr="00AD21B4">
        <w:rPr>
          <w:rStyle w:val="29"/>
          <w:rFonts w:eastAsiaTheme="majorEastAsia"/>
          <w:b w:val="0"/>
        </w:rPr>
        <w:t>е</w:t>
      </w:r>
      <w:r w:rsidRPr="00AD21B4">
        <w:rPr>
          <w:rStyle w:val="29"/>
          <w:rFonts w:eastAsiaTheme="majorEastAsia"/>
          <w:b w:val="0"/>
        </w:rPr>
        <w:t>дакцией Д.К.Беляева.</w:t>
      </w:r>
    </w:p>
    <w:p w:rsidR="00AD21B4" w:rsidRP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21B4">
        <w:rPr>
          <w:rStyle w:val="29"/>
          <w:rFonts w:eastAsiaTheme="majorEastAsia"/>
          <w:b w:val="0"/>
        </w:rPr>
        <w:t xml:space="preserve">            Рабочая тетрадь предназначена для обучающихся 1 курса на базе 9-ти классов спец</w:t>
      </w:r>
      <w:r w:rsidRPr="00AD21B4">
        <w:rPr>
          <w:rStyle w:val="29"/>
          <w:rFonts w:eastAsiaTheme="majorEastAsia"/>
          <w:b w:val="0"/>
        </w:rPr>
        <w:t>и</w:t>
      </w:r>
      <w:r w:rsidRPr="00AD21B4">
        <w:rPr>
          <w:rStyle w:val="29"/>
          <w:rFonts w:eastAsiaTheme="majorEastAsia"/>
          <w:b w:val="0"/>
        </w:rPr>
        <w:t>ал</w:t>
      </w:r>
      <w:r w:rsidRPr="00AD21B4">
        <w:rPr>
          <w:rStyle w:val="29"/>
          <w:rFonts w:eastAsiaTheme="majorEastAsia"/>
          <w:b w:val="0"/>
        </w:rPr>
        <w:t>ь</w:t>
      </w:r>
      <w:r w:rsidRPr="00AD21B4">
        <w:rPr>
          <w:rStyle w:val="29"/>
          <w:rFonts w:eastAsiaTheme="majorEastAsia"/>
          <w:b w:val="0"/>
        </w:rPr>
        <w:t>ностей СПО.</w:t>
      </w: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СОДЕРЖАНИЕ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F441CD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441CD">
        <w:rPr>
          <w:rFonts w:ascii="Times New Roman" w:hAnsi="Times New Roman" w:cs="Times New Roman"/>
          <w:sz w:val="24"/>
          <w:szCs w:val="24"/>
        </w:rPr>
        <w:t>БИОЛОГИ</w:t>
      </w:r>
      <w:proofErr w:type="gramStart"/>
      <w:r w:rsidRPr="00F441CD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441CD">
        <w:rPr>
          <w:rFonts w:ascii="Times New Roman" w:hAnsi="Times New Roman" w:cs="Times New Roman"/>
          <w:sz w:val="24"/>
          <w:szCs w:val="24"/>
        </w:rPr>
        <w:t xml:space="preserve"> СОВОКУПНОСТЬ НАУК О ЖИВОЙ ПРИРОДЕ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Глава 1.   Химический состав клетки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Глава 2.   </w:t>
      </w:r>
      <w:r w:rsidRPr="00F441CD">
        <w:rPr>
          <w:rFonts w:ascii="Times New Roman" w:hAnsi="Times New Roman" w:cs="Times New Roman"/>
          <w:noProof/>
          <w:sz w:val="24"/>
          <w:szCs w:val="24"/>
          <w:lang w:eastAsia="ru-RU"/>
        </w:rPr>
        <w:t>Строение и функции клетки</w:t>
      </w:r>
    </w:p>
    <w:p w:rsidR="00AD21B4" w:rsidRPr="00F441CD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Глава 3.   Обеспечение клеток энергией</w:t>
      </w:r>
      <w:r w:rsidRPr="00F441C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Глава </w:t>
      </w:r>
      <w:r w:rsidRPr="00F441CD">
        <w:rPr>
          <w:rFonts w:ascii="Times New Roman" w:hAnsi="Times New Roman" w:cs="Times New Roman"/>
          <w:noProof/>
          <w:sz w:val="24"/>
          <w:szCs w:val="24"/>
          <w:lang w:eastAsia="ru-RU"/>
        </w:rPr>
        <w:t>4</w:t>
      </w:r>
      <w:r w:rsidRPr="00781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.</w:t>
      </w:r>
      <w:r w:rsidRPr="007811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Pr="007811B9">
        <w:rPr>
          <w:rFonts w:ascii="Times New Roman" w:hAnsi="Times New Roman" w:cs="Times New Roman"/>
          <w:noProof/>
          <w:sz w:val="24"/>
          <w:szCs w:val="24"/>
          <w:lang w:eastAsia="ru-RU"/>
        </w:rPr>
        <w:t>Вирусы и бактериофаги.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Глава 5.   Размножение организмов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Глава 6.  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Индивидуальное развитие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Глава 7.   Закономерности наследственности</w:t>
      </w:r>
    </w:p>
    <w:p w:rsidR="00AD21B4" w:rsidRPr="00491A56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Глава 8.   Закономерности изменчивости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Глава 9.   Генетика и  селекция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97C">
        <w:rPr>
          <w:rFonts w:ascii="Times New Roman" w:hAnsi="Times New Roman" w:cs="Times New Roman"/>
          <w:sz w:val="24"/>
          <w:szCs w:val="24"/>
        </w:rPr>
        <w:t>Глава 10</w:t>
      </w:r>
      <w:r>
        <w:rPr>
          <w:rFonts w:ascii="Times New Roman" w:hAnsi="Times New Roman" w:cs="Times New Roman"/>
          <w:sz w:val="24"/>
          <w:szCs w:val="24"/>
        </w:rPr>
        <w:t xml:space="preserve">. Развитие эволюционных представлений. </w:t>
      </w:r>
    </w:p>
    <w:p w:rsidR="00AD21B4" w:rsidRPr="00E7497C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Доказательства эволюции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Глава 11. Механизмы эволюционного процесса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Глава 12. 13. Возникновение жизни на Земле. Развитие жизни на Земле.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0F">
        <w:rPr>
          <w:rFonts w:ascii="Times New Roman" w:hAnsi="Times New Roman" w:cs="Times New Roman"/>
          <w:sz w:val="24"/>
          <w:szCs w:val="24"/>
        </w:rPr>
        <w:t>Глава 14.</w:t>
      </w:r>
      <w:r>
        <w:rPr>
          <w:rFonts w:ascii="Times New Roman" w:hAnsi="Times New Roman" w:cs="Times New Roman"/>
          <w:sz w:val="24"/>
          <w:szCs w:val="24"/>
        </w:rPr>
        <w:t xml:space="preserve"> Происхождение человека</w:t>
      </w:r>
    </w:p>
    <w:p w:rsidR="00AD21B4" w:rsidRPr="0020780F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15. Экосистемы</w:t>
      </w:r>
    </w:p>
    <w:p w:rsidR="00AD21B4" w:rsidRPr="00786C7A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C7A">
        <w:rPr>
          <w:rFonts w:ascii="Times New Roman" w:hAnsi="Times New Roman" w:cs="Times New Roman"/>
          <w:sz w:val="24"/>
          <w:szCs w:val="24"/>
        </w:rPr>
        <w:t>Глава 16, 17.</w:t>
      </w:r>
      <w:r>
        <w:rPr>
          <w:rFonts w:ascii="Times New Roman" w:hAnsi="Times New Roman" w:cs="Times New Roman"/>
          <w:sz w:val="24"/>
          <w:szCs w:val="24"/>
        </w:rPr>
        <w:t xml:space="preserve"> Биосфера. Охрана биосферы. Влияние деятельности человека на биосферу.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33BBF">
        <w:rPr>
          <w:rFonts w:ascii="Times New Roman" w:hAnsi="Times New Roman" w:cs="Times New Roman"/>
          <w:sz w:val="24"/>
          <w:szCs w:val="24"/>
        </w:rPr>
        <w:t>Список использованной литературы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БИОЛОГИ</w:t>
      </w:r>
      <w:proofErr w:type="gramStart"/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Я-</w:t>
      </w:r>
      <w:proofErr w:type="gramEnd"/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СОВОКУПНОСТЬ НАУК О ЖИВОЙ ПРИРОДЕ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A2EB5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3" o:spid="_x0000_s1042" style="position:absolute;z-index:251686912;visibility:visible;mso-width-relative:margin" from="1.3pt,.75pt" to="348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" strokecolor="#4579b8 [3044]"/>
        </w:pict>
      </w:r>
      <w:r w:rsidRPr="007811B9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● Предмет, задачи и методы биологии.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● Свойства живой материи.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● Уровни организации живой природы.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>Задание 1.</w:t>
      </w:r>
      <w:r w:rsidRPr="006D23DE">
        <w:rPr>
          <w:rFonts w:ascii="Times New Roman" w:hAnsi="Times New Roman" w:cs="Times New Roman"/>
          <w:sz w:val="26"/>
          <w:szCs w:val="26"/>
        </w:rPr>
        <w:t xml:space="preserve"> Дайте определение понятия</w:t>
      </w:r>
    </w:p>
    <w:tbl>
      <w:tblPr>
        <w:tblStyle w:val="af"/>
        <w:tblW w:w="0" w:type="auto"/>
        <w:tblLook w:val="04A0"/>
      </w:tblPr>
      <w:tblGrid>
        <w:gridCol w:w="3369"/>
        <w:gridCol w:w="6202"/>
      </w:tblGrid>
      <w:tr w:rsidR="00AD21B4" w:rsidRPr="006D23DE" w:rsidTr="00AD21B4">
        <w:tc>
          <w:tcPr>
            <w:tcW w:w="3369" w:type="dxa"/>
            <w:tcBorders>
              <w:top w:val="nil"/>
              <w:left w:val="nil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Современная биология -</w:t>
            </w:r>
          </w:p>
        </w:tc>
        <w:tc>
          <w:tcPr>
            <w:tcW w:w="6202" w:type="dxa"/>
            <w:tcBorders>
              <w:top w:val="nil"/>
              <w:left w:val="nil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9571" w:type="dxa"/>
            <w:gridSpan w:val="2"/>
            <w:tcBorders>
              <w:left w:val="nil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2. </w:t>
      </w:r>
      <w:r w:rsidRPr="006D23DE">
        <w:rPr>
          <w:rFonts w:ascii="Times New Roman" w:hAnsi="Times New Roman" w:cs="Times New Roman"/>
          <w:sz w:val="26"/>
          <w:szCs w:val="26"/>
        </w:rPr>
        <w:t>Заполните таблицу</w:t>
      </w:r>
    </w:p>
    <w:p w:rsidR="00AD21B4" w:rsidRPr="006D23DE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sz w:val="26"/>
          <w:szCs w:val="26"/>
        </w:rPr>
        <w:t>ВКЛАД УЧЕНЫХ В РАЗВИТИЕ БИОЛОГИИ</w:t>
      </w:r>
    </w:p>
    <w:tbl>
      <w:tblPr>
        <w:tblStyle w:val="af"/>
        <w:tblW w:w="0" w:type="auto"/>
        <w:tblLook w:val="04A0"/>
      </w:tblPr>
      <w:tblGrid>
        <w:gridCol w:w="2518"/>
        <w:gridCol w:w="7053"/>
      </w:tblGrid>
      <w:tr w:rsidR="00AD21B4" w:rsidRPr="006D23DE" w:rsidTr="00AD21B4">
        <w:tc>
          <w:tcPr>
            <w:tcW w:w="2518" w:type="dxa"/>
          </w:tcPr>
          <w:p w:rsidR="00AD21B4" w:rsidRPr="006D23DE" w:rsidRDefault="00AD21B4" w:rsidP="00AD21B4">
            <w:pPr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>Ученый</w:t>
            </w:r>
          </w:p>
        </w:tc>
        <w:tc>
          <w:tcPr>
            <w:tcW w:w="7053" w:type="dxa"/>
          </w:tcPr>
          <w:p w:rsidR="00AD21B4" w:rsidRPr="006D23DE" w:rsidRDefault="00AD21B4" w:rsidP="00AD21B4">
            <w:pPr>
              <w:jc w:val="center"/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>Его вклад в развитие биологии</w:t>
            </w:r>
          </w:p>
        </w:tc>
      </w:tr>
      <w:tr w:rsidR="00AD21B4" w:rsidRPr="006D23DE" w:rsidTr="00AD21B4">
        <w:trPr>
          <w:trHeight w:val="411"/>
        </w:trPr>
        <w:tc>
          <w:tcPr>
            <w:tcW w:w="2518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Гиппократ</w:t>
            </w:r>
          </w:p>
        </w:tc>
        <w:tc>
          <w:tcPr>
            <w:tcW w:w="7053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2518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Аристотель</w:t>
            </w:r>
          </w:p>
        </w:tc>
        <w:tc>
          <w:tcPr>
            <w:tcW w:w="7053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2518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lastRenderedPageBreak/>
              <w:t>Гален</w:t>
            </w:r>
          </w:p>
        </w:tc>
        <w:tc>
          <w:tcPr>
            <w:tcW w:w="7053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2518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Леонардо да Винчи</w:t>
            </w:r>
          </w:p>
        </w:tc>
        <w:tc>
          <w:tcPr>
            <w:tcW w:w="7053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2518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Карл Линней</w:t>
            </w:r>
          </w:p>
        </w:tc>
        <w:tc>
          <w:tcPr>
            <w:tcW w:w="7053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3. </w:t>
      </w:r>
      <w:r w:rsidRPr="006D23DE">
        <w:rPr>
          <w:rFonts w:ascii="Times New Roman" w:hAnsi="Times New Roman" w:cs="Times New Roman"/>
          <w:sz w:val="26"/>
          <w:szCs w:val="26"/>
        </w:rPr>
        <w:t>Заполните таблицу</w:t>
      </w:r>
    </w:p>
    <w:p w:rsidR="00AD21B4" w:rsidRPr="006D23DE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sz w:val="26"/>
          <w:szCs w:val="26"/>
        </w:rPr>
        <w:t>СВЯЗЬ БИОЛОГИИ С ДРУГИМИ НАУКАМИ</w:t>
      </w:r>
    </w:p>
    <w:tbl>
      <w:tblPr>
        <w:tblStyle w:val="af"/>
        <w:tblW w:w="0" w:type="auto"/>
        <w:tblLook w:val="04A0"/>
      </w:tblPr>
      <w:tblGrid>
        <w:gridCol w:w="1391"/>
        <w:gridCol w:w="3119"/>
        <w:gridCol w:w="5210"/>
      </w:tblGrid>
      <w:tr w:rsidR="00AD21B4" w:rsidRPr="006D23DE" w:rsidTr="00AD21B4">
        <w:tc>
          <w:tcPr>
            <w:tcW w:w="1242" w:type="dxa"/>
            <w:vAlign w:val="center"/>
          </w:tcPr>
          <w:p w:rsidR="00AD21B4" w:rsidRPr="006D23DE" w:rsidRDefault="00AD21B4" w:rsidP="00AD21B4">
            <w:pPr>
              <w:jc w:val="center"/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>Наука</w:t>
            </w:r>
          </w:p>
        </w:tc>
        <w:tc>
          <w:tcPr>
            <w:tcW w:w="3119" w:type="dxa"/>
          </w:tcPr>
          <w:p w:rsidR="00AD21B4" w:rsidRPr="006D23DE" w:rsidRDefault="00AD21B4" w:rsidP="00AD21B4">
            <w:pPr>
              <w:jc w:val="center"/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>Смежная дисциплина, возникшая на границе биологии и другой ест</w:t>
            </w:r>
            <w:r w:rsidRPr="006D23DE">
              <w:rPr>
                <w:b/>
                <w:i/>
                <w:sz w:val="26"/>
                <w:szCs w:val="26"/>
              </w:rPr>
              <w:t>е</w:t>
            </w:r>
            <w:r w:rsidRPr="006D23DE">
              <w:rPr>
                <w:b/>
                <w:i/>
                <w:sz w:val="26"/>
                <w:szCs w:val="26"/>
              </w:rPr>
              <w:t>ственной науки</w:t>
            </w:r>
          </w:p>
        </w:tc>
        <w:tc>
          <w:tcPr>
            <w:tcW w:w="5210" w:type="dxa"/>
            <w:vAlign w:val="center"/>
          </w:tcPr>
          <w:p w:rsidR="00AD21B4" w:rsidRPr="006D23DE" w:rsidRDefault="00AD21B4" w:rsidP="00AD21B4">
            <w:pPr>
              <w:jc w:val="center"/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>Предмет изучения</w:t>
            </w:r>
          </w:p>
        </w:tc>
      </w:tr>
      <w:tr w:rsidR="00AD21B4" w:rsidRPr="006D23DE" w:rsidTr="00AD21B4">
        <w:tc>
          <w:tcPr>
            <w:tcW w:w="1242" w:type="dxa"/>
            <w:vAlign w:val="center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Физика</w:t>
            </w:r>
          </w:p>
        </w:tc>
        <w:tc>
          <w:tcPr>
            <w:tcW w:w="3119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242" w:type="dxa"/>
            <w:vAlign w:val="center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Химия</w:t>
            </w:r>
          </w:p>
        </w:tc>
        <w:tc>
          <w:tcPr>
            <w:tcW w:w="3119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242" w:type="dxa"/>
            <w:vAlign w:val="center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География</w:t>
            </w:r>
          </w:p>
        </w:tc>
        <w:tc>
          <w:tcPr>
            <w:tcW w:w="3119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242" w:type="dxa"/>
            <w:vAlign w:val="center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Биология</w:t>
            </w:r>
          </w:p>
        </w:tc>
        <w:tc>
          <w:tcPr>
            <w:tcW w:w="3119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5210" w:type="dxa"/>
            <w:vAlign w:val="center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4. </w:t>
      </w:r>
      <w:r w:rsidRPr="006D23DE">
        <w:rPr>
          <w:rFonts w:ascii="Times New Roman" w:hAnsi="Times New Roman" w:cs="Times New Roman"/>
          <w:sz w:val="26"/>
          <w:szCs w:val="26"/>
        </w:rPr>
        <w:t>Напишите, что изучают следующие науки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1906"/>
        <w:gridCol w:w="7948"/>
      </w:tblGrid>
      <w:tr w:rsidR="00AD21B4" w:rsidRPr="006D23DE" w:rsidTr="00AD21B4">
        <w:tc>
          <w:tcPr>
            <w:tcW w:w="1526" w:type="dxa"/>
            <w:tcBorders>
              <w:top w:val="nil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 xml:space="preserve">Ботаника </w:t>
            </w:r>
            <w:r>
              <w:rPr>
                <w:sz w:val="26"/>
                <w:szCs w:val="26"/>
              </w:rPr>
              <w:t>-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 xml:space="preserve">Зоология </w:t>
            </w: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Ихтиология</w:t>
            </w:r>
            <w:r>
              <w:rPr>
                <w:sz w:val="26"/>
                <w:szCs w:val="26"/>
              </w:rPr>
              <w:t xml:space="preserve"> -</w:t>
            </w:r>
            <w:r w:rsidRPr="006D23DE">
              <w:rPr>
                <w:sz w:val="26"/>
                <w:szCs w:val="26"/>
              </w:rPr>
              <w:t xml:space="preserve"> 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Энтомология</w:t>
            </w:r>
            <w:r>
              <w:rPr>
                <w:sz w:val="26"/>
                <w:szCs w:val="26"/>
              </w:rPr>
              <w:t xml:space="preserve"> -</w:t>
            </w:r>
            <w:r w:rsidRPr="006D23DE">
              <w:rPr>
                <w:sz w:val="26"/>
                <w:szCs w:val="26"/>
              </w:rPr>
              <w:t xml:space="preserve"> 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Систематика</w:t>
            </w:r>
            <w:r>
              <w:rPr>
                <w:sz w:val="26"/>
                <w:szCs w:val="26"/>
              </w:rPr>
              <w:t xml:space="preserve"> - 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Бриология</w:t>
            </w: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Микология</w:t>
            </w:r>
            <w:r>
              <w:rPr>
                <w:sz w:val="26"/>
                <w:szCs w:val="26"/>
              </w:rPr>
              <w:t xml:space="preserve"> -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Палеоботаника</w:t>
            </w:r>
            <w:r>
              <w:rPr>
                <w:sz w:val="26"/>
                <w:szCs w:val="26"/>
              </w:rPr>
              <w:t xml:space="preserve">  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1526" w:type="dxa"/>
            <w:tcBorders>
              <w:top w:val="single" w:sz="4" w:space="0" w:color="auto"/>
              <w:right w:val="nil"/>
            </w:tcBorders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Альгология</w:t>
            </w:r>
            <w:r>
              <w:rPr>
                <w:sz w:val="26"/>
                <w:szCs w:val="26"/>
              </w:rPr>
              <w:t>-</w:t>
            </w:r>
          </w:p>
        </w:tc>
        <w:tc>
          <w:tcPr>
            <w:tcW w:w="8045" w:type="dxa"/>
            <w:tcBorders>
              <w:left w:val="nil"/>
            </w:tcBorders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5 . </w:t>
      </w:r>
      <w:r w:rsidRPr="006D23DE">
        <w:rPr>
          <w:rFonts w:ascii="Times New Roman" w:hAnsi="Times New Roman" w:cs="Times New Roman"/>
          <w:sz w:val="26"/>
          <w:szCs w:val="26"/>
        </w:rPr>
        <w:t>Почему трудно дать однозначное определение понятия «жизнь»? Попр</w:t>
      </w:r>
      <w:r w:rsidRPr="006D23DE">
        <w:rPr>
          <w:rFonts w:ascii="Times New Roman" w:hAnsi="Times New Roman" w:cs="Times New Roman"/>
          <w:sz w:val="26"/>
          <w:szCs w:val="26"/>
        </w:rPr>
        <w:t>о</w:t>
      </w:r>
      <w:r w:rsidRPr="006D23DE">
        <w:rPr>
          <w:rFonts w:ascii="Times New Roman" w:hAnsi="Times New Roman" w:cs="Times New Roman"/>
          <w:sz w:val="26"/>
          <w:szCs w:val="26"/>
        </w:rPr>
        <w:t>буйте сформулировать собственное определение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 xml:space="preserve">Жизнь-  </w:t>
            </w: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6. </w:t>
      </w:r>
      <w:r w:rsidRPr="006D23DE">
        <w:rPr>
          <w:rFonts w:ascii="Times New Roman" w:hAnsi="Times New Roman" w:cs="Times New Roman"/>
          <w:sz w:val="26"/>
          <w:szCs w:val="26"/>
        </w:rPr>
        <w:t>В чем основные отличия биологической системы от объектов неживой прир</w:t>
      </w:r>
      <w:r w:rsidRPr="006D23DE">
        <w:rPr>
          <w:rFonts w:ascii="Times New Roman" w:hAnsi="Times New Roman" w:cs="Times New Roman"/>
          <w:sz w:val="26"/>
          <w:szCs w:val="26"/>
        </w:rPr>
        <w:t>о</w:t>
      </w:r>
      <w:r w:rsidRPr="006D23DE">
        <w:rPr>
          <w:rFonts w:ascii="Times New Roman" w:hAnsi="Times New Roman" w:cs="Times New Roman"/>
          <w:sz w:val="26"/>
          <w:szCs w:val="26"/>
        </w:rPr>
        <w:t>ды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Биологические системы отличаются наличием свойств</w:t>
            </w:r>
            <w:proofErr w:type="gramStart"/>
            <w:r w:rsidRPr="006D23DE">
              <w:rPr>
                <w:sz w:val="26"/>
                <w:szCs w:val="26"/>
              </w:rPr>
              <w:t xml:space="preserve"> :</w:t>
            </w:r>
            <w:proofErr w:type="gramEnd"/>
            <w:r w:rsidRPr="006D23DE">
              <w:rPr>
                <w:sz w:val="26"/>
                <w:szCs w:val="26"/>
              </w:rPr>
              <w:t xml:space="preserve"> </w:t>
            </w: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>Задание 7.</w:t>
      </w:r>
      <w:r w:rsidRPr="006D23DE">
        <w:rPr>
          <w:rFonts w:ascii="Times New Roman" w:hAnsi="Times New Roman" w:cs="Times New Roman"/>
          <w:sz w:val="26"/>
          <w:szCs w:val="26"/>
        </w:rPr>
        <w:t xml:space="preserve"> Проиллюстрируйте на примерах такие свойства живой материи, как ди</w:t>
      </w:r>
      <w:r w:rsidRPr="006D23DE">
        <w:rPr>
          <w:rFonts w:ascii="Times New Roman" w:hAnsi="Times New Roman" w:cs="Times New Roman"/>
          <w:sz w:val="26"/>
          <w:szCs w:val="26"/>
        </w:rPr>
        <w:t>с</w:t>
      </w:r>
      <w:r w:rsidRPr="006D23DE">
        <w:rPr>
          <w:rFonts w:ascii="Times New Roman" w:hAnsi="Times New Roman" w:cs="Times New Roman"/>
          <w:sz w:val="26"/>
          <w:szCs w:val="26"/>
        </w:rPr>
        <w:t>кре</w:t>
      </w:r>
      <w:r w:rsidRPr="006D23DE">
        <w:rPr>
          <w:rFonts w:ascii="Times New Roman" w:hAnsi="Times New Roman" w:cs="Times New Roman"/>
          <w:sz w:val="26"/>
          <w:szCs w:val="26"/>
        </w:rPr>
        <w:t>т</w:t>
      </w:r>
      <w:r w:rsidRPr="006D23DE">
        <w:rPr>
          <w:rFonts w:ascii="Times New Roman" w:hAnsi="Times New Roman" w:cs="Times New Roman"/>
          <w:sz w:val="26"/>
          <w:szCs w:val="26"/>
        </w:rPr>
        <w:t>ность и целостность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8. </w:t>
      </w:r>
      <w:r w:rsidRPr="006D23DE">
        <w:rPr>
          <w:rFonts w:ascii="Times New Roman" w:hAnsi="Times New Roman" w:cs="Times New Roman"/>
          <w:sz w:val="26"/>
          <w:szCs w:val="26"/>
        </w:rPr>
        <w:t>Раскройте смысл утверждения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6D23DE">
        <w:rPr>
          <w:rFonts w:ascii="Times New Roman" w:hAnsi="Times New Roman" w:cs="Times New Roman"/>
          <w:sz w:val="26"/>
          <w:szCs w:val="26"/>
        </w:rPr>
        <w:t xml:space="preserve"> «Одним из важнейших свойств живых существ является способность к саморегуляции».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9. </w:t>
      </w:r>
      <w:r w:rsidRPr="006D23DE">
        <w:rPr>
          <w:rFonts w:ascii="Times New Roman" w:hAnsi="Times New Roman" w:cs="Times New Roman"/>
          <w:sz w:val="26"/>
          <w:szCs w:val="26"/>
        </w:rPr>
        <w:t>Чем принципиально отличается обмен веществ у живых организмов от обмена веществ, происходящего в неживой природе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10. </w:t>
      </w:r>
      <w:r w:rsidRPr="006D23DE">
        <w:rPr>
          <w:rFonts w:ascii="Times New Roman" w:hAnsi="Times New Roman" w:cs="Times New Roman"/>
          <w:sz w:val="26"/>
          <w:szCs w:val="26"/>
        </w:rPr>
        <w:t>Соедините стрелками соответствующие друг другу элементы левого и прав</w:t>
      </w:r>
      <w:r w:rsidRPr="006D23DE">
        <w:rPr>
          <w:rFonts w:ascii="Times New Roman" w:hAnsi="Times New Roman" w:cs="Times New Roman"/>
          <w:sz w:val="26"/>
          <w:szCs w:val="26"/>
        </w:rPr>
        <w:t>о</w:t>
      </w:r>
      <w:r w:rsidRPr="006D23DE">
        <w:rPr>
          <w:rFonts w:ascii="Times New Roman" w:hAnsi="Times New Roman" w:cs="Times New Roman"/>
          <w:sz w:val="26"/>
          <w:szCs w:val="26"/>
        </w:rPr>
        <w:t>го столбика.</w:t>
      </w:r>
    </w:p>
    <w:tbl>
      <w:tblPr>
        <w:tblStyle w:val="af"/>
        <w:tblW w:w="0" w:type="auto"/>
        <w:tblLook w:val="04A0"/>
      </w:tblPr>
      <w:tblGrid>
        <w:gridCol w:w="3227"/>
        <w:gridCol w:w="6344"/>
      </w:tblGrid>
      <w:tr w:rsidR="00AD21B4" w:rsidRPr="006D23DE" w:rsidTr="00AD21B4">
        <w:tc>
          <w:tcPr>
            <w:tcW w:w="3227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 xml:space="preserve">Дискретность и </w:t>
            </w:r>
          </w:p>
          <w:p w:rsidR="00AD21B4" w:rsidRPr="00A30530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целостность</w:t>
            </w:r>
          </w:p>
        </w:tc>
        <w:tc>
          <w:tcPr>
            <w:tcW w:w="6344" w:type="dxa"/>
          </w:tcPr>
          <w:p w:rsidR="00AD21B4" w:rsidRPr="00A30530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Приспособление организмов к периодически меня</w:t>
            </w:r>
            <w:r w:rsidRPr="006D23DE">
              <w:rPr>
                <w:sz w:val="26"/>
                <w:szCs w:val="26"/>
              </w:rPr>
              <w:t>ю</w:t>
            </w:r>
            <w:r w:rsidRPr="006D23DE">
              <w:rPr>
                <w:sz w:val="26"/>
                <w:szCs w:val="26"/>
              </w:rPr>
              <w:t>щимся условиям существования</w:t>
            </w:r>
          </w:p>
        </w:tc>
      </w:tr>
      <w:tr w:rsidR="00AD21B4" w:rsidRPr="006D23DE" w:rsidTr="00AD21B4">
        <w:tc>
          <w:tcPr>
            <w:tcW w:w="3227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Открытость</w:t>
            </w:r>
          </w:p>
          <w:p w:rsidR="00AD21B4" w:rsidRPr="006D23DE" w:rsidRDefault="00AD21B4" w:rsidP="00AD21B4">
            <w:pPr>
              <w:rPr>
                <w:b/>
                <w:sz w:val="26"/>
                <w:szCs w:val="26"/>
              </w:rPr>
            </w:pPr>
          </w:p>
        </w:tc>
        <w:tc>
          <w:tcPr>
            <w:tcW w:w="6344" w:type="dxa"/>
          </w:tcPr>
          <w:p w:rsidR="00AD21B4" w:rsidRPr="00A30530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Способность организма избирательно реагировать на внешние и внутренние воздействия</w:t>
            </w:r>
          </w:p>
        </w:tc>
      </w:tr>
      <w:tr w:rsidR="00AD21B4" w:rsidRPr="006D23DE" w:rsidTr="00AD21B4">
        <w:tc>
          <w:tcPr>
            <w:tcW w:w="3227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Ритмичность</w:t>
            </w:r>
          </w:p>
          <w:p w:rsidR="00AD21B4" w:rsidRPr="006D23DE" w:rsidRDefault="00AD21B4" w:rsidP="00AD21B4">
            <w:pPr>
              <w:rPr>
                <w:b/>
                <w:sz w:val="26"/>
                <w:szCs w:val="26"/>
              </w:rPr>
            </w:pPr>
          </w:p>
        </w:tc>
        <w:tc>
          <w:tcPr>
            <w:tcW w:w="6344" w:type="dxa"/>
          </w:tcPr>
          <w:p w:rsidR="00AD21B4" w:rsidRPr="00A30530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Постоянный обмен веществами и энергией с окр</w:t>
            </w:r>
            <w:r w:rsidRPr="006D23DE">
              <w:rPr>
                <w:sz w:val="26"/>
                <w:szCs w:val="26"/>
              </w:rPr>
              <w:t>у</w:t>
            </w:r>
            <w:r w:rsidRPr="006D23DE">
              <w:rPr>
                <w:sz w:val="26"/>
                <w:szCs w:val="26"/>
              </w:rPr>
              <w:t>жающей средой</w:t>
            </w:r>
          </w:p>
        </w:tc>
      </w:tr>
      <w:tr w:rsidR="00AD21B4" w:rsidRPr="006D23DE" w:rsidTr="00AD21B4">
        <w:tc>
          <w:tcPr>
            <w:tcW w:w="3227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 xml:space="preserve">Раздражимость и </w:t>
            </w:r>
          </w:p>
          <w:p w:rsidR="00AD21B4" w:rsidRPr="00A30530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движение</w:t>
            </w:r>
          </w:p>
        </w:tc>
        <w:tc>
          <w:tcPr>
            <w:tcW w:w="6344" w:type="dxa"/>
          </w:tcPr>
          <w:p w:rsidR="00AD21B4" w:rsidRPr="00A30530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Отдельные взаимодействующие части образуют ед</w:t>
            </w:r>
            <w:r w:rsidRPr="006D23DE">
              <w:rPr>
                <w:sz w:val="26"/>
                <w:szCs w:val="26"/>
              </w:rPr>
              <w:t>и</w:t>
            </w:r>
            <w:r w:rsidRPr="006D23DE">
              <w:rPr>
                <w:sz w:val="26"/>
                <w:szCs w:val="26"/>
              </w:rPr>
              <w:t>ное целое</w:t>
            </w: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11. </w:t>
      </w:r>
      <w:r w:rsidRPr="006D23DE">
        <w:rPr>
          <w:rFonts w:ascii="Times New Roman" w:hAnsi="Times New Roman" w:cs="Times New Roman"/>
          <w:sz w:val="26"/>
          <w:szCs w:val="26"/>
        </w:rPr>
        <w:t>Что такое уровень организации живой материи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 xml:space="preserve">Это – </w:t>
            </w:r>
          </w:p>
        </w:tc>
      </w:tr>
      <w:tr w:rsidR="00AD21B4" w:rsidRPr="006D23DE" w:rsidTr="00AD21B4">
        <w:tc>
          <w:tcPr>
            <w:tcW w:w="9571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 xml:space="preserve">Задание 12.  </w:t>
      </w:r>
      <w:r w:rsidRPr="006D23DE">
        <w:rPr>
          <w:rFonts w:ascii="Times New Roman" w:hAnsi="Times New Roman" w:cs="Times New Roman"/>
          <w:sz w:val="26"/>
          <w:szCs w:val="26"/>
        </w:rPr>
        <w:t>Заполните правую колонку таблицы</w:t>
      </w:r>
    </w:p>
    <w:tbl>
      <w:tblPr>
        <w:tblStyle w:val="af"/>
        <w:tblW w:w="0" w:type="auto"/>
        <w:tblLook w:val="04A0"/>
      </w:tblPr>
      <w:tblGrid>
        <w:gridCol w:w="4785"/>
        <w:gridCol w:w="4786"/>
      </w:tblGrid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>Биологический объект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b/>
                <w:i/>
                <w:sz w:val="26"/>
                <w:szCs w:val="26"/>
              </w:rPr>
            </w:pPr>
            <w:r w:rsidRPr="006D23DE">
              <w:rPr>
                <w:b/>
                <w:i/>
                <w:sz w:val="26"/>
                <w:szCs w:val="26"/>
              </w:rPr>
              <w:t xml:space="preserve"> Уровень организации</w:t>
            </w:r>
          </w:p>
        </w:tc>
      </w:tr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Корень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Яйцеклетка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Нуклеиновая кислота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Растение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Древесина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6D23DE" w:rsidTr="00AD21B4">
        <w:tc>
          <w:tcPr>
            <w:tcW w:w="4785" w:type="dxa"/>
          </w:tcPr>
          <w:p w:rsidR="00AD21B4" w:rsidRPr="006D23DE" w:rsidRDefault="00AD21B4" w:rsidP="00AD21B4">
            <w:pPr>
              <w:rPr>
                <w:sz w:val="26"/>
                <w:szCs w:val="26"/>
              </w:rPr>
            </w:pPr>
            <w:r w:rsidRPr="006D23DE">
              <w:rPr>
                <w:sz w:val="26"/>
                <w:szCs w:val="26"/>
              </w:rPr>
              <w:t>Сосновый бор</w:t>
            </w:r>
          </w:p>
        </w:tc>
        <w:tc>
          <w:tcPr>
            <w:tcW w:w="4786" w:type="dxa"/>
          </w:tcPr>
          <w:p w:rsidR="00AD21B4" w:rsidRPr="006D23DE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</w:rPr>
      </w:pPr>
      <w:r w:rsidRPr="006D23DE">
        <w:rPr>
          <w:rFonts w:ascii="Times New Roman" w:hAnsi="Times New Roman" w:cs="Times New Roman"/>
          <w:b/>
          <w:sz w:val="26"/>
          <w:szCs w:val="26"/>
        </w:rPr>
        <w:t>Задание 13</w:t>
      </w:r>
      <w:r w:rsidRPr="006D23DE">
        <w:rPr>
          <w:rFonts w:ascii="Times New Roman" w:hAnsi="Times New Roman" w:cs="Times New Roman"/>
          <w:sz w:val="26"/>
          <w:szCs w:val="26"/>
        </w:rPr>
        <w:t xml:space="preserve">. </w:t>
      </w:r>
      <w:r w:rsidRPr="006D23DE">
        <w:rPr>
          <w:rFonts w:ascii="Times New Roman" w:hAnsi="Times New Roman" w:cs="Times New Roman"/>
          <w:sz w:val="26"/>
          <w:szCs w:val="26"/>
          <w:u w:val="single"/>
        </w:rPr>
        <w:t>Познавательная задача</w:t>
      </w:r>
      <w:proofErr w:type="gramStart"/>
      <w:r w:rsidRPr="006D23DE">
        <w:rPr>
          <w:rFonts w:ascii="Times New Roman" w:hAnsi="Times New Roman" w:cs="Times New Roman"/>
          <w:sz w:val="26"/>
          <w:szCs w:val="26"/>
          <w:u w:val="single"/>
        </w:rPr>
        <w:t xml:space="preserve"> :</w:t>
      </w:r>
      <w:proofErr w:type="gramEnd"/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sz w:val="26"/>
          <w:szCs w:val="26"/>
        </w:rPr>
        <w:t xml:space="preserve">           В свое время английские фермеры поинтересовались у Ч.Дарвина, от чего зав</w:t>
      </w:r>
      <w:r w:rsidRPr="006D23DE">
        <w:rPr>
          <w:rFonts w:ascii="Times New Roman" w:hAnsi="Times New Roman" w:cs="Times New Roman"/>
          <w:sz w:val="26"/>
          <w:szCs w:val="26"/>
        </w:rPr>
        <w:t>и</w:t>
      </w:r>
      <w:r w:rsidRPr="006D23DE">
        <w:rPr>
          <w:rFonts w:ascii="Times New Roman" w:hAnsi="Times New Roman" w:cs="Times New Roman"/>
          <w:sz w:val="26"/>
          <w:szCs w:val="26"/>
        </w:rPr>
        <w:t xml:space="preserve">сят надои коров, на что получили ответ: «От числа старых дев в округе». </w:t>
      </w: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sz w:val="26"/>
          <w:szCs w:val="26"/>
        </w:rPr>
        <w:t>Логика ученого оказалась мало понятной крестьянам. Однако Ч.Дарвин, несмотря на эк</w:t>
      </w:r>
      <w:r w:rsidRPr="006D23DE">
        <w:rPr>
          <w:rFonts w:ascii="Times New Roman" w:hAnsi="Times New Roman" w:cs="Times New Roman"/>
          <w:sz w:val="26"/>
          <w:szCs w:val="26"/>
        </w:rPr>
        <w:t>с</w:t>
      </w:r>
      <w:r w:rsidRPr="006D23DE">
        <w:rPr>
          <w:rFonts w:ascii="Times New Roman" w:hAnsi="Times New Roman" w:cs="Times New Roman"/>
          <w:sz w:val="26"/>
          <w:szCs w:val="26"/>
        </w:rPr>
        <w:t>травагантный ответ, был прав.</w:t>
      </w: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sz w:val="26"/>
          <w:szCs w:val="26"/>
        </w:rPr>
        <w:t xml:space="preserve">          В английской глубинке 19 века. Надои коров зависели от полноценного корма, основой которого был клевер и клеверное сено. Урожайность клевера зависит от э</w:t>
      </w:r>
      <w:r w:rsidRPr="006D23DE">
        <w:rPr>
          <w:rFonts w:ascii="Times New Roman" w:hAnsi="Times New Roman" w:cs="Times New Roman"/>
          <w:sz w:val="26"/>
          <w:szCs w:val="26"/>
        </w:rPr>
        <w:t>ф</w:t>
      </w:r>
      <w:r w:rsidRPr="006D23DE">
        <w:rPr>
          <w:rFonts w:ascii="Times New Roman" w:hAnsi="Times New Roman" w:cs="Times New Roman"/>
          <w:sz w:val="26"/>
          <w:szCs w:val="26"/>
        </w:rPr>
        <w:t>фекти</w:t>
      </w:r>
      <w:r w:rsidRPr="006D23DE">
        <w:rPr>
          <w:rFonts w:ascii="Times New Roman" w:hAnsi="Times New Roman" w:cs="Times New Roman"/>
          <w:sz w:val="26"/>
          <w:szCs w:val="26"/>
        </w:rPr>
        <w:t>в</w:t>
      </w:r>
      <w:r w:rsidRPr="006D23DE">
        <w:rPr>
          <w:rFonts w:ascii="Times New Roman" w:hAnsi="Times New Roman" w:cs="Times New Roman"/>
          <w:sz w:val="26"/>
          <w:szCs w:val="26"/>
        </w:rPr>
        <w:t>ности опыления его шмелями, Шмели строят свои гнезда в земле, где их часто разоряют мыши. Мышей эффективно уничтожают кошки, а кошек очень любят с</w:t>
      </w:r>
      <w:r w:rsidRPr="006D23DE">
        <w:rPr>
          <w:rFonts w:ascii="Times New Roman" w:hAnsi="Times New Roman" w:cs="Times New Roman"/>
          <w:sz w:val="26"/>
          <w:szCs w:val="26"/>
        </w:rPr>
        <w:t>о</w:t>
      </w:r>
      <w:r w:rsidRPr="006D23DE">
        <w:rPr>
          <w:rFonts w:ascii="Times New Roman" w:hAnsi="Times New Roman" w:cs="Times New Roman"/>
          <w:sz w:val="26"/>
          <w:szCs w:val="26"/>
        </w:rPr>
        <w:t>держать пож</w:t>
      </w:r>
      <w:r w:rsidRPr="006D23DE">
        <w:rPr>
          <w:rFonts w:ascii="Times New Roman" w:hAnsi="Times New Roman" w:cs="Times New Roman"/>
          <w:sz w:val="26"/>
          <w:szCs w:val="26"/>
        </w:rPr>
        <w:t>и</w:t>
      </w:r>
      <w:r w:rsidRPr="006D23DE">
        <w:rPr>
          <w:rFonts w:ascii="Times New Roman" w:hAnsi="Times New Roman" w:cs="Times New Roman"/>
          <w:sz w:val="26"/>
          <w:szCs w:val="26"/>
        </w:rPr>
        <w:t>лые незамужние дамы.</w:t>
      </w:r>
    </w:p>
    <w:p w:rsidR="00AD21B4" w:rsidRPr="006D23DE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D23DE">
        <w:rPr>
          <w:rFonts w:ascii="Times New Roman" w:hAnsi="Times New Roman" w:cs="Times New Roman"/>
          <w:sz w:val="26"/>
          <w:szCs w:val="26"/>
        </w:rPr>
        <w:t xml:space="preserve"> Какие научные методы были использованы Ч.Дарвином для формулирования своего умозаключения</w:t>
      </w:r>
      <w:proofErr w:type="gramStart"/>
      <w:r w:rsidRPr="006D23DE">
        <w:rPr>
          <w:rFonts w:ascii="Times New Roman" w:hAnsi="Times New Roman" w:cs="Times New Roman"/>
          <w:sz w:val="26"/>
          <w:szCs w:val="26"/>
        </w:rPr>
        <w:t xml:space="preserve"> ?</w:t>
      </w:r>
      <w:proofErr w:type="gramEnd"/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91A56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</w:t>
      </w:r>
    </w:p>
    <w:p w:rsidR="00AD21B4" w:rsidRPr="00D037AB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B51EA">
        <w:rPr>
          <w:rFonts w:ascii="Times New Roman" w:hAnsi="Times New Roman" w:cs="Times New Roman"/>
          <w:b/>
          <w:noProof/>
          <w:color w:val="0070C0"/>
          <w:sz w:val="26"/>
          <w:szCs w:val="26"/>
          <w:lang w:eastAsia="ru-RU"/>
        </w:rPr>
        <w:t>ГЛАВА 1.</w:t>
      </w:r>
      <w:r>
        <w:rPr>
          <w:rFonts w:ascii="Times New Roman" w:hAnsi="Times New Roman" w:cs="Times New Roman"/>
          <w:b/>
          <w:noProof/>
          <w:color w:val="0070C0"/>
          <w:sz w:val="26"/>
          <w:szCs w:val="26"/>
          <w:lang w:eastAsia="ru-RU"/>
        </w:rPr>
        <w:t xml:space="preserve"> </w:t>
      </w:r>
      <w:r w:rsidRPr="00DB51EA">
        <w:rPr>
          <w:rFonts w:ascii="Times New Roman" w:hAnsi="Times New Roman" w:cs="Times New Roman"/>
          <w:b/>
          <w:noProof/>
          <w:color w:val="0070C0"/>
          <w:sz w:val="26"/>
          <w:szCs w:val="26"/>
          <w:lang w:eastAsia="ru-RU"/>
        </w:rPr>
        <w:t xml:space="preserve"> ХИМИЧЕСКИЙ СОСТАВ КЛЕТКИ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</w:t>
      </w:r>
    </w:p>
    <w:p w:rsidR="00AD21B4" w:rsidRPr="00D037AB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Задание 1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.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Среди приведенных ответов на поставленный вопрос подчеркните правильные :</w:t>
      </w:r>
    </w:p>
    <w:p w:rsidR="00AD21B4" w:rsidRPr="00D037AB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t>Почему основой жизни является углерод ?</w:t>
      </w:r>
    </w:p>
    <w:p w:rsidR="00AD21B4" w:rsidRPr="00491A56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1. Это очень распространенный элемент. 2. Он окисляется, выделяя много энергии. 3. Его атомы способны соединяться друг с другом и с разными элементами, образуя длинные линейные, разветвленные или кольцевые молекулы. 4. Его соединения не обладают выраженными кислотными или основными свойствами. 5. Он плохо вступает во взаимодействие с другими веществами.</w:t>
      </w:r>
    </w:p>
    <w:p w:rsidR="00AD21B4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Pr="00D037AB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Задание 2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: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Поставьте номера перечисленных ниже химических элементов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рядом с соответствующими утверждениями.</w:t>
      </w:r>
    </w:p>
    <w:p w:rsidR="00AD21B4" w:rsidRPr="00D037AB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Входит в состав гемоглобина – __________Преобладающий положительный ион в оргнизме –_________</w:t>
      </w:r>
    </w:p>
    <w:p w:rsidR="00AD21B4" w:rsidRPr="00D037AB" w:rsidRDefault="00AD21B4" w:rsidP="00AD21B4">
      <w:pPr>
        <w:spacing w:after="0" w:line="240" w:lineRule="auto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Входит в состав горм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она щитовидной железы –_______.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Входит в со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став костной ткани –_____.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Входит в состав многих белков (волос, ногтей, перьев, копыт )- _________.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color w:val="FF0000"/>
          <w:sz w:val="26"/>
          <w:szCs w:val="26"/>
          <w:u w:val="single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Входит в состав нуклеиновых кислот – _________. Преобладающий отрицательный ион в клетке – ______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  <w:r>
        <w:rPr>
          <w:rFonts w:ascii="Times New Roman" w:hAnsi="Times New Roman" w:cs="Times New Roman"/>
          <w:noProof/>
          <w:color w:val="FF0000"/>
          <w:sz w:val="26"/>
          <w:szCs w:val="26"/>
          <w:u w:val="single"/>
          <w:lang w:eastAsia="ru-RU"/>
        </w:rPr>
        <w:t xml:space="preserve"> 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Входит в состав витаминов –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_______. 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Входит в состав хлорофилла -  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______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.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color w:val="FF0000"/>
          <w:sz w:val="26"/>
          <w:szCs w:val="26"/>
          <w:u w:val="single"/>
          <w:lang w:eastAsia="ru-RU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1. Фосфор 2. Сера 3. Железо 4. Кальций 5. Магний  6. Кобальт 7. Иод 8. Калий 9. Хлор.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Задание 3 :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Какие вам известны заболевания, связанные с нехваткой микроэлементов ?</w:t>
      </w:r>
    </w:p>
    <w:p w:rsidR="00AD21B4" w:rsidRPr="00491A56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______________________________________________________________________________________________________________________________________________________________________________________</w:t>
      </w:r>
      <w:r w:rsidRPr="00491A56">
        <w:rPr>
          <w:rFonts w:ascii="Times New Roman" w:hAnsi="Times New Roman" w:cs="Times New Roman"/>
          <w:noProof/>
          <w:sz w:val="26"/>
          <w:szCs w:val="26"/>
          <w:lang w:eastAsia="ru-RU"/>
        </w:rPr>
        <w:t>_________________________________________________</w:t>
      </w:r>
    </w:p>
    <w:p w:rsidR="00AD21B4" w:rsidRPr="00491A56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491A56">
        <w:rPr>
          <w:rFonts w:ascii="Times New Roman" w:hAnsi="Times New Roman" w:cs="Times New Roman"/>
          <w:noProof/>
          <w:sz w:val="26"/>
          <w:szCs w:val="26"/>
          <w:lang w:eastAsia="ru-RU"/>
        </w:rPr>
        <w:t>_____________________________________________________________________________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Задание 4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: По какому признаку химические элементы распределяют на макро-, микро- и ультрамикроэлементы. Предложите свою альтернативную классификациюхимических элементов (например по функциям в живой клетке).</w:t>
      </w:r>
    </w:p>
    <w:tbl>
      <w:tblPr>
        <w:tblStyle w:val="af"/>
        <w:tblW w:w="0" w:type="auto"/>
        <w:tblLook w:val="04A0"/>
      </w:tblPr>
      <w:tblGrid>
        <w:gridCol w:w="9854"/>
      </w:tblGrid>
      <w:tr w:rsidR="00AD21B4" w:rsidRPr="00D037AB" w:rsidTr="00AD21B4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9638"/>
            </w:tblGrid>
            <w:tr w:rsidR="00AD21B4" w:rsidRPr="00D037AB" w:rsidTr="00AD21B4">
              <w:tc>
                <w:tcPr>
                  <w:tcW w:w="10037" w:type="dxa"/>
                </w:tcPr>
                <w:p w:rsidR="00AD21B4" w:rsidRPr="00D037AB" w:rsidRDefault="00AD21B4" w:rsidP="00AD21B4">
                  <w:pPr>
                    <w:rPr>
                      <w:noProof/>
                      <w:color w:val="FF0000"/>
                      <w:sz w:val="26"/>
                      <w:szCs w:val="26"/>
                    </w:rPr>
                  </w:pPr>
                </w:p>
              </w:tc>
            </w:tr>
            <w:tr w:rsidR="00AD21B4" w:rsidRPr="00D037AB" w:rsidTr="00AD21B4">
              <w:tc>
                <w:tcPr>
                  <w:tcW w:w="10037" w:type="dxa"/>
                </w:tcPr>
                <w:p w:rsidR="00AD21B4" w:rsidRPr="00D037AB" w:rsidRDefault="00AD21B4" w:rsidP="00AD21B4">
                  <w:pPr>
                    <w:rPr>
                      <w:noProof/>
                      <w:color w:val="FF0000"/>
                      <w:sz w:val="26"/>
                      <w:szCs w:val="26"/>
                    </w:rPr>
                  </w:pPr>
                </w:p>
              </w:tc>
            </w:tr>
          </w:tbl>
          <w:p w:rsidR="00AD21B4" w:rsidRPr="00D037AB" w:rsidRDefault="00AD21B4" w:rsidP="00AD21B4">
            <w:pPr>
              <w:rPr>
                <w:noProof/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10268" w:type="dxa"/>
            <w:tcBorders>
              <w:top w:val="nil"/>
              <w:left w:val="nil"/>
              <w:bottom w:val="nil"/>
              <w:right w:val="nil"/>
            </w:tcBorders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b/>
                <w:noProof/>
                <w:sz w:val="26"/>
                <w:szCs w:val="26"/>
              </w:rPr>
              <w:t>Задание 5</w:t>
            </w:r>
            <w:r w:rsidRPr="00D037AB">
              <w:rPr>
                <w:noProof/>
                <w:sz w:val="26"/>
                <w:szCs w:val="26"/>
              </w:rPr>
              <w:t xml:space="preserve"> : Какая особенность строения молекулы воды определяет ее свойство универсального растворителя ?</w:t>
            </w: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ook w:val="04A0"/>
            </w:tblPr>
            <w:tblGrid>
              <w:gridCol w:w="9638"/>
            </w:tblGrid>
            <w:tr w:rsidR="00AD21B4" w:rsidRPr="00D037AB" w:rsidTr="00AD21B4">
              <w:tc>
                <w:tcPr>
                  <w:tcW w:w="10037" w:type="dxa"/>
                </w:tcPr>
                <w:p w:rsidR="00AD21B4" w:rsidRPr="00D037AB" w:rsidRDefault="00AD21B4" w:rsidP="00AD21B4">
                  <w:pPr>
                    <w:rPr>
                      <w:noProof/>
                      <w:color w:val="FF0000"/>
                      <w:sz w:val="26"/>
                      <w:szCs w:val="26"/>
                    </w:rPr>
                  </w:pPr>
                </w:p>
              </w:tc>
            </w:tr>
            <w:tr w:rsidR="00AD21B4" w:rsidRPr="00D037AB" w:rsidTr="00AD21B4">
              <w:tc>
                <w:tcPr>
                  <w:tcW w:w="10037" w:type="dxa"/>
                </w:tcPr>
                <w:p w:rsidR="00AD21B4" w:rsidRPr="00D037AB" w:rsidRDefault="00AD21B4" w:rsidP="00AD21B4">
                  <w:pPr>
                    <w:rPr>
                      <w:noProof/>
                      <w:color w:val="FF0000"/>
                      <w:sz w:val="26"/>
                      <w:szCs w:val="26"/>
                    </w:rPr>
                  </w:pPr>
                </w:p>
              </w:tc>
            </w:tr>
          </w:tbl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</w:p>
        </w:tc>
      </w:tr>
    </w:tbl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Задание 6 : 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Закончите заполнение таблицы :</w:t>
      </w:r>
    </w:p>
    <w:tbl>
      <w:tblPr>
        <w:tblStyle w:val="af"/>
        <w:tblW w:w="0" w:type="auto"/>
        <w:tblLayout w:type="fixed"/>
        <w:tblLook w:val="04A0"/>
      </w:tblPr>
      <w:tblGrid>
        <w:gridCol w:w="3652"/>
        <w:gridCol w:w="6616"/>
      </w:tblGrid>
      <w:tr w:rsidR="00AD21B4" w:rsidRPr="00D037AB" w:rsidTr="00AD21B4">
        <w:tc>
          <w:tcPr>
            <w:tcW w:w="3652" w:type="dxa"/>
            <w:vAlign w:val="center"/>
          </w:tcPr>
          <w:p w:rsidR="00AD21B4" w:rsidRPr="00AD21B4" w:rsidRDefault="00AD21B4" w:rsidP="00AD21B4">
            <w:pPr>
              <w:jc w:val="center"/>
              <w:rPr>
                <w:noProof/>
                <w:sz w:val="24"/>
                <w:szCs w:val="24"/>
              </w:rPr>
            </w:pPr>
            <w:r w:rsidRPr="00AD21B4">
              <w:rPr>
                <w:noProof/>
                <w:sz w:val="24"/>
                <w:szCs w:val="24"/>
              </w:rPr>
              <w:t>СВОЙСТВО</w:t>
            </w:r>
          </w:p>
        </w:tc>
        <w:tc>
          <w:tcPr>
            <w:tcW w:w="6616" w:type="dxa"/>
          </w:tcPr>
          <w:p w:rsidR="00AD21B4" w:rsidRPr="00AD21B4" w:rsidRDefault="00AD21B4" w:rsidP="00AD21B4">
            <w:pPr>
              <w:jc w:val="center"/>
              <w:rPr>
                <w:noProof/>
                <w:sz w:val="24"/>
                <w:szCs w:val="24"/>
              </w:rPr>
            </w:pPr>
            <w:r w:rsidRPr="00AD21B4">
              <w:rPr>
                <w:noProof/>
                <w:sz w:val="24"/>
                <w:szCs w:val="24"/>
              </w:rPr>
              <w:t>ПРОЦЕССЫ В ЖИВЫХ ОРГАНИЗМАХ, ОБЕСПЕЧЕННЫЕ ЭТИМ СВОЙСТВОМ</w:t>
            </w:r>
          </w:p>
        </w:tc>
      </w:tr>
      <w:tr w:rsidR="00AD21B4" w:rsidRPr="00D037AB" w:rsidTr="00AD21B4">
        <w:tc>
          <w:tcPr>
            <w:tcW w:w="3652" w:type="dxa"/>
          </w:tcPr>
          <w:p w:rsidR="00AD21B4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noProof/>
                <w:sz w:val="26"/>
                <w:szCs w:val="26"/>
              </w:rPr>
              <w:t>Универсальный растворитель</w:t>
            </w:r>
          </w:p>
          <w:p w:rsidR="00AD21B4" w:rsidRPr="00FB086A" w:rsidRDefault="00AD21B4" w:rsidP="00AD21B4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6616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D037AB" w:rsidRDefault="00AD21B4" w:rsidP="00AD21B4">
            <w:pPr>
              <w:rPr>
                <w:noProof/>
                <w:color w:val="FF0000"/>
                <w:sz w:val="26"/>
                <w:szCs w:val="26"/>
              </w:rPr>
            </w:pPr>
          </w:p>
        </w:tc>
        <w:tc>
          <w:tcPr>
            <w:tcW w:w="6616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noProof/>
                <w:sz w:val="26"/>
                <w:szCs w:val="26"/>
              </w:rPr>
              <w:t>Поддержание теплового равновеси</w:t>
            </w:r>
            <w:r>
              <w:rPr>
                <w:noProof/>
                <w:sz w:val="26"/>
                <w:szCs w:val="26"/>
              </w:rPr>
              <w:t>я между всеми частями организма</w:t>
            </w:r>
          </w:p>
        </w:tc>
      </w:tr>
      <w:tr w:rsidR="00AD21B4" w:rsidRPr="00D037AB" w:rsidTr="00AD21B4">
        <w:tc>
          <w:tcPr>
            <w:tcW w:w="3652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noProof/>
                <w:sz w:val="26"/>
                <w:szCs w:val="26"/>
              </w:rPr>
              <w:t>Несжимаемость</w:t>
            </w:r>
          </w:p>
          <w:p w:rsidR="00AD21B4" w:rsidRPr="00FB086A" w:rsidRDefault="00AD21B4" w:rsidP="00AD21B4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6616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D037AB" w:rsidRDefault="00AD21B4" w:rsidP="00AD21B4">
            <w:pPr>
              <w:rPr>
                <w:noProof/>
                <w:color w:val="FF0000"/>
                <w:sz w:val="26"/>
                <w:szCs w:val="26"/>
              </w:rPr>
            </w:pPr>
          </w:p>
        </w:tc>
        <w:tc>
          <w:tcPr>
            <w:tcW w:w="6616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noProof/>
                <w:sz w:val="26"/>
                <w:szCs w:val="26"/>
              </w:rPr>
              <w:t>Предохранение от перегрева благодаря испарению</w:t>
            </w:r>
          </w:p>
          <w:p w:rsidR="00AD21B4" w:rsidRPr="00FB086A" w:rsidRDefault="00AD21B4" w:rsidP="00AD21B4">
            <w:pPr>
              <w:rPr>
                <w:noProof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noProof/>
                <w:sz w:val="26"/>
                <w:szCs w:val="26"/>
              </w:rPr>
              <w:t>Вязкость</w:t>
            </w:r>
          </w:p>
          <w:p w:rsidR="00AD21B4" w:rsidRPr="00FB086A" w:rsidRDefault="00AD21B4" w:rsidP="00AD21B4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6616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</w:p>
        </w:tc>
        <w:tc>
          <w:tcPr>
            <w:tcW w:w="6616" w:type="dxa"/>
          </w:tcPr>
          <w:p w:rsidR="00AD21B4" w:rsidRPr="00D037AB" w:rsidRDefault="00AD21B4" w:rsidP="00AD21B4">
            <w:pPr>
              <w:rPr>
                <w:noProof/>
                <w:sz w:val="26"/>
                <w:szCs w:val="26"/>
              </w:rPr>
            </w:pPr>
            <w:r w:rsidRPr="00D037AB">
              <w:rPr>
                <w:noProof/>
                <w:sz w:val="26"/>
                <w:szCs w:val="26"/>
              </w:rPr>
              <w:t>Движение крови в капиллярах, восходящий и нисходящий транспорт веществ в растениях</w:t>
            </w: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Pr="00FA4939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Задание 7 : </w:t>
      </w:r>
      <w:r w:rsidRPr="00FA4939">
        <w:rPr>
          <w:rFonts w:ascii="Times New Roman" w:hAnsi="Times New Roman" w:cs="Times New Roman"/>
          <w:noProof/>
          <w:sz w:val="26"/>
          <w:szCs w:val="26"/>
          <w:lang w:eastAsia="ru-RU"/>
        </w:rPr>
        <w:t>Все нижеперечисленные катионы, кроме одного, входят в состав солей и являются наиболее важными для жизнедеятельности клетки катионами. Укажите лишний среди них катион: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color w:val="FF0000"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2694940" cy="57721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>___________________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Задание 8: </w: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>Дайте определение понятий</w: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>: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b/>
                <w:sz w:val="26"/>
                <w:szCs w:val="26"/>
                <w:lang w:val="en-US"/>
              </w:rPr>
            </w:pPr>
            <w:r w:rsidRPr="00D037AB">
              <w:rPr>
                <w:sz w:val="26"/>
                <w:szCs w:val="26"/>
                <w:u w:val="single"/>
              </w:rPr>
              <w:t>Органические вещества</w:t>
            </w:r>
            <w:r>
              <w:rPr>
                <w:sz w:val="26"/>
                <w:szCs w:val="26"/>
              </w:rPr>
              <w:t>-</w:t>
            </w:r>
          </w:p>
        </w:tc>
      </w:tr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  <w:u w:val="single"/>
              </w:rPr>
              <w:t>Полимеры</w:t>
            </w:r>
            <w:r>
              <w:rPr>
                <w:sz w:val="26"/>
                <w:szCs w:val="26"/>
              </w:rPr>
              <w:t xml:space="preserve"> –</w:t>
            </w:r>
          </w:p>
        </w:tc>
      </w:tr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  <w:u w:val="single"/>
              </w:rPr>
              <w:t>Гомополимеры</w:t>
            </w:r>
            <w:r w:rsidRPr="00D037AB">
              <w:rPr>
                <w:sz w:val="26"/>
                <w:szCs w:val="26"/>
              </w:rPr>
              <w:t xml:space="preserve"> –</w:t>
            </w:r>
          </w:p>
        </w:tc>
      </w:tr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sz w:val="26"/>
                <w:szCs w:val="26"/>
                <w:u w:val="single"/>
              </w:rPr>
            </w:pPr>
            <w:r w:rsidRPr="00D037AB">
              <w:rPr>
                <w:sz w:val="26"/>
                <w:szCs w:val="26"/>
                <w:u w:val="single"/>
              </w:rPr>
              <w:t>Гетерополимеры –</w:t>
            </w:r>
          </w:p>
        </w:tc>
      </w:tr>
    </w:tbl>
    <w:p w:rsidR="00AD21B4" w:rsidRPr="00FA4939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037AB">
        <w:rPr>
          <w:rFonts w:ascii="Times New Roman" w:hAnsi="Times New Roman" w:cs="Times New Roman"/>
          <w:sz w:val="26"/>
          <w:szCs w:val="26"/>
          <w:u w:val="single"/>
        </w:rPr>
        <w:t>Углеводы</w:t>
      </w:r>
      <w:r w:rsidRPr="00D037AB">
        <w:rPr>
          <w:rFonts w:ascii="Times New Roman" w:hAnsi="Times New Roman" w:cs="Times New Roman"/>
          <w:b/>
          <w:sz w:val="26"/>
          <w:szCs w:val="26"/>
        </w:rPr>
        <w:t xml:space="preserve"> – </w:t>
      </w:r>
    </w:p>
    <w:p w:rsidR="00AD21B4" w:rsidRPr="00FA4939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sz w:val="26"/>
          <w:szCs w:val="26"/>
          <w:u w:val="single"/>
        </w:rPr>
        <w:t>Моносахарид</w:t>
      </w:r>
      <w:r w:rsidRPr="00D037AB">
        <w:rPr>
          <w:rFonts w:ascii="Times New Roman" w:hAnsi="Times New Roman" w:cs="Times New Roman"/>
          <w:sz w:val="26"/>
          <w:szCs w:val="26"/>
        </w:rPr>
        <w:t xml:space="preserve"> –</w:t>
      </w:r>
      <w:r w:rsidRPr="00D037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  <w:u w:val="single"/>
          <w:lang w:val="en-US"/>
        </w:rPr>
      </w:pPr>
      <w:r w:rsidRPr="00D037AB">
        <w:rPr>
          <w:rFonts w:ascii="Times New Roman" w:hAnsi="Times New Roman" w:cs="Times New Roman"/>
          <w:sz w:val="26"/>
          <w:szCs w:val="26"/>
          <w:u w:val="single"/>
        </w:rPr>
        <w:t xml:space="preserve">Дисахарид – 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21B4" w:rsidRPr="00ED2C38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9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D2C38">
        <w:rPr>
          <w:rFonts w:ascii="Times New Roman" w:hAnsi="Times New Roman" w:cs="Times New Roman"/>
          <w:sz w:val="26"/>
          <w:szCs w:val="26"/>
        </w:rPr>
        <w:t>Дополните схему «Разнообразие углеводов в клетке»</w:t>
      </w:r>
    </w:p>
    <w:tbl>
      <w:tblPr>
        <w:tblStyle w:val="af"/>
        <w:tblW w:w="0" w:type="auto"/>
        <w:tblLook w:val="04A0"/>
      </w:tblPr>
      <w:tblGrid>
        <w:gridCol w:w="3285"/>
        <w:gridCol w:w="3286"/>
        <w:gridCol w:w="3283"/>
      </w:tblGrid>
      <w:tr w:rsidR="00AD21B4" w:rsidRPr="00D037AB" w:rsidTr="00AD21B4">
        <w:tc>
          <w:tcPr>
            <w:tcW w:w="10268" w:type="dxa"/>
            <w:gridSpan w:val="3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УГЛЕВОДЫ</w:t>
            </w:r>
          </w:p>
        </w:tc>
      </w:tr>
      <w:tr w:rsidR="00AD21B4" w:rsidRPr="00D037AB" w:rsidTr="00AD21B4">
        <w:tc>
          <w:tcPr>
            <w:tcW w:w="3422" w:type="dxa"/>
          </w:tcPr>
          <w:p w:rsidR="00AD21B4" w:rsidRDefault="00AD21B4" w:rsidP="00AD21B4">
            <w:pPr>
              <w:jc w:val="center"/>
              <w:rPr>
                <w:b/>
                <w:color w:val="FF0000"/>
                <w:sz w:val="26"/>
                <w:szCs w:val="26"/>
                <w:lang w:val="en-US"/>
              </w:rPr>
            </w:pPr>
          </w:p>
          <w:p w:rsidR="00AD21B4" w:rsidRPr="0079034D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79034D">
              <w:rPr>
                <w:b/>
                <w:sz w:val="26"/>
                <w:szCs w:val="26"/>
              </w:rPr>
              <w:t>……..</w:t>
            </w:r>
          </w:p>
        </w:tc>
        <w:tc>
          <w:tcPr>
            <w:tcW w:w="3423" w:type="dxa"/>
            <w:vAlign w:val="center"/>
          </w:tcPr>
          <w:p w:rsidR="00AD21B4" w:rsidRPr="0079034D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79034D">
              <w:rPr>
                <w:b/>
                <w:sz w:val="26"/>
                <w:szCs w:val="26"/>
              </w:rPr>
              <w:t>…………</w:t>
            </w:r>
          </w:p>
        </w:tc>
        <w:tc>
          <w:tcPr>
            <w:tcW w:w="3423" w:type="dxa"/>
            <w:vAlign w:val="center"/>
          </w:tcPr>
          <w:p w:rsidR="00AD21B4" w:rsidRPr="0079034D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79034D">
              <w:rPr>
                <w:b/>
                <w:sz w:val="26"/>
                <w:szCs w:val="26"/>
              </w:rPr>
              <w:t>……….</w:t>
            </w:r>
          </w:p>
        </w:tc>
      </w:tr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Примеры:</w:t>
            </w:r>
          </w:p>
          <w:p w:rsidR="00AD21B4" w:rsidRPr="0079034D" w:rsidRDefault="00AD21B4" w:rsidP="00AD21B4">
            <w:pPr>
              <w:jc w:val="center"/>
              <w:rPr>
                <w:sz w:val="26"/>
                <w:szCs w:val="26"/>
              </w:rPr>
            </w:pPr>
            <w:r w:rsidRPr="0079034D">
              <w:rPr>
                <w:sz w:val="26"/>
                <w:szCs w:val="26"/>
              </w:rPr>
              <w:t>глюкоза, рибоза</w:t>
            </w:r>
          </w:p>
        </w:tc>
        <w:tc>
          <w:tcPr>
            <w:tcW w:w="3423" w:type="dxa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Примеры:</w:t>
            </w:r>
          </w:p>
          <w:p w:rsidR="00AD21B4" w:rsidRPr="0079034D" w:rsidRDefault="00AD21B4" w:rsidP="00AD21B4">
            <w:pPr>
              <w:jc w:val="center"/>
              <w:rPr>
                <w:sz w:val="26"/>
                <w:szCs w:val="26"/>
              </w:rPr>
            </w:pPr>
            <w:r w:rsidRPr="0079034D">
              <w:rPr>
                <w:sz w:val="26"/>
                <w:szCs w:val="26"/>
              </w:rPr>
              <w:t>сахароза, лактоза</w:t>
            </w:r>
          </w:p>
        </w:tc>
        <w:tc>
          <w:tcPr>
            <w:tcW w:w="3423" w:type="dxa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Примеры</w:t>
            </w:r>
            <w:proofErr w:type="gramStart"/>
            <w:r w:rsidRPr="00D037AB">
              <w:rPr>
                <w:b/>
                <w:sz w:val="26"/>
                <w:szCs w:val="26"/>
              </w:rPr>
              <w:t xml:space="preserve"> :</w:t>
            </w:r>
            <w:proofErr w:type="gramEnd"/>
          </w:p>
          <w:p w:rsidR="00AD21B4" w:rsidRPr="0079034D" w:rsidRDefault="00AD21B4" w:rsidP="00AD21B4">
            <w:pPr>
              <w:jc w:val="center"/>
              <w:rPr>
                <w:sz w:val="26"/>
                <w:szCs w:val="26"/>
              </w:rPr>
            </w:pPr>
            <w:r w:rsidRPr="0079034D">
              <w:rPr>
                <w:sz w:val="26"/>
                <w:szCs w:val="26"/>
              </w:rPr>
              <w:t>крахмал, целлюлоза</w:t>
            </w: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10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sz w:val="26"/>
          <w:szCs w:val="26"/>
        </w:rPr>
        <w:t xml:space="preserve"> Заполните таблицу</w:t>
      </w:r>
    </w:p>
    <w:tbl>
      <w:tblPr>
        <w:tblStyle w:val="af"/>
        <w:tblW w:w="10348" w:type="dxa"/>
        <w:tblInd w:w="-34" w:type="dxa"/>
        <w:tblLook w:val="04A0"/>
      </w:tblPr>
      <w:tblGrid>
        <w:gridCol w:w="2127"/>
        <w:gridCol w:w="8221"/>
      </w:tblGrid>
      <w:tr w:rsidR="00AD21B4" w:rsidRPr="00D037AB" w:rsidTr="00AD21B4">
        <w:tc>
          <w:tcPr>
            <w:tcW w:w="2127" w:type="dxa"/>
          </w:tcPr>
          <w:p w:rsidR="00AD21B4" w:rsidRPr="0079034D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79034D">
              <w:rPr>
                <w:b/>
                <w:sz w:val="26"/>
                <w:szCs w:val="26"/>
              </w:rPr>
              <w:t>Углевод</w:t>
            </w:r>
          </w:p>
        </w:tc>
        <w:tc>
          <w:tcPr>
            <w:tcW w:w="8221" w:type="dxa"/>
          </w:tcPr>
          <w:p w:rsidR="00AD21B4" w:rsidRPr="0079034D" w:rsidRDefault="00AD21B4" w:rsidP="00AD21B4">
            <w:pPr>
              <w:jc w:val="center"/>
              <w:rPr>
                <w:b/>
                <w:sz w:val="26"/>
                <w:szCs w:val="26"/>
              </w:rPr>
            </w:pPr>
            <w:r w:rsidRPr="0079034D">
              <w:rPr>
                <w:b/>
                <w:sz w:val="26"/>
                <w:szCs w:val="26"/>
              </w:rPr>
              <w:t>Функция</w:t>
            </w:r>
          </w:p>
        </w:tc>
      </w:tr>
      <w:tr w:rsidR="00AD21B4" w:rsidRPr="00D037AB" w:rsidTr="00AD21B4">
        <w:tc>
          <w:tcPr>
            <w:tcW w:w="2127" w:type="dxa"/>
          </w:tcPr>
          <w:p w:rsidR="00AD21B4" w:rsidRPr="00FA4939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Глюкоза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2127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Целлюлоза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2127" w:type="dxa"/>
          </w:tcPr>
          <w:p w:rsidR="00AD21B4" w:rsidRPr="00FA4939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Крахмал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2127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Сахароза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2127" w:type="dxa"/>
          </w:tcPr>
          <w:p w:rsidR="00AD21B4" w:rsidRPr="00FA4939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Рибоза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2127" w:type="dxa"/>
          </w:tcPr>
          <w:p w:rsidR="00AD21B4" w:rsidRPr="00FA4939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Дезоксирибоза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2127" w:type="dxa"/>
          </w:tcPr>
          <w:p w:rsidR="00AD21B4" w:rsidRPr="00FA4939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Фруктоза</w:t>
            </w:r>
          </w:p>
        </w:tc>
        <w:tc>
          <w:tcPr>
            <w:tcW w:w="8221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</w:tbl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 xml:space="preserve">Задание 11:  </w:t>
      </w:r>
      <w:r w:rsidRPr="00D037AB">
        <w:rPr>
          <w:rFonts w:ascii="Times New Roman" w:hAnsi="Times New Roman" w:cs="Times New Roman"/>
          <w:sz w:val="26"/>
          <w:szCs w:val="26"/>
        </w:rPr>
        <w:t>Заполните таблицу, используя приведенный ниже перечень  углеводов.</w:t>
      </w:r>
    </w:p>
    <w:tbl>
      <w:tblPr>
        <w:tblStyle w:val="af"/>
        <w:tblW w:w="0" w:type="auto"/>
        <w:tblLook w:val="04A0"/>
      </w:tblPr>
      <w:tblGrid>
        <w:gridCol w:w="3295"/>
        <w:gridCol w:w="3266"/>
        <w:gridCol w:w="3293"/>
      </w:tblGrid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Моносахариды</w:t>
            </w: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Дисахариды</w:t>
            </w: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b/>
                <w:sz w:val="26"/>
                <w:szCs w:val="26"/>
              </w:rPr>
            </w:pPr>
            <w:r w:rsidRPr="00D037AB">
              <w:rPr>
                <w:b/>
                <w:sz w:val="26"/>
                <w:szCs w:val="26"/>
              </w:rPr>
              <w:t>Полисахариды</w:t>
            </w:r>
          </w:p>
        </w:tc>
      </w:tr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</w:rPr>
            </w:pPr>
          </w:p>
        </w:tc>
      </w:tr>
      <w:tr w:rsidR="00AD21B4" w:rsidRPr="00D037AB" w:rsidTr="00AD21B4">
        <w:tc>
          <w:tcPr>
            <w:tcW w:w="3422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  <w:tc>
          <w:tcPr>
            <w:tcW w:w="3423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</w:tr>
    </w:tbl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sz w:val="26"/>
          <w:szCs w:val="26"/>
        </w:rPr>
        <w:t>Сахароза (свекловичный сахар), рибоза, лактоз</w:t>
      </w:r>
      <w:proofErr w:type="gramStart"/>
      <w:r w:rsidRPr="00D037AB">
        <w:rPr>
          <w:rFonts w:ascii="Times New Roman" w:hAnsi="Times New Roman" w:cs="Times New Roman"/>
          <w:sz w:val="26"/>
          <w:szCs w:val="26"/>
        </w:rPr>
        <w:t>а(</w:t>
      </w:r>
      <w:proofErr w:type="gramEnd"/>
      <w:r w:rsidRPr="00D037AB">
        <w:rPr>
          <w:rFonts w:ascii="Times New Roman" w:hAnsi="Times New Roman" w:cs="Times New Roman"/>
          <w:sz w:val="26"/>
          <w:szCs w:val="26"/>
        </w:rPr>
        <w:t>молочный сахар), крахмал, глюкоза, гликоген, дезоксирибоза, целлюлоза, фруктоза (фруктовый сахар).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12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sz w:val="26"/>
          <w:szCs w:val="26"/>
        </w:rPr>
        <w:t xml:space="preserve"> Допишите определения.</w:t>
      </w:r>
    </w:p>
    <w:p w:rsidR="00AD21B4" w:rsidRPr="00ED2C38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1. Регулярный биополимер, состоящий из углерода, кислорода и </w:t>
      </w:r>
      <w:r w:rsidRPr="00D037AB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</w:t>
      </w:r>
      <w:r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</w:t>
      </w: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явля</w:t>
      </w: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ю</w:t>
      </w: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щийся запасным веществом 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 растений, — это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</w:t>
      </w:r>
      <w:proofErr w:type="gramStart"/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</w:t>
      </w:r>
      <w:proofErr w:type="gramEnd"/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животных –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AD21B4" w:rsidRPr="00D037AB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6"/>
          <w:szCs w:val="26"/>
          <w:u w:val="single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Нерегулярные биополимеры, катализирующие химические реакции в живой клетке, это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___________.</w:t>
      </w:r>
    </w:p>
    <w:p w:rsidR="00AD21B4" w:rsidRPr="00D037AB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Помогают млекопитающим сохранять тепло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6"/>
          <w:szCs w:val="26"/>
          <w:lang w:eastAsia="ru-RU"/>
        </w:rPr>
        <w:pict>
          <v:shape id="_x0000_s1079" type="#_x0000_t32" style="position:absolute;margin-left:250.05pt;margin-top:11.65pt;width:96.75pt;height:0;z-index:251724800" o:connectortype="straight"/>
        </w:pic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Строи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тельные материалы живой  клетки:</w:t>
      </w:r>
    </w:p>
    <w:p w:rsidR="00AD21B4" w:rsidRPr="00D037AB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«Информационные» молекулы: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_________________________________________.</w:t>
      </w:r>
    </w:p>
    <w:p w:rsidR="00AD21B4" w:rsidRPr="00D037AB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От попадающих в кровь бактерий и вирусов человека защищают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D21B4" w:rsidRPr="00D037AB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Источником энергии в клетке могут служить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13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sz w:val="26"/>
          <w:szCs w:val="26"/>
        </w:rPr>
        <w:t xml:space="preserve"> Дайте определение понятий</w:t>
      </w:r>
      <w:proofErr w:type="gramStart"/>
      <w:r w:rsidRPr="00D037AB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Полипептид- </w:t>
            </w:r>
            <w:r w:rsidRPr="00D037AB">
              <w:rPr>
                <w:sz w:val="26"/>
                <w:szCs w:val="26"/>
              </w:rPr>
              <w:t>___________________________________________________________________________</w:t>
            </w:r>
          </w:p>
        </w:tc>
      </w:tr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Денатурация- _____________________________________________________________________________</w:t>
            </w:r>
          </w:p>
        </w:tc>
      </w:tr>
      <w:tr w:rsidR="00AD21B4" w:rsidRPr="00D037AB" w:rsidTr="00AD21B4">
        <w:tc>
          <w:tcPr>
            <w:tcW w:w="10268" w:type="dxa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>Ренатурация – _____________________________________________________________________________</w:t>
            </w:r>
          </w:p>
        </w:tc>
      </w:tr>
    </w:tbl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14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037AB">
        <w:rPr>
          <w:rFonts w:ascii="Times New Roman" w:hAnsi="Times New Roman" w:cs="Times New Roman"/>
          <w:sz w:val="26"/>
          <w:szCs w:val="26"/>
        </w:rPr>
        <w:t>Заполните кластер «Многообразие белков и их функции»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46" o:spid="_x0000_s1043" style="position:absolute;margin-left:340.45pt;margin-top:2.75pt;width:113.8pt;height:16.25pt;z-index:2516879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" fillcolor="white [3201]" strokecolor="#f79646 [3209]" strokeweight="2pt"/>
        </w:pic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рямая со стрелкой 64" o:spid="_x0000_s1056" type="#_x0000_t32" style="position:absolute;margin-left:297.5pt;margin-top:-.1pt;width:37.75pt;height:44.65pt;flip:y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рямая со стрелкой 60" o:spid="_x0000_s1052" type="#_x0000_t32" style="position:absolute;margin-left:164.55pt;margin-top:8.6pt;width:19.15pt;height:31.95pt;flip:x y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47" o:spid="_x0000_s1044" style="position:absolute;margin-left:340.4pt;margin-top:8.55pt;width:113.8pt;height:16.25pt;z-index:2516889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" fillcolor="white [3201]" strokecolor="#f79646 [3209]" strokeweight="2pt"/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49" o:spid="_x0000_s1046" style="position:absolute;margin-left:37.9pt;margin-top:-.15pt;width:122.5pt;height:16.25pt;z-index:2516910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" fillcolor="white [3201]" strokecolor="#f79646 [3209]" strokeweight="2pt"/>
        </w:pict>
      </w:r>
      <w:r w:rsidRPr="00D037AB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shape id="Прямая со стрелкой 65" o:spid="_x0000_s1057" type="#_x0000_t32" style="position:absolute;margin-left:297.5pt;margin-top:8.15pt;width:37.7pt;height:26.15pt;flip:y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" strokecolor="#4579b8 [3044]">
            <v:stroke endarrow="open"/>
          </v:shape>
        </w:pict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pict>
          <v:rect id="Прямоугольник 50" o:spid="_x0000_s1047" style="position:absolute;margin-left:37.95pt;margin-top:8.15pt;width:122.45pt;height:16.85pt;z-index:2516920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" fillcolor="white [3201]" strokecolor="#f79646 [3209]" strokeweight="2pt"/>
        </w:pict>
      </w:r>
      <w:r w:rsidRPr="00D037AB">
        <w:rPr>
          <w:rFonts w:ascii="Times New Roman" w:hAnsi="Times New Roman" w:cs="Times New Roman"/>
          <w:sz w:val="26"/>
          <w:szCs w:val="26"/>
        </w:rPr>
        <w:t xml:space="preserve">  </w:t>
      </w:r>
    </w:p>
    <w:tbl>
      <w:tblPr>
        <w:tblStyle w:val="af"/>
        <w:tblW w:w="0" w:type="auto"/>
        <w:tblInd w:w="3794" w:type="dxa"/>
        <w:tblLook w:val="04A0"/>
      </w:tblPr>
      <w:tblGrid>
        <w:gridCol w:w="2268"/>
      </w:tblGrid>
      <w:tr w:rsidR="00AD21B4" w:rsidRPr="00D037AB" w:rsidTr="00AD21B4">
        <w:trPr>
          <w:trHeight w:val="368"/>
        </w:trPr>
        <w:tc>
          <w:tcPr>
            <w:tcW w:w="2268" w:type="dxa"/>
            <w:vMerge w:val="restart"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Прямая со стрелкой 66" o:spid="_x0000_s1058" type="#_x0000_t32" style="position:absolute;margin-left:107.8pt;margin-top:11.8pt;width:42.95pt;height:11.65pt;flip:y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" strokecolor="#4579b8 [3044]">
                  <v:stroke endarrow="open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Прямая со стрелкой 61" o:spid="_x0000_s1053" type="#_x0000_t32" style="position:absolute;margin-left:-25.15pt;margin-top:1.95pt;width:19.15pt;height:16.8pt;flip:x y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" strokecolor="#4579b8 [3044]">
                  <v:stroke endarrow="open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rect id="Прямоугольник 54" o:spid="_x0000_s1051" style="position:absolute;margin-left:150.75pt;margin-top:45.5pt;width:113.8pt;height:20.3pt;z-index:2516961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" fillcolor="white [3201]" strokecolor="#f79646 [3209]" strokeweight="2pt"/>
              </w:pict>
            </w:r>
            <w:r>
              <w:rPr>
                <w:noProof/>
                <w:sz w:val="26"/>
                <w:szCs w:val="26"/>
              </w:rPr>
              <w:pict>
                <v:rect id="Прямоугольник 53" o:spid="_x0000_s1050" style="position:absolute;margin-left:150.75pt;margin-top:23.45pt;width:113.8pt;height:18pt;z-index:2516951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" fillcolor="white [3201]" strokecolor="#f79646 [3209]" strokeweight="2pt"/>
              </w:pict>
            </w:r>
            <w:r>
              <w:rPr>
                <w:noProof/>
                <w:sz w:val="26"/>
                <w:szCs w:val="26"/>
              </w:rPr>
              <w:pict>
                <v:rect id="Прямоугольник 48" o:spid="_x0000_s1045" style="position:absolute;margin-left:150.7pt;margin-top:1.9pt;width:113.8pt;height:16.8pt;z-index:2516899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" fillcolor="white [3201]" strokecolor="#f79646 [3209]" strokeweight="2pt"/>
              </w:pict>
            </w:r>
            <w:r>
              <w:rPr>
                <w:noProof/>
                <w:sz w:val="26"/>
                <w:szCs w:val="26"/>
              </w:rPr>
              <w:pict>
                <v:rect id="Прямоугольник 52" o:spid="_x0000_s1049" style="position:absolute;margin-left:-151.75pt;margin-top:35.05pt;width:122.45pt;height:20.3pt;z-index:25169408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" fillcolor="white [3201]" strokecolor="#f79646 [3209]" strokeweight="2pt"/>
              </w:pict>
            </w:r>
            <w:r>
              <w:rPr>
                <w:noProof/>
                <w:sz w:val="26"/>
                <w:szCs w:val="26"/>
              </w:rPr>
              <w:pict>
                <v:rect id="Прямоугольник 51" o:spid="_x0000_s1048" style="position:absolute;margin-left:-151.75pt;margin-top:14.75pt;width:122.45pt;height:16.8pt;z-index:2516930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" fillcolor="white [3201]" strokecolor="#f79646 [3209]" strokeweight="2pt"/>
              </w:pict>
            </w:r>
            <w:r w:rsidRPr="00D037AB">
              <w:rPr>
                <w:sz w:val="26"/>
                <w:szCs w:val="26"/>
              </w:rPr>
              <w:t xml:space="preserve">        </w:t>
            </w:r>
          </w:p>
          <w:p w:rsidR="00AD21B4" w:rsidRPr="00D037AB" w:rsidRDefault="00AD21B4" w:rsidP="00AD21B4">
            <w:pPr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pict>
                <v:shape id="Прямая со стрелкой 68" o:spid="_x0000_s1060" type="#_x0000_t32" style="position:absolute;margin-left:107.8pt;margin-top:10.85pt;width:42.95pt;height:27.85pt;z-index:2517053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" strokecolor="#4579b8 [3044]">
                  <v:stroke endarrow="open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Прямая со стрелкой 67" o:spid="_x0000_s1059" type="#_x0000_t32" style="position:absolute;margin-left:107.8pt;margin-top:10.85pt;width:42.95pt;height:8.05pt;z-index:2517043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" strokecolor="#4579b8 [3044]">
                  <v:stroke endarrow="open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Прямая со стрелкой 63" o:spid="_x0000_s1055" type="#_x0000_t32" style="position:absolute;margin-left:-25.15pt;margin-top:6.15pt;width:19.15pt;height:22.65pt;flip:x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" strokecolor="#4579b8 [3044]">
                  <v:stroke endarrow="open"/>
                </v:shape>
              </w:pict>
            </w:r>
            <w:r>
              <w:rPr>
                <w:noProof/>
                <w:sz w:val="26"/>
                <w:szCs w:val="26"/>
              </w:rPr>
              <w:pict>
                <v:shape id="Прямая со стрелкой 62" o:spid="_x0000_s1054" type="#_x0000_t32" style="position:absolute;margin-left:-29.25pt;margin-top:6.1pt;width:23.25pt;height:4.7pt;flip:x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" strokecolor="#4579b8 [3044]">
                  <v:stroke endarrow="open"/>
                </v:shape>
              </w:pict>
            </w:r>
          </w:p>
          <w:p w:rsidR="00AD21B4" w:rsidRPr="00D037AB" w:rsidRDefault="00AD21B4" w:rsidP="00AD21B4">
            <w:pPr>
              <w:rPr>
                <w:sz w:val="26"/>
                <w:szCs w:val="26"/>
              </w:rPr>
            </w:pPr>
            <w:r w:rsidRPr="00D037AB">
              <w:rPr>
                <w:sz w:val="26"/>
                <w:szCs w:val="26"/>
              </w:rPr>
              <w:t xml:space="preserve">       БЕЛКИ</w:t>
            </w:r>
          </w:p>
        </w:tc>
      </w:tr>
      <w:tr w:rsidR="00AD21B4" w:rsidRPr="00D037AB" w:rsidTr="00AD21B4">
        <w:trPr>
          <w:trHeight w:val="299"/>
        </w:trPr>
        <w:tc>
          <w:tcPr>
            <w:tcW w:w="2268" w:type="dxa"/>
            <w:vMerge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D037AB" w:rsidTr="00AD21B4">
        <w:trPr>
          <w:trHeight w:val="299"/>
        </w:trPr>
        <w:tc>
          <w:tcPr>
            <w:tcW w:w="2268" w:type="dxa"/>
            <w:vMerge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D037AB" w:rsidTr="00AD21B4">
        <w:trPr>
          <w:trHeight w:val="299"/>
        </w:trPr>
        <w:tc>
          <w:tcPr>
            <w:tcW w:w="2268" w:type="dxa"/>
            <w:vMerge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</w:tr>
      <w:tr w:rsidR="00AD21B4" w:rsidRPr="00D037AB" w:rsidTr="00AD21B4">
        <w:trPr>
          <w:trHeight w:val="299"/>
        </w:trPr>
        <w:tc>
          <w:tcPr>
            <w:tcW w:w="2268" w:type="dxa"/>
            <w:vMerge/>
          </w:tcPr>
          <w:p w:rsidR="00AD21B4" w:rsidRPr="00D037AB" w:rsidRDefault="00AD21B4" w:rsidP="00AD21B4">
            <w:pPr>
              <w:rPr>
                <w:sz w:val="26"/>
                <w:szCs w:val="26"/>
              </w:rPr>
            </w:pPr>
          </w:p>
        </w:tc>
      </w:tr>
    </w:tbl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>Задание 15</w:t>
      </w:r>
      <w:proofErr w:type="gramStart"/>
      <w:r w:rsidRPr="00D037AB">
        <w:rPr>
          <w:rFonts w:ascii="Times New Roman" w:eastAsia="Times New Roman" w:hAnsi="Times New Roman" w:cs="Times New Roman"/>
          <w:b/>
          <w:color w:val="000000"/>
          <w:kern w:val="36"/>
          <w:sz w:val="26"/>
          <w:szCs w:val="26"/>
          <w:lang w:eastAsia="ru-RU"/>
        </w:rPr>
        <w:t xml:space="preserve"> :</w:t>
      </w:r>
      <w:proofErr w:type="gramEnd"/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 Дополните определения, используя приведенный ниже перечень пон</w:t>
      </w: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я</w:t>
      </w: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тий.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Вставьте соответствующую цифру.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Объединение несколько полипептидных 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цепочек для выполнения одной функции — это       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proofErr w:type="gramStart"/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.</w:t>
      </w:r>
      <w:proofErr w:type="gramEnd"/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Последовательное расположение аминокислотных остатков — это     </w:t>
      </w:r>
      <w:r w:rsidRPr="00D037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D037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Образование клубка в результате взаимодействия различных R-групп аминокислот — это     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proofErr w:type="gramStart"/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.</w:t>
      </w:r>
      <w:proofErr w:type="gramEnd"/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Образование спирали за счет водородных связей — это         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 w:rsidRPr="00D037AB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1.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Первичная структура белка </w:t>
      </w:r>
      <w:r w:rsidRPr="00D037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Вторичная структура белка </w:t>
      </w:r>
      <w:r w:rsidRPr="00D037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Третичная структура белка </w:t>
      </w:r>
      <w:r w:rsidRPr="00D037A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Четвертичная структура белка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hAnsi="Times New Roman" w:cs="Times New Roman"/>
          <w:color w:val="FF0000"/>
          <w:sz w:val="26"/>
          <w:szCs w:val="26"/>
        </w:rPr>
      </w:pPr>
      <w:r w:rsidRPr="00D037AB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16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  <w:r w:rsidRPr="00D037A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Среди приведенных утверждений подчеркните </w:t>
      </w:r>
      <w:proofErr w:type="gramStart"/>
      <w:r w:rsidRPr="00D037A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правильные</w:t>
      </w:r>
      <w:proofErr w:type="gramEnd"/>
      <w:r w:rsidRPr="00D037A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.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Ферменты: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1) защищают организм от чужеродных белков;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 xml:space="preserve">2) значительно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увеличивают скорость химических реакций в клетке;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производятся железами внутренней секреции;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4) служат основным источником энергии;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5) действуют как катализаторы при самых разных условиях среды; </w:t>
      </w:r>
    </w:p>
    <w:p w:rsidR="00AD21B4" w:rsidRPr="00D037A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6) обладают строгой специфичностью действия;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7) могут по своей структуре быть белками, полисахаридами, аминокислотами, глюк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зой, фосфолипидами.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C0649E">
        <w:rPr>
          <w:rFonts w:ascii="Times New Roman" w:hAnsi="Times New Roman" w:cs="Times New Roman"/>
          <w:b/>
          <w:sz w:val="26"/>
          <w:szCs w:val="26"/>
        </w:rPr>
        <w:t>Задание 17</w:t>
      </w:r>
      <w:proofErr w:type="gramStart"/>
      <w:r w:rsidRPr="00C0649E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sz w:val="26"/>
          <w:szCs w:val="26"/>
        </w:rPr>
        <w:t xml:space="preserve"> </w:t>
      </w: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Среди приведенных утверждений подчеркните </w:t>
      </w:r>
      <w:proofErr w:type="gramStart"/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>правильные</w:t>
      </w:r>
      <w:proofErr w:type="gramEnd"/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. 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Мономерами нуклеиновых кислот являются: </w:t>
      </w:r>
    </w:p>
    <w:p w:rsidR="00AD21B4" w:rsidRPr="00C0649E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kern w:val="36"/>
          <w:sz w:val="26"/>
          <w:szCs w:val="26"/>
          <w:lang w:eastAsia="ru-RU"/>
        </w:rPr>
        <w:t xml:space="preserve">1) моносахариды; 2) фосфорная 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кислота; 3) аминокислоты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; 4) нуклеотиды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5) глиц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рин; 6) азотистые основания.</w:t>
      </w:r>
    </w:p>
    <w:p w:rsidR="00AD21B4" w:rsidRDefault="00AD21B4" w:rsidP="00AD21B4">
      <w:pPr>
        <w:pStyle w:val="1"/>
        <w:textAlignment w:val="baseline"/>
        <w:rPr>
          <w:sz w:val="26"/>
          <w:szCs w:val="26"/>
        </w:rPr>
      </w:pPr>
    </w:p>
    <w:p w:rsidR="00AD21B4" w:rsidRPr="00D037AB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6"/>
          <w:szCs w:val="26"/>
        </w:rPr>
      </w:pPr>
      <w:r w:rsidRPr="00D037AB">
        <w:rPr>
          <w:sz w:val="26"/>
          <w:szCs w:val="26"/>
        </w:rPr>
        <w:t>Задание 18</w:t>
      </w:r>
      <w:proofErr w:type="gramStart"/>
      <w:r w:rsidRPr="00D037AB">
        <w:rPr>
          <w:sz w:val="26"/>
          <w:szCs w:val="26"/>
        </w:rPr>
        <w:t xml:space="preserve"> :</w:t>
      </w:r>
      <w:proofErr w:type="gramEnd"/>
      <w:r w:rsidRPr="00D037AB">
        <w:rPr>
          <w:sz w:val="26"/>
          <w:szCs w:val="26"/>
        </w:rPr>
        <w:t xml:space="preserve"> </w:t>
      </w:r>
      <w:r w:rsidRPr="00D037AB">
        <w:rPr>
          <w:b w:val="0"/>
          <w:bCs w:val="0"/>
          <w:color w:val="000000"/>
          <w:kern w:val="36"/>
          <w:sz w:val="26"/>
          <w:szCs w:val="26"/>
        </w:rPr>
        <w:t xml:space="preserve">Среди приведенных утверждений подчеркните </w:t>
      </w:r>
      <w:proofErr w:type="gramStart"/>
      <w:r w:rsidRPr="00D037AB">
        <w:rPr>
          <w:b w:val="0"/>
          <w:bCs w:val="0"/>
          <w:color w:val="000000"/>
          <w:kern w:val="36"/>
          <w:sz w:val="26"/>
          <w:szCs w:val="26"/>
        </w:rPr>
        <w:t>правильные</w:t>
      </w:r>
      <w:proofErr w:type="gramEnd"/>
      <w:r w:rsidRPr="00D037AB">
        <w:rPr>
          <w:b w:val="0"/>
          <w:bCs w:val="0"/>
          <w:color w:val="000000"/>
          <w:kern w:val="36"/>
          <w:sz w:val="26"/>
          <w:szCs w:val="26"/>
        </w:rPr>
        <w:t xml:space="preserve">. </w:t>
      </w:r>
    </w:p>
    <w:p w:rsidR="00AD21B4" w:rsidRPr="00D037AB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6"/>
          <w:szCs w:val="26"/>
        </w:rPr>
      </w:pPr>
      <w:r w:rsidRPr="00D037AB">
        <w:rPr>
          <w:b w:val="0"/>
          <w:bCs w:val="0"/>
          <w:color w:val="000000"/>
          <w:kern w:val="36"/>
          <w:sz w:val="26"/>
          <w:szCs w:val="26"/>
        </w:rPr>
        <w:t xml:space="preserve">Порядок расположения нуклеотидов в ДНК определяет: </w:t>
      </w:r>
    </w:p>
    <w:p w:rsidR="00AD21B4" w:rsidRPr="00D037AB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6"/>
          <w:szCs w:val="26"/>
        </w:rPr>
      </w:pPr>
      <w:r w:rsidRPr="00D037AB">
        <w:rPr>
          <w:b w:val="0"/>
          <w:bCs w:val="0"/>
          <w:color w:val="000000"/>
          <w:kern w:val="36"/>
          <w:sz w:val="26"/>
          <w:szCs w:val="26"/>
        </w:rPr>
        <w:t xml:space="preserve">1) последовательность </w:t>
      </w:r>
      <w:r w:rsidRPr="00D037AB">
        <w:rPr>
          <w:b w:val="0"/>
          <w:color w:val="000000"/>
          <w:sz w:val="26"/>
          <w:szCs w:val="26"/>
        </w:rPr>
        <w:t xml:space="preserve">реакций в биохимическом конвейере; </w:t>
      </w:r>
      <w:r w:rsidRPr="00D037AB">
        <w:rPr>
          <w:b w:val="0"/>
          <w:sz w:val="26"/>
          <w:szCs w:val="26"/>
        </w:rPr>
        <w:t xml:space="preserve">2) последовательность расположения аминокислот в белках; </w:t>
      </w:r>
      <w:r w:rsidRPr="00D037AB">
        <w:rPr>
          <w:b w:val="0"/>
          <w:color w:val="000000"/>
          <w:sz w:val="26"/>
          <w:szCs w:val="26"/>
        </w:rPr>
        <w:t>3) скорость протекания реакций биосинтеза.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037AB">
        <w:rPr>
          <w:rFonts w:ascii="Times New Roman" w:hAnsi="Times New Roman" w:cs="Times New Roman"/>
          <w:b/>
          <w:sz w:val="26"/>
          <w:szCs w:val="26"/>
        </w:rPr>
        <w:t>Задание 19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</w:rPr>
        <w:t xml:space="preserve"> :</w:t>
      </w:r>
      <w:proofErr w:type="gramEnd"/>
      <w:r w:rsidRPr="00D037AB">
        <w:rPr>
          <w:rFonts w:ascii="Times New Roman" w:hAnsi="Times New Roman" w:cs="Times New Roman"/>
          <w:sz w:val="26"/>
          <w:szCs w:val="26"/>
        </w:rPr>
        <w:t xml:space="preserve"> </w:t>
      </w:r>
      <w:r w:rsidRPr="00D037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Фрагмент одной из цепей ДНК имеет следующий состав: </w:t>
      </w: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037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—Ц—Ц—Т—Г—А—А—Т—Ц—Ц—Т—Г—Г—А— </w:t>
      </w:r>
      <w:proofErr w:type="gramStart"/>
      <w:r w:rsidRPr="00D037AB">
        <w:rPr>
          <w:rFonts w:ascii="Times New Roman" w:hAnsi="Times New Roman" w:cs="Times New Roman"/>
          <w:sz w:val="26"/>
          <w:szCs w:val="26"/>
          <w:shd w:val="clear" w:color="auto" w:fill="FFFFFF"/>
        </w:rPr>
        <w:t>До</w:t>
      </w:r>
      <w:proofErr w:type="gramEnd"/>
      <w:r w:rsidRPr="00D037AB">
        <w:rPr>
          <w:rFonts w:ascii="Times New Roman" w:hAnsi="Times New Roman" w:cs="Times New Roman"/>
          <w:sz w:val="26"/>
          <w:szCs w:val="26"/>
          <w:shd w:val="clear" w:color="auto" w:fill="FFFFFF"/>
        </w:rPr>
        <w:t>стройте вторую цепь.</w:t>
      </w:r>
    </w:p>
    <w:p w:rsidR="00AD21B4" w:rsidRPr="00261D91" w:rsidRDefault="00AD21B4" w:rsidP="00AD21B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  <w:r w:rsidRPr="00261D91"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  <w:t>______________________________________________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</w:p>
    <w:p w:rsidR="00AD21B4" w:rsidRPr="00261D91" w:rsidRDefault="00AD21B4" w:rsidP="00AD21B4">
      <w:pPr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  <w:shd w:val="clear" w:color="auto" w:fill="FFFFFF"/>
        </w:rPr>
      </w:pPr>
    </w:p>
    <w:p w:rsidR="00AD21B4" w:rsidRPr="00D037AB" w:rsidRDefault="00AD21B4" w:rsidP="00AD21B4">
      <w:pPr>
        <w:spacing w:after="0" w:line="240" w:lineRule="auto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037A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Задание 20</w:t>
      </w:r>
      <w:proofErr w:type="gramStart"/>
      <w:r w:rsidRPr="00D037AB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 xml:space="preserve"> </w:t>
      </w:r>
      <w:r w:rsidRPr="00D037AB">
        <w:rPr>
          <w:rFonts w:ascii="Times New Roman" w:hAnsi="Times New Roman" w:cs="Times New Roman"/>
          <w:b/>
          <w:color w:val="4F5F6F"/>
          <w:sz w:val="26"/>
          <w:szCs w:val="26"/>
          <w:shd w:val="clear" w:color="auto" w:fill="FFFFFF"/>
        </w:rPr>
        <w:t>:</w:t>
      </w:r>
      <w:proofErr w:type="gramEnd"/>
      <w:r w:rsidRPr="00D037AB">
        <w:rPr>
          <w:rFonts w:ascii="Times New Roman" w:hAnsi="Times New Roman" w:cs="Times New Roman"/>
          <w:b/>
          <w:color w:val="4F5F6F"/>
          <w:sz w:val="26"/>
          <w:szCs w:val="26"/>
          <w:shd w:val="clear" w:color="auto" w:fill="FFFFFF"/>
        </w:rPr>
        <w:t xml:space="preserve"> </w:t>
      </w:r>
      <w:r w:rsidRPr="00D037AB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Заполните таблицу различий ДНК и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и</w:t>
      </w:r>
      <w:r w:rsidRPr="00D037AB">
        <w:rPr>
          <w:rFonts w:ascii="Times New Roman" w:hAnsi="Times New Roman" w:cs="Times New Roman"/>
          <w:sz w:val="26"/>
          <w:szCs w:val="26"/>
          <w:shd w:val="clear" w:color="auto" w:fill="FFFFFF"/>
        </w:rPr>
        <w:t>РНК</w:t>
      </w:r>
    </w:p>
    <w:tbl>
      <w:tblPr>
        <w:tblStyle w:val="af"/>
        <w:tblW w:w="0" w:type="auto"/>
        <w:tblLook w:val="04A0"/>
      </w:tblPr>
      <w:tblGrid>
        <w:gridCol w:w="3533"/>
        <w:gridCol w:w="3245"/>
        <w:gridCol w:w="3076"/>
      </w:tblGrid>
      <w:tr w:rsidR="00AD21B4" w:rsidRPr="00D037AB" w:rsidTr="00AD21B4">
        <w:tc>
          <w:tcPr>
            <w:tcW w:w="3652" w:type="dxa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D037AB">
              <w:rPr>
                <w:b/>
                <w:sz w:val="26"/>
                <w:szCs w:val="26"/>
                <w:shd w:val="clear" w:color="auto" w:fill="FFFFFF"/>
              </w:rPr>
              <w:t>Признак</w:t>
            </w:r>
          </w:p>
        </w:tc>
        <w:tc>
          <w:tcPr>
            <w:tcW w:w="3402" w:type="dxa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 w:rsidRPr="00D037AB">
              <w:rPr>
                <w:b/>
                <w:sz w:val="26"/>
                <w:szCs w:val="26"/>
                <w:shd w:val="clear" w:color="auto" w:fill="FFFFFF"/>
              </w:rPr>
              <w:t>ДНК</w:t>
            </w:r>
          </w:p>
        </w:tc>
        <w:tc>
          <w:tcPr>
            <w:tcW w:w="3214" w:type="dxa"/>
          </w:tcPr>
          <w:p w:rsidR="00AD21B4" w:rsidRPr="00D037AB" w:rsidRDefault="00AD21B4" w:rsidP="00AD21B4">
            <w:pPr>
              <w:jc w:val="center"/>
              <w:rPr>
                <w:b/>
                <w:sz w:val="26"/>
                <w:szCs w:val="26"/>
                <w:shd w:val="clear" w:color="auto" w:fill="FFFFFF"/>
              </w:rPr>
            </w:pPr>
            <w:r>
              <w:rPr>
                <w:b/>
                <w:sz w:val="26"/>
                <w:szCs w:val="26"/>
                <w:shd w:val="clear" w:color="auto" w:fill="FFFFFF"/>
              </w:rPr>
              <w:t>и</w:t>
            </w:r>
            <w:r w:rsidRPr="00D037AB">
              <w:rPr>
                <w:b/>
                <w:sz w:val="26"/>
                <w:szCs w:val="26"/>
                <w:shd w:val="clear" w:color="auto" w:fill="FFFFFF"/>
              </w:rPr>
              <w:t>РНК</w:t>
            </w:r>
          </w:p>
        </w:tc>
      </w:tr>
      <w:tr w:rsidR="00AD21B4" w:rsidRPr="00D037AB" w:rsidTr="00AD21B4">
        <w:tc>
          <w:tcPr>
            <w:tcW w:w="3652" w:type="dxa"/>
          </w:tcPr>
          <w:p w:rsidR="00AD21B4" w:rsidRPr="009C097F" w:rsidRDefault="00AD21B4" w:rsidP="00AD21B4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Локализация</w:t>
            </w:r>
            <w:r w:rsidRPr="009C097F">
              <w:rPr>
                <w:sz w:val="26"/>
                <w:szCs w:val="26"/>
                <w:shd w:val="clear" w:color="auto" w:fill="FFFFFF"/>
              </w:rPr>
              <w:t xml:space="preserve"> в клетке</w:t>
            </w:r>
          </w:p>
        </w:tc>
        <w:tc>
          <w:tcPr>
            <w:tcW w:w="340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4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9C097F" w:rsidRDefault="00AD21B4" w:rsidP="00AD21B4">
            <w:pPr>
              <w:rPr>
                <w:sz w:val="26"/>
                <w:szCs w:val="26"/>
                <w:shd w:val="clear" w:color="auto" w:fill="FFFFFF"/>
              </w:rPr>
            </w:pPr>
            <w:r w:rsidRPr="009C097F">
              <w:rPr>
                <w:sz w:val="26"/>
                <w:szCs w:val="26"/>
                <w:shd w:val="clear" w:color="auto" w:fill="FFFFFF"/>
              </w:rPr>
              <w:t>Строение молекулы</w:t>
            </w:r>
          </w:p>
        </w:tc>
        <w:tc>
          <w:tcPr>
            <w:tcW w:w="340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4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9C097F" w:rsidRDefault="00AD21B4" w:rsidP="00AD21B4">
            <w:pPr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Азотистые основания</w:t>
            </w:r>
          </w:p>
        </w:tc>
        <w:tc>
          <w:tcPr>
            <w:tcW w:w="340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4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9C097F" w:rsidRDefault="00AD21B4" w:rsidP="00AD21B4">
            <w:pPr>
              <w:rPr>
                <w:sz w:val="26"/>
                <w:szCs w:val="26"/>
                <w:shd w:val="clear" w:color="auto" w:fill="FFFFFF"/>
              </w:rPr>
            </w:pPr>
            <w:r w:rsidRPr="009C097F">
              <w:rPr>
                <w:sz w:val="26"/>
                <w:szCs w:val="26"/>
                <w:shd w:val="clear" w:color="auto" w:fill="FFFFFF"/>
              </w:rPr>
              <w:t>Свойства</w:t>
            </w:r>
          </w:p>
        </w:tc>
        <w:tc>
          <w:tcPr>
            <w:tcW w:w="340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4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  <w:tr w:rsidR="00AD21B4" w:rsidRPr="00D037AB" w:rsidTr="00AD21B4">
        <w:tc>
          <w:tcPr>
            <w:tcW w:w="3652" w:type="dxa"/>
          </w:tcPr>
          <w:p w:rsidR="00AD21B4" w:rsidRPr="009C097F" w:rsidRDefault="00AD21B4" w:rsidP="00AD21B4">
            <w:pPr>
              <w:rPr>
                <w:sz w:val="26"/>
                <w:szCs w:val="26"/>
                <w:shd w:val="clear" w:color="auto" w:fill="FFFFFF"/>
              </w:rPr>
            </w:pPr>
            <w:r w:rsidRPr="009C097F">
              <w:rPr>
                <w:sz w:val="26"/>
                <w:szCs w:val="26"/>
                <w:shd w:val="clear" w:color="auto" w:fill="FFFFFF"/>
              </w:rPr>
              <w:t>Функции</w:t>
            </w:r>
          </w:p>
        </w:tc>
        <w:tc>
          <w:tcPr>
            <w:tcW w:w="3402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3214" w:type="dxa"/>
          </w:tcPr>
          <w:p w:rsidR="00AD21B4" w:rsidRPr="00D037AB" w:rsidRDefault="00AD21B4" w:rsidP="00AD21B4">
            <w:pPr>
              <w:rPr>
                <w:color w:val="FF0000"/>
                <w:sz w:val="26"/>
                <w:szCs w:val="26"/>
                <w:shd w:val="clear" w:color="auto" w:fill="FFFFFF"/>
              </w:rPr>
            </w:pPr>
          </w:p>
        </w:tc>
      </w:tr>
    </w:tbl>
    <w:p w:rsidR="00AD21B4" w:rsidRDefault="00AD21B4" w:rsidP="00AD21B4">
      <w:pPr>
        <w:pStyle w:val="1"/>
        <w:textAlignment w:val="baseline"/>
        <w:rPr>
          <w:sz w:val="26"/>
          <w:szCs w:val="26"/>
          <w:shd w:val="clear" w:color="auto" w:fill="FFFFFF"/>
          <w:lang w:val="en-US"/>
        </w:rPr>
      </w:pPr>
    </w:p>
    <w:p w:rsidR="00AD21B4" w:rsidRPr="00D037AB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6"/>
          <w:szCs w:val="26"/>
        </w:rPr>
      </w:pPr>
      <w:r w:rsidRPr="00D037AB">
        <w:rPr>
          <w:sz w:val="26"/>
          <w:szCs w:val="26"/>
          <w:shd w:val="clear" w:color="auto" w:fill="FFFFFF"/>
        </w:rPr>
        <w:t>Задание 21</w:t>
      </w:r>
      <w:r w:rsidRPr="00D037AB">
        <w:rPr>
          <w:color w:val="4F5F6F"/>
          <w:sz w:val="26"/>
          <w:szCs w:val="26"/>
          <w:shd w:val="clear" w:color="auto" w:fill="FFFFFF"/>
        </w:rPr>
        <w:t>:</w:t>
      </w:r>
      <w:r w:rsidRPr="00D037AB">
        <w:rPr>
          <w:b w:val="0"/>
          <w:color w:val="4F5F6F"/>
          <w:sz w:val="26"/>
          <w:szCs w:val="26"/>
          <w:shd w:val="clear" w:color="auto" w:fill="FFFFFF"/>
        </w:rPr>
        <w:t xml:space="preserve"> </w:t>
      </w:r>
      <w:r w:rsidRPr="00D037AB">
        <w:rPr>
          <w:b w:val="0"/>
          <w:bCs w:val="0"/>
          <w:color w:val="000000"/>
          <w:kern w:val="36"/>
          <w:sz w:val="26"/>
          <w:szCs w:val="26"/>
        </w:rPr>
        <w:t>В одной из молекул ДНК содержится 21% цитозина. Каково процентное содержание остальных азотистых оснований в этой молекуле?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</w:pPr>
      <w:r w:rsidRPr="00D037AB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Гуанин</w:t>
      </w:r>
      <w:proofErr w:type="gramStart"/>
      <w:r w:rsidRPr="00D037AB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 xml:space="preserve"> -_______; </w:t>
      </w:r>
      <w:proofErr w:type="gramEnd"/>
      <w:r w:rsidRPr="00D037AB">
        <w:rPr>
          <w:rFonts w:ascii="Times New Roman" w:hAnsi="Times New Roman" w:cs="Times New Roman"/>
          <w:spacing w:val="-2"/>
          <w:sz w:val="26"/>
          <w:szCs w:val="26"/>
          <w:shd w:val="clear" w:color="auto" w:fill="FFFFFF"/>
        </w:rPr>
        <w:t>Аденин - _______ ; Тимин -_________.</w:t>
      </w:r>
    </w:p>
    <w:p w:rsidR="00AD21B4" w:rsidRPr="00491A56" w:rsidRDefault="00AD21B4" w:rsidP="00AD21B4">
      <w:pPr>
        <w:spacing w:after="0" w:line="240" w:lineRule="auto"/>
        <w:rPr>
          <w:rFonts w:ascii="Times New Roman" w:hAnsi="Times New Roman" w:cs="Times New Roman"/>
          <w:color w:val="FF0000"/>
          <w:spacing w:val="-2"/>
          <w:sz w:val="26"/>
          <w:szCs w:val="26"/>
          <w:shd w:val="clear" w:color="auto" w:fill="FFFFFF"/>
        </w:rPr>
      </w:pPr>
    </w:p>
    <w:p w:rsidR="00AD21B4" w:rsidRPr="00D037AB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6"/>
          <w:szCs w:val="26"/>
        </w:rPr>
      </w:pPr>
      <w:r w:rsidRPr="00D037AB">
        <w:rPr>
          <w:spacing w:val="-2"/>
          <w:sz w:val="26"/>
          <w:szCs w:val="26"/>
          <w:shd w:val="clear" w:color="auto" w:fill="FFFFFF"/>
        </w:rPr>
        <w:t>Задание 22</w:t>
      </w:r>
      <w:proofErr w:type="gramStart"/>
      <w:r w:rsidRPr="00D037AB">
        <w:rPr>
          <w:spacing w:val="-2"/>
          <w:sz w:val="26"/>
          <w:szCs w:val="26"/>
          <w:shd w:val="clear" w:color="auto" w:fill="FFFFFF"/>
        </w:rPr>
        <w:t xml:space="preserve"> :</w:t>
      </w:r>
      <w:proofErr w:type="gramEnd"/>
      <w:r w:rsidRPr="00D037AB">
        <w:rPr>
          <w:b w:val="0"/>
          <w:spacing w:val="-2"/>
          <w:sz w:val="26"/>
          <w:szCs w:val="26"/>
          <w:shd w:val="clear" w:color="auto" w:fill="FFFFFF"/>
        </w:rPr>
        <w:t xml:space="preserve"> </w:t>
      </w:r>
      <w:r w:rsidRPr="00D037AB">
        <w:rPr>
          <w:b w:val="0"/>
          <w:bCs w:val="0"/>
          <w:color w:val="000000"/>
          <w:kern w:val="36"/>
          <w:sz w:val="26"/>
          <w:szCs w:val="26"/>
        </w:rPr>
        <w:t xml:space="preserve">Среди приведенных утверждений подчеркните </w:t>
      </w:r>
      <w:proofErr w:type="gramStart"/>
      <w:r w:rsidRPr="00D037AB">
        <w:rPr>
          <w:b w:val="0"/>
          <w:bCs w:val="0"/>
          <w:color w:val="000000"/>
          <w:kern w:val="36"/>
          <w:sz w:val="26"/>
          <w:szCs w:val="26"/>
        </w:rPr>
        <w:t>правильные</w:t>
      </w:r>
      <w:proofErr w:type="gramEnd"/>
      <w:r w:rsidRPr="00D037AB">
        <w:rPr>
          <w:b w:val="0"/>
          <w:bCs w:val="0"/>
          <w:color w:val="000000"/>
          <w:kern w:val="36"/>
          <w:sz w:val="26"/>
          <w:szCs w:val="26"/>
        </w:rPr>
        <w:t xml:space="preserve">. </w:t>
      </w:r>
    </w:p>
    <w:p w:rsidR="00AD21B4" w:rsidRPr="00D037AB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6"/>
          <w:szCs w:val="26"/>
        </w:rPr>
      </w:pPr>
      <w:r w:rsidRPr="00D037AB">
        <w:rPr>
          <w:b w:val="0"/>
          <w:bCs w:val="0"/>
          <w:color w:val="000000"/>
          <w:kern w:val="36"/>
          <w:sz w:val="26"/>
          <w:szCs w:val="26"/>
        </w:rPr>
        <w:t>Органические соединения отличаются от неорганических тем, что: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неорганические вещества никогда не содержат углерод; 2) неорганические вещес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</w:t>
      </w:r>
      <w:r w:rsidRPr="00D037A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 не могут быть синтезированы в клетке; 3) только органические соединения могут быть полимерами; 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4) неорганические вещества более стойкие; 5) в природе органич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ские вещества синтезируются только в клетке; 6) органические соединения обяз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D037AB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тельно содержат углерод.</w:t>
      </w: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hAnsi="Times New Roman" w:cs="Times New Roman"/>
          <w:b/>
          <w:noProof/>
          <w:sz w:val="26"/>
          <w:szCs w:val="26"/>
          <w:lang w:eastAsia="ru-RU"/>
        </w:rPr>
      </w:pPr>
    </w:p>
    <w:p w:rsidR="00AD21B4" w:rsidRPr="00C0649E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Задание 23: </w:t>
      </w: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</w:t>
      </w:r>
      <w:r w:rsidRPr="009C097F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 xml:space="preserve">Среди приведенных утверждений подчеркните </w:t>
      </w:r>
      <w:proofErr w:type="gramStart"/>
      <w:r w:rsidRPr="009C097F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правильные</w:t>
      </w:r>
      <w:proofErr w:type="gramEnd"/>
      <w:r w:rsidRPr="009C097F">
        <w:rPr>
          <w:rFonts w:ascii="Times New Roman" w:eastAsia="Times New Roman" w:hAnsi="Times New Roman" w:cs="Times New Roman"/>
          <w:bCs/>
          <w:color w:val="000000"/>
          <w:kern w:val="36"/>
          <w:sz w:val="26"/>
          <w:szCs w:val="26"/>
          <w:lang w:eastAsia="ru-RU"/>
        </w:rPr>
        <w:t>.</w:t>
      </w:r>
      <w:r w:rsidRPr="00D037AB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 xml:space="preserve"> </w:t>
      </w:r>
      <w:r w:rsidRPr="00D037AB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t xml:space="preserve">                                             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097F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АТФ в клетке: 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1) переносит генетическую информацию из ядра в цитоплазму;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2) осуществляет узнавание гормонов клетками;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3) является универсальной энергетической «валютой» в клетке;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4) осуществляет расщепление питательных веществ.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C097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Задание 24: </w:t>
      </w:r>
      <w:r w:rsidRPr="009C097F">
        <w:rPr>
          <w:rFonts w:ascii="Times New Roman" w:hAnsi="Times New Roman" w:cs="Times New Roman"/>
          <w:noProof/>
          <w:sz w:val="24"/>
          <w:szCs w:val="24"/>
          <w:lang w:eastAsia="ru-RU"/>
        </w:rPr>
        <w:t>Заполните таблицу</w:t>
      </w:r>
    </w:p>
    <w:tbl>
      <w:tblPr>
        <w:tblStyle w:val="af"/>
        <w:tblW w:w="0" w:type="auto"/>
        <w:tblLook w:val="04A0"/>
      </w:tblPr>
      <w:tblGrid>
        <w:gridCol w:w="1266"/>
        <w:gridCol w:w="1648"/>
        <w:gridCol w:w="2154"/>
        <w:gridCol w:w="1873"/>
        <w:gridCol w:w="2913"/>
      </w:tblGrid>
      <w:tr w:rsidR="00AD21B4" w:rsidTr="00AD21B4">
        <w:tc>
          <w:tcPr>
            <w:tcW w:w="1266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Вещество</w:t>
            </w:r>
          </w:p>
        </w:tc>
        <w:tc>
          <w:tcPr>
            <w:tcW w:w="1677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Маномеры</w:t>
            </w:r>
          </w:p>
        </w:tc>
        <w:tc>
          <w:tcPr>
            <w:tcW w:w="2268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Функция</w:t>
            </w:r>
          </w:p>
        </w:tc>
        <w:tc>
          <w:tcPr>
            <w:tcW w:w="1985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Место в клетке</w:t>
            </w:r>
          </w:p>
        </w:tc>
        <w:tc>
          <w:tcPr>
            <w:tcW w:w="3072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Особенности строения молекулы</w:t>
            </w:r>
          </w:p>
        </w:tc>
      </w:tr>
      <w:tr w:rsidR="00AD21B4" w:rsidTr="00AD21B4">
        <w:tc>
          <w:tcPr>
            <w:tcW w:w="1266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иРНК</w:t>
            </w:r>
          </w:p>
        </w:tc>
        <w:tc>
          <w:tcPr>
            <w:tcW w:w="1677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3072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</w:tr>
      <w:tr w:rsidR="00AD21B4" w:rsidTr="00AD21B4">
        <w:tc>
          <w:tcPr>
            <w:tcW w:w="1266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тРНК</w:t>
            </w:r>
          </w:p>
        </w:tc>
        <w:tc>
          <w:tcPr>
            <w:tcW w:w="1677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3072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</w:tr>
      <w:tr w:rsidR="00AD21B4" w:rsidTr="00AD21B4">
        <w:tc>
          <w:tcPr>
            <w:tcW w:w="1266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АТФ</w:t>
            </w:r>
          </w:p>
        </w:tc>
        <w:tc>
          <w:tcPr>
            <w:tcW w:w="1677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3072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</w:tr>
      <w:tr w:rsidR="00AD21B4" w:rsidTr="00AD21B4">
        <w:tc>
          <w:tcPr>
            <w:tcW w:w="1266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t>ДНК</w:t>
            </w:r>
          </w:p>
        </w:tc>
        <w:tc>
          <w:tcPr>
            <w:tcW w:w="1677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2268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3072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D21B4" w:rsidRPr="009C097F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  <w:r w:rsidRPr="00DB51EA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t xml:space="preserve">ГЛАВА 2. СТРУКТУРА И ФУНКЦИИ КЛЕТКИ                                                                                     </w:t>
      </w:r>
    </w:p>
    <w:p w:rsidR="00AD21B4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  <w:shd w:val="clear" w:color="auto" w:fill="FFFFFF"/>
        </w:rPr>
        <w:t>Задание 1</w:t>
      </w:r>
      <w:proofErr w:type="gramStart"/>
      <w:r w:rsidRPr="007811B9">
        <w:rPr>
          <w:sz w:val="24"/>
          <w:shd w:val="clear" w:color="auto" w:fill="FFFFFF"/>
        </w:rPr>
        <w:t xml:space="preserve"> :</w:t>
      </w:r>
      <w:proofErr w:type="gramEnd"/>
      <w:r w:rsidRPr="007811B9">
        <w:rPr>
          <w:b w:val="0"/>
          <w:sz w:val="24"/>
          <w:shd w:val="clear" w:color="auto" w:fill="FFFFFF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>Кому из ученых принадлежат следующие утверждения? В конце каждого утве</w:t>
      </w:r>
      <w:r w:rsidRPr="007811B9">
        <w:rPr>
          <w:b w:val="0"/>
          <w:bCs w:val="0"/>
          <w:color w:val="000000"/>
          <w:kern w:val="36"/>
          <w:sz w:val="24"/>
        </w:rPr>
        <w:t>р</w:t>
      </w:r>
      <w:r w:rsidRPr="007811B9">
        <w:rPr>
          <w:b w:val="0"/>
          <w:bCs w:val="0"/>
          <w:color w:val="000000"/>
          <w:kern w:val="36"/>
          <w:sz w:val="24"/>
        </w:rPr>
        <w:t>ждения поставьте соответствующие номера.</w:t>
      </w:r>
      <w:r w:rsidRPr="00491A56">
        <w:rPr>
          <w:b w:val="0"/>
          <w:bCs w:val="0"/>
          <w:color w:val="000000"/>
          <w:kern w:val="36"/>
          <w:sz w:val="24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Клетка </w:t>
      </w:r>
      <w:r w:rsidRPr="007811B9">
        <w:rPr>
          <w:b w:val="0"/>
          <w:color w:val="000000"/>
          <w:sz w:val="24"/>
        </w:rPr>
        <w:t xml:space="preserve">происходит только от клетки____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 xml:space="preserve">Некоторые тела живой природы состоят из клеток__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 xml:space="preserve">Все растения состоят из клеток___ </w:t>
      </w:r>
    </w:p>
    <w:p w:rsidR="00AD21B4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Все животные состоят из клеток____</w:t>
      </w:r>
    </w:p>
    <w:p w:rsidR="00AD21B4" w:rsidRPr="00C0649E" w:rsidRDefault="00AD21B4" w:rsidP="00AD21B4">
      <w:pPr>
        <w:spacing w:after="0"/>
        <w:rPr>
          <w:lang w:eastAsia="ru-RU"/>
        </w:rPr>
      </w:pPr>
    </w:p>
    <w:p w:rsidR="00AD21B4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ED2C38">
        <w:rPr>
          <w:color w:val="000000"/>
          <w:sz w:val="24"/>
        </w:rPr>
        <w:t>1.</w:t>
      </w:r>
      <w:r w:rsidRPr="007811B9">
        <w:rPr>
          <w:b w:val="0"/>
          <w:color w:val="000000"/>
          <w:sz w:val="24"/>
        </w:rPr>
        <w:t xml:space="preserve"> Р. Гук. </w:t>
      </w:r>
      <w:r w:rsidRPr="00ED2C38">
        <w:rPr>
          <w:color w:val="000000"/>
          <w:sz w:val="24"/>
        </w:rPr>
        <w:t>2.</w:t>
      </w:r>
      <w:r w:rsidRPr="007811B9">
        <w:rPr>
          <w:b w:val="0"/>
          <w:color w:val="000000"/>
          <w:sz w:val="24"/>
        </w:rPr>
        <w:t xml:space="preserve"> М. Шлейден.</w:t>
      </w:r>
      <w:r w:rsidRPr="00ED2C38">
        <w:rPr>
          <w:color w:val="000000"/>
          <w:sz w:val="24"/>
        </w:rPr>
        <w:t xml:space="preserve"> 3. </w:t>
      </w:r>
      <w:r w:rsidRPr="007811B9">
        <w:rPr>
          <w:b w:val="0"/>
          <w:color w:val="000000"/>
          <w:sz w:val="24"/>
        </w:rPr>
        <w:t xml:space="preserve">М. Шванн. </w:t>
      </w:r>
      <w:r w:rsidRPr="00ED2C38">
        <w:rPr>
          <w:color w:val="000000"/>
          <w:sz w:val="24"/>
        </w:rPr>
        <w:t>4</w:t>
      </w:r>
      <w:r w:rsidRPr="007811B9">
        <w:rPr>
          <w:b w:val="0"/>
          <w:color w:val="000000"/>
          <w:sz w:val="24"/>
        </w:rPr>
        <w:t>. Р. Вирхов.</w:t>
      </w:r>
    </w:p>
    <w:p w:rsidR="00AD21B4" w:rsidRPr="00C0649E" w:rsidRDefault="00AD21B4" w:rsidP="00AD21B4">
      <w:pPr>
        <w:spacing w:after="0" w:line="240" w:lineRule="auto"/>
        <w:rPr>
          <w:lang w:eastAsia="ru-RU"/>
        </w:rPr>
      </w:pPr>
    </w:p>
    <w:p w:rsidR="00AD21B4" w:rsidRPr="007811B9" w:rsidRDefault="00AD21B4" w:rsidP="00AD21B4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11B9">
        <w:rPr>
          <w:rFonts w:ascii="Times New Roman" w:hAnsi="Times New Roman" w:cs="Times New Roman"/>
          <w:b/>
          <w:sz w:val="24"/>
          <w:szCs w:val="24"/>
          <w:lang w:eastAsia="ru-RU"/>
        </w:rPr>
        <w:t>Задание 2</w:t>
      </w:r>
      <w:proofErr w:type="gramStart"/>
      <w:r w:rsidRPr="007811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Pr="007811B9">
        <w:rPr>
          <w:rFonts w:ascii="Times New Roman" w:hAnsi="Times New Roman" w:cs="Times New Roman"/>
          <w:noProof/>
          <w:sz w:val="24"/>
          <w:szCs w:val="24"/>
          <w:lang w:eastAsia="ru-RU"/>
        </w:rPr>
        <w:t>На основании каких основных признаков клетку считают эукариотической ?</w:t>
      </w:r>
    </w:p>
    <w:tbl>
      <w:tblPr>
        <w:tblStyle w:val="af"/>
        <w:tblW w:w="0" w:type="auto"/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Задание 3</w:t>
      </w:r>
      <w:proofErr w:type="gramStart"/>
      <w:r w:rsidRPr="007811B9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Среди приведенных утверждений подчеркните </w:t>
      </w:r>
      <w:proofErr w:type="gramStart"/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правильные</w:t>
      </w:r>
      <w:proofErr w:type="gramEnd"/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.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Клетка: 1) видна только в электронный микроскоп; 2) ее можно видеть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невооруженным глазом; 3) ни при каких условиях не может существовать вне организма;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4) может существовать самостоятельно; 5) образуется в результате деления уже существующих клеток; 6) самая, малая часть организма, которой присущи все свойства живого: 7) может о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разоваться из неклеточно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вещества.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BD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Задание 4: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рисунке изображена схема строения _____________________________________.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Определите, что обозначено цифрами 1-9.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400675" cy="2190750"/>
            <wp:effectExtent l="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B4" w:rsidRPr="007811B9" w:rsidRDefault="00AD21B4" w:rsidP="00AD21B4">
      <w:pPr>
        <w:spacing w:after="0" w:line="240" w:lineRule="auto"/>
        <w:rPr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</w:pP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1. __________________                          </w:t>
      </w:r>
      <w:r w:rsidRPr="007811B9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2. __________________                          </w:t>
      </w:r>
      <w:r w:rsidRPr="007811B9">
        <w:rPr>
          <w:rFonts w:ascii="Arial" w:hAnsi="Arial" w:cs="Arial"/>
          <w:color w:val="FF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3. __________________                           </w:t>
      </w:r>
      <w:r w:rsidRPr="007811B9">
        <w:rPr>
          <w:rFonts w:ascii="Arial" w:hAnsi="Arial" w:cs="Arial"/>
          <w:color w:val="FF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4. __________________                           </w:t>
      </w:r>
      <w:r w:rsidRPr="007811B9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5. __________________                           </w:t>
      </w:r>
      <w:r w:rsidRPr="007811B9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6. __________________                           </w:t>
      </w:r>
      <w:r w:rsidRPr="007811B9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7. __________________                           </w:t>
      </w:r>
      <w:r w:rsidRPr="007811B9">
        <w:rPr>
          <w:rFonts w:ascii="Arial" w:hAnsi="Arial" w:cs="Arial"/>
          <w:color w:val="FF0000"/>
          <w:spacing w:val="-2"/>
          <w:sz w:val="24"/>
          <w:szCs w:val="24"/>
        </w:rPr>
        <w:br/>
      </w:r>
      <w:r w:rsidRPr="007811B9">
        <w:rPr>
          <w:rFonts w:ascii="Arial" w:hAnsi="Arial" w:cs="Arial"/>
          <w:spacing w:val="-2"/>
          <w:sz w:val="24"/>
          <w:szCs w:val="24"/>
          <w:shd w:val="clear" w:color="auto" w:fill="FFFFFF"/>
        </w:rPr>
        <w:t xml:space="preserve">8. __________________                           </w:t>
      </w:r>
      <w:r w:rsidRPr="007811B9">
        <w:rPr>
          <w:rFonts w:ascii="Arial" w:hAnsi="Arial" w:cs="Arial"/>
          <w:color w:val="000000"/>
          <w:spacing w:val="-2"/>
          <w:sz w:val="24"/>
          <w:szCs w:val="24"/>
        </w:rPr>
        <w:br/>
      </w:r>
      <w:r w:rsidRPr="007811B9">
        <w:rPr>
          <w:rFonts w:ascii="Arial" w:hAnsi="Arial" w:cs="Arial"/>
          <w:color w:val="000000"/>
          <w:spacing w:val="-2"/>
          <w:sz w:val="24"/>
          <w:szCs w:val="24"/>
          <w:shd w:val="clear" w:color="auto" w:fill="FFFFFF"/>
        </w:rPr>
        <w:t xml:space="preserve">9. __________________                           </w:t>
      </w:r>
      <w:r w:rsidRPr="007811B9">
        <w:rPr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spacing w:after="0" w:line="240" w:lineRule="auto"/>
        <w:rPr>
          <w:rFonts w:ascii="Arial" w:hAnsi="Arial" w:cs="Arial"/>
          <w:color w:val="FF0000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  <w:shd w:val="clear" w:color="auto" w:fill="FFFFFF"/>
        </w:rPr>
        <w:t>Задание 5</w:t>
      </w:r>
      <w:proofErr w:type="gramStart"/>
      <w:r w:rsidRPr="007811B9">
        <w:rPr>
          <w:sz w:val="24"/>
          <w:shd w:val="clear" w:color="auto" w:fill="FFFFFF"/>
        </w:rPr>
        <w:t xml:space="preserve"> :</w:t>
      </w:r>
      <w:proofErr w:type="gramEnd"/>
      <w:r w:rsidRPr="007811B9">
        <w:rPr>
          <w:b w:val="0"/>
          <w:sz w:val="24"/>
          <w:shd w:val="clear" w:color="auto" w:fill="FFFFFF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Плазматическая мембрана: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1) сохраняет форму клетки; </w:t>
      </w:r>
    </w:p>
    <w:p w:rsidR="00AD21B4" w:rsidRPr="007811B9" w:rsidRDefault="00AD21B4" w:rsidP="00AD21B4">
      <w:pPr>
        <w:pStyle w:val="1"/>
        <w:textAlignment w:val="baseline"/>
        <w:rPr>
          <w:b w:val="0"/>
          <w:sz w:val="24"/>
        </w:rPr>
      </w:pPr>
      <w:r w:rsidRPr="007811B9">
        <w:rPr>
          <w:b w:val="0"/>
          <w:bCs w:val="0"/>
          <w:kern w:val="36"/>
          <w:sz w:val="24"/>
        </w:rPr>
        <w:t xml:space="preserve">2) осуществляет </w:t>
      </w:r>
      <w:r w:rsidRPr="007811B9">
        <w:rPr>
          <w:b w:val="0"/>
          <w:sz w:val="24"/>
        </w:rPr>
        <w:t xml:space="preserve">транспорт веществ внутрь клетки: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 xml:space="preserve">3) вырабатывает энергию для существования клетки; </w:t>
      </w:r>
    </w:p>
    <w:p w:rsidR="00AD21B4" w:rsidRPr="007811B9" w:rsidRDefault="00AD21B4" w:rsidP="00AD21B4">
      <w:pPr>
        <w:pStyle w:val="1"/>
        <w:textAlignment w:val="baseline"/>
        <w:rPr>
          <w:b w:val="0"/>
          <w:sz w:val="24"/>
        </w:rPr>
      </w:pPr>
      <w:r w:rsidRPr="007811B9">
        <w:rPr>
          <w:b w:val="0"/>
          <w:sz w:val="24"/>
        </w:rPr>
        <w:t xml:space="preserve">4)защищает клетку от внешних воздействий; </w:t>
      </w:r>
    </w:p>
    <w:p w:rsidR="00AD21B4" w:rsidRPr="007811B9" w:rsidRDefault="00AD21B4" w:rsidP="00AD21B4">
      <w:pPr>
        <w:pStyle w:val="1"/>
        <w:textAlignment w:val="baseline"/>
        <w:rPr>
          <w:b w:val="0"/>
          <w:sz w:val="24"/>
        </w:rPr>
      </w:pPr>
      <w:r w:rsidRPr="007811B9">
        <w:rPr>
          <w:b w:val="0"/>
          <w:sz w:val="24"/>
        </w:rPr>
        <w:t>5) осуществляет взаимодействие клеток:</w:t>
      </w:r>
    </w:p>
    <w:p w:rsidR="00AD21B4" w:rsidRPr="007811B9" w:rsidRDefault="00AD21B4" w:rsidP="00AD21B4">
      <w:pPr>
        <w:pStyle w:val="1"/>
        <w:textAlignment w:val="baseline"/>
        <w:rPr>
          <w:b w:val="0"/>
          <w:sz w:val="24"/>
        </w:rPr>
      </w:pPr>
      <w:r w:rsidRPr="007811B9">
        <w:rPr>
          <w:b w:val="0"/>
          <w:sz w:val="24"/>
        </w:rPr>
        <w:t xml:space="preserve">6) осуществляет транспорт веществ из клетки: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 xml:space="preserve">7)осуществляет перенос генетической информации между клетками; </w:t>
      </w:r>
    </w:p>
    <w:p w:rsidR="00AD21B4" w:rsidRPr="00032BD2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8)катализирует химические реакции биосинтеза.</w:t>
      </w:r>
    </w:p>
    <w:p w:rsidR="00AD21B4" w:rsidRPr="00F070FF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shd w:val="clear" w:color="auto" w:fill="FFFFFF"/>
        </w:rPr>
        <w:t>Задание 6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shd w:val="clear" w:color="auto" w:fill="FFFFFF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  <w:shd w:val="clear" w:color="auto" w:fill="FFFFFF"/>
        </w:rPr>
        <w:t xml:space="preserve">  </w:t>
      </w:r>
      <w:r w:rsidRPr="007811B9">
        <w:rPr>
          <w:rFonts w:ascii="Times New Roman" w:hAnsi="Times New Roman" w:cs="Times New Roman"/>
          <w:color w:val="000000" w:themeColor="text1"/>
          <w:spacing w:val="-2"/>
          <w:sz w:val="24"/>
          <w:szCs w:val="24"/>
          <w:u w:val="single"/>
          <w:shd w:val="clear" w:color="auto" w:fill="FFFFFF"/>
        </w:rPr>
        <w:t>Заполните таблицу, используя ниже перечень органоидов: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shd w:val="clear" w:color="auto" w:fill="FFFFFF"/>
        </w:rPr>
      </w:pPr>
      <w:proofErr w:type="gramStart"/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комплекс Гольджи, рибосомы, лизосомы, жгутики, центриоли, митохондрии, вакуоли, ми</w:t>
      </w: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ротрубочки, эндоплазматическая сеть, ядро, реснички, ядрышко</w:t>
      </w:r>
      <w:proofErr w:type="gramEnd"/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pacing w:val="-2"/>
          <w:sz w:val="24"/>
          <w:szCs w:val="24"/>
          <w:shd w:val="clear" w:color="auto" w:fill="FFFFFF"/>
        </w:rPr>
      </w:pPr>
    </w:p>
    <w:tbl>
      <w:tblPr>
        <w:tblStyle w:val="af"/>
        <w:tblW w:w="0" w:type="auto"/>
        <w:tblLook w:val="04A0"/>
      </w:tblPr>
      <w:tblGrid>
        <w:gridCol w:w="4916"/>
        <w:gridCol w:w="4938"/>
      </w:tblGrid>
      <w:tr w:rsidR="00AD21B4" w:rsidRPr="007811B9" w:rsidTr="00AD21B4">
        <w:tc>
          <w:tcPr>
            <w:tcW w:w="5134" w:type="dxa"/>
          </w:tcPr>
          <w:p w:rsidR="00AD21B4" w:rsidRPr="007811B9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 xml:space="preserve">МЕМБРАННЫЕ </w:t>
            </w:r>
            <w: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7811B9"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ОРГАНОИДЫ</w:t>
            </w:r>
          </w:p>
        </w:tc>
        <w:tc>
          <w:tcPr>
            <w:tcW w:w="5134" w:type="dxa"/>
          </w:tcPr>
          <w:p w:rsidR="00AD21B4" w:rsidRPr="007811B9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 xml:space="preserve">НЕМЕМБРАННЫЕ </w:t>
            </w:r>
            <w: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  <w:r w:rsidRPr="007811B9"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  <w:t>ОРГАНОИДЫ</w:t>
            </w:r>
          </w:p>
        </w:tc>
      </w:tr>
      <w:tr w:rsidR="00AD21B4" w:rsidRPr="007811B9" w:rsidTr="00AD21B4">
        <w:trPr>
          <w:trHeight w:val="729"/>
        </w:trPr>
        <w:tc>
          <w:tcPr>
            <w:tcW w:w="5134" w:type="dxa"/>
            <w:tcBorders>
              <w:bottom w:val="single" w:sz="4" w:space="0" w:color="auto"/>
            </w:tcBorders>
          </w:tcPr>
          <w:p w:rsidR="00AD21B4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34" w:type="dxa"/>
            <w:tcBorders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rPr>
          <w:trHeight w:val="729"/>
        </w:trPr>
        <w:tc>
          <w:tcPr>
            <w:tcW w:w="10268" w:type="dxa"/>
            <w:gridSpan w:val="2"/>
            <w:tcBorders>
              <w:left w:val="nil"/>
              <w:bottom w:val="nil"/>
              <w:right w:val="nil"/>
            </w:tcBorders>
          </w:tcPr>
          <w:p w:rsidR="00AD21B4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bCs w:val="0"/>
                <w:color w:val="000000"/>
                <w:kern w:val="36"/>
                <w:sz w:val="24"/>
              </w:rPr>
            </w:pPr>
            <w:r w:rsidRPr="007811B9">
              <w:rPr>
                <w:sz w:val="24"/>
                <w:shd w:val="clear" w:color="auto" w:fill="FFFFFF"/>
              </w:rPr>
              <w:t>З</w:t>
            </w:r>
            <w:r>
              <w:rPr>
                <w:sz w:val="24"/>
                <w:shd w:val="clear" w:color="auto" w:fill="FFFFFF"/>
              </w:rPr>
              <w:t>а</w:t>
            </w:r>
            <w:r w:rsidRPr="007811B9">
              <w:rPr>
                <w:sz w:val="24"/>
                <w:shd w:val="clear" w:color="auto" w:fill="FFFFFF"/>
              </w:rPr>
              <w:t>дание 7</w:t>
            </w:r>
            <w:proofErr w:type="gramStart"/>
            <w:r w:rsidRPr="007811B9">
              <w:rPr>
                <w:sz w:val="24"/>
                <w:shd w:val="clear" w:color="auto" w:fill="FFFFFF"/>
              </w:rPr>
              <w:t xml:space="preserve"> :</w:t>
            </w:r>
            <w:proofErr w:type="gramEnd"/>
            <w:r w:rsidRPr="007811B9">
              <w:rPr>
                <w:b w:val="0"/>
                <w:sz w:val="24"/>
                <w:shd w:val="clear" w:color="auto" w:fill="FFFFFF"/>
              </w:rPr>
              <w:t xml:space="preserve"> </w:t>
            </w:r>
            <w:r w:rsidRPr="007811B9">
              <w:rPr>
                <w:b w:val="0"/>
                <w:bCs w:val="0"/>
                <w:color w:val="000000"/>
                <w:kern w:val="36"/>
                <w:sz w:val="24"/>
              </w:rPr>
              <w:t>Поставьте рядом с названиями органоидов номера соответствующих утвержд</w:t>
            </w:r>
            <w:r w:rsidRPr="007811B9">
              <w:rPr>
                <w:b w:val="0"/>
                <w:bCs w:val="0"/>
                <w:color w:val="000000"/>
                <w:kern w:val="36"/>
                <w:sz w:val="24"/>
              </w:rPr>
              <w:t>е</w:t>
            </w:r>
            <w:r w:rsidRPr="007811B9">
              <w:rPr>
                <w:b w:val="0"/>
                <w:bCs w:val="0"/>
                <w:color w:val="000000"/>
                <w:kern w:val="36"/>
                <w:sz w:val="24"/>
              </w:rPr>
              <w:t xml:space="preserve">ний. </w:t>
            </w: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bCs w:val="0"/>
                <w:color w:val="000000"/>
                <w:kern w:val="36"/>
                <w:sz w:val="24"/>
              </w:rPr>
              <w:t xml:space="preserve">Митохондрия___; микротрубочка___; хлоропласт </w:t>
            </w:r>
            <w:r w:rsidRPr="007811B9">
              <w:rPr>
                <w:color w:val="FF0000"/>
                <w:sz w:val="24"/>
              </w:rPr>
              <w:t>_</w:t>
            </w:r>
            <w:r w:rsidRPr="007811B9">
              <w:rPr>
                <w:color w:val="000000"/>
                <w:sz w:val="24"/>
              </w:rPr>
              <w:t xml:space="preserve">__; </w:t>
            </w:r>
            <w:r w:rsidRPr="007811B9">
              <w:rPr>
                <w:b w:val="0"/>
                <w:color w:val="000000"/>
                <w:sz w:val="24"/>
              </w:rPr>
              <w:t>лизосома_</w:t>
            </w:r>
            <w:r w:rsidRPr="007811B9">
              <w:rPr>
                <w:b w:val="0"/>
                <w:color w:val="FF0000"/>
                <w:sz w:val="24"/>
              </w:rPr>
              <w:t>_</w:t>
            </w:r>
            <w:r w:rsidRPr="007811B9">
              <w:rPr>
                <w:b w:val="0"/>
                <w:color w:val="000000"/>
                <w:sz w:val="24"/>
              </w:rPr>
              <w:t>_; рибосома_</w:t>
            </w:r>
            <w:r w:rsidRPr="007811B9">
              <w:rPr>
                <w:b w:val="0"/>
                <w:color w:val="FF0000"/>
                <w:sz w:val="24"/>
              </w:rPr>
              <w:t>_</w:t>
            </w:r>
            <w:r w:rsidRPr="007811B9">
              <w:rPr>
                <w:b w:val="0"/>
                <w:color w:val="000000"/>
                <w:sz w:val="24"/>
              </w:rPr>
              <w:t xml:space="preserve">_; </w:t>
            </w: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>хромосома _</w:t>
            </w:r>
            <w:r w:rsidRPr="007811B9">
              <w:rPr>
                <w:b w:val="0"/>
                <w:color w:val="FF0000"/>
                <w:sz w:val="24"/>
              </w:rPr>
              <w:t>_</w:t>
            </w:r>
            <w:r w:rsidRPr="007811B9">
              <w:rPr>
                <w:b w:val="0"/>
                <w:color w:val="000000"/>
                <w:sz w:val="24"/>
              </w:rPr>
              <w:t>_; хромопласт</w:t>
            </w:r>
            <w:r w:rsidRPr="007811B9">
              <w:rPr>
                <w:color w:val="000000"/>
                <w:sz w:val="24"/>
              </w:rPr>
              <w:t>_</w:t>
            </w:r>
            <w:r w:rsidRPr="007811B9">
              <w:rPr>
                <w:b w:val="0"/>
                <w:sz w:val="24"/>
              </w:rPr>
              <w:t>__;</w:t>
            </w:r>
            <w:r w:rsidRPr="007811B9">
              <w:rPr>
                <w:b w:val="0"/>
                <w:color w:val="FF0000"/>
                <w:sz w:val="24"/>
              </w:rPr>
              <w:t xml:space="preserve"> </w:t>
            </w:r>
            <w:r w:rsidRPr="007811B9">
              <w:rPr>
                <w:b w:val="0"/>
                <w:color w:val="000000"/>
                <w:sz w:val="24"/>
              </w:rPr>
              <w:t xml:space="preserve">центриоль___; эндоплазматическая сеть___; </w:t>
            </w: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>комплекс Гольджи__</w:t>
            </w:r>
            <w:r w:rsidRPr="007811B9">
              <w:rPr>
                <w:b w:val="0"/>
                <w:sz w:val="24"/>
              </w:rPr>
              <w:t>_;</w:t>
            </w:r>
            <w:r w:rsidRPr="007811B9">
              <w:rPr>
                <w:b w:val="0"/>
                <w:color w:val="FF0000"/>
                <w:sz w:val="24"/>
              </w:rPr>
              <w:t xml:space="preserve"> </w:t>
            </w:r>
            <w:r w:rsidRPr="007811B9">
              <w:rPr>
                <w:b w:val="0"/>
                <w:color w:val="000000"/>
                <w:sz w:val="24"/>
              </w:rPr>
              <w:t>плазматическая мембрана</w:t>
            </w:r>
            <w:r w:rsidRPr="007811B9">
              <w:rPr>
                <w:color w:val="FF0000"/>
                <w:sz w:val="24"/>
              </w:rPr>
              <w:t>___</w:t>
            </w:r>
            <w:r w:rsidRPr="007811B9">
              <w:rPr>
                <w:b w:val="0"/>
                <w:color w:val="000000"/>
                <w:sz w:val="24"/>
              </w:rPr>
              <w:t xml:space="preserve">_. </w:t>
            </w:r>
          </w:p>
          <w:p w:rsidR="00AD21B4" w:rsidRDefault="00AD21B4" w:rsidP="00AD21B4"/>
          <w:p w:rsidR="00AD21B4" w:rsidRPr="00DB51EA" w:rsidRDefault="00AD21B4" w:rsidP="00AD21B4"/>
        </w:tc>
      </w:tr>
      <w:tr w:rsidR="00AD21B4" w:rsidRPr="007811B9" w:rsidTr="00AD21B4">
        <w:trPr>
          <w:trHeight w:val="729"/>
        </w:trPr>
        <w:tc>
          <w:tcPr>
            <w:tcW w:w="10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1. Обеспечивает яркую окраску цветов и плодов; </w:t>
            </w:r>
            <w:r>
              <w:rPr>
                <w:b w:val="0"/>
                <w:color w:val="000000"/>
                <w:sz w:val="24"/>
              </w:rPr>
              <w:t xml:space="preserve">  </w:t>
            </w: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2. Осуществляет активный транспорт веществ с помощью белков переносчиков; </w:t>
            </w:r>
            <w:r>
              <w:rPr>
                <w:b w:val="0"/>
                <w:color w:val="000000"/>
                <w:sz w:val="24"/>
              </w:rPr>
              <w:t xml:space="preserve">   </w:t>
            </w: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>3. Осуществляет синтез белков;</w:t>
            </w:r>
            <w:r>
              <w:rPr>
                <w:b w:val="0"/>
                <w:color w:val="000000"/>
                <w:sz w:val="24"/>
              </w:rPr>
              <w:t xml:space="preserve">  </w:t>
            </w: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4. Улавливает энергию солнечного света; </w:t>
            </w:r>
            <w:r>
              <w:rPr>
                <w:b w:val="0"/>
                <w:color w:val="000000"/>
                <w:sz w:val="24"/>
              </w:rPr>
              <w:t xml:space="preserve">  </w:t>
            </w: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5. Является системой синтеза и транспорта органических веществ; </w:t>
            </w: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6. Участвует в транспорте веществ к поверхности клетки и выведении их из клетки; </w:t>
            </w: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7. Осуществляет преобразование энергии пищевых веществ в энергию АТФ; </w:t>
            </w: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8. Содержит набор ферментов, разрушающих биополимеры; </w:t>
            </w:r>
            <w:r>
              <w:rPr>
                <w:b w:val="0"/>
                <w:color w:val="000000"/>
                <w:sz w:val="24"/>
              </w:rPr>
              <w:t xml:space="preserve">  </w:t>
            </w:r>
          </w:p>
          <w:p w:rsidR="00AD21B4" w:rsidRPr="007811B9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 xml:space="preserve">9. Участвует в делении клетки; </w:t>
            </w:r>
          </w:p>
          <w:p w:rsidR="00AD21B4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>10. Содержит</w:t>
            </w:r>
            <w:r w:rsidRPr="007811B9">
              <w:rPr>
                <w:color w:val="000000"/>
                <w:sz w:val="24"/>
              </w:rPr>
              <w:t xml:space="preserve"> </w:t>
            </w:r>
            <w:r w:rsidRPr="007811B9">
              <w:rPr>
                <w:b w:val="0"/>
                <w:color w:val="000000"/>
                <w:sz w:val="24"/>
              </w:rPr>
              <w:t xml:space="preserve">генетическую информацию в виде молекул ДНК; </w:t>
            </w:r>
            <w:r>
              <w:rPr>
                <w:b w:val="0"/>
                <w:color w:val="000000"/>
                <w:sz w:val="24"/>
              </w:rPr>
              <w:t xml:space="preserve"> </w:t>
            </w:r>
          </w:p>
          <w:p w:rsidR="00AD21B4" w:rsidRPr="00DB51EA" w:rsidRDefault="00AD21B4" w:rsidP="00AD21B4">
            <w:pPr>
              <w:pStyle w:val="1"/>
              <w:textAlignment w:val="baseline"/>
              <w:outlineLvl w:val="0"/>
              <w:rPr>
                <w:b w:val="0"/>
                <w:color w:val="000000"/>
                <w:sz w:val="24"/>
              </w:rPr>
            </w:pPr>
            <w:r w:rsidRPr="007811B9">
              <w:rPr>
                <w:b w:val="0"/>
                <w:color w:val="000000"/>
                <w:sz w:val="24"/>
              </w:rPr>
              <w:t>11. Входит в состав цитоскелета.</w:t>
            </w:r>
          </w:p>
          <w:p w:rsidR="00AD21B4" w:rsidRPr="007811B9" w:rsidRDefault="00AD21B4" w:rsidP="00AD21B4">
            <w:pPr>
              <w:rPr>
                <w:color w:val="000000" w:themeColor="text1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Pr="007811B9" w:rsidRDefault="00AD21B4" w:rsidP="00AD21B4">
      <w:pPr>
        <w:pStyle w:val="1"/>
        <w:textAlignment w:val="baseline"/>
        <w:rPr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Здание 8</w:t>
      </w:r>
      <w:proofErr w:type="gramStart"/>
      <w:r w:rsidRPr="007811B9">
        <w:rPr>
          <w:sz w:val="24"/>
        </w:rPr>
        <w:t xml:space="preserve"> :</w:t>
      </w:r>
      <w:proofErr w:type="gramEnd"/>
      <w:r w:rsidRPr="007811B9">
        <w:rPr>
          <w:b w:val="0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>Ядрышко: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 1) не видно в световой микроскоп; </w:t>
      </w:r>
      <w:r w:rsidRPr="007811B9">
        <w:rPr>
          <w:b w:val="0"/>
          <w:bCs w:val="0"/>
          <w:kern w:val="36"/>
          <w:sz w:val="24"/>
        </w:rPr>
        <w:t xml:space="preserve">2) является местом образования </w:t>
      </w:r>
      <w:r w:rsidRPr="007811B9">
        <w:rPr>
          <w:b w:val="0"/>
          <w:sz w:val="24"/>
        </w:rPr>
        <w:t>рибосом</w:t>
      </w:r>
      <w:r w:rsidRPr="007811B9">
        <w:rPr>
          <w:b w:val="0"/>
          <w:color w:val="000000"/>
          <w:sz w:val="24"/>
        </w:rPr>
        <w:t>; 3) осуществл</w:t>
      </w:r>
      <w:r w:rsidRPr="007811B9">
        <w:rPr>
          <w:b w:val="0"/>
          <w:color w:val="000000"/>
          <w:sz w:val="24"/>
        </w:rPr>
        <w:t>я</w:t>
      </w:r>
      <w:r w:rsidRPr="007811B9">
        <w:rPr>
          <w:b w:val="0"/>
          <w:color w:val="000000"/>
          <w:sz w:val="24"/>
        </w:rPr>
        <w:t xml:space="preserve">ет синтез белков; 4) хранит генетическую информацию </w:t>
      </w:r>
      <w:proofErr w:type="gramStart"/>
      <w:r w:rsidRPr="007811B9">
        <w:rPr>
          <w:b w:val="0"/>
          <w:color w:val="000000"/>
          <w:sz w:val="24"/>
        </w:rPr>
        <w:t>о</w:t>
      </w:r>
      <w:proofErr w:type="gramEnd"/>
      <w:r w:rsidRPr="007811B9">
        <w:rPr>
          <w:b w:val="0"/>
          <w:color w:val="000000"/>
          <w:sz w:val="24"/>
        </w:rPr>
        <w:t xml:space="preserve"> всех признаках организма; 5) ос</w:t>
      </w:r>
      <w:r w:rsidRPr="007811B9">
        <w:rPr>
          <w:b w:val="0"/>
          <w:color w:val="000000"/>
          <w:sz w:val="24"/>
        </w:rPr>
        <w:t>у</w:t>
      </w:r>
      <w:r w:rsidRPr="007811B9">
        <w:rPr>
          <w:b w:val="0"/>
          <w:color w:val="000000"/>
          <w:sz w:val="24"/>
        </w:rPr>
        <w:t>ществляет фагоцитоз</w:t>
      </w:r>
    </w:p>
    <w:p w:rsidR="00AD21B4" w:rsidRPr="007811B9" w:rsidRDefault="00AD21B4" w:rsidP="00AD21B4">
      <w:pPr>
        <w:pStyle w:val="1"/>
        <w:textAlignment w:val="baseline"/>
        <w:rPr>
          <w:color w:val="000000" w:themeColor="text1"/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color w:val="000000" w:themeColor="text1"/>
          <w:sz w:val="24"/>
        </w:rPr>
        <w:t>Задание 9</w:t>
      </w:r>
      <w:proofErr w:type="gramStart"/>
      <w:r w:rsidRPr="007811B9">
        <w:rPr>
          <w:color w:val="000000" w:themeColor="text1"/>
          <w:sz w:val="24"/>
        </w:rPr>
        <w:t xml:space="preserve"> :</w:t>
      </w:r>
      <w:proofErr w:type="gramEnd"/>
      <w:r w:rsidRPr="007811B9">
        <w:rPr>
          <w:b w:val="0"/>
          <w:color w:val="000000" w:themeColor="text1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>.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 Рибосомы находятся: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kern w:val="36"/>
          <w:sz w:val="24"/>
        </w:rPr>
        <w:t xml:space="preserve">1) в цитоплазме </w:t>
      </w:r>
      <w:r w:rsidRPr="007811B9">
        <w:rPr>
          <w:b w:val="0"/>
          <w:bCs w:val="0"/>
          <w:color w:val="000000"/>
          <w:kern w:val="36"/>
          <w:sz w:val="24"/>
        </w:rPr>
        <w:t>2) в лизосомах; 3) в митохондриях;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в клеточном Центре 5) в ядре; 6) в хлоропластах; 7) на гладкой эндоплазматической сети; 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8) на шероховатой эндоплазматической сети.</w:t>
      </w:r>
      <w:r w:rsidRPr="00781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10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Заполните таблицу, используя приведенный ниже перечень понятий: </w:t>
      </w:r>
    </w:p>
    <w:p w:rsidR="00AD21B4" w:rsidRPr="00032BD2" w:rsidRDefault="00AD21B4" w:rsidP="00AD21B4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                   бактерии</w:t>
      </w:r>
      <w:proofErr w:type="gramStart"/>
      <w:r w:rsidRPr="007811B9">
        <w:rPr>
          <w:rStyle w:val="apple-converted-space"/>
          <w:spacing w:val="-2"/>
          <w:sz w:val="24"/>
          <w:szCs w:val="24"/>
        </w:rPr>
        <w:t> ,</w:t>
      </w:r>
      <w:proofErr w:type="gramEnd"/>
      <w:r w:rsidRPr="007811B9">
        <w:rPr>
          <w:rStyle w:val="apple-converted-space"/>
          <w:spacing w:val="-2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грибы</w:t>
      </w:r>
      <w:r w:rsidRPr="007811B9">
        <w:rPr>
          <w:rStyle w:val="apple-converted-space"/>
          <w:spacing w:val="-2"/>
          <w:sz w:val="24"/>
          <w:szCs w:val="24"/>
        </w:rPr>
        <w:t> </w:t>
      </w:r>
      <w:r w:rsidRPr="007811B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растения</w:t>
      </w:r>
      <w:r w:rsidRPr="007811B9">
        <w:rPr>
          <w:rStyle w:val="apple-converted-space"/>
          <w:spacing w:val="-2"/>
          <w:sz w:val="24"/>
          <w:szCs w:val="24"/>
        </w:rPr>
        <w:t> </w:t>
      </w:r>
      <w:r w:rsidRPr="007811B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животные</w:t>
      </w:r>
      <w:r w:rsidRPr="007811B9">
        <w:rPr>
          <w:rStyle w:val="apple-converted-space"/>
          <w:spacing w:val="-2"/>
          <w:sz w:val="24"/>
          <w:szCs w:val="24"/>
        </w:rPr>
        <w:t> </w:t>
      </w:r>
      <w:r w:rsidRPr="007811B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простейшие</w:t>
      </w:r>
      <w:r w:rsidRPr="007811B9">
        <w:rPr>
          <w:rFonts w:ascii="Times New Roman" w:hAnsi="Times New Roman" w:cs="Times New Roman"/>
          <w:spacing w:val="-2"/>
          <w:sz w:val="24"/>
          <w:szCs w:val="24"/>
        </w:rPr>
        <w:t xml:space="preserve">,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цианобактерии</w:t>
      </w:r>
      <w:r w:rsidRPr="007811B9">
        <w:rPr>
          <w:rStyle w:val="apple-converted-space"/>
          <w:spacing w:val="-2"/>
          <w:sz w:val="24"/>
          <w:szCs w:val="24"/>
        </w:rPr>
        <w:t> .</w:t>
      </w:r>
    </w:p>
    <w:tbl>
      <w:tblPr>
        <w:tblStyle w:val="af"/>
        <w:tblW w:w="0" w:type="auto"/>
        <w:tblInd w:w="2074" w:type="dxa"/>
        <w:tblLook w:val="04A0"/>
      </w:tblPr>
      <w:tblGrid>
        <w:gridCol w:w="2943"/>
        <w:gridCol w:w="2552"/>
      </w:tblGrid>
      <w:tr w:rsidR="00AD21B4" w:rsidRPr="007811B9" w:rsidTr="00AD21B4">
        <w:tc>
          <w:tcPr>
            <w:tcW w:w="2943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ПРОКАРИОТЫ</w:t>
            </w:r>
          </w:p>
        </w:tc>
        <w:tc>
          <w:tcPr>
            <w:tcW w:w="255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ЭУКАРИОТЫ</w:t>
            </w:r>
          </w:p>
        </w:tc>
      </w:tr>
      <w:tr w:rsidR="00AD21B4" w:rsidRPr="007811B9" w:rsidTr="00AD21B4">
        <w:tc>
          <w:tcPr>
            <w:tcW w:w="294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Default="00AD21B4" w:rsidP="00AD21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11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рисунке схематически изображено строение растительной клетки. Подп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шите названия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органоидов клетки</w:t>
      </w:r>
    </w:p>
    <w:tbl>
      <w:tblPr>
        <w:tblStyle w:val="af"/>
        <w:tblW w:w="0" w:type="auto"/>
        <w:tblLook w:val="04A0"/>
      </w:tblPr>
      <w:tblGrid>
        <w:gridCol w:w="6628"/>
        <w:gridCol w:w="3226"/>
      </w:tblGrid>
      <w:tr w:rsidR="00AD21B4" w:rsidTr="00AD21B4">
        <w:trPr>
          <w:trHeight w:val="425"/>
        </w:trPr>
        <w:tc>
          <w:tcPr>
            <w:tcW w:w="6627" w:type="dxa"/>
            <w:vMerge w:val="restart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4071399" cy="2924175"/>
                  <wp:effectExtent l="0" t="0" r="0" b="0"/>
                  <wp:docPr id="11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1399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Tr="00AD21B4">
        <w:trPr>
          <w:trHeight w:val="418"/>
        </w:trPr>
        <w:tc>
          <w:tcPr>
            <w:tcW w:w="6627" w:type="dxa"/>
            <w:vMerge/>
          </w:tcPr>
          <w:p w:rsidR="00AD21B4" w:rsidRDefault="00AD21B4" w:rsidP="00AD21B4">
            <w:pPr>
              <w:rPr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3641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Распределите функции органоидов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af"/>
        <w:tblW w:w="0" w:type="auto"/>
        <w:tblLook w:val="04A0"/>
      </w:tblPr>
      <w:tblGrid>
        <w:gridCol w:w="1951"/>
        <w:gridCol w:w="5812"/>
        <w:gridCol w:w="425"/>
      </w:tblGrid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1. Клеточный центр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Синтез универсального источника энергии АТФ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2. ЭПС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Играет важную роль в клеточном делении        </w:t>
            </w:r>
            <w:r w:rsidRPr="007811B9">
              <w:rPr>
                <w:b/>
                <w:noProof/>
                <w:color w:val="FF0000"/>
                <w:sz w:val="24"/>
                <w:szCs w:val="24"/>
              </w:rPr>
              <w:t xml:space="preserve"> </w:t>
            </w:r>
            <w:r w:rsidRPr="007811B9">
              <w:rPr>
                <w:noProof/>
                <w:sz w:val="24"/>
                <w:szCs w:val="24"/>
              </w:rPr>
              <w:t xml:space="preserve">                                             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3. Ядро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color w:val="FF0000"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Транспорт веществ по всей клетке                     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4. Рибосома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Выполняе 2 важные функции :    </w:t>
            </w:r>
            <w:r>
              <w:rPr>
                <w:noProof/>
                <w:sz w:val="24"/>
                <w:szCs w:val="24"/>
              </w:rPr>
              <w:t xml:space="preserve">                            </w:t>
            </w:r>
            <w:r w:rsidRPr="007811B9">
              <w:rPr>
                <w:noProof/>
                <w:sz w:val="24"/>
                <w:szCs w:val="24"/>
              </w:rPr>
              <w:t>участвует в процессе деления и регулирует все процессы обмена в-в в к-ке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5. Лизосомы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Белки, полисахариды  транспортируются        </w:t>
            </w:r>
            <w:r w:rsidRPr="007811B9">
              <w:rPr>
                <w:b/>
                <w:noProof/>
                <w:sz w:val="24"/>
                <w:szCs w:val="24"/>
              </w:rPr>
              <w:t xml:space="preserve">  </w:t>
            </w:r>
            <w:r w:rsidRPr="007811B9">
              <w:rPr>
                <w:noProof/>
                <w:sz w:val="24"/>
                <w:szCs w:val="24"/>
              </w:rPr>
              <w:t xml:space="preserve">       к этому органоиду и конденсируются внутри его структур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6. Хлоропласты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Синтез белков                                    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7. Аппарат </w:t>
            </w:r>
            <w:r>
              <w:rPr>
                <w:noProof/>
                <w:sz w:val="24"/>
                <w:szCs w:val="24"/>
              </w:rPr>
              <w:t xml:space="preserve">  </w:t>
            </w:r>
          </w:p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    </w:t>
            </w:r>
            <w:r w:rsidRPr="007811B9">
              <w:rPr>
                <w:noProof/>
                <w:sz w:val="24"/>
                <w:szCs w:val="24"/>
              </w:rPr>
              <w:t>Гольджи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b/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В них осуществляется фотосинтез  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8. Митохондрии</w:t>
            </w:r>
          </w:p>
        </w:tc>
        <w:tc>
          <w:tcPr>
            <w:tcW w:w="5812" w:type="dxa"/>
          </w:tcPr>
          <w:p w:rsidR="00AD21B4" w:rsidRPr="007811B9" w:rsidRDefault="00AD21B4" w:rsidP="00AD21B4">
            <w:pPr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 xml:space="preserve">Способны расщеплять белки, нуклеиновые к-ты, полисахариды   </w:t>
            </w:r>
          </w:p>
        </w:tc>
        <w:tc>
          <w:tcPr>
            <w:tcW w:w="425" w:type="dxa"/>
          </w:tcPr>
          <w:p w:rsidR="00AD21B4" w:rsidRPr="007811B9" w:rsidRDefault="00AD21B4" w:rsidP="00AD21B4">
            <w:pPr>
              <w:rPr>
                <w:b/>
                <w:noProof/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13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Выберите и подчеркните правильный ответ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Сходством клеток животных и ра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тений является: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наличие клеточной стенки; </w:t>
      </w:r>
      <w:r w:rsidRPr="007811B9">
        <w:rPr>
          <w:rFonts w:ascii="Times New Roman" w:hAnsi="Times New Roman" w:cs="Times New Roman"/>
          <w:sz w:val="24"/>
          <w:szCs w:val="24"/>
        </w:rPr>
        <w:t>2) наличие ядра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;  3) размножение спорами; 5) способ питания.</w:t>
      </w:r>
    </w:p>
    <w:p w:rsidR="00AD21B4" w:rsidRPr="0079034D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14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Основные различия животной и растительной клетки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af"/>
        <w:tblW w:w="0" w:type="auto"/>
        <w:tblLook w:val="04A0"/>
      </w:tblPr>
      <w:tblGrid>
        <w:gridCol w:w="3301"/>
        <w:gridCol w:w="3291"/>
        <w:gridCol w:w="3262"/>
      </w:tblGrid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color w:val="000000" w:themeColor="text1"/>
                <w:sz w:val="24"/>
                <w:szCs w:val="24"/>
              </w:rPr>
              <w:t>Признак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color w:val="000000" w:themeColor="text1"/>
                <w:sz w:val="24"/>
                <w:szCs w:val="24"/>
              </w:rPr>
              <w:t>Растительная клетка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color w:val="000000" w:themeColor="text1"/>
                <w:sz w:val="24"/>
                <w:szCs w:val="24"/>
              </w:rPr>
              <w:t>Животная клетка</w:t>
            </w: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Клеточная стенка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Пластиды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Вакуоли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Гликокаликс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Микроворсинки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Клеточный центр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Гранулы гликогена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3422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Гранулы крахмала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781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Задание 15: </w:t>
      </w:r>
      <w:r w:rsidRPr="00780801">
        <w:rPr>
          <w:rFonts w:ascii="Times New Roman" w:hAnsi="Times New Roman" w:cs="Times New Roman"/>
          <w:noProof/>
          <w:sz w:val="24"/>
          <w:szCs w:val="24"/>
          <w:lang w:eastAsia="ru-RU"/>
        </w:rPr>
        <w:t>Среди приведенных утвержд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ений подчеркните правильные.</w:t>
      </w:r>
    </w:p>
    <w:p w:rsidR="00AD21B4" w:rsidRPr="00780801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1. Никакие клетки не могут существовать без ядра. 2. Среди одноклеточных организмов встречаются безъядерные. 3. У нкоторых простейщих есть ядро, но нет митохондрий. 4. В организме человека встречаются прокариотические клетки. 5. У простейших нет ядра и митохондрий. 6. Одноклеточные организмы могут иметь много ядер. 7. У бактерий нет ядра и митохондрий. 8. В организме человека встречаются безъядерные клетки.</w:t>
      </w:r>
      <w:r w:rsidRPr="0078080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D21B4" w:rsidRPr="00DB51EA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  <w:r w:rsidRPr="00DB51EA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lastRenderedPageBreak/>
        <w:t>ГЛАВА 3. ОБЕСПЕЧЕНИЕ КЛЕТОК ЭНЕРГИЕЙ</w:t>
      </w:r>
    </w:p>
    <w:p w:rsidR="00AD21B4" w:rsidRPr="00DB51EA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81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1</w:t>
      </w:r>
      <w:r w:rsidRPr="007811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: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Подпишите изображенные на рисунках органоиды. Определите их строение. </w:t>
      </w:r>
      <w:r w:rsidRPr="007811B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4800"/>
        <w:gridCol w:w="5054"/>
      </w:tblGrid>
      <w:tr w:rsidR="00AD21B4" w:rsidTr="00AD21B4">
        <w:tc>
          <w:tcPr>
            <w:tcW w:w="5134" w:type="dxa"/>
          </w:tcPr>
          <w:p w:rsidR="00AD21B4" w:rsidRDefault="00AD21B4" w:rsidP="00AD21B4">
            <w:pPr>
              <w:rPr>
                <w:noProof/>
                <w:sz w:val="24"/>
                <w:szCs w:val="24"/>
              </w:rPr>
            </w:pPr>
            <w:r>
              <w:object w:dxaOrig="10470" w:dyaOrig="5535">
                <v:shape id="_x0000_i1030" type="#_x0000_t75" style="width:228pt;height:128pt" o:ole="">
                  <v:imagedata r:id="rId50" o:title=""/>
                </v:shape>
                <o:OLEObject Type="Embed" ProgID="PBrush" ShapeID="_x0000_i1030" DrawAspect="Content" ObjectID="_1780742165" r:id="rId51"/>
              </w:object>
            </w:r>
          </w:p>
        </w:tc>
        <w:tc>
          <w:tcPr>
            <w:tcW w:w="5134" w:type="dxa"/>
          </w:tcPr>
          <w:p w:rsidR="00AD21B4" w:rsidRDefault="00AD21B4" w:rsidP="00AD21B4">
            <w:pPr>
              <w:rPr>
                <w:noProof/>
                <w:sz w:val="24"/>
                <w:szCs w:val="24"/>
              </w:rPr>
            </w:pPr>
            <w:r>
              <w:object w:dxaOrig="7770" w:dyaOrig="4350">
                <v:shape id="_x0000_i1031" type="#_x0000_t75" style="width:241.6pt;height:135.2pt" o:ole="">
                  <v:imagedata r:id="rId52" o:title=""/>
                </v:shape>
                <o:OLEObject Type="Embed" ProgID="PBrush" ShapeID="_x0000_i1031" DrawAspect="Content" ObjectID="_1780742166" r:id="rId53"/>
              </w:object>
            </w: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rPr>
                <w:noProof/>
                <w:sz w:val="24"/>
                <w:szCs w:val="24"/>
              </w:rPr>
            </w:pPr>
          </w:p>
        </w:tc>
        <w:tc>
          <w:tcPr>
            <w:tcW w:w="5134" w:type="dxa"/>
          </w:tcPr>
          <w:p w:rsidR="00AD21B4" w:rsidRDefault="00AD21B4" w:rsidP="00AD21B4">
            <w:pPr>
              <w:rPr>
                <w:noProof/>
                <w:sz w:val="24"/>
                <w:szCs w:val="24"/>
              </w:rPr>
            </w:pPr>
          </w:p>
        </w:tc>
      </w:tr>
    </w:tbl>
    <w:p w:rsidR="00AD21B4" w:rsidRPr="00E83EC7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D21B4" w:rsidRDefault="00AD21B4" w:rsidP="00AD21B4">
      <w:pPr>
        <w:pStyle w:val="1"/>
        <w:textAlignment w:val="baseline"/>
        <w:rPr>
          <w:color w:val="000000" w:themeColor="text1"/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color w:val="000000" w:themeColor="text1"/>
          <w:sz w:val="24"/>
        </w:rPr>
        <w:t>Задание 2</w:t>
      </w:r>
      <w:proofErr w:type="gramStart"/>
      <w:r w:rsidRPr="007811B9">
        <w:rPr>
          <w:color w:val="000000" w:themeColor="text1"/>
          <w:sz w:val="24"/>
        </w:rPr>
        <w:t xml:space="preserve"> :</w:t>
      </w:r>
      <w:proofErr w:type="gramEnd"/>
      <w:r w:rsidRPr="007811B9">
        <w:rPr>
          <w:b w:val="0"/>
          <w:color w:val="000000" w:themeColor="text1"/>
          <w:sz w:val="24"/>
        </w:rPr>
        <w:t xml:space="preserve"> </w:t>
      </w:r>
      <w:r w:rsidRPr="00455D17">
        <w:rPr>
          <w:b w:val="0"/>
          <w:bCs w:val="0"/>
          <w:color w:val="000000"/>
          <w:kern w:val="36"/>
          <w:sz w:val="24"/>
          <w:u w:val="single"/>
        </w:rPr>
        <w:t>Заполните таблицу, используя приведенный ниже перечень организмов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 xml:space="preserve"> :</w:t>
      </w:r>
      <w:proofErr w:type="gramEnd"/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proofErr w:type="gramStart"/>
      <w:r w:rsidRPr="007811B9">
        <w:rPr>
          <w:b w:val="0"/>
          <w:bCs w:val="0"/>
          <w:color w:val="000000"/>
          <w:kern w:val="36"/>
          <w:sz w:val="24"/>
        </w:rPr>
        <w:t xml:space="preserve">Амеба, черепаха, фиалка, </w:t>
      </w:r>
      <w:r w:rsidRPr="007811B9">
        <w:rPr>
          <w:b w:val="0"/>
          <w:color w:val="000000"/>
          <w:sz w:val="24"/>
        </w:rPr>
        <w:t>возбудитель брюшного тифа, зеленая водоросль улотрикс, кл</w:t>
      </w:r>
      <w:r w:rsidRPr="007811B9">
        <w:rPr>
          <w:b w:val="0"/>
          <w:color w:val="000000"/>
          <w:sz w:val="24"/>
        </w:rPr>
        <w:t>у</w:t>
      </w:r>
      <w:r w:rsidRPr="007811B9">
        <w:rPr>
          <w:b w:val="0"/>
          <w:color w:val="000000"/>
          <w:sz w:val="24"/>
        </w:rPr>
        <w:t>беньковые азотфиксирующие бактерии, страус, папоротник, эвглена зеленая, инфузория т</w:t>
      </w:r>
      <w:r w:rsidRPr="007811B9">
        <w:rPr>
          <w:b w:val="0"/>
          <w:color w:val="000000"/>
          <w:sz w:val="24"/>
        </w:rPr>
        <w:t>у</w:t>
      </w:r>
      <w:r w:rsidRPr="007811B9">
        <w:rPr>
          <w:b w:val="0"/>
          <w:color w:val="000000"/>
          <w:sz w:val="24"/>
        </w:rPr>
        <w:t>фелька, мох кукушкин лен, золотая рыбка.</w:t>
      </w:r>
      <w:proofErr w:type="gramEnd"/>
    </w:p>
    <w:tbl>
      <w:tblPr>
        <w:tblStyle w:val="af"/>
        <w:tblW w:w="0" w:type="auto"/>
        <w:tblLook w:val="04A0"/>
      </w:tblPr>
      <w:tblGrid>
        <w:gridCol w:w="4921"/>
        <w:gridCol w:w="4933"/>
      </w:tblGrid>
      <w:tr w:rsidR="00AD21B4" w:rsidRPr="007811B9" w:rsidTr="00AD21B4">
        <w:tc>
          <w:tcPr>
            <w:tcW w:w="5134" w:type="dxa"/>
          </w:tcPr>
          <w:p w:rsidR="00AD21B4" w:rsidRPr="007811B9" w:rsidRDefault="00AD21B4" w:rsidP="00AD21B4">
            <w:pPr>
              <w:jc w:val="center"/>
              <w:rPr>
                <w:b/>
                <w:i/>
                <w:sz w:val="24"/>
                <w:szCs w:val="24"/>
              </w:rPr>
            </w:pPr>
            <w:r w:rsidRPr="007811B9">
              <w:rPr>
                <w:b/>
                <w:i/>
                <w:color w:val="000000"/>
                <w:kern w:val="36"/>
                <w:sz w:val="24"/>
                <w:szCs w:val="24"/>
              </w:rPr>
              <w:t>Автотрофы</w:t>
            </w:r>
          </w:p>
        </w:tc>
        <w:tc>
          <w:tcPr>
            <w:tcW w:w="5134" w:type="dxa"/>
          </w:tcPr>
          <w:p w:rsidR="00AD21B4" w:rsidRPr="007811B9" w:rsidRDefault="00AD21B4" w:rsidP="00AD21B4">
            <w:pPr>
              <w:jc w:val="center"/>
              <w:rPr>
                <w:b/>
                <w:i/>
                <w:sz w:val="24"/>
                <w:szCs w:val="24"/>
              </w:rPr>
            </w:pPr>
            <w:r w:rsidRPr="007811B9">
              <w:rPr>
                <w:b/>
                <w:i/>
                <w:color w:val="000000"/>
                <w:kern w:val="36"/>
                <w:sz w:val="24"/>
                <w:szCs w:val="24"/>
              </w:rPr>
              <w:t>Гетеротрофы</w:t>
            </w:r>
          </w:p>
        </w:tc>
      </w:tr>
      <w:tr w:rsidR="00AD21B4" w:rsidRPr="007811B9" w:rsidTr="00AD21B4">
        <w:tc>
          <w:tcPr>
            <w:tcW w:w="5134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34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</w:p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</w:p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</w:p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</w:p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</w:p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AD21B4" w:rsidRDefault="00AD21B4" w:rsidP="00AD21B4">
      <w:pPr>
        <w:pStyle w:val="1"/>
        <w:textAlignment w:val="baseline"/>
        <w:rPr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Задание 3</w:t>
      </w:r>
      <w:proofErr w:type="gramStart"/>
      <w:r w:rsidRPr="007811B9">
        <w:rPr>
          <w:sz w:val="24"/>
        </w:rPr>
        <w:t xml:space="preserve"> :</w:t>
      </w:r>
      <w:proofErr w:type="gramEnd"/>
      <w:r w:rsidRPr="007811B9">
        <w:rPr>
          <w:b w:val="0"/>
          <w:sz w:val="24"/>
        </w:rPr>
        <w:t xml:space="preserve"> </w:t>
      </w:r>
      <w:r w:rsidRPr="00455D17">
        <w:rPr>
          <w:b w:val="0"/>
          <w:bCs w:val="0"/>
          <w:color w:val="000000"/>
          <w:kern w:val="36"/>
          <w:sz w:val="24"/>
          <w:u w:val="single"/>
        </w:rPr>
        <w:t xml:space="preserve">Среди приведенных утверждений подчеркните </w:t>
      </w:r>
      <w:proofErr w:type="gramStart"/>
      <w:r w:rsidRPr="00455D17">
        <w:rPr>
          <w:b w:val="0"/>
          <w:bCs w:val="0"/>
          <w:color w:val="000000"/>
          <w:kern w:val="36"/>
          <w:sz w:val="24"/>
          <w:u w:val="single"/>
        </w:rPr>
        <w:t>правильные</w:t>
      </w:r>
      <w:proofErr w:type="gramEnd"/>
      <w:r w:rsidRPr="00455D17">
        <w:rPr>
          <w:b w:val="0"/>
          <w:bCs w:val="0"/>
          <w:color w:val="000000"/>
          <w:kern w:val="36"/>
          <w:sz w:val="24"/>
          <w:u w:val="single"/>
        </w:rPr>
        <w:t>.</w:t>
      </w:r>
      <w:r w:rsidRPr="007811B9">
        <w:rPr>
          <w:b w:val="0"/>
          <w:bCs w:val="0"/>
          <w:color w:val="000000"/>
          <w:kern w:val="36"/>
          <w:sz w:val="24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Вода в ходе фотосинтеза нужна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для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: </w:t>
      </w:r>
    </w:p>
    <w:p w:rsidR="00AD21B4" w:rsidRPr="00455D17" w:rsidRDefault="00AD21B4" w:rsidP="00AD21B4">
      <w:pPr>
        <w:pStyle w:val="1"/>
        <w:textAlignment w:val="baseline"/>
        <w:rPr>
          <w:b w:val="0"/>
          <w:color w:val="FF0000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1) дыхания растения; 2) пополнения </w:t>
      </w:r>
      <w:r w:rsidRPr="007811B9">
        <w:rPr>
          <w:b w:val="0"/>
          <w:color w:val="000000"/>
          <w:sz w:val="24"/>
        </w:rPr>
        <w:t xml:space="preserve">запаса протонов и электронов в клетке; </w:t>
      </w:r>
      <w:r w:rsidRPr="007811B9">
        <w:rPr>
          <w:b w:val="0"/>
          <w:sz w:val="24"/>
        </w:rPr>
        <w:t xml:space="preserve">3) образования кислорода; 4) получения энергии в реакции фотолиза; </w:t>
      </w:r>
      <w:r w:rsidRPr="007811B9">
        <w:rPr>
          <w:b w:val="0"/>
          <w:color w:val="000000"/>
          <w:sz w:val="24"/>
        </w:rPr>
        <w:t>5) растворения синтезируемых сах</w:t>
      </w:r>
      <w:r w:rsidRPr="007811B9">
        <w:rPr>
          <w:b w:val="0"/>
          <w:color w:val="000000"/>
          <w:sz w:val="24"/>
        </w:rPr>
        <w:t>а</w:t>
      </w:r>
      <w:r w:rsidRPr="007811B9">
        <w:rPr>
          <w:b w:val="0"/>
          <w:color w:val="000000"/>
          <w:sz w:val="24"/>
        </w:rPr>
        <w:t>ров.</w:t>
      </w:r>
    </w:p>
    <w:p w:rsidR="00AD21B4" w:rsidRDefault="00AD21B4" w:rsidP="00AD21B4">
      <w:pPr>
        <w:pStyle w:val="1"/>
        <w:textAlignment w:val="baseline"/>
        <w:rPr>
          <w:color w:val="000000" w:themeColor="text1"/>
          <w:sz w:val="24"/>
        </w:rPr>
      </w:pPr>
    </w:p>
    <w:p w:rsidR="00AD21B4" w:rsidRPr="00455D17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  <w:u w:val="single"/>
        </w:rPr>
      </w:pPr>
      <w:r w:rsidRPr="007811B9">
        <w:rPr>
          <w:color w:val="000000" w:themeColor="text1"/>
          <w:sz w:val="24"/>
        </w:rPr>
        <w:t>Задание 4</w:t>
      </w:r>
      <w:proofErr w:type="gramStart"/>
      <w:r w:rsidRPr="007811B9">
        <w:rPr>
          <w:color w:val="000000" w:themeColor="text1"/>
          <w:sz w:val="24"/>
        </w:rPr>
        <w:t xml:space="preserve"> :</w:t>
      </w:r>
      <w:proofErr w:type="gramEnd"/>
      <w:r w:rsidRPr="007811B9">
        <w:rPr>
          <w:b w:val="0"/>
          <w:color w:val="000000" w:themeColor="text1"/>
          <w:sz w:val="24"/>
        </w:rPr>
        <w:t xml:space="preserve"> </w:t>
      </w:r>
      <w:r w:rsidRPr="00455D17">
        <w:rPr>
          <w:b w:val="0"/>
          <w:bCs w:val="0"/>
          <w:color w:val="000000"/>
          <w:kern w:val="36"/>
          <w:sz w:val="24"/>
          <w:u w:val="single"/>
        </w:rPr>
        <w:t xml:space="preserve">Среди приведенных утверждений подчеркните </w:t>
      </w:r>
      <w:proofErr w:type="gramStart"/>
      <w:r w:rsidRPr="00455D17">
        <w:rPr>
          <w:b w:val="0"/>
          <w:bCs w:val="0"/>
          <w:color w:val="000000"/>
          <w:kern w:val="36"/>
          <w:sz w:val="24"/>
          <w:u w:val="single"/>
        </w:rPr>
        <w:t>правильные</w:t>
      </w:r>
      <w:proofErr w:type="gramEnd"/>
      <w:r w:rsidRPr="00455D17">
        <w:rPr>
          <w:b w:val="0"/>
          <w:bCs w:val="0"/>
          <w:color w:val="000000"/>
          <w:kern w:val="36"/>
          <w:sz w:val="24"/>
          <w:u w:val="single"/>
        </w:rPr>
        <w:t xml:space="preserve">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Гликолиз </w:t>
      </w:r>
      <w:r>
        <w:rPr>
          <w:b w:val="0"/>
          <w:bCs w:val="0"/>
          <w:color w:val="000000"/>
          <w:kern w:val="36"/>
          <w:sz w:val="24"/>
        </w:rPr>
        <w:t>–</w:t>
      </w:r>
      <w:r w:rsidRPr="007811B9">
        <w:rPr>
          <w:b w:val="0"/>
          <w:bCs w:val="0"/>
          <w:color w:val="000000"/>
          <w:kern w:val="36"/>
          <w:sz w:val="24"/>
        </w:rPr>
        <w:t xml:space="preserve"> это: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1) расщепление гликогена до глюкозы;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2) расщепление </w:t>
      </w:r>
      <w:r w:rsidRPr="007811B9">
        <w:rPr>
          <w:b w:val="0"/>
          <w:color w:val="000000"/>
          <w:sz w:val="24"/>
        </w:rPr>
        <w:t xml:space="preserve">глюкозы до углекислого газа и воды; </w:t>
      </w:r>
    </w:p>
    <w:p w:rsidR="00AD21B4" w:rsidRPr="007811B9" w:rsidRDefault="00AD21B4" w:rsidP="00AD21B4">
      <w:pPr>
        <w:pStyle w:val="1"/>
        <w:textAlignment w:val="baseline"/>
        <w:rPr>
          <w:b w:val="0"/>
          <w:sz w:val="24"/>
        </w:rPr>
      </w:pPr>
      <w:r w:rsidRPr="007811B9">
        <w:rPr>
          <w:b w:val="0"/>
          <w:sz w:val="24"/>
        </w:rPr>
        <w:t xml:space="preserve">3) синтез глюкозы из углекислого газа и воды;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color w:val="000000"/>
          <w:sz w:val="24"/>
        </w:rPr>
        <w:t>4) синтез гликогена из глюкозы в клетках печени.</w:t>
      </w:r>
    </w:p>
    <w:p w:rsidR="00AD21B4" w:rsidRDefault="00AD21B4" w:rsidP="00AD21B4">
      <w:pPr>
        <w:pStyle w:val="1"/>
        <w:textAlignment w:val="baseline"/>
        <w:rPr>
          <w:color w:val="000000" w:themeColor="text1"/>
          <w:sz w:val="24"/>
        </w:rPr>
      </w:pPr>
    </w:p>
    <w:p w:rsidR="00AD21B4" w:rsidRPr="00455D17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  <w:u w:val="single"/>
        </w:rPr>
      </w:pPr>
      <w:r w:rsidRPr="007811B9">
        <w:rPr>
          <w:color w:val="000000" w:themeColor="text1"/>
          <w:sz w:val="24"/>
        </w:rPr>
        <w:t>Задание 5</w:t>
      </w:r>
      <w:proofErr w:type="gramStart"/>
      <w:r w:rsidRPr="007811B9">
        <w:rPr>
          <w:b w:val="0"/>
          <w:color w:val="000000" w:themeColor="text1"/>
          <w:sz w:val="24"/>
        </w:rPr>
        <w:t xml:space="preserve"> </w:t>
      </w:r>
      <w:r w:rsidRPr="00455D17">
        <w:rPr>
          <w:b w:val="0"/>
          <w:color w:val="000000" w:themeColor="text1"/>
          <w:sz w:val="24"/>
          <w:u w:val="single"/>
        </w:rPr>
        <w:t>:</w:t>
      </w:r>
      <w:proofErr w:type="gramEnd"/>
      <w:r w:rsidRPr="00455D17">
        <w:rPr>
          <w:b w:val="0"/>
          <w:color w:val="000000" w:themeColor="text1"/>
          <w:sz w:val="24"/>
          <w:u w:val="single"/>
        </w:rPr>
        <w:t xml:space="preserve"> </w:t>
      </w:r>
      <w:r w:rsidRPr="00455D17">
        <w:rPr>
          <w:b w:val="0"/>
          <w:bCs w:val="0"/>
          <w:color w:val="000000"/>
          <w:kern w:val="36"/>
          <w:sz w:val="24"/>
          <w:u w:val="single"/>
        </w:rPr>
        <w:t xml:space="preserve">Среди приведенных утверждений подчеркните </w:t>
      </w:r>
      <w:proofErr w:type="gramStart"/>
      <w:r w:rsidRPr="00455D17">
        <w:rPr>
          <w:b w:val="0"/>
          <w:bCs w:val="0"/>
          <w:color w:val="000000"/>
          <w:kern w:val="36"/>
          <w:sz w:val="24"/>
          <w:u w:val="single"/>
        </w:rPr>
        <w:t>правильные</w:t>
      </w:r>
      <w:proofErr w:type="gramEnd"/>
      <w:r w:rsidRPr="00455D17">
        <w:rPr>
          <w:b w:val="0"/>
          <w:bCs w:val="0"/>
          <w:color w:val="000000"/>
          <w:kern w:val="36"/>
          <w:sz w:val="24"/>
          <w:u w:val="single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1. Митохондрии есть у всех животных;          </w:t>
      </w:r>
      <w:r w:rsidRPr="007811B9">
        <w:rPr>
          <w:b w:val="0"/>
          <w:bCs w:val="0"/>
          <w:kern w:val="36"/>
          <w:sz w:val="24"/>
        </w:rPr>
        <w:t>2. Митохондрий нет у бактерий;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Хлоропласты есть у растений, а митохондрии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животных;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Хлоропласты есть только у растений;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Митохондрии есть у всех эукариот;           6. Хлоропластов нет </w:t>
      </w:r>
      <w:proofErr w:type="gramStart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прокариот; 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7. Хлоропласты есть у пианобактерии.</w:t>
      </w: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>Задание 6</w:t>
      </w:r>
      <w:proofErr w:type="gramStart"/>
      <w:r w:rsidRPr="007811B9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5D17">
        <w:rPr>
          <w:rFonts w:ascii="Times New Roman" w:hAnsi="Times New Roman" w:cs="Times New Roman"/>
          <w:sz w:val="24"/>
          <w:szCs w:val="24"/>
          <w:u w:val="single"/>
        </w:rPr>
        <w:t>Составьте синквейн к термину «метаболизм»</w:t>
      </w:r>
      <w:r w:rsidRPr="00781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 строка- 1 существительное;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 строка- 2 прилагательных;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3 строка- 3 глагола;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4 строк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предложение , выражающее основную мысль;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lastRenderedPageBreak/>
        <w:t>5 строка- 1 существительное (выражение, подводящее итог)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b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>Задание 7</w:t>
      </w:r>
      <w:proofErr w:type="gramStart"/>
      <w:r w:rsidRPr="007811B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>Напишите суммарное уравнение фотосинтеза. Не забудьте указать обязательные условия протекания реакций.</w:t>
      </w:r>
    </w:p>
    <w:tbl>
      <w:tblPr>
        <w:tblStyle w:val="af"/>
        <w:tblW w:w="0" w:type="auto"/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  <w:tcBorders>
              <w:top w:val="nil"/>
              <w:left w:val="nil"/>
              <w:right w:val="nil"/>
            </w:tcBorders>
          </w:tcPr>
          <w:p w:rsidR="00AD21B4" w:rsidRPr="007811B9" w:rsidRDefault="00AD21B4" w:rsidP="00AD21B4">
            <w:pPr>
              <w:rPr>
                <w:b/>
                <w:noProof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</w:t>
      </w:r>
    </w:p>
    <w:p w:rsidR="00AD21B4" w:rsidRPr="008972E6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Задание 8: </w:t>
      </w:r>
      <w:r w:rsidRPr="008972E6">
        <w:rPr>
          <w:rFonts w:ascii="Times New Roman" w:hAnsi="Times New Roman" w:cs="Times New Roman"/>
          <w:noProof/>
          <w:sz w:val="24"/>
          <w:szCs w:val="24"/>
          <w:lang w:eastAsia="ru-RU"/>
        </w:rPr>
        <w:t>Определите формулу АТФ.</w:t>
      </w:r>
    </w:p>
    <w:tbl>
      <w:tblPr>
        <w:tblStyle w:val="af"/>
        <w:tblW w:w="0" w:type="auto"/>
        <w:tblLayout w:type="fixed"/>
        <w:tblLook w:val="04A0"/>
      </w:tblPr>
      <w:tblGrid>
        <w:gridCol w:w="3794"/>
        <w:gridCol w:w="6474"/>
      </w:tblGrid>
      <w:tr w:rsidR="00AD21B4" w:rsidTr="00AD21B4">
        <w:tc>
          <w:tcPr>
            <w:tcW w:w="3794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object w:dxaOrig="8190" w:dyaOrig="4890">
                <v:shape id="_x0000_i1032" type="#_x0000_t75" style="width:170.4pt;height:102.4pt" o:ole="">
                  <v:imagedata r:id="rId54" o:title=""/>
                </v:shape>
                <o:OLEObject Type="Embed" ProgID="PBrush" ShapeID="_x0000_i1032" DrawAspect="Content" ObjectID="_1780742167" r:id="rId55"/>
              </w:object>
            </w:r>
          </w:p>
        </w:tc>
        <w:tc>
          <w:tcPr>
            <w:tcW w:w="6474" w:type="dxa"/>
          </w:tcPr>
          <w:p w:rsidR="00AD21B4" w:rsidRDefault="00AD21B4" w:rsidP="00AD21B4">
            <w:pPr>
              <w:rPr>
                <w:b/>
                <w:noProof/>
                <w:sz w:val="24"/>
                <w:szCs w:val="24"/>
              </w:rPr>
            </w:pPr>
            <w:r>
              <w:object w:dxaOrig="7125" w:dyaOrig="1740">
                <v:shape id="_x0000_i1033" type="#_x0000_t75" style="width:328pt;height:80.8pt" o:ole="">
                  <v:imagedata r:id="rId56" o:title=""/>
                </v:shape>
                <o:OLEObject Type="Embed" ProgID="PBrush" ShapeID="_x0000_i1033" DrawAspect="Content" ObjectID="_1780742168" r:id="rId57"/>
              </w:object>
            </w: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</w:t>
      </w:r>
      <w:r w:rsidRPr="00781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                              </w:t>
      </w: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</w:pPr>
      <w:r w:rsidRPr="00DB51EA">
        <w:rPr>
          <w:rFonts w:ascii="Times New Roman" w:hAnsi="Times New Roman" w:cs="Times New Roman"/>
          <w:b/>
          <w:noProof/>
          <w:color w:val="0070C0"/>
          <w:sz w:val="24"/>
          <w:szCs w:val="24"/>
          <w:lang w:eastAsia="ru-RU"/>
        </w:rPr>
        <w:t>ГЛАВА 4.  ВИРУСЫ И БАКТЕРИОФАГИ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Задание 1</w:t>
      </w:r>
      <w:r w:rsidRPr="007811B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: </w:t>
      </w:r>
      <w:r w:rsidRPr="007811B9">
        <w:rPr>
          <w:rFonts w:ascii="Times New Roman" w:hAnsi="Times New Roman" w:cs="Times New Roman"/>
          <w:noProof/>
          <w:sz w:val="24"/>
          <w:szCs w:val="24"/>
          <w:lang w:eastAsia="ru-RU"/>
        </w:rPr>
        <w:t>Ответьте на вопрос:  Какое место занимают вирусы в системе органического мира ?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noProof/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noProof/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2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Подпишите схему цикла размножения бактериофага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af"/>
        <w:tblW w:w="0" w:type="auto"/>
        <w:tblLook w:val="04A0"/>
      </w:tblPr>
      <w:tblGrid>
        <w:gridCol w:w="5490"/>
        <w:gridCol w:w="4364"/>
      </w:tblGrid>
      <w:tr w:rsidR="00AD21B4" w:rsidRPr="007811B9" w:rsidTr="00AD21B4">
        <w:trPr>
          <w:trHeight w:val="3420"/>
        </w:trPr>
        <w:tc>
          <w:tcPr>
            <w:tcW w:w="5495" w:type="dxa"/>
          </w:tcPr>
          <w:p w:rsidR="00AD21B4" w:rsidRPr="007811B9" w:rsidRDefault="00AD21B4" w:rsidP="00AD21B4">
            <w:pPr>
              <w:rPr>
                <w:b/>
                <w:color w:val="000000" w:themeColor="text1"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drawing>
                <wp:inline distT="0" distB="0" distL="0" distR="0">
                  <wp:extent cx="3320249" cy="2840854"/>
                  <wp:effectExtent l="0" t="0" r="0" b="0"/>
                  <wp:docPr id="12" name="Рисунок 1" descr="https://naurok.com.ua/uploads/files/1356/58571/62926_images/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urok.com.ua/uploads/files/1356/58571/62926_images/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4203" cy="2844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3" w:type="dxa"/>
          </w:tcPr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1.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2.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3.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4.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5.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6.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7.</w:t>
            </w:r>
          </w:p>
          <w:p w:rsidR="00AD21B4" w:rsidRPr="007811B9" w:rsidRDefault="00AD21B4" w:rsidP="00AD21B4">
            <w:pPr>
              <w:spacing w:line="480" w:lineRule="auto"/>
              <w:rPr>
                <w:noProof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t>8.</w:t>
            </w:r>
          </w:p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3</w:t>
      </w: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Прокомментируйте высказывания ученых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«Вирус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ы-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это плохие новости в уп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ковке из белка»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4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Укажите основные меры профилактики заражения ВИЧ.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5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Отличие вирусов от неживой природы и клеточных организмов.</w:t>
      </w:r>
    </w:p>
    <w:tbl>
      <w:tblPr>
        <w:tblStyle w:val="af"/>
        <w:tblW w:w="0" w:type="auto"/>
        <w:tblLook w:val="04A0"/>
      </w:tblPr>
      <w:tblGrid>
        <w:gridCol w:w="3518"/>
        <w:gridCol w:w="6336"/>
      </w:tblGrid>
      <w:tr w:rsidR="00AD21B4" w:rsidRPr="007811B9" w:rsidTr="00AD21B4">
        <w:tc>
          <w:tcPr>
            <w:tcW w:w="3652" w:type="dxa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От неживой природы</w:t>
            </w:r>
          </w:p>
        </w:tc>
        <w:tc>
          <w:tcPr>
            <w:tcW w:w="6616" w:type="dxa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От клеточных организмов</w:t>
            </w:r>
          </w:p>
        </w:tc>
      </w:tr>
      <w:tr w:rsidR="00AD21B4" w:rsidRPr="007811B9" w:rsidTr="00AD21B4">
        <w:tc>
          <w:tcPr>
            <w:tcW w:w="3652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6616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6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Выберите и подчеркните  правильный ответ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И вирусы и клеточные организмы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1. Могут увеличиваться в размерах (расти);             2.Содержат только одну нуклеиновую к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слоту: либо ДНК, либо РНК;   </w:t>
      </w:r>
      <w:r w:rsidRPr="007811B9">
        <w:rPr>
          <w:rFonts w:ascii="Times New Roman" w:hAnsi="Times New Roman" w:cs="Times New Roman"/>
          <w:sz w:val="24"/>
          <w:szCs w:val="24"/>
        </w:rPr>
        <w:t>3. Способны размножаться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;         4. Проявляют метаболизм.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7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Исключите лишнее понятие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1) грипп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;  2) тиф;  3) холера;  4) чума.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8</w:t>
      </w:r>
      <w:proofErr w:type="gramStart"/>
      <w:r w:rsidRPr="007811B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>Как размножаются бактерии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Подчеркните правильный ответ.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1) спорообразованием;        2) гаметами;     3) делением клетки;   4) фрагментацией.</w:t>
      </w:r>
    </w:p>
    <w:p w:rsidR="00AD21B4" w:rsidRPr="008972E6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9</w:t>
      </w:r>
      <w:proofErr w:type="gramStart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Установите соответствие между содержанием первого и второго столбцов.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Установите соответствие между заболеваниями и их возбудителями.</w:t>
      </w:r>
    </w:p>
    <w:tbl>
      <w:tblPr>
        <w:tblStyle w:val="af"/>
        <w:tblW w:w="0" w:type="auto"/>
        <w:tblLook w:val="04A0"/>
      </w:tblPr>
      <w:tblGrid>
        <w:gridCol w:w="1990"/>
        <w:gridCol w:w="1804"/>
        <w:gridCol w:w="425"/>
        <w:gridCol w:w="425"/>
        <w:gridCol w:w="426"/>
        <w:gridCol w:w="425"/>
        <w:gridCol w:w="425"/>
        <w:gridCol w:w="425"/>
      </w:tblGrid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Заболевание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b/>
                <w:i/>
                <w:sz w:val="24"/>
                <w:szCs w:val="24"/>
              </w:rPr>
            </w:pPr>
            <w:r w:rsidRPr="007811B9">
              <w:rPr>
                <w:b/>
                <w:i/>
                <w:sz w:val="24"/>
                <w:szCs w:val="24"/>
              </w:rPr>
              <w:t>Возбудитель</w:t>
            </w:r>
          </w:p>
        </w:tc>
        <w:tc>
          <w:tcPr>
            <w:tcW w:w="425" w:type="dxa"/>
            <w:vMerge w:val="restart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А</w:t>
            </w: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Б</w:t>
            </w: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В</w:t>
            </w: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Г</w:t>
            </w: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Д</w:t>
            </w: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</w:tcPr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  <w:r w:rsidRPr="007811B9">
              <w:rPr>
                <w:b/>
                <w:i/>
                <w:color w:val="000000" w:themeColor="text1"/>
                <w:sz w:val="24"/>
                <w:szCs w:val="24"/>
              </w:rPr>
              <w:t>Е</w:t>
            </w: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  <w:p w:rsidR="00AD21B4" w:rsidRPr="007811B9" w:rsidRDefault="00AD21B4" w:rsidP="00AD21B4">
            <w:pPr>
              <w:rPr>
                <w:b/>
                <w:i/>
                <w:color w:val="000000" w:themeColor="text1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А) чума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1) вирусы</w:t>
            </w: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Б) грипп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line id="Прямая соединительная линия 6" o:spid="_x0000_s1061" style="position:absolute;flip:y;z-index:251706368;visibility:visible;mso-position-horizontal-relative:text;mso-position-vertical-relative:text" from="84.2pt,-.6pt" to="212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" strokecolor="#4579b8 [3044]"/>
              </w:pict>
            </w:r>
            <w:r w:rsidRPr="007811B9">
              <w:rPr>
                <w:sz w:val="24"/>
                <w:szCs w:val="24"/>
              </w:rPr>
              <w:t>2) бактерии</w:t>
            </w: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В) холера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3) грибы</w:t>
            </w: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Г) парша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Д) стригущий лишай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990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Е) натуральная оспа</w:t>
            </w:r>
          </w:p>
        </w:tc>
        <w:tc>
          <w:tcPr>
            <w:tcW w:w="1804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ГЛАВА 5.  РАЗМНОЖЕНИЕ ОРГАНИЗМОВ</w:t>
      </w:r>
    </w:p>
    <w:p w:rsidR="00AD21B4" w:rsidRPr="007811B9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 1.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Дайте определение понятий</w:t>
      </w:r>
      <w:proofErr w:type="gramStart"/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 xml:space="preserve">Размножение-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 xml:space="preserve">Бесполое размножение –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 xml:space="preserve">Половое размножение-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 xml:space="preserve">Спорообрзование-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Вегетативное размножение – </w:t>
            </w: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2 .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Заполните пустые клетки</w:t>
      </w:r>
    </w:p>
    <w:tbl>
      <w:tblPr>
        <w:tblStyle w:val="af"/>
        <w:tblW w:w="0" w:type="auto"/>
        <w:tblLook w:val="04A0"/>
      </w:tblPr>
      <w:tblGrid>
        <w:gridCol w:w="1870"/>
        <w:gridCol w:w="1901"/>
        <w:gridCol w:w="1466"/>
        <w:gridCol w:w="1332"/>
        <w:gridCol w:w="1643"/>
        <w:gridCol w:w="1642"/>
      </w:tblGrid>
      <w:tr w:rsidR="00AD21B4" w:rsidRPr="007811B9" w:rsidTr="00AD21B4">
        <w:tc>
          <w:tcPr>
            <w:tcW w:w="10268" w:type="dxa"/>
            <w:gridSpan w:val="6"/>
            <w:vAlign w:val="center"/>
          </w:tcPr>
          <w:p w:rsidR="00AD21B4" w:rsidRPr="007811B9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 xml:space="preserve">                                                    РАЗМНОЖЕНИЕ</w:t>
            </w:r>
          </w:p>
        </w:tc>
      </w:tr>
      <w:tr w:rsidR="00AD21B4" w:rsidRPr="007811B9" w:rsidTr="00AD21B4">
        <w:tc>
          <w:tcPr>
            <w:tcW w:w="3936" w:type="dxa"/>
            <w:gridSpan w:val="2"/>
          </w:tcPr>
          <w:p w:rsidR="00AD21B4" w:rsidRPr="007811B9" w:rsidRDefault="00AD21B4" w:rsidP="00AD21B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332" w:type="dxa"/>
            <w:gridSpan w:val="4"/>
          </w:tcPr>
          <w:p w:rsidR="00AD21B4" w:rsidRPr="007811B9" w:rsidRDefault="00AD21B4" w:rsidP="00AD21B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color w:val="000000" w:themeColor="text1"/>
                <w:sz w:val="24"/>
                <w:szCs w:val="24"/>
              </w:rPr>
              <w:t>БЕСПОЛОЕ</w:t>
            </w:r>
          </w:p>
        </w:tc>
      </w:tr>
      <w:tr w:rsidR="00AD21B4" w:rsidRPr="007811B9" w:rsidTr="00AD21B4">
        <w:tc>
          <w:tcPr>
            <w:tcW w:w="195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524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384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2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2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color w:val="000000" w:themeColor="text1"/>
          <w:sz w:val="24"/>
        </w:rPr>
        <w:lastRenderedPageBreak/>
        <w:t>Задание 3</w:t>
      </w:r>
      <w:r w:rsidRPr="007811B9">
        <w:rPr>
          <w:b w:val="0"/>
          <w:color w:val="000000" w:themeColor="text1"/>
          <w:sz w:val="24"/>
        </w:rPr>
        <w:t xml:space="preserve"> .</w:t>
      </w:r>
      <w:r w:rsidRPr="007811B9">
        <w:rPr>
          <w:rFonts w:ascii="Arial" w:hAnsi="Arial" w:cs="Arial"/>
          <w:b w:val="0"/>
          <w:bCs w:val="0"/>
          <w:color w:val="000000"/>
          <w:kern w:val="36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Подчеркните правильные этапы митоза: </w:t>
      </w:r>
      <w:r w:rsidRPr="007811B9">
        <w:rPr>
          <w:b w:val="0"/>
          <w:bCs w:val="0"/>
          <w:kern w:val="36"/>
          <w:sz w:val="24"/>
        </w:rPr>
        <w:t>1) метафаза</w:t>
      </w:r>
      <w:r w:rsidRPr="007811B9">
        <w:rPr>
          <w:b w:val="0"/>
          <w:bCs w:val="0"/>
          <w:color w:val="000000"/>
          <w:kern w:val="36"/>
          <w:sz w:val="24"/>
        </w:rPr>
        <w:t xml:space="preserve">; 2) интерфаза; </w:t>
      </w:r>
      <w:r w:rsidRPr="007811B9">
        <w:rPr>
          <w:b w:val="0"/>
          <w:bCs w:val="0"/>
          <w:kern w:val="36"/>
          <w:sz w:val="24"/>
        </w:rPr>
        <w:t>3)</w:t>
      </w:r>
      <w:r w:rsidRPr="007811B9">
        <w:rPr>
          <w:b w:val="0"/>
          <w:sz w:val="24"/>
        </w:rPr>
        <w:t>телофаза</w:t>
      </w:r>
      <w:r w:rsidRPr="007811B9">
        <w:rPr>
          <w:b w:val="0"/>
          <w:color w:val="000000"/>
          <w:sz w:val="24"/>
        </w:rPr>
        <w:t xml:space="preserve">; 4) темновая фаза; </w:t>
      </w:r>
      <w:r w:rsidRPr="007811B9">
        <w:rPr>
          <w:b w:val="0"/>
          <w:sz w:val="24"/>
        </w:rPr>
        <w:t>5) анафаза; 6) профаза</w:t>
      </w:r>
      <w:r w:rsidRPr="007811B9">
        <w:rPr>
          <w:b w:val="0"/>
          <w:color w:val="000000"/>
          <w:sz w:val="24"/>
        </w:rPr>
        <w:t>; 7) световая фаза.</w:t>
      </w:r>
    </w:p>
    <w:p w:rsidR="00AD21B4" w:rsidRPr="007811B9" w:rsidRDefault="00AD21B4" w:rsidP="00AD21B4">
      <w:pPr>
        <w:pStyle w:val="1"/>
        <w:textAlignment w:val="baseline"/>
        <w:rPr>
          <w:color w:val="000000" w:themeColor="text1"/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color w:val="000000" w:themeColor="text1"/>
          <w:sz w:val="24"/>
        </w:rPr>
        <w:t>Задание 4</w:t>
      </w:r>
      <w:r w:rsidRPr="007811B9">
        <w:rPr>
          <w:b w:val="0"/>
          <w:color w:val="000000" w:themeColor="text1"/>
          <w:sz w:val="24"/>
        </w:rPr>
        <w:t xml:space="preserve"> .</w:t>
      </w:r>
      <w:r w:rsidRPr="007811B9">
        <w:rPr>
          <w:rFonts w:ascii="Arial" w:hAnsi="Arial" w:cs="Arial"/>
          <w:b w:val="0"/>
          <w:bCs w:val="0"/>
          <w:color w:val="000000"/>
          <w:kern w:val="36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. В результате митоза каждая дочерняя клетка: 1) получает половину </w:t>
      </w:r>
      <w:r w:rsidRPr="007811B9">
        <w:rPr>
          <w:b w:val="0"/>
          <w:color w:val="000000"/>
          <w:sz w:val="24"/>
        </w:rPr>
        <w:t xml:space="preserve">хромосом родительской клетки; 2) получает большую часть хромосом родительской клетки; </w:t>
      </w:r>
      <w:r w:rsidRPr="007811B9">
        <w:rPr>
          <w:b w:val="0"/>
          <w:sz w:val="24"/>
        </w:rPr>
        <w:t>3) получает точную копию каждой из хром</w:t>
      </w:r>
      <w:r w:rsidRPr="007811B9">
        <w:rPr>
          <w:b w:val="0"/>
          <w:sz w:val="24"/>
        </w:rPr>
        <w:t>о</w:t>
      </w:r>
      <w:r w:rsidRPr="007811B9">
        <w:rPr>
          <w:b w:val="0"/>
          <w:sz w:val="24"/>
        </w:rPr>
        <w:t>сом родительской клетки</w:t>
      </w:r>
      <w:r w:rsidRPr="007811B9">
        <w:rPr>
          <w:b w:val="0"/>
          <w:color w:val="000000"/>
          <w:sz w:val="24"/>
        </w:rPr>
        <w:t>;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color w:val="000000"/>
          <w:sz w:val="24"/>
        </w:rPr>
        <w:t xml:space="preserve"> 4) получает часть хромосом от </w:t>
      </w:r>
      <w:proofErr w:type="gramStart"/>
      <w:r w:rsidRPr="007811B9">
        <w:rPr>
          <w:b w:val="0"/>
          <w:color w:val="000000"/>
          <w:sz w:val="24"/>
        </w:rPr>
        <w:t>материнской</w:t>
      </w:r>
      <w:proofErr w:type="gramEnd"/>
      <w:r w:rsidRPr="007811B9">
        <w:rPr>
          <w:b w:val="0"/>
          <w:color w:val="000000"/>
          <w:sz w:val="24"/>
        </w:rPr>
        <w:t>, часть – от отцовской клеток.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Задание 5.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</w:rPr>
        <w:t>Подпишите на рисунке способы вегетативного размножения</w:t>
      </w:r>
    </w:p>
    <w:tbl>
      <w:tblPr>
        <w:tblStyle w:val="af"/>
        <w:tblW w:w="0" w:type="auto"/>
        <w:tblLook w:val="04A0"/>
      </w:tblPr>
      <w:tblGrid>
        <w:gridCol w:w="5077"/>
        <w:gridCol w:w="4777"/>
      </w:tblGrid>
      <w:tr w:rsidR="00AD21B4" w:rsidTr="00AD21B4">
        <w:tc>
          <w:tcPr>
            <w:tcW w:w="5134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>
                  <wp:extent cx="2962275" cy="1557570"/>
                  <wp:effectExtent l="0" t="0" r="0" b="0"/>
                  <wp:docPr id="13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0036" cy="1561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4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  <w:r w:rsidRPr="007811B9">
              <w:rPr>
                <w:noProof/>
                <w:sz w:val="24"/>
                <w:szCs w:val="24"/>
              </w:rPr>
              <w:drawing>
                <wp:inline distT="0" distB="0" distL="0" distR="0">
                  <wp:extent cx="2121194" cy="1600200"/>
                  <wp:effectExtent l="0" t="0" r="0" b="0"/>
                  <wp:docPr id="14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3793" cy="16021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134" w:type="dxa"/>
          </w:tcPr>
          <w:p w:rsidR="00AD21B4" w:rsidRDefault="00AD21B4" w:rsidP="00AD21B4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Задание 6 .</w:t>
      </w:r>
      <w:r w:rsidRPr="007811B9">
        <w:rPr>
          <w:b w:val="0"/>
          <w:bCs w:val="0"/>
          <w:color w:val="000000"/>
          <w:kern w:val="36"/>
          <w:sz w:val="24"/>
        </w:rPr>
        <w:t>Напишите, какой стадии клеточного цикла соответствуют перечисленные явл</w:t>
      </w:r>
      <w:r w:rsidRPr="007811B9">
        <w:rPr>
          <w:b w:val="0"/>
          <w:bCs w:val="0"/>
          <w:color w:val="000000"/>
          <w:kern w:val="36"/>
          <w:sz w:val="24"/>
        </w:rPr>
        <w:t>е</w:t>
      </w:r>
      <w:r w:rsidRPr="007811B9">
        <w:rPr>
          <w:b w:val="0"/>
          <w:bCs w:val="0"/>
          <w:color w:val="000000"/>
          <w:kern w:val="36"/>
          <w:sz w:val="24"/>
        </w:rPr>
        <w:t xml:space="preserve">ния.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1. Ядерная оболочка возникает _____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>2.</w:t>
      </w:r>
      <w:r w:rsidRPr="007811B9">
        <w:rPr>
          <w:b w:val="0"/>
          <w:color w:val="000000"/>
          <w:sz w:val="24"/>
        </w:rPr>
        <w:t xml:space="preserve">Ядрышко исчезает _____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3. Нити веретена протягиваются от центриолей к центромерам хромосом 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4. Удвоение ДНК происходит 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5. Ядрышко формируется в ядре 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 xml:space="preserve">6. Ядерная оболочка распадается ____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7. Каждая хромасома становится самостоятельной _____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8. Центриоли делятся и расходятся к полюсам клетки __________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9. Хромосомы расходятся к полюсам клетки ____</w:t>
      </w:r>
      <w:r w:rsidRPr="007811B9">
        <w:rPr>
          <w:b w:val="0"/>
          <w:color w:val="FF0000"/>
          <w:sz w:val="24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10. Белки интенсивно синтезируются 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11. Хромосомы располагаются в экваториальной плоскости клетки ____</w:t>
      </w:r>
      <w:r w:rsidRPr="007811B9">
        <w:rPr>
          <w:rStyle w:val="apple-converted-space"/>
          <w:b w:val="0"/>
          <w:color w:val="FF0000"/>
          <w:spacing w:val="-2"/>
          <w:sz w:val="24"/>
        </w:rPr>
        <w:t> 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12. Веретено деления исчезает _____</w:t>
      </w:r>
      <w:r w:rsidRPr="007811B9">
        <w:rPr>
          <w:rStyle w:val="apple-converted-space"/>
          <w:b w:val="0"/>
          <w:color w:val="FF0000"/>
          <w:spacing w:val="-2"/>
          <w:sz w:val="24"/>
        </w:rPr>
        <w:t> 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 xml:space="preserve">13. Хромосомы спирализуются и становятся видимыми </w:t>
      </w:r>
      <w:proofErr w:type="gramStart"/>
      <w:r w:rsidRPr="007811B9">
        <w:rPr>
          <w:b w:val="0"/>
          <w:color w:val="000000"/>
          <w:sz w:val="24"/>
        </w:rPr>
        <w:t>в</w:t>
      </w:r>
      <w:proofErr w:type="gramEnd"/>
      <w:r w:rsidRPr="007811B9">
        <w:rPr>
          <w:b w:val="0"/>
          <w:color w:val="000000"/>
          <w:sz w:val="24"/>
        </w:rPr>
        <w:t xml:space="preserve"> световой микроскп ___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color w:val="000000"/>
          <w:sz w:val="24"/>
        </w:rPr>
        <w:t>14. Хромосомы деспирализуются и становятся невидимыми в световой микроскоп ____</w:t>
      </w:r>
      <w:r w:rsidRPr="007811B9">
        <w:rPr>
          <w:b w:val="0"/>
          <w:color w:val="FF0000"/>
          <w:spacing w:val="-2"/>
          <w:sz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Задание 7.</w:t>
      </w:r>
      <w:r w:rsidRPr="007811B9">
        <w:rPr>
          <w:b w:val="0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В каждой хромосоме во время профазы митоза содержится: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bCs w:val="0"/>
          <w:kern w:val="36"/>
          <w:sz w:val="24"/>
        </w:rPr>
        <w:t xml:space="preserve">1) одна </w:t>
      </w:r>
      <w:r w:rsidRPr="007811B9">
        <w:rPr>
          <w:b w:val="0"/>
          <w:sz w:val="24"/>
        </w:rPr>
        <w:t xml:space="preserve">молекула ДНК; </w:t>
      </w:r>
      <w:r w:rsidRPr="007811B9">
        <w:rPr>
          <w:b w:val="0"/>
          <w:color w:val="000000"/>
          <w:sz w:val="24"/>
        </w:rPr>
        <w:t xml:space="preserve">2) две молекулы ДНК; 3) четыре молекулы ДНК; 4) две хроматиды;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kern w:val="36"/>
          <w:sz w:val="24"/>
        </w:rPr>
      </w:pPr>
      <w:r w:rsidRPr="007811B9">
        <w:rPr>
          <w:b w:val="0"/>
          <w:sz w:val="24"/>
        </w:rPr>
        <w:t>5) одна хроматида.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Задание 8.</w:t>
      </w:r>
      <w:r w:rsidRPr="007811B9">
        <w:rPr>
          <w:b w:val="0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>. В результате мейоза получаются: 1) две одинаковые гаплоидные клетки;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две одинаковые диплоидные клетки; 3) клетки, содержащие удвоенное количество ДНК; 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четыре гаплоидные клетки; 5) клетки с хромосомами, содержащими половинное колич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ДНК.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9. </w:t>
      </w:r>
      <w:r w:rsidRPr="007811B9">
        <w:rPr>
          <w:rFonts w:ascii="Times New Roman" w:hAnsi="Times New Roman" w:cs="Times New Roman"/>
          <w:sz w:val="24"/>
          <w:szCs w:val="24"/>
        </w:rPr>
        <w:t>Назовите основные отличия мейоза от митоза: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1.</w:t>
            </w: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2.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3.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pStyle w:val="1"/>
        <w:textAlignment w:val="baseline"/>
        <w:rPr>
          <w:b w:val="0"/>
          <w:sz w:val="24"/>
        </w:rPr>
      </w:pPr>
      <w:r w:rsidRPr="007811B9">
        <w:rPr>
          <w:b w:val="0"/>
          <w:sz w:val="24"/>
        </w:rPr>
        <w:t>Назовите сходства мейоза и митоза: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1.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2.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3.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pStyle w:val="1"/>
        <w:textAlignment w:val="baseline"/>
        <w:rPr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sz w:val="24"/>
        </w:rPr>
        <w:t>Задание 10.</w:t>
      </w:r>
      <w:r w:rsidRPr="007811B9">
        <w:rPr>
          <w:b w:val="0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. В соматических клетках человека содержится 46 хромосом. В половых </w:t>
      </w:r>
      <w:r w:rsidRPr="007811B9">
        <w:rPr>
          <w:b w:val="0"/>
          <w:color w:val="000000"/>
          <w:sz w:val="24"/>
        </w:rPr>
        <w:t xml:space="preserve">клетках человека содержится: 1) 92 хромосомы; </w:t>
      </w:r>
    </w:p>
    <w:p w:rsidR="00AD21B4" w:rsidRPr="005127A5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color w:val="000000"/>
          <w:sz w:val="24"/>
        </w:rPr>
        <w:t xml:space="preserve">2) 46 хромосом; </w:t>
      </w:r>
      <w:r w:rsidRPr="007811B9">
        <w:rPr>
          <w:b w:val="0"/>
          <w:sz w:val="24"/>
        </w:rPr>
        <w:t>3) 23 хромосомы</w:t>
      </w:r>
      <w:r w:rsidRPr="007811B9">
        <w:rPr>
          <w:b w:val="0"/>
          <w:color w:val="FF0000"/>
          <w:sz w:val="24"/>
        </w:rPr>
        <w:t>.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E8079B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8079B">
        <w:rPr>
          <w:rFonts w:ascii="Times New Roman" w:hAnsi="Times New Roman" w:cs="Times New Roman"/>
          <w:b/>
          <w:sz w:val="24"/>
          <w:szCs w:val="24"/>
        </w:rPr>
        <w:t xml:space="preserve">Задание 11. </w:t>
      </w:r>
      <w:r w:rsidRPr="00E8079B">
        <w:rPr>
          <w:rFonts w:ascii="Times New Roman" w:hAnsi="Times New Roman" w:cs="Times New Roman"/>
          <w:sz w:val="24"/>
          <w:szCs w:val="24"/>
        </w:rPr>
        <w:t>Подпишите фазы МИТОЗА и набор хромосом в каждой фазе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15050" cy="1390650"/>
            <wp:effectExtent l="0" t="0" r="0" b="0"/>
            <wp:docPr id="15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клетки делятся митозом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C5492D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492D">
        <w:rPr>
          <w:rFonts w:ascii="Times New Roman" w:hAnsi="Times New Roman" w:cs="Times New Roman"/>
          <w:b/>
          <w:sz w:val="24"/>
          <w:szCs w:val="24"/>
        </w:rPr>
        <w:t xml:space="preserve">Задание 12: </w:t>
      </w:r>
      <w:r w:rsidRPr="00C5492D">
        <w:rPr>
          <w:rFonts w:ascii="Times New Roman" w:hAnsi="Times New Roman" w:cs="Times New Roman"/>
          <w:sz w:val="24"/>
          <w:szCs w:val="24"/>
        </w:rPr>
        <w:t>Какая фаза первого деления МЕЙОЗА самая продолжительная и ПОЧЕМУ</w:t>
      </w:r>
      <w:proofErr w:type="gramStart"/>
      <w:r w:rsidRPr="00C5492D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71975" cy="4037768"/>
            <wp:effectExtent l="0" t="0" r="0" b="0"/>
            <wp:docPr id="1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4037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клетки делятся мейозом? ____________________________</w:t>
      </w:r>
    </w:p>
    <w:p w:rsidR="00AD21B4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ГЛАВА 6.  ИНДИВИДУАЛЬНОЕ РАЗВИТИЕ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7811B9">
        <w:rPr>
          <w:rFonts w:ascii="Times New Roman" w:hAnsi="Times New Roman" w:cs="Times New Roman"/>
          <w:sz w:val="24"/>
          <w:szCs w:val="24"/>
        </w:rPr>
        <w:t>. Допишите определение.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Онтогенез –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7811B9">
        <w:rPr>
          <w:rFonts w:ascii="Times New Roman" w:hAnsi="Times New Roman" w:cs="Times New Roman"/>
          <w:sz w:val="24"/>
          <w:szCs w:val="24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>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При дроблении зиготы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proofErr w:type="gramStart"/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1) она многократно делится мейозом; </w:t>
      </w:r>
      <w:r w:rsidRPr="007811B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2) деления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следуют одно за другим и не сопр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вождаются синтезом ДНК;</w:t>
      </w:r>
      <w:r w:rsidRPr="007811B9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общая масса клеток резко увеличивается; 4) клетки существ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ют за счет накопленных яйцеклеткой питательных веществ и поэтому не растут; 5) деления происходят через короткие промежутки, во время которых синтезируется ДНК; 6) клетки н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капливают питательные вещества перед каждым делением, поэтому процесс этот длител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ный;</w:t>
      </w:r>
      <w:proofErr w:type="gramEnd"/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7) митозы следуют один за другим.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7811B9">
        <w:rPr>
          <w:rFonts w:ascii="Times New Roman" w:hAnsi="Times New Roman" w:cs="Times New Roman"/>
          <w:sz w:val="24"/>
          <w:szCs w:val="24"/>
        </w:rPr>
        <w:t>Назовите изображенные на рисунке стадии развития зародыша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tbl>
      <w:tblPr>
        <w:tblStyle w:val="af"/>
        <w:tblW w:w="0" w:type="auto"/>
        <w:tblLayout w:type="fixed"/>
        <w:tblLook w:val="04A0"/>
      </w:tblPr>
      <w:tblGrid>
        <w:gridCol w:w="2518"/>
        <w:gridCol w:w="2268"/>
        <w:gridCol w:w="1912"/>
        <w:gridCol w:w="1785"/>
        <w:gridCol w:w="1785"/>
      </w:tblGrid>
      <w:tr w:rsidR="00AD21B4" w:rsidRPr="007811B9" w:rsidTr="00AD21B4">
        <w:trPr>
          <w:trHeight w:val="2186"/>
        </w:trPr>
        <w:tc>
          <w:tcPr>
            <w:tcW w:w="2518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z w:val="24"/>
                <w:szCs w:val="24"/>
              </w:rPr>
              <w:object w:dxaOrig="2205" w:dyaOrig="2490">
                <v:shape id="_x0000_i1034" type="#_x0000_t75" style="width:111.2pt;height:107.2pt" o:ole="">
                  <v:imagedata r:id="rId63" o:title=""/>
                </v:shape>
                <o:OLEObject Type="Embed" ProgID="PBrush" ShapeID="_x0000_i1034" DrawAspect="Content" ObjectID="_1780742169" r:id="rId64"/>
              </w:object>
            </w:r>
          </w:p>
        </w:tc>
        <w:tc>
          <w:tcPr>
            <w:tcW w:w="2268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z w:val="24"/>
                <w:szCs w:val="24"/>
              </w:rPr>
              <w:object w:dxaOrig="2520" w:dyaOrig="2160">
                <v:shape id="_x0000_i1035" type="#_x0000_t75" style="width:102.4pt;height:113.6pt" o:ole="">
                  <v:imagedata r:id="rId65" o:title=""/>
                </v:shape>
                <o:OLEObject Type="Embed" ProgID="PBrush" ShapeID="_x0000_i1035" DrawAspect="Content" ObjectID="_1780742170" r:id="rId66"/>
              </w:object>
            </w:r>
          </w:p>
        </w:tc>
        <w:tc>
          <w:tcPr>
            <w:tcW w:w="1912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z w:val="24"/>
                <w:szCs w:val="24"/>
              </w:rPr>
              <w:object w:dxaOrig="2370" w:dyaOrig="2820">
                <v:shape id="_x0000_i1036" type="#_x0000_t75" style="width:84pt;height:101.6pt" o:ole="">
                  <v:imagedata r:id="rId67" o:title=""/>
                </v:shape>
                <o:OLEObject Type="Embed" ProgID="PBrush" ShapeID="_x0000_i1036" DrawAspect="Content" ObjectID="_1780742171" r:id="rId68"/>
              </w:object>
            </w:r>
          </w:p>
        </w:tc>
        <w:tc>
          <w:tcPr>
            <w:tcW w:w="1785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z w:val="24"/>
                <w:szCs w:val="24"/>
              </w:rPr>
              <w:object w:dxaOrig="1260" w:dyaOrig="990">
                <v:shape id="_x0000_i1037" type="#_x0000_t75" style="width:63.2pt;height:50.4pt" o:ole="">
                  <v:imagedata r:id="rId69" o:title=""/>
                </v:shape>
                <o:OLEObject Type="Embed" ProgID="PBrush" ShapeID="_x0000_i1037" DrawAspect="Content" ObjectID="_1780742172" r:id="rId70"/>
              </w:object>
            </w:r>
          </w:p>
        </w:tc>
        <w:tc>
          <w:tcPr>
            <w:tcW w:w="1785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z w:val="24"/>
                <w:szCs w:val="24"/>
              </w:rPr>
              <w:object w:dxaOrig="2340" w:dyaOrig="2730">
                <v:shape id="_x0000_i1038" type="#_x0000_t75" style="width:79.2pt;height:90.4pt" o:ole="">
                  <v:imagedata r:id="rId71" o:title=""/>
                </v:shape>
                <o:OLEObject Type="Embed" ProgID="PBrush" ShapeID="_x0000_i1038" DrawAspect="Content" ObjectID="_1780742173" r:id="rId72"/>
              </w:object>
            </w:r>
          </w:p>
        </w:tc>
      </w:tr>
      <w:tr w:rsidR="00AD21B4" w:rsidRPr="007811B9" w:rsidTr="00AD21B4">
        <w:tc>
          <w:tcPr>
            <w:tcW w:w="2518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1. </w:t>
            </w:r>
          </w:p>
        </w:tc>
        <w:tc>
          <w:tcPr>
            <w:tcW w:w="2268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2. </w:t>
            </w:r>
          </w:p>
        </w:tc>
        <w:tc>
          <w:tcPr>
            <w:tcW w:w="1912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3. </w:t>
            </w:r>
          </w:p>
        </w:tc>
        <w:tc>
          <w:tcPr>
            <w:tcW w:w="1785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4. </w:t>
            </w:r>
            <w:r w:rsidRPr="007811B9">
              <w:rPr>
                <w:rFonts w:ascii="Arial" w:hAnsi="Arial" w:cs="Arial"/>
                <w:color w:val="FF0000"/>
                <w:spacing w:val="-2"/>
                <w:sz w:val="24"/>
                <w:szCs w:val="24"/>
              </w:rPr>
              <w:br/>
            </w:r>
          </w:p>
        </w:tc>
        <w:tc>
          <w:tcPr>
            <w:tcW w:w="1785" w:type="dxa"/>
          </w:tcPr>
          <w:p w:rsidR="00AD21B4" w:rsidRPr="007811B9" w:rsidRDefault="00AD21B4" w:rsidP="00AD21B4">
            <w:pPr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5. </w:t>
            </w: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Задание 4. </w:t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Заполните таблицу.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Характеристика зародышевых листков</w:t>
      </w:r>
    </w:p>
    <w:tbl>
      <w:tblPr>
        <w:tblStyle w:val="af"/>
        <w:tblW w:w="0" w:type="auto"/>
        <w:tblLook w:val="04A0"/>
      </w:tblPr>
      <w:tblGrid>
        <w:gridCol w:w="3403"/>
        <w:gridCol w:w="6451"/>
      </w:tblGrid>
      <w:tr w:rsidR="00AD21B4" w:rsidRPr="007811B9" w:rsidTr="00AD21B4">
        <w:tc>
          <w:tcPr>
            <w:tcW w:w="3510" w:type="dxa"/>
          </w:tcPr>
          <w:p w:rsidR="00AD21B4" w:rsidRPr="007811B9" w:rsidRDefault="00AD21B4" w:rsidP="00AD21B4">
            <w:pPr>
              <w:jc w:val="center"/>
              <w:rPr>
                <w:i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i/>
                <w:color w:val="000000"/>
                <w:spacing w:val="-2"/>
                <w:sz w:val="24"/>
                <w:szCs w:val="24"/>
                <w:shd w:val="clear" w:color="auto" w:fill="FFFFFF"/>
              </w:rPr>
              <w:t>Название зародышевого лис</w:t>
            </w:r>
            <w:r w:rsidRPr="007811B9">
              <w:rPr>
                <w:i/>
                <w:color w:val="000000"/>
                <w:spacing w:val="-2"/>
                <w:sz w:val="24"/>
                <w:szCs w:val="24"/>
                <w:shd w:val="clear" w:color="auto" w:fill="FFFFFF"/>
              </w:rPr>
              <w:t>т</w:t>
            </w:r>
            <w:r w:rsidRPr="007811B9">
              <w:rPr>
                <w:i/>
                <w:color w:val="000000"/>
                <w:spacing w:val="-2"/>
                <w:sz w:val="24"/>
                <w:szCs w:val="24"/>
                <w:shd w:val="clear" w:color="auto" w:fill="FFFFFF"/>
              </w:rPr>
              <w:t>ка</w:t>
            </w:r>
          </w:p>
        </w:tc>
        <w:tc>
          <w:tcPr>
            <w:tcW w:w="6758" w:type="dxa"/>
          </w:tcPr>
          <w:p w:rsidR="00AD21B4" w:rsidRPr="007811B9" w:rsidRDefault="00AD21B4" w:rsidP="00AD21B4">
            <w:pPr>
              <w:jc w:val="center"/>
              <w:rPr>
                <w:i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i/>
                <w:color w:val="000000"/>
                <w:spacing w:val="-2"/>
                <w:sz w:val="24"/>
                <w:szCs w:val="24"/>
                <w:shd w:val="clear" w:color="auto" w:fill="FFFFFF"/>
              </w:rPr>
              <w:t>Образуемые ткани и органы</w:t>
            </w:r>
          </w:p>
        </w:tc>
      </w:tr>
      <w:tr w:rsidR="00AD21B4" w:rsidRPr="007811B9" w:rsidTr="00AD21B4">
        <w:tc>
          <w:tcPr>
            <w:tcW w:w="3510" w:type="dxa"/>
          </w:tcPr>
          <w:p w:rsidR="00AD21B4" w:rsidRPr="007811B9" w:rsidRDefault="00AD21B4" w:rsidP="00AD21B4">
            <w:pPr>
              <w:jc w:val="center"/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>Эктодерма</w:t>
            </w:r>
          </w:p>
        </w:tc>
        <w:tc>
          <w:tcPr>
            <w:tcW w:w="6758" w:type="dxa"/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3510" w:type="dxa"/>
          </w:tcPr>
          <w:p w:rsidR="00AD21B4" w:rsidRPr="007811B9" w:rsidRDefault="00AD21B4" w:rsidP="00AD21B4">
            <w:pPr>
              <w:jc w:val="center"/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>Энтодерма</w:t>
            </w:r>
          </w:p>
        </w:tc>
        <w:tc>
          <w:tcPr>
            <w:tcW w:w="6758" w:type="dxa"/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3510" w:type="dxa"/>
          </w:tcPr>
          <w:p w:rsidR="00AD21B4" w:rsidRPr="007811B9" w:rsidRDefault="00AD21B4" w:rsidP="00AD21B4">
            <w:pPr>
              <w:jc w:val="center"/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>Мезодерма</w:t>
            </w:r>
          </w:p>
        </w:tc>
        <w:tc>
          <w:tcPr>
            <w:tcW w:w="6758" w:type="dxa"/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 xml:space="preserve">Задание 5 . </w:t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На рисунке изображена одна из стадий развития зародыша. Назовите ее, обознач</w:t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ь</w:t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те разные части зародыша карандашами разного цвета и подпишите</w:t>
      </w:r>
      <w:proofErr w:type="gramStart"/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.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3477"/>
        <w:gridCol w:w="6377"/>
      </w:tblGrid>
      <w:tr w:rsidR="00AD21B4" w:rsidRPr="007811B9" w:rsidTr="00AD21B4">
        <w:trPr>
          <w:trHeight w:val="232"/>
        </w:trPr>
        <w:tc>
          <w:tcPr>
            <w:tcW w:w="3510" w:type="dxa"/>
            <w:vMerge w:val="restart"/>
            <w:tcBorders>
              <w:right w:val="nil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z w:val="24"/>
                <w:szCs w:val="24"/>
              </w:rPr>
              <w:object w:dxaOrig="4725" w:dyaOrig="4860">
                <v:shape id="_x0000_i1039" type="#_x0000_t75" style="width:136.8pt;height:121.6pt" o:ole="">
                  <v:imagedata r:id="rId73" o:title=""/>
                </v:shape>
                <o:OLEObject Type="Embed" ProgID="PBrush" ShapeID="_x0000_i1039" DrawAspect="Content" ObjectID="_1780742174" r:id="rId74"/>
              </w:object>
            </w:r>
          </w:p>
        </w:tc>
        <w:tc>
          <w:tcPr>
            <w:tcW w:w="6758" w:type="dxa"/>
            <w:tcBorders>
              <w:top w:val="nil"/>
              <w:left w:val="nil"/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1. </w:t>
            </w:r>
          </w:p>
        </w:tc>
      </w:tr>
      <w:tr w:rsidR="00AD21B4" w:rsidRPr="007811B9" w:rsidTr="00AD21B4">
        <w:trPr>
          <w:trHeight w:val="230"/>
        </w:trPr>
        <w:tc>
          <w:tcPr>
            <w:tcW w:w="3510" w:type="dxa"/>
            <w:vMerge/>
            <w:tcBorders>
              <w:right w:val="nil"/>
            </w:tcBorders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2. </w:t>
            </w:r>
          </w:p>
        </w:tc>
      </w:tr>
      <w:tr w:rsidR="00AD21B4" w:rsidRPr="007811B9" w:rsidTr="00AD21B4">
        <w:trPr>
          <w:trHeight w:val="230"/>
        </w:trPr>
        <w:tc>
          <w:tcPr>
            <w:tcW w:w="3510" w:type="dxa"/>
            <w:vMerge/>
            <w:tcBorders>
              <w:right w:val="nil"/>
            </w:tcBorders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3. </w:t>
            </w:r>
          </w:p>
        </w:tc>
      </w:tr>
      <w:tr w:rsidR="00AD21B4" w:rsidRPr="007811B9" w:rsidTr="00AD21B4">
        <w:trPr>
          <w:trHeight w:val="230"/>
        </w:trPr>
        <w:tc>
          <w:tcPr>
            <w:tcW w:w="3510" w:type="dxa"/>
            <w:vMerge/>
            <w:tcBorders>
              <w:right w:val="nil"/>
            </w:tcBorders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4. </w:t>
            </w:r>
          </w:p>
        </w:tc>
      </w:tr>
      <w:tr w:rsidR="00AD21B4" w:rsidRPr="007811B9" w:rsidTr="00AD21B4">
        <w:trPr>
          <w:trHeight w:val="230"/>
        </w:trPr>
        <w:tc>
          <w:tcPr>
            <w:tcW w:w="3510" w:type="dxa"/>
            <w:vMerge/>
            <w:tcBorders>
              <w:right w:val="nil"/>
            </w:tcBorders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5. </w:t>
            </w:r>
          </w:p>
        </w:tc>
      </w:tr>
      <w:tr w:rsidR="00AD21B4" w:rsidRPr="007811B9" w:rsidTr="00AD21B4">
        <w:trPr>
          <w:trHeight w:val="230"/>
        </w:trPr>
        <w:tc>
          <w:tcPr>
            <w:tcW w:w="3510" w:type="dxa"/>
            <w:vMerge/>
            <w:tcBorders>
              <w:right w:val="nil"/>
            </w:tcBorders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>6.</w:t>
            </w:r>
            <w:r w:rsidRPr="007811B9">
              <w:rPr>
                <w:rFonts w:ascii="Arial" w:hAnsi="Arial" w:cs="Arial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D21B4" w:rsidRPr="007811B9" w:rsidTr="00AD21B4">
        <w:trPr>
          <w:trHeight w:val="230"/>
        </w:trPr>
        <w:tc>
          <w:tcPr>
            <w:tcW w:w="3510" w:type="dxa"/>
            <w:vMerge/>
            <w:tcBorders>
              <w:right w:val="nil"/>
            </w:tcBorders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  <w:tc>
          <w:tcPr>
            <w:tcW w:w="6758" w:type="dxa"/>
            <w:tcBorders>
              <w:top w:val="single" w:sz="4" w:space="0" w:color="auto"/>
              <w:left w:val="nil"/>
              <w:bottom w:val="nil"/>
            </w:tcBorders>
          </w:tcPr>
          <w:p w:rsidR="00AD21B4" w:rsidRPr="007811B9" w:rsidRDefault="00AD21B4" w:rsidP="00AD21B4">
            <w:pPr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>7.</w:t>
            </w: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>Задание 6.</w:t>
      </w:r>
      <w:r w:rsidRPr="007811B9"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FFFF"/>
        </w:rPr>
        <w:tab/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правильные</w:t>
      </w:r>
      <w:proofErr w:type="gramEnd"/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. Способность орг</w:t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а</w:t>
      </w:r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>низма поддерживать постоянство внутренней среды называют</w:t>
      </w:r>
      <w:proofErr w:type="gramStart"/>
      <w:r w:rsidRPr="007811B9">
        <w:rPr>
          <w:rFonts w:ascii="Times New Roman" w:hAnsi="Times New Roman" w:cs="Times New Roman"/>
          <w:color w:val="000000"/>
          <w:spacing w:val="-2"/>
          <w:sz w:val="24"/>
          <w:szCs w:val="24"/>
          <w:shd w:val="clear" w:color="auto" w:fill="FFFFFF"/>
        </w:rPr>
        <w:t xml:space="preserve"> :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>1) гомеостазом</w:t>
      </w: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2) анабиозом; 3) фотопериодизмом; </w:t>
      </w:r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>4) обменом веществ</w:t>
      </w: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 5) иммунитетом.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Задание 7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11B9">
        <w:rPr>
          <w:rFonts w:ascii="Times New Roman" w:hAnsi="Times New Roman" w:cs="Times New Roman"/>
          <w:sz w:val="24"/>
          <w:szCs w:val="24"/>
        </w:rPr>
        <w:t>Закончите определения.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4644"/>
        <w:gridCol w:w="5210"/>
      </w:tblGrid>
      <w:tr w:rsidR="00AD21B4" w:rsidRPr="007811B9" w:rsidTr="00AD21B4">
        <w:tc>
          <w:tcPr>
            <w:tcW w:w="4786" w:type="dxa"/>
            <w:tcBorders>
              <w:righ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Слияние половых клето</w:t>
            </w:r>
            <w:proofErr w:type="gramStart"/>
            <w:r w:rsidRPr="007811B9">
              <w:rPr>
                <w:sz w:val="24"/>
                <w:szCs w:val="24"/>
              </w:rPr>
              <w:t>к-</w:t>
            </w:r>
            <w:proofErr w:type="gramEnd"/>
            <w:r>
              <w:rPr>
                <w:sz w:val="24"/>
                <w:szCs w:val="24"/>
              </w:rPr>
              <w:t xml:space="preserve"> это</w:t>
            </w:r>
          </w:p>
        </w:tc>
        <w:tc>
          <w:tcPr>
            <w:tcW w:w="5482" w:type="dxa"/>
            <w:tcBorders>
              <w:top w:val="nil"/>
              <w:lef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4786" w:type="dxa"/>
            <w:tcBorders>
              <w:righ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Оплодотворенная яйцеклетка -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4786" w:type="dxa"/>
            <w:tcBorders>
              <w:righ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Однослойный зародыш с полостью вну</w:t>
            </w:r>
            <w:r w:rsidRPr="007811B9">
              <w:rPr>
                <w:sz w:val="24"/>
                <w:szCs w:val="24"/>
              </w:rPr>
              <w:t>т</w:t>
            </w:r>
            <w:r w:rsidRPr="007811B9">
              <w:rPr>
                <w:sz w:val="24"/>
                <w:szCs w:val="24"/>
              </w:rPr>
              <w:t>ри-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4786" w:type="dxa"/>
            <w:tcBorders>
              <w:righ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Третий зародышевый листок -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4786" w:type="dxa"/>
            <w:tcBorders>
              <w:righ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Развитие систем органов зародыша -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4786" w:type="dxa"/>
            <w:tcBorders>
              <w:righ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Превращение личинки во взрослую особь -</w:t>
            </w:r>
          </w:p>
        </w:tc>
        <w:tc>
          <w:tcPr>
            <w:tcW w:w="5482" w:type="dxa"/>
            <w:tcBorders>
              <w:top w:val="single" w:sz="4" w:space="0" w:color="auto"/>
              <w:left w:val="nil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ГЛАВА 7.  ЗАКОНОМЕРНОСТИ НАСЛЕДСТВЕННОСТИ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7811B9">
        <w:rPr>
          <w:rFonts w:ascii="Times New Roman" w:hAnsi="Times New Roman" w:cs="Times New Roman"/>
          <w:b/>
          <w:sz w:val="24"/>
          <w:szCs w:val="24"/>
        </w:rPr>
        <w:t>.</w:t>
      </w:r>
      <w:r w:rsidRPr="007811B9">
        <w:rPr>
          <w:rFonts w:ascii="Times New Roman" w:hAnsi="Times New Roman" w:cs="Times New Roman"/>
          <w:sz w:val="24"/>
          <w:szCs w:val="24"/>
        </w:rPr>
        <w:t xml:space="preserve"> 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Свойство организмов быть похожими на своих предков называют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1) генетикой;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2) наследственностью;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3) индивидуальным развитием;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4) созреванием.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2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7811B9">
        <w:rPr>
          <w:rFonts w:ascii="Times New Roman" w:hAnsi="Times New Roman" w:cs="Times New Roman"/>
          <w:sz w:val="24"/>
          <w:szCs w:val="24"/>
        </w:rPr>
        <w:t>Объясните термины.</w:t>
      </w: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 xml:space="preserve">Гибрид -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Чистая линия —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Доминантный ген —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Рецессивный ген —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Гомозиготная особь —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color w:val="000000"/>
                <w:spacing w:val="-2"/>
                <w:sz w:val="24"/>
                <w:szCs w:val="24"/>
                <w:shd w:val="clear" w:color="auto" w:fill="FFFFFF"/>
              </w:rPr>
              <w:t>Гетерозиготная особь —</w:t>
            </w: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3. </w:t>
      </w:r>
      <w:r w:rsidRPr="007811B9">
        <w:rPr>
          <w:rFonts w:ascii="Times New Roman" w:hAnsi="Times New Roman" w:cs="Times New Roman"/>
          <w:sz w:val="24"/>
          <w:szCs w:val="24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Расщепление – это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1) расхождение хромосом в митозе; 2) нарушение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эмбрионального развития;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проявление рецессивных признаков в потомстве гибридов;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скрещивание двух организмов, различа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щих по альтернативным признакам.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Pr="007811B9">
        <w:rPr>
          <w:rFonts w:ascii="Times New Roman" w:hAnsi="Times New Roman" w:cs="Times New Roman"/>
          <w:sz w:val="24"/>
          <w:szCs w:val="24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Аллели – это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1) гены, расположенные в разных участках одной и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той же хромосомы;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гены, расположенные в идентичных участках гомологичных хромосом, но отвечающие за разные признаки;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гены, отвечающие за альтернативное развитие одного и того же признака, расположенные в разных хромосомах; </w:t>
      </w:r>
    </w:p>
    <w:p w:rsidR="00AD21B4" w:rsidRPr="00560DB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гены, отвечающие за альтернативное развитие одного и того же признака, расположенные в идентичных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участках гомологичных хромосом.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6 . </w:t>
      </w:r>
      <w:r w:rsidRPr="007811B9">
        <w:rPr>
          <w:rFonts w:ascii="Times New Roman" w:hAnsi="Times New Roman" w:cs="Times New Roman"/>
          <w:sz w:val="24"/>
          <w:szCs w:val="24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Анализирующим скрещиванием называют: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1) скрещивание двух гетерозиготных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особей;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скрещивание анализируемой особи </w:t>
      </w:r>
      <w:proofErr w:type="gramStart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рецессивной гомозиготой;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скрещивание анализируемой особи </w:t>
      </w:r>
      <w:proofErr w:type="gramStart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доминантной гомозиготой; </w:t>
      </w:r>
    </w:p>
    <w:p w:rsidR="00AD21B4" w:rsidRPr="00560DBB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скрещивание анализируе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мой особи с одним из родителей.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Задание 7.</w:t>
      </w:r>
      <w:r w:rsidRPr="007811B9">
        <w:rPr>
          <w:rFonts w:ascii="Arial" w:hAnsi="Arial" w:cs="Arial"/>
          <w:b w:val="0"/>
          <w:bCs w:val="0"/>
          <w:kern w:val="36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Решите задачу. У мышей серая окраска (А) доминирует над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черной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 (а). При скрещивании серой и черной мышей половина родившихся </w:t>
      </w:r>
      <w:r w:rsidRPr="007811B9">
        <w:rPr>
          <w:b w:val="0"/>
          <w:color w:val="000000"/>
          <w:sz w:val="24"/>
        </w:rPr>
        <w:t>мышат была черной, половина — серой. Каковы генотипы родителей?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sz w:val="24"/>
        </w:rPr>
        <w:t>Задание 8.</w:t>
      </w:r>
      <w:r w:rsidRPr="007811B9">
        <w:rPr>
          <w:b w:val="0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Решите задачу. У морских свинок черный цвет шерсти (В) доминирует над белым (Ь). При скрещивании двух черных свинок у </w:t>
      </w:r>
      <w:r w:rsidRPr="007811B9">
        <w:rPr>
          <w:b w:val="0"/>
          <w:color w:val="000000"/>
          <w:sz w:val="24"/>
        </w:rPr>
        <w:t xml:space="preserve">них родилось два детеныша — черный и белый. </w:t>
      </w: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 w:rsidRPr="007811B9">
        <w:rPr>
          <w:b w:val="0"/>
          <w:color w:val="000000"/>
          <w:sz w:val="24"/>
        </w:rPr>
        <w:t>Каковы генотипы родителей и потомков?</w:t>
      </w:r>
    </w:p>
    <w:p w:rsidR="00AD21B4" w:rsidRPr="007811B9" w:rsidRDefault="00AD21B4" w:rsidP="00AD21B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hAnsi="Times New Roman" w:cs="Times New Roman"/>
          <w:sz w:val="24"/>
          <w:szCs w:val="24"/>
          <w:lang w:eastAsia="ru-RU"/>
        </w:rPr>
        <w:t>Ответ</w:t>
      </w:r>
      <w:proofErr w:type="gramStart"/>
      <w:r w:rsidRPr="007811B9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9. </w:t>
      </w:r>
      <w:r w:rsidRPr="007811B9">
        <w:rPr>
          <w:rFonts w:ascii="Times New Roman" w:hAnsi="Times New Roman" w:cs="Times New Roman"/>
          <w:sz w:val="24"/>
          <w:szCs w:val="24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правильные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. При скрещивании двух растений ночной красавицы с розовыми цветками особи </w:t>
      </w:r>
      <w:r w:rsidRPr="007811B9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7811B9">
        <w:rPr>
          <w:rFonts w:ascii="Times New Roman" w:hAnsi="Times New Roman" w:cs="Times New Roman"/>
          <w:sz w:val="24"/>
          <w:szCs w:val="24"/>
        </w:rPr>
        <w:t>1 будут: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1) все с розовыми цветками;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2) половина с розовыми цветками, половина с белыми;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3) половина с красными цветками, половина </w:t>
      </w:r>
      <w:proofErr w:type="gramStart"/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розовыми;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¼</w:t>
      </w:r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красными цветками</w:t>
      </w:r>
      <w:proofErr w:type="gramStart"/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½</w:t>
      </w:r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розовыми,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¼</w:t>
      </w:r>
      <w:r w:rsidRPr="00781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белыми цветками.</w:t>
      </w:r>
    </w:p>
    <w:p w:rsidR="00AD21B4" w:rsidRPr="007811B9" w:rsidRDefault="00AD21B4" w:rsidP="00AD21B4">
      <w:pPr>
        <w:pStyle w:val="1"/>
        <w:textAlignment w:val="baseline"/>
        <w:rPr>
          <w:sz w:val="24"/>
          <w:shd w:val="clear" w:color="auto" w:fill="FFFFFF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  <w:shd w:val="clear" w:color="auto" w:fill="FFFFFF"/>
        </w:rPr>
        <w:t>Задание 10.</w:t>
      </w:r>
      <w:r w:rsidRPr="007811B9">
        <w:rPr>
          <w:b w:val="0"/>
          <w:sz w:val="24"/>
          <w:shd w:val="clear" w:color="auto" w:fill="FFFFFF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Дополните определения, вставив недостающее слово.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>Совокупность всех      _______________</w:t>
      </w:r>
      <w:r w:rsidRPr="007811B9">
        <w:rPr>
          <w:b w:val="0"/>
          <w:bCs w:val="0"/>
          <w:kern w:val="36"/>
          <w:sz w:val="24"/>
        </w:rPr>
        <w:t>_</w:t>
      </w:r>
      <w:r w:rsidRPr="007811B9">
        <w:rPr>
          <w:b w:val="0"/>
          <w:bCs w:val="0"/>
          <w:color w:val="000000"/>
          <w:kern w:val="36"/>
          <w:sz w:val="24"/>
        </w:rPr>
        <w:t xml:space="preserve">__      организма </w:t>
      </w:r>
      <w:r>
        <w:rPr>
          <w:b w:val="0"/>
          <w:bCs w:val="0"/>
          <w:color w:val="000000"/>
          <w:kern w:val="36"/>
          <w:sz w:val="24"/>
        </w:rPr>
        <w:t>–</w:t>
      </w:r>
      <w:r w:rsidRPr="007811B9">
        <w:rPr>
          <w:b w:val="0"/>
          <w:bCs w:val="0"/>
          <w:color w:val="000000"/>
          <w:kern w:val="36"/>
          <w:sz w:val="24"/>
        </w:rPr>
        <w:t xml:space="preserve"> это генотип.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b w:val="0"/>
          <w:bCs w:val="0"/>
          <w:color w:val="000000"/>
          <w:kern w:val="36"/>
          <w:sz w:val="24"/>
        </w:rPr>
        <w:t xml:space="preserve">Совокупность всех      __________________      </w:t>
      </w:r>
      <w:r w:rsidRPr="007811B9">
        <w:rPr>
          <w:b w:val="0"/>
          <w:color w:val="000000"/>
          <w:sz w:val="24"/>
        </w:rPr>
        <w:t xml:space="preserve">организма </w:t>
      </w:r>
      <w:r>
        <w:rPr>
          <w:b w:val="0"/>
          <w:color w:val="000000"/>
          <w:sz w:val="24"/>
        </w:rPr>
        <w:t>–</w:t>
      </w:r>
      <w:r w:rsidRPr="007811B9">
        <w:rPr>
          <w:b w:val="0"/>
          <w:color w:val="000000"/>
          <w:sz w:val="24"/>
        </w:rPr>
        <w:t xml:space="preserve"> это фенотип</w:t>
      </w:r>
      <w:r w:rsidRPr="007811B9">
        <w:rPr>
          <w:color w:val="000000"/>
          <w:sz w:val="24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pStyle w:val="1"/>
        <w:textAlignment w:val="baseline"/>
        <w:rPr>
          <w:sz w:val="24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</w:rPr>
        <w:t>Задание 11.</w:t>
      </w:r>
      <w:r w:rsidRPr="007811B9">
        <w:rPr>
          <w:b w:val="0"/>
          <w:sz w:val="24"/>
        </w:rPr>
        <w:t xml:space="preserve"> Решите задачу. </w:t>
      </w:r>
      <w:r w:rsidRPr="007811B9">
        <w:rPr>
          <w:b w:val="0"/>
          <w:bCs w:val="0"/>
          <w:color w:val="000000"/>
          <w:kern w:val="36"/>
          <w:sz w:val="24"/>
        </w:rPr>
        <w:t>У андалузских кур ген черного оперения (В) и ген белого опер</w:t>
      </w:r>
      <w:r w:rsidRPr="007811B9">
        <w:rPr>
          <w:b w:val="0"/>
          <w:bCs w:val="0"/>
          <w:color w:val="000000"/>
          <w:kern w:val="36"/>
          <w:sz w:val="24"/>
        </w:rPr>
        <w:t>е</w:t>
      </w:r>
      <w:r w:rsidRPr="007811B9">
        <w:rPr>
          <w:b w:val="0"/>
          <w:bCs w:val="0"/>
          <w:color w:val="000000"/>
          <w:kern w:val="36"/>
          <w:sz w:val="24"/>
        </w:rPr>
        <w:t>ния (b) в гетерозиготном состоянии дают голубую окраску перьев.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вывести чистую породу голубых кур, в которой бы не встречались черные и б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лые птицы? 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Какое потомство даст голубая андалузская курица при скрещивании с петухом: 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черным; б) белым; в) голубым?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1.   ____</w:t>
      </w:r>
      <w:r w:rsidRPr="007811B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2.  А) __________________________________</w:t>
      </w:r>
      <w:r w:rsidRPr="007811B9">
        <w:rPr>
          <w:rStyle w:val="apple-converted-space"/>
          <w:spacing w:val="-2"/>
          <w:sz w:val="24"/>
          <w:szCs w:val="24"/>
        </w:rPr>
        <w:t> </w:t>
      </w:r>
      <w:r w:rsidRPr="007811B9">
        <w:rPr>
          <w:rFonts w:ascii="Times New Roman" w:hAnsi="Times New Roman" w:cs="Times New Roman"/>
          <w:spacing w:val="-2"/>
          <w:sz w:val="24"/>
          <w:szCs w:val="24"/>
        </w:rPr>
        <w:br/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 б) __________________________________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 в) __________________________________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12.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Заполните таблицу, используя приведенный ниже перечень понятий.</w:t>
      </w:r>
    </w:p>
    <w:tbl>
      <w:tblPr>
        <w:tblStyle w:val="af"/>
        <w:tblW w:w="0" w:type="auto"/>
        <w:tblLook w:val="04A0"/>
      </w:tblPr>
      <w:tblGrid>
        <w:gridCol w:w="4935"/>
        <w:gridCol w:w="4919"/>
      </w:tblGrid>
      <w:tr w:rsidR="00AD21B4" w:rsidRPr="007811B9" w:rsidTr="00AD21B4">
        <w:tc>
          <w:tcPr>
            <w:tcW w:w="5134" w:type="dxa"/>
          </w:tcPr>
          <w:p w:rsidR="00AD21B4" w:rsidRPr="007811B9" w:rsidRDefault="00AD21B4" w:rsidP="00AD21B4">
            <w:pPr>
              <w:tabs>
                <w:tab w:val="left" w:pos="1379"/>
              </w:tabs>
              <w:jc w:val="center"/>
              <w:rPr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>Количественные признаки</w:t>
            </w:r>
          </w:p>
        </w:tc>
        <w:tc>
          <w:tcPr>
            <w:tcW w:w="5134" w:type="dxa"/>
          </w:tcPr>
          <w:p w:rsidR="00AD21B4" w:rsidRPr="007811B9" w:rsidRDefault="00AD21B4" w:rsidP="00AD21B4">
            <w:pPr>
              <w:tabs>
                <w:tab w:val="left" w:pos="1379"/>
              </w:tabs>
              <w:jc w:val="center"/>
              <w:rPr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>Качественные признаки</w:t>
            </w:r>
          </w:p>
        </w:tc>
      </w:tr>
      <w:tr w:rsidR="00AD21B4" w:rsidRPr="007811B9" w:rsidTr="00AD21B4">
        <w:tc>
          <w:tcPr>
            <w:tcW w:w="5134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</w:p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34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Голубые глаза у человека, яйценоскость у кур, альбинизм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(отсутствие темного пигмента) у животных, курчавые волосы у человека, масса тела у животных, урожайность у растений, грубощерстность у овец, настриг шерсти у овец, гемофилия у человека, удои молока у коров, полидактилия (наличие шестого пальца) у человека.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13.</w:t>
      </w:r>
    </w:p>
    <w:p w:rsidR="00AD21B4" w:rsidRPr="00560DBB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560DBB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Как наследуется гемофилия?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__________________________________________________________________________________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ГЛАВА 8.  ЗАКОНОМЕРНОСТИ ИЗМЕНЧИВОСТИ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1</w:t>
      </w: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Заполните схему</w:t>
      </w:r>
      <w:proofErr w:type="gramStart"/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.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                                                                                           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 w:rsidRPr="00FA2EB5">
        <w:rPr>
          <w:noProof/>
          <w:sz w:val="24"/>
          <w:szCs w:val="24"/>
          <w:lang w:eastAsia="ru-RU"/>
        </w:rPr>
        <w:pict>
          <v:shape id="Поле 76" o:spid="_x0000_s1071" type="#_x0000_t202" style="position:absolute;margin-left:173pt;margin-top:145.75pt;width:73pt;height:22.75pt;z-index:2517166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75" o:spid="_x0000_s1070" type="#_x0000_t202" style="position:absolute;margin-left:71.6pt;margin-top:145.75pt;width:80.6pt;height:22.75pt;z-index:2517155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74" o:spid="_x0000_s1069" type="#_x0000_t202" style="position:absolute;margin-left:-9.55pt;margin-top:145.75pt;width:65.85pt;height:22.8pt;z-index:2517145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70" o:spid="_x0000_s1065" type="#_x0000_t202" style="position:absolute;margin-left:-9.5pt;margin-top:92.95pt;width:89.2pt;height:19.75pt;z-index:2517104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73" o:spid="_x0000_s1068" type="#_x0000_t202" style="position:absolute;margin-left:35.05pt;margin-top:65.65pt;width:102.4pt;height:20.75pt;z-index:2517135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72" o:spid="_x0000_s1067" type="#_x0000_t202" style="position:absolute;margin-left:133.45pt;margin-top:27.1pt;width:116.1pt;height:22.8pt;z-index:2517125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71" o:spid="_x0000_s1066" type="#_x0000_t202" style="position:absolute;margin-left:-9.55pt;margin-top:27.1pt;width:99.35pt;height:22.8pt;z-index:2517114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" fillcolor="white [3201]" strokeweight=".5pt">
            <v:textbox>
              <w:txbxContent>
                <w:p w:rsidR="0094418B" w:rsidRDefault="0094418B" w:rsidP="00AD21B4"/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69" o:spid="_x0000_s1064" type="#_x0000_t202" style="position:absolute;margin-left:123.3pt;margin-top:93.5pt;width:94.3pt;height:19.75pt;z-index:2517094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" fillcolor="white [3201]" strokeweight=".5pt">
            <v:textbox>
              <w:txbxContent>
                <w:p w:rsidR="0094418B" w:rsidRPr="00C37351" w:rsidRDefault="0094418B" w:rsidP="00AD21B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комбинативная</w:t>
                  </w:r>
                </w:p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59" o:spid="_x0000_s1063" type="#_x0000_t202" style="position:absolute;margin-left:71.6pt;margin-top:.25pt;width:84.15pt;height:23.8pt;z-index:2517084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" fillcolor="white [3201]" strokeweight=".5pt">
            <v:textbox>
              <w:txbxContent>
                <w:p w:rsidR="0094418B" w:rsidRPr="00C37351" w:rsidRDefault="0094418B" w:rsidP="00AD21B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Изменчивость</w:t>
                  </w:r>
                </w:p>
              </w:txbxContent>
            </v:textbox>
          </v:shape>
        </w:pict>
      </w:r>
      <w:r w:rsidRPr="00FA2EB5">
        <w:rPr>
          <w:noProof/>
          <w:sz w:val="24"/>
          <w:szCs w:val="24"/>
          <w:lang w:eastAsia="ru-RU"/>
        </w:rPr>
        <w:pict>
          <v:shape id="Поле 58" o:spid="_x0000_s1062" type="#_x0000_t202" style="position:absolute;margin-left:155.75pt;margin-top:65.6pt;width:93.8pt;height:20.8pt;z-index:2517073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" fillcolor="white [3201]" strokeweight=".5pt">
            <v:textbox>
              <w:txbxContent>
                <w:p w:rsidR="0094418B" w:rsidRPr="00C37351" w:rsidRDefault="0094418B" w:rsidP="00AD21B4">
                  <w:pPr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цитоплазматическая</w:t>
                  </w:r>
                </w:p>
              </w:txbxContent>
            </v:textbox>
          </v:shape>
        </w:pict>
      </w:r>
      <w:r w:rsidRPr="007811B9">
        <w:rPr>
          <w:noProof/>
          <w:sz w:val="24"/>
          <w:szCs w:val="24"/>
          <w:lang w:eastAsia="ru-RU"/>
        </w:rPr>
        <w:drawing>
          <wp:inline distT="0" distB="0" distL="0" distR="0">
            <wp:extent cx="3125272" cy="2459865"/>
            <wp:effectExtent l="0" t="0" r="0" b="0"/>
            <wp:docPr id="57" name="Рисунок 57" descr="https://fs00.infourok.ru/images/doc/240/191401/4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40/191401/4/img1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5272" cy="2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 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2</w:t>
      </w: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.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правильные</w:t>
      </w:r>
      <w:proofErr w:type="gramEnd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Мутации могут вызываться: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1) рентгеновскими лучами</w:t>
      </w: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; 2) избыточным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питанием;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ультрафиолетовыми лучами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4) ультразвуком;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proofErr w:type="gramStart"/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переохлаждением;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6) радиоактивным излучением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7) нитратами; 8) вредными промы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ленными выбросами; 9) переутомлением; 10) кислотами; 11) высокой температурой.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9D0E5B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3. 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правильные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Причиной комбинативной изменчивости является: 1) независимое расхождение хромосом в митозе; 2) независимое расхождение хромосом в первом делении мейоза; 3) влияние внешней среды; 4) рекомбинация генов при перекресте хромосом; 5) неодновременное созревание п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ловых клеток; 6) разница в размерах мужских и женских половых клеток; 7) случайная встреча гамет при оплодотворении; 8) разная жизнеспособность мужских и женских половых клеток.</w:t>
      </w:r>
      <w:proofErr w:type="gramEnd"/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9D0E5B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4.</w:t>
      </w: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правильные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Генные мутации: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1) происходят очень часто, но не всегда обнаруживаются; 2) происходят очень редко, но п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скольку генов много, то в организмах накапливается значительное число мутаций; 3) всегда без исключения вредны; 4) чаще всего нейтральны; 5) чаще всего вредны, иногда могут ок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заться нейтральными и даже полезными.</w:t>
      </w:r>
    </w:p>
    <w:p w:rsidR="00AD21B4" w:rsidRPr="009D0E5B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9D0E5B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5.</w:t>
      </w: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</w:t>
      </w:r>
      <w:r w:rsidRPr="009D0E5B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Объясните, в чем заключается опасность браков между близкими родственниками</w:t>
      </w:r>
      <w:proofErr w:type="gramStart"/>
      <w:r w:rsidRPr="009D0E5B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?</w:t>
      </w:r>
      <w:proofErr w:type="gramEnd"/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____________________________________________________________________________________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</w:pPr>
      <w:r w:rsidRPr="00DB51EA"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  <w:t>ГЛАВА 9. ГЕНЕТИКА И СЕЛЕКЦИЯ.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1.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правильные</w:t>
      </w:r>
      <w:proofErr w:type="gramEnd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Селекция представляет собой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:</w:t>
      </w:r>
      <w:proofErr w:type="gramEnd"/>
    </w:p>
    <w:p w:rsidR="00AD21B4" w:rsidRPr="007811B9" w:rsidRDefault="00AD21B4" w:rsidP="00AD21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>1) одомашнивание бешеных животных и окультуривание дикорастущих растений; 2) в</w:t>
      </w: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>ы</w:t>
      </w: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 xml:space="preserve">кармливание растений в грозных критериях; 3) дрессировку животных;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создание новых,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полезных человеку пород животных и видов растений; </w:t>
      </w: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>5) исследование потомственной и</w:t>
      </w: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>з</w:t>
      </w: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>менчивости.</w:t>
      </w:r>
    </w:p>
    <w:p w:rsidR="00AD21B4" w:rsidRPr="007811B9" w:rsidRDefault="00AD21B4" w:rsidP="00AD21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b/>
          <w:color w:val="3A4651"/>
          <w:sz w:val="24"/>
          <w:szCs w:val="24"/>
          <w:lang w:eastAsia="ru-RU"/>
        </w:rPr>
        <w:t xml:space="preserve">Задание 2. </w:t>
      </w:r>
      <w:r w:rsidRPr="007811B9"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  <w:t>Назовите обозначенные на карте центры происхождения культурных растений и напишите, где произошло окультуривание перечисленных ниже растений.</w:t>
      </w:r>
    </w:p>
    <w:p w:rsidR="00AD21B4" w:rsidRPr="007811B9" w:rsidRDefault="00AD21B4" w:rsidP="00AD21B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A465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28" o:spid="_x0000_s1078" type="#_x0000_t202" style="position:absolute;margin-left:122.3pt;margin-top:197.25pt;width:18.75pt;height:18.25pt;z-index:251723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" fillcolor="white [3201]" strokeweight=".5pt">
            <v:textbox>
              <w:txbxContent>
                <w:p w:rsidR="0094418B" w:rsidRDefault="0094418B" w:rsidP="00AD21B4">
                  <w:r>
                    <w:t>7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27" o:spid="_x0000_s1077" type="#_x0000_t202" style="position:absolute;margin-left:67.55pt;margin-top:136.4pt;width:17.75pt;height:18.75pt;z-index:251722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" fillcolor="white [3201]" strokeweight=".5pt">
            <v:textbox>
              <w:txbxContent>
                <w:p w:rsidR="0094418B" w:rsidRPr="00DB565B" w:rsidRDefault="0094418B" w:rsidP="00AD21B4">
                  <w:r w:rsidRPr="00DB565B">
                    <w:t>6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26" o:spid="_x0000_s1076" type="#_x0000_t202" style="position:absolute;margin-left:263.25pt;margin-top:150.6pt;width:14.15pt;height:20.3pt;z-index:251721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" fillcolor="white [3201]" strokeweight=".5pt">
            <v:textbox>
              <w:txbxContent>
                <w:p w:rsidR="0094418B" w:rsidRDefault="0094418B" w:rsidP="00AD21B4">
                  <w:r>
                    <w:t>5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22" o:spid="_x0000_s1075" type="#_x0000_t202" style="position:absolute;margin-left:234.85pt;margin-top:90.75pt;width:1in;height:18.75pt;z-index:251720704;visibility:visible;mso-wrap-style:non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" fillcolor="white [3201]" strokeweight=".5pt">
            <v:textbox>
              <w:txbxContent>
                <w:p w:rsidR="0094418B" w:rsidRDefault="0094418B" w:rsidP="00AD21B4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21" o:spid="_x0000_s1074" type="#_x0000_t202" style="position:absolute;margin-left:260.7pt;margin-top:106.45pt;width:16.75pt;height:20.3pt;z-index:2517196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" fillcolor="white [3201]" strokeweight=".5pt">
            <v:textbox>
              <w:txbxContent>
                <w:p w:rsidR="0094418B" w:rsidRDefault="0094418B" w:rsidP="00AD21B4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20" o:spid="_x0000_s1073" type="#_x0000_t202" style="position:absolute;margin-left:332.7pt;margin-top:98.85pt;width:18.25pt;height:17.7pt;z-index:2517186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" fillcolor="white [3201]" strokeweight=".5pt">
            <v:textbox>
              <w:txbxContent>
                <w:p w:rsidR="0094418B" w:rsidRDefault="0094418B" w:rsidP="00AD21B4">
                  <w:r>
                    <w:t>2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pict>
          <v:shape id="Поле 11" o:spid="_x0000_s1072" type="#_x0000_t202" style="position:absolute;margin-left:332.7pt;margin-top:126.75pt;width:18.25pt;height:17.25pt;z-index:251717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" fillcolor="white [3201]" strokeweight=".5pt">
            <v:textbox>
              <w:txbxContent>
                <w:p w:rsidR="0094418B" w:rsidRDefault="0094418B" w:rsidP="00AD21B4">
                  <w:r>
                    <w:t>1</w:t>
                  </w:r>
                </w:p>
              </w:txbxContent>
            </v:textbox>
          </v:shape>
        </w:pict>
      </w:r>
      <w:r w:rsidRPr="007811B9">
        <w:rPr>
          <w:rFonts w:ascii="Times New Roman" w:eastAsia="Times New Roman" w:hAnsi="Times New Roman" w:cs="Times New Roman"/>
          <w:noProof/>
          <w:color w:val="3A4651"/>
          <w:sz w:val="24"/>
          <w:szCs w:val="24"/>
          <w:lang w:eastAsia="ru-RU"/>
        </w:rPr>
        <w:drawing>
          <wp:inline distT="0" distB="0" distL="0" distR="0">
            <wp:extent cx="6383020" cy="3827446"/>
            <wp:effectExtent l="0" t="0" r="0" b="1905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3827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Какао, помидоры, арбузы, рис, бананы, виноград, капуста, пшеница.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>1.</w:t>
            </w:r>
            <w:r w:rsidRPr="007811B9"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>2.</w:t>
            </w:r>
            <w:r w:rsidRPr="007811B9"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3.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4.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5. </w:t>
            </w:r>
          </w:p>
        </w:tc>
      </w:tr>
      <w:tr w:rsidR="00AD21B4" w:rsidRPr="007811B9" w:rsidTr="00AD21B4">
        <w:tc>
          <w:tcPr>
            <w:tcW w:w="10268" w:type="dxa"/>
            <w:tcBorders>
              <w:bottom w:val="single" w:sz="4" w:space="0" w:color="auto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6. </w:t>
            </w:r>
          </w:p>
        </w:tc>
      </w:tr>
      <w:tr w:rsidR="00AD21B4" w:rsidRPr="007811B9" w:rsidTr="00AD21B4">
        <w:tc>
          <w:tcPr>
            <w:tcW w:w="10268" w:type="dxa"/>
            <w:tcBorders>
              <w:top w:val="single" w:sz="4" w:space="0" w:color="auto"/>
              <w:bottom w:val="single" w:sz="4" w:space="0" w:color="auto"/>
            </w:tcBorders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7. </w:t>
            </w: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3.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Сформулируйте, в чем отличие массового и индивидуального отбора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4.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Познавательная задача.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В настоящее время выведены многие гетерозиготные гибриды огурцов, обладающие высокой урожайностью. Садовод-любитель посеял семена таких огурцов и собрал хороший урожай. Если садовод соберет семена этого урожая и использует их для посева на следующий год, б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у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дет ли урожай таким же хорошим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?</w:t>
      </w:r>
      <w:proofErr w:type="gramEnd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Почему?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lastRenderedPageBreak/>
        <w:t xml:space="preserve">Задание 5. 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Дополнит фразы.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Предками лошади был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и-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_____________________, коровы-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softHyphen/>
        <w:t>___________________, курицы-_______________, собаки-____________________.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171E57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6.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Среди приведенных утверждений подчеркните </w:t>
      </w:r>
      <w:proofErr w:type="gramStart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правильные</w:t>
      </w:r>
      <w:proofErr w:type="gramEnd"/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</w:t>
      </w:r>
    </w:p>
    <w:p w:rsidR="00AD21B4" w:rsidRPr="00171E57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Традиционными приемами селекции животных являются: 1) искусственный отбор; 2) дресс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ровка; 3) близкородственное скрещивание; 4) искусственный мутагенез; 5) гетерозис; 6) по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д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бор производителей по оценке их племенных качеств; 7) отдаленная (межвидовая, межрод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вая) гибридизация.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</w:pPr>
      <w:r w:rsidRPr="00DB51EA"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  <w:t xml:space="preserve"> ГЛАВА10. РАЗВИТИЕ ЭВОЛЮЦИОННЫХ ПРЕДСТАВЛЕНИЙ. </w:t>
      </w: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</w:pPr>
      <w:r w:rsidRPr="00DB51EA"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  <w:t>ДОКАЗАТЕЛЬСТВА ЭВОЛЮЦИИ</w:t>
      </w: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1.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Дополните определение.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Эволюция – это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2. 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Среди приведенных утверждений подчеркните правильные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.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Ламарк считал, что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:</w:t>
      </w:r>
      <w:proofErr w:type="gramEnd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1) виды неизменны;             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2) видов на самом деле нет,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их придумали для удобства;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неизменность видов кажущаяся, просто они меняются очень медленно;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эволюционные изменения являются следствием стремления организмов к совершенству; </w:t>
      </w:r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организмы меняются под действием условий внешней среды; 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6) возникновение новых признаков есть результат упражнения органов и наследственного закрепления появившихся изменений</w:t>
      </w:r>
      <w:r w:rsidRPr="007811B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D21B4" w:rsidRPr="00E26066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3.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Сформулируйте три основных положение эволюционной теории Ч.Дарвина.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1.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pStyle w:val="a3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color w:val="000000"/>
                <w:spacing w:val="-2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2.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pStyle w:val="a3"/>
              <w:shd w:val="clear" w:color="auto" w:fill="FFFFFF"/>
              <w:spacing w:before="0" w:beforeAutospacing="0" w:after="0" w:afterAutospacing="0" w:line="315" w:lineRule="atLeast"/>
              <w:textAlignment w:val="baseline"/>
              <w:rPr>
                <w:color w:val="000000"/>
                <w:spacing w:val="-2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  <w:r w:rsidRPr="007811B9">
              <w:rPr>
                <w:spacing w:val="-2"/>
                <w:sz w:val="24"/>
                <w:szCs w:val="24"/>
                <w:shd w:val="clear" w:color="auto" w:fill="FFFFFF"/>
              </w:rPr>
              <w:t xml:space="preserve">3. </w:t>
            </w: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4</w:t>
      </w: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.</w:t>
      </w: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Ответьте на вопрос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: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Почему популяцию называют единицей эволюции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?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pacing w:val="-2"/>
                <w:sz w:val="24"/>
                <w:szCs w:val="24"/>
                <w:shd w:val="clear" w:color="auto" w:fill="FFFFFF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5</w:t>
      </w: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.</w:t>
      </w: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Среди приведенных утверждений подчеркните правильные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:</w:t>
      </w:r>
      <w:proofErr w:type="gramEnd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                                                        </w:t>
      </w: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Основным материалом эволюционного процесса является: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</w:t>
      </w: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1) модификационная 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вость;                       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2) мутации; 3) комбинативная изменчивость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 случайные отклон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 в индивидуальном развитии организмов.</w:t>
      </w:r>
    </w:p>
    <w:p w:rsidR="00AD21B4" w:rsidRPr="007811B9" w:rsidRDefault="00AD21B4" w:rsidP="00AD21B4">
      <w:pPr>
        <w:pStyle w:val="1"/>
        <w:textAlignment w:val="baseline"/>
        <w:rPr>
          <w:spacing w:val="-2"/>
          <w:sz w:val="24"/>
          <w:shd w:val="clear" w:color="auto" w:fill="FFFFFF"/>
        </w:rPr>
      </w:pPr>
    </w:p>
    <w:p w:rsidR="00AD21B4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pacing w:val="-2"/>
          <w:sz w:val="24"/>
          <w:shd w:val="clear" w:color="auto" w:fill="FFFFFF"/>
        </w:rPr>
        <w:t>Задание 6</w:t>
      </w:r>
      <w:r>
        <w:rPr>
          <w:spacing w:val="-2"/>
          <w:sz w:val="24"/>
          <w:shd w:val="clear" w:color="auto" w:fill="FFFFFF"/>
        </w:rPr>
        <w:t>.</w:t>
      </w:r>
      <w:r w:rsidRPr="007811B9">
        <w:rPr>
          <w:b w:val="0"/>
          <w:spacing w:val="-2"/>
          <w:sz w:val="24"/>
          <w:shd w:val="clear" w:color="auto" w:fill="FFFFFF"/>
        </w:rPr>
        <w:t xml:space="preserve"> </w:t>
      </w:r>
      <w:r>
        <w:rPr>
          <w:b w:val="0"/>
          <w:bCs w:val="0"/>
          <w:color w:val="000000"/>
          <w:kern w:val="36"/>
          <w:sz w:val="24"/>
        </w:rPr>
        <w:t>Приведите примеры доказательств эволюции:</w:t>
      </w:r>
    </w:p>
    <w:p w:rsidR="00AD21B4" w:rsidRDefault="00AD21B4" w:rsidP="00AD21B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497C">
        <w:rPr>
          <w:rFonts w:ascii="Times New Roman" w:hAnsi="Times New Roman" w:cs="Times New Roman"/>
          <w:sz w:val="24"/>
          <w:szCs w:val="24"/>
          <w:lang w:eastAsia="ru-RU"/>
        </w:rPr>
        <w:t>Морфологических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</w:t>
      </w:r>
    </w:p>
    <w:p w:rsidR="00AD21B4" w:rsidRDefault="00AD21B4" w:rsidP="00AD21B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Палеонтологич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ских_________________________________________________________________</w:t>
      </w:r>
    </w:p>
    <w:p w:rsidR="00AD21B4" w:rsidRDefault="00AD21B4" w:rsidP="00AD21B4">
      <w:pPr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Биогеографич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ских__________________________________________________________________</w:t>
      </w:r>
    </w:p>
    <w:p w:rsidR="00AD21B4" w:rsidRDefault="00AD21B4" w:rsidP="00AD21B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21B4" w:rsidRDefault="00AD21B4" w:rsidP="00AD21B4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AD21B4" w:rsidRDefault="00AD21B4" w:rsidP="00AD21B4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E7497C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Задание 7. </w:t>
      </w:r>
      <w:r w:rsidRPr="00E7497C">
        <w:rPr>
          <w:rFonts w:ascii="Times New Roman" w:hAnsi="Times New Roman" w:cs="Times New Roman"/>
          <w:sz w:val="24"/>
          <w:szCs w:val="24"/>
          <w:lang w:eastAsia="ru-RU"/>
        </w:rPr>
        <w:t>Найдите в перечне гомологичные и аналогичные органы и подчерк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E7497C">
        <w:rPr>
          <w:rFonts w:ascii="Times New Roman" w:hAnsi="Times New Roman" w:cs="Times New Roman"/>
          <w:sz w:val="24"/>
          <w:szCs w:val="24"/>
          <w:lang w:eastAsia="ru-RU"/>
        </w:rPr>
        <w:t>ите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их ра</w:t>
      </w: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sz w:val="24"/>
          <w:szCs w:val="24"/>
          <w:lang w:eastAsia="ru-RU"/>
        </w:rPr>
        <w:t>ными цветами.                                                                                                                                                        1. Рука человека, плавник дельфина, ножки бабочки, клешня рака, крыло птицы, крыло стр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hAnsi="Times New Roman" w:cs="Times New Roman"/>
          <w:sz w:val="24"/>
          <w:szCs w:val="24"/>
          <w:lang w:eastAsia="ru-RU"/>
        </w:rPr>
        <w:t>козы, щупальца кальмара.                                                                                                                                          2. Глаз человека, глаз стрекозы, глаз рыбы, глазок эвглены зеленой, глаз птицы, глаз кальм</w:t>
      </w:r>
      <w:r>
        <w:rPr>
          <w:rFonts w:ascii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hAnsi="Times New Roman" w:cs="Times New Roman"/>
          <w:sz w:val="24"/>
          <w:szCs w:val="24"/>
          <w:lang w:eastAsia="ru-RU"/>
        </w:rPr>
        <w:t>ра, глазок клубня картофеля.</w:t>
      </w:r>
    </w:p>
    <w:p w:rsidR="00AD21B4" w:rsidRPr="00E7497C" w:rsidRDefault="00AD21B4" w:rsidP="00AD21B4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</w:pPr>
      <w:r w:rsidRPr="00DB51EA"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  <w:t>Глава 11. МЕХАНИЗМЫ ЭВОЛЮЦИОННОГО ПРОЦЕССА</w:t>
      </w: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pacing w:val="-2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1 .</w:t>
      </w:r>
      <w:r w:rsidRPr="007811B9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 </w:t>
      </w:r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Среди приведенных утверждений подчеркните правильные</w:t>
      </w:r>
      <w:proofErr w:type="gramStart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:</w:t>
      </w:r>
      <w:proofErr w:type="gramEnd"/>
      <w:r w:rsidRPr="007811B9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                                                          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E26066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сновным материалом эволюционного процесса является: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1. модификационная изменчивость; 2. Мутации; 3. Комбинативная изменчивость; 4. Случа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ные отклонения в индивидуальном развитии организмов.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E26066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2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.Ответьте на вопрос.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Какова роль в эволюционном процессе разных типов наследственной изменчивости?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1. Полиплоидия:___________________________________________________________________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2. Хромосомные мутации:___________________________________________________________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3. Генные мутации:________________________________________________________________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4. Комбинативная изменчивость:_____________________________________________________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Pr="003D4B28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4A4EC5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3. </w:t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правильные</w:t>
      </w:r>
      <w:proofErr w:type="gramEnd"/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  <w:r w:rsidRPr="004A4E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Все популяции одного вида имеют одинаковый генофонд.</w:t>
      </w:r>
      <w:r w:rsidRPr="004A4E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Поско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ьку комбинативная изменчивость не создает новых генов, она не играет никакой роли в эволюции.</w:t>
      </w:r>
      <w:r w:rsidRPr="004A4E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Существенное изменение генофонда популяций можно считать первичным эволюционным событием.</w:t>
      </w:r>
      <w:r w:rsidRPr="004A4EC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Хромосомные мутации часто </w:t>
      </w:r>
      <w:proofErr w:type="gramStart"/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препятствуют образованию гамет и потому не играет</w:t>
      </w:r>
      <w:proofErr w:type="gramEnd"/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</w:t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шой роли в эволюции.</w:t>
      </w:r>
    </w:p>
    <w:p w:rsidR="00AD21B4" w:rsidRPr="003D4B28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4</w:t>
      </w:r>
      <w:r w:rsidRPr="004A4EC5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.</w:t>
      </w:r>
      <w:r w:rsidRPr="003D4B28">
        <w:rPr>
          <w:rFonts w:ascii="Helvetica" w:hAnsi="Helvetica" w:cs="Helvetica"/>
          <w:color w:val="444444"/>
          <w:sz w:val="25"/>
          <w:szCs w:val="25"/>
          <w:shd w:val="clear" w:color="auto" w:fill="FFFFFF"/>
        </w:rPr>
        <w:t xml:space="preserve"> </w:t>
      </w:r>
      <w:r w:rsidRPr="003D4B2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На острове в океане ученые обнаружили, что после бури погибли птицы с длиной крыльев, отличающихся от средней величины. Какая форма естественного отбора имела м</w:t>
      </w:r>
      <w:r w:rsidRPr="003D4B2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е</w:t>
      </w:r>
      <w:r w:rsidRPr="003D4B28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сто?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D4B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3D4B28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5.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3D4B2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Антибиотик пенициллин в 40-х годах ХХ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века был очень эффективен против з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лотистого стафилококка. В настоящее время даже во много раз больше дозы пенициллина не убивают эту бактерию. Чем вы можете объяснить этот факт? 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r w:rsidRPr="0064021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Задание 6.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</w:t>
      </w:r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Среди приведенных утверждений подчеркните </w:t>
      </w:r>
      <w:proofErr w:type="gramStart"/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правильные</w:t>
      </w:r>
      <w:proofErr w:type="gramEnd"/>
      <w:r w:rsidRPr="004A4EC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Эволюция невозможна </w:t>
      </w:r>
      <w:proofErr w:type="gramStart"/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без</w:t>
      </w:r>
      <w:proofErr w:type="gramEnd"/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: </w:t>
      </w:r>
    </w:p>
    <w:p w:rsidR="00AD21B4" w:rsidRPr="00640217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  <w:proofErr w:type="gramStart"/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1) полового размножения; 2) обмена веществ; 3) постоянства внешней среды; 4) изменчив</w:t>
      </w:r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</w:t>
      </w:r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сти; 5) изоляции; 6) взаимопомощи; 7) наследственности; 8) движения континентов; 9) пол</w:t>
      </w:r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</w:t>
      </w:r>
      <w:r w:rsidRPr="00640217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плоидии; 10) перекреста хромосом; 11) естественного отбора; 12) самооплодотворения; 13) дрейфа генов; 14) приспособленности.</w:t>
      </w:r>
      <w:proofErr w:type="gramEnd"/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7. </w:t>
      </w:r>
      <w:r w:rsidRPr="00640217"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Приведите примеры: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Географической изол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ции_____________________________________________________________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Экологической изол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ции______________________________________________________________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Биологической изол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я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ции______________________________________________________________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640217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>Задание 8.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 xml:space="preserve"> Приведите примеры приспособленности организмов к среде обитания. Использу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й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те знания из курсов ботаники и зоологии.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 w:rsidRPr="00640217">
        <w:rPr>
          <w:rFonts w:ascii="Times New Roman" w:hAnsi="Times New Roman" w:cs="Times New Roman"/>
          <w:b/>
          <w:spacing w:val="-2"/>
          <w:sz w:val="24"/>
          <w:szCs w:val="24"/>
          <w:shd w:val="clear" w:color="auto" w:fill="FFFFFF"/>
        </w:rPr>
        <w:t xml:space="preserve">Задание 9. 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Приведите по два, три примера.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1. Мимикрия: 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2. Угрожающая окр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ска:_______________________________________________________________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3. Покровительственная окр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ска:________________________________________________________</w:t>
      </w:r>
    </w:p>
    <w:p w:rsidR="00AD21B4" w:rsidRPr="00640217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4. Маскиро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в</w:t>
      </w:r>
      <w:r>
        <w:rPr>
          <w:rFonts w:ascii="Times New Roman" w:hAnsi="Times New Roman" w:cs="Times New Roman"/>
          <w:spacing w:val="-2"/>
          <w:sz w:val="24"/>
          <w:szCs w:val="24"/>
          <w:shd w:val="clear" w:color="auto" w:fill="FFFFFF"/>
        </w:rPr>
        <w:t>ка:_______________________________________________________________________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Задание 10</w:t>
      </w:r>
      <w:r w:rsidRPr="007811B9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: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Дополните определение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1.Биогический прогресс – это _________________________________________________________________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______________,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ведущее к 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___________________________________________________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</w:t>
      </w:r>
      <w:r w:rsidRPr="007811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________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______.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Биологический регресс – это</w:t>
      </w:r>
      <w:r w:rsidRPr="007811B9">
        <w:rPr>
          <w:rFonts w:ascii="Arial" w:hAnsi="Arial" w:cs="Arial"/>
          <w:color w:val="333333"/>
          <w:sz w:val="24"/>
          <w:szCs w:val="24"/>
          <w:shd w:val="clear" w:color="auto" w:fill="FFFFFF"/>
        </w:rPr>
        <w:t> ______________________________________________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___,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в</w:t>
      </w:r>
      <w:r w:rsidRPr="00095D5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едущее к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7811B9">
        <w:rPr>
          <w:rFonts w:ascii="Arial" w:hAnsi="Arial" w:cs="Arial"/>
          <w:color w:val="333333"/>
          <w:sz w:val="24"/>
          <w:szCs w:val="24"/>
          <w:shd w:val="clear" w:color="auto" w:fill="FFFFFF"/>
        </w:rPr>
        <w:t>___________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___________________________</w:t>
      </w:r>
      <w:r w:rsidRPr="007811B9">
        <w:rPr>
          <w:rFonts w:ascii="Arial" w:hAnsi="Arial" w:cs="Arial"/>
          <w:color w:val="333333"/>
          <w:sz w:val="24"/>
          <w:szCs w:val="24"/>
          <w:shd w:val="clear" w:color="auto" w:fill="FFFFFF"/>
        </w:rPr>
        <w:t>_____</w:t>
      </w:r>
      <w:r>
        <w:rPr>
          <w:rFonts w:ascii="Arial" w:hAnsi="Arial" w:cs="Arial"/>
          <w:color w:val="333333"/>
          <w:sz w:val="24"/>
          <w:szCs w:val="24"/>
          <w:shd w:val="clear" w:color="auto" w:fill="FFFFFF"/>
        </w:rPr>
        <w:t>______________________.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Задание 11</w:t>
      </w:r>
      <w:proofErr w:type="gramStart"/>
      <w:r w:rsidRPr="007811B9">
        <w:rPr>
          <w:sz w:val="24"/>
          <w:shd w:val="clear" w:color="auto" w:fill="FFFFFF"/>
        </w:rPr>
        <w:t xml:space="preserve"> :</w:t>
      </w:r>
      <w:proofErr w:type="gramEnd"/>
      <w:r w:rsidRPr="007811B9">
        <w:rPr>
          <w:sz w:val="24"/>
          <w:shd w:val="clear" w:color="auto" w:fill="FFFFFF"/>
        </w:rPr>
        <w:t xml:space="preserve"> </w:t>
      </w:r>
      <w:r w:rsidRPr="007811B9">
        <w:rPr>
          <w:b w:val="0"/>
          <w:sz w:val="24"/>
          <w:shd w:val="clear" w:color="auto" w:fill="FFFFFF"/>
        </w:rPr>
        <w:t>Установите соответствие между направлениями эволюции и их признаками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811B9">
        <w:rPr>
          <w:rFonts w:ascii="Times New Roman" w:hAnsi="Times New Roman" w:cs="Times New Roman"/>
          <w:sz w:val="24"/>
          <w:szCs w:val="24"/>
          <w:u w:val="single"/>
        </w:rPr>
        <w:t>Признаки</w:t>
      </w:r>
      <w:proofErr w:type="gramStart"/>
      <w:r w:rsidRPr="007811B9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7811B9">
        <w:rPr>
          <w:rFonts w:ascii="Times New Roman" w:hAnsi="Times New Roman" w:cs="Times New Roman"/>
          <w:sz w:val="24"/>
          <w:szCs w:val="24"/>
          <w:u w:val="single"/>
        </w:rPr>
        <w:t>Направление эволюции</w:t>
      </w:r>
      <w:proofErr w:type="gramStart"/>
      <w:r w:rsidRPr="007811B9">
        <w:rPr>
          <w:rFonts w:ascii="Times New Roman" w:hAnsi="Times New Roman" w:cs="Times New Roman"/>
          <w:sz w:val="24"/>
          <w:szCs w:val="24"/>
          <w:u w:val="single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1. Сокращение ареала                                                                        А. Биологический прогресс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2. Активизация процесса видообразования                                     Б. Биологический регресс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3. Активное размножение, ведущее к увеличению численности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особей.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4. Уменьшение числа подчиненных систематических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групп.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5. Расширение ареала.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6. Появление новых подчиненных систематических групп.</w:t>
      </w:r>
    </w:p>
    <w:tbl>
      <w:tblPr>
        <w:tblStyle w:val="af"/>
        <w:tblW w:w="0" w:type="auto"/>
        <w:tblLook w:val="04A0"/>
      </w:tblPr>
      <w:tblGrid>
        <w:gridCol w:w="1642"/>
        <w:gridCol w:w="1642"/>
        <w:gridCol w:w="1642"/>
        <w:gridCol w:w="1642"/>
        <w:gridCol w:w="1643"/>
        <w:gridCol w:w="1643"/>
      </w:tblGrid>
      <w:tr w:rsidR="00AD21B4" w:rsidRPr="007811B9" w:rsidTr="00AD21B4"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1</w:t>
            </w:r>
          </w:p>
        </w:tc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2</w:t>
            </w:r>
          </w:p>
        </w:tc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3</w:t>
            </w:r>
          </w:p>
        </w:tc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4</w:t>
            </w:r>
          </w:p>
        </w:tc>
        <w:tc>
          <w:tcPr>
            <w:tcW w:w="1712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5</w:t>
            </w:r>
          </w:p>
        </w:tc>
        <w:tc>
          <w:tcPr>
            <w:tcW w:w="1712" w:type="dxa"/>
          </w:tcPr>
          <w:p w:rsidR="00AD21B4" w:rsidRPr="007811B9" w:rsidRDefault="00AD21B4" w:rsidP="00AD21B4">
            <w:pPr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6</w:t>
            </w:r>
          </w:p>
        </w:tc>
      </w:tr>
      <w:tr w:rsidR="00AD21B4" w:rsidRPr="007811B9" w:rsidTr="00AD21B4"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2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712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lastRenderedPageBreak/>
        <w:t>Глава 12, 13. ВОЗНИКНОВЕНИЕ ЖИЗНИ НА ЗЕМЛЕ.</w:t>
      </w:r>
    </w:p>
    <w:p w:rsidR="00AD21B4" w:rsidRPr="00DB51EA" w:rsidRDefault="00AD21B4" w:rsidP="00AD21B4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РАЗВИТИЕ ЖИЗНИ НА ЗЕМЛЕ</w:t>
      </w:r>
    </w:p>
    <w:p w:rsidR="00AD21B4" w:rsidRPr="007811B9" w:rsidRDefault="00AD21B4" w:rsidP="00AD21B4">
      <w:pPr>
        <w:pStyle w:val="1"/>
        <w:textAlignment w:val="baseline"/>
        <w:rPr>
          <w:sz w:val="24"/>
          <w:shd w:val="clear" w:color="auto" w:fill="FFFFFF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kern w:val="36"/>
          <w:sz w:val="24"/>
        </w:rPr>
      </w:pPr>
      <w:r>
        <w:rPr>
          <w:sz w:val="24"/>
          <w:shd w:val="clear" w:color="auto" w:fill="FFFFFF"/>
        </w:rPr>
        <w:t>Задание 1</w:t>
      </w:r>
      <w:r w:rsidRPr="007811B9">
        <w:rPr>
          <w:sz w:val="24"/>
          <w:shd w:val="clear" w:color="auto" w:fill="FFFFFF"/>
        </w:rPr>
        <w:t>:</w:t>
      </w:r>
      <w:r w:rsidRPr="007811B9">
        <w:rPr>
          <w:rFonts w:ascii="Arial" w:hAnsi="Arial" w:cs="Arial"/>
          <w:b w:val="0"/>
          <w:bCs w:val="0"/>
          <w:color w:val="000000"/>
          <w:kern w:val="36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 xml:space="preserve">Среди приведенных утверждений подчеркните </w:t>
      </w:r>
      <w:proofErr w:type="gramStart"/>
      <w:r w:rsidRPr="007811B9">
        <w:rPr>
          <w:b w:val="0"/>
          <w:bCs w:val="0"/>
          <w:color w:val="000000"/>
          <w:kern w:val="36"/>
          <w:sz w:val="24"/>
        </w:rPr>
        <w:t>правильные</w:t>
      </w:r>
      <w:proofErr w:type="gramEnd"/>
      <w:r w:rsidRPr="007811B9">
        <w:rPr>
          <w:b w:val="0"/>
          <w:bCs w:val="0"/>
          <w:color w:val="000000"/>
          <w:kern w:val="36"/>
          <w:sz w:val="24"/>
        </w:rPr>
        <w:t xml:space="preserve">.                                                                  1. Ф. Реди утверждал, что мухи самозарождаются в гнилом мясе.                                                                                                              </w:t>
      </w:r>
      <w:r w:rsidRPr="007811B9">
        <w:rPr>
          <w:b w:val="0"/>
          <w:bCs w:val="0"/>
          <w:kern w:val="36"/>
          <w:sz w:val="24"/>
        </w:rPr>
        <w:t xml:space="preserve">2. </w:t>
      </w:r>
      <w:r w:rsidRPr="007811B9">
        <w:rPr>
          <w:b w:val="0"/>
          <w:sz w:val="24"/>
        </w:rPr>
        <w:t>Г. Лейбниц считал, что происхождению живого из неживого способствует жизненная с</w:t>
      </w:r>
      <w:r w:rsidRPr="007811B9">
        <w:rPr>
          <w:b w:val="0"/>
          <w:sz w:val="24"/>
        </w:rPr>
        <w:t>и</w:t>
      </w:r>
      <w:r w:rsidRPr="007811B9">
        <w:rPr>
          <w:b w:val="0"/>
          <w:sz w:val="24"/>
        </w:rPr>
        <w:t>ла</w:t>
      </w:r>
      <w:r w:rsidRPr="007811B9">
        <w:rPr>
          <w:b w:val="0"/>
          <w:color w:val="000000"/>
          <w:sz w:val="24"/>
        </w:rPr>
        <w:t>.                                 3. Л. Пастер своими опытами доказал наличие жизненной силы в во</w:t>
      </w:r>
      <w:r w:rsidRPr="007811B9">
        <w:rPr>
          <w:b w:val="0"/>
          <w:color w:val="000000"/>
          <w:sz w:val="24"/>
        </w:rPr>
        <w:t>з</w:t>
      </w:r>
      <w:r w:rsidRPr="007811B9">
        <w:rPr>
          <w:b w:val="0"/>
          <w:color w:val="000000"/>
          <w:sz w:val="24"/>
        </w:rPr>
        <w:t xml:space="preserve">духе.                                                                                                 </w:t>
      </w:r>
      <w:r w:rsidRPr="007811B9">
        <w:rPr>
          <w:b w:val="0"/>
          <w:sz w:val="24"/>
        </w:rPr>
        <w:t>4. А. И. Опарин был сторонн</w:t>
      </w:r>
      <w:r w:rsidRPr="007811B9">
        <w:rPr>
          <w:b w:val="0"/>
          <w:sz w:val="24"/>
        </w:rPr>
        <w:t>и</w:t>
      </w:r>
      <w:r w:rsidRPr="007811B9">
        <w:rPr>
          <w:b w:val="0"/>
          <w:sz w:val="24"/>
        </w:rPr>
        <w:t xml:space="preserve">ком абиогенеза.                                                                                                                                         </w:t>
      </w:r>
      <w:r w:rsidRPr="007811B9">
        <w:rPr>
          <w:b w:val="0"/>
          <w:color w:val="000000"/>
          <w:sz w:val="24"/>
        </w:rPr>
        <w:t xml:space="preserve">5. В настоящее время возможно самозарождение прокариот.                                                                                                            </w:t>
      </w:r>
      <w:r w:rsidRPr="007811B9">
        <w:rPr>
          <w:b w:val="0"/>
          <w:sz w:val="24"/>
        </w:rPr>
        <w:t>6. Пастер показал невозможность самозарождения жизни в настоящее время.</w:t>
      </w:r>
    </w:p>
    <w:p w:rsidR="00AD21B4" w:rsidRPr="007811B9" w:rsidRDefault="00AD21B4" w:rsidP="00AD21B4">
      <w:pPr>
        <w:pStyle w:val="1"/>
        <w:textAlignment w:val="baseline"/>
        <w:rPr>
          <w:sz w:val="24"/>
          <w:shd w:val="clear" w:color="auto" w:fill="FFFFFF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color w:val="000000"/>
          <w:sz w:val="24"/>
        </w:rPr>
      </w:pPr>
      <w:r>
        <w:rPr>
          <w:sz w:val="24"/>
          <w:shd w:val="clear" w:color="auto" w:fill="FFFFFF"/>
        </w:rPr>
        <w:t>Задание 2</w:t>
      </w:r>
      <w:proofErr w:type="gramStart"/>
      <w:r w:rsidRPr="007811B9">
        <w:rPr>
          <w:sz w:val="24"/>
          <w:shd w:val="clear" w:color="auto" w:fill="FFFFFF"/>
        </w:rPr>
        <w:t xml:space="preserve"> :</w:t>
      </w:r>
      <w:proofErr w:type="gramEnd"/>
      <w:r w:rsidRPr="007811B9">
        <w:rPr>
          <w:rFonts w:ascii="Arial" w:hAnsi="Arial" w:cs="Arial"/>
          <w:b w:val="0"/>
          <w:bCs w:val="0"/>
          <w:color w:val="000000"/>
          <w:kern w:val="36"/>
          <w:sz w:val="24"/>
        </w:rPr>
        <w:t xml:space="preserve"> </w:t>
      </w:r>
      <w:r w:rsidRPr="007811B9">
        <w:rPr>
          <w:b w:val="0"/>
          <w:bCs w:val="0"/>
          <w:color w:val="000000"/>
          <w:kern w:val="36"/>
          <w:sz w:val="24"/>
        </w:rPr>
        <w:t>Среди приведенных утверждений подчеркните правильные.                                              1.Земля настолько древняя, что нельзя определить ее возраст.                                                                                                 2.</w:t>
      </w:r>
      <w:r w:rsidRPr="007811B9">
        <w:rPr>
          <w:b w:val="0"/>
          <w:color w:val="000000"/>
          <w:sz w:val="24"/>
        </w:rPr>
        <w:t xml:space="preserve">Возраст Земли такой же, как и возраст всей Вселенной. </w:t>
      </w: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kern w:val="36"/>
          <w:sz w:val="24"/>
        </w:rPr>
      </w:pPr>
      <w:r w:rsidRPr="007811B9">
        <w:rPr>
          <w:b w:val="0"/>
          <w:sz w:val="24"/>
        </w:rPr>
        <w:t xml:space="preserve">3. Возраст Земли 4—7 </w:t>
      </w:r>
      <w:proofErr w:type="gramStart"/>
      <w:r w:rsidRPr="007811B9">
        <w:rPr>
          <w:b w:val="0"/>
          <w:sz w:val="24"/>
        </w:rPr>
        <w:t>млрд</w:t>
      </w:r>
      <w:proofErr w:type="gramEnd"/>
      <w:r w:rsidRPr="007811B9">
        <w:rPr>
          <w:b w:val="0"/>
          <w:sz w:val="24"/>
        </w:rPr>
        <w:t xml:space="preserve"> лет.                                                                                                                             </w:t>
      </w:r>
      <w:r w:rsidRPr="007811B9">
        <w:rPr>
          <w:b w:val="0"/>
          <w:color w:val="000000"/>
          <w:sz w:val="24"/>
        </w:rPr>
        <w:t xml:space="preserve">4. Возраст Земли 1 </w:t>
      </w:r>
      <w:proofErr w:type="gramStart"/>
      <w:r w:rsidRPr="007811B9">
        <w:rPr>
          <w:b w:val="0"/>
          <w:color w:val="000000"/>
          <w:sz w:val="24"/>
        </w:rPr>
        <w:t>млрд</w:t>
      </w:r>
      <w:proofErr w:type="gramEnd"/>
      <w:r w:rsidRPr="007811B9">
        <w:rPr>
          <w:b w:val="0"/>
          <w:color w:val="000000"/>
          <w:sz w:val="24"/>
        </w:rPr>
        <w:t xml:space="preserve"> лет.                                                                                                                                      5. Жизнь возникла одновременно с возникновением Земли.                                                                                6. Жизнь возникла на Земле около 4 </w:t>
      </w:r>
      <w:proofErr w:type="gramStart"/>
      <w:r w:rsidRPr="007811B9">
        <w:rPr>
          <w:b w:val="0"/>
          <w:color w:val="000000"/>
          <w:sz w:val="24"/>
        </w:rPr>
        <w:t>млрд</w:t>
      </w:r>
      <w:proofErr w:type="gramEnd"/>
      <w:r w:rsidRPr="007811B9">
        <w:rPr>
          <w:b w:val="0"/>
          <w:color w:val="000000"/>
          <w:sz w:val="24"/>
        </w:rPr>
        <w:t xml:space="preserve"> лет назад.                                                                                                         </w:t>
      </w:r>
      <w:r w:rsidRPr="007811B9">
        <w:rPr>
          <w:b w:val="0"/>
          <w:sz w:val="24"/>
        </w:rPr>
        <w:t xml:space="preserve">7. Жизнь возникла на Земле не более 3 </w:t>
      </w:r>
      <w:proofErr w:type="gramStart"/>
      <w:r w:rsidRPr="007811B9">
        <w:rPr>
          <w:b w:val="0"/>
          <w:sz w:val="24"/>
        </w:rPr>
        <w:t>млрд</w:t>
      </w:r>
      <w:proofErr w:type="gramEnd"/>
      <w:r w:rsidRPr="007811B9">
        <w:rPr>
          <w:b w:val="0"/>
          <w:sz w:val="24"/>
        </w:rPr>
        <w:t xml:space="preserve"> лет назад.</w:t>
      </w:r>
    </w:p>
    <w:p w:rsidR="00AD21B4" w:rsidRPr="007811B9" w:rsidRDefault="00AD21B4" w:rsidP="00AD21B4">
      <w:pPr>
        <w:pStyle w:val="1"/>
        <w:textAlignment w:val="baseline"/>
        <w:rPr>
          <w:sz w:val="24"/>
          <w:shd w:val="clear" w:color="auto" w:fill="FFFFFF"/>
        </w:rPr>
      </w:pPr>
    </w:p>
    <w:p w:rsidR="00AD21B4" w:rsidRPr="007811B9" w:rsidRDefault="00AD21B4" w:rsidP="00AD21B4">
      <w:pPr>
        <w:pStyle w:val="1"/>
        <w:textAlignment w:val="baseline"/>
        <w:rPr>
          <w:b w:val="0"/>
          <w:bCs w:val="0"/>
          <w:color w:val="000000"/>
          <w:kern w:val="36"/>
          <w:sz w:val="24"/>
        </w:rPr>
      </w:pPr>
      <w:r w:rsidRPr="007811B9">
        <w:rPr>
          <w:sz w:val="24"/>
          <w:shd w:val="clear" w:color="auto" w:fill="FFFFFF"/>
        </w:rPr>
        <w:t xml:space="preserve">Задание </w:t>
      </w:r>
      <w:r>
        <w:rPr>
          <w:sz w:val="24"/>
          <w:shd w:val="clear" w:color="auto" w:fill="FFFFFF"/>
        </w:rPr>
        <w:t>3</w:t>
      </w:r>
      <w:proofErr w:type="gramStart"/>
      <w:r w:rsidRPr="007811B9">
        <w:rPr>
          <w:sz w:val="24"/>
          <w:shd w:val="clear" w:color="auto" w:fill="FFFFFF"/>
        </w:rPr>
        <w:t xml:space="preserve"> :</w:t>
      </w:r>
      <w:proofErr w:type="gramEnd"/>
      <w:r w:rsidRPr="007811B9">
        <w:rPr>
          <w:sz w:val="24"/>
          <w:shd w:val="clear" w:color="auto" w:fill="FFFFFF"/>
        </w:rPr>
        <w:t xml:space="preserve"> </w:t>
      </w:r>
      <w:r w:rsidRPr="007811B9">
        <w:rPr>
          <w:b w:val="0"/>
          <w:sz w:val="24"/>
          <w:shd w:val="clear" w:color="auto" w:fill="FFFFFF"/>
        </w:rPr>
        <w:t xml:space="preserve">  </w:t>
      </w:r>
      <w:r w:rsidRPr="007811B9">
        <w:rPr>
          <w:b w:val="0"/>
          <w:bCs w:val="0"/>
          <w:color w:val="000000"/>
          <w:kern w:val="36"/>
          <w:sz w:val="24"/>
        </w:rPr>
        <w:t>Рядом с названиями, обозначающими эры развития жизни на Земле, поставьте номера, соответствующие их хронологической последовательности.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Мезозой _____, архей_____, кайнозой______</w:t>
      </w:r>
      <w:proofErr w:type="gramStart"/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палеозой_____ , протерозой____ 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  <w:proofErr w:type="gramStart"/>
      <w:r w:rsidRPr="007811B9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811B9">
        <w:rPr>
          <w:rFonts w:ascii="Times New Roman" w:hAnsi="Times New Roman" w:cs="Times New Roman"/>
          <w:sz w:val="24"/>
          <w:szCs w:val="24"/>
        </w:rPr>
        <w:t>Рядом с названиями эр напишите номера перечисленных периодов, на которые они делятся: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Палеозойская эра делится на периоды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  <w:u w:val="single"/>
        </w:rPr>
      </w:pPr>
      <w:r w:rsidRPr="007811B9">
        <w:rPr>
          <w:rFonts w:ascii="Times New Roman" w:hAnsi="Times New Roman" w:cs="Times New Roman"/>
          <w:sz w:val="24"/>
          <w:szCs w:val="24"/>
        </w:rPr>
        <w:t>Мезозойская эра делится на периоды: _________________________________________________________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Кайнозойская эра делится на  периоды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5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11B9">
        <w:rPr>
          <w:rFonts w:ascii="Times New Roman" w:hAnsi="Times New Roman" w:cs="Times New Roman"/>
          <w:sz w:val="24"/>
          <w:szCs w:val="24"/>
        </w:rPr>
        <w:t>Ответьте на вопрос, проставив соответствующие номера приведенных ниже пр</w:t>
      </w:r>
      <w:r w:rsidRPr="007811B9">
        <w:rPr>
          <w:rFonts w:ascii="Times New Roman" w:hAnsi="Times New Roman" w:cs="Times New Roman"/>
          <w:sz w:val="24"/>
          <w:szCs w:val="24"/>
        </w:rPr>
        <w:t>и</w:t>
      </w:r>
      <w:r w:rsidRPr="007811B9">
        <w:rPr>
          <w:rFonts w:ascii="Times New Roman" w:hAnsi="Times New Roman" w:cs="Times New Roman"/>
          <w:sz w:val="24"/>
          <w:szCs w:val="24"/>
        </w:rPr>
        <w:t>меров.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Какие важные события произошли в перечисленные эры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Архей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Протерозой: 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Палеозой: ___________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Мезозой: 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Кайнозой: __________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 xml:space="preserve">1. Развиваются хордовые организмы; распространяются леса, появляются первые костные рыбы, меняется климат 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более холодный.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2.Появление кислородного фотосинтеза, в атмосфере начал накапливаться кислород.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3.Сформированы все царства живого мира; сформирован озоновый слой; жизнь вышла на сушу.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4. Возникновение теплокровности.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5. Господствуют млекопитающие и птицы, появление человекоподобных обезьян.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7370">
        <w:rPr>
          <w:rFonts w:ascii="Times New Roman" w:hAnsi="Times New Roman" w:cs="Times New Roman"/>
          <w:b/>
          <w:sz w:val="24"/>
          <w:szCs w:val="24"/>
        </w:rPr>
        <w:t xml:space="preserve">Задание 6. </w:t>
      </w:r>
      <w:r>
        <w:rPr>
          <w:rFonts w:ascii="Times New Roman" w:hAnsi="Times New Roman" w:cs="Times New Roman"/>
          <w:sz w:val="24"/>
          <w:szCs w:val="24"/>
        </w:rPr>
        <w:t xml:space="preserve">Напишите, в какой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эре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периоде произошли описанные события.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Первые растения вышли на сушу 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Господство репт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лий________________________________________________________________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многоклеточных органи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мов________________________________________________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хорд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вых__________________________________________________________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эукар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от__________________________________________________________________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Выход на сушу первых позвоно</w:t>
      </w:r>
      <w:r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ных____________________________________________________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цветковых раст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ний________________________________________________________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Возникновение фотосинт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за___________________________________________________________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челов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ка__________________________________________________________________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млекопита</w:t>
      </w:r>
      <w:r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>щих_____________________________________________________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Появление первых птиц_______________________________________________________________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214C7">
        <w:rPr>
          <w:rFonts w:ascii="Times New Roman" w:hAnsi="Times New Roman" w:cs="Times New Roman"/>
          <w:b/>
          <w:sz w:val="24"/>
          <w:szCs w:val="24"/>
        </w:rPr>
        <w:t>Задание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Среди приведенных утверждений подчеркните </w:t>
      </w:r>
      <w:proofErr w:type="gramStart"/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правильные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Появление многоклеточности связано 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 :</w:t>
      </w:r>
      <w:proofErr w:type="gramEnd"/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1. потеплением климата; 2. Оледенением; 3. Значительным увеличением количества кисл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рода в атмосфере; 4. Уменьшением количества питательных веществ в океане.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214C7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Задание 8.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Заполните таблицу.</w:t>
      </w:r>
    </w:p>
    <w:tbl>
      <w:tblPr>
        <w:tblStyle w:val="af"/>
        <w:tblW w:w="0" w:type="auto"/>
        <w:tblLook w:val="04A0"/>
      </w:tblPr>
      <w:tblGrid>
        <w:gridCol w:w="3773"/>
        <w:gridCol w:w="2331"/>
        <w:gridCol w:w="3750"/>
      </w:tblGrid>
      <w:tr w:rsidR="00AD21B4" w:rsidTr="00AD21B4">
        <w:tc>
          <w:tcPr>
            <w:tcW w:w="3936" w:type="dxa"/>
          </w:tcPr>
          <w:p w:rsidR="00AD21B4" w:rsidRDefault="00AD21B4" w:rsidP="00AD21B4">
            <w:pPr>
              <w:tabs>
                <w:tab w:val="left" w:pos="137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Вымершие организмы</w:t>
            </w:r>
          </w:p>
        </w:tc>
        <w:tc>
          <w:tcPr>
            <w:tcW w:w="2409" w:type="dxa"/>
          </w:tcPr>
          <w:p w:rsidR="00AD21B4" w:rsidRDefault="00AD21B4" w:rsidP="00AD21B4">
            <w:pPr>
              <w:tabs>
                <w:tab w:val="left" w:pos="137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Когда вымирали</w:t>
            </w:r>
          </w:p>
        </w:tc>
        <w:tc>
          <w:tcPr>
            <w:tcW w:w="3923" w:type="dxa"/>
          </w:tcPr>
          <w:p w:rsidR="00AD21B4" w:rsidRDefault="00AD21B4" w:rsidP="00AD21B4">
            <w:pPr>
              <w:tabs>
                <w:tab w:val="left" w:pos="137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Причины вымиарания</w:t>
            </w:r>
          </w:p>
        </w:tc>
      </w:tr>
      <w:tr w:rsidR="00AD21B4" w:rsidTr="00AD21B4">
        <w:tc>
          <w:tcPr>
            <w:tcW w:w="3936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Папоротнико-вовидные</w:t>
            </w:r>
          </w:p>
        </w:tc>
        <w:tc>
          <w:tcPr>
            <w:tcW w:w="2409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3936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Представители земноводных</w:t>
            </w:r>
          </w:p>
        </w:tc>
        <w:tc>
          <w:tcPr>
            <w:tcW w:w="2409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3936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Динозавры</w:t>
            </w:r>
          </w:p>
        </w:tc>
        <w:tc>
          <w:tcPr>
            <w:tcW w:w="2409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3936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Мамонты</w:t>
            </w:r>
          </w:p>
        </w:tc>
        <w:tc>
          <w:tcPr>
            <w:tcW w:w="2409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3936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Саблезубый тигр</w:t>
            </w:r>
          </w:p>
        </w:tc>
        <w:tc>
          <w:tcPr>
            <w:tcW w:w="2409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3936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</w:t>
            </w:r>
          </w:p>
        </w:tc>
        <w:tc>
          <w:tcPr>
            <w:tcW w:w="2409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923" w:type="dxa"/>
          </w:tcPr>
          <w:p w:rsidR="00AD21B4" w:rsidRPr="007214C7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</w:tbl>
    <w:p w:rsidR="00AD21B4" w:rsidRPr="007214C7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14C7">
        <w:rPr>
          <w:rFonts w:ascii="Times New Roman" w:hAnsi="Times New Roman" w:cs="Times New Roman"/>
          <w:b/>
          <w:sz w:val="24"/>
          <w:szCs w:val="24"/>
        </w:rPr>
        <w:t xml:space="preserve">Задание 9. </w:t>
      </w:r>
      <w:r>
        <w:rPr>
          <w:rFonts w:ascii="Times New Roman" w:hAnsi="Times New Roman" w:cs="Times New Roman"/>
          <w:sz w:val="24"/>
          <w:szCs w:val="24"/>
        </w:rPr>
        <w:t>Ответьте на вопрос.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Какие изменения в оболочках Земли произшли в результате развития жизни на Земле?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Атмосф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ра:_________________________________________________________________________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Гидросфера: 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Земная кора: 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0F">
        <w:rPr>
          <w:rFonts w:ascii="Times New Roman" w:hAnsi="Times New Roman" w:cs="Times New Roman"/>
          <w:b/>
          <w:sz w:val="24"/>
          <w:szCs w:val="24"/>
        </w:rPr>
        <w:t xml:space="preserve">Задание 10. </w:t>
      </w:r>
      <w:r>
        <w:rPr>
          <w:rFonts w:ascii="Times New Roman" w:hAnsi="Times New Roman" w:cs="Times New Roman"/>
          <w:sz w:val="24"/>
          <w:szCs w:val="24"/>
        </w:rPr>
        <w:t>Под приведенными рисунками подпишите, к каким царствам относят изобр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женные организмы.</w:t>
      </w:r>
    </w:p>
    <w:tbl>
      <w:tblPr>
        <w:tblStyle w:val="af"/>
        <w:tblW w:w="0" w:type="auto"/>
        <w:tblLook w:val="04A0"/>
      </w:tblPr>
      <w:tblGrid>
        <w:gridCol w:w="1965"/>
        <w:gridCol w:w="1931"/>
        <w:gridCol w:w="1922"/>
        <w:gridCol w:w="1965"/>
        <w:gridCol w:w="2071"/>
      </w:tblGrid>
      <w:tr w:rsidR="00AD21B4" w:rsidTr="00AD21B4"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object w:dxaOrig="2535" w:dyaOrig="2310">
                <v:shape id="_x0000_i1040" type="#_x0000_t75" style="width:79.2pt;height:73.6pt" o:ole="">
                  <v:imagedata r:id="rId77" o:title=""/>
                </v:shape>
                <o:OLEObject Type="Embed" ProgID="PBrush" ShapeID="_x0000_i1040" DrawAspect="Content" ObjectID="_1780742175" r:id="rId78"/>
              </w:object>
            </w: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object w:dxaOrig="2310" w:dyaOrig="2205">
                <v:shape id="_x0000_i1041" type="#_x0000_t75" style="width:74.4pt;height:70.4pt" o:ole="">
                  <v:imagedata r:id="rId79" o:title=""/>
                </v:shape>
                <o:OLEObject Type="Embed" ProgID="PBrush" ShapeID="_x0000_i1041" DrawAspect="Content" ObjectID="_1780742176" r:id="rId80"/>
              </w:objec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object w:dxaOrig="2340" w:dyaOrig="2310">
                <v:shape id="_x0000_i1042" type="#_x0000_t75" style="width:73.6pt;height:73.6pt" o:ole="">
                  <v:imagedata r:id="rId81" o:title=""/>
                </v:shape>
                <o:OLEObject Type="Embed" ProgID="PBrush" ShapeID="_x0000_i1042" DrawAspect="Content" ObjectID="_1780742177" r:id="rId82"/>
              </w:objec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object w:dxaOrig="2325" w:dyaOrig="2130">
                <v:shape id="_x0000_i1043" type="#_x0000_t75" style="width:79.2pt;height:72.8pt" o:ole="">
                  <v:imagedata r:id="rId83" o:title=""/>
                </v:shape>
                <o:OLEObject Type="Embed" ProgID="PBrush" ShapeID="_x0000_i1043" DrawAspect="Content" ObjectID="_1780742178" r:id="rId84"/>
              </w:objec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object w:dxaOrig="2460" w:dyaOrig="1950">
                <v:shape id="_x0000_i1044" type="#_x0000_t75" style="width:92.8pt;height:73.6pt" o:ole="">
                  <v:imagedata r:id="rId85" o:title=""/>
                </v:shape>
                <o:OLEObject Type="Embed" ProgID="PBrush" ShapeID="_x0000_i1044" DrawAspect="Content" ObjectID="_1780742179" r:id="rId86"/>
              </w:object>
            </w:r>
          </w:p>
        </w:tc>
      </w:tr>
      <w:tr w:rsidR="00AD21B4" w:rsidTr="00AD21B4">
        <w:tc>
          <w:tcPr>
            <w:tcW w:w="2053" w:type="dxa"/>
            <w:tcBorders>
              <w:top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2054" w:type="dxa"/>
            <w:tcBorders>
              <w:top w:val="nil"/>
            </w:tcBorders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</w:tbl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Глава 14. ПРОИСХОЖДЕНИЕ ЧЕЛОВЕКА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780F"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>
        <w:rPr>
          <w:rFonts w:ascii="Times New Roman" w:hAnsi="Times New Roman" w:cs="Times New Roman"/>
          <w:sz w:val="24"/>
          <w:szCs w:val="24"/>
        </w:rPr>
        <w:t>Приведите по два, три примера, показывающих, что человек имеет общее прои</w:t>
      </w:r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хождение с другими животными. Ответы дайте по следующей схеме: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человека и всех животных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одинак</w:t>
      </w: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вы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 человека и позвоночных животных сходно стро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ние____________________________________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 человека и человекообразных обезьян </w:t>
      </w:r>
      <w:proofErr w:type="gramStart"/>
      <w:r>
        <w:rPr>
          <w:rFonts w:ascii="Times New Roman" w:hAnsi="Times New Roman" w:cs="Times New Roman"/>
          <w:sz w:val="24"/>
          <w:szCs w:val="24"/>
        </w:rPr>
        <w:t>схо</w:t>
      </w:r>
      <w:r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ны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4A6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Заполните таблицу</w:t>
      </w:r>
    </w:p>
    <w:tbl>
      <w:tblPr>
        <w:tblStyle w:val="af"/>
        <w:tblW w:w="0" w:type="auto"/>
        <w:tblLayout w:type="fixed"/>
        <w:tblLook w:val="04A0"/>
      </w:tblPr>
      <w:tblGrid>
        <w:gridCol w:w="2093"/>
        <w:gridCol w:w="1701"/>
        <w:gridCol w:w="1701"/>
        <w:gridCol w:w="1205"/>
        <w:gridCol w:w="3568"/>
      </w:tblGrid>
      <w:tr w:rsidR="00AD21B4" w:rsidTr="00AD21B4">
        <w:tc>
          <w:tcPr>
            <w:tcW w:w="2093" w:type="dxa"/>
          </w:tcPr>
          <w:p w:rsidR="00AD21B4" w:rsidRPr="003814A6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3814A6">
              <w:rPr>
                <w:b/>
                <w:sz w:val="24"/>
                <w:szCs w:val="24"/>
              </w:rPr>
              <w:t>Гоминиды</w:t>
            </w:r>
          </w:p>
        </w:tc>
        <w:tc>
          <w:tcPr>
            <w:tcW w:w="1701" w:type="dxa"/>
          </w:tcPr>
          <w:p w:rsidR="00AD21B4" w:rsidRPr="003814A6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3814A6">
              <w:rPr>
                <w:b/>
                <w:sz w:val="24"/>
                <w:szCs w:val="24"/>
              </w:rPr>
              <w:t>Историч</w:t>
            </w:r>
            <w:r w:rsidRPr="003814A6">
              <w:rPr>
                <w:b/>
                <w:sz w:val="24"/>
                <w:szCs w:val="24"/>
              </w:rPr>
              <w:t>е</w:t>
            </w:r>
            <w:r w:rsidRPr="003814A6">
              <w:rPr>
                <w:b/>
                <w:sz w:val="24"/>
                <w:szCs w:val="24"/>
              </w:rPr>
              <w:t>ский возраст</w:t>
            </w:r>
          </w:p>
        </w:tc>
        <w:tc>
          <w:tcPr>
            <w:tcW w:w="1701" w:type="dxa"/>
          </w:tcPr>
          <w:p w:rsidR="00AD21B4" w:rsidRPr="003814A6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3814A6">
              <w:rPr>
                <w:b/>
                <w:sz w:val="24"/>
                <w:szCs w:val="24"/>
              </w:rPr>
              <w:t>Ареал</w:t>
            </w:r>
          </w:p>
        </w:tc>
        <w:tc>
          <w:tcPr>
            <w:tcW w:w="1205" w:type="dxa"/>
          </w:tcPr>
          <w:p w:rsidR="00AD21B4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3814A6">
              <w:rPr>
                <w:b/>
                <w:sz w:val="24"/>
                <w:szCs w:val="24"/>
              </w:rPr>
              <w:t>Объем</w:t>
            </w:r>
          </w:p>
          <w:p w:rsidR="00AD21B4" w:rsidRPr="003814A6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3814A6">
              <w:rPr>
                <w:b/>
                <w:sz w:val="24"/>
                <w:szCs w:val="24"/>
              </w:rPr>
              <w:t>мозга</w:t>
            </w:r>
          </w:p>
        </w:tc>
        <w:tc>
          <w:tcPr>
            <w:tcW w:w="3568" w:type="dxa"/>
          </w:tcPr>
          <w:p w:rsidR="00AD21B4" w:rsidRPr="003814A6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3814A6">
              <w:rPr>
                <w:b/>
                <w:sz w:val="24"/>
                <w:szCs w:val="24"/>
              </w:rPr>
              <w:t>Образ жизни, орудия труда</w:t>
            </w:r>
          </w:p>
        </w:tc>
      </w:tr>
      <w:tr w:rsidR="00AD21B4" w:rsidTr="00AD21B4">
        <w:tc>
          <w:tcPr>
            <w:tcW w:w="2093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Австралопитек</w:t>
            </w: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2093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Человек </w:t>
            </w:r>
          </w:p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умелый</w:t>
            </w: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2093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Человек прям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ходячий</w:t>
            </w: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2093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Неандерталец</w:t>
            </w: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2093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Кроманьонец</w:t>
            </w: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1205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568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</w:tbl>
    <w:p w:rsidR="00AD21B4" w:rsidRPr="003814A6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14A6">
        <w:rPr>
          <w:rFonts w:ascii="Times New Roman" w:hAnsi="Times New Roman" w:cs="Times New Roman"/>
          <w:b/>
          <w:sz w:val="24"/>
          <w:szCs w:val="24"/>
        </w:rPr>
        <w:t>Задание 3.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вы думаете, эволюционирует ли человек в настоящее время? Почему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AD21B4" w:rsidRPr="003814A6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Глав 15. ЭКОСИСТЕМЫ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>Заполните таблицу, используя приведенный ниже перечень, проставьте цифры в нужные колонки</w:t>
      </w:r>
      <w:proofErr w:type="gramStart"/>
      <w:r w:rsidRPr="007811B9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80FCF">
        <w:rPr>
          <w:rFonts w:ascii="Times New Roman" w:hAnsi="Times New Roman" w:cs="Times New Roman"/>
          <w:sz w:val="24"/>
          <w:szCs w:val="24"/>
        </w:rPr>
        <w:t>(номера ответов проставьте в нужные колонки)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"/>
        <w:tblW w:w="0" w:type="auto"/>
        <w:tblInd w:w="108" w:type="dxa"/>
        <w:tblLook w:val="04A0"/>
      </w:tblPr>
      <w:tblGrid>
        <w:gridCol w:w="3182"/>
        <w:gridCol w:w="3269"/>
        <w:gridCol w:w="3295"/>
      </w:tblGrid>
      <w:tr w:rsidR="00AD21B4" w:rsidRPr="007811B9" w:rsidTr="00AD21B4">
        <w:tc>
          <w:tcPr>
            <w:tcW w:w="10160" w:type="dxa"/>
            <w:gridSpan w:val="3"/>
          </w:tcPr>
          <w:p w:rsidR="00AD21B4" w:rsidRPr="007811B9" w:rsidRDefault="00AD21B4" w:rsidP="00AD21B4">
            <w:pPr>
              <w:tabs>
                <w:tab w:val="left" w:pos="1379"/>
              </w:tabs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Экологические факторы</w:t>
            </w:r>
          </w:p>
        </w:tc>
      </w:tr>
      <w:tr w:rsidR="00AD21B4" w:rsidRPr="007811B9" w:rsidTr="00AD21B4">
        <w:tc>
          <w:tcPr>
            <w:tcW w:w="3314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Абиотические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Биотические</w:t>
            </w:r>
          </w:p>
        </w:tc>
        <w:tc>
          <w:tcPr>
            <w:tcW w:w="3423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Антропогенные</w:t>
            </w:r>
          </w:p>
        </w:tc>
      </w:tr>
      <w:tr w:rsidR="00AD21B4" w:rsidRPr="007811B9" w:rsidTr="00AD21B4">
        <w:tc>
          <w:tcPr>
            <w:tcW w:w="3314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  <w:tc>
          <w:tcPr>
            <w:tcW w:w="3423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д</w:t>
      </w: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авление воды на дне океана;                          6) концентрация озона в атмосфере;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солнечный свет;                                                 7) распашка целины;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оросительные каналы;                                       8) урожай рябины;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численность грызунов;                                      9) китобойный промысел;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5) направление господствующих ветров;          10) размножение дубового шелкопряда; </w:t>
      </w:r>
      <w:proofErr w:type="gramEnd"/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811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        11) создание искусственного водохранилища.</w:t>
      </w:r>
    </w:p>
    <w:p w:rsidR="00AD21B4" w:rsidRPr="00DB51EA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 w:rsidRPr="007811B9">
        <w:rPr>
          <w:rFonts w:ascii="Times New Roman" w:hAnsi="Times New Roman" w:cs="Times New Roman"/>
          <w:sz w:val="24"/>
          <w:szCs w:val="24"/>
        </w:rPr>
        <w:t>Какие антропогенные экологические факторы характерны для вашей местности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>Используя приведенный ниже перечень, укажите ограничивающие факторы для обитателей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AD21B4" w:rsidRPr="007811B9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FF0000"/>
          <w:kern w:val="36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lastRenderedPageBreak/>
        <w:t xml:space="preserve">глубоководных океанических впадин    </w:t>
      </w:r>
      <w:r w:rsidRPr="007811B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нижнего яруса тропических дождевых лесов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Мертвого моря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тундры 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пустынь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орбитальных станций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       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охладительных контуров АЭС  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Северного Ледовитого океана   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горных рек            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планеты Марс              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коралловых островов  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AD21B4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21B4" w:rsidRPr="007811B9" w:rsidRDefault="00AD21B4" w:rsidP="00AD21B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1.Радиация;  2.Вода; 3.Концентрация солей;  4.Свет;  5.Температура;  6.Давление;  7.Толщина льда; 8.Скорость течения;  9.Кислород;  10 Сила ветра;  11.Ограниченность жизненного пр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7811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странства.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4.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>В приведенном перечне  найдите и подчеркните разными цветами названия пр</w:t>
      </w:r>
      <w:r w:rsidRPr="007811B9">
        <w:rPr>
          <w:rFonts w:ascii="Times New Roman" w:hAnsi="Times New Roman" w:cs="Times New Roman"/>
          <w:sz w:val="24"/>
          <w:szCs w:val="24"/>
        </w:rPr>
        <w:t>о</w:t>
      </w:r>
      <w:r w:rsidRPr="007811B9">
        <w:rPr>
          <w:rFonts w:ascii="Times New Roman" w:hAnsi="Times New Roman" w:cs="Times New Roman"/>
          <w:sz w:val="24"/>
          <w:szCs w:val="24"/>
        </w:rPr>
        <w:t>дуцентов, консументов и редуцентов.</w:t>
      </w: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811B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Папоротник, 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муравей,  белый гриб,  хемосинтезирующая бактерия,  стрекоза,  дождевой червь, гнилостная бактерия,  цианобактерия,  лев,  мухомор,  кактус,  человек.</w:t>
      </w:r>
      <w:proofErr w:type="gramEnd"/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1B4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132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таблицу, указав какой тип взаимодействия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13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51325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(конкуренция, хищничес</w:t>
      </w:r>
      <w:r w:rsidRPr="0055132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51325">
        <w:rPr>
          <w:rFonts w:ascii="Times New Roman" w:eastAsia="Times New Roman" w:hAnsi="Times New Roman" w:cs="Times New Roman"/>
          <w:sz w:val="24"/>
          <w:szCs w:val="24"/>
          <w:lang w:eastAsia="ru-RU"/>
        </w:rPr>
        <w:t>во, паразитизм или симбиоз)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характерен для приведенных видов организмов.</w:t>
      </w:r>
    </w:p>
    <w:tbl>
      <w:tblPr>
        <w:tblStyle w:val="af"/>
        <w:tblW w:w="0" w:type="auto"/>
        <w:tblLook w:val="04A0"/>
      </w:tblPr>
      <w:tblGrid>
        <w:gridCol w:w="4964"/>
        <w:gridCol w:w="4890"/>
      </w:tblGrid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Щука-судак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Щука-карась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Рак-отшельник – актиния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Клубеньковые бактери</w:t>
            </w:r>
            <w:proofErr w:type="gramStart"/>
            <w:r>
              <w:rPr>
                <w:kern w:val="36"/>
                <w:sz w:val="24"/>
                <w:szCs w:val="24"/>
              </w:rPr>
              <w:t>и-</w:t>
            </w:r>
            <w:proofErr w:type="gramEnd"/>
            <w:r>
              <w:rPr>
                <w:kern w:val="36"/>
                <w:sz w:val="24"/>
                <w:szCs w:val="24"/>
              </w:rPr>
              <w:t xml:space="preserve"> горох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Пшеница-василек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Водоросль-гриб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Ове</w:t>
            </w:r>
            <w:proofErr w:type="gramStart"/>
            <w:r>
              <w:rPr>
                <w:kern w:val="36"/>
                <w:sz w:val="24"/>
                <w:szCs w:val="24"/>
              </w:rPr>
              <w:t>с-</w:t>
            </w:r>
            <w:proofErr w:type="gramEnd"/>
            <w:r>
              <w:rPr>
                <w:kern w:val="36"/>
                <w:sz w:val="24"/>
                <w:szCs w:val="24"/>
              </w:rPr>
              <w:t xml:space="preserve"> осюг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Ел</w:t>
            </w:r>
            <w:proofErr w:type="gramStart"/>
            <w:r>
              <w:rPr>
                <w:kern w:val="36"/>
                <w:sz w:val="24"/>
                <w:szCs w:val="24"/>
              </w:rPr>
              <w:t>ь-</w:t>
            </w:r>
            <w:proofErr w:type="gramEnd"/>
            <w:r>
              <w:rPr>
                <w:kern w:val="36"/>
                <w:sz w:val="24"/>
                <w:szCs w:val="24"/>
              </w:rPr>
              <w:t xml:space="preserve"> рыжик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Сова – мышь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Белка-сойка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Кукушка-мухоловка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proofErr w:type="gramStart"/>
            <w:r>
              <w:rPr>
                <w:kern w:val="36"/>
                <w:sz w:val="24"/>
                <w:szCs w:val="24"/>
              </w:rPr>
              <w:t>Леопард-гиеновая</w:t>
            </w:r>
            <w:proofErr w:type="gramEnd"/>
            <w:r>
              <w:rPr>
                <w:kern w:val="36"/>
                <w:sz w:val="24"/>
                <w:szCs w:val="24"/>
              </w:rPr>
              <w:t xml:space="preserve"> собака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Акула-сельдь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Овод-корова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  <w:proofErr w:type="gramStart"/>
            <w:r>
              <w:rPr>
                <w:kern w:val="36"/>
                <w:sz w:val="24"/>
                <w:szCs w:val="24"/>
              </w:rPr>
              <w:t>Человек-кишечная</w:t>
            </w:r>
            <w:proofErr w:type="gramEnd"/>
            <w:r>
              <w:rPr>
                <w:kern w:val="36"/>
                <w:sz w:val="24"/>
                <w:szCs w:val="24"/>
              </w:rPr>
              <w:t xml:space="preserve"> палочка</w:t>
            </w:r>
          </w:p>
        </w:tc>
        <w:tc>
          <w:tcPr>
            <w:tcW w:w="5134" w:type="dxa"/>
          </w:tcPr>
          <w:p w:rsidR="00AD21B4" w:rsidRDefault="00AD21B4" w:rsidP="00AD21B4">
            <w:pPr>
              <w:textAlignment w:val="baseline"/>
              <w:outlineLvl w:val="0"/>
              <w:rPr>
                <w:kern w:val="36"/>
                <w:sz w:val="24"/>
                <w:szCs w:val="24"/>
              </w:rPr>
            </w:pPr>
          </w:p>
        </w:tc>
      </w:tr>
    </w:tbl>
    <w:p w:rsidR="00AD21B4" w:rsidRPr="00551325" w:rsidRDefault="00AD21B4" w:rsidP="00AD21B4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0A7E">
        <w:rPr>
          <w:rFonts w:ascii="Times New Roman" w:hAnsi="Times New Roman" w:cs="Times New Roman"/>
          <w:b/>
          <w:sz w:val="24"/>
          <w:szCs w:val="24"/>
        </w:rPr>
        <w:t>Задание 6.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Заполните таблицу, используя приведенный ниже перечень понятий.</w:t>
      </w:r>
    </w:p>
    <w:tbl>
      <w:tblPr>
        <w:tblStyle w:val="af"/>
        <w:tblW w:w="0" w:type="auto"/>
        <w:tblLook w:val="04A0"/>
      </w:tblPr>
      <w:tblGrid>
        <w:gridCol w:w="4932"/>
        <w:gridCol w:w="4922"/>
      </w:tblGrid>
      <w:tr w:rsidR="00AD21B4" w:rsidTr="00AD21B4">
        <w:tc>
          <w:tcPr>
            <w:tcW w:w="5134" w:type="dxa"/>
          </w:tcPr>
          <w:p w:rsidR="00AD21B4" w:rsidRPr="00220A7E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220A7E">
              <w:rPr>
                <w:b/>
                <w:sz w:val="24"/>
                <w:szCs w:val="24"/>
              </w:rPr>
              <w:t>Искусственные экосистемы</w:t>
            </w:r>
          </w:p>
        </w:tc>
        <w:tc>
          <w:tcPr>
            <w:tcW w:w="5134" w:type="dxa"/>
          </w:tcPr>
          <w:p w:rsidR="00AD21B4" w:rsidRPr="00220A7E" w:rsidRDefault="00AD21B4" w:rsidP="00AD21B4">
            <w:pPr>
              <w:tabs>
                <w:tab w:val="left" w:pos="1379"/>
              </w:tabs>
              <w:jc w:val="center"/>
              <w:rPr>
                <w:b/>
                <w:sz w:val="24"/>
                <w:szCs w:val="24"/>
              </w:rPr>
            </w:pPr>
            <w:r w:rsidRPr="00220A7E">
              <w:rPr>
                <w:b/>
                <w:sz w:val="24"/>
                <w:szCs w:val="24"/>
              </w:rPr>
              <w:t>Естественные экосистемы</w:t>
            </w: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5134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Tr="00AD21B4">
        <w:tc>
          <w:tcPr>
            <w:tcW w:w="5134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  <w:tc>
          <w:tcPr>
            <w:tcW w:w="5134" w:type="dxa"/>
          </w:tcPr>
          <w:p w:rsidR="00AD21B4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</w:tbl>
    <w:p w:rsidR="00AD21B4" w:rsidRPr="00220A7E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Тайга, руд, озеро, аквариум, альпийский луг, пшеничное поле, парк, коралловый остров.</w:t>
      </w:r>
      <w:proofErr w:type="gramEnd"/>
    </w:p>
    <w:p w:rsidR="00AD21B4" w:rsidRPr="00220A7E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Глава 16, 17. БИОСФЕРА. ОХРАНА БИОСФЕРЫ.</w:t>
      </w: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ВЛИЯНИЕ ДЕЯТЕЛЬНОСТИ ЧЕЛОВЕКА НА БИОСФЕРУ.</w:t>
      </w: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>Задание 1.</w:t>
      </w:r>
      <w:r w:rsidRPr="007811B9">
        <w:rPr>
          <w:rFonts w:ascii="Times New Roman" w:hAnsi="Times New Roman" w:cs="Times New Roman"/>
          <w:sz w:val="24"/>
          <w:szCs w:val="24"/>
        </w:rPr>
        <w:t>Дайте определение понятия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lastRenderedPageBreak/>
        <w:t>Биосфер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это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811B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220A7E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Среди приведенных утверждений подчеркните </w:t>
      </w:r>
      <w:proofErr w:type="gramStart"/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правильные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Жизнь есть в каждой точке биосферы, кроме Мертвого моря.</w:t>
      </w:r>
      <w:r w:rsidRPr="00220A7E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2. Биосфера отличается от других оболочек Земли тем, что в ней используются другие и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точники энергии. 3. В биосфере одновременно происходит биологическая и геологическая эволюция. 4. Живые существа есть в любой точке Земли. 5. Биосфера является открытой си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темой, так как в ней используется поступающая извне энергия. 6. Биосфера — это оболочка Земли, состав и структура которой являются следствием деятельности всех когда-либо сущ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ствовавших живых организмов. 7. Круговорот веще</w:t>
      </w:r>
      <w:proofErr w:type="gramStart"/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ств в пр</w:t>
      </w:r>
      <w:proofErr w:type="gramEnd"/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ироде осуществляется только за счет деятельности живых организмов. 8. На состояние биосферы могут влиять как абиотич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</w:t>
      </w:r>
      <w:r w:rsidRPr="00220A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ские, так и биотические факторы. 9. Границы биосферы совпадают с границами атмосферы.</w:t>
      </w:r>
    </w:p>
    <w:p w:rsidR="00AD21B4" w:rsidRPr="00220A7E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>Задание 3.</w:t>
      </w:r>
      <w:r w:rsidRPr="007811B9">
        <w:rPr>
          <w:rFonts w:ascii="Times New Roman" w:hAnsi="Times New Roman" w:cs="Times New Roman"/>
          <w:sz w:val="24"/>
          <w:szCs w:val="24"/>
        </w:rPr>
        <w:t xml:space="preserve"> Составьте синквейн к термину  «БИОСФЕРА»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 строка- 1 существительное;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1 строка- 2 прилагательных;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3 строка- 3 глагола;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4 строк</w:t>
      </w:r>
      <w:proofErr w:type="gramStart"/>
      <w:r w:rsidRPr="007811B9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Pr="007811B9">
        <w:rPr>
          <w:rFonts w:ascii="Times New Roman" w:hAnsi="Times New Roman" w:cs="Times New Roman"/>
          <w:sz w:val="24"/>
          <w:szCs w:val="24"/>
        </w:rPr>
        <w:t xml:space="preserve"> предложение , выражающее основную мысль;</w:t>
      </w:r>
    </w:p>
    <w:p w:rsidR="00AD21B4" w:rsidRPr="007811B9" w:rsidRDefault="00AD21B4" w:rsidP="00AD21B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sz w:val="24"/>
          <w:szCs w:val="24"/>
        </w:rPr>
        <w:t>5 строка- 1 существительное (выражение, подводящее итог)</w:t>
      </w: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f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tabs>
                <w:tab w:val="left" w:pos="1379"/>
              </w:tabs>
              <w:rPr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786C7A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 xml:space="preserve">Задание 4:   </w:t>
      </w:r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Среди приведенных утверждений подчеркните </w:t>
      </w:r>
      <w:proofErr w:type="gramStart"/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правильные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786C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Следствием деятельности биосферы является:</w:t>
      </w:r>
      <w:r w:rsidRPr="00786C7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786C7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1. Наличие кислорода в атмосфере. 2. Месторождения мела. 3. Глобальное потепление. 4. Месторождения железной руды. 5. Наличие полярных льдов. 6. Существование почвы. 7. Месторождения поваренной соли. 8. Формирование течения Гольфстрим. 9. Возникновение некоторых островов в океане. 10. Наличие углекислого газа в атмосфере.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Задание 5. </w:t>
      </w:r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Среди приведенных утверждений подчеркните </w:t>
      </w:r>
      <w:proofErr w:type="gramStart"/>
      <w:r w:rsidRPr="007214C7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правильные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.                                                </w:t>
      </w: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Глобальные экологические проблемы могут быть связаны: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1. С увеличением количества выдыхаемого диоксида углерода за счет возрастания населения Земли.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2. С появлением в атмосфере фреонов, которых раньше не было.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3. С увеличением выделения оксидов углерода, серы и азота при извержении вулканов.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4. С увеличением поголовья скота.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5. С увеличением поступления парниковых газов в атмосферу при движении материков.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6. С увеличением количества диоксида углерода вследствие увеличения количества сжига</w:t>
      </w: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е</w:t>
      </w: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мых органических веществ.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7. С колебаниями солнечной активности.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8. С осушением болот.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9. С засорением околоземного пространства искусственными спутниками.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10. С интенсивной вырубкой тропических лесов. 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786C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11. С добычей нефти и газа</w:t>
      </w:r>
    </w:p>
    <w:p w:rsidR="00AD21B4" w:rsidRPr="00786C7A" w:rsidRDefault="00AD21B4" w:rsidP="00AD21B4">
      <w:pPr>
        <w:tabs>
          <w:tab w:val="left" w:pos="1379"/>
        </w:tabs>
        <w:spacing w:after="0" w:line="240" w:lineRule="auto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D21B4" w:rsidRPr="007811B9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1B9">
        <w:rPr>
          <w:rFonts w:ascii="Times New Roman" w:hAnsi="Times New Roman" w:cs="Times New Roman"/>
          <w:b/>
          <w:sz w:val="24"/>
          <w:szCs w:val="24"/>
        </w:rPr>
        <w:t>Зада</w:t>
      </w:r>
      <w:r>
        <w:rPr>
          <w:rFonts w:ascii="Times New Roman" w:hAnsi="Times New Roman" w:cs="Times New Roman"/>
          <w:b/>
          <w:sz w:val="24"/>
          <w:szCs w:val="24"/>
        </w:rPr>
        <w:t>ние 6</w:t>
      </w:r>
      <w:r w:rsidRPr="007811B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811B9">
        <w:rPr>
          <w:rFonts w:ascii="Times New Roman" w:hAnsi="Times New Roman" w:cs="Times New Roman"/>
          <w:sz w:val="24"/>
          <w:szCs w:val="24"/>
        </w:rPr>
        <w:t>Заполнить таблицу</w:t>
      </w:r>
    </w:p>
    <w:tbl>
      <w:tblPr>
        <w:tblStyle w:val="af"/>
        <w:tblW w:w="0" w:type="auto"/>
        <w:tblLook w:val="04A0"/>
      </w:tblPr>
      <w:tblGrid>
        <w:gridCol w:w="4941"/>
        <w:gridCol w:w="4913"/>
      </w:tblGrid>
      <w:tr w:rsidR="00AD21B4" w:rsidRPr="007811B9" w:rsidTr="00AD21B4">
        <w:tc>
          <w:tcPr>
            <w:tcW w:w="10268" w:type="dxa"/>
            <w:gridSpan w:val="2"/>
          </w:tcPr>
          <w:p w:rsidR="00AD21B4" w:rsidRPr="007811B9" w:rsidRDefault="00AD21B4" w:rsidP="00AD21B4">
            <w:pPr>
              <w:shd w:val="clear" w:color="auto" w:fill="92D050"/>
              <w:spacing w:line="294" w:lineRule="atLeast"/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Природные ресурсы</w:t>
            </w:r>
          </w:p>
        </w:tc>
      </w:tr>
      <w:tr w:rsidR="00AD21B4" w:rsidRPr="007811B9" w:rsidTr="00AD21B4">
        <w:tc>
          <w:tcPr>
            <w:tcW w:w="5141" w:type="dxa"/>
          </w:tcPr>
          <w:p w:rsidR="00AD21B4" w:rsidRPr="007811B9" w:rsidRDefault="00AD21B4" w:rsidP="00AD21B4">
            <w:pPr>
              <w:shd w:val="clear" w:color="auto" w:fill="C00000"/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Неисчерпаемые</w:t>
            </w:r>
          </w:p>
        </w:tc>
        <w:tc>
          <w:tcPr>
            <w:tcW w:w="5127" w:type="dxa"/>
          </w:tcPr>
          <w:p w:rsidR="00AD21B4" w:rsidRPr="007811B9" w:rsidRDefault="00AD21B4" w:rsidP="00AD21B4">
            <w:pPr>
              <w:shd w:val="clear" w:color="auto" w:fill="FFFF00"/>
              <w:jc w:val="center"/>
              <w:rPr>
                <w:sz w:val="24"/>
                <w:szCs w:val="24"/>
              </w:rPr>
            </w:pPr>
            <w:r w:rsidRPr="007811B9">
              <w:rPr>
                <w:sz w:val="24"/>
                <w:szCs w:val="24"/>
              </w:rPr>
              <w:t>Исчерпаемые</w:t>
            </w:r>
          </w:p>
        </w:tc>
      </w:tr>
      <w:tr w:rsidR="00AD21B4" w:rsidRPr="007811B9" w:rsidTr="00AD21B4">
        <w:trPr>
          <w:trHeight w:val="304"/>
        </w:trPr>
        <w:tc>
          <w:tcPr>
            <w:tcW w:w="514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27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AD21B4" w:rsidRPr="007811B9" w:rsidTr="00AD21B4">
        <w:trPr>
          <w:trHeight w:val="311"/>
        </w:trPr>
        <w:tc>
          <w:tcPr>
            <w:tcW w:w="5141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5127" w:type="dxa"/>
          </w:tcPr>
          <w:p w:rsidR="00AD21B4" w:rsidRPr="007811B9" w:rsidRDefault="00AD21B4" w:rsidP="00AD21B4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Водные;  Не возобновляемые;  Космические; Возобновляемые; Климатические.</w:t>
      </w:r>
    </w:p>
    <w:p w:rsidR="00AD21B4" w:rsidRPr="007811B9" w:rsidRDefault="00AD21B4" w:rsidP="00AD2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D21B4" w:rsidRPr="007811B9" w:rsidRDefault="00AD21B4" w:rsidP="00AD2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11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3.</w:t>
      </w:r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экологические проблемы являются основными там, где вы живете</w:t>
      </w:r>
      <w:proofErr w:type="gramStart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меры можно предложить для их решения</w:t>
      </w:r>
      <w:proofErr w:type="gramStart"/>
      <w:r w:rsidRPr="007811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Когда и где будут необходимы знания биологии в Вашей профессии? </w:t>
      </w: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9854"/>
      </w:tblGrid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  <w:tr w:rsidR="00AD21B4" w:rsidRPr="007811B9" w:rsidTr="00AD21B4">
        <w:tc>
          <w:tcPr>
            <w:tcW w:w="10268" w:type="dxa"/>
          </w:tcPr>
          <w:p w:rsidR="00AD21B4" w:rsidRPr="007811B9" w:rsidRDefault="00AD21B4" w:rsidP="00AD21B4">
            <w:pPr>
              <w:rPr>
                <w:sz w:val="24"/>
                <w:szCs w:val="24"/>
              </w:rPr>
            </w:pPr>
          </w:p>
        </w:tc>
      </w:tr>
    </w:tbl>
    <w:p w:rsidR="00AD21B4" w:rsidRPr="007811B9" w:rsidRDefault="00AD21B4" w:rsidP="00AD21B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B4" w:rsidRPr="00DB51EA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DB51EA">
        <w:rPr>
          <w:rFonts w:ascii="Times New Roman" w:hAnsi="Times New Roman" w:cs="Times New Roman"/>
          <w:b/>
          <w:color w:val="0070C0"/>
          <w:sz w:val="24"/>
          <w:szCs w:val="24"/>
        </w:rPr>
        <w:t>Список использованной литературы</w:t>
      </w: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Биология. Общая биология . 10-11 классы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общеобразовательных организ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ций : базовый уровень / Д.К.Беляев, П.М. Бородин, Н.Н. Воронцов и др./; под редакц. Д.К.Беляева, Г.М.Дымшица; Рос</w:t>
      </w:r>
      <w:proofErr w:type="gramStart"/>
      <w:r>
        <w:rPr>
          <w:rFonts w:ascii="Times New Roman" w:hAnsi="Times New Roman" w:cs="Times New Roman"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sz w:val="24"/>
          <w:szCs w:val="24"/>
        </w:rPr>
        <w:t>кад. наук, Рос. Акад. Образования, изд-во «Прсвещение»- 12-е изд</w:t>
      </w:r>
      <w:proofErr w:type="gramStart"/>
      <w:r>
        <w:rPr>
          <w:rFonts w:ascii="Times New Roman" w:hAnsi="Times New Roman" w:cs="Times New Roman"/>
          <w:sz w:val="24"/>
          <w:szCs w:val="24"/>
        </w:rPr>
        <w:t>.-</w:t>
      </w:r>
      <w:proofErr w:type="gramEnd"/>
      <w:r>
        <w:rPr>
          <w:rFonts w:ascii="Times New Roman" w:hAnsi="Times New Roman" w:cs="Times New Roman"/>
          <w:sz w:val="24"/>
          <w:szCs w:val="24"/>
        </w:rPr>
        <w:t>Москва; Просвещение, 2013.-304 с.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Биология: справочник для старшеклассников. Богданова Т.Л., Солодова Е.А. М</w:t>
      </w:r>
      <w:proofErr w:type="gramStart"/>
      <w:r>
        <w:rPr>
          <w:rFonts w:ascii="Times New Roman" w:hAnsi="Times New Roman" w:cs="Times New Roman"/>
          <w:sz w:val="24"/>
          <w:szCs w:val="24"/>
        </w:rPr>
        <w:t>:А</w:t>
      </w:r>
      <w:proofErr w:type="gramEnd"/>
      <w:r>
        <w:rPr>
          <w:rFonts w:ascii="Times New Roman" w:hAnsi="Times New Roman" w:cs="Times New Roman"/>
          <w:sz w:val="24"/>
          <w:szCs w:val="24"/>
        </w:rPr>
        <w:t>СТ-Пресс Школа, 2006 г.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Общая биология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учебник для 10-11 классов Захаров В.Б., Мамонтов С.Г. М: «Дрофа», 2005 г.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Биология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школьный курс, М: АСТ-Пресс, 2000 г.</w:t>
      </w:r>
    </w:p>
    <w:p w:rsidR="00AD21B4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21B4" w:rsidRPr="00D33BBF" w:rsidRDefault="00AD21B4" w:rsidP="00AD21B4">
      <w:pPr>
        <w:tabs>
          <w:tab w:val="left" w:pos="13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Биология: большой справочник для подготовки к ЕГЭ и ОГЭ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С.И.Колесников. Легион Ростов-на-Дону 2020 г.</w:t>
      </w:r>
    </w:p>
    <w:p w:rsidR="00AD21B4" w:rsidRPr="00AD21B4" w:rsidRDefault="00AD21B4" w:rsidP="00AD21B4">
      <w:pPr>
        <w:rPr>
          <w:rStyle w:val="29"/>
          <w:rFonts w:eastAsiaTheme="minorHAnsi"/>
          <w:b w:val="0"/>
        </w:rPr>
      </w:pPr>
    </w:p>
    <w:p w:rsidR="00B812F6" w:rsidRDefault="00B812F6" w:rsidP="00B812F6">
      <w:pPr>
        <w:shd w:val="clear" w:color="auto" w:fill="FFFFFF"/>
        <w:rPr>
          <w:b/>
          <w:bCs/>
          <w:color w:val="181818"/>
          <w:sz w:val="28"/>
          <w:szCs w:val="28"/>
        </w:rPr>
      </w:pPr>
    </w:p>
    <w:p w:rsidR="00B812F6" w:rsidRDefault="00B812F6" w:rsidP="00B812F6">
      <w:pPr>
        <w:shd w:val="clear" w:color="auto" w:fill="FFFFFF"/>
        <w:rPr>
          <w:b/>
          <w:bCs/>
          <w:color w:val="181818"/>
          <w:sz w:val="28"/>
          <w:szCs w:val="28"/>
        </w:rPr>
      </w:pPr>
    </w:p>
    <w:p w:rsidR="00664B42" w:rsidRDefault="00AD21B4" w:rsidP="009441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Преаподаватель: </w:t>
      </w:r>
      <w:r w:rsidRPr="0094418B">
        <w:rPr>
          <w:rFonts w:ascii="Times New Roman" w:hAnsi="Times New Roman" w:cs="Times New Roman"/>
          <w:b/>
          <w:sz w:val="24"/>
          <w:szCs w:val="24"/>
        </w:rPr>
        <w:t>Ширяева Нелли Тавкельевна</w:t>
      </w:r>
      <w:r w:rsidR="0094418B">
        <w:rPr>
          <w:rFonts w:ascii="Times New Roman" w:hAnsi="Times New Roman" w:cs="Times New Roman"/>
          <w:b/>
          <w:sz w:val="24"/>
          <w:szCs w:val="24"/>
        </w:rPr>
        <w:t>,</w:t>
      </w:r>
    </w:p>
    <w:p w:rsidR="0094418B" w:rsidRDefault="0094418B" w:rsidP="009441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Первая к.к.</w:t>
      </w:r>
    </w:p>
    <w:p w:rsidR="0094418B" w:rsidRPr="0094418B" w:rsidRDefault="0094418B" w:rsidP="0094418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18B">
        <w:rPr>
          <w:rFonts w:ascii="Times New Roman" w:hAnsi="Times New Roman" w:cs="Times New Roman"/>
          <w:b/>
          <w:sz w:val="24"/>
          <w:szCs w:val="24"/>
        </w:rPr>
        <w:t>КОРРЕКЦИОННО-РАЗВИВАЮЩАЯ ПРОГРАММА</w:t>
      </w:r>
    </w:p>
    <w:p w:rsidR="0094418B" w:rsidRDefault="0094418B" w:rsidP="00944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18B">
        <w:rPr>
          <w:rFonts w:ascii="Times New Roman" w:hAnsi="Times New Roman" w:cs="Times New Roman"/>
          <w:b/>
          <w:sz w:val="24"/>
          <w:szCs w:val="24"/>
        </w:rPr>
        <w:t xml:space="preserve">ДЛЯ ОБУЧАЮЩИХСЯ </w:t>
      </w:r>
    </w:p>
    <w:p w:rsidR="0094418B" w:rsidRPr="0094418B" w:rsidRDefault="0094418B" w:rsidP="00944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18B">
        <w:rPr>
          <w:rFonts w:ascii="Times New Roman" w:hAnsi="Times New Roman" w:cs="Times New Roman"/>
          <w:b/>
          <w:sz w:val="24"/>
          <w:szCs w:val="24"/>
        </w:rPr>
        <w:t>С ИНТЕЛЛЕКТУАЛЬНЫМИ НАРУШЕНИЯМИ</w:t>
      </w:r>
    </w:p>
    <w:p w:rsidR="0094418B" w:rsidRPr="0094418B" w:rsidRDefault="0094418B" w:rsidP="009441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Номинация: «организационные и учебно-методические условия инклюзивного образ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>вания»</w:t>
      </w: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 продукции: программа</w:t>
      </w:r>
      <w:r w:rsidR="00DE2C0C">
        <w:rPr>
          <w:rFonts w:ascii="Times New Roman" w:hAnsi="Times New Roman" w:cs="Times New Roman"/>
          <w:b/>
          <w:sz w:val="24"/>
          <w:szCs w:val="24"/>
        </w:rPr>
        <w:t>.</w:t>
      </w: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Проблема коррекции и развития эмоционально - волевой сферы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ОВЗ является важной и актуальной. Эмоциональное развитие  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с интеллектуальной недостаточностью заслуживает особого внимания, поскольку оно оказывает непосредстве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ное влияние на процесс взаимодействия с окружающими людьми и, соответственно, во мн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гом определяет у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пешность социальной адаптации и интеграции в общество.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Обучающимся  с недостаточностью интеллектуального развития свойственна эмоци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нальная незрелость, связанная преимущественно с недостаточной сформированностью пр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извольных психических процессов, недостаточная дифференцированность и нестабильность чувств, ограниченность диапазона переживаний, склонность к полярным, лишенных тонких оттенков эмоций, которые поверхностны, неустойчивы, подвержены быстрым, подчас ре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ким изменениям.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Психолого – педагогическое наблюдение за поведением  таких детей  в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 эмоционально обусловленные недостатки их характера: </w:t>
      </w:r>
    </w:p>
    <w:p w:rsidR="0094418B" w:rsidRPr="0094418B" w:rsidRDefault="0094418B" w:rsidP="00382896">
      <w:pPr>
        <w:pStyle w:val="a6"/>
        <w:widowControl/>
        <w:numPr>
          <w:ilvl w:val="0"/>
          <w:numId w:val="45"/>
        </w:numPr>
        <w:shd w:val="clear" w:color="auto" w:fill="FFFFFF"/>
        <w:autoSpaceDE/>
        <w:autoSpaceDN/>
        <w:adjustRightInd/>
        <w:ind w:left="0" w:firstLine="709"/>
        <w:contextualSpacing/>
        <w:jc w:val="both"/>
        <w:rPr>
          <w:color w:val="000000"/>
          <w:sz w:val="24"/>
          <w:szCs w:val="24"/>
        </w:rPr>
      </w:pPr>
      <w:r w:rsidRPr="0094418B">
        <w:rPr>
          <w:color w:val="000000"/>
          <w:sz w:val="24"/>
          <w:szCs w:val="24"/>
        </w:rPr>
        <w:t>раздражительность;</w:t>
      </w:r>
    </w:p>
    <w:p w:rsidR="0094418B" w:rsidRPr="0094418B" w:rsidRDefault="0094418B" w:rsidP="00382896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повышенную возбудимость аффектов;</w:t>
      </w:r>
    </w:p>
    <w:p w:rsidR="0094418B" w:rsidRPr="0094418B" w:rsidRDefault="0094418B" w:rsidP="00382896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сильную остроту симпатий и антипатий к людям;</w:t>
      </w:r>
    </w:p>
    <w:p w:rsidR="0094418B" w:rsidRPr="0094418B" w:rsidRDefault="0094418B" w:rsidP="00382896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импульсивность поступков;</w:t>
      </w:r>
    </w:p>
    <w:p w:rsidR="0094418B" w:rsidRPr="0094418B" w:rsidRDefault="0094418B" w:rsidP="00382896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пугливость и болезненные страхи (фобии);</w:t>
      </w:r>
    </w:p>
    <w:p w:rsidR="0094418B" w:rsidRPr="0094418B" w:rsidRDefault="0094418B" w:rsidP="00382896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пессимизм и чрезмерную весёлость;</w:t>
      </w:r>
    </w:p>
    <w:p w:rsidR="0094418B" w:rsidRPr="0094418B" w:rsidRDefault="0094418B" w:rsidP="00382896">
      <w:pPr>
        <w:numPr>
          <w:ilvl w:val="0"/>
          <w:numId w:val="45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равнодушие и безучастность.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Нарушение эмоциональной сферы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интеллектуальной недостаточн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стью является актуальной проблемой, которая требует коррекцио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но-развивающей работы. Психологическая коррекция эмоциональных нарушений смягчает эмоциональный диско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форт, повышает активность и самостоятельность обучающихся, снижает личностные реа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обусловленные эм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циональными нарушениями, такими как повышенная возбудимость, агрессивность, тревожность. А также позволяет скорректировать самооценку, повысить ур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вень самопознания, сформировать эмоциональную устойчивость и саморегуляцию.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ние коррекционно - развивающей работы крайне важно для успешной социализации лиц с умственной отсталостью в обществе.</w:t>
      </w:r>
      <w:proofErr w:type="gramEnd"/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связи с этим возникла необходимость разработки программы развития и коррекции эмоционально-волевой сферы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УО.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проведения коррекционно-развивающей работы составлена програ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 эмоционально-волевого развития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умственной отсталостью.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Цель: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содействие процессу эмоционально-личностного развития, улучшению  суб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ективного самочувствия, укреплению  психического здоровья, формирование навыков сам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определения, саморегуляции для успешной соци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лизации личности.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Развить навыки рефлексии, способности к самоанализу, умения отвечать за свои поступки.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Познакомить с элементарными понятиями психологии об эмоционально - ли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ностной сфере.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представление о формах и навыках личностного общения  со  сверстниками, способов достижения взаимопонимания.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моральных качеств, проявлению тол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рантности.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Мотивировать учащихся на формирование потребности в саморазвитии и с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мопознании.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необходимых волевых качеств и способности к волевому регулированию поведения на основе сознательных п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буждений.</w:t>
      </w:r>
    </w:p>
    <w:p w:rsidR="0094418B" w:rsidRPr="0094418B" w:rsidRDefault="0094418B" w:rsidP="00382896">
      <w:pPr>
        <w:numPr>
          <w:ilvl w:val="0"/>
          <w:numId w:val="46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Смягчить эмоциональный дискомфорт, ослабить вторичные личностные реа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ции, обусловленные эмоциональными нарушениями, такими, как 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рессивность, повышенная возбудимость, тревожная мнительность.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 адаптирована для работы с обучающимися колледжа в возрасте 17-20 лет (обучающиеся 2 курса профиль подготовки "Швея").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Коррекционно-развивающая работа</w:t>
      </w: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 рамках данной программы осуществляется на основе следующих принципов:</w:t>
      </w:r>
    </w:p>
    <w:p w:rsidR="0094418B" w:rsidRPr="0094418B" w:rsidRDefault="0094418B" w:rsidP="00382896">
      <w:pPr>
        <w:numPr>
          <w:ilvl w:val="0"/>
          <w:numId w:val="4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«комфортной среды»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успешности процесса необходимо, чтобы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УО чувствовал себя комфортно. Комфортная среда подразумевает, с одной стороны, уровень партнерских вза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моотношений педагога – психолога с участниками тренинга; с другой стороны, ряд «сред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вых» факторов: мягкое освещение, удачное местоположение ребёнка относительно педагога - психолога и пр. 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2.  </w:t>
      </w: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«безусловного принятия»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Принятие обучающегося таким, какой он есть. Принятие внешнего вида и физическ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го состояния, жизненного опыта, противоречий, ценностей, мотиваций, устремлений и жел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ний — все это является залогом успешности корре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ционно-развивающей работы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3.  </w:t>
      </w: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«доступности информации»</w:t>
      </w:r>
      <w:r w:rsidRPr="00944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br/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 обращения, реплики, интерпретации и рекомендации, которые дает педагог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-п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сихолог, должны быть сформулированы доступно для понимания обуча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щихся с УО.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944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  </w:t>
      </w: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активности и свободы самовыражения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обучающегося с УО в позицию самоконтроля и саморегул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ции.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5.  </w:t>
      </w: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осмысления опыта</w:t>
      </w:r>
      <w:r w:rsidRPr="009441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Разыгрывая ситуацию,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УО имеет возможность посмотреть на нее со стороны. Это, в свою очередь, дает возможность соотнести игр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вую ситуацию с реальной жизнью, найти способы решения проблемы.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7.  </w:t>
      </w:r>
      <w:r w:rsidRPr="0094418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Принцип обмена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В любой  игре обучающийся с УО и педагог-психолог легко обмениваю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ся мыслями, чувствами, что позволяет построить партнерские взаимоотнош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ния.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коррекции и развития эмоционально-волевой сферы обучающихся  зан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мает важное место в решении задач психологического сопровождения образовательного процесса.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 эмоционально-волевого развития подростков с интеллектуальной недо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таточностью  предусматривает 4 основных блока: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1-й блок: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Ввиду незрелости личности детей с нарушением интеллекта и их неум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 выражать свои чувства, принимать чувства других людей коррекционная работа начинается с занятий, 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направленных на повышение самопознания, осознания и выражения своих чувств поним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ния и принятия чувств, окружающих людей, активизация механизмов самопознания, сам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выражения.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2-й блок: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адекватной самооценки, повышение ответственности об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с УО за свои поступки, выработка позитивных жизненных целей и развитие мотивации к их достижению.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3-й блок: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способностей к самопознанию, саморазвитию и самореализации, повышение мотивации к достижению жизненных целей.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4-й блок: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Для оценки результативности работы в программе предусмотрен диагностический блок, который включает два этапа: перед началом работы и по ее з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вершении.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Занятия строятся в доступной и интересной форме. В основном используются сл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дующие методы:</w:t>
      </w:r>
    </w:p>
    <w:p w:rsidR="0094418B" w:rsidRPr="0094418B" w:rsidRDefault="0094418B" w:rsidP="0038289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Имитационные и ролевые игры.</w:t>
      </w:r>
    </w:p>
    <w:p w:rsidR="0094418B" w:rsidRPr="0094418B" w:rsidRDefault="0094418B" w:rsidP="0038289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Психогимнастика.</w:t>
      </w:r>
    </w:p>
    <w:p w:rsidR="0094418B" w:rsidRPr="0094418B" w:rsidRDefault="0094418B" w:rsidP="0038289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Рисуночные методы.</w:t>
      </w:r>
    </w:p>
    <w:p w:rsidR="0094418B" w:rsidRPr="0094418B" w:rsidRDefault="0094418B" w:rsidP="0038289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групповой дискуссии.</w:t>
      </w:r>
    </w:p>
    <w:p w:rsidR="0094418B" w:rsidRPr="0094418B" w:rsidRDefault="0094418B" w:rsidP="0038289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Техники и приёмы саморегуляции.</w:t>
      </w:r>
    </w:p>
    <w:p w:rsidR="0094418B" w:rsidRPr="0094418B" w:rsidRDefault="0094418B" w:rsidP="00382896">
      <w:pPr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направленного воображения.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Эти методы являются хорошим средством формирования у обучающихся навыков эмоциональной регуляции поведения. 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Частота проведения занятий – 1 раз в неделю.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встреч – 12 занятий.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 реализации программы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целенаправленной деятельности на занятиях по устранению трудностей эмоционально-волевой сферы </w:t>
      </w:r>
      <w:proofErr w:type="gramStart"/>
      <w:r w:rsidRPr="009441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</w:t>
      </w:r>
      <w:proofErr w:type="gramEnd"/>
      <w:r w:rsidRPr="0094418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 обучающихся с УО должны быть: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– более сформированы и развиты психологические предпосылки и основы трудовой деятельности;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– лучше развиты интеллектуальные способности;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развиты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мотивационная и эмоциональная сфера, межличностных отношений об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чающихся с УО;</w:t>
      </w:r>
    </w:p>
    <w:p w:rsidR="0094418B" w:rsidRPr="0094418B" w:rsidRDefault="0094418B" w:rsidP="00382896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лучше сформированы навыки конструктивного общения, расширен репертуар видов общения;</w:t>
      </w:r>
    </w:p>
    <w:p w:rsidR="0094418B" w:rsidRPr="0094418B" w:rsidRDefault="0094418B" w:rsidP="00382896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лучше развиты личностные качества </w:t>
      </w:r>
      <w:proofErr w:type="gramStart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УО, снижены внутрили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ностные противоречия.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Тематический план-сетка коррекционно-развивающей программы</w:t>
      </w:r>
    </w:p>
    <w:p w:rsidR="0094418B" w:rsidRPr="0094418B" w:rsidRDefault="0094418B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color w:val="000000"/>
          <w:sz w:val="24"/>
          <w:szCs w:val="24"/>
        </w:rPr>
        <w:t>Календарно-тематическое планирование программы:</w:t>
      </w:r>
    </w:p>
    <w:tbl>
      <w:tblPr>
        <w:tblStyle w:val="af"/>
        <w:tblW w:w="0" w:type="auto"/>
        <w:tblInd w:w="108" w:type="dxa"/>
        <w:tblLook w:val="04A0"/>
      </w:tblPr>
      <w:tblGrid>
        <w:gridCol w:w="568"/>
        <w:gridCol w:w="2284"/>
        <w:gridCol w:w="3059"/>
        <w:gridCol w:w="3552"/>
      </w:tblGrid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418B"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4418B">
              <w:rPr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94418B">
              <w:rPr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418B">
              <w:rPr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418B">
              <w:rPr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4418B">
              <w:rPr>
                <w:b/>
                <w:color w:val="000000"/>
                <w:sz w:val="24"/>
                <w:szCs w:val="24"/>
              </w:rPr>
              <w:t>Упражнения и игры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bCs/>
                <w:sz w:val="24"/>
                <w:szCs w:val="24"/>
              </w:rPr>
              <w:t>«Я и мои чувства»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Расширение и закр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пление у обучающихся круга п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нимаемых ими эмоций, чувств. Развитие эмпати</w:t>
            </w:r>
            <w:r w:rsidRPr="0094418B">
              <w:rPr>
                <w:sz w:val="24"/>
                <w:szCs w:val="24"/>
              </w:rPr>
              <w:t>й</w:t>
            </w:r>
            <w:r w:rsidRPr="0094418B">
              <w:rPr>
                <w:sz w:val="24"/>
                <w:szCs w:val="24"/>
              </w:rPr>
              <w:t>ных проявлений по отн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 xml:space="preserve">шению к окружающим. Активизация речи </w:t>
            </w:r>
            <w:proofErr w:type="gramStart"/>
            <w:r w:rsidRPr="0094418B">
              <w:rPr>
                <w:sz w:val="24"/>
                <w:szCs w:val="24"/>
              </w:rPr>
              <w:t>об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чающихся</w:t>
            </w:r>
            <w:proofErr w:type="gramEnd"/>
            <w:r w:rsidRPr="0094418B">
              <w:rPr>
                <w:sz w:val="24"/>
                <w:szCs w:val="24"/>
              </w:rPr>
              <w:t>.</w:t>
            </w:r>
          </w:p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Упражнения «Доброе пожел</w:t>
            </w:r>
            <w:r w:rsidRPr="0094418B">
              <w:rPr>
                <w:color w:val="000000"/>
                <w:sz w:val="24"/>
                <w:szCs w:val="24"/>
              </w:rPr>
              <w:t>а</w:t>
            </w:r>
            <w:r w:rsidRPr="0094418B">
              <w:rPr>
                <w:color w:val="000000"/>
                <w:sz w:val="24"/>
                <w:szCs w:val="24"/>
              </w:rPr>
              <w:t>ние», «Портрет», «Лица», «П</w:t>
            </w:r>
            <w:r w:rsidRPr="0094418B">
              <w:rPr>
                <w:color w:val="000000"/>
                <w:sz w:val="24"/>
                <w:szCs w:val="24"/>
              </w:rPr>
              <w:t>о</w:t>
            </w:r>
            <w:r w:rsidRPr="0094418B">
              <w:rPr>
                <w:color w:val="000000"/>
                <w:sz w:val="24"/>
                <w:szCs w:val="24"/>
              </w:rPr>
              <w:t>кажи», игры «Ладошки», «Тр</w:t>
            </w:r>
            <w:r w:rsidRPr="0094418B">
              <w:rPr>
                <w:color w:val="000000"/>
                <w:sz w:val="24"/>
                <w:szCs w:val="24"/>
              </w:rPr>
              <w:t>о</w:t>
            </w:r>
            <w:r w:rsidRPr="0094418B">
              <w:rPr>
                <w:color w:val="000000"/>
                <w:sz w:val="24"/>
                <w:szCs w:val="24"/>
              </w:rPr>
              <w:t>пинка»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«Радуга эмоций»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Создание условий для о</w:t>
            </w:r>
            <w:r w:rsidRPr="0094418B">
              <w:rPr>
                <w:sz w:val="24"/>
                <w:szCs w:val="24"/>
              </w:rPr>
              <w:t>п</w:t>
            </w:r>
            <w:r w:rsidRPr="0094418B">
              <w:rPr>
                <w:sz w:val="24"/>
                <w:szCs w:val="24"/>
              </w:rPr>
              <w:t>ределения основных сп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lastRenderedPageBreak/>
              <w:t>собов распознавания эм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ций (мимика, пантомим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ка, интонации) и формир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вание у обучающихся н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выка распознавания эм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ций другого человека. Со</w:t>
            </w:r>
            <w:r w:rsidRPr="0094418B">
              <w:rPr>
                <w:sz w:val="24"/>
                <w:szCs w:val="24"/>
              </w:rPr>
              <w:t>з</w:t>
            </w:r>
            <w:r w:rsidRPr="0094418B">
              <w:rPr>
                <w:sz w:val="24"/>
                <w:szCs w:val="24"/>
              </w:rPr>
              <w:t>дание условий для обр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щения обучающихся к т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лесному опыту пережив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ния эмоций.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lastRenderedPageBreak/>
              <w:t xml:space="preserve">Упражнения «Интервью», «Угадай эмоцию», «Фантом», </w:t>
            </w:r>
            <w:r w:rsidRPr="0094418B">
              <w:rPr>
                <w:sz w:val="24"/>
                <w:szCs w:val="24"/>
              </w:rPr>
              <w:lastRenderedPageBreak/>
              <w:t>работа с притчей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«Развитие эмп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тии»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Формирование толеран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ного отношения друг к другу, установки на прин</w:t>
            </w:r>
            <w:r w:rsidRPr="0094418B">
              <w:rPr>
                <w:sz w:val="24"/>
                <w:szCs w:val="24"/>
              </w:rPr>
              <w:t>я</w:t>
            </w:r>
            <w:r w:rsidRPr="0094418B">
              <w:rPr>
                <w:sz w:val="24"/>
                <w:szCs w:val="24"/>
              </w:rPr>
              <w:t>тие другого; понимания важности передачи эм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циональных связей, уменьшение числа ко</w:t>
            </w:r>
            <w:r w:rsidRPr="0094418B">
              <w:rPr>
                <w:sz w:val="24"/>
                <w:szCs w:val="24"/>
              </w:rPr>
              <w:t>н</w:t>
            </w:r>
            <w:r w:rsidRPr="0094418B">
              <w:rPr>
                <w:sz w:val="24"/>
                <w:szCs w:val="24"/>
              </w:rPr>
              <w:t>фликтов с окружающими людьми.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proofErr w:type="gramStart"/>
            <w:r w:rsidRPr="0094418B">
              <w:rPr>
                <w:sz w:val="24"/>
                <w:szCs w:val="24"/>
              </w:rPr>
              <w:t>Упражнения «Три качества, к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торые», «Порадуй меня», «Предположение», «Правда или ложь», «Пожелания»</w:t>
            </w:r>
            <w:proofErr w:type="gramEnd"/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«Как справиться с плохим настроен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ем»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Развить умение самоанал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за и преод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ление барьеров, мешающих полноце</w:t>
            </w:r>
            <w:r w:rsidRPr="0094418B">
              <w:rPr>
                <w:sz w:val="24"/>
                <w:szCs w:val="24"/>
              </w:rPr>
              <w:t>н</w:t>
            </w:r>
            <w:r w:rsidRPr="0094418B">
              <w:rPr>
                <w:sz w:val="24"/>
                <w:szCs w:val="24"/>
              </w:rPr>
              <w:t>ному самовыраж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нию.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 «Мусорное ве</w:t>
            </w:r>
            <w:r w:rsidRPr="0094418B">
              <w:rPr>
                <w:sz w:val="24"/>
                <w:szCs w:val="24"/>
              </w:rPr>
              <w:t>д</w:t>
            </w:r>
            <w:r w:rsidRPr="0094418B">
              <w:rPr>
                <w:sz w:val="24"/>
                <w:szCs w:val="24"/>
              </w:rPr>
              <w:t xml:space="preserve">ро», «Что </w:t>
            </w:r>
            <w:proofErr w:type="gramStart"/>
            <w:r w:rsidRPr="0094418B">
              <w:rPr>
                <w:sz w:val="24"/>
                <w:szCs w:val="24"/>
              </w:rPr>
              <w:t>будет</w:t>
            </w:r>
            <w:proofErr w:type="gramEnd"/>
            <w:r w:rsidRPr="0094418B">
              <w:rPr>
                <w:sz w:val="24"/>
                <w:szCs w:val="24"/>
              </w:rPr>
              <w:t xml:space="preserve"> если...?», «Куда уходит злость», «Чу</w:t>
            </w:r>
            <w:r w:rsidRPr="0094418B">
              <w:rPr>
                <w:sz w:val="24"/>
                <w:szCs w:val="24"/>
              </w:rPr>
              <w:t>в</w:t>
            </w:r>
            <w:r w:rsidRPr="0094418B">
              <w:rPr>
                <w:sz w:val="24"/>
                <w:szCs w:val="24"/>
              </w:rPr>
              <w:t>ствую – себя – хорошо»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«Эмоции и чувс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ва»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формирование умения пр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 xml:space="preserve">вильно выражать </w:t>
            </w:r>
            <w:proofErr w:type="gramStart"/>
            <w:r w:rsidRPr="0094418B">
              <w:rPr>
                <w:sz w:val="24"/>
                <w:szCs w:val="24"/>
              </w:rPr>
              <w:t>обуча</w:t>
            </w:r>
            <w:r w:rsidRPr="0094418B">
              <w:rPr>
                <w:sz w:val="24"/>
                <w:szCs w:val="24"/>
              </w:rPr>
              <w:t>ю</w:t>
            </w:r>
            <w:r w:rsidRPr="0094418B">
              <w:rPr>
                <w:sz w:val="24"/>
                <w:szCs w:val="24"/>
              </w:rPr>
              <w:t>щимися</w:t>
            </w:r>
            <w:proofErr w:type="gramEnd"/>
            <w:r w:rsidRPr="0094418B">
              <w:rPr>
                <w:sz w:val="24"/>
                <w:szCs w:val="24"/>
              </w:rPr>
              <w:t xml:space="preserve"> с умственной о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сталостью свои чувства, формирование представл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ния о таких понятиях, как воля, сила воли, в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левые качества. Развитие спосо</w:t>
            </w:r>
            <w:r w:rsidRPr="0094418B">
              <w:rPr>
                <w:sz w:val="24"/>
                <w:szCs w:val="24"/>
              </w:rPr>
              <w:t>б</w:t>
            </w:r>
            <w:r w:rsidRPr="0094418B">
              <w:rPr>
                <w:sz w:val="24"/>
                <w:szCs w:val="24"/>
              </w:rPr>
              <w:t>ности понимать эмоци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нальное состояние окр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 xml:space="preserve">жающих людей, </w:t>
            </w:r>
            <w:proofErr w:type="gramStart"/>
            <w:r w:rsidRPr="0094418B">
              <w:rPr>
                <w:sz w:val="24"/>
                <w:szCs w:val="24"/>
              </w:rPr>
              <w:t>возможн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сти к самовыражению</w:t>
            </w:r>
            <w:proofErr w:type="gramEnd"/>
            <w:r w:rsidRPr="0094418B">
              <w:rPr>
                <w:sz w:val="24"/>
                <w:szCs w:val="24"/>
              </w:rPr>
              <w:t>, сн</w:t>
            </w:r>
            <w:r w:rsidRPr="0094418B">
              <w:rPr>
                <w:sz w:val="24"/>
                <w:szCs w:val="24"/>
              </w:rPr>
              <w:t>я</w:t>
            </w:r>
            <w:r w:rsidRPr="0094418B">
              <w:rPr>
                <w:sz w:val="24"/>
                <w:szCs w:val="24"/>
              </w:rPr>
              <w:t>тие барьеров в общении.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Беседа «Правила выражения чувств», упражнения «Законч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те предложения», «Узнав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ние эмоций», «Работа с негативн</w:t>
            </w:r>
            <w:r w:rsidRPr="0094418B">
              <w:rPr>
                <w:sz w:val="24"/>
                <w:szCs w:val="24"/>
              </w:rPr>
              <w:t>ы</w:t>
            </w:r>
            <w:r w:rsidRPr="0094418B">
              <w:rPr>
                <w:sz w:val="24"/>
                <w:szCs w:val="24"/>
              </w:rPr>
              <w:t>ми состояниями», «Твое н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строение»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«Я грущу»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Создание целостного о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ношения человека к пр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блемной ситуации, пол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чение оп</w:t>
            </w:r>
            <w:r w:rsidRPr="0094418B">
              <w:rPr>
                <w:sz w:val="24"/>
                <w:szCs w:val="24"/>
              </w:rPr>
              <w:t>ы</w:t>
            </w:r>
            <w:r w:rsidRPr="0094418B">
              <w:rPr>
                <w:sz w:val="24"/>
                <w:szCs w:val="24"/>
              </w:rPr>
              <w:t>та рассмотрения проблемы с разных точек зрения. Поиск резервных состояний. Работа с собс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венным напряжен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ем.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«Мое напряж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ние», «Оптимист, пессимист, шут», "Кто Я?"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 Самопринятие. Самоуважение. С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моодобрение»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lastRenderedPageBreak/>
              <w:t>Помощь в лучшем позн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нии себя и н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стройка на радостную и продукти</w:t>
            </w:r>
            <w:r w:rsidRPr="0094418B">
              <w:rPr>
                <w:sz w:val="24"/>
                <w:szCs w:val="24"/>
              </w:rPr>
              <w:t>в</w:t>
            </w:r>
            <w:r w:rsidRPr="0094418B">
              <w:rPr>
                <w:sz w:val="24"/>
                <w:szCs w:val="24"/>
              </w:rPr>
              <w:lastRenderedPageBreak/>
              <w:t>ную жизнь в дальнейшем. Определение эмоционал</w:t>
            </w:r>
            <w:r w:rsidRPr="0094418B">
              <w:rPr>
                <w:sz w:val="24"/>
                <w:szCs w:val="24"/>
              </w:rPr>
              <w:t>ь</w:t>
            </w:r>
            <w:r w:rsidRPr="0094418B">
              <w:rPr>
                <w:sz w:val="24"/>
                <w:szCs w:val="24"/>
              </w:rPr>
              <w:t>ности уч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щихся. Обратная связь, закрепление пол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ченных резул</w:t>
            </w:r>
            <w:r w:rsidRPr="0094418B">
              <w:rPr>
                <w:sz w:val="24"/>
                <w:szCs w:val="24"/>
              </w:rPr>
              <w:t>ь</w:t>
            </w:r>
            <w:r w:rsidRPr="0094418B">
              <w:rPr>
                <w:sz w:val="24"/>
                <w:szCs w:val="24"/>
              </w:rPr>
              <w:t>татов.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proofErr w:type="gramStart"/>
            <w:r w:rsidRPr="0094418B">
              <w:rPr>
                <w:sz w:val="24"/>
                <w:szCs w:val="24"/>
              </w:rPr>
              <w:lastRenderedPageBreak/>
              <w:t>Упражнения</w:t>
            </w:r>
            <w:proofErr w:type="gramEnd"/>
            <w:r w:rsidRPr="0094418B">
              <w:rPr>
                <w:sz w:val="24"/>
                <w:szCs w:val="24"/>
              </w:rPr>
              <w:t xml:space="preserve"> «Какого я цв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та?», «Мое отражение», «Автоп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 xml:space="preserve">лот», «Цветик семицветик», </w:t>
            </w:r>
            <w:r w:rsidRPr="0094418B">
              <w:rPr>
                <w:sz w:val="24"/>
                <w:szCs w:val="24"/>
              </w:rPr>
              <w:lastRenderedPageBreak/>
              <w:t>«Цветы», Просмотр видеорол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ка «Для всех позитивный н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строй на каждый день»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«Кто я и чего я х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чу?»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Создание довер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тельной обстановки, снятие псих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эмоционального напряж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ния, развитие коммуник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тивных нав</w:t>
            </w:r>
            <w:r w:rsidRPr="0094418B">
              <w:rPr>
                <w:sz w:val="24"/>
                <w:szCs w:val="24"/>
              </w:rPr>
              <w:t>ы</w:t>
            </w:r>
            <w:r w:rsidRPr="0094418B">
              <w:rPr>
                <w:sz w:val="24"/>
                <w:szCs w:val="24"/>
              </w:rPr>
              <w:t>ков, знакомство с личнос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ными особенностями, т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пами темперамента.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«Известные л</w:t>
            </w:r>
            <w:r w:rsidRPr="0094418B">
              <w:rPr>
                <w:sz w:val="24"/>
                <w:szCs w:val="24"/>
              </w:rPr>
              <w:t>ю</w:t>
            </w:r>
            <w:r w:rsidRPr="0094418B">
              <w:rPr>
                <w:sz w:val="24"/>
                <w:szCs w:val="24"/>
              </w:rPr>
              <w:t>ди о настроении», беседа "Темп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рамент»</w:t>
            </w:r>
            <w:proofErr w:type="gramStart"/>
            <w:r w:rsidRPr="0094418B">
              <w:rPr>
                <w:sz w:val="24"/>
                <w:szCs w:val="24"/>
              </w:rPr>
              <w:t>,«</w:t>
            </w:r>
            <w:proofErr w:type="gramEnd"/>
            <w:r w:rsidRPr="0094418B">
              <w:rPr>
                <w:sz w:val="24"/>
                <w:szCs w:val="24"/>
              </w:rPr>
              <w:t>Темпераменты ск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зочных героев», «Гимнаст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ка», «Открытка с пожелан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ем»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«Мои трудности»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создание довер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тельной обстановки, снятие псих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эмоционального напряж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ния, развитие коммуник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тивных нав</w:t>
            </w:r>
            <w:r w:rsidRPr="0094418B">
              <w:rPr>
                <w:sz w:val="24"/>
                <w:szCs w:val="24"/>
              </w:rPr>
              <w:t>ы</w:t>
            </w:r>
            <w:r w:rsidRPr="0094418B">
              <w:rPr>
                <w:sz w:val="24"/>
                <w:szCs w:val="24"/>
              </w:rPr>
              <w:t>ков, знакомство с личнос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ными особенностями, ум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ниями преодолевать пр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пятствия.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 «Я сильный – я слабый», «Давай поругае</w:t>
            </w:r>
            <w:r w:rsidRPr="0094418B">
              <w:rPr>
                <w:sz w:val="24"/>
                <w:szCs w:val="24"/>
              </w:rPr>
              <w:t>м</w:t>
            </w:r>
            <w:r w:rsidRPr="0094418B">
              <w:rPr>
                <w:sz w:val="24"/>
                <w:szCs w:val="24"/>
              </w:rPr>
              <w:t>ся!», «Мои драконы», «О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крытка с пожеланием»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«Радуга эмоций»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Развивать навыки общения и взаимодействия у </w:t>
            </w:r>
            <w:proofErr w:type="gramStart"/>
            <w:r w:rsidRPr="0094418B">
              <w:rPr>
                <w:sz w:val="24"/>
                <w:szCs w:val="24"/>
              </w:rPr>
              <w:t>обучающихся</w:t>
            </w:r>
            <w:proofErr w:type="gramEnd"/>
            <w:r w:rsidRPr="0094418B">
              <w:rPr>
                <w:sz w:val="24"/>
                <w:szCs w:val="24"/>
              </w:rPr>
              <w:t xml:space="preserve"> с умстве</w:t>
            </w:r>
            <w:r w:rsidRPr="0094418B">
              <w:rPr>
                <w:sz w:val="24"/>
                <w:szCs w:val="24"/>
              </w:rPr>
              <w:t>н</w:t>
            </w:r>
            <w:r w:rsidRPr="0094418B">
              <w:rPr>
                <w:sz w:val="24"/>
                <w:szCs w:val="24"/>
              </w:rPr>
              <w:t>ной отстал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стью, повысить ур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вень самоконтроля.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Игры «"Головоло</w:t>
            </w:r>
            <w:r w:rsidRPr="0094418B">
              <w:rPr>
                <w:sz w:val="24"/>
                <w:szCs w:val="24"/>
              </w:rPr>
              <w:t>м</w:t>
            </w:r>
            <w:r w:rsidRPr="0094418B">
              <w:rPr>
                <w:sz w:val="24"/>
                <w:szCs w:val="24"/>
              </w:rPr>
              <w:t>ка» (Управление собственным поведением), «Я и моя тень» (Понимание собстве</w:t>
            </w:r>
            <w:r w:rsidRPr="0094418B">
              <w:rPr>
                <w:sz w:val="24"/>
                <w:szCs w:val="24"/>
              </w:rPr>
              <w:t>н</w:t>
            </w:r>
            <w:r w:rsidRPr="0094418B">
              <w:rPr>
                <w:sz w:val="24"/>
                <w:szCs w:val="24"/>
              </w:rPr>
              <w:t>ных чувств), упражнения «Фест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валь творчес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ва» (Социальное взаимодействие), «Вместе и</w:t>
            </w:r>
            <w:r w:rsidRPr="0094418B">
              <w:rPr>
                <w:sz w:val="24"/>
                <w:szCs w:val="24"/>
              </w:rPr>
              <w:t>н</w:t>
            </w:r>
            <w:r w:rsidRPr="0094418B">
              <w:rPr>
                <w:sz w:val="24"/>
                <w:szCs w:val="24"/>
              </w:rPr>
              <w:t>тереснее!</w:t>
            </w:r>
            <w:proofErr w:type="gramStart"/>
            <w:r w:rsidRPr="0094418B">
              <w:rPr>
                <w:sz w:val="24"/>
                <w:szCs w:val="24"/>
              </w:rPr>
              <w:t>»(</w:t>
            </w:r>
            <w:proofErr w:type="gramEnd"/>
            <w:r w:rsidRPr="0094418B">
              <w:rPr>
                <w:sz w:val="24"/>
                <w:szCs w:val="24"/>
              </w:rPr>
              <w:t>Совместная де</w:t>
            </w:r>
            <w:r w:rsidRPr="0094418B">
              <w:rPr>
                <w:sz w:val="24"/>
                <w:szCs w:val="24"/>
              </w:rPr>
              <w:t>я</w:t>
            </w:r>
            <w:r w:rsidRPr="0094418B">
              <w:rPr>
                <w:sz w:val="24"/>
                <w:szCs w:val="24"/>
              </w:rPr>
              <w:t>тельность)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«Сад моих чувств»</w:t>
            </w: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Восстановить вну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реннее равновесие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Игра «Мой сосед», Упражн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ние «Дыхание», «Зеркало», «Ко</w:t>
            </w:r>
            <w:r w:rsidRPr="0094418B">
              <w:rPr>
                <w:sz w:val="24"/>
                <w:szCs w:val="24"/>
              </w:rPr>
              <w:t>м</w:t>
            </w:r>
            <w:r w:rsidRPr="0094418B">
              <w:rPr>
                <w:sz w:val="24"/>
                <w:szCs w:val="24"/>
              </w:rPr>
              <w:t>плименты», «Небо»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«Каков я на самом деле»?</w:t>
            </w:r>
          </w:p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Создать полож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тельную мотивацию к предстоящим занятиям. Закрепить нав</w:t>
            </w:r>
            <w:r w:rsidRPr="0094418B">
              <w:rPr>
                <w:sz w:val="24"/>
                <w:szCs w:val="24"/>
              </w:rPr>
              <w:t>ы</w:t>
            </w:r>
            <w:r w:rsidRPr="0094418B">
              <w:rPr>
                <w:sz w:val="24"/>
                <w:szCs w:val="24"/>
              </w:rPr>
              <w:t>ки самоанализа, спосо</w:t>
            </w:r>
            <w:r w:rsidRPr="0094418B">
              <w:rPr>
                <w:sz w:val="24"/>
                <w:szCs w:val="24"/>
              </w:rPr>
              <w:t>б</w:t>
            </w:r>
            <w:r w:rsidRPr="0094418B">
              <w:rPr>
                <w:sz w:val="24"/>
                <w:szCs w:val="24"/>
              </w:rPr>
              <w:t>ность к более глубокому самораскрытию, которое ведёт к изменению с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бя.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Упражнение «Счет до 10», «К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кой я человек», «Мой портрет в лучах солнца», «Ловим ком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ров», рефлексия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«Моя индивид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lastRenderedPageBreak/>
              <w:t>альность»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lastRenderedPageBreak/>
              <w:t>Расширение инфо</w:t>
            </w:r>
            <w:r w:rsidRPr="0094418B">
              <w:rPr>
                <w:sz w:val="24"/>
                <w:szCs w:val="24"/>
              </w:rPr>
              <w:t>р</w:t>
            </w:r>
            <w:r w:rsidRPr="0094418B">
              <w:rPr>
                <w:sz w:val="24"/>
                <w:szCs w:val="24"/>
              </w:rPr>
              <w:t xml:space="preserve">мации о </w:t>
            </w:r>
            <w:r w:rsidRPr="0094418B">
              <w:rPr>
                <w:sz w:val="24"/>
                <w:szCs w:val="24"/>
              </w:rPr>
              <w:lastRenderedPageBreak/>
              <w:t>собственной личности и проблеме агрессивного п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ведения.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proofErr w:type="gramStart"/>
            <w:r w:rsidRPr="0094418B">
              <w:rPr>
                <w:sz w:val="24"/>
                <w:szCs w:val="24"/>
              </w:rPr>
              <w:lastRenderedPageBreak/>
              <w:t xml:space="preserve">Упражнения «Поменяйтесь </w:t>
            </w:r>
            <w:r w:rsidRPr="0094418B">
              <w:rPr>
                <w:sz w:val="24"/>
                <w:szCs w:val="24"/>
              </w:rPr>
              <w:lastRenderedPageBreak/>
              <w:t>местами те, кто…», «Я – инд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видуальность», «Мое агресси</w:t>
            </w:r>
            <w:r w:rsidRPr="0094418B">
              <w:rPr>
                <w:sz w:val="24"/>
                <w:szCs w:val="24"/>
              </w:rPr>
              <w:t>в</w:t>
            </w:r>
            <w:r w:rsidRPr="0094418B">
              <w:rPr>
                <w:sz w:val="24"/>
                <w:szCs w:val="24"/>
              </w:rPr>
              <w:t>ное поведение», «Чудо-ладошка», рефлексия</w:t>
            </w:r>
            <w:proofErr w:type="gramEnd"/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«Познание своего Я»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Расширение инфо</w:t>
            </w:r>
            <w:r w:rsidRPr="0094418B">
              <w:rPr>
                <w:sz w:val="24"/>
                <w:szCs w:val="24"/>
              </w:rPr>
              <w:t>р</w:t>
            </w:r>
            <w:r w:rsidRPr="0094418B">
              <w:rPr>
                <w:sz w:val="24"/>
                <w:szCs w:val="24"/>
              </w:rPr>
              <w:t>мации о собственной личности и проблеме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«Угадай, какой я», «Я – индивидуальность», «Я агрессивный», «Импульс», ре</w:t>
            </w:r>
            <w:r w:rsidRPr="0094418B">
              <w:rPr>
                <w:sz w:val="24"/>
                <w:szCs w:val="24"/>
              </w:rPr>
              <w:t>ф</w:t>
            </w:r>
            <w:r w:rsidRPr="0094418B">
              <w:rPr>
                <w:sz w:val="24"/>
                <w:szCs w:val="24"/>
              </w:rPr>
              <w:t>лексия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«Калейдоскоп чувств»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Отреагирование негати</w:t>
            </w:r>
            <w:r w:rsidRPr="0094418B">
              <w:rPr>
                <w:sz w:val="24"/>
                <w:szCs w:val="24"/>
              </w:rPr>
              <w:t>в</w:t>
            </w:r>
            <w:r w:rsidRPr="0094418B">
              <w:rPr>
                <w:sz w:val="24"/>
                <w:szCs w:val="24"/>
              </w:rPr>
              <w:t>ных эмоций и обучение приемам регулирования эмоционального состо</w:t>
            </w:r>
            <w:r w:rsidRPr="0094418B">
              <w:rPr>
                <w:sz w:val="24"/>
                <w:szCs w:val="24"/>
              </w:rPr>
              <w:t>я</w:t>
            </w:r>
            <w:r w:rsidRPr="0094418B">
              <w:rPr>
                <w:sz w:val="24"/>
                <w:szCs w:val="24"/>
              </w:rPr>
              <w:t>ния.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«Калейдоскоп», «Мой гнев», «Я рисую свой гнев», дыхательная гимнаст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ка, рефлексия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«Мои сильные ст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роны».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 Совместный поиск и об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чение альтернативным способам поведения и эм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ционального реагиров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ния в ситуациях, провоциру</w:t>
            </w:r>
            <w:r w:rsidRPr="0094418B">
              <w:rPr>
                <w:sz w:val="24"/>
                <w:szCs w:val="24"/>
              </w:rPr>
              <w:t>ю</w:t>
            </w:r>
            <w:r w:rsidRPr="0094418B">
              <w:rPr>
                <w:sz w:val="24"/>
                <w:szCs w:val="24"/>
              </w:rPr>
              <w:t>щих а</w:t>
            </w:r>
            <w:r w:rsidRPr="0094418B">
              <w:rPr>
                <w:sz w:val="24"/>
                <w:szCs w:val="24"/>
              </w:rPr>
              <w:t>г</w:t>
            </w:r>
            <w:r w:rsidRPr="0094418B">
              <w:rPr>
                <w:sz w:val="24"/>
                <w:szCs w:val="24"/>
              </w:rPr>
              <w:t>рессию.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«Пойми меня», «Репетиция поведения», «Сад моей души», «Мои сильные стороны», рефлексия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«Моё спокойс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вие»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Осознать необход</w:t>
            </w:r>
            <w:r w:rsidRPr="0094418B">
              <w:rPr>
                <w:sz w:val="24"/>
                <w:szCs w:val="24"/>
              </w:rPr>
              <w:t>и</w:t>
            </w:r>
            <w:r w:rsidRPr="0094418B">
              <w:rPr>
                <w:sz w:val="24"/>
                <w:szCs w:val="24"/>
              </w:rPr>
              <w:t>мость индивидуал</w:t>
            </w:r>
            <w:r w:rsidRPr="0094418B">
              <w:rPr>
                <w:sz w:val="24"/>
                <w:szCs w:val="24"/>
              </w:rPr>
              <w:t>ь</w:t>
            </w:r>
            <w:r w:rsidRPr="0094418B">
              <w:rPr>
                <w:sz w:val="24"/>
                <w:szCs w:val="24"/>
              </w:rPr>
              <w:t>ного подхода к собственному повед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нию; представить схемы первых шагов на этом п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ти.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Упражнение «Я отличаюсь от других», «Сценарий», «Сила пословицы», «Давай обниме</w:t>
            </w:r>
            <w:r w:rsidRPr="0094418B">
              <w:rPr>
                <w:sz w:val="24"/>
                <w:szCs w:val="24"/>
              </w:rPr>
              <w:t>м</w:t>
            </w:r>
            <w:r w:rsidRPr="0094418B">
              <w:rPr>
                <w:sz w:val="24"/>
                <w:szCs w:val="24"/>
              </w:rPr>
              <w:t>ся», рефлексия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«Уверенное пов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дение»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Закрепление навыков ув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ренного поведения и об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чение альтернативным способам поведения и эм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ционального реагирования в ситуациях, провоциру</w:t>
            </w:r>
            <w:r w:rsidRPr="0094418B">
              <w:rPr>
                <w:sz w:val="24"/>
                <w:szCs w:val="24"/>
              </w:rPr>
              <w:t>ю</w:t>
            </w:r>
            <w:r w:rsidRPr="0094418B">
              <w:rPr>
                <w:sz w:val="24"/>
                <w:szCs w:val="24"/>
              </w:rPr>
              <w:t>щих агрессию.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proofErr w:type="gramStart"/>
            <w:r w:rsidRPr="0094418B">
              <w:rPr>
                <w:sz w:val="24"/>
                <w:szCs w:val="24"/>
              </w:rPr>
              <w:t>Упражнение «Разожми к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лак», «Обвинитель-обвиняемый», «Сила – ум», «Да – нет», «В</w:t>
            </w:r>
            <w:r w:rsidRPr="0094418B">
              <w:rPr>
                <w:sz w:val="24"/>
                <w:szCs w:val="24"/>
              </w:rPr>
              <w:t>ы</w:t>
            </w:r>
            <w:r w:rsidRPr="0094418B">
              <w:rPr>
                <w:sz w:val="24"/>
                <w:szCs w:val="24"/>
              </w:rPr>
              <w:t>рвись из кр</w:t>
            </w:r>
            <w:r w:rsidRPr="0094418B">
              <w:rPr>
                <w:sz w:val="24"/>
                <w:szCs w:val="24"/>
              </w:rPr>
              <w:t>у</w:t>
            </w:r>
            <w:r w:rsidRPr="0094418B">
              <w:rPr>
                <w:sz w:val="24"/>
                <w:szCs w:val="24"/>
              </w:rPr>
              <w:t>га», рефлексия</w:t>
            </w:r>
            <w:proofErr w:type="gramEnd"/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«Мои эмоции»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Отреагирования негати</w:t>
            </w:r>
            <w:r w:rsidRPr="0094418B">
              <w:rPr>
                <w:sz w:val="24"/>
                <w:szCs w:val="24"/>
              </w:rPr>
              <w:t>в</w:t>
            </w:r>
            <w:r w:rsidRPr="0094418B">
              <w:rPr>
                <w:sz w:val="24"/>
                <w:szCs w:val="24"/>
              </w:rPr>
              <w:t>ных эмоций и обучение приемам регулирование эмоционального состо</w:t>
            </w:r>
            <w:r w:rsidRPr="0094418B">
              <w:rPr>
                <w:sz w:val="24"/>
                <w:szCs w:val="24"/>
              </w:rPr>
              <w:t>я</w:t>
            </w:r>
            <w:r w:rsidRPr="0094418B">
              <w:rPr>
                <w:sz w:val="24"/>
                <w:szCs w:val="24"/>
              </w:rPr>
              <w:t>ния</w:t>
            </w: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«Мне кажется, что ты сейчас…», «Памятник», «Сказка», рефлексия</w:t>
            </w:r>
          </w:p>
        </w:tc>
      </w:tr>
      <w:tr w:rsidR="0094418B" w:rsidRPr="0094418B" w:rsidTr="0094418B">
        <w:tc>
          <w:tcPr>
            <w:tcW w:w="568" w:type="dxa"/>
          </w:tcPr>
          <w:p w:rsidR="0094418B" w:rsidRPr="0094418B" w:rsidRDefault="0094418B" w:rsidP="0094418B">
            <w:pPr>
              <w:jc w:val="both"/>
              <w:rPr>
                <w:color w:val="000000"/>
                <w:sz w:val="24"/>
                <w:szCs w:val="24"/>
              </w:rPr>
            </w:pPr>
            <w:r w:rsidRPr="0094418B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284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«Все грани гарм</w:t>
            </w:r>
            <w:r w:rsidRPr="0094418B">
              <w:rPr>
                <w:sz w:val="24"/>
                <w:szCs w:val="24"/>
              </w:rPr>
              <w:t>о</w:t>
            </w:r>
            <w:r w:rsidRPr="0094418B">
              <w:rPr>
                <w:sz w:val="24"/>
                <w:szCs w:val="24"/>
              </w:rPr>
              <w:t>нии» (итоговое з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нятие)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59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Снижение уровня трево</w:t>
            </w:r>
            <w:r w:rsidRPr="0094418B">
              <w:rPr>
                <w:sz w:val="24"/>
                <w:szCs w:val="24"/>
              </w:rPr>
              <w:t>ж</w:t>
            </w:r>
            <w:r w:rsidRPr="0094418B">
              <w:rPr>
                <w:sz w:val="24"/>
                <w:szCs w:val="24"/>
              </w:rPr>
              <w:t>ности; формирование с</w:t>
            </w:r>
            <w:r w:rsidRPr="0094418B">
              <w:rPr>
                <w:sz w:val="24"/>
                <w:szCs w:val="24"/>
              </w:rPr>
              <w:t>а</w:t>
            </w:r>
            <w:r w:rsidRPr="0094418B">
              <w:rPr>
                <w:sz w:val="24"/>
                <w:szCs w:val="24"/>
              </w:rPr>
              <w:t>моко</w:t>
            </w:r>
            <w:r w:rsidRPr="0094418B">
              <w:rPr>
                <w:sz w:val="24"/>
                <w:szCs w:val="24"/>
              </w:rPr>
              <w:t>н</w:t>
            </w:r>
            <w:r w:rsidRPr="0094418B">
              <w:rPr>
                <w:sz w:val="24"/>
                <w:szCs w:val="24"/>
              </w:rPr>
              <w:t>троля в поведении; формирование  аде</w:t>
            </w:r>
            <w:r w:rsidRPr="0094418B">
              <w:rPr>
                <w:sz w:val="24"/>
                <w:szCs w:val="24"/>
              </w:rPr>
              <w:t>к</w:t>
            </w:r>
            <w:r w:rsidRPr="0094418B">
              <w:rPr>
                <w:sz w:val="24"/>
                <w:szCs w:val="24"/>
              </w:rPr>
              <w:t>ватной самооценки.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52" w:type="dxa"/>
          </w:tcPr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  <w:r w:rsidRPr="0094418B">
              <w:rPr>
                <w:sz w:val="24"/>
                <w:szCs w:val="24"/>
              </w:rPr>
              <w:t>Упражнения  "Рисуем чувс</w:t>
            </w:r>
            <w:r w:rsidRPr="0094418B">
              <w:rPr>
                <w:sz w:val="24"/>
                <w:szCs w:val="24"/>
              </w:rPr>
              <w:t>т</w:t>
            </w:r>
            <w:r w:rsidRPr="0094418B">
              <w:rPr>
                <w:sz w:val="24"/>
                <w:szCs w:val="24"/>
              </w:rPr>
              <w:t>ва. Арт-терапия", «Коллаж», "Ма</w:t>
            </w:r>
            <w:r w:rsidRPr="0094418B">
              <w:rPr>
                <w:sz w:val="24"/>
                <w:szCs w:val="24"/>
              </w:rPr>
              <w:t>с</w:t>
            </w:r>
            <w:r w:rsidRPr="0094418B">
              <w:rPr>
                <w:sz w:val="24"/>
                <w:szCs w:val="24"/>
              </w:rPr>
              <w:t>ка", «Нарисуй свое настро</w:t>
            </w:r>
            <w:r w:rsidRPr="0094418B">
              <w:rPr>
                <w:sz w:val="24"/>
                <w:szCs w:val="24"/>
              </w:rPr>
              <w:t>е</w:t>
            </w:r>
            <w:r w:rsidRPr="0094418B">
              <w:rPr>
                <w:sz w:val="24"/>
                <w:szCs w:val="24"/>
              </w:rPr>
              <w:t>ние?»</w:t>
            </w: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  <w:p w:rsidR="0094418B" w:rsidRPr="0094418B" w:rsidRDefault="0094418B" w:rsidP="0094418B">
            <w:pPr>
              <w:jc w:val="both"/>
              <w:rPr>
                <w:sz w:val="24"/>
                <w:szCs w:val="24"/>
              </w:rPr>
            </w:pPr>
          </w:p>
        </w:tc>
      </w:tr>
    </w:tbl>
    <w:p w:rsidR="0094418B" w:rsidRPr="0094418B" w:rsidRDefault="0094418B" w:rsidP="00944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4418B" w:rsidRPr="0094418B" w:rsidRDefault="00DE2C0C" w:rsidP="009441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источников</w:t>
      </w:r>
      <w:r w:rsidR="0094418B" w:rsidRPr="0094418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Ахметзянова, А.И. Практикум по психологии умственно отсталого школьника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/ А.И. Ахметзянова. – М.: Palmarium Academic Publishing, </w:t>
      </w:r>
      <w:r w:rsidRPr="00DE2C0C">
        <w:rPr>
          <w:rStyle w:val="af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2020</w:t>
      </w:r>
      <w:r w:rsidRPr="00DE2C0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– </w:t>
      </w:r>
      <w:r w:rsidRPr="00DE2C0C">
        <w:rPr>
          <w:rStyle w:val="af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534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 c.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418B">
        <w:rPr>
          <w:rFonts w:ascii="Times New Roman" w:eastAsia="Times New Roman" w:hAnsi="Times New Roman" w:cs="Times New Roman"/>
          <w:sz w:val="24"/>
          <w:szCs w:val="24"/>
        </w:rPr>
        <w:t>Бабич, Н. Л. Особенности психического и социального развития лиц с наруш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>ниями интеллекта / Н. Л. Бабич // Педагогика, психология и медико-биологические пробл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 xml:space="preserve">мы физического воспитания и спорта. – 2007. – № 7. – С. 22-25. 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>Васенков, Г.В. Адаптация и социализация выпускников школ VIII вида в пр</w:t>
      </w:r>
      <w:r w:rsidRPr="0094418B">
        <w:rPr>
          <w:sz w:val="24"/>
          <w:szCs w:val="24"/>
        </w:rPr>
        <w:t>о</w:t>
      </w:r>
      <w:r w:rsidRPr="0094418B">
        <w:rPr>
          <w:sz w:val="24"/>
          <w:szCs w:val="24"/>
        </w:rPr>
        <w:t xml:space="preserve">цессе включения их в производственные отношения в условиях социума / Г.В. Васенков //Коррекционная педагогика. –2010. – №5. – С. 5-7. 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lastRenderedPageBreak/>
        <w:t>Воронкова, В.В. Современное состояние проблемы социально-трудовой ада</w:t>
      </w:r>
      <w:r w:rsidRPr="0094418B">
        <w:rPr>
          <w:sz w:val="24"/>
          <w:szCs w:val="24"/>
        </w:rPr>
        <w:t>п</w:t>
      </w:r>
      <w:r w:rsidRPr="0094418B">
        <w:rPr>
          <w:sz w:val="24"/>
          <w:szCs w:val="24"/>
        </w:rPr>
        <w:t>тации выпускников специальных (коррекционных) образовательных учреждений  / В.В. В</w:t>
      </w:r>
      <w:r w:rsidRPr="0094418B">
        <w:rPr>
          <w:sz w:val="24"/>
          <w:szCs w:val="24"/>
        </w:rPr>
        <w:t>о</w:t>
      </w:r>
      <w:r w:rsidRPr="0094418B">
        <w:rPr>
          <w:sz w:val="24"/>
          <w:szCs w:val="24"/>
        </w:rPr>
        <w:t>ронкова // Коррекционная педагогика. – 2010. – №3. – С. 54-56.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Исаев, Д.Н. Умственная отсталость у детей и подростков. Руководство 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>/ Д.Н. Исаев</w:t>
      </w:r>
      <w:r w:rsidR="00DE2C0C">
        <w:rPr>
          <w:rFonts w:ascii="Times New Roman" w:hAnsi="Times New Roman" w:cs="Times New Roman"/>
          <w:sz w:val="24"/>
          <w:szCs w:val="24"/>
          <w:shd w:val="clear" w:color="auto" w:fill="FFFFFF"/>
        </w:rPr>
        <w:t>. – СПб.: Речь, 201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– 391 </w:t>
      </w:r>
      <w:proofErr w:type="gramStart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>Калмыкова, Е.А. Психология лиц с умственной отсталостью: учеб</w:t>
      </w:r>
      <w:proofErr w:type="gramStart"/>
      <w:r w:rsidRPr="0094418B">
        <w:rPr>
          <w:sz w:val="24"/>
          <w:szCs w:val="24"/>
        </w:rPr>
        <w:t>.-</w:t>
      </w:r>
      <w:proofErr w:type="gramEnd"/>
      <w:r w:rsidRPr="0094418B">
        <w:rPr>
          <w:sz w:val="24"/>
          <w:szCs w:val="24"/>
        </w:rPr>
        <w:t>метод. п</w:t>
      </w:r>
      <w:r w:rsidRPr="0094418B">
        <w:rPr>
          <w:sz w:val="24"/>
          <w:szCs w:val="24"/>
        </w:rPr>
        <w:t>о</w:t>
      </w:r>
      <w:r w:rsidRPr="0094418B">
        <w:rPr>
          <w:sz w:val="24"/>
          <w:szCs w:val="24"/>
        </w:rPr>
        <w:t>собие / Е.А. Калмыкова. – Курск: Кур</w:t>
      </w:r>
      <w:r w:rsidR="00DE2C0C">
        <w:rPr>
          <w:sz w:val="24"/>
          <w:szCs w:val="24"/>
        </w:rPr>
        <w:t>ск. Гос. ун-т, 201</w:t>
      </w:r>
      <w:r w:rsidRPr="0094418B">
        <w:rPr>
          <w:sz w:val="24"/>
          <w:szCs w:val="24"/>
        </w:rPr>
        <w:t xml:space="preserve">7. – 121 </w:t>
      </w:r>
      <w:proofErr w:type="gramStart"/>
      <w:r w:rsidRPr="0094418B">
        <w:rPr>
          <w:sz w:val="24"/>
          <w:szCs w:val="24"/>
        </w:rPr>
        <w:t>с</w:t>
      </w:r>
      <w:proofErr w:type="gramEnd"/>
      <w:r w:rsidRPr="0094418B">
        <w:rPr>
          <w:sz w:val="24"/>
          <w:szCs w:val="24"/>
        </w:rPr>
        <w:t>.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>Мозговой, В.М. Основы олигофренопедагогики: учеб</w:t>
      </w:r>
      <w:proofErr w:type="gramStart"/>
      <w:r w:rsidRPr="0094418B">
        <w:rPr>
          <w:sz w:val="24"/>
          <w:szCs w:val="24"/>
        </w:rPr>
        <w:t>.п</w:t>
      </w:r>
      <w:proofErr w:type="gramEnd"/>
      <w:r w:rsidRPr="0094418B">
        <w:rPr>
          <w:sz w:val="24"/>
          <w:szCs w:val="24"/>
        </w:rPr>
        <w:t>особие для студ.сред.учеб.заведений / В.М. Мозговой, И.М. Яковлева, А.А. Еремина. – М.: И</w:t>
      </w:r>
      <w:r w:rsidR="00DE2C0C">
        <w:rPr>
          <w:sz w:val="24"/>
          <w:szCs w:val="24"/>
        </w:rPr>
        <w:t>здательский центр «Академия»,201</w:t>
      </w:r>
      <w:r w:rsidRPr="0094418B">
        <w:rPr>
          <w:sz w:val="24"/>
          <w:szCs w:val="24"/>
        </w:rPr>
        <w:t>6. – 224с.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Специальная педагогика: Учебное пособие для студ. Высш. учеб</w:t>
      </w:r>
      <w:proofErr w:type="gramStart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proofErr w:type="gramEnd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аведений / Л.И. Аксенова, Б.А. Архипов, Л.И. Белякова и др.; Под ред. Н.М. Назаровой. – 4-е изд., стер. – М.: «Академия», 2005. – 400 </w:t>
      </w:r>
      <w:proofErr w:type="gramStart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>Специальная психология: Учеб</w:t>
      </w:r>
      <w:proofErr w:type="gramStart"/>
      <w:r w:rsidRPr="0094418B">
        <w:rPr>
          <w:sz w:val="24"/>
          <w:szCs w:val="24"/>
        </w:rPr>
        <w:t>.п</w:t>
      </w:r>
      <w:proofErr w:type="gramEnd"/>
      <w:r w:rsidRPr="0094418B">
        <w:rPr>
          <w:sz w:val="24"/>
          <w:szCs w:val="24"/>
        </w:rPr>
        <w:t>особие для студ.высш.пед.учеб. заведений / В.И.Лубовский, Т.В. Розанова, Л.И.Солнцева и др.; Под ред.В.И. Лубовского. – М.: Изд</w:t>
      </w:r>
      <w:r w:rsidRPr="0094418B">
        <w:rPr>
          <w:sz w:val="24"/>
          <w:szCs w:val="24"/>
        </w:rPr>
        <w:t>а</w:t>
      </w:r>
      <w:r w:rsidR="00DE2C0C">
        <w:rPr>
          <w:sz w:val="24"/>
          <w:szCs w:val="24"/>
        </w:rPr>
        <w:t>тельский центр «Академия», 201</w:t>
      </w:r>
      <w:r w:rsidRPr="0094418B">
        <w:rPr>
          <w:sz w:val="24"/>
          <w:szCs w:val="24"/>
        </w:rPr>
        <w:t xml:space="preserve">3. – 464 </w:t>
      </w:r>
      <w:proofErr w:type="gramStart"/>
      <w:r w:rsidRPr="0094418B">
        <w:rPr>
          <w:sz w:val="24"/>
          <w:szCs w:val="24"/>
        </w:rPr>
        <w:t>с</w:t>
      </w:r>
      <w:proofErr w:type="gramEnd"/>
      <w:r w:rsidRPr="0094418B">
        <w:rPr>
          <w:sz w:val="24"/>
          <w:szCs w:val="24"/>
        </w:rPr>
        <w:t xml:space="preserve">. 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18B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Сухарева,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BFBFB"/>
        </w:rPr>
        <w:t> Г.Е. Лекции по психиатрии детского возраста (клин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BFBFB"/>
        </w:rPr>
        <w:t>и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BFBFB"/>
        </w:rPr>
        <w:t>ка </w:t>
      </w:r>
      <w:r w:rsidRPr="0094418B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олигофрении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) </w:t>
      </w:r>
      <w:r w:rsidRPr="0094418B">
        <w:rPr>
          <w:rFonts w:ascii="Times New Roman" w:eastAsia="Times New Roman" w:hAnsi="Times New Roman" w:cs="Times New Roman"/>
          <w:sz w:val="24"/>
          <w:szCs w:val="24"/>
        </w:rPr>
        <w:t xml:space="preserve">/ Г.Е. Сухарева. 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BFBFB"/>
        </w:rPr>
        <w:t>– М., 1965. – Т.3: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Клиника олигофрении. - 1965. - 335 </w:t>
      </w:r>
      <w:proofErr w:type="gramStart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. 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18B">
        <w:rPr>
          <w:rFonts w:ascii="Times New Roman" w:hAnsi="Times New Roman" w:cs="Times New Roman"/>
          <w:sz w:val="24"/>
          <w:szCs w:val="24"/>
        </w:rPr>
        <w:t>Ульенкова, У.В. Организация и содержание специальной психологической п</w:t>
      </w:r>
      <w:r w:rsidRPr="0094418B">
        <w:rPr>
          <w:rFonts w:ascii="Times New Roman" w:hAnsi="Times New Roman" w:cs="Times New Roman"/>
          <w:sz w:val="24"/>
          <w:szCs w:val="24"/>
        </w:rPr>
        <w:t>о</w:t>
      </w:r>
      <w:r w:rsidRPr="0094418B">
        <w:rPr>
          <w:rFonts w:ascii="Times New Roman" w:hAnsi="Times New Roman" w:cs="Times New Roman"/>
          <w:sz w:val="24"/>
          <w:szCs w:val="24"/>
        </w:rPr>
        <w:t>мощи детям с проблемами в развитии: Учеб</w:t>
      </w:r>
      <w:proofErr w:type="gramStart"/>
      <w:r w:rsidRPr="0094418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41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18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94418B">
        <w:rPr>
          <w:rFonts w:ascii="Times New Roman" w:hAnsi="Times New Roman" w:cs="Times New Roman"/>
          <w:sz w:val="24"/>
          <w:szCs w:val="24"/>
        </w:rPr>
        <w:t>особ. для студ. вузов / У.В. Ульенкова, О.</w:t>
      </w:r>
      <w:r w:rsidR="00DE2C0C">
        <w:rPr>
          <w:rFonts w:ascii="Times New Roman" w:hAnsi="Times New Roman" w:cs="Times New Roman"/>
          <w:sz w:val="24"/>
          <w:szCs w:val="24"/>
        </w:rPr>
        <w:t>В. Лебедева. – М.: Академия, 202</w:t>
      </w:r>
      <w:r w:rsidRPr="0094418B">
        <w:rPr>
          <w:rFonts w:ascii="Times New Roman" w:hAnsi="Times New Roman" w:cs="Times New Roman"/>
          <w:sz w:val="24"/>
          <w:szCs w:val="24"/>
        </w:rPr>
        <w:t xml:space="preserve">2. – 176с. </w:t>
      </w:r>
    </w:p>
    <w:p w:rsidR="0094418B" w:rsidRPr="0094418B" w:rsidRDefault="0094418B" w:rsidP="00382896">
      <w:pPr>
        <w:pStyle w:val="a3"/>
        <w:numPr>
          <w:ilvl w:val="0"/>
          <w:numId w:val="47"/>
        </w:numPr>
        <w:shd w:val="clear" w:color="auto" w:fill="FFFFFF"/>
        <w:spacing w:before="0" w:beforeAutospacing="0" w:after="0" w:afterAutospacing="0"/>
        <w:ind w:left="0" w:firstLine="709"/>
        <w:jc w:val="both"/>
      </w:pPr>
      <w:r w:rsidRPr="00DE2C0C">
        <w:rPr>
          <w:rStyle w:val="af6"/>
          <w:rFonts w:eastAsiaTheme="majorEastAsia"/>
          <w:b w:val="0"/>
        </w:rPr>
        <w:t>Филиппова, М. В. Психолого-педагогические аспекты коррекции наруш</w:t>
      </w:r>
      <w:r w:rsidRPr="00DE2C0C">
        <w:rPr>
          <w:rStyle w:val="af6"/>
          <w:rFonts w:eastAsiaTheme="majorEastAsia"/>
          <w:b w:val="0"/>
        </w:rPr>
        <w:t>е</w:t>
      </w:r>
      <w:r w:rsidRPr="00DE2C0C">
        <w:rPr>
          <w:rStyle w:val="af6"/>
          <w:rFonts w:eastAsiaTheme="majorEastAsia"/>
          <w:b w:val="0"/>
        </w:rPr>
        <w:t>ний в эмоциональной сфере у лиц с ограниченными умственными возможност</w:t>
      </w:r>
      <w:r w:rsidRPr="00DE2C0C">
        <w:rPr>
          <w:rStyle w:val="af6"/>
          <w:rFonts w:eastAsiaTheme="majorEastAsia"/>
          <w:b w:val="0"/>
        </w:rPr>
        <w:t>я</w:t>
      </w:r>
      <w:r w:rsidRPr="00DE2C0C">
        <w:rPr>
          <w:rStyle w:val="af6"/>
          <w:rFonts w:eastAsiaTheme="majorEastAsia"/>
          <w:b w:val="0"/>
        </w:rPr>
        <w:t>ми</w:t>
      </w:r>
      <w:r w:rsidRPr="0094418B">
        <w:t>: учебно-методическое пособие / М.В. Филиппова, П.С. Федорова, С.Ю. Громова. – Яр</w:t>
      </w:r>
      <w:r w:rsidRPr="0094418B">
        <w:t>о</w:t>
      </w:r>
      <w:r w:rsidRPr="0094418B">
        <w:t>славль, 2014. – 35 </w:t>
      </w:r>
      <w:proofErr w:type="gramStart"/>
      <w:r w:rsidRPr="0094418B">
        <w:t>с</w:t>
      </w:r>
      <w:proofErr w:type="gramEnd"/>
      <w:r w:rsidRPr="0094418B">
        <w:t>.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>Шалимов, В.Ф. Клиника интеллектуальных нарушений / В.Ф. Ш</w:t>
      </w:r>
      <w:r w:rsidRPr="0094418B">
        <w:rPr>
          <w:sz w:val="24"/>
          <w:szCs w:val="24"/>
        </w:rPr>
        <w:t>а</w:t>
      </w:r>
      <w:r w:rsidRPr="0094418B">
        <w:rPr>
          <w:sz w:val="24"/>
          <w:szCs w:val="24"/>
        </w:rPr>
        <w:t>лимов. - М.: Издательский центр «Академия», 2</w:t>
      </w:r>
      <w:r w:rsidR="00DE2C0C">
        <w:rPr>
          <w:sz w:val="24"/>
          <w:szCs w:val="24"/>
        </w:rPr>
        <w:t>01</w:t>
      </w:r>
      <w:r w:rsidRPr="0094418B">
        <w:rPr>
          <w:sz w:val="24"/>
          <w:szCs w:val="24"/>
        </w:rPr>
        <w:t xml:space="preserve">2. – 112 </w:t>
      </w:r>
      <w:proofErr w:type="gramStart"/>
      <w:r w:rsidRPr="0094418B">
        <w:rPr>
          <w:sz w:val="24"/>
          <w:szCs w:val="24"/>
        </w:rPr>
        <w:t>с</w:t>
      </w:r>
      <w:proofErr w:type="gramEnd"/>
      <w:r w:rsidRPr="0094418B">
        <w:rPr>
          <w:sz w:val="24"/>
          <w:szCs w:val="24"/>
        </w:rPr>
        <w:t>.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>Шаповалова, О.Е. Изучение волевых качеств личности старших школьников с нарушением интеллекта в трудовой деятельности / О.Е. Шаповалова, О.А. Гусарова // Каза</w:t>
      </w:r>
      <w:r w:rsidRPr="0094418B">
        <w:rPr>
          <w:sz w:val="24"/>
          <w:szCs w:val="24"/>
        </w:rPr>
        <w:t>н</w:t>
      </w:r>
      <w:r w:rsidRPr="0094418B">
        <w:rPr>
          <w:sz w:val="24"/>
          <w:szCs w:val="24"/>
        </w:rPr>
        <w:t>ская наука. – 2016. – №1. – С. 116—118.</w:t>
      </w:r>
    </w:p>
    <w:p w:rsidR="0094418B" w:rsidRPr="0094418B" w:rsidRDefault="0094418B" w:rsidP="00382896">
      <w:pPr>
        <w:pStyle w:val="a6"/>
        <w:widowControl/>
        <w:numPr>
          <w:ilvl w:val="0"/>
          <w:numId w:val="47"/>
        </w:numPr>
        <w:autoSpaceDE/>
        <w:autoSpaceDN/>
        <w:adjustRightInd/>
        <w:ind w:left="0" w:firstLine="709"/>
        <w:contextualSpacing/>
        <w:jc w:val="both"/>
        <w:rPr>
          <w:sz w:val="24"/>
          <w:szCs w:val="24"/>
        </w:rPr>
      </w:pPr>
      <w:r w:rsidRPr="0094418B">
        <w:rPr>
          <w:sz w:val="24"/>
          <w:szCs w:val="24"/>
        </w:rPr>
        <w:t xml:space="preserve">Шаповалова, О.Е. Особенности развития высших, социально обусловленных чувств у школьников с нарушением интеллекта / О.Е. Шаповалова // Вестник Приамурского государственного университета им. Шолом-Алейхема. – 2021. – № 4(45). – С. 104-110. </w:t>
      </w:r>
    </w:p>
    <w:p w:rsidR="0094418B" w:rsidRPr="0094418B" w:rsidRDefault="0094418B" w:rsidP="00382896">
      <w:pPr>
        <w:numPr>
          <w:ilvl w:val="0"/>
          <w:numId w:val="47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Шипицына, Л.М. «Необучаемый» ребенок в семье и обществе. Социализация детей с нарушением интеллекта. – 2-е изд., перераб. и дополн / Л.М. Шипицына. – СПб.: Речь, 20</w:t>
      </w:r>
      <w:r w:rsidR="00DE2C0C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– 477 </w:t>
      </w:r>
      <w:proofErr w:type="gramStart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proofErr w:type="gramEnd"/>
      <w:r w:rsidRPr="0094418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4418B" w:rsidRDefault="0094418B" w:rsidP="0094418B"/>
    <w:p w:rsidR="0094418B" w:rsidRPr="00B35C7B" w:rsidRDefault="0094418B" w:rsidP="0094418B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B42" w:rsidRPr="00664B42" w:rsidRDefault="00664B42" w:rsidP="00664B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64B42" w:rsidRPr="00664B42" w:rsidSect="00BE323F">
      <w:footerReference w:type="default" r:id="rId8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2896" w:rsidRDefault="00382896" w:rsidP="00B812F6">
      <w:pPr>
        <w:spacing w:after="0" w:line="240" w:lineRule="auto"/>
      </w:pPr>
      <w:r>
        <w:separator/>
      </w:r>
    </w:p>
  </w:endnote>
  <w:endnote w:type="continuationSeparator" w:id="0">
    <w:p w:rsidR="00382896" w:rsidRDefault="00382896" w:rsidP="00B8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7576999"/>
      <w:docPartObj>
        <w:docPartGallery w:val="Page Numbers (Bottom of Page)"/>
        <w:docPartUnique/>
      </w:docPartObj>
    </w:sdtPr>
    <w:sdtContent>
      <w:p w:rsidR="0094418B" w:rsidRDefault="0094418B">
        <w:pPr>
          <w:pStyle w:val="ac"/>
          <w:jc w:val="center"/>
        </w:pPr>
        <w:fldSimple w:instr="PAGE   \* MERGEFORMAT">
          <w:r>
            <w:rPr>
              <w:noProof/>
            </w:rPr>
            <w:t>36</w:t>
          </w:r>
        </w:fldSimple>
      </w:p>
    </w:sdtContent>
  </w:sdt>
  <w:p w:rsidR="0094418B" w:rsidRDefault="0094418B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45329"/>
      <w:docPartObj>
        <w:docPartGallery w:val="Page Numbers (Bottom of Page)"/>
        <w:docPartUnique/>
      </w:docPartObj>
    </w:sdtPr>
    <w:sdtContent>
      <w:p w:rsidR="0094418B" w:rsidRDefault="0094418B">
        <w:pPr>
          <w:pStyle w:val="ac"/>
          <w:jc w:val="right"/>
        </w:pPr>
        <w:fldSimple w:instr=" PAGE   \* MERGEFORMAT ">
          <w:r w:rsidR="00DE2C0C">
            <w:rPr>
              <w:noProof/>
            </w:rPr>
            <w:t>116</w:t>
          </w:r>
        </w:fldSimple>
      </w:p>
    </w:sdtContent>
  </w:sdt>
  <w:p w:rsidR="0094418B" w:rsidRDefault="0094418B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2896" w:rsidRDefault="00382896" w:rsidP="00B812F6">
      <w:pPr>
        <w:spacing w:after="0" w:line="240" w:lineRule="auto"/>
      </w:pPr>
      <w:r>
        <w:separator/>
      </w:r>
    </w:p>
  </w:footnote>
  <w:footnote w:type="continuationSeparator" w:id="0">
    <w:p w:rsidR="00382896" w:rsidRDefault="00382896" w:rsidP="00B8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BE8845E"/>
    <w:lvl w:ilvl="0">
      <w:numFmt w:val="bullet"/>
      <w:lvlText w:val="*"/>
      <w:lvlJc w:val="left"/>
    </w:lvl>
  </w:abstractNum>
  <w:abstractNum w:abstractNumId="1">
    <w:nsid w:val="01793A23"/>
    <w:multiLevelType w:val="multilevel"/>
    <w:tmpl w:val="78303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2076" w:hanging="375"/>
      </w:pPr>
    </w:lvl>
    <w:lvl w:ilvl="2">
      <w:start w:val="1"/>
      <w:numFmt w:val="decimal"/>
      <w:isLgl/>
      <w:lvlText w:val="%1.%2.%3"/>
      <w:lvlJc w:val="left"/>
      <w:pPr>
        <w:ind w:left="3762" w:hanging="720"/>
      </w:pPr>
    </w:lvl>
    <w:lvl w:ilvl="3">
      <w:start w:val="1"/>
      <w:numFmt w:val="decimal"/>
      <w:isLgl/>
      <w:lvlText w:val="%1.%2.%3.%4"/>
      <w:lvlJc w:val="left"/>
      <w:pPr>
        <w:ind w:left="5463" w:hanging="1080"/>
      </w:pPr>
    </w:lvl>
    <w:lvl w:ilvl="4">
      <w:start w:val="1"/>
      <w:numFmt w:val="decimal"/>
      <w:isLgl/>
      <w:lvlText w:val="%1.%2.%3.%4.%5"/>
      <w:lvlJc w:val="left"/>
      <w:pPr>
        <w:ind w:left="6804" w:hanging="1080"/>
      </w:pPr>
    </w:lvl>
    <w:lvl w:ilvl="5">
      <w:start w:val="1"/>
      <w:numFmt w:val="decimal"/>
      <w:isLgl/>
      <w:lvlText w:val="%1.%2.%3.%4.%5.%6"/>
      <w:lvlJc w:val="left"/>
      <w:pPr>
        <w:ind w:left="8505" w:hanging="1440"/>
      </w:pPr>
    </w:lvl>
    <w:lvl w:ilvl="6">
      <w:start w:val="1"/>
      <w:numFmt w:val="decimal"/>
      <w:isLgl/>
      <w:lvlText w:val="%1.%2.%3.%4.%5.%6.%7"/>
      <w:lvlJc w:val="left"/>
      <w:pPr>
        <w:ind w:left="9846" w:hanging="1440"/>
      </w:pPr>
    </w:lvl>
    <w:lvl w:ilvl="7">
      <w:start w:val="1"/>
      <w:numFmt w:val="decimal"/>
      <w:isLgl/>
      <w:lvlText w:val="%1.%2.%3.%4.%5.%6.%7.%8"/>
      <w:lvlJc w:val="left"/>
      <w:pPr>
        <w:ind w:left="11547" w:hanging="1800"/>
      </w:pPr>
    </w:lvl>
    <w:lvl w:ilvl="8">
      <w:start w:val="1"/>
      <w:numFmt w:val="decimal"/>
      <w:isLgl/>
      <w:lvlText w:val="%1.%2.%3.%4.%5.%6.%7.%8.%9"/>
      <w:lvlJc w:val="left"/>
      <w:pPr>
        <w:ind w:left="13248" w:hanging="2160"/>
      </w:pPr>
    </w:lvl>
  </w:abstractNum>
  <w:abstractNum w:abstractNumId="2">
    <w:nsid w:val="085F5798"/>
    <w:multiLevelType w:val="hybridMultilevel"/>
    <w:tmpl w:val="31B2E374"/>
    <w:lvl w:ilvl="0" w:tplc="04190011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A607A0"/>
    <w:multiLevelType w:val="multilevel"/>
    <w:tmpl w:val="5DC00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B218F0"/>
    <w:multiLevelType w:val="hybridMultilevel"/>
    <w:tmpl w:val="841C9CBE"/>
    <w:lvl w:ilvl="0" w:tplc="7B7CE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A701A"/>
    <w:multiLevelType w:val="hybridMultilevel"/>
    <w:tmpl w:val="E9166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AF7627"/>
    <w:multiLevelType w:val="multilevel"/>
    <w:tmpl w:val="05CE1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11D4263"/>
    <w:multiLevelType w:val="hybridMultilevel"/>
    <w:tmpl w:val="783645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93F3F"/>
    <w:multiLevelType w:val="hybridMultilevel"/>
    <w:tmpl w:val="25E08D4E"/>
    <w:lvl w:ilvl="0" w:tplc="D4C2D3C4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42346AD"/>
    <w:multiLevelType w:val="hybridMultilevel"/>
    <w:tmpl w:val="413894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0432AE"/>
    <w:multiLevelType w:val="hybridMultilevel"/>
    <w:tmpl w:val="2FC8768E"/>
    <w:lvl w:ilvl="0" w:tplc="889085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3E2FF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BAB4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3AA4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9C0E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28E3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902C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7657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C255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B110BA5"/>
    <w:multiLevelType w:val="hybridMultilevel"/>
    <w:tmpl w:val="AF0CFAD8"/>
    <w:lvl w:ilvl="0" w:tplc="0419000F">
      <w:start w:val="1"/>
      <w:numFmt w:val="bullet"/>
      <w:lvlText w:val=""/>
      <w:lvlJc w:val="left"/>
      <w:pPr>
        <w:ind w:left="1155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>
    <w:nsid w:val="1B6E6EFA"/>
    <w:multiLevelType w:val="hybridMultilevel"/>
    <w:tmpl w:val="7980C8CC"/>
    <w:lvl w:ilvl="0" w:tplc="7B7CEBAC">
      <w:start w:val="1"/>
      <w:numFmt w:val="bullet"/>
      <w:lvlText w:val=""/>
      <w:lvlJc w:val="left"/>
      <w:pPr>
        <w:tabs>
          <w:tab w:val="num" w:pos="587"/>
        </w:tabs>
        <w:ind w:left="587" w:hanging="227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EB256CD"/>
    <w:multiLevelType w:val="hybridMultilevel"/>
    <w:tmpl w:val="6FC2C8C8"/>
    <w:lvl w:ilvl="0" w:tplc="F1669C7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BA803576" w:tentative="1">
      <w:start w:val="1"/>
      <w:numFmt w:val="lowerLetter"/>
      <w:lvlText w:val="%2."/>
      <w:lvlJc w:val="left"/>
      <w:pPr>
        <w:ind w:left="1222" w:hanging="360"/>
      </w:pPr>
    </w:lvl>
    <w:lvl w:ilvl="2" w:tplc="3D92813C" w:tentative="1">
      <w:start w:val="1"/>
      <w:numFmt w:val="lowerRoman"/>
      <w:lvlText w:val="%3."/>
      <w:lvlJc w:val="right"/>
      <w:pPr>
        <w:ind w:left="1942" w:hanging="180"/>
      </w:pPr>
    </w:lvl>
    <w:lvl w:ilvl="3" w:tplc="6A662618" w:tentative="1">
      <w:start w:val="1"/>
      <w:numFmt w:val="decimal"/>
      <w:lvlText w:val="%4."/>
      <w:lvlJc w:val="left"/>
      <w:pPr>
        <w:ind w:left="2662" w:hanging="360"/>
      </w:pPr>
    </w:lvl>
    <w:lvl w:ilvl="4" w:tplc="D89EC5E2" w:tentative="1">
      <w:start w:val="1"/>
      <w:numFmt w:val="lowerLetter"/>
      <w:lvlText w:val="%5."/>
      <w:lvlJc w:val="left"/>
      <w:pPr>
        <w:ind w:left="3382" w:hanging="360"/>
      </w:pPr>
    </w:lvl>
    <w:lvl w:ilvl="5" w:tplc="01624576" w:tentative="1">
      <w:start w:val="1"/>
      <w:numFmt w:val="lowerRoman"/>
      <w:lvlText w:val="%6."/>
      <w:lvlJc w:val="right"/>
      <w:pPr>
        <w:ind w:left="4102" w:hanging="180"/>
      </w:pPr>
    </w:lvl>
    <w:lvl w:ilvl="6" w:tplc="4524E060" w:tentative="1">
      <w:start w:val="1"/>
      <w:numFmt w:val="decimal"/>
      <w:lvlText w:val="%7."/>
      <w:lvlJc w:val="left"/>
      <w:pPr>
        <w:ind w:left="4822" w:hanging="360"/>
      </w:pPr>
    </w:lvl>
    <w:lvl w:ilvl="7" w:tplc="6BD2CDFE" w:tentative="1">
      <w:start w:val="1"/>
      <w:numFmt w:val="lowerLetter"/>
      <w:lvlText w:val="%8."/>
      <w:lvlJc w:val="left"/>
      <w:pPr>
        <w:ind w:left="5542" w:hanging="360"/>
      </w:pPr>
    </w:lvl>
    <w:lvl w:ilvl="8" w:tplc="131A13B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24CC6E47"/>
    <w:multiLevelType w:val="hybridMultilevel"/>
    <w:tmpl w:val="2084BA26"/>
    <w:lvl w:ilvl="0" w:tplc="DC006E86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 w:tplc="7F9C0788">
      <w:start w:val="1"/>
      <w:numFmt w:val="lowerLetter"/>
      <w:lvlText w:val="%2."/>
      <w:lvlJc w:val="left"/>
      <w:pPr>
        <w:ind w:left="2085" w:hanging="360"/>
      </w:pPr>
    </w:lvl>
    <w:lvl w:ilvl="2" w:tplc="41E8CD16">
      <w:start w:val="1"/>
      <w:numFmt w:val="lowerRoman"/>
      <w:lvlText w:val="%3."/>
      <w:lvlJc w:val="right"/>
      <w:pPr>
        <w:ind w:left="2805" w:hanging="180"/>
      </w:pPr>
    </w:lvl>
    <w:lvl w:ilvl="3" w:tplc="64EC3D66">
      <w:start w:val="1"/>
      <w:numFmt w:val="decimal"/>
      <w:lvlText w:val="%4."/>
      <w:lvlJc w:val="left"/>
      <w:pPr>
        <w:ind w:left="3525" w:hanging="360"/>
      </w:pPr>
    </w:lvl>
    <w:lvl w:ilvl="4" w:tplc="E9C82CD0">
      <w:start w:val="1"/>
      <w:numFmt w:val="lowerLetter"/>
      <w:lvlText w:val="%5."/>
      <w:lvlJc w:val="left"/>
      <w:pPr>
        <w:ind w:left="4245" w:hanging="360"/>
      </w:pPr>
    </w:lvl>
    <w:lvl w:ilvl="5" w:tplc="83EEC4C4">
      <w:start w:val="1"/>
      <w:numFmt w:val="lowerRoman"/>
      <w:lvlText w:val="%6."/>
      <w:lvlJc w:val="right"/>
      <w:pPr>
        <w:ind w:left="4965" w:hanging="180"/>
      </w:pPr>
    </w:lvl>
    <w:lvl w:ilvl="6" w:tplc="124408A6">
      <w:start w:val="1"/>
      <w:numFmt w:val="decimal"/>
      <w:lvlText w:val="%7."/>
      <w:lvlJc w:val="left"/>
      <w:pPr>
        <w:ind w:left="5685" w:hanging="360"/>
      </w:pPr>
    </w:lvl>
    <w:lvl w:ilvl="7" w:tplc="386AB91E">
      <w:start w:val="1"/>
      <w:numFmt w:val="lowerLetter"/>
      <w:lvlText w:val="%8."/>
      <w:lvlJc w:val="left"/>
      <w:pPr>
        <w:ind w:left="6405" w:hanging="360"/>
      </w:pPr>
    </w:lvl>
    <w:lvl w:ilvl="8" w:tplc="3424D422">
      <w:start w:val="1"/>
      <w:numFmt w:val="lowerRoman"/>
      <w:lvlText w:val="%9."/>
      <w:lvlJc w:val="right"/>
      <w:pPr>
        <w:ind w:left="7125" w:hanging="180"/>
      </w:pPr>
    </w:lvl>
  </w:abstractNum>
  <w:abstractNum w:abstractNumId="15">
    <w:nsid w:val="26497A74"/>
    <w:multiLevelType w:val="multilevel"/>
    <w:tmpl w:val="C966DA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0" w:hanging="6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2A9B2824"/>
    <w:multiLevelType w:val="hybridMultilevel"/>
    <w:tmpl w:val="F4CE367C"/>
    <w:lvl w:ilvl="0">
      <w:start w:val="1"/>
      <w:numFmt w:val="decimal"/>
      <w:lvlText w:val="%1)"/>
      <w:lvlJc w:val="left"/>
      <w:pPr>
        <w:ind w:left="146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87" w:hanging="360"/>
      </w:pPr>
    </w:lvl>
    <w:lvl w:ilvl="2" w:tentative="1">
      <w:start w:val="1"/>
      <w:numFmt w:val="lowerRoman"/>
      <w:lvlText w:val="%3."/>
      <w:lvlJc w:val="right"/>
      <w:pPr>
        <w:ind w:left="2907" w:hanging="180"/>
      </w:pPr>
    </w:lvl>
    <w:lvl w:ilvl="3" w:tentative="1">
      <w:start w:val="1"/>
      <w:numFmt w:val="decimal"/>
      <w:lvlText w:val="%4."/>
      <w:lvlJc w:val="left"/>
      <w:pPr>
        <w:ind w:left="3627" w:hanging="360"/>
      </w:pPr>
    </w:lvl>
    <w:lvl w:ilvl="4" w:tentative="1">
      <w:start w:val="1"/>
      <w:numFmt w:val="lowerLetter"/>
      <w:lvlText w:val="%5."/>
      <w:lvlJc w:val="left"/>
      <w:pPr>
        <w:ind w:left="4347" w:hanging="360"/>
      </w:pPr>
    </w:lvl>
    <w:lvl w:ilvl="5" w:tentative="1">
      <w:start w:val="1"/>
      <w:numFmt w:val="lowerRoman"/>
      <w:lvlText w:val="%6."/>
      <w:lvlJc w:val="right"/>
      <w:pPr>
        <w:ind w:left="5067" w:hanging="180"/>
      </w:pPr>
    </w:lvl>
    <w:lvl w:ilvl="6" w:tentative="1">
      <w:start w:val="1"/>
      <w:numFmt w:val="decimal"/>
      <w:lvlText w:val="%7."/>
      <w:lvlJc w:val="left"/>
      <w:pPr>
        <w:ind w:left="5787" w:hanging="360"/>
      </w:pPr>
    </w:lvl>
    <w:lvl w:ilvl="7" w:tentative="1">
      <w:start w:val="1"/>
      <w:numFmt w:val="lowerLetter"/>
      <w:lvlText w:val="%8."/>
      <w:lvlJc w:val="left"/>
      <w:pPr>
        <w:ind w:left="6507" w:hanging="360"/>
      </w:pPr>
    </w:lvl>
    <w:lvl w:ilvl="8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17">
    <w:nsid w:val="2DDF117B"/>
    <w:multiLevelType w:val="hybridMultilevel"/>
    <w:tmpl w:val="AB9E78E2"/>
    <w:lvl w:ilvl="0" w:tplc="FDE25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7C0D2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1222A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012D8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5877B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70512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360A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C414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07E70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2EB21E6A"/>
    <w:multiLevelType w:val="multilevel"/>
    <w:tmpl w:val="2E98D2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33BB5519"/>
    <w:multiLevelType w:val="hybridMultilevel"/>
    <w:tmpl w:val="3FBA5380"/>
    <w:lvl w:ilvl="0" w:tplc="C7908D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95655E"/>
    <w:multiLevelType w:val="hybridMultilevel"/>
    <w:tmpl w:val="75721276"/>
    <w:lvl w:ilvl="0" w:tplc="7D303450"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6B16C5F"/>
    <w:multiLevelType w:val="hybridMultilevel"/>
    <w:tmpl w:val="A1DCFB9E"/>
    <w:lvl w:ilvl="0" w:tplc="0419000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8344FEB"/>
    <w:multiLevelType w:val="hybridMultilevel"/>
    <w:tmpl w:val="779872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B11DD7"/>
    <w:multiLevelType w:val="hybridMultilevel"/>
    <w:tmpl w:val="BAE6C02C"/>
    <w:lvl w:ilvl="0" w:tplc="7B7CEB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281C44"/>
    <w:multiLevelType w:val="hybridMultilevel"/>
    <w:tmpl w:val="4402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770142"/>
    <w:multiLevelType w:val="hybridMultilevel"/>
    <w:tmpl w:val="EB0237A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bullet"/>
      <w:lvlText w:val="o"/>
      <w:lvlJc w:val="left"/>
      <w:pPr>
        <w:ind w:left="11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bullet"/>
      <w:lvlText w:val="▪"/>
      <w:lvlJc w:val="left"/>
      <w:pPr>
        <w:ind w:left="19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bullet"/>
      <w:lvlText w:val="•"/>
      <w:lvlJc w:val="left"/>
      <w:pPr>
        <w:ind w:left="26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bullet"/>
      <w:lvlText w:val="o"/>
      <w:lvlJc w:val="left"/>
      <w:pPr>
        <w:ind w:left="33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bullet"/>
      <w:lvlText w:val="▪"/>
      <w:lvlJc w:val="left"/>
      <w:pPr>
        <w:ind w:left="40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bullet"/>
      <w:lvlText w:val="•"/>
      <w:lvlJc w:val="left"/>
      <w:pPr>
        <w:ind w:left="4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bullet"/>
      <w:lvlText w:val="o"/>
      <w:lvlJc w:val="left"/>
      <w:pPr>
        <w:ind w:left="5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bullet"/>
      <w:lvlText w:val="▪"/>
      <w:lvlJc w:val="left"/>
      <w:pPr>
        <w:ind w:left="6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>
    <w:nsid w:val="46950648"/>
    <w:multiLevelType w:val="hybridMultilevel"/>
    <w:tmpl w:val="73642032"/>
    <w:lvl w:ilvl="0" w:tplc="AD6C7D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426B4A"/>
    <w:multiLevelType w:val="hybridMultilevel"/>
    <w:tmpl w:val="5AC6BF2E"/>
    <w:lvl w:ilvl="0" w:tplc="F70067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DBD88FE8" w:tentative="1">
      <w:start w:val="1"/>
      <w:numFmt w:val="lowerLetter"/>
      <w:lvlText w:val="%2."/>
      <w:lvlJc w:val="left"/>
      <w:pPr>
        <w:ind w:left="1222" w:hanging="360"/>
      </w:pPr>
    </w:lvl>
    <w:lvl w:ilvl="2" w:tplc="3A48690E" w:tentative="1">
      <w:start w:val="1"/>
      <w:numFmt w:val="lowerRoman"/>
      <w:lvlText w:val="%3."/>
      <w:lvlJc w:val="right"/>
      <w:pPr>
        <w:ind w:left="1942" w:hanging="180"/>
      </w:pPr>
    </w:lvl>
    <w:lvl w:ilvl="3" w:tplc="CF5A293C" w:tentative="1">
      <w:start w:val="1"/>
      <w:numFmt w:val="decimal"/>
      <w:lvlText w:val="%4."/>
      <w:lvlJc w:val="left"/>
      <w:pPr>
        <w:ind w:left="2662" w:hanging="360"/>
      </w:pPr>
    </w:lvl>
    <w:lvl w:ilvl="4" w:tplc="4F18A66A" w:tentative="1">
      <w:start w:val="1"/>
      <w:numFmt w:val="lowerLetter"/>
      <w:lvlText w:val="%5."/>
      <w:lvlJc w:val="left"/>
      <w:pPr>
        <w:ind w:left="3382" w:hanging="360"/>
      </w:pPr>
    </w:lvl>
    <w:lvl w:ilvl="5" w:tplc="DE4A3E6E" w:tentative="1">
      <w:start w:val="1"/>
      <w:numFmt w:val="lowerRoman"/>
      <w:lvlText w:val="%6."/>
      <w:lvlJc w:val="right"/>
      <w:pPr>
        <w:ind w:left="4102" w:hanging="180"/>
      </w:pPr>
    </w:lvl>
    <w:lvl w:ilvl="6" w:tplc="8FC627BA" w:tentative="1">
      <w:start w:val="1"/>
      <w:numFmt w:val="decimal"/>
      <w:lvlText w:val="%7."/>
      <w:lvlJc w:val="left"/>
      <w:pPr>
        <w:ind w:left="4822" w:hanging="360"/>
      </w:pPr>
    </w:lvl>
    <w:lvl w:ilvl="7" w:tplc="67442E92" w:tentative="1">
      <w:start w:val="1"/>
      <w:numFmt w:val="lowerLetter"/>
      <w:lvlText w:val="%8."/>
      <w:lvlJc w:val="left"/>
      <w:pPr>
        <w:ind w:left="5542" w:hanging="360"/>
      </w:pPr>
    </w:lvl>
    <w:lvl w:ilvl="8" w:tplc="E8B0496C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4A7065F8"/>
    <w:multiLevelType w:val="hybridMultilevel"/>
    <w:tmpl w:val="59A2F5AC"/>
    <w:lvl w:ilvl="0" w:tplc="0419000F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>
    <w:nsid w:val="4E224234"/>
    <w:multiLevelType w:val="hybridMultilevel"/>
    <w:tmpl w:val="906AB51E"/>
    <w:lvl w:ilvl="0" w:tplc="7A36D9E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9204E74">
      <w:start w:val="1"/>
      <w:numFmt w:val="lowerLetter"/>
      <w:lvlText w:val="%2."/>
      <w:lvlJc w:val="left"/>
      <w:pPr>
        <w:ind w:left="1725" w:hanging="360"/>
      </w:pPr>
    </w:lvl>
    <w:lvl w:ilvl="2" w:tplc="4CD87B64">
      <w:start w:val="1"/>
      <w:numFmt w:val="lowerRoman"/>
      <w:lvlText w:val="%3."/>
      <w:lvlJc w:val="right"/>
      <w:pPr>
        <w:ind w:left="2445" w:hanging="180"/>
      </w:pPr>
    </w:lvl>
    <w:lvl w:ilvl="3" w:tplc="2C6A2D12">
      <w:start w:val="1"/>
      <w:numFmt w:val="decimal"/>
      <w:lvlText w:val="%4."/>
      <w:lvlJc w:val="left"/>
      <w:pPr>
        <w:ind w:left="3165" w:hanging="360"/>
      </w:pPr>
    </w:lvl>
    <w:lvl w:ilvl="4" w:tplc="81A89316">
      <w:start w:val="1"/>
      <w:numFmt w:val="lowerLetter"/>
      <w:lvlText w:val="%5."/>
      <w:lvlJc w:val="left"/>
      <w:pPr>
        <w:ind w:left="3885" w:hanging="360"/>
      </w:pPr>
    </w:lvl>
    <w:lvl w:ilvl="5" w:tplc="613CC0D4">
      <w:start w:val="1"/>
      <w:numFmt w:val="lowerRoman"/>
      <w:lvlText w:val="%6."/>
      <w:lvlJc w:val="right"/>
      <w:pPr>
        <w:ind w:left="4605" w:hanging="180"/>
      </w:pPr>
    </w:lvl>
    <w:lvl w:ilvl="6" w:tplc="FB14B24C">
      <w:start w:val="1"/>
      <w:numFmt w:val="decimal"/>
      <w:lvlText w:val="%7."/>
      <w:lvlJc w:val="left"/>
      <w:pPr>
        <w:ind w:left="5325" w:hanging="360"/>
      </w:pPr>
    </w:lvl>
    <w:lvl w:ilvl="7" w:tplc="A4747006">
      <w:start w:val="1"/>
      <w:numFmt w:val="lowerLetter"/>
      <w:lvlText w:val="%8."/>
      <w:lvlJc w:val="left"/>
      <w:pPr>
        <w:ind w:left="6045" w:hanging="360"/>
      </w:pPr>
    </w:lvl>
    <w:lvl w:ilvl="8" w:tplc="0C92B0FC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4E3932D2"/>
    <w:multiLevelType w:val="hybridMultilevel"/>
    <w:tmpl w:val="A9CA3A7A"/>
    <w:lvl w:ilvl="0" w:tplc="40F42E82">
      <w:start w:val="1"/>
      <w:numFmt w:val="bullet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  <w:sz w:val="18"/>
        <w:szCs w:val="18"/>
      </w:rPr>
    </w:lvl>
    <w:lvl w:ilvl="1" w:tplc="04190019">
      <w:start w:val="1"/>
      <w:numFmt w:val="bullet"/>
      <w:lvlText w:val="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  <w:color w:val="auto"/>
      </w:rPr>
    </w:lvl>
    <w:lvl w:ilvl="2" w:tplc="0419001B">
      <w:start w:val="1"/>
      <w:numFmt w:val="bullet"/>
      <w:lvlText w:val=""/>
      <w:lvlJc w:val="left"/>
      <w:pPr>
        <w:tabs>
          <w:tab w:val="num" w:pos="3020"/>
        </w:tabs>
        <w:ind w:left="302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3740"/>
        </w:tabs>
        <w:ind w:left="374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4460"/>
        </w:tabs>
        <w:ind w:left="4460" w:hanging="360"/>
      </w:pPr>
      <w:rPr>
        <w:rFonts w:ascii="Courier New" w:hAnsi="Courier New" w:cs="Times New Roman" w:hint="default"/>
      </w:rPr>
    </w:lvl>
    <w:lvl w:ilvl="5" w:tplc="0419001B">
      <w:start w:val="1"/>
      <w:numFmt w:val="bullet"/>
      <w:lvlText w:val=""/>
      <w:lvlJc w:val="left"/>
      <w:pPr>
        <w:tabs>
          <w:tab w:val="num" w:pos="5180"/>
        </w:tabs>
        <w:ind w:left="518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900"/>
        </w:tabs>
        <w:ind w:left="590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6620"/>
        </w:tabs>
        <w:ind w:left="6620" w:hanging="360"/>
      </w:pPr>
      <w:rPr>
        <w:rFonts w:ascii="Courier New" w:hAnsi="Courier New" w:cs="Times New Roman" w:hint="default"/>
      </w:rPr>
    </w:lvl>
    <w:lvl w:ilvl="8" w:tplc="0419001B">
      <w:start w:val="1"/>
      <w:numFmt w:val="bullet"/>
      <w:lvlText w:val=""/>
      <w:lvlJc w:val="left"/>
      <w:pPr>
        <w:tabs>
          <w:tab w:val="num" w:pos="7340"/>
        </w:tabs>
        <w:ind w:left="7340" w:hanging="360"/>
      </w:pPr>
      <w:rPr>
        <w:rFonts w:ascii="Wingdings" w:hAnsi="Wingdings" w:hint="default"/>
      </w:rPr>
    </w:lvl>
  </w:abstractNum>
  <w:abstractNum w:abstractNumId="31">
    <w:nsid w:val="518B0F26"/>
    <w:multiLevelType w:val="hybridMultilevel"/>
    <w:tmpl w:val="13921EA6"/>
    <w:lvl w:ilvl="0" w:tplc="7272DDD0">
      <w:start w:val="1"/>
      <w:numFmt w:val="decimal"/>
      <w:lvlText w:val="%1."/>
      <w:lvlJc w:val="left"/>
      <w:pPr>
        <w:ind w:left="1725" w:hanging="360"/>
      </w:pPr>
      <w:rPr>
        <w:rFonts w:hint="default"/>
      </w:rPr>
    </w:lvl>
    <w:lvl w:ilvl="1" w:tplc="7B7CEBAC">
      <w:start w:val="1"/>
      <w:numFmt w:val="lowerLetter"/>
      <w:lvlText w:val="%2."/>
      <w:lvlJc w:val="left"/>
      <w:pPr>
        <w:ind w:left="2445" w:hanging="360"/>
      </w:pPr>
    </w:lvl>
    <w:lvl w:ilvl="2" w:tplc="FFFFFFFF">
      <w:start w:val="1"/>
      <w:numFmt w:val="lowerRoman"/>
      <w:lvlText w:val="%3."/>
      <w:lvlJc w:val="right"/>
      <w:pPr>
        <w:ind w:left="3165" w:hanging="180"/>
      </w:pPr>
    </w:lvl>
    <w:lvl w:ilvl="3" w:tplc="FFFFFFFF">
      <w:start w:val="1"/>
      <w:numFmt w:val="decimal"/>
      <w:lvlText w:val="%4."/>
      <w:lvlJc w:val="left"/>
      <w:pPr>
        <w:ind w:left="3885" w:hanging="360"/>
      </w:pPr>
    </w:lvl>
    <w:lvl w:ilvl="4" w:tplc="FFFFFFFF">
      <w:start w:val="1"/>
      <w:numFmt w:val="lowerLetter"/>
      <w:lvlText w:val="%5."/>
      <w:lvlJc w:val="left"/>
      <w:pPr>
        <w:ind w:left="4605" w:hanging="360"/>
      </w:pPr>
    </w:lvl>
    <w:lvl w:ilvl="5" w:tplc="FFFFFFFF">
      <w:start w:val="1"/>
      <w:numFmt w:val="lowerRoman"/>
      <w:lvlText w:val="%6."/>
      <w:lvlJc w:val="right"/>
      <w:pPr>
        <w:ind w:left="5325" w:hanging="180"/>
      </w:pPr>
    </w:lvl>
    <w:lvl w:ilvl="6" w:tplc="FFFFFFFF">
      <w:start w:val="1"/>
      <w:numFmt w:val="decimal"/>
      <w:lvlText w:val="%7."/>
      <w:lvlJc w:val="left"/>
      <w:pPr>
        <w:ind w:left="6045" w:hanging="360"/>
      </w:pPr>
    </w:lvl>
    <w:lvl w:ilvl="7" w:tplc="FFFFFFFF">
      <w:start w:val="1"/>
      <w:numFmt w:val="lowerLetter"/>
      <w:lvlText w:val="%8."/>
      <w:lvlJc w:val="left"/>
      <w:pPr>
        <w:ind w:left="6765" w:hanging="360"/>
      </w:pPr>
    </w:lvl>
    <w:lvl w:ilvl="8" w:tplc="FFFFFFFF">
      <w:start w:val="1"/>
      <w:numFmt w:val="lowerRoman"/>
      <w:lvlText w:val="%9."/>
      <w:lvlJc w:val="right"/>
      <w:pPr>
        <w:ind w:left="7485" w:hanging="180"/>
      </w:pPr>
    </w:lvl>
  </w:abstractNum>
  <w:abstractNum w:abstractNumId="32">
    <w:nsid w:val="52F427E1"/>
    <w:multiLevelType w:val="hybridMultilevel"/>
    <w:tmpl w:val="D4C669DA"/>
    <w:lvl w:ilvl="0" w:tplc="F2DEE1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E070F2"/>
    <w:multiLevelType w:val="hybridMultilevel"/>
    <w:tmpl w:val="6E8A0B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4981D0A"/>
    <w:multiLevelType w:val="hybridMultilevel"/>
    <w:tmpl w:val="3F2288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627E12"/>
    <w:multiLevelType w:val="hybridMultilevel"/>
    <w:tmpl w:val="7E72763A"/>
    <w:lvl w:ilvl="0" w:tplc="B54800B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63E25C4"/>
    <w:multiLevelType w:val="multilevel"/>
    <w:tmpl w:val="170A4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8961E2"/>
    <w:multiLevelType w:val="hybridMultilevel"/>
    <w:tmpl w:val="DB68D826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>
    <w:nsid w:val="6B695A86"/>
    <w:multiLevelType w:val="hybridMultilevel"/>
    <w:tmpl w:val="D340F82E"/>
    <w:lvl w:ilvl="0" w:tplc="7F00A1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BEC7CB3"/>
    <w:multiLevelType w:val="hybridMultilevel"/>
    <w:tmpl w:val="6022609A"/>
    <w:lvl w:ilvl="0" w:tplc="B972BB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DE5336A"/>
    <w:multiLevelType w:val="hybridMultilevel"/>
    <w:tmpl w:val="6F242C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3B7151"/>
    <w:multiLevelType w:val="hybridMultilevel"/>
    <w:tmpl w:val="E0D29880"/>
    <w:lvl w:ilvl="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A72004"/>
    <w:multiLevelType w:val="hybridMultilevel"/>
    <w:tmpl w:val="9864CC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7AAF64E8"/>
    <w:multiLevelType w:val="multilevel"/>
    <w:tmpl w:val="78303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2076" w:hanging="375"/>
      </w:pPr>
    </w:lvl>
    <w:lvl w:ilvl="2">
      <w:start w:val="1"/>
      <w:numFmt w:val="decimal"/>
      <w:isLgl/>
      <w:lvlText w:val="%1.%2.%3"/>
      <w:lvlJc w:val="left"/>
      <w:pPr>
        <w:ind w:left="3762" w:hanging="720"/>
      </w:pPr>
    </w:lvl>
    <w:lvl w:ilvl="3">
      <w:start w:val="1"/>
      <w:numFmt w:val="decimal"/>
      <w:isLgl/>
      <w:lvlText w:val="%1.%2.%3.%4"/>
      <w:lvlJc w:val="left"/>
      <w:pPr>
        <w:ind w:left="5463" w:hanging="1080"/>
      </w:pPr>
    </w:lvl>
    <w:lvl w:ilvl="4">
      <w:start w:val="1"/>
      <w:numFmt w:val="decimal"/>
      <w:isLgl/>
      <w:lvlText w:val="%1.%2.%3.%4.%5"/>
      <w:lvlJc w:val="left"/>
      <w:pPr>
        <w:ind w:left="6804" w:hanging="1080"/>
      </w:pPr>
    </w:lvl>
    <w:lvl w:ilvl="5">
      <w:start w:val="1"/>
      <w:numFmt w:val="decimal"/>
      <w:isLgl/>
      <w:lvlText w:val="%1.%2.%3.%4.%5.%6"/>
      <w:lvlJc w:val="left"/>
      <w:pPr>
        <w:ind w:left="8505" w:hanging="1440"/>
      </w:pPr>
    </w:lvl>
    <w:lvl w:ilvl="6">
      <w:start w:val="1"/>
      <w:numFmt w:val="decimal"/>
      <w:isLgl/>
      <w:lvlText w:val="%1.%2.%3.%4.%5.%6.%7"/>
      <w:lvlJc w:val="left"/>
      <w:pPr>
        <w:ind w:left="9846" w:hanging="1440"/>
      </w:pPr>
    </w:lvl>
    <w:lvl w:ilvl="7">
      <w:start w:val="1"/>
      <w:numFmt w:val="decimal"/>
      <w:isLgl/>
      <w:lvlText w:val="%1.%2.%3.%4.%5.%6.%7.%8"/>
      <w:lvlJc w:val="left"/>
      <w:pPr>
        <w:ind w:left="11547" w:hanging="1800"/>
      </w:pPr>
    </w:lvl>
    <w:lvl w:ilvl="8">
      <w:start w:val="1"/>
      <w:numFmt w:val="decimal"/>
      <w:isLgl/>
      <w:lvlText w:val="%1.%2.%3.%4.%5.%6.%7.%8.%9"/>
      <w:lvlJc w:val="left"/>
      <w:pPr>
        <w:ind w:left="13248" w:hanging="2160"/>
      </w:pPr>
    </w:lvl>
  </w:abstractNum>
  <w:abstractNum w:abstractNumId="44">
    <w:nsid w:val="7AEE3D86"/>
    <w:multiLevelType w:val="hybridMultilevel"/>
    <w:tmpl w:val="9A449C5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FF05A4"/>
    <w:multiLevelType w:val="hybridMultilevel"/>
    <w:tmpl w:val="F98E688E"/>
    <w:lvl w:ilvl="0">
      <w:numFmt w:val="decimal"/>
      <w:lvlText w:val="%1-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7FE67D50"/>
    <w:multiLevelType w:val="multilevel"/>
    <w:tmpl w:val="952E858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11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0"/>
  </w:num>
  <w:num w:numId="13">
    <w:abstractNumId w:val="15"/>
  </w:num>
  <w:num w:numId="14">
    <w:abstractNumId w:val="25"/>
  </w:num>
  <w:num w:numId="15">
    <w:abstractNumId w:val="45"/>
  </w:num>
  <w:num w:numId="16">
    <w:abstractNumId w:val="7"/>
  </w:num>
  <w:num w:numId="17">
    <w:abstractNumId w:val="20"/>
  </w:num>
  <w:num w:numId="18">
    <w:abstractNumId w:val="42"/>
  </w:num>
  <w:num w:numId="19">
    <w:abstractNumId w:val="13"/>
  </w:num>
  <w:num w:numId="20">
    <w:abstractNumId w:val="27"/>
  </w:num>
  <w:num w:numId="21">
    <w:abstractNumId w:val="4"/>
  </w:num>
  <w:num w:numId="22">
    <w:abstractNumId w:val="34"/>
  </w:num>
  <w:num w:numId="23">
    <w:abstractNumId w:val="17"/>
  </w:num>
  <w:num w:numId="24">
    <w:abstractNumId w:val="44"/>
  </w:num>
  <w:num w:numId="25">
    <w:abstractNumId w:val="10"/>
  </w:num>
  <w:num w:numId="26">
    <w:abstractNumId w:val="40"/>
  </w:num>
  <w:num w:numId="27">
    <w:abstractNumId w:val="16"/>
  </w:num>
  <w:num w:numId="28">
    <w:abstractNumId w:val="32"/>
  </w:num>
  <w:num w:numId="29">
    <w:abstractNumId w:val="5"/>
  </w:num>
  <w:num w:numId="30">
    <w:abstractNumId w:val="18"/>
  </w:num>
  <w:num w:numId="31">
    <w:abstractNumId w:val="23"/>
  </w:num>
  <w:num w:numId="32">
    <w:abstractNumId w:val="37"/>
  </w:num>
  <w:num w:numId="33">
    <w:abstractNumId w:val="38"/>
  </w:num>
  <w:num w:numId="34">
    <w:abstractNumId w:val="19"/>
  </w:num>
  <w:num w:numId="35">
    <w:abstractNumId w:val="29"/>
  </w:num>
  <w:num w:numId="36">
    <w:abstractNumId w:val="14"/>
  </w:num>
  <w:num w:numId="37">
    <w:abstractNumId w:val="31"/>
  </w:num>
  <w:num w:numId="38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entury Schoolbook" w:hAnsi="Century Schoolbook" w:hint="default"/>
        </w:rPr>
      </w:lvl>
    </w:lvlOverride>
  </w:num>
  <w:num w:numId="39">
    <w:abstractNumId w:val="24"/>
  </w:num>
  <w:num w:numId="40">
    <w:abstractNumId w:val="9"/>
  </w:num>
  <w:num w:numId="41">
    <w:abstractNumId w:val="26"/>
  </w:num>
  <w:num w:numId="42">
    <w:abstractNumId w:val="6"/>
  </w:num>
  <w:num w:numId="43">
    <w:abstractNumId w:val="36"/>
  </w:num>
  <w:num w:numId="44">
    <w:abstractNumId w:val="3"/>
  </w:num>
  <w:num w:numId="45">
    <w:abstractNumId w:val="35"/>
  </w:num>
  <w:num w:numId="46">
    <w:abstractNumId w:val="46"/>
  </w:num>
  <w:num w:numId="47">
    <w:abstractNumId w:val="22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23F"/>
    <w:rsid w:val="00166252"/>
    <w:rsid w:val="00382896"/>
    <w:rsid w:val="00664B42"/>
    <w:rsid w:val="00911864"/>
    <w:rsid w:val="0094418B"/>
    <w:rsid w:val="009862F0"/>
    <w:rsid w:val="00AD21B4"/>
    <w:rsid w:val="00B812F6"/>
    <w:rsid w:val="00BE323F"/>
    <w:rsid w:val="00D92F28"/>
    <w:rsid w:val="00DE2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Прямая со стрелкой 25"/>
        <o:r id="V:Rule2" type="connector" idref="#Прямая со стрелкой 28"/>
        <o:r id="V:Rule3" type="connector" idref="#Прямая со стрелкой 27"/>
        <o:r id="V:Rule4" type="connector" idref="#Прямая со стрелкой 63"/>
        <o:r id="V:Rule5" type="connector" idref="#Прямая со стрелкой 62"/>
        <o:r id="V:Rule6" type="connector" idref="#Прямая со стрелкой 66"/>
        <o:r id="V:Rule7" type="connector" idref="#Прямая со стрелкой 61"/>
        <o:r id="V:Rule8" type="connector" idref="#Прямая со стрелкой 60"/>
        <o:r id="V:Rule9" type="connector" idref="#Прямая со стрелкой 67"/>
        <o:r id="V:Rule10" type="connector" idref="#Прямая со стрелкой 64"/>
        <o:r id="V:Rule11" type="connector" idref="#Прямая со стрелкой 68"/>
        <o:r id="V:Rule12" type="connector" idref="#_x0000_s1079"/>
        <o:r id="V:Rule13" type="connector" idref="#Прямая со стрелкой 6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 1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52"/>
  </w:style>
  <w:style w:type="paragraph" w:styleId="1">
    <w:name w:val="heading 1"/>
    <w:basedOn w:val="a"/>
    <w:next w:val="a"/>
    <w:link w:val="10"/>
    <w:uiPriority w:val="9"/>
    <w:qFormat/>
    <w:rsid w:val="00664B4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812F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664B4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21B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4B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64B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BE323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E323F"/>
    <w:pPr>
      <w:widowControl w:val="0"/>
      <w:shd w:val="clear" w:color="auto" w:fill="FFFFFF"/>
      <w:spacing w:before="180" w:after="6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11">
    <w:name w:val="Заголовок №1_"/>
    <w:basedOn w:val="a0"/>
    <w:link w:val="12"/>
    <w:rsid w:val="00BE323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BE323F"/>
    <w:pPr>
      <w:widowControl w:val="0"/>
      <w:shd w:val="clear" w:color="auto" w:fill="FFFFFF"/>
      <w:spacing w:before="1680" w:after="2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3">
    <w:name w:val="Normal (Web)"/>
    <w:basedOn w:val="a"/>
    <w:uiPriority w:val="99"/>
    <w:rsid w:val="009118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9118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911864"/>
    <w:pPr>
      <w:widowControl w:val="0"/>
      <w:shd w:val="clear" w:color="auto" w:fill="FFFFFF"/>
      <w:spacing w:before="240" w:after="21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Subtitle"/>
    <w:basedOn w:val="a"/>
    <w:next w:val="a"/>
    <w:link w:val="a5"/>
    <w:uiPriority w:val="99"/>
    <w:qFormat/>
    <w:rsid w:val="00664B42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/>
    </w:rPr>
  </w:style>
  <w:style w:type="character" w:customStyle="1" w:styleId="a5">
    <w:name w:val="Подзаголовок Знак"/>
    <w:basedOn w:val="a0"/>
    <w:link w:val="a4"/>
    <w:uiPriority w:val="99"/>
    <w:rsid w:val="00664B42"/>
    <w:rPr>
      <w:rFonts w:ascii="Cambria" w:eastAsia="Times New Roman" w:hAnsi="Cambria" w:cs="Times New Roman"/>
      <w:sz w:val="24"/>
      <w:szCs w:val="24"/>
      <w:lang/>
    </w:rPr>
  </w:style>
  <w:style w:type="paragraph" w:styleId="31">
    <w:name w:val="Body Text Indent 3"/>
    <w:basedOn w:val="a"/>
    <w:link w:val="32"/>
    <w:uiPriority w:val="99"/>
    <w:unhideWhenUsed/>
    <w:rsid w:val="00664B4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64B4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uiPriority w:val="1"/>
    <w:qFormat/>
    <w:rsid w:val="00664B42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664B42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664B4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664B42"/>
    <w:pPr>
      <w:widowControl w:val="0"/>
      <w:autoSpaceDE w:val="0"/>
      <w:autoSpaceDN w:val="0"/>
      <w:adjustRightInd w:val="0"/>
      <w:spacing w:after="0" w:line="218" w:lineRule="exact"/>
      <w:ind w:firstLine="480"/>
      <w:jc w:val="both"/>
    </w:pPr>
    <w:rPr>
      <w:rFonts w:ascii="Candara" w:eastAsia="Times New Roman" w:hAnsi="Candara" w:cs="Times New Roman"/>
      <w:sz w:val="24"/>
      <w:szCs w:val="24"/>
      <w:lang w:eastAsia="ru-RU"/>
    </w:rPr>
  </w:style>
  <w:style w:type="character" w:customStyle="1" w:styleId="FontStyle86">
    <w:name w:val="Font Style86"/>
    <w:rsid w:val="00664B42"/>
    <w:rPr>
      <w:rFonts w:ascii="Times New Roman" w:hAnsi="Times New Roman" w:cs="Times New Roman" w:hint="default"/>
      <w:sz w:val="16"/>
      <w:szCs w:val="16"/>
    </w:rPr>
  </w:style>
  <w:style w:type="character" w:customStyle="1" w:styleId="4">
    <w:name w:val="Основной текст (4)_"/>
    <w:link w:val="41"/>
    <w:locked/>
    <w:rsid w:val="00664B42"/>
    <w:rPr>
      <w:b/>
      <w:sz w:val="23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664B42"/>
    <w:pPr>
      <w:shd w:val="clear" w:color="auto" w:fill="FFFFFF"/>
      <w:spacing w:before="1320" w:after="240" w:line="269" w:lineRule="exact"/>
      <w:ind w:hanging="360"/>
      <w:jc w:val="both"/>
    </w:pPr>
    <w:rPr>
      <w:b/>
      <w:sz w:val="23"/>
      <w:shd w:val="clear" w:color="auto" w:fill="FFFFFF"/>
    </w:rPr>
  </w:style>
  <w:style w:type="paragraph" w:customStyle="1" w:styleId="13">
    <w:name w:val="Абзац списка1"/>
    <w:basedOn w:val="a"/>
    <w:rsid w:val="00664B42"/>
    <w:pPr>
      <w:ind w:left="720"/>
    </w:pPr>
    <w:rPr>
      <w:rFonts w:ascii="Calibri" w:eastAsia="Times New Roman" w:hAnsi="Calibri" w:cs="Calibri"/>
      <w:lang w:eastAsia="ru-RU"/>
    </w:rPr>
  </w:style>
  <w:style w:type="paragraph" w:customStyle="1" w:styleId="23">
    <w:name w:val="Абзац списка2"/>
    <w:basedOn w:val="a"/>
    <w:rsid w:val="00664B42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rsid w:val="00664B4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664B4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664B42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664B4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664B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64B4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664B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812F6"/>
    <w:rPr>
      <w:rFonts w:ascii="Cambria" w:eastAsia="Times New Roman" w:hAnsi="Cambria" w:cs="Times New Roman"/>
      <w:b/>
      <w:bCs/>
      <w:i/>
      <w:iCs/>
      <w:sz w:val="28"/>
      <w:szCs w:val="28"/>
      <w:lang/>
    </w:rPr>
  </w:style>
  <w:style w:type="paragraph" w:styleId="24">
    <w:name w:val="Body Text Indent 2"/>
    <w:basedOn w:val="a"/>
    <w:link w:val="25"/>
    <w:rsid w:val="00B812F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B812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"/>
    <w:rsid w:val="00B812F6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e">
    <w:name w:val="page number"/>
    <w:basedOn w:val="a0"/>
    <w:rsid w:val="00B812F6"/>
  </w:style>
  <w:style w:type="paragraph" w:styleId="33">
    <w:name w:val="Body Text 3"/>
    <w:basedOn w:val="a"/>
    <w:link w:val="34"/>
    <w:uiPriority w:val="99"/>
    <w:rsid w:val="00B812F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B812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6">
    <w:name w:val="List 2"/>
    <w:basedOn w:val="a"/>
    <w:uiPriority w:val="99"/>
    <w:rsid w:val="00B812F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15">
    <w:name w:val="Table Grid 1"/>
    <w:basedOn w:val="a1"/>
    <w:rsid w:val="00B81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">
    <w:name w:val="Table Grid"/>
    <w:basedOn w:val="a1"/>
    <w:uiPriority w:val="39"/>
    <w:rsid w:val="00B812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 Знак1"/>
    <w:basedOn w:val="a"/>
    <w:rsid w:val="00B812F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0">
    <w:name w:val="List"/>
    <w:basedOn w:val="a"/>
    <w:uiPriority w:val="99"/>
    <w:rsid w:val="00B812F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 Spacing"/>
    <w:qFormat/>
    <w:rsid w:val="00B812F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11">
    <w:name w:val="Основной текст (3) + 11"/>
    <w:aliases w:val="5 pt3,Полужирный"/>
    <w:rsid w:val="00B812F6"/>
    <w:rPr>
      <w:rFonts w:ascii="Times New Roman" w:hAnsi="Times New Roman" w:cs="Times New Roman"/>
      <w:b/>
      <w:bCs/>
      <w:spacing w:val="0"/>
      <w:sz w:val="23"/>
      <w:szCs w:val="23"/>
    </w:rPr>
  </w:style>
  <w:style w:type="paragraph" w:styleId="af2">
    <w:name w:val="Plain Text"/>
    <w:basedOn w:val="a"/>
    <w:link w:val="af3"/>
    <w:unhideWhenUsed/>
    <w:rsid w:val="00B812F6"/>
    <w:pPr>
      <w:spacing w:after="0" w:line="240" w:lineRule="auto"/>
    </w:pPr>
    <w:rPr>
      <w:rFonts w:ascii="Consolas" w:eastAsia="Calibri" w:hAnsi="Consolas" w:cs="Times New Roman"/>
      <w:sz w:val="21"/>
      <w:szCs w:val="21"/>
      <w:lang/>
    </w:rPr>
  </w:style>
  <w:style w:type="character" w:customStyle="1" w:styleId="af3">
    <w:name w:val="Текст Знак"/>
    <w:basedOn w:val="a0"/>
    <w:link w:val="af2"/>
    <w:rsid w:val="00B812F6"/>
    <w:rPr>
      <w:rFonts w:ascii="Consolas" w:eastAsia="Calibri" w:hAnsi="Consolas" w:cs="Times New Roman"/>
      <w:sz w:val="21"/>
      <w:szCs w:val="21"/>
      <w:lang/>
    </w:rPr>
  </w:style>
  <w:style w:type="numbering" w:customStyle="1" w:styleId="17">
    <w:name w:val="Нет списка1"/>
    <w:next w:val="a2"/>
    <w:uiPriority w:val="99"/>
    <w:semiHidden/>
    <w:unhideWhenUsed/>
    <w:rsid w:val="00B812F6"/>
  </w:style>
  <w:style w:type="numbering" w:customStyle="1" w:styleId="110">
    <w:name w:val="Нет списка11"/>
    <w:next w:val="a2"/>
    <w:uiPriority w:val="99"/>
    <w:semiHidden/>
    <w:unhideWhenUsed/>
    <w:rsid w:val="00B812F6"/>
  </w:style>
  <w:style w:type="paragraph" w:customStyle="1" w:styleId="msonormal0">
    <w:name w:val="msonormal"/>
    <w:basedOn w:val="a"/>
    <w:rsid w:val="00B8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7">
    <w:name w:val="Нет списка2"/>
    <w:next w:val="a2"/>
    <w:uiPriority w:val="99"/>
    <w:semiHidden/>
    <w:unhideWhenUsed/>
    <w:rsid w:val="00B812F6"/>
  </w:style>
  <w:style w:type="numbering" w:customStyle="1" w:styleId="120">
    <w:name w:val="Нет списка12"/>
    <w:next w:val="a2"/>
    <w:uiPriority w:val="99"/>
    <w:semiHidden/>
    <w:unhideWhenUsed/>
    <w:rsid w:val="00B812F6"/>
  </w:style>
  <w:style w:type="character" w:customStyle="1" w:styleId="fontstyle16">
    <w:name w:val="fontstyle16"/>
    <w:basedOn w:val="a0"/>
    <w:rsid w:val="00B812F6"/>
  </w:style>
  <w:style w:type="paragraph" w:customStyle="1" w:styleId="consplusnonformat">
    <w:name w:val="consplusnonformat"/>
    <w:basedOn w:val="a"/>
    <w:rsid w:val="00B812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862F0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9862F0"/>
    <w:rPr>
      <w:color w:val="800080" w:themeColor="followedHyperlink"/>
      <w:u w:val="single"/>
    </w:rPr>
  </w:style>
  <w:style w:type="character" w:styleId="af5">
    <w:name w:val="Placeholder Text"/>
    <w:basedOn w:val="a0"/>
    <w:uiPriority w:val="99"/>
    <w:semiHidden/>
    <w:rsid w:val="009862F0"/>
    <w:rPr>
      <w:color w:val="808080"/>
    </w:rPr>
  </w:style>
  <w:style w:type="paragraph" w:customStyle="1" w:styleId="18">
    <w:name w:val="Обычный1"/>
    <w:rsid w:val="00D92F28"/>
    <w:pPr>
      <w:suppressAutoHyphens/>
    </w:pPr>
    <w:rPr>
      <w:rFonts w:ascii="Calibri" w:eastAsia="SimSun" w:hAnsi="Calibri" w:cs="Mangal"/>
      <w:szCs w:val="20"/>
      <w:lang w:eastAsia="hi-IN" w:bidi="hi-IN"/>
    </w:rPr>
  </w:style>
  <w:style w:type="character" w:customStyle="1" w:styleId="28">
    <w:name w:val="Основной текст (2) + Полужирный;Курсив"/>
    <w:basedOn w:val="21"/>
    <w:rsid w:val="00AD21B4"/>
    <w:rPr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9">
    <w:name w:val="Основной текст (2) + Полужирный"/>
    <w:basedOn w:val="21"/>
    <w:rsid w:val="00AD21B4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0">
    <w:name w:val="Заголовок 6 Знак"/>
    <w:basedOn w:val="a0"/>
    <w:link w:val="6"/>
    <w:uiPriority w:val="9"/>
    <w:semiHidden/>
    <w:rsid w:val="00AD21B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pple-converted-space">
    <w:name w:val="apple-converted-space"/>
    <w:basedOn w:val="a0"/>
    <w:rsid w:val="00AD21B4"/>
  </w:style>
  <w:style w:type="table" w:customStyle="1" w:styleId="35">
    <w:name w:val="Сетка таблицы3"/>
    <w:basedOn w:val="a1"/>
    <w:next w:val="af"/>
    <w:uiPriority w:val="59"/>
    <w:rsid w:val="00AD21B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Strong"/>
    <w:basedOn w:val="a0"/>
    <w:uiPriority w:val="22"/>
    <w:qFormat/>
    <w:rsid w:val="0094418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oleObject" Target="embeddings/oleObject1.bin"/><Relationship Id="rId26" Type="http://schemas.openxmlformats.org/officeDocument/2006/relationships/hyperlink" Target="https://docs.google.com/forms/d/e/1FAIpQLSf1j6v4nzZy_BBnTw8-PMYxWbXnSrzYqaliqOe-s1CHFTEVHA/viewform" TargetMode="External"/><Relationship Id="rId39" Type="http://schemas.openxmlformats.org/officeDocument/2006/relationships/hyperlink" Target="https://docs.google.com/forms/d/e/1FAIpQLSfdqJvwite--DVzwWk8YCL0DykbMScNH4rkaQTczZMddZD48Q/viewform" TargetMode="External"/><Relationship Id="rId21" Type="http://schemas.openxmlformats.org/officeDocument/2006/relationships/image" Target="media/image11.wmf"/><Relationship Id="rId34" Type="http://schemas.openxmlformats.org/officeDocument/2006/relationships/image" Target="media/image15.png"/><Relationship Id="rId42" Type="http://schemas.openxmlformats.org/officeDocument/2006/relationships/hyperlink" Target="https://docs.google.com/forms/d/e/1FAIpQLSfUU55InqGFVvNVvC3ATBX4JkHyIuzAXfm3hQNtSsU-dcx8Fg/viewform" TargetMode="External"/><Relationship Id="rId47" Type="http://schemas.openxmlformats.org/officeDocument/2006/relationships/image" Target="media/image19.emf"/><Relationship Id="rId50" Type="http://schemas.openxmlformats.org/officeDocument/2006/relationships/image" Target="media/image22.png"/><Relationship Id="rId55" Type="http://schemas.openxmlformats.org/officeDocument/2006/relationships/oleObject" Target="embeddings/oleObject8.bin"/><Relationship Id="rId63" Type="http://schemas.openxmlformats.org/officeDocument/2006/relationships/image" Target="media/image31.png"/><Relationship Id="rId68" Type="http://schemas.openxmlformats.org/officeDocument/2006/relationships/oleObject" Target="embeddings/oleObject12.bin"/><Relationship Id="rId76" Type="http://schemas.openxmlformats.org/officeDocument/2006/relationships/image" Target="media/image38.emf"/><Relationship Id="rId84" Type="http://schemas.openxmlformats.org/officeDocument/2006/relationships/oleObject" Target="embeddings/oleObject19.bin"/><Relationship Id="rId89" Type="http://schemas.openxmlformats.org/officeDocument/2006/relationships/theme" Target="theme/theme1.xml"/><Relationship Id="rId7" Type="http://schemas.openxmlformats.org/officeDocument/2006/relationships/hyperlink" Target="https://ciur.ru/gapt/DocLib12/%D0%A4%D0%93%D0%9E%D0%A1%20%D0%A1%D0%9F%D0%9E%20%D0%9F%D1%80%D0%BE%D0%B4%D0%B0%D0%B2%D0%B5%D1%86,%20%D0%BA%D0%BE%D0%BD%D1%82%D1%80%D0%BE%D0%BB%D0%B5%D1%80-%D0%BA%D0%B0%D1%81%D1%81%D0%B8%D1%80.pdf" TargetMode="Externa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image" Target="media/image8.emf"/><Relationship Id="rId29" Type="http://schemas.openxmlformats.org/officeDocument/2006/relationships/hyperlink" Target="https://docs.google.com/forms/d/e/1FAIpQLSeDMs2RS2LmkWCzyatFPzrBbdYhhojq_2xbzXLlKZJTA380Gg/viewform" TargetMode="External"/><Relationship Id="rId11" Type="http://schemas.openxmlformats.org/officeDocument/2006/relationships/image" Target="media/image3.png"/><Relationship Id="rId24" Type="http://schemas.openxmlformats.org/officeDocument/2006/relationships/hyperlink" Target="https://docs.google.com/forms/d/e/1FAIpQLScaiOI8h6ZLtzUDy05FrctZtCjyoTSIQHAjhVhASRMoAYJGbQ/viewform" TargetMode="External"/><Relationship Id="rId32" Type="http://schemas.openxmlformats.org/officeDocument/2006/relationships/image" Target="media/image13.emf"/><Relationship Id="rId37" Type="http://schemas.openxmlformats.org/officeDocument/2006/relationships/hyperlink" Target="https://docs.google.com/forms/d/e/1FAIpQLSf3MFN6nxmqGCc11z7oJwYJp1KFYRsUfNUYxd200VPBSuxaSg/viewform" TargetMode="External"/><Relationship Id="rId40" Type="http://schemas.openxmlformats.org/officeDocument/2006/relationships/hyperlink" Target="https://docs.google.com/forms/d/e/1FAIpQLSd_YZVVAUe0MejTWPkAlKlaM_EnJDH8yQgllQt5GDu_lPiGWQ/viewform" TargetMode="External"/><Relationship Id="rId45" Type="http://schemas.openxmlformats.org/officeDocument/2006/relationships/image" Target="media/image18.png"/><Relationship Id="rId53" Type="http://schemas.openxmlformats.org/officeDocument/2006/relationships/oleObject" Target="embeddings/oleObject7.bin"/><Relationship Id="rId58" Type="http://schemas.openxmlformats.org/officeDocument/2006/relationships/image" Target="media/image26.jpeg"/><Relationship Id="rId66" Type="http://schemas.openxmlformats.org/officeDocument/2006/relationships/oleObject" Target="embeddings/oleObject11.bin"/><Relationship Id="rId74" Type="http://schemas.openxmlformats.org/officeDocument/2006/relationships/oleObject" Target="embeddings/oleObject15.bin"/><Relationship Id="rId79" Type="http://schemas.openxmlformats.org/officeDocument/2006/relationships/image" Target="media/image40.png"/><Relationship Id="rId87" Type="http://schemas.openxmlformats.org/officeDocument/2006/relationships/footer" Target="footer2.xml"/><Relationship Id="rId5" Type="http://schemas.openxmlformats.org/officeDocument/2006/relationships/footnotes" Target="footnotes.xml"/><Relationship Id="rId61" Type="http://schemas.openxmlformats.org/officeDocument/2006/relationships/image" Target="media/image29.png"/><Relationship Id="rId82" Type="http://schemas.openxmlformats.org/officeDocument/2006/relationships/oleObject" Target="embeddings/oleObject18.bin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oleObject" Target="embeddings/oleObject3.bin"/><Relationship Id="rId27" Type="http://schemas.openxmlformats.org/officeDocument/2006/relationships/hyperlink" Target="http://www.alleng.ru/edu/phys.htm" TargetMode="External"/><Relationship Id="rId30" Type="http://schemas.openxmlformats.org/officeDocument/2006/relationships/hyperlink" Target="https://docs.google.com/forms/d/e/1FAIpQLSeObHbEh94KBjpJlSt36zhGFN40YVaCh3UT7Wm2ACmAIGlGdg/viewform" TargetMode="External"/><Relationship Id="rId35" Type="http://schemas.openxmlformats.org/officeDocument/2006/relationships/image" Target="media/image16.png"/><Relationship Id="rId43" Type="http://schemas.openxmlformats.org/officeDocument/2006/relationships/image" Target="media/image17.png"/><Relationship Id="rId48" Type="http://schemas.openxmlformats.org/officeDocument/2006/relationships/image" Target="media/image20.png"/><Relationship Id="rId56" Type="http://schemas.openxmlformats.org/officeDocument/2006/relationships/image" Target="media/image25.png"/><Relationship Id="rId64" Type="http://schemas.openxmlformats.org/officeDocument/2006/relationships/oleObject" Target="embeddings/oleObject10.bin"/><Relationship Id="rId69" Type="http://schemas.openxmlformats.org/officeDocument/2006/relationships/image" Target="media/image34.png"/><Relationship Id="rId77" Type="http://schemas.openxmlformats.org/officeDocument/2006/relationships/image" Target="media/image39.png"/><Relationship Id="rId8" Type="http://schemas.openxmlformats.org/officeDocument/2006/relationships/footer" Target="footer1.xml"/><Relationship Id="rId51" Type="http://schemas.openxmlformats.org/officeDocument/2006/relationships/oleObject" Target="embeddings/oleObject6.bin"/><Relationship Id="rId72" Type="http://schemas.openxmlformats.org/officeDocument/2006/relationships/oleObject" Target="embeddings/oleObject14.bin"/><Relationship Id="rId80" Type="http://schemas.openxmlformats.org/officeDocument/2006/relationships/oleObject" Target="embeddings/oleObject17.bin"/><Relationship Id="rId85" Type="http://schemas.openxmlformats.org/officeDocument/2006/relationships/image" Target="media/image43.png"/><Relationship Id="rId3" Type="http://schemas.openxmlformats.org/officeDocument/2006/relationships/settings" Target="settings.xml"/><Relationship Id="rId12" Type="http://schemas.openxmlformats.org/officeDocument/2006/relationships/image" Target="media/image4.emf"/><Relationship Id="rId17" Type="http://schemas.openxmlformats.org/officeDocument/2006/relationships/image" Target="media/image9.wmf"/><Relationship Id="rId25" Type="http://schemas.openxmlformats.org/officeDocument/2006/relationships/hyperlink" Target="https://docs.google.com/forms/d/e/1FAIpQLScQKs0xMgwT3UnFHEQgqFerKWJiAHQX5OmHlyQ7UTj3eOsvKg/viewform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docs.google.com/forms/d/e/1FAIpQLSdh7SbOy5avmGTSt1phDS1gBVSAMw6ugZryP_udfuUscRoJQw/viewform" TargetMode="External"/><Relationship Id="rId46" Type="http://schemas.openxmlformats.org/officeDocument/2006/relationships/oleObject" Target="embeddings/oleObject5.bin"/><Relationship Id="rId59" Type="http://schemas.openxmlformats.org/officeDocument/2006/relationships/image" Target="media/image27.emf"/><Relationship Id="rId67" Type="http://schemas.openxmlformats.org/officeDocument/2006/relationships/image" Target="media/image33.png"/><Relationship Id="rId20" Type="http://schemas.openxmlformats.org/officeDocument/2006/relationships/oleObject" Target="embeddings/oleObject2.bin"/><Relationship Id="rId41" Type="http://schemas.openxmlformats.org/officeDocument/2006/relationships/hyperlink" Target="https://docs.google.com/forms/d/e/1FAIpQLSdUEe5B5yYz_DQz2x1c6M93IaNSvw-F5euAtqWZ1RH0pZfGsA/viewform" TargetMode="External"/><Relationship Id="rId54" Type="http://schemas.openxmlformats.org/officeDocument/2006/relationships/image" Target="media/image24.png"/><Relationship Id="rId62" Type="http://schemas.openxmlformats.org/officeDocument/2006/relationships/image" Target="media/image30.png"/><Relationship Id="rId70" Type="http://schemas.openxmlformats.org/officeDocument/2006/relationships/oleObject" Target="embeddings/oleObject13.bin"/><Relationship Id="rId75" Type="http://schemas.openxmlformats.org/officeDocument/2006/relationships/image" Target="media/image37.jpeg"/><Relationship Id="rId83" Type="http://schemas.openxmlformats.org/officeDocument/2006/relationships/image" Target="media/image42.pn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hyperlink" Target="https://docs.google.com/forms/d/e/1FAIpQLSd9tPce5oiWhv1kViRd8woZw9BVO_6-m_u7T0I0PeJg4SO_Fw/viewform" TargetMode="External"/><Relationship Id="rId28" Type="http://schemas.openxmlformats.org/officeDocument/2006/relationships/hyperlink" Target="https://docs.google.com/forms/d/e/1FAIpQLSe8L1J5NUxX_2L8YmDANhl7pQDo2PLOtfI8U9DlVzLorOkdbw/viewform" TargetMode="External"/><Relationship Id="rId36" Type="http://schemas.openxmlformats.org/officeDocument/2006/relationships/hyperlink" Target="https://docs.google.com/forms/d/e/1FAIpQLSfHDsMWDt5XpVefUAfpKNRLZtnHZnDY8eIHahpvi5_5YCtNAw/viewform" TargetMode="External"/><Relationship Id="rId49" Type="http://schemas.openxmlformats.org/officeDocument/2006/relationships/image" Target="media/image21.png"/><Relationship Id="rId57" Type="http://schemas.openxmlformats.org/officeDocument/2006/relationships/oleObject" Target="embeddings/oleObject9.bin"/><Relationship Id="rId10" Type="http://schemas.openxmlformats.org/officeDocument/2006/relationships/image" Target="media/image2.png"/><Relationship Id="rId31" Type="http://schemas.openxmlformats.org/officeDocument/2006/relationships/image" Target="media/image12.png"/><Relationship Id="rId44" Type="http://schemas.openxmlformats.org/officeDocument/2006/relationships/oleObject" Target="embeddings/oleObject4.bin"/><Relationship Id="rId52" Type="http://schemas.openxmlformats.org/officeDocument/2006/relationships/image" Target="media/image23.png"/><Relationship Id="rId60" Type="http://schemas.openxmlformats.org/officeDocument/2006/relationships/image" Target="media/image28.emf"/><Relationship Id="rId65" Type="http://schemas.openxmlformats.org/officeDocument/2006/relationships/image" Target="media/image32.png"/><Relationship Id="rId73" Type="http://schemas.openxmlformats.org/officeDocument/2006/relationships/image" Target="media/image36.png"/><Relationship Id="rId78" Type="http://schemas.openxmlformats.org/officeDocument/2006/relationships/oleObject" Target="embeddings/oleObject16.bin"/><Relationship Id="rId81" Type="http://schemas.openxmlformats.org/officeDocument/2006/relationships/image" Target="media/image41.png"/><Relationship Id="rId86" Type="http://schemas.openxmlformats.org/officeDocument/2006/relationships/oleObject" Target="embeddings/oleObject2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117</Pages>
  <Words>34798</Words>
  <Characters>198354</Characters>
  <Application>Microsoft Office Word</Application>
  <DocSecurity>0</DocSecurity>
  <Lines>1652</Lines>
  <Paragraphs>465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2024-06-24T06:26:00Z</cp:lastPrinted>
  <dcterms:created xsi:type="dcterms:W3CDTF">2024-06-24T05:04:00Z</dcterms:created>
  <dcterms:modified xsi:type="dcterms:W3CDTF">2024-06-24T07:49:00Z</dcterms:modified>
</cp:coreProperties>
</file>