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5770A9" w:rsidRDefault="00E35CCB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posOffset>1376045</wp:posOffset>
            </wp:positionV>
            <wp:extent cx="7440930" cy="234315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354" t="46017" r="8529" b="15286"/>
                    <a:stretch/>
                  </pic:blipFill>
                  <pic:spPr bwMode="auto">
                    <a:xfrm>
                      <a:off x="0" y="0"/>
                      <a:ext cx="74409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0E277B" w:rsidRPr="007E18F2" w:rsidTr="00BA57D8">
        <w:trPr>
          <w:trHeight w:val="1"/>
        </w:trPr>
        <w:tc>
          <w:tcPr>
            <w:tcW w:w="3497" w:type="dxa"/>
          </w:tcPr>
          <w:p w:rsidR="000E277B" w:rsidRPr="00FF32C6" w:rsidRDefault="000E277B" w:rsidP="00BA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277B" w:rsidRPr="00FF32C6" w:rsidRDefault="000E277B" w:rsidP="00BA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0E277B" w:rsidRPr="00FF32C6" w:rsidRDefault="000E277B" w:rsidP="00BA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7B" w:rsidRPr="0023506A" w:rsidTr="00BA57D8">
        <w:trPr>
          <w:trHeight w:val="19"/>
        </w:trPr>
        <w:tc>
          <w:tcPr>
            <w:tcW w:w="3497" w:type="dxa"/>
          </w:tcPr>
          <w:p w:rsidR="000E277B" w:rsidRPr="00950F8F" w:rsidRDefault="000E277B" w:rsidP="00BA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E277B" w:rsidRPr="00950F8F" w:rsidRDefault="000E277B" w:rsidP="00BA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0E277B" w:rsidRPr="00950F8F" w:rsidRDefault="000E277B" w:rsidP="00BA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6E3" w:rsidRDefault="00F366E3" w:rsidP="000E27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6E3" w:rsidRDefault="00F366E3" w:rsidP="00E35C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046E" w:rsidRDefault="00757380" w:rsidP="000E277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046E">
        <w:rPr>
          <w:rFonts w:ascii="Times New Roman" w:hAnsi="Times New Roman" w:cs="Times New Roman"/>
          <w:b/>
          <w:bCs/>
          <w:sz w:val="24"/>
          <w:szCs w:val="28"/>
        </w:rPr>
        <w:t xml:space="preserve">РАБОЧАЯ ПРОГРАММА </w:t>
      </w:r>
    </w:p>
    <w:p w:rsidR="000E277B" w:rsidRPr="003D046E" w:rsidRDefault="003D046E" w:rsidP="000E277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046E">
        <w:rPr>
          <w:rFonts w:ascii="Times New Roman" w:hAnsi="Times New Roman" w:cs="Times New Roman"/>
          <w:b/>
          <w:bCs/>
          <w:spacing w:val="-1"/>
          <w:sz w:val="24"/>
          <w:szCs w:val="28"/>
        </w:rPr>
        <w:t>ОБЩЕОБРАЗОВАТЕЛЬНОЙ ДИСЦИПЛИНЫ</w:t>
      </w:r>
    </w:p>
    <w:p w:rsidR="00757380" w:rsidRDefault="00757380" w:rsidP="0075738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D046E"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:rsidR="003D046E" w:rsidRPr="003D046E" w:rsidRDefault="003D046E" w:rsidP="0075738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E277B" w:rsidRPr="0007732A" w:rsidRDefault="00757380" w:rsidP="003D046E">
      <w:pPr>
        <w:spacing w:after="0" w:line="48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D0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0E277B" w:rsidRPr="000773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38.01.02 «Продавец, контролёр - кассир</w:t>
      </w:r>
      <w:r w:rsidR="000E277B" w:rsidRPr="0007732A">
        <w:rPr>
          <w:rFonts w:ascii="Times New Roman" w:eastAsia="Calibri" w:hAnsi="Times New Roman"/>
          <w:b/>
          <w:sz w:val="28"/>
          <w:szCs w:val="28"/>
        </w:rPr>
        <w:t>»</w:t>
      </w:r>
    </w:p>
    <w:p w:rsidR="000E277B" w:rsidRPr="003D046E" w:rsidRDefault="000E277B" w:rsidP="003D046E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0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15-ПР</w:t>
      </w:r>
    </w:p>
    <w:p w:rsidR="000E277B" w:rsidRPr="00C97033" w:rsidRDefault="000E277B" w:rsidP="000E277B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E277B" w:rsidRPr="00C97033" w:rsidRDefault="000E277B" w:rsidP="000E277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757380" w:rsidP="00E35C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3D046E">
        <w:rPr>
          <w:rFonts w:ascii="Times New Roman" w:hAnsi="Times New Roman" w:cs="Times New Roman"/>
          <w:bCs/>
          <w:sz w:val="28"/>
          <w:szCs w:val="28"/>
        </w:rPr>
        <w:t>4</w:t>
      </w:r>
      <w:r w:rsidR="00F366E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D046E" w:rsidRDefault="003D046E" w:rsidP="00F366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313A" w:rsidRPr="0038313A" w:rsidRDefault="0038313A" w:rsidP="0038313A">
      <w:pPr>
        <w:pStyle w:val="Style3"/>
        <w:widowControl/>
        <w:spacing w:line="240" w:lineRule="auto"/>
        <w:rPr>
          <w:sz w:val="28"/>
          <w:szCs w:val="28"/>
        </w:rPr>
      </w:pPr>
      <w:bookmarkStart w:id="1" w:name="_Hlk131102733"/>
      <w:r w:rsidRPr="0038313A">
        <w:rPr>
          <w:sz w:val="28"/>
          <w:szCs w:val="28"/>
        </w:rPr>
        <w:t xml:space="preserve">Рабочая программа разработана в соответствии с требованиями: </w:t>
      </w:r>
    </w:p>
    <w:p w:rsidR="0038313A" w:rsidRPr="0038313A" w:rsidRDefault="0038313A" w:rsidP="0038313A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38313A">
        <w:rPr>
          <w:sz w:val="28"/>
          <w:szCs w:val="28"/>
        </w:rPr>
        <w:t>- федерального государственного образовательного стандарта среднего общего образования,</w:t>
      </w:r>
      <w:r w:rsidRPr="0038313A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8313A" w:rsidRPr="0038313A" w:rsidRDefault="0038313A" w:rsidP="0038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3A">
        <w:rPr>
          <w:rStyle w:val="FontStyle59"/>
          <w:rFonts w:ascii="Times New Roman" w:hAnsi="Times New Roman" w:cs="Times New Roman"/>
          <w:i w:val="0"/>
          <w:sz w:val="28"/>
          <w:szCs w:val="28"/>
        </w:rPr>
        <w:t>- ф</w:t>
      </w:r>
      <w:r w:rsidRPr="0038313A">
        <w:rPr>
          <w:rFonts w:ascii="Times New Roman" w:hAnsi="Times New Roman" w:cs="Times New Roman"/>
          <w:sz w:val="28"/>
          <w:szCs w:val="28"/>
        </w:rPr>
        <w:t>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38313A">
        <w:rPr>
          <w:rStyle w:val="311"/>
          <w:b w:val="0"/>
          <w:sz w:val="28"/>
          <w:szCs w:val="28"/>
        </w:rPr>
        <w:t xml:space="preserve">среднего профессионального образования </w:t>
      </w:r>
      <w:r w:rsidRPr="0038313A">
        <w:rPr>
          <w:rFonts w:ascii="Times New Roman" w:hAnsi="Times New Roman" w:cs="Times New Roman"/>
          <w:sz w:val="28"/>
          <w:szCs w:val="28"/>
        </w:rPr>
        <w:t xml:space="preserve">по </w:t>
      </w:r>
      <w:r w:rsidRPr="0038313A">
        <w:rPr>
          <w:rFonts w:ascii="Times New Roman" w:hAnsi="Times New Roman" w:cs="Times New Roman"/>
          <w:bCs/>
          <w:iCs/>
          <w:sz w:val="28"/>
          <w:szCs w:val="28"/>
        </w:rPr>
        <w:t>профессии</w:t>
      </w:r>
      <w:r w:rsidRPr="0038313A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70234764"/>
      <w:r w:rsidRPr="0038313A">
        <w:rPr>
          <w:rFonts w:ascii="Times New Roman" w:hAnsi="Times New Roman" w:cs="Times New Roman"/>
          <w:sz w:val="28"/>
          <w:szCs w:val="28"/>
        </w:rPr>
        <w:t>38.01.02 Продавец, контролер-кассир</w:t>
      </w:r>
      <w:bookmarkEnd w:id="2"/>
      <w:r w:rsidRPr="0038313A">
        <w:rPr>
          <w:rFonts w:ascii="Times New Roman" w:hAnsi="Times New Roman" w:cs="Times New Roman"/>
          <w:sz w:val="28"/>
          <w:szCs w:val="28"/>
        </w:rPr>
        <w:t>, утвержденным приказом Министерства образования и науки Российской Федерации от 02.08.2013 № 723 (ред. от 13.07.2021г.)</w:t>
      </w:r>
      <w:r w:rsidRPr="003831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313A"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38313A" w:rsidRPr="0038313A" w:rsidRDefault="0038313A" w:rsidP="0038313A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38313A">
        <w:rPr>
          <w:sz w:val="28"/>
          <w:szCs w:val="28"/>
        </w:rPr>
        <w:t>- примерно</w:t>
      </w:r>
      <w:r>
        <w:rPr>
          <w:sz w:val="28"/>
          <w:szCs w:val="28"/>
        </w:rPr>
        <w:t>й программы общеобразовательной дисциплины «Информатика</w:t>
      </w:r>
      <w:r w:rsidRPr="0038313A">
        <w:rPr>
          <w:sz w:val="28"/>
          <w:szCs w:val="28"/>
        </w:rPr>
        <w:t xml:space="preserve">» для профессиональных образовательных организаций </w:t>
      </w:r>
      <w:r w:rsidRPr="0038313A">
        <w:rPr>
          <w:rStyle w:val="FontStyle59"/>
          <w:rFonts w:ascii="Times New Roman" w:hAnsi="Times New Roman" w:cs="Times New Roman"/>
          <w:i w:val="0"/>
          <w:sz w:val="28"/>
          <w:szCs w:val="28"/>
        </w:rPr>
        <w:t>(ФГБОУ ДПО ИРПО, протокол № 14 от 30 ноября 2022</w:t>
      </w: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г.)</w:t>
      </w:r>
      <w:r w:rsidRPr="0038313A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, </w:t>
      </w:r>
    </w:p>
    <w:p w:rsidR="0038313A" w:rsidRPr="0038313A" w:rsidRDefault="0038313A" w:rsidP="0038313A">
      <w:pPr>
        <w:pStyle w:val="Style20"/>
        <w:spacing w:line="24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38313A"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38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рабочей программы воспитания</w:t>
      </w:r>
      <w:r w:rsidRPr="0038313A">
        <w:rPr>
          <w:rFonts w:ascii="Times New Roman" w:hAnsi="Times New Roman" w:cs="Times New Roman"/>
          <w:bCs/>
          <w:sz w:val="28"/>
          <w:szCs w:val="28"/>
        </w:rPr>
        <w:t xml:space="preserve"> УГС 38.00.00 Экономика и управление</w:t>
      </w:r>
      <w:r w:rsidRPr="0038313A">
        <w:rPr>
          <w:rFonts w:ascii="Times New Roman" w:hAnsi="Times New Roman" w:cs="Times New Roman"/>
          <w:bCs/>
          <w:iCs/>
          <w:sz w:val="28"/>
          <w:szCs w:val="28"/>
        </w:rPr>
        <w:t xml:space="preserve"> по профессии 38.01.02 Продавец, контролер-кассир</w:t>
      </w:r>
    </w:p>
    <w:bookmarkEnd w:id="1"/>
    <w:p w:rsidR="000E277B" w:rsidRDefault="000E277B" w:rsidP="000E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1E55C9" w:rsidRDefault="001E55C9" w:rsidP="000E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1E55C9" w:rsidRDefault="001E55C9" w:rsidP="000E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1E55C9" w:rsidRDefault="001E55C9" w:rsidP="000E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0E277B" w:rsidRPr="00621942" w:rsidRDefault="000E277B" w:rsidP="000E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="001E55C9">
        <w:rPr>
          <w:rFonts w:ascii="Times New Roman" w:hAnsi="Times New Roman" w:cs="Times New Roman"/>
          <w:b/>
          <w:bCs/>
          <w:sz w:val="28"/>
          <w:szCs w:val="24"/>
        </w:rPr>
        <w:t>Ложкина Дарья Владимировна</w:t>
      </w:r>
      <w:r w:rsidRPr="00621942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 w:rsidR="001E55C9">
        <w:rPr>
          <w:rFonts w:ascii="Times New Roman" w:hAnsi="Times New Roman" w:cs="Times New Roman"/>
          <w:sz w:val="28"/>
          <w:szCs w:val="24"/>
        </w:rPr>
        <w:t xml:space="preserve">Ачитского </w:t>
      </w:r>
      <w:r>
        <w:rPr>
          <w:rFonts w:ascii="Times New Roman" w:hAnsi="Times New Roman" w:cs="Times New Roman"/>
          <w:sz w:val="28"/>
          <w:szCs w:val="24"/>
        </w:rPr>
        <w:t xml:space="preserve">филиала ГАПОУ СО «Красноуфимский аграрный колледж» </w:t>
      </w:r>
    </w:p>
    <w:p w:rsidR="000E277B" w:rsidRDefault="000E277B" w:rsidP="00757380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1E55C9" w:rsidRDefault="001E55C9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0E277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0E277B" w:rsidRPr="00C97033" w:rsidRDefault="000E277B" w:rsidP="000E277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1.ОБЩАЯ ХАРАКТЕРИСТИКА РАБОЧЕЙ ПРОГРАММЫ УЧЕБНОГО ПРЕДМЕТА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4</w:t>
      </w:r>
    </w:p>
    <w:p w:rsidR="000E277B" w:rsidRPr="00C97033" w:rsidRDefault="000E277B" w:rsidP="000E277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УЧЕБНОГО ПРЕДМЕТА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 w:rsidR="003C41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:rsidR="000E277B" w:rsidRPr="00C97033" w:rsidRDefault="000E277B" w:rsidP="000E277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УЧЕБНОГО ПРЕДМЕТА                             </w:t>
      </w:r>
      <w:r w:rsidR="003C41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13</w:t>
      </w:r>
    </w:p>
    <w:p w:rsidR="000E277B" w:rsidRPr="00C97033" w:rsidRDefault="000E277B" w:rsidP="000E277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УЧЕБНОГО ПРЕДМЕТА                            </w:t>
      </w:r>
      <w:r w:rsidR="003C41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19</w:t>
      </w:r>
    </w:p>
    <w:p w:rsidR="000E277B" w:rsidRDefault="000E277B" w:rsidP="000E277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УЧЕБНОГО ПРЕДМЕТА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14FF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C41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4120">
        <w:rPr>
          <w:rFonts w:ascii="Times New Roman" w:hAnsi="Times New Roman" w:cs="Times New Roman"/>
          <w:sz w:val="24"/>
          <w:szCs w:val="24"/>
        </w:rPr>
        <w:t>21</w:t>
      </w:r>
    </w:p>
    <w:bookmarkEnd w:id="3"/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Default="000E277B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0E277B" w:rsidRPr="0007732A" w:rsidRDefault="000E277B" w:rsidP="000E277B">
      <w:pPr>
        <w:pStyle w:val="a8"/>
        <w:numPr>
          <w:ilvl w:val="0"/>
          <w:numId w:val="34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77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ОБЩАЯ ХАРАКТЕРИСТИКА РАБОЧЕЙ ПРОГРАММЫ </w:t>
      </w:r>
      <w:r w:rsidR="00077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</w:t>
      </w:r>
      <w:r w:rsidRPr="00077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7732A"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:rsidR="000E277B" w:rsidRPr="00931761" w:rsidRDefault="000E277B" w:rsidP="007A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учебного предмета в структуре основной   образовательной программы</w:t>
      </w:r>
    </w:p>
    <w:p w:rsidR="000E277B" w:rsidRPr="00931761" w:rsidRDefault="000E277B" w:rsidP="007A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</w:t>
      </w:r>
      <w:r w:rsidR="0007732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общеобразовательной 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Информатика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является частью основной профессиональной образовательной программы </w:t>
      </w:r>
      <w:r w:rsidR="007A7C9F" w:rsidRPr="007A7C9F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 ФГОС СПО</w:t>
      </w:r>
      <w:r w:rsidR="007A7C9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профессии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>. 01.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Продавец, контролёр </w:t>
      </w:r>
      <w:r w:rsidR="007A7C9F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кассир</w:t>
      </w:r>
      <w:r w:rsidR="007A7C9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, </w:t>
      </w:r>
      <w:r w:rsidR="007A7C9F" w:rsidRPr="007A7C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реализуемой на базе основного общего образования.</w:t>
      </w:r>
      <w:proofErr w:type="gramEnd"/>
    </w:p>
    <w:p w:rsidR="000E277B" w:rsidRDefault="007A7C9F" w:rsidP="007A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A7C9F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общеобразовательной дисциплины разработана на основе федерального государственного образовательного стандарта среднего общего образования реализуемого с учетом профессиональной направленности получаемой профессии.</w:t>
      </w:r>
    </w:p>
    <w:p w:rsidR="007A7C9F" w:rsidRPr="00931761" w:rsidRDefault="007A7C9F" w:rsidP="007A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E3533" w:rsidRPr="005E3533" w:rsidRDefault="007A7C9F" w:rsidP="005E3533">
      <w:pPr>
        <w:pStyle w:val="a8"/>
        <w:numPr>
          <w:ilvl w:val="1"/>
          <w:numId w:val="34"/>
        </w:numPr>
        <w:tabs>
          <w:tab w:val="left" w:pos="548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5E3533">
        <w:rPr>
          <w:rFonts w:ascii="Times New Roman" w:hAnsi="Times New Roman"/>
          <w:b/>
          <w:i/>
          <w:sz w:val="28"/>
          <w:szCs w:val="24"/>
        </w:rPr>
        <w:t>Цели и планируемые результаты освоения дисциплины</w:t>
      </w:r>
      <w:r w:rsidR="000E277B" w:rsidRPr="005E3533">
        <w:rPr>
          <w:rFonts w:ascii="Times New Roman" w:hAnsi="Times New Roman"/>
          <w:b/>
          <w:i/>
          <w:sz w:val="28"/>
          <w:szCs w:val="24"/>
        </w:rPr>
        <w:t>:</w:t>
      </w:r>
    </w:p>
    <w:p w:rsidR="005E3533" w:rsidRPr="005E3533" w:rsidRDefault="005E3533" w:rsidP="005E3533">
      <w:pPr>
        <w:tabs>
          <w:tab w:val="left" w:pos="548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  <w:r w:rsidRPr="005E3533">
        <w:rPr>
          <w:rFonts w:ascii="Times New Roman" w:hAnsi="Times New Roman"/>
          <w:b/>
          <w:sz w:val="28"/>
          <w:szCs w:val="24"/>
        </w:rPr>
        <w:t>1.2.1. Цели и задачи дисциплины:</w:t>
      </w:r>
    </w:p>
    <w:p w:rsidR="007A7C9F" w:rsidRPr="007A7C9F" w:rsidRDefault="007A7C9F" w:rsidP="007A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" w:name="_Hlk87888739"/>
      <w:r w:rsidRPr="007A7C9F">
        <w:rPr>
          <w:rFonts w:ascii="Times New Roman" w:hAnsi="Times New Roman" w:cs="Times New Roman"/>
          <w:sz w:val="28"/>
          <w:szCs w:val="24"/>
        </w:rPr>
        <w:t xml:space="preserve">Содержание программы общеобразовательной дисциплины «Информатика» направлено на достижение следующих целей: </w:t>
      </w:r>
    </w:p>
    <w:p w:rsidR="007A7C9F" w:rsidRPr="007A7C9F" w:rsidRDefault="0038313A" w:rsidP="003831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A7C9F" w:rsidRPr="007A7C9F">
        <w:rPr>
          <w:rFonts w:ascii="Times New Roman" w:hAnsi="Times New Roman" w:cs="Times New Roman"/>
          <w:sz w:val="28"/>
          <w:szCs w:val="24"/>
        </w:rPr>
        <w:t xml:space="preserve"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системах; </w:t>
      </w:r>
    </w:p>
    <w:p w:rsidR="007A7C9F" w:rsidRPr="007A7C9F" w:rsidRDefault="0038313A" w:rsidP="003831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A7C9F" w:rsidRPr="007A7C9F">
        <w:rPr>
          <w:rFonts w:ascii="Times New Roman" w:hAnsi="Times New Roman" w:cs="Times New Roman"/>
          <w:sz w:val="28"/>
          <w:szCs w:val="24"/>
        </w:rPr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</w:t>
      </w:r>
    </w:p>
    <w:p w:rsidR="007A7C9F" w:rsidRPr="007A7C9F" w:rsidRDefault="0038313A" w:rsidP="003831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A7C9F" w:rsidRPr="007A7C9F">
        <w:rPr>
          <w:rFonts w:ascii="Times New Roman" w:hAnsi="Times New Roman" w:cs="Times New Roman"/>
          <w:sz w:val="28"/>
          <w:szCs w:val="24"/>
        </w:rP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предметов; </w:t>
      </w:r>
    </w:p>
    <w:p w:rsidR="007A7C9F" w:rsidRPr="007A7C9F" w:rsidRDefault="0038313A" w:rsidP="003831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A7C9F" w:rsidRPr="007A7C9F">
        <w:rPr>
          <w:rFonts w:ascii="Times New Roman" w:hAnsi="Times New Roman" w:cs="Times New Roman"/>
          <w:sz w:val="28"/>
          <w:szCs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7A7C9F" w:rsidRPr="007A7C9F" w:rsidRDefault="0038313A" w:rsidP="0038313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A7C9F" w:rsidRPr="007A7C9F">
        <w:rPr>
          <w:rFonts w:ascii="Times New Roman" w:hAnsi="Times New Roman" w:cs="Times New Roman"/>
          <w:sz w:val="28"/>
          <w:szCs w:val="24"/>
        </w:rPr>
        <w:t xml:space="preserve">приобретение опыта использования цифровых технологий в индивидуальной и коллективной учебной и познавательной, в том числе проектной деятельности. </w:t>
      </w:r>
    </w:p>
    <w:p w:rsidR="007A7C9F" w:rsidRDefault="007A7C9F" w:rsidP="007A7C9F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4"/>
    <w:p w:rsidR="00757380" w:rsidRDefault="00757380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  <w:sectPr w:rsidR="005E3533" w:rsidSect="003D046E">
          <w:footerReference w:type="default" r:id="rId9"/>
          <w:pgSz w:w="11906" w:h="16838" w:code="9"/>
          <w:pgMar w:top="1418" w:right="707" w:bottom="851" w:left="1134" w:header="720" w:footer="720" w:gutter="0"/>
          <w:cols w:space="60"/>
          <w:noEndnote/>
          <w:titlePg/>
          <w:docGrid w:linePitch="299"/>
        </w:sectPr>
      </w:pPr>
    </w:p>
    <w:p w:rsidR="005E3533" w:rsidRPr="00E0438D" w:rsidRDefault="005E3533" w:rsidP="005E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</w:t>
      </w:r>
      <w:r w:rsidR="0038313A">
        <w:rPr>
          <w:rFonts w:ascii="Times New Roman" w:hAnsi="Times New Roman" w:cs="Times New Roman"/>
          <w:sz w:val="24"/>
          <w:szCs w:val="24"/>
          <w:u w:val="single"/>
        </w:rPr>
        <w:t xml:space="preserve"> с ФГОС СПО и на основе ФГОС С00</w:t>
      </w:r>
    </w:p>
    <w:p w:rsidR="005E3533" w:rsidRPr="00E0438D" w:rsidRDefault="005E3533" w:rsidP="005E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E3533" w:rsidRPr="004C6610" w:rsidRDefault="005E3533" w:rsidP="005E3533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5E3533" w:rsidRDefault="005E3533" w:rsidP="005E3533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tbl>
      <w:tblPr>
        <w:tblStyle w:val="a3"/>
        <w:tblW w:w="0" w:type="auto"/>
        <w:tblLook w:val="04A0"/>
      </w:tblPr>
      <w:tblGrid>
        <w:gridCol w:w="2269"/>
        <w:gridCol w:w="5708"/>
        <w:gridCol w:w="6808"/>
      </w:tblGrid>
      <w:tr w:rsidR="0038313A" w:rsidRPr="0038313A" w:rsidTr="0038313A">
        <w:tc>
          <w:tcPr>
            <w:tcW w:w="2272" w:type="dxa"/>
            <w:vMerge w:val="restart"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5" w:name="_Hlk131104124"/>
            <w:r w:rsidRPr="0038313A">
              <w:t>Код и наименование формируемых компетенций</w:t>
            </w:r>
          </w:p>
        </w:tc>
        <w:tc>
          <w:tcPr>
            <w:tcW w:w="12758" w:type="dxa"/>
            <w:gridSpan w:val="2"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8313A">
              <w:t>Планируемые результаты освоения дисциплины</w:t>
            </w:r>
          </w:p>
        </w:tc>
      </w:tr>
      <w:tr w:rsidR="0038313A" w:rsidRPr="0038313A" w:rsidTr="0038313A">
        <w:tc>
          <w:tcPr>
            <w:tcW w:w="2272" w:type="dxa"/>
            <w:vMerge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8313A">
              <w:rPr>
                <w:rStyle w:val="FontStyle13"/>
                <w:sz w:val="24"/>
                <w:szCs w:val="24"/>
              </w:rPr>
              <w:t xml:space="preserve">Общие </w:t>
            </w:r>
          </w:p>
        </w:tc>
        <w:tc>
          <w:tcPr>
            <w:tcW w:w="6946" w:type="dxa"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8313A">
              <w:rPr>
                <w:rStyle w:val="FontStyle13"/>
                <w:sz w:val="24"/>
                <w:szCs w:val="24"/>
              </w:rPr>
              <w:t>Дисциплинарные</w:t>
            </w:r>
          </w:p>
        </w:tc>
      </w:tr>
      <w:tr w:rsidR="0038313A" w:rsidRPr="0038313A" w:rsidTr="0038313A">
        <w:tc>
          <w:tcPr>
            <w:tcW w:w="2272" w:type="dxa"/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ОК 01</w:t>
            </w:r>
            <w:proofErr w:type="gramStart"/>
            <w:r w:rsidRPr="0038313A">
              <w:rPr>
                <w:rFonts w:eastAsiaTheme="minorHAnsi"/>
                <w:lang w:eastAsia="en-US"/>
              </w:rPr>
              <w:t xml:space="preserve"> </w:t>
            </w:r>
            <w:r w:rsidRPr="0038313A">
              <w:t>П</w:t>
            </w:r>
            <w:proofErr w:type="gramEnd"/>
            <w:r w:rsidRPr="0038313A">
              <w:t>онимать сущность и социальную значимость будущей профессии, проявлять к ней устойчивый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интерес.</w:t>
            </w:r>
          </w:p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В части трудового воспитания: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готовность к труду, осознание ценности мастерства, трудолюбие;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интерес к различным сферам профессиональной деятельности,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Овладение универсальными учебными познавательными действиями: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 а) базовые логические действия: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- самостоятельно формулировать и актуализировать проблему, рассматривать ее всесторонне;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определять цели деятельности, задавать параметры и критерии их достижения;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- выявлять закономерности и противоречия в рассматриваемых явлениях;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развивать креативное мышление при решении жизненных проблем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б) базовые исследовательские действия: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- владеть навыками учебно-исследовательской и </w:t>
            </w:r>
            <w:r w:rsidRPr="0038313A">
              <w:lastRenderedPageBreak/>
              <w:t>проектной деятельности, навыками разрешения проблем;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38313A"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уметь переносить знания в познавательную и практическую области жизнедеятельности;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уметь интегрировать знания из разных предметных областей;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выдвигать новые идеи, предлагать оригинальные подходы и решения;</w:t>
            </w:r>
            <w:r w:rsidRPr="0038313A">
              <w:rPr>
                <w:iCs/>
              </w:rPr>
              <w:t xml:space="preserve"> </w:t>
            </w:r>
          </w:p>
          <w:p w:rsid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38313A">
              <w:t>- способность их использования в познавательной и социальной практике</w:t>
            </w: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EC296E" w:rsidRPr="0038313A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313A" w:rsidRDefault="00176726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76726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сферах.</w:t>
            </w:r>
          </w:p>
          <w:p w:rsidR="00176726" w:rsidRPr="0038313A" w:rsidRDefault="00176726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76726">
              <w:rPr>
                <w:rStyle w:val="FontStyle13"/>
                <w:b w:val="0"/>
                <w:bCs w:val="0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176726">
              <w:rPr>
                <w:rStyle w:val="FontStyle13"/>
                <w:b w:val="0"/>
                <w:bCs w:val="0"/>
                <w:sz w:val="24"/>
                <w:szCs w:val="24"/>
              </w:rPr>
              <w:t>базах</w:t>
            </w:r>
            <w:proofErr w:type="gramEnd"/>
            <w:r w:rsidRPr="00176726">
              <w:rPr>
                <w:rStyle w:val="FontStyle13"/>
                <w:b w:val="0"/>
                <w:bCs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</w:t>
            </w:r>
            <w:r w:rsidR="006B7828">
              <w:rPr>
                <w:rStyle w:val="FontStyle13"/>
                <w:b w:val="0"/>
                <w:bCs w:val="0"/>
                <w:sz w:val="24"/>
                <w:szCs w:val="24"/>
              </w:rPr>
              <w:t>го значений, решение уравнений).</w:t>
            </w:r>
          </w:p>
        </w:tc>
      </w:tr>
      <w:tr w:rsidR="0038313A" w:rsidRPr="0038313A" w:rsidTr="0038313A">
        <w:tc>
          <w:tcPr>
            <w:tcW w:w="2272" w:type="dxa"/>
          </w:tcPr>
          <w:p w:rsidR="0038313A" w:rsidRPr="0038313A" w:rsidRDefault="0038313A" w:rsidP="003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:rsidR="0038313A" w:rsidRPr="0038313A" w:rsidRDefault="0038313A" w:rsidP="0038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313A" w:rsidRPr="0038313A" w:rsidRDefault="0038313A" w:rsidP="0038313A">
            <w:pPr>
              <w:pStyle w:val="Style3"/>
              <w:spacing w:line="240" w:lineRule="exact"/>
            </w:pPr>
            <w:r w:rsidRPr="0038313A">
              <w:t>В части трудового воспитания:</w:t>
            </w:r>
          </w:p>
          <w:p w:rsidR="0038313A" w:rsidRPr="0038313A" w:rsidRDefault="0038313A" w:rsidP="0038313A">
            <w:pPr>
              <w:pStyle w:val="Style3"/>
              <w:spacing w:line="240" w:lineRule="exact"/>
            </w:pPr>
            <w:r w:rsidRPr="0038313A">
              <w:t>- готовность к труду, осознание ценности мастерства, трудолюбие;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exact"/>
            </w:pPr>
            <w:r w:rsidRPr="0038313A"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4B1CA5">
            <w:pPr>
              <w:pStyle w:val="Style3"/>
              <w:spacing w:line="240" w:lineRule="exact"/>
            </w:pPr>
            <w:r w:rsidRPr="0038313A">
              <w:t>- интерес к различным сферам проф</w:t>
            </w:r>
            <w:r w:rsidR="004B1CA5">
              <w:t>ессиональной деятельности.</w:t>
            </w:r>
          </w:p>
        </w:tc>
        <w:tc>
          <w:tcPr>
            <w:tcW w:w="6946" w:type="dxa"/>
          </w:tcPr>
          <w:p w:rsidR="0038313A" w:rsidRDefault="00176726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176726"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176726" w:rsidRPr="00176726" w:rsidRDefault="00176726" w:rsidP="00176726">
            <w:pPr>
              <w:pStyle w:val="Style3"/>
              <w:jc w:val="left"/>
              <w:rPr>
                <w:bCs/>
              </w:rPr>
            </w:pPr>
            <w:r w:rsidRPr="00176726">
              <w:rPr>
                <w:bCs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176726">
              <w:rPr>
                <w:bCs/>
              </w:rPr>
              <w:t>базах</w:t>
            </w:r>
            <w:proofErr w:type="gramEnd"/>
            <w:r w:rsidRPr="00176726">
              <w:rPr>
                <w:bCs/>
              </w:rPr>
              <w:t xml:space="preserve"> данных (в том числе </w:t>
            </w:r>
            <w:r w:rsidRPr="00176726">
              <w:rPr>
                <w:bCs/>
              </w:rPr>
              <w:lastRenderedPageBreak/>
              <w:t>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176726" w:rsidRDefault="00176726" w:rsidP="00176726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Cs/>
              </w:rPr>
            </w:pPr>
            <w:r w:rsidRPr="00176726">
              <w:rPr>
                <w:bCs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 w:rsidR="006B7828">
              <w:rPr>
                <w:bCs/>
              </w:rPr>
              <w:t>.</w:t>
            </w:r>
          </w:p>
          <w:p w:rsidR="00EC296E" w:rsidRDefault="00EC296E" w:rsidP="00176726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Cs/>
              </w:rPr>
            </w:pPr>
          </w:p>
          <w:p w:rsidR="00EC296E" w:rsidRDefault="00EC296E" w:rsidP="00176726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Cs/>
              </w:rPr>
            </w:pPr>
          </w:p>
          <w:p w:rsidR="00EC296E" w:rsidRPr="0038313A" w:rsidRDefault="00EC296E" w:rsidP="00176726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38313A" w:rsidRPr="0038313A" w:rsidTr="0038313A">
        <w:tc>
          <w:tcPr>
            <w:tcW w:w="2272" w:type="dxa"/>
          </w:tcPr>
          <w:p w:rsidR="0038313A" w:rsidRPr="0038313A" w:rsidRDefault="0038313A" w:rsidP="003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38313A" w:rsidRPr="0038313A" w:rsidRDefault="0038313A" w:rsidP="0038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Овладение универсальными учеб</w:t>
            </w:r>
            <w:r w:rsidR="00176726">
              <w:t>ными познавательными действиями</w:t>
            </w:r>
            <w:r w:rsidRPr="0038313A">
              <w:t>: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в) работа с информацией: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      </w:r>
            <w:r w:rsidRPr="0038313A">
              <w:lastRenderedPageBreak/>
              <w:t xml:space="preserve">техники безопасности, гигиены, ресурсосбережения, правовых и этических норм, норм информационной безопасности;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38313A"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946" w:type="dxa"/>
          </w:tcPr>
          <w:p w:rsidR="00176726" w:rsidRDefault="00243AF7" w:rsidP="00176726">
            <w:pPr>
              <w:pStyle w:val="Style3"/>
              <w:spacing w:line="240" w:lineRule="auto"/>
            </w:pPr>
            <w:r w:rsidRPr="00243AF7">
              <w:lastRenderedPageBreak/>
              <w:t>- уметь организов</w:t>
            </w:r>
            <w:r>
              <w:t>ывать личное информационное про</w:t>
            </w:r>
            <w:r w:rsidRPr="00243AF7">
              <w:t>странство с использ</w:t>
            </w:r>
            <w:r>
              <w:t>ованием различных средств цифро</w:t>
            </w:r>
            <w:r w:rsidRPr="00243AF7">
              <w:t>вых технологий; понимание возможностей цифровых сервисов государст</w:t>
            </w:r>
            <w:r>
              <w:t>венных услуг, цифровых образова</w:t>
            </w:r>
            <w:r w:rsidRPr="00243AF7">
              <w:t>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сферах;</w:t>
            </w:r>
          </w:p>
          <w:p w:rsidR="00243AF7" w:rsidRPr="00243AF7" w:rsidRDefault="00243AF7" w:rsidP="00176726">
            <w:pPr>
              <w:pStyle w:val="Style3"/>
              <w:spacing w:line="240" w:lineRule="auto"/>
              <w:rPr>
                <w:bCs/>
              </w:rPr>
            </w:pPr>
            <w:r w:rsidRPr="00243AF7">
              <w:rPr>
                <w:bCs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</w:t>
            </w:r>
            <w:r>
              <w:rPr>
                <w:bCs/>
              </w:rPr>
              <w:t xml:space="preserve"> выбранной специализации;</w:t>
            </w:r>
          </w:p>
          <w:p w:rsidR="0038313A" w:rsidRDefault="00243AF7" w:rsidP="0038313A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243AF7"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</w:t>
            </w:r>
            <w:r w:rsidRPr="00243AF7">
              <w:lastRenderedPageBreak/>
              <w:t>результаты моделирования в наглядном виде</w:t>
            </w:r>
            <w:r>
              <w:t>.</w:t>
            </w:r>
          </w:p>
          <w:p w:rsidR="00243AF7" w:rsidRDefault="00243AF7" w:rsidP="006B7828">
            <w:pPr>
              <w:pStyle w:val="Style3"/>
              <w:spacing w:line="240" w:lineRule="auto"/>
              <w:jc w:val="left"/>
              <w:rPr>
                <w:bCs/>
              </w:rPr>
            </w:pPr>
            <w:r w:rsidRPr="00243AF7">
              <w:rPr>
                <w:bCs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243AF7">
              <w:rPr>
                <w:bCs/>
              </w:rPr>
              <w:t>базах</w:t>
            </w:r>
            <w:proofErr w:type="gramEnd"/>
            <w:r w:rsidRPr="00243AF7">
              <w:rPr>
                <w:bCs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</w:t>
            </w:r>
            <w:r w:rsidR="006B7828">
              <w:rPr>
                <w:bCs/>
              </w:rPr>
              <w:t>го значений, решение уравнений).</w:t>
            </w:r>
          </w:p>
          <w:p w:rsidR="00EC296E" w:rsidRDefault="00EC296E" w:rsidP="006B7828">
            <w:pPr>
              <w:pStyle w:val="Style3"/>
              <w:spacing w:line="240" w:lineRule="auto"/>
              <w:jc w:val="left"/>
              <w:rPr>
                <w:bCs/>
              </w:rPr>
            </w:pPr>
          </w:p>
          <w:p w:rsidR="00EC296E" w:rsidRDefault="00EC296E" w:rsidP="006B7828">
            <w:pPr>
              <w:pStyle w:val="Style3"/>
              <w:spacing w:line="240" w:lineRule="auto"/>
              <w:jc w:val="left"/>
              <w:rPr>
                <w:bCs/>
              </w:rPr>
            </w:pPr>
          </w:p>
          <w:p w:rsidR="00EC296E" w:rsidRPr="006B7828" w:rsidRDefault="00EC296E" w:rsidP="006B7828">
            <w:pPr>
              <w:pStyle w:val="Style3"/>
              <w:spacing w:line="240" w:lineRule="auto"/>
              <w:jc w:val="left"/>
              <w:rPr>
                <w:bCs/>
              </w:rPr>
            </w:pPr>
          </w:p>
        </w:tc>
      </w:tr>
      <w:tr w:rsidR="0038313A" w:rsidRPr="0038313A" w:rsidTr="0038313A">
        <w:tc>
          <w:tcPr>
            <w:tcW w:w="2272" w:type="dxa"/>
          </w:tcPr>
          <w:p w:rsidR="0038313A" w:rsidRPr="0038313A" w:rsidRDefault="0038313A" w:rsidP="003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Осуществлять поиск информации, необходимой для эффективного выполнения профессиональных задач. </w:t>
            </w:r>
          </w:p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812" w:type="dxa"/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38313A">
              <w:t xml:space="preserve">-совершенствование языковой и читательской культуры как средства взаимодействия между людьми и познания мира;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  <w:rPr>
                <w:iCs/>
              </w:rPr>
            </w:pPr>
            <w:r w:rsidRPr="0038313A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38313A">
              <w:t>Овладение универсальными учебными познавательными действиями: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38313A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38313A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38313A"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  <w:r w:rsidRPr="0038313A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</w:t>
            </w:r>
            <w:r w:rsidRPr="0038313A">
              <w:lastRenderedPageBreak/>
      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38313A">
              <w:t>- владеть навыками распознавания и защиты информации, информационной безопасности личности</w:t>
            </w: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EC296E" w:rsidRPr="0038313A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7828" w:rsidRPr="006B7828" w:rsidRDefault="006B7828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6B7828">
              <w:rPr>
                <w:rStyle w:val="FontStyle13"/>
                <w:b w:val="0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6B7828" w:rsidRDefault="006B7828" w:rsidP="006B782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B7828">
              <w:rPr>
                <w:rFonts w:ascii="Times New Roman" w:hAnsi="Times New Roman" w:cs="Times New Roman"/>
                <w:bCs/>
                <w:sz w:val="24"/>
                <w:szCs w:val="24"/>
              </w:rPr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6B7828" w:rsidRPr="006B7828" w:rsidRDefault="006B7828" w:rsidP="006B78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8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данных параметрах дискретизации.</w:t>
            </w:r>
          </w:p>
          <w:p w:rsidR="006B7828" w:rsidRPr="006B7828" w:rsidRDefault="006B7828" w:rsidP="006B78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313A" w:rsidRPr="006B7828" w:rsidRDefault="0038313A" w:rsidP="006B78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13A" w:rsidRPr="0038313A" w:rsidTr="0038313A">
        <w:tc>
          <w:tcPr>
            <w:tcW w:w="2272" w:type="dxa"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8313A">
              <w:lastRenderedPageBreak/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5812" w:type="dxa"/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готовность к саморазвитию, самостоятельности и самоопределению;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-овладение навыками учебно-исследовательской, проектной и социальной деятельности;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Овладение универсальными коммуникативными действиями: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б) совместная деятельность: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- понимать и использовать преимущества </w:t>
            </w:r>
            <w:proofErr w:type="gramStart"/>
            <w:r w:rsidRPr="0038313A">
              <w:t>командной</w:t>
            </w:r>
            <w:proofErr w:type="gramEnd"/>
            <w:r w:rsidRPr="0038313A">
              <w:t xml:space="preserve"> и индивидуальной работы;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принимать цели совместной деятельности, организовывать и координировать действия по ее</w:t>
            </w:r>
            <w:r w:rsidRPr="0038313A">
              <w:rPr>
                <w:color w:val="000000"/>
              </w:rPr>
              <w:t xml:space="preserve"> </w:t>
            </w:r>
            <w:r w:rsidRPr="0038313A">
              <w:t>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Овладение универсальными регулятивными действиями: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г) принятие себя и других людей: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>- принимать мотивы и аргументы других людей при анализе результатов деятельности;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38313A">
              <w:t xml:space="preserve">- признавать свое право и право других людей на </w:t>
            </w:r>
            <w:r w:rsidRPr="0038313A">
              <w:lastRenderedPageBreak/>
              <w:t>ошибки;</w:t>
            </w:r>
          </w:p>
          <w:p w:rsid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38313A">
              <w:t>- развивать способность понимать</w:t>
            </w:r>
            <w:r w:rsidR="004B1CA5">
              <w:t xml:space="preserve"> мир с позиции другого человека.</w:t>
            </w: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  <w:p w:rsidR="00EC296E" w:rsidRPr="0038313A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313A" w:rsidRDefault="006B7828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6B7828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6B7828">
              <w:rPr>
                <w:rStyle w:val="FontStyle13"/>
                <w:b w:val="0"/>
                <w:bCs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6B7828" w:rsidRDefault="006B7828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bCs/>
              </w:rPr>
            </w:pPr>
            <w:r w:rsidRPr="006B7828">
              <w:rPr>
                <w:bCs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>
              <w:rPr>
                <w:bCs/>
              </w:rPr>
              <w:t>;</w:t>
            </w:r>
          </w:p>
          <w:p w:rsidR="006B7828" w:rsidRPr="006B7828" w:rsidRDefault="006B7828" w:rsidP="006B7828">
            <w:pPr>
              <w:pStyle w:val="Style3"/>
              <w:widowControl/>
              <w:jc w:val="left"/>
              <w:rPr>
                <w:bCs/>
              </w:rPr>
            </w:pPr>
            <w:r w:rsidRPr="006B7828">
              <w:rPr>
                <w:bCs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6B7828" w:rsidRPr="0038313A" w:rsidRDefault="006B7828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8313A" w:rsidRPr="0038313A" w:rsidTr="0038313A">
        <w:tc>
          <w:tcPr>
            <w:tcW w:w="2272" w:type="dxa"/>
          </w:tcPr>
          <w:p w:rsidR="0038313A" w:rsidRPr="0038313A" w:rsidRDefault="0038313A" w:rsidP="0038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296E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38313A">
              <w:t>- овладение навыками учебно-исследовательской, проектной и социальной деятельности</w:t>
            </w:r>
          </w:p>
          <w:p w:rsidR="0038313A" w:rsidRDefault="00EC296E" w:rsidP="00EC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  <w:p w:rsidR="00EC296E" w:rsidRPr="00EC296E" w:rsidRDefault="00EC296E" w:rsidP="00EC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2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 информационной безопасности.</w:t>
            </w:r>
          </w:p>
          <w:p w:rsidR="00EC296E" w:rsidRDefault="00EC296E" w:rsidP="00EC2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296E" w:rsidRPr="00EC296E" w:rsidRDefault="00EC296E" w:rsidP="00EC2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8313A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EC296E">
              <w:rPr>
                <w:rStyle w:val="FontStyle13"/>
                <w:b w:val="0"/>
                <w:bCs w:val="0"/>
                <w:sz w:val="24"/>
                <w:szCs w:val="24"/>
              </w:rPr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C296E">
              <w:rPr>
                <w:rStyle w:val="FontStyle13"/>
                <w:b w:val="0"/>
                <w:bCs w:val="0"/>
                <w:sz w:val="24"/>
                <w:szCs w:val="24"/>
              </w:rPr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данных и работы в сети Интернет.</w:t>
            </w: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EC296E" w:rsidRPr="0038313A" w:rsidRDefault="00EC296E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38313A" w:rsidRPr="0038313A" w:rsidTr="0038313A">
        <w:trPr>
          <w:trHeight w:val="8107"/>
        </w:trPr>
        <w:tc>
          <w:tcPr>
            <w:tcW w:w="2272" w:type="dxa"/>
          </w:tcPr>
          <w:p w:rsidR="00B012C0" w:rsidRPr="0080459F" w:rsidRDefault="00B012C0" w:rsidP="00B0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 Соблюдать правила эксплуатации контрольно-кассовой техники (ККТ)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выполнять расчетные операции с покупателями.</w:t>
            </w:r>
          </w:p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812" w:type="dxa"/>
            <w:vMerge w:val="restart"/>
          </w:tcPr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В части трудового воспитания: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готовность к труду, осознание ценности мастерства, трудолюбие;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интерес к различным сферам профессиональной деятельности,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Овладение универсальными учебными познавательными действиями: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 xml:space="preserve"> а) базовые логические действия: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 xml:space="preserve">- самостоятельно формулировать и актуализировать проблему, рассматривать ее всесторонне;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определять цели деятельности, задавать параметры и критерии их достижения;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 xml:space="preserve">- выявлять закономерности и противоречия в рассматриваемых явлениях;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развивать креативное мышление при решении жизненных проблем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б) базовые исследовательские действия: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владеть навыками учебно-исследовательской и проектной деятельности, навыками разрешения проблем;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lastRenderedPageBreak/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  <w:rPr>
                <w:iCs/>
              </w:rPr>
            </w:pPr>
            <w:r w:rsidRPr="0038313A"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уметь переносить знания в познавательную и практическую области жизнедеятельности;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уметь интегрировать знания из разных предметных областей;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spacing w:line="240" w:lineRule="auto"/>
            </w:pPr>
            <w:r w:rsidRPr="0038313A">
              <w:t>- выдвигать новые идеи, предлагать оригинальные подходы и решения;</w:t>
            </w:r>
            <w:r w:rsidRPr="0038313A">
              <w:rPr>
                <w:iCs/>
              </w:rPr>
              <w:t xml:space="preserve"> 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uto"/>
            </w:pPr>
            <w:r w:rsidRPr="0038313A">
              <w:t>- способность их использования в познавательной и социальной практике</w:t>
            </w:r>
          </w:p>
        </w:tc>
        <w:tc>
          <w:tcPr>
            <w:tcW w:w="6946" w:type="dxa"/>
            <w:vMerge w:val="restart"/>
          </w:tcPr>
          <w:p w:rsidR="0038313A" w:rsidRDefault="00EC296E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C296E">
              <w:lastRenderedPageBreak/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</w:t>
            </w:r>
            <w:r>
              <w:t>зличных профессиональных сферах</w:t>
            </w:r>
          </w:p>
          <w:p w:rsidR="00EC296E" w:rsidRPr="0038313A" w:rsidRDefault="00EC296E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C296E">
              <w:rPr>
                <w:bCs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  <w:r>
              <w:rPr>
                <w:bCs/>
              </w:rPr>
              <w:t>.</w:t>
            </w:r>
          </w:p>
        </w:tc>
      </w:tr>
      <w:tr w:rsidR="0038313A" w:rsidRPr="0038313A" w:rsidTr="0038313A">
        <w:trPr>
          <w:trHeight w:val="276"/>
        </w:trPr>
        <w:tc>
          <w:tcPr>
            <w:tcW w:w="2272" w:type="dxa"/>
            <w:vMerge w:val="restart"/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  <w:p w:rsidR="00B012C0" w:rsidRPr="0080459F" w:rsidRDefault="00B012C0" w:rsidP="00B0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3.4. Оформлять документы по кассовым операциям.</w:t>
            </w:r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812" w:type="dxa"/>
            <w:vMerge/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:rsidR="0038313A" w:rsidRPr="0038313A" w:rsidRDefault="0038313A" w:rsidP="0038313A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38313A" w:rsidRPr="0038313A" w:rsidTr="0038313A">
        <w:trPr>
          <w:trHeight w:val="7140"/>
        </w:trPr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</w:tcPr>
          <w:p w:rsidR="00EC296E" w:rsidRPr="0038313A" w:rsidRDefault="00EC296E" w:rsidP="00EC296E">
            <w:pPr>
              <w:pStyle w:val="Style3"/>
              <w:widowControl/>
              <w:spacing w:line="240" w:lineRule="auto"/>
            </w:pPr>
            <w:proofErr w:type="gramStart"/>
            <w:r w:rsidRPr="00EC296E"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</w:t>
            </w:r>
            <w:r w:rsidR="00A526A4">
              <w:t>ния и направления использования</w:t>
            </w:r>
            <w:proofErr w:type="gramEnd"/>
          </w:p>
          <w:p w:rsidR="0038313A" w:rsidRPr="0038313A" w:rsidRDefault="0038313A" w:rsidP="0038313A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</w:tc>
      </w:tr>
      <w:bookmarkEnd w:id="5"/>
    </w:tbl>
    <w:p w:rsidR="005E3533" w:rsidRDefault="005E3533" w:rsidP="005E3533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p w:rsidR="005E3533" w:rsidRDefault="005E3533" w:rsidP="005E3533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3533" w:rsidRDefault="005E3533" w:rsidP="00DB3ABD">
      <w:pPr>
        <w:rPr>
          <w:rFonts w:ascii="Times New Roman" w:hAnsi="Times New Roman" w:cs="Times New Roman"/>
          <w:b/>
          <w:bCs/>
          <w:sz w:val="28"/>
          <w:szCs w:val="28"/>
        </w:rPr>
        <w:sectPr w:rsidR="005E3533" w:rsidSect="005E3533">
          <w:pgSz w:w="16838" w:h="11906" w:orient="landscape" w:code="9"/>
          <w:pgMar w:top="707" w:right="851" w:bottom="1134" w:left="1418" w:header="720" w:footer="720" w:gutter="0"/>
          <w:cols w:space="60"/>
          <w:noEndnote/>
          <w:titlePg/>
          <w:docGrid w:linePitch="299"/>
        </w:sectPr>
      </w:pPr>
    </w:p>
    <w:p w:rsidR="00757380" w:rsidRPr="005770A9" w:rsidRDefault="00A0169F" w:rsidP="00A01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0169F">
        <w:t xml:space="preserve"> </w:t>
      </w:r>
      <w:r w:rsidRPr="00A0169F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ОБЩЕОБРАЗОВАТЕЛЬНОЙ ДИСЦИПЛИНЫ</w:t>
      </w:r>
    </w:p>
    <w:p w:rsidR="00757380" w:rsidRPr="005770A9" w:rsidRDefault="00A0169F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A0169F" w:rsidRPr="007E18F2" w:rsidTr="00A0169F">
        <w:trPr>
          <w:trHeight w:val="646"/>
        </w:trPr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A0169F" w:rsidRPr="00FF32C6" w:rsidRDefault="00A0169F" w:rsidP="00A0169F">
            <w:pPr>
              <w:pStyle w:val="ab"/>
              <w:ind w:left="87"/>
              <w:jc w:val="center"/>
            </w:pP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A0169F" w:rsidRPr="00A526A4" w:rsidRDefault="00A526A4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100</w:t>
            </w: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A0169F" w:rsidRPr="00A526A4" w:rsidRDefault="00A526A4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50</w:t>
            </w: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A0169F" w:rsidRPr="00A526A4" w:rsidRDefault="00A0169F" w:rsidP="00A0169F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A0169F" w:rsidRPr="00A526A4" w:rsidRDefault="00A0169F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14</w:t>
            </w:r>
          </w:p>
        </w:tc>
      </w:tr>
      <w:tr w:rsidR="00A0169F" w:rsidRPr="007E18F2" w:rsidTr="00A0169F">
        <w:tc>
          <w:tcPr>
            <w:tcW w:w="6546" w:type="dxa"/>
          </w:tcPr>
          <w:p w:rsidR="00A0169F" w:rsidRPr="00DC3AEB" w:rsidRDefault="00A0169F" w:rsidP="00A0169F">
            <w:pPr>
              <w:pStyle w:val="ab"/>
              <w:spacing w:after="0" w:line="240" w:lineRule="auto"/>
              <w:jc w:val="both"/>
            </w:pPr>
            <w:r>
              <w:t>Практические</w:t>
            </w:r>
            <w:r w:rsidRPr="00DC3AEB">
              <w:t xml:space="preserve"> </w:t>
            </w:r>
            <w:r>
              <w:t>занятия</w:t>
            </w:r>
          </w:p>
        </w:tc>
        <w:tc>
          <w:tcPr>
            <w:tcW w:w="3504" w:type="dxa"/>
          </w:tcPr>
          <w:p w:rsidR="00A0169F" w:rsidRPr="00A526A4" w:rsidRDefault="00A526A4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36</w:t>
            </w: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A0169F" w:rsidRPr="00A526A4" w:rsidRDefault="00A526A4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48</w:t>
            </w: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A0169F" w:rsidRPr="00A526A4" w:rsidRDefault="00A0169F" w:rsidP="00A0169F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A0169F" w:rsidRPr="007E18F2" w:rsidTr="00A0169F"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A0169F" w:rsidRPr="00A526A4" w:rsidRDefault="00A526A4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14</w:t>
            </w:r>
          </w:p>
        </w:tc>
      </w:tr>
      <w:tr w:rsidR="00A0169F" w:rsidRPr="007E18F2" w:rsidTr="00A0169F">
        <w:tc>
          <w:tcPr>
            <w:tcW w:w="6546" w:type="dxa"/>
          </w:tcPr>
          <w:p w:rsidR="00A0169F" w:rsidRPr="00DF25C9" w:rsidRDefault="00A0169F" w:rsidP="00A0169F">
            <w:pPr>
              <w:pStyle w:val="ab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A0169F" w:rsidRPr="00A526A4" w:rsidRDefault="00A526A4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32</w:t>
            </w:r>
          </w:p>
        </w:tc>
      </w:tr>
      <w:tr w:rsidR="00A0169F" w:rsidRPr="007E18F2" w:rsidTr="00A0169F">
        <w:trPr>
          <w:trHeight w:val="447"/>
        </w:trPr>
        <w:tc>
          <w:tcPr>
            <w:tcW w:w="6546" w:type="dxa"/>
          </w:tcPr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 xml:space="preserve"> аттестация</w:t>
            </w:r>
            <w:r>
              <w:t>: дифференцированный зачет</w:t>
            </w:r>
          </w:p>
          <w:p w:rsidR="00A0169F" w:rsidRPr="00FF32C6" w:rsidRDefault="00A0169F" w:rsidP="00A0169F">
            <w:pPr>
              <w:pStyle w:val="ab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A0169F" w:rsidRPr="00A526A4" w:rsidRDefault="00A0169F" w:rsidP="00A0169F">
            <w:pPr>
              <w:pStyle w:val="ab"/>
              <w:spacing w:after="0" w:line="240" w:lineRule="auto"/>
              <w:ind w:left="87"/>
              <w:jc w:val="center"/>
            </w:pPr>
            <w:r w:rsidRPr="00A526A4">
              <w:t>2</w:t>
            </w:r>
          </w:p>
        </w:tc>
      </w:tr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E3533">
          <w:pgSz w:w="11906" w:h="16838" w:code="9"/>
          <w:pgMar w:top="1418" w:right="707" w:bottom="851" w:left="1134" w:header="720" w:footer="720" w:gutter="0"/>
          <w:cols w:space="60"/>
          <w:noEndnote/>
          <w:titlePg/>
          <w:docGrid w:linePitch="299"/>
        </w:sectPr>
      </w:pPr>
    </w:p>
    <w:tbl>
      <w:tblPr>
        <w:tblpPr w:leftFromText="180" w:rightFromText="180" w:vertAnchor="text" w:horzAnchor="margin" w:tblpY="1378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144"/>
        <w:gridCol w:w="707"/>
        <w:gridCol w:w="2157"/>
      </w:tblGrid>
      <w:tr w:rsidR="003F784E" w:rsidRPr="007E18F2" w:rsidTr="003F784E">
        <w:tc>
          <w:tcPr>
            <w:tcW w:w="1079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3736" w:type="dxa"/>
            <w:gridSpan w:val="2"/>
          </w:tcPr>
          <w:p w:rsidR="003F784E" w:rsidRPr="00FF32C6" w:rsidRDefault="00583D9E" w:rsidP="003F78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D9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5.25pt;margin-top:-67.2pt;width:515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" strokecolor="white [3212]">
                  <v:textbox>
                    <w:txbxContent>
                      <w:p w:rsidR="00194B00" w:rsidRPr="00880FCF" w:rsidRDefault="00194B00" w:rsidP="003F784E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 w:rsidR="0007732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общеобразовательной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Информатика</w:t>
                        </w:r>
                      </w:p>
                      <w:p w:rsidR="00194B00" w:rsidRDefault="00194B00" w:rsidP="003F784E"/>
                    </w:txbxContent>
                  </v:textbox>
                </v:shape>
              </w:pict>
            </w:r>
            <w:r w:rsidR="003F784E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:rsidR="003F784E" w:rsidRPr="00DF25C9" w:rsidRDefault="003F784E" w:rsidP="003F78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3F784E" w:rsidRPr="000F7FDB" w:rsidRDefault="003F784E" w:rsidP="003F78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3F784E" w:rsidRPr="007E18F2" w:rsidTr="003F784E">
        <w:tc>
          <w:tcPr>
            <w:tcW w:w="1079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3F784E" w:rsidRPr="000F7FDB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F784E" w:rsidRPr="007E18F2" w:rsidTr="003F784E">
        <w:tc>
          <w:tcPr>
            <w:tcW w:w="12439" w:type="dxa"/>
            <w:gridSpan w:val="6"/>
          </w:tcPr>
          <w:p w:rsidR="003F784E" w:rsidRDefault="003F784E" w:rsidP="00681F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56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06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Свойства и виды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Информация и информационные процессы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681F9B" w:rsidRDefault="00681F9B" w:rsidP="004A7E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4A7EC4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3F784E" w:rsidRPr="000F7FDB" w:rsidRDefault="004A7EC4" w:rsidP="004A7E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, ОК 06</w:t>
            </w:r>
          </w:p>
        </w:tc>
      </w:tr>
      <w:tr w:rsidR="003F784E" w:rsidRPr="007E18F2" w:rsidTr="003F784E">
        <w:trPr>
          <w:trHeight w:val="579"/>
        </w:trPr>
        <w:tc>
          <w:tcPr>
            <w:tcW w:w="1079" w:type="dxa"/>
            <w:shd w:val="clear" w:color="auto" w:fill="auto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3F784E" w:rsidRPr="00EE0B3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auto"/>
          </w:tcPr>
          <w:p w:rsidR="003F784E" w:rsidRPr="00DB4EAB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измерению информации (содержательный, алфавитный,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2 Решение задач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3F784E" w:rsidRPr="00BD0BC3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:rsidR="003F784E" w:rsidRPr="00021D7F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алфавитного подхода.</w:t>
            </w:r>
          </w:p>
        </w:tc>
        <w:tc>
          <w:tcPr>
            <w:tcW w:w="851" w:type="dxa"/>
            <w:gridSpan w:val="2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rPr>
          <w:trHeight w:val="315"/>
        </w:trPr>
        <w:tc>
          <w:tcPr>
            <w:tcW w:w="1079" w:type="dxa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фровое представление информации</w:t>
            </w:r>
            <w:proofErr w:type="gramStart"/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</w:tcPr>
          <w:p w:rsidR="003F784E" w:rsidRPr="00DB4EAB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3F784E" w:rsidRPr="00631ACF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6" w:name="_GoBack"/>
            <w:bookmarkEnd w:id="6"/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3 Кодирование информации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3F784E" w:rsidRPr="00000027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proofErr w:type="gramStart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, текстовой, графической, звуковой и видео-информации. Кодирование информации.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4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счисления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:rsidR="003F784E" w:rsidRPr="00631ACF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 позиционной системы счисления в десятичную, перевод вещественного числа из 10 СС в другую СС, арифметические действия в разных СС.</w:t>
            </w:r>
            <w:proofErr w:type="gramEnd"/>
          </w:p>
          <w:p w:rsidR="003F784E" w:rsidRPr="00234B6C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звуковых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Кодирование данных произвольного вида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0D1066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5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теории множеств и математической логики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631ACF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 Графический метод алгебры логики.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F784E" w:rsidRDefault="004A7EC4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3F784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3F784E"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 03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>,  ПК</w:t>
            </w:r>
            <w:r w:rsidR="00194B00"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94B00"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3F784E" w:rsidRPr="00FB6793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3F784E" w:rsidRPr="00A9241B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7 Решение задач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3F784E" w:rsidRPr="00A9241B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1E5C12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их классификация. Работа в локальной сети. Топологии локальных сетей. Обмен данными.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F784E" w:rsidRDefault="00F94401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04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B00" w:rsidRPr="00FF32C6" w:rsidRDefault="00B012C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работы в сети Интернет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8 Службы Интернета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631ACF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F784E" w:rsidRDefault="00F94401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F94401" w:rsidRPr="00016429" w:rsidRDefault="00B012C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9Поисковые системы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016429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32A">
              <w:t xml:space="preserve"> </w:t>
            </w: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F784E" w:rsidRPr="00016429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безопасность. Защита информации.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6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784E" w:rsidRPr="00016429" w:rsidRDefault="00B012C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rPr>
          <w:trHeight w:val="522"/>
        </w:trPr>
        <w:tc>
          <w:tcPr>
            <w:tcW w:w="14596" w:type="dxa"/>
            <w:gridSpan w:val="7"/>
          </w:tcPr>
          <w:p w:rsidR="003F784E" w:rsidRPr="009E6399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3F784E" w:rsidRPr="007E18F2" w:rsidTr="003F784E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программного обеспечения для обработки текстовой информации.</w:t>
            </w:r>
          </w:p>
        </w:tc>
        <w:tc>
          <w:tcPr>
            <w:tcW w:w="851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1F2EC0" w:rsidRDefault="00681F9B" w:rsidP="003F784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784E" w:rsidRPr="00FF32C6" w:rsidRDefault="001F2EC0" w:rsidP="003F784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текстовый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681F9B" w:rsidRDefault="00681F9B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3F784E" w:rsidRPr="00EE7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B00" w:rsidRPr="00EE7945" w:rsidRDefault="00194B00" w:rsidP="00681F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06,</w:t>
            </w:r>
            <w:r w:rsidR="003F784E"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B012C0"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12C0"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  <w:p w:rsidR="003F784E" w:rsidRPr="00EE7945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  14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20571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Гипертекстовые документы. </w:t>
            </w:r>
            <w:proofErr w:type="gram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  <w:p w:rsidR="003F784E" w:rsidRPr="007B1F34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её виды. Форматы мультимедийных файлов. Графические редакторы (ПО Gimp, Inkscape).</w:t>
            </w:r>
          </w:p>
        </w:tc>
        <w:tc>
          <w:tcPr>
            <w:tcW w:w="851" w:type="dxa"/>
            <w:gridSpan w:val="2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3F784E" w:rsidRPr="00921EDE" w:rsidRDefault="00194B0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3F784E" w:rsidRPr="009F173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DE77ED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CF096C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7B1F34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681F9B" w:rsidRDefault="00194B0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3F78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F9B">
              <w:rPr>
                <w:rFonts w:ascii="Times New Roman" w:hAnsi="Times New Roman" w:cs="Times New Roman"/>
                <w:sz w:val="24"/>
                <w:szCs w:val="24"/>
              </w:rPr>
              <w:t xml:space="preserve"> ОК 02,</w:t>
            </w:r>
          </w:p>
          <w:p w:rsidR="001F2EC0" w:rsidRDefault="00194B0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03, ОК 06, </w:t>
            </w:r>
          </w:p>
          <w:p w:rsidR="003F784E" w:rsidRPr="00FF32C6" w:rsidRDefault="001F2EC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07,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B012C0"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12C0"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  18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Подготовка рабочей области файла и работа с</w:t>
            </w:r>
            <w:r w:rsidR="00194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194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732A"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графика)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информации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презентации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773D2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24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721A44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3F784E" w:rsidRPr="00FF32C6" w:rsidRDefault="00194B0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</w:tr>
      <w:tr w:rsidR="003F784E" w:rsidRPr="007E18F2" w:rsidTr="003F784E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9E6399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t xml:space="preserve"> </w:t>
            </w:r>
            <w:r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3F784E" w:rsidRPr="00CF096C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  <w:r w:rsidR="00077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F2EC0" w:rsidRDefault="00194B00" w:rsidP="003F78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03</w:t>
            </w:r>
            <w:r w:rsidR="001F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F784E" w:rsidRPr="00EE7945" w:rsidRDefault="001F2EC0" w:rsidP="003F78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  <w:p w:rsidR="003F784E" w:rsidRPr="00921ED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CF096C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25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016429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F784E" w:rsidRPr="00FF32C6" w:rsidRDefault="00194B00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B012C0"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12C0"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:rsidR="003F784E" w:rsidRPr="00DE77ED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26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3F784E" w:rsidRPr="00DA4F95" w:rsidRDefault="003F784E" w:rsidP="003F784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алгоритмов.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F784E" w:rsidRPr="00A021F8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681F9B">
              <w:rPr>
                <w:rFonts w:ascii="Times New Roman" w:hAnsi="Times New Roman" w:cs="Times New Roman"/>
                <w:sz w:val="24"/>
                <w:szCs w:val="24"/>
              </w:rPr>
              <w:t>, ОК 02</w:t>
            </w:r>
          </w:p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EF69D9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алгоритмов: следование, ветвление,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алгоритмических конструкций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DE77ED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Составление алгоритмов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EF69D9" w:rsidRDefault="003F784E" w:rsidP="003F784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алгоритма. Основные алгоритмические структуры. Запись алгоритмов на языке программирования (Pascal, Python, Java, </w:t>
            </w:r>
            <w:proofErr w:type="gram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++, С#). Анализ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с помощью трассировочных таблиц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профессиональной области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3F784E" w:rsidRPr="00EF69D9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3F784E" w:rsidRPr="00FF32C6" w:rsidRDefault="00E55CEB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3F784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B012C0"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12C0"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3F784E" w:rsidRPr="00EF69D9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F784E" w:rsidRPr="000728CA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F2EC0" w:rsidRDefault="00E55CEB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4E8" w:rsidRDefault="001F2EC0" w:rsidP="001F2E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06,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B012C0">
              <w:t xml:space="preserve"> 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12C0" w:rsidRPr="005F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C0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</w:p>
        </w:tc>
      </w:tr>
      <w:tr w:rsidR="003F784E" w:rsidRPr="007E18F2" w:rsidTr="003F784E">
        <w:tc>
          <w:tcPr>
            <w:tcW w:w="1079" w:type="dxa"/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:rsidR="003F784E" w:rsidRPr="00083ADD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ПЗ 29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30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Форматирование таблиц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форматирование</w:t>
            </w: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3F784E" w:rsidRPr="00083ADD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сортировка данных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3F784E" w:rsidRPr="00DA4F95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3F784E" w:rsidRPr="005048D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Pr="00337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7732A"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bottom w:val="single" w:sz="4" w:space="0" w:color="000000"/>
            </w:tcBorders>
          </w:tcPr>
          <w:p w:rsidR="003F784E" w:rsidRPr="005048DE" w:rsidRDefault="003F784E" w:rsidP="003F7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  <w:r w:rsidR="0007732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BC3AAF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3F784E" w:rsidRPr="001C0096" w:rsidRDefault="003F784E" w:rsidP="003F7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Надстройка Excel Power Pivot, табличное представление данных, экспорт данных, модели данных, большие данные</w:t>
            </w:r>
            <w:r w:rsidR="0007732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3F784E" w:rsidRPr="009D000F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Принятие решений на основе данных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</w:tcPr>
          <w:p w:rsidR="003F784E" w:rsidRPr="00083D10" w:rsidRDefault="003F784E" w:rsidP="003F7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Аналитический сервис Yandex DataLens: Принятие решений на основе данных. Геоданные. Тепловые карты</w:t>
            </w:r>
            <w:r w:rsidR="0007732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3F784E" w:rsidRPr="00BC3AAF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07" w:type="dxa"/>
            <w:shd w:val="clear" w:color="auto" w:fill="FFFFFF" w:themeFill="background1"/>
          </w:tcPr>
          <w:p w:rsidR="003F784E" w:rsidRDefault="003F784E" w:rsidP="003F7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0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shd w:val="clear" w:color="auto" w:fill="FFFFFF" w:themeFill="background1"/>
          </w:tcPr>
          <w:p w:rsidR="003F784E" w:rsidRPr="001C0096" w:rsidRDefault="003F784E" w:rsidP="003F7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7" w:type="dxa"/>
            <w:shd w:val="clear" w:color="auto" w:fill="FFFFFF" w:themeFill="background1"/>
          </w:tcPr>
          <w:p w:rsidR="003F784E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F784E" w:rsidRPr="00BC3AAF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7E18F2" w:rsidTr="003F784E">
        <w:tc>
          <w:tcPr>
            <w:tcW w:w="1079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17" w:type="dxa"/>
            <w:gridSpan w:val="2"/>
          </w:tcPr>
          <w:p w:rsidR="003F784E" w:rsidRPr="00FF32C6" w:rsidRDefault="003F784E" w:rsidP="003F78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7" w:type="dxa"/>
          </w:tcPr>
          <w:p w:rsidR="003F784E" w:rsidRPr="00FF32C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4E" w:rsidRPr="009E1BA6" w:rsidTr="003F784E">
        <w:tc>
          <w:tcPr>
            <w:tcW w:w="1079" w:type="dxa"/>
          </w:tcPr>
          <w:p w:rsidR="003F784E" w:rsidRPr="009E1BA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:rsidR="003F784E" w:rsidRPr="009E1BA6" w:rsidRDefault="003F784E" w:rsidP="003F784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6917" w:type="dxa"/>
            <w:gridSpan w:val="2"/>
          </w:tcPr>
          <w:p w:rsidR="003F784E" w:rsidRPr="009E1BA6" w:rsidRDefault="003F784E" w:rsidP="003F784E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:rsidR="003F784E" w:rsidRPr="009E1BA6" w:rsidRDefault="00E55CEB" w:rsidP="003F784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57" w:type="dxa"/>
            <w:shd w:val="clear" w:color="auto" w:fill="FFFFFF" w:themeFill="background1"/>
          </w:tcPr>
          <w:p w:rsidR="003F784E" w:rsidRPr="009E1BA6" w:rsidRDefault="003F784E" w:rsidP="003F784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E966A1" w:rsidRPr="00D947AA" w:rsidRDefault="00A0169F" w:rsidP="00E966A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E966A1" w:rsidRPr="00D947AA">
        <w:rPr>
          <w:rFonts w:ascii="Times New Roman" w:hAnsi="Times New Roman" w:cs="Times New Roman"/>
          <w:b w:val="0"/>
          <w:sz w:val="28"/>
          <w:szCs w:val="24"/>
        </w:rPr>
        <w:t>. УСЛОВИЯ РЕАЛИЗАЦИИ ПРОГРАММЫ  УЧЕБНОГО ПРЕДМЕТА</w:t>
      </w:r>
    </w:p>
    <w:p w:rsidR="00E966A1" w:rsidRPr="00D947AA" w:rsidRDefault="00A0169F" w:rsidP="00E966A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E966A1" w:rsidRPr="00D947AA">
        <w:rPr>
          <w:rFonts w:ascii="Times New Roman" w:hAnsi="Times New Roman" w:cs="Times New Roman"/>
          <w:sz w:val="28"/>
          <w:szCs w:val="24"/>
        </w:rPr>
        <w:t>.1 Материально-техническое обеспечение обучения</w:t>
      </w:r>
    </w:p>
    <w:p w:rsidR="00E966A1" w:rsidRDefault="00E966A1" w:rsidP="00E966A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Для реализации программы учебного предмета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Информатика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966A1" w:rsidRPr="00D947AA" w:rsidRDefault="00E966A1" w:rsidP="00E966A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E966A1" w:rsidRPr="00161C57" w:rsidRDefault="00E966A1" w:rsidP="00E96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E966A1" w:rsidRPr="008A5114" w:rsidRDefault="00A0169F" w:rsidP="00A01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966A1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E966A1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особие для студ. учреждений сред. проф. образования / под ред. М.С.Цветковой. </w:t>
      </w:r>
      <w:r w:rsidR="002C5214">
        <w:rPr>
          <w:rFonts w:ascii="Times New Roman" w:hAnsi="Times New Roman" w:cs="Times New Roman"/>
          <w:bCs/>
          <w:sz w:val="28"/>
          <w:szCs w:val="28"/>
        </w:rPr>
        <w:t>— М., 2022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</w:t>
      </w:r>
      <w:r w:rsidR="002C5214">
        <w:rPr>
          <w:rFonts w:ascii="Times New Roman" w:hAnsi="Times New Roman" w:cs="Times New Roman"/>
          <w:bCs/>
          <w:sz w:val="28"/>
          <w:szCs w:val="28"/>
        </w:rPr>
        <w:t>д ред. М.С.Цветковой. — М., 2020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учреждений ср</w:t>
      </w:r>
      <w:r w:rsidR="002C5214">
        <w:rPr>
          <w:rFonts w:ascii="Times New Roman" w:hAnsi="Times New Roman" w:cs="Times New Roman"/>
          <w:bCs/>
          <w:sz w:val="28"/>
          <w:szCs w:val="28"/>
        </w:rPr>
        <w:t>ед</w:t>
      </w:r>
      <w:proofErr w:type="gramStart"/>
      <w:r w:rsidR="002C52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2C5214">
        <w:rPr>
          <w:rFonts w:ascii="Times New Roman" w:hAnsi="Times New Roman" w:cs="Times New Roman"/>
          <w:bCs/>
          <w:sz w:val="28"/>
          <w:szCs w:val="28"/>
        </w:rPr>
        <w:t>роф. образования. — М., 2019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4.Цветкова М.С., Хлобыстова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образования. — М., 2</w:t>
      </w:r>
      <w:r w:rsidR="002C5214">
        <w:rPr>
          <w:rFonts w:ascii="Times New Roman" w:hAnsi="Times New Roman" w:cs="Times New Roman"/>
          <w:bCs/>
          <w:sz w:val="28"/>
          <w:szCs w:val="28"/>
        </w:rPr>
        <w:t>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5.Цветкова М.С. Информатика и ИКТ: электронный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метод. комплекс для студ. учреждений сре</w:t>
      </w:r>
      <w:r w:rsidR="002C5214">
        <w:rPr>
          <w:rFonts w:ascii="Times New Roman" w:hAnsi="Times New Roman" w:cs="Times New Roman"/>
          <w:bCs/>
          <w:sz w:val="28"/>
          <w:szCs w:val="28"/>
        </w:rPr>
        <w:t>д. проф. образования. — М., 2018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</w:t>
      </w:r>
      <w:r w:rsidR="00681F9B">
        <w:rPr>
          <w:rFonts w:ascii="Times New Roman" w:hAnsi="Times New Roman" w:cs="Times New Roman"/>
          <w:bCs/>
          <w:sz w:val="28"/>
          <w:szCs w:val="28"/>
        </w:rPr>
        <w:t xml:space="preserve"> ред. М.С. Цветковой. — М., 2022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 Великович Л.С., Цветкова М.С. Программирование для начи</w:t>
      </w:r>
      <w:r w:rsidR="00681F9B">
        <w:rPr>
          <w:rFonts w:ascii="Times New Roman" w:hAnsi="Times New Roman" w:cs="Times New Roman"/>
          <w:bCs/>
          <w:sz w:val="28"/>
          <w:szCs w:val="28"/>
        </w:rPr>
        <w:t>нающих: учеб</w:t>
      </w:r>
      <w:proofErr w:type="gramStart"/>
      <w:r w:rsidR="00681F9B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681F9B">
        <w:rPr>
          <w:rFonts w:ascii="Times New Roman" w:hAnsi="Times New Roman" w:cs="Times New Roman"/>
          <w:bCs/>
          <w:sz w:val="28"/>
          <w:szCs w:val="28"/>
        </w:rPr>
        <w:t>здание. — М., 2020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 Залогова Л.А. Компьютерная графика. Элективный курс: практикум</w:t>
      </w:r>
      <w:r w:rsidR="00681F9B">
        <w:rPr>
          <w:rFonts w:ascii="Times New Roman" w:hAnsi="Times New Roman" w:cs="Times New Roman"/>
          <w:bCs/>
          <w:sz w:val="28"/>
          <w:szCs w:val="28"/>
        </w:rPr>
        <w:t xml:space="preserve"> / Л. А.Залогова — М., 2019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Техническое обслуживание средств вычислительной т</w:t>
      </w:r>
      <w:r w:rsidR="00681F9B">
        <w:rPr>
          <w:rFonts w:ascii="Times New Roman" w:hAnsi="Times New Roman" w:cs="Times New Roman"/>
          <w:bCs/>
          <w:sz w:val="28"/>
          <w:szCs w:val="28"/>
        </w:rPr>
        <w:t>ехники: учеб</w:t>
      </w:r>
      <w:proofErr w:type="gramStart"/>
      <w:r w:rsidR="00681F9B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681F9B">
        <w:rPr>
          <w:rFonts w:ascii="Times New Roman" w:hAnsi="Times New Roman" w:cs="Times New Roman"/>
          <w:bCs/>
          <w:sz w:val="28"/>
          <w:szCs w:val="28"/>
        </w:rPr>
        <w:t>особие. — М., 2019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school-collection. edu. ru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ресур-сов).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3.www.intuit.ru/studies/courses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«Интуит» по курсу «Ин-форма¬тика»).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5.http://ru.iite.unesco.org/publications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6.www. megabook. ru (Мегаэнциклопедия Кирилла и Мефодия, разделы «Наука / 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ибернетика» и «Техника / Компьютеры и Интернет»).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образо-ва¬нии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цифрового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об-разова¬ния»).</w:t>
      </w:r>
    </w:p>
    <w:p w:rsidR="00E966A1" w:rsidRDefault="00E966A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E966A1" w:rsidRDefault="00E966A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E966A1" w:rsidRDefault="00E966A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E966A1" w:rsidRDefault="00E966A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E966A1" w:rsidRDefault="00A0169F" w:rsidP="00E966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E966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66A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ОСВОЕНИЯ ДИСЦИПЛИНЫ</w:t>
      </w:r>
    </w:p>
    <w:p w:rsidR="00A0169F" w:rsidRPr="00FF32C6" w:rsidRDefault="00A0169F" w:rsidP="00A01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373"/>
        <w:gridCol w:w="4820"/>
        <w:gridCol w:w="2606"/>
      </w:tblGrid>
      <w:tr w:rsidR="00A526A4" w:rsidRPr="00A526A4" w:rsidTr="00194B00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87878228"/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оценочных мероприятий </w:t>
            </w:r>
          </w:p>
        </w:tc>
      </w:tr>
      <w:tr w:rsidR="00A526A4" w:rsidRPr="00A526A4" w:rsidTr="00194B00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1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Понимать сущность и социальную значимость будущей профессии, проявлять к ней устойчивый интерес.</w:t>
            </w:r>
          </w:p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Default="00681F9B" w:rsidP="00A526A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1.8, 1.9, 1.10, 1.11, 1.12, 1.13, 1. 14, 1.15, 1.16.</w:t>
            </w:r>
          </w:p>
          <w:p w:rsidR="00681F9B" w:rsidRPr="00A9442C" w:rsidRDefault="00681F9B" w:rsidP="00681F9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  <w:p w:rsidR="00681F9B" w:rsidRPr="00A526A4" w:rsidRDefault="00681F9B" w:rsidP="00681F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3.33, 3.34, 3.35, 3.36, 3.37, 3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numPr>
                <w:ilvl w:val="0"/>
                <w:numId w:val="40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опрос; </w:t>
            </w:r>
          </w:p>
          <w:p w:rsidR="00A526A4" w:rsidRPr="00A526A4" w:rsidRDefault="00A526A4" w:rsidP="00A526A4">
            <w:pPr>
              <w:numPr>
                <w:ilvl w:val="0"/>
                <w:numId w:val="40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опрос; </w:t>
            </w:r>
          </w:p>
          <w:p w:rsidR="00A526A4" w:rsidRPr="00A526A4" w:rsidRDefault="00A526A4" w:rsidP="00A526A4">
            <w:pPr>
              <w:numPr>
                <w:ilvl w:val="0"/>
                <w:numId w:val="40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работ  (решения качественных, расчетных, профессионально ориентированных задач);</w:t>
            </w:r>
          </w:p>
          <w:p w:rsidR="00A526A4" w:rsidRPr="00A526A4" w:rsidRDefault="00A526A4" w:rsidP="00A526A4">
            <w:pPr>
              <w:numPr>
                <w:ilvl w:val="0"/>
                <w:numId w:val="40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тестовых заданий; </w:t>
            </w:r>
          </w:p>
          <w:p w:rsidR="00A526A4" w:rsidRPr="00A526A4" w:rsidRDefault="00A526A4" w:rsidP="00A526A4">
            <w:pPr>
              <w:numPr>
                <w:ilvl w:val="0"/>
                <w:numId w:val="40"/>
              </w:num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</w:t>
            </w:r>
          </w:p>
          <w:p w:rsidR="00A526A4" w:rsidRPr="00A526A4" w:rsidRDefault="00A526A4" w:rsidP="00A526A4">
            <w:p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proofErr w:type="gramStart"/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выполненных проектов; </w:t>
            </w:r>
          </w:p>
          <w:p w:rsidR="00A526A4" w:rsidRPr="00A526A4" w:rsidRDefault="00A526A4" w:rsidP="00A526A4">
            <w:p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наблюдение и оценка решения </w:t>
            </w:r>
            <w:proofErr w:type="gramStart"/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</w:t>
            </w:r>
            <w:proofErr w:type="gramEnd"/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26A4" w:rsidRPr="00A526A4" w:rsidRDefault="00A526A4" w:rsidP="00A526A4">
            <w:pPr>
              <w:spacing w:after="0" w:line="240" w:lineRule="auto"/>
              <w:ind w:left="170" w:right="45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выполнения интерактивных заданий</w:t>
            </w:r>
          </w:p>
          <w:p w:rsidR="00A526A4" w:rsidRPr="00A526A4" w:rsidRDefault="00A526A4" w:rsidP="00A526A4">
            <w:pPr>
              <w:spacing w:after="0" w:line="360" w:lineRule="auto"/>
              <w:ind w:left="171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A4" w:rsidRPr="00A526A4" w:rsidTr="00194B00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1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Организовывать собственную деятельность, исходя из цели и способов ее достижения, определенных руководителем.</w:t>
            </w:r>
          </w:p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F9B" w:rsidRDefault="00681F9B" w:rsidP="00681F9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1.8, 1.9, 1.10, 1.13, 1. 14, 1.15, 1.16.</w:t>
            </w:r>
          </w:p>
          <w:p w:rsidR="00681F9B" w:rsidRPr="00A9442C" w:rsidRDefault="00681F9B" w:rsidP="00681F9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2.29.</w:t>
            </w:r>
          </w:p>
          <w:p w:rsidR="00A526A4" w:rsidRPr="00A526A4" w:rsidRDefault="00681F9B" w:rsidP="00681F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3.35, 3.36, 3.37, 3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3.49.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A4" w:rsidRPr="00A526A4" w:rsidTr="00194B00">
        <w:trPr>
          <w:trHeight w:val="1066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1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Осуществлять поиск информации, необходимой для эффективного выполнения профессиональных задач. </w:t>
            </w:r>
          </w:p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C0" w:rsidRDefault="001F2EC0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1.5, 1.6, 1.7., 1.10, 1.11, 1.12.</w:t>
            </w:r>
          </w:p>
          <w:p w:rsidR="001F2EC0" w:rsidRPr="00A9442C" w:rsidRDefault="001F2EC0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2.17, 2.18.</w:t>
            </w:r>
          </w:p>
          <w:p w:rsidR="00A526A4" w:rsidRPr="00A526A4" w:rsidRDefault="001F2EC0" w:rsidP="001F2E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3.33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A4" w:rsidRPr="00A526A4" w:rsidTr="00194B00">
        <w:trPr>
          <w:trHeight w:val="1066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EC0" w:rsidRDefault="001F2EC0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1.5, 1.6, 1.7.</w:t>
            </w:r>
          </w:p>
          <w:p w:rsidR="001F2EC0" w:rsidRPr="00A9442C" w:rsidRDefault="001F2EC0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2.29.</w:t>
            </w:r>
          </w:p>
          <w:p w:rsidR="00A526A4" w:rsidRPr="00A526A4" w:rsidRDefault="001F2EC0" w:rsidP="001F2E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A4" w:rsidRPr="00A526A4" w:rsidTr="00194B00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EC0" w:rsidRPr="00A9442C" w:rsidRDefault="00A526A4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Раздел 2. Темы: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, 2.29.</w:t>
            </w:r>
          </w:p>
          <w:p w:rsidR="00A526A4" w:rsidRPr="00A526A4" w:rsidRDefault="00A526A4" w:rsidP="001F2E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A4" w:rsidRPr="00A526A4" w:rsidTr="00194B00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C0" w:rsidRPr="0080459F" w:rsidRDefault="00B012C0" w:rsidP="00B0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 xml:space="preserve">ПК 3.1. Соблюдать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эксплуатации контрольно-кассовой техники (ККТ)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9F">
              <w:rPr>
                <w:rFonts w:ascii="Times New Roman" w:hAnsi="Times New Roman" w:cs="Times New Roman"/>
                <w:sz w:val="24"/>
                <w:szCs w:val="24"/>
              </w:rPr>
              <w:t>выполнять расчетные операции с покупателями.</w:t>
            </w:r>
          </w:p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EC0" w:rsidRDefault="001F2EC0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1.8, 1.9, 1.10</w:t>
            </w:r>
            <w:r w:rsidR="00BD14E8">
              <w:rPr>
                <w:rFonts w:ascii="Times New Roman" w:hAnsi="Times New Roman" w:cs="Times New Roman"/>
                <w:sz w:val="24"/>
                <w:szCs w:val="24"/>
              </w:rPr>
              <w:t xml:space="preserve">, 1.11, 1.12, 1.13, </w:t>
            </w:r>
            <w:r w:rsidR="00BD1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1.16.</w:t>
            </w:r>
          </w:p>
          <w:p w:rsidR="001F2EC0" w:rsidRPr="00A9442C" w:rsidRDefault="00BD14E8" w:rsidP="001F2EC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EC0"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1F2EC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.29.</w:t>
            </w:r>
          </w:p>
          <w:p w:rsidR="00A526A4" w:rsidRPr="00A526A4" w:rsidRDefault="001F2EC0" w:rsidP="001F2E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BD14E8">
              <w:rPr>
                <w:rFonts w:ascii="Times New Roman" w:hAnsi="Times New Roman" w:cs="Times New Roman"/>
                <w:sz w:val="24"/>
                <w:szCs w:val="24"/>
              </w:rPr>
              <w:t xml:space="preserve"> 3.34,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6A4" w:rsidRPr="00A526A4" w:rsidTr="00194B00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4" w:rsidRPr="00B012C0" w:rsidRDefault="00B012C0" w:rsidP="00B0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3.4. Оформлять документы по кассовым операциям.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526A4" w:rsidRPr="00A526A4" w:rsidRDefault="00BD14E8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526A4" w:rsidRPr="00A526A4" w:rsidRDefault="00A526A4" w:rsidP="00A526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69F" w:rsidRPr="00B75ADB" w:rsidRDefault="00A0169F" w:rsidP="00A016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:rsidR="00E966A1" w:rsidRDefault="00E966A1" w:rsidP="00E966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66A1" w:rsidRDefault="00E966A1" w:rsidP="00E966A1"/>
    <w:p w:rsidR="00E966A1" w:rsidRDefault="00E966A1" w:rsidP="00E966A1"/>
    <w:p w:rsidR="00E966A1" w:rsidRDefault="00E966A1" w:rsidP="00E966A1"/>
    <w:p w:rsidR="00E966A1" w:rsidRDefault="00E966A1" w:rsidP="00E966A1">
      <w:pPr>
        <w:rPr>
          <w:rFonts w:ascii="Times New Roman" w:hAnsi="Times New Roman" w:cs="Times New Roman"/>
          <w:bCs/>
          <w:sz w:val="28"/>
          <w:szCs w:val="28"/>
        </w:rPr>
      </w:pPr>
    </w:p>
    <w:p w:rsidR="000568EF" w:rsidRDefault="000568EF"/>
    <w:sectPr w:rsidR="000568EF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87" w:rsidRDefault="00A70E87" w:rsidP="00757380">
      <w:pPr>
        <w:spacing w:after="0" w:line="240" w:lineRule="auto"/>
      </w:pPr>
      <w:r>
        <w:separator/>
      </w:r>
    </w:p>
  </w:endnote>
  <w:endnote w:type="continuationSeparator" w:id="0">
    <w:p w:rsidR="00A70E87" w:rsidRDefault="00A70E87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77866"/>
      <w:docPartObj>
        <w:docPartGallery w:val="Page Numbers (Bottom of Page)"/>
        <w:docPartUnique/>
      </w:docPartObj>
    </w:sdtPr>
    <w:sdtContent>
      <w:p w:rsidR="00194B00" w:rsidRDefault="00583D9E">
        <w:pPr>
          <w:pStyle w:val="ae"/>
          <w:jc w:val="center"/>
        </w:pPr>
        <w:r>
          <w:fldChar w:fldCharType="begin"/>
        </w:r>
        <w:r w:rsidR="00194B00">
          <w:instrText>PAGE   \* MERGEFORMAT</w:instrText>
        </w:r>
        <w:r>
          <w:fldChar w:fldCharType="separate"/>
        </w:r>
        <w:r w:rsidR="00E35CCB">
          <w:rPr>
            <w:noProof/>
          </w:rPr>
          <w:t>2</w:t>
        </w:r>
        <w:r>
          <w:fldChar w:fldCharType="end"/>
        </w:r>
      </w:p>
    </w:sdtContent>
  </w:sdt>
  <w:p w:rsidR="00194B00" w:rsidRDefault="00194B0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87" w:rsidRDefault="00A70E87" w:rsidP="00757380">
      <w:pPr>
        <w:spacing w:after="0" w:line="240" w:lineRule="auto"/>
      </w:pPr>
      <w:r>
        <w:separator/>
      </w:r>
    </w:p>
  </w:footnote>
  <w:footnote w:type="continuationSeparator" w:id="0">
    <w:p w:rsidR="00A70E87" w:rsidRDefault="00A70E87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6CFC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4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1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7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1"/>
  </w:num>
  <w:num w:numId="10">
    <w:abstractNumId w:val="19"/>
  </w:num>
  <w:num w:numId="11">
    <w:abstractNumId w:val="43"/>
  </w:num>
  <w:num w:numId="12">
    <w:abstractNumId w:val="42"/>
  </w:num>
  <w:num w:numId="13">
    <w:abstractNumId w:val="39"/>
  </w:num>
  <w:num w:numId="14">
    <w:abstractNumId w:val="15"/>
  </w:num>
  <w:num w:numId="15">
    <w:abstractNumId w:val="20"/>
  </w:num>
  <w:num w:numId="16">
    <w:abstractNumId w:val="32"/>
  </w:num>
  <w:num w:numId="17">
    <w:abstractNumId w:val="16"/>
  </w:num>
  <w:num w:numId="18">
    <w:abstractNumId w:val="35"/>
  </w:num>
  <w:num w:numId="19">
    <w:abstractNumId w:val="38"/>
  </w:num>
  <w:num w:numId="20">
    <w:abstractNumId w:val="21"/>
  </w:num>
  <w:num w:numId="21">
    <w:abstractNumId w:val="41"/>
  </w:num>
  <w:num w:numId="22">
    <w:abstractNumId w:val="7"/>
  </w:num>
  <w:num w:numId="23">
    <w:abstractNumId w:val="13"/>
  </w:num>
  <w:num w:numId="24">
    <w:abstractNumId w:val="33"/>
  </w:num>
  <w:num w:numId="25">
    <w:abstractNumId w:val="9"/>
  </w:num>
  <w:num w:numId="26">
    <w:abstractNumId w:val="27"/>
  </w:num>
  <w:num w:numId="27">
    <w:abstractNumId w:val="34"/>
  </w:num>
  <w:num w:numId="28">
    <w:abstractNumId w:val="17"/>
  </w:num>
  <w:num w:numId="29">
    <w:abstractNumId w:val="24"/>
  </w:num>
  <w:num w:numId="30">
    <w:abstractNumId w:val="4"/>
  </w:num>
  <w:num w:numId="31">
    <w:abstractNumId w:val="18"/>
  </w:num>
  <w:num w:numId="32">
    <w:abstractNumId w:val="6"/>
  </w:num>
  <w:num w:numId="33">
    <w:abstractNumId w:val="14"/>
  </w:num>
  <w:num w:numId="34">
    <w:abstractNumId w:val="23"/>
  </w:num>
  <w:num w:numId="35">
    <w:abstractNumId w:val="29"/>
  </w:num>
  <w:num w:numId="36">
    <w:abstractNumId w:val="40"/>
  </w:num>
  <w:num w:numId="37">
    <w:abstractNumId w:val="12"/>
  </w:num>
  <w:num w:numId="38">
    <w:abstractNumId w:val="37"/>
  </w:num>
  <w:num w:numId="39">
    <w:abstractNumId w:val="25"/>
  </w:num>
  <w:num w:numId="40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FF"/>
    <w:rsid w:val="000568EF"/>
    <w:rsid w:val="0007732A"/>
    <w:rsid w:val="00080B20"/>
    <w:rsid w:val="00091CB7"/>
    <w:rsid w:val="000B2E4C"/>
    <w:rsid w:val="000E277B"/>
    <w:rsid w:val="00176726"/>
    <w:rsid w:val="00194B00"/>
    <w:rsid w:val="001E55C9"/>
    <w:rsid w:val="001F2EC0"/>
    <w:rsid w:val="00243AF7"/>
    <w:rsid w:val="00290FAA"/>
    <w:rsid w:val="002C5214"/>
    <w:rsid w:val="0038313A"/>
    <w:rsid w:val="003C4120"/>
    <w:rsid w:val="003D046E"/>
    <w:rsid w:val="003D3509"/>
    <w:rsid w:val="003F784E"/>
    <w:rsid w:val="00480255"/>
    <w:rsid w:val="004A7EC4"/>
    <w:rsid w:val="004B1CA5"/>
    <w:rsid w:val="004D6D7F"/>
    <w:rsid w:val="00516491"/>
    <w:rsid w:val="005252A8"/>
    <w:rsid w:val="00583D9E"/>
    <w:rsid w:val="005E3533"/>
    <w:rsid w:val="005F56BD"/>
    <w:rsid w:val="00653BF6"/>
    <w:rsid w:val="00681F9B"/>
    <w:rsid w:val="006B7828"/>
    <w:rsid w:val="00731DE9"/>
    <w:rsid w:val="00757380"/>
    <w:rsid w:val="007A7C9F"/>
    <w:rsid w:val="00843CA5"/>
    <w:rsid w:val="008A28D0"/>
    <w:rsid w:val="008D555A"/>
    <w:rsid w:val="00970AC7"/>
    <w:rsid w:val="00A0169F"/>
    <w:rsid w:val="00A526A4"/>
    <w:rsid w:val="00A70E87"/>
    <w:rsid w:val="00B012C0"/>
    <w:rsid w:val="00B561FF"/>
    <w:rsid w:val="00BA57D8"/>
    <w:rsid w:val="00BD14E8"/>
    <w:rsid w:val="00C35EE0"/>
    <w:rsid w:val="00C50308"/>
    <w:rsid w:val="00DB3ABD"/>
    <w:rsid w:val="00E325C3"/>
    <w:rsid w:val="00E348AB"/>
    <w:rsid w:val="00E35CCB"/>
    <w:rsid w:val="00E55CEB"/>
    <w:rsid w:val="00E966A1"/>
    <w:rsid w:val="00EC296E"/>
    <w:rsid w:val="00F366E3"/>
    <w:rsid w:val="00F9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6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583D9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83D9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83D9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Style20">
    <w:name w:val="Style20"/>
    <w:basedOn w:val="a"/>
    <w:uiPriority w:val="99"/>
    <w:rsid w:val="000E277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B3A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B3ABD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E9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10DA-E95E-48FD-AECA-A630BF7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2024-09-04T17:07:00Z</dcterms:created>
  <dcterms:modified xsi:type="dcterms:W3CDTF">2024-09-26T07:23:00Z</dcterms:modified>
</cp:coreProperties>
</file>