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088" w:rsidRPr="006769FB" w:rsidRDefault="00062F62" w:rsidP="002F217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8" type="#_x0000_t75" style="position:absolute;margin-left:-7.3pt;margin-top:106.8pt;width:587.35pt;height:180pt;z-index:251659776;visibility:visible;mso-wrap-style:square;mso-wrap-distance-left:9pt;mso-wrap-distance-top:0;mso-wrap-distance-right:9pt;mso-wrap-distance-bottom:0;mso-position-horizontal-relative:page;mso-position-vertical-relative:margin">
            <v:imagedata r:id="rId7" o:title="" croptop="28210f" cropbottom="12479f" cropleft="14396f" cropright="5535f"/>
            <w10:wrap type="square" anchorx="page" anchory="margin"/>
          </v:shape>
        </w:pict>
      </w:r>
      <w:r w:rsidR="00084088" w:rsidRPr="006769FB">
        <w:rPr>
          <w:rFonts w:ascii="Times New Roman" w:hAnsi="Times New Roman" w:cs="Times New Roman"/>
          <w:sz w:val="36"/>
          <w:szCs w:val="36"/>
        </w:rPr>
        <w:t xml:space="preserve">                  Министерство образования </w:t>
      </w:r>
      <w:r w:rsidR="00084088">
        <w:rPr>
          <w:rFonts w:ascii="Times New Roman" w:hAnsi="Times New Roman" w:cs="Times New Roman"/>
          <w:sz w:val="36"/>
          <w:szCs w:val="36"/>
        </w:rPr>
        <w:t xml:space="preserve">и </w:t>
      </w:r>
      <w:r w:rsidR="00084088" w:rsidRPr="006769FB">
        <w:rPr>
          <w:rFonts w:ascii="Times New Roman" w:hAnsi="Times New Roman" w:cs="Times New Roman"/>
          <w:sz w:val="36"/>
          <w:szCs w:val="36"/>
        </w:rPr>
        <w:t>молодежной политики</w:t>
      </w:r>
    </w:p>
    <w:p w:rsidR="00084088" w:rsidRPr="00B90DCD" w:rsidRDefault="00084088" w:rsidP="002F2170">
      <w:pPr>
        <w:rPr>
          <w:rFonts w:ascii="Times New Roman" w:hAnsi="Times New Roman" w:cs="Times New Roman"/>
          <w:sz w:val="36"/>
          <w:szCs w:val="36"/>
        </w:rPr>
      </w:pPr>
      <w:r w:rsidRPr="006769FB">
        <w:rPr>
          <w:rFonts w:ascii="Times New Roman" w:hAnsi="Times New Roman" w:cs="Times New Roman"/>
          <w:sz w:val="36"/>
          <w:szCs w:val="36"/>
        </w:rPr>
        <w:t xml:space="preserve">                                           Свердловской области</w:t>
      </w:r>
    </w:p>
    <w:p w:rsidR="00084088" w:rsidRPr="002F2170" w:rsidRDefault="00084088" w:rsidP="00B90DCD">
      <w:pPr>
        <w:jc w:val="center"/>
        <w:rPr>
          <w:rFonts w:ascii="Times New Roman" w:hAnsi="Times New Roman" w:cs="Times New Roman"/>
          <w:sz w:val="28"/>
          <w:szCs w:val="28"/>
        </w:rPr>
      </w:pPr>
      <w:r w:rsidRPr="004C5E2C">
        <w:rPr>
          <w:rFonts w:ascii="Times New Roman" w:hAnsi="Times New Roman" w:cs="Times New Roman"/>
          <w:sz w:val="28"/>
          <w:szCs w:val="28"/>
        </w:rPr>
        <w:t>Ачитский</w:t>
      </w:r>
      <w:r w:rsidR="00B90DCD">
        <w:rPr>
          <w:rFonts w:ascii="Times New Roman" w:hAnsi="Times New Roman" w:cs="Times New Roman"/>
          <w:sz w:val="28"/>
          <w:szCs w:val="28"/>
        </w:rPr>
        <w:t xml:space="preserve"> </w:t>
      </w:r>
      <w:r w:rsidRPr="004C5E2C">
        <w:rPr>
          <w:rFonts w:ascii="Times New Roman" w:hAnsi="Times New Roman" w:cs="Times New Roman"/>
          <w:sz w:val="28"/>
          <w:szCs w:val="28"/>
        </w:rPr>
        <w:t>филиал</w:t>
      </w:r>
      <w:r w:rsidR="00B90DCD">
        <w:rPr>
          <w:rFonts w:ascii="Times New Roman" w:hAnsi="Times New Roman" w:cs="Times New Roman"/>
          <w:sz w:val="28"/>
          <w:szCs w:val="28"/>
        </w:rPr>
        <w:t xml:space="preserve"> </w:t>
      </w:r>
      <w:r w:rsidRPr="002F2170">
        <w:rPr>
          <w:rFonts w:ascii="Times New Roman" w:hAnsi="Times New Roman" w:cs="Times New Roman"/>
          <w:sz w:val="28"/>
          <w:szCs w:val="28"/>
        </w:rPr>
        <w:t>ГАПОУ С</w:t>
      </w:r>
      <w:r>
        <w:rPr>
          <w:rFonts w:ascii="Times New Roman" w:hAnsi="Times New Roman" w:cs="Times New Roman"/>
          <w:sz w:val="28"/>
          <w:szCs w:val="28"/>
        </w:rPr>
        <w:t xml:space="preserve">О «Красноуфимский аграрный  </w:t>
      </w:r>
      <w:r w:rsidRPr="002F2170">
        <w:rPr>
          <w:rFonts w:ascii="Times New Roman" w:hAnsi="Times New Roman" w:cs="Times New Roman"/>
          <w:sz w:val="28"/>
          <w:szCs w:val="28"/>
        </w:rPr>
        <w:t>колледж»</w:t>
      </w:r>
    </w:p>
    <w:p w:rsidR="00084088" w:rsidRDefault="00084088" w:rsidP="004910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p w:rsidR="00084088" w:rsidRPr="004950C0" w:rsidRDefault="00084088" w:rsidP="008477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50C0">
        <w:rPr>
          <w:rFonts w:ascii="Times New Roman" w:hAnsi="Times New Roman" w:cs="Times New Roman"/>
          <w:b/>
          <w:bCs/>
          <w:sz w:val="28"/>
          <w:szCs w:val="28"/>
        </w:rPr>
        <w:t>РАБОЧАЯ ПРОГРАММА УЧЕБНОЙ ДИСЦИПЛИНЫ</w:t>
      </w:r>
    </w:p>
    <w:p w:rsidR="00084088" w:rsidRPr="004950C0" w:rsidRDefault="00084088" w:rsidP="004950C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4088" w:rsidRPr="00463EEA" w:rsidRDefault="00084088" w:rsidP="004950C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3EEA">
        <w:rPr>
          <w:rFonts w:ascii="Times New Roman" w:hAnsi="Times New Roman" w:cs="Times New Roman"/>
          <w:b/>
          <w:bCs/>
          <w:sz w:val="28"/>
          <w:szCs w:val="28"/>
        </w:rPr>
        <w:t>ОП.0</w:t>
      </w:r>
      <w:r w:rsidR="00463EEA" w:rsidRPr="00463EEA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463EEA">
        <w:rPr>
          <w:rFonts w:ascii="Times New Roman" w:hAnsi="Times New Roman" w:cs="Times New Roman"/>
          <w:b/>
          <w:bCs/>
          <w:sz w:val="28"/>
          <w:szCs w:val="28"/>
        </w:rPr>
        <w:t xml:space="preserve"> Основы материаловедения и технология об</w:t>
      </w:r>
      <w:r w:rsidR="00B90DCD" w:rsidRPr="00463EEA">
        <w:rPr>
          <w:rFonts w:ascii="Times New Roman" w:hAnsi="Times New Roman" w:cs="Times New Roman"/>
          <w:b/>
          <w:bCs/>
          <w:sz w:val="28"/>
          <w:szCs w:val="28"/>
        </w:rPr>
        <w:t>щ</w:t>
      </w:r>
      <w:r w:rsidRPr="00463EEA">
        <w:rPr>
          <w:rFonts w:ascii="Times New Roman" w:hAnsi="Times New Roman" w:cs="Times New Roman"/>
          <w:b/>
          <w:bCs/>
          <w:sz w:val="28"/>
          <w:szCs w:val="28"/>
        </w:rPr>
        <w:t>еслесарных работ</w:t>
      </w:r>
    </w:p>
    <w:p w:rsidR="00084088" w:rsidRPr="004950C0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84088" w:rsidRPr="00CE5EAF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84088" w:rsidRPr="002F2170" w:rsidRDefault="006644D1" w:rsidP="006644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Профессия     </w:t>
      </w:r>
      <w:r w:rsidRPr="006644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35.01.27. Мастер сельскохозяйственного производства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p w:rsidR="00084088" w:rsidRPr="004950C0" w:rsidRDefault="00084088" w:rsidP="00BC11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обучения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очная</w:t>
      </w:r>
    </w:p>
    <w:p w:rsidR="00084088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p w:rsidR="00B90DCD" w:rsidRDefault="00B90DCD" w:rsidP="004950C0">
      <w:pPr>
        <w:rPr>
          <w:rFonts w:ascii="Times New Roman" w:hAnsi="Times New Roman" w:cs="Times New Roman"/>
          <w:sz w:val="28"/>
          <w:szCs w:val="28"/>
        </w:rPr>
      </w:pPr>
    </w:p>
    <w:p w:rsidR="006644D1" w:rsidRPr="006644D1" w:rsidRDefault="006644D1" w:rsidP="006644D1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</w:t>
      </w:r>
      <w:r w:rsidRPr="006644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курс, группа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</w:t>
      </w:r>
      <w:r w:rsidRPr="006644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1-М</w:t>
      </w:r>
    </w:p>
    <w:p w:rsidR="00B90DCD" w:rsidRDefault="00B90DCD" w:rsidP="004950C0">
      <w:pPr>
        <w:rPr>
          <w:rFonts w:ascii="Times New Roman" w:hAnsi="Times New Roman" w:cs="Times New Roman"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p w:rsidR="00084088" w:rsidRPr="004950C0" w:rsidRDefault="00084088" w:rsidP="004950C0">
      <w:pPr>
        <w:jc w:val="center"/>
        <w:rPr>
          <w:rFonts w:ascii="Times New Roman" w:hAnsi="Times New Roman" w:cs="Times New Roman"/>
          <w:sz w:val="28"/>
          <w:szCs w:val="28"/>
        </w:rPr>
        <w:sectPr w:rsidR="00084088" w:rsidRPr="004950C0" w:rsidSect="004950C0">
          <w:headerReference w:type="default" r:id="rId8"/>
          <w:pgSz w:w="11906" w:h="16838"/>
          <w:pgMar w:top="357" w:right="924" w:bottom="539" w:left="1259" w:header="708" w:footer="708" w:gutter="0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>202</w:t>
      </w:r>
      <w:r w:rsidR="006644D1">
        <w:rPr>
          <w:rFonts w:ascii="Times New Roman" w:hAnsi="Times New Roman" w:cs="Times New Roman"/>
          <w:sz w:val="28"/>
          <w:szCs w:val="28"/>
        </w:rPr>
        <w:t>4</w:t>
      </w:r>
      <w:r w:rsidRPr="004950C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84088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lastRenderedPageBreak/>
        <w:t>Рабочая пр</w:t>
      </w:r>
      <w:r>
        <w:rPr>
          <w:rFonts w:ascii="Times New Roman" w:hAnsi="Times New Roman" w:cs="Times New Roman"/>
          <w:sz w:val="28"/>
          <w:szCs w:val="28"/>
        </w:rPr>
        <w:t>ограмма учебной дисциплины</w:t>
      </w:r>
      <w:r w:rsidRPr="004950C0">
        <w:rPr>
          <w:rFonts w:ascii="Times New Roman" w:hAnsi="Times New Roman" w:cs="Times New Roman"/>
          <w:sz w:val="28"/>
          <w:szCs w:val="28"/>
        </w:rPr>
        <w:t xml:space="preserve">  «Основы материаловедения и техн</w:t>
      </w:r>
      <w:r w:rsidRPr="004950C0">
        <w:rPr>
          <w:rFonts w:ascii="Times New Roman" w:hAnsi="Times New Roman" w:cs="Times New Roman"/>
          <w:sz w:val="28"/>
          <w:szCs w:val="28"/>
        </w:rPr>
        <w:t>о</w:t>
      </w:r>
      <w:r w:rsidRPr="004950C0">
        <w:rPr>
          <w:rFonts w:ascii="Times New Roman" w:hAnsi="Times New Roman" w:cs="Times New Roman"/>
          <w:sz w:val="28"/>
          <w:szCs w:val="28"/>
        </w:rPr>
        <w:t>логия общеслесарны</w:t>
      </w:r>
      <w:r>
        <w:rPr>
          <w:rFonts w:ascii="Times New Roman" w:hAnsi="Times New Roman" w:cs="Times New Roman"/>
          <w:sz w:val="28"/>
          <w:szCs w:val="28"/>
        </w:rPr>
        <w:t>х работ»  разработана  в соответствии с требованиями:</w:t>
      </w:r>
    </w:p>
    <w:p w:rsidR="00084088" w:rsidRDefault="00084088" w:rsidP="00495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950C0"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стандарта по   профес</w:t>
      </w:r>
      <w:r w:rsidR="006644D1">
        <w:rPr>
          <w:rFonts w:ascii="Times New Roman" w:hAnsi="Times New Roman" w:cs="Times New Roman"/>
          <w:sz w:val="28"/>
          <w:szCs w:val="28"/>
        </w:rPr>
        <w:t xml:space="preserve">сии </w:t>
      </w:r>
      <w:r>
        <w:rPr>
          <w:rFonts w:ascii="Times New Roman" w:hAnsi="Times New Roman" w:cs="Times New Roman"/>
          <w:sz w:val="28"/>
          <w:szCs w:val="28"/>
        </w:rPr>
        <w:t>,</w:t>
      </w:r>
      <w:r w:rsidR="006644D1" w:rsidRPr="006644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6644D1" w:rsidRPr="00463E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35.01.27. Мастер сельскохозяйственного производства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4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утвержденного </w:t>
      </w:r>
      <w:r w:rsidRPr="004950C0">
        <w:rPr>
          <w:rFonts w:ascii="Times New Roman" w:hAnsi="Times New Roman" w:cs="Times New Roman"/>
          <w:sz w:val="28"/>
          <w:szCs w:val="28"/>
        </w:rPr>
        <w:t xml:space="preserve"> Прик</w:t>
      </w:r>
      <w:r w:rsidRPr="004950C0">
        <w:rPr>
          <w:rFonts w:ascii="Times New Roman" w:hAnsi="Times New Roman" w:cs="Times New Roman"/>
          <w:sz w:val="28"/>
          <w:szCs w:val="28"/>
        </w:rPr>
        <w:t>а</w:t>
      </w:r>
      <w:r w:rsidRPr="004950C0">
        <w:rPr>
          <w:rFonts w:ascii="Times New Roman" w:hAnsi="Times New Roman" w:cs="Times New Roman"/>
          <w:sz w:val="28"/>
          <w:szCs w:val="28"/>
        </w:rPr>
        <w:t>зом Министерства образования и науки Рос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950C0">
        <w:rPr>
          <w:rFonts w:ascii="Times New Roman" w:hAnsi="Times New Roman" w:cs="Times New Roman"/>
          <w:sz w:val="28"/>
          <w:szCs w:val="28"/>
        </w:rPr>
        <w:t xml:space="preserve">ийской федерации от «02» августа 2013г. №709,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950C0">
        <w:rPr>
          <w:rFonts w:ascii="Times New Roman" w:hAnsi="Times New Roman" w:cs="Times New Roman"/>
          <w:sz w:val="28"/>
          <w:szCs w:val="28"/>
        </w:rPr>
        <w:t>рабочей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950C0">
        <w:rPr>
          <w:rFonts w:ascii="Times New Roman" w:hAnsi="Times New Roman" w:cs="Times New Roman"/>
          <w:sz w:val="28"/>
          <w:szCs w:val="28"/>
        </w:rPr>
        <w:t>граммы воспитания УГС 35.00.14 Сельское, лесное и рыбное х</w:t>
      </w:r>
      <w:r w:rsidRPr="004950C0">
        <w:rPr>
          <w:rFonts w:ascii="Times New Roman" w:hAnsi="Times New Roman" w:cs="Times New Roman"/>
          <w:sz w:val="28"/>
          <w:szCs w:val="28"/>
        </w:rPr>
        <w:t>о</w:t>
      </w:r>
      <w:r w:rsidRPr="004950C0">
        <w:rPr>
          <w:rFonts w:ascii="Times New Roman" w:hAnsi="Times New Roman" w:cs="Times New Roman"/>
          <w:sz w:val="28"/>
          <w:szCs w:val="28"/>
        </w:rPr>
        <w:t xml:space="preserve">зяйство </w:t>
      </w:r>
      <w:r w:rsidR="006644D1">
        <w:rPr>
          <w:rFonts w:ascii="Times New Roman" w:hAnsi="Times New Roman" w:cs="Times New Roman"/>
          <w:sz w:val="28"/>
          <w:szCs w:val="28"/>
        </w:rPr>
        <w:t xml:space="preserve">по профессии </w:t>
      </w:r>
      <w:r w:rsidR="006644D1" w:rsidRPr="00463E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35.01.27. Мастер сельскохозяйственного производства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Разработчик</w:t>
      </w:r>
      <w:r w:rsidRPr="004950C0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4950C0">
        <w:rPr>
          <w:rFonts w:ascii="Times New Roman" w:hAnsi="Times New Roman" w:cs="Times New Roman"/>
          <w:sz w:val="28"/>
          <w:szCs w:val="28"/>
        </w:rPr>
        <w:t>Копорушкин Виктор Илинархович</w:t>
      </w:r>
      <w:proofErr w:type="gramStart"/>
      <w:r w:rsidRPr="004950C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950C0">
        <w:rPr>
          <w:rFonts w:ascii="Times New Roman" w:hAnsi="Times New Roman" w:cs="Times New Roman"/>
          <w:sz w:val="28"/>
          <w:szCs w:val="28"/>
        </w:rPr>
        <w:t xml:space="preserve"> мастер производственного обучения первой квалификационной категории Ачитского филиала ГАПОУ СО «Красноуфимский аграрный колледж</w:t>
      </w:r>
      <w:r w:rsidRPr="004950C0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084088" w:rsidRPr="004950C0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84088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84088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84088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84088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63EEA" w:rsidRDefault="00463EEA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63EEA" w:rsidRDefault="00463EEA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644D1" w:rsidRDefault="006644D1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84088" w:rsidRPr="004950C0" w:rsidRDefault="006644D1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</w:t>
      </w:r>
      <w:r w:rsidR="00084088" w:rsidRPr="004950C0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7668"/>
        <w:gridCol w:w="1903"/>
      </w:tblGrid>
      <w:tr w:rsidR="00084088" w:rsidRPr="00EC05B8">
        <w:tc>
          <w:tcPr>
            <w:tcW w:w="7668" w:type="dxa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03" w:type="dxa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5B8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084088" w:rsidRPr="00EC05B8">
        <w:tc>
          <w:tcPr>
            <w:tcW w:w="7668" w:type="dxa"/>
          </w:tcPr>
          <w:p w:rsidR="00084088" w:rsidRPr="00EC05B8" w:rsidRDefault="00084088" w:rsidP="006769FB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C05B8">
              <w:rPr>
                <w:rFonts w:ascii="Times New Roman" w:hAnsi="Times New Roman" w:cs="Times New Roman"/>
                <w:sz w:val="28"/>
                <w:szCs w:val="28"/>
              </w:rPr>
              <w:t>ПАСПОРТ ПРОГРАММЫ УЧЕБНОЙ ДИСЦИПЛИНЫ</w:t>
            </w:r>
          </w:p>
          <w:p w:rsidR="00084088" w:rsidRPr="00EC05B8" w:rsidRDefault="00084088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5B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4088" w:rsidRPr="00EC05B8">
        <w:tc>
          <w:tcPr>
            <w:tcW w:w="7668" w:type="dxa"/>
          </w:tcPr>
          <w:p w:rsidR="00084088" w:rsidRPr="00EC05B8" w:rsidRDefault="00084088" w:rsidP="006769FB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C05B8">
              <w:rPr>
                <w:rFonts w:ascii="Times New Roman" w:hAnsi="Times New Roman" w:cs="Times New Roman"/>
                <w:sz w:val="28"/>
                <w:szCs w:val="28"/>
              </w:rPr>
              <w:t>СТРУКТУРА И  СОДЕРЖАНИЕ УЧЕБНОЙ ДИСЦИПЛИНЫ</w:t>
            </w:r>
          </w:p>
          <w:p w:rsidR="00084088" w:rsidRPr="00EC05B8" w:rsidRDefault="00084088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5B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84088" w:rsidRPr="00EC05B8">
        <w:trPr>
          <w:trHeight w:val="670"/>
        </w:trPr>
        <w:tc>
          <w:tcPr>
            <w:tcW w:w="7668" w:type="dxa"/>
          </w:tcPr>
          <w:p w:rsidR="00084088" w:rsidRPr="00EC05B8" w:rsidRDefault="00084088" w:rsidP="006769FB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C05B8">
              <w:rPr>
                <w:rFonts w:ascii="Times New Roman" w:hAnsi="Times New Roman" w:cs="Times New Roman"/>
                <w:sz w:val="28"/>
                <w:szCs w:val="28"/>
              </w:rPr>
              <w:t>УСЛОВИЯ РЕАЛИЗАЦИИ ПРОГРАММЫ УД</w:t>
            </w:r>
          </w:p>
          <w:p w:rsidR="00084088" w:rsidRPr="00EC05B8" w:rsidRDefault="00084088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5B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84088" w:rsidRPr="00EC05B8">
        <w:tc>
          <w:tcPr>
            <w:tcW w:w="7668" w:type="dxa"/>
          </w:tcPr>
          <w:p w:rsidR="00084088" w:rsidRPr="00EC05B8" w:rsidRDefault="00084088" w:rsidP="006769FB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C05B8">
              <w:rPr>
                <w:rFonts w:ascii="Times New Roman" w:hAnsi="Times New Roman" w:cs="Times New Roman"/>
                <w:sz w:val="28"/>
                <w:szCs w:val="28"/>
              </w:rPr>
              <w:t>КОНТРОЛЬ И ОЦЕНКА РЕЗУЛЬТАТОВ ОСВОЕНИЯ ПРОГРАММЫ УЧЕБНОЙ ДИСЦИПЛИНЫ</w:t>
            </w:r>
          </w:p>
          <w:p w:rsidR="00084088" w:rsidRPr="00EC05B8" w:rsidRDefault="00084088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</w:tcPr>
          <w:p w:rsidR="00084088" w:rsidRPr="00EC05B8" w:rsidRDefault="00BE5BB0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084088" w:rsidRPr="004950C0" w:rsidRDefault="00084088" w:rsidP="0021096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  <w:u w:val="single"/>
        </w:rPr>
        <w:br w:type="page"/>
      </w:r>
      <w:bookmarkStart w:id="0" w:name="_Hlk64658241"/>
      <w:r w:rsidRPr="004950C0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ПАСПОРТ  ПРОГРАММЫ УЧЕБНОЙ ДИСЦИПЛИНЫ</w:t>
      </w:r>
    </w:p>
    <w:bookmarkEnd w:id="0"/>
    <w:p w:rsidR="00084088" w:rsidRPr="004950C0" w:rsidRDefault="00084088" w:rsidP="0021096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50C0">
        <w:rPr>
          <w:rFonts w:ascii="Times New Roman" w:hAnsi="Times New Roman" w:cs="Times New Roman"/>
          <w:b/>
          <w:bCs/>
          <w:sz w:val="28"/>
          <w:szCs w:val="28"/>
        </w:rPr>
        <w:t>Основы материаловедения и технология общеслесарных работ</w:t>
      </w:r>
    </w:p>
    <w:p w:rsidR="00084088" w:rsidRPr="004950C0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950C0">
        <w:rPr>
          <w:rFonts w:ascii="Times New Roman" w:hAnsi="Times New Roman" w:cs="Times New Roman"/>
          <w:b/>
          <w:bCs/>
          <w:sz w:val="28"/>
          <w:szCs w:val="28"/>
        </w:rPr>
        <w:t>1.1. Область применения программы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Программа учебной дисциплины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7A70FA">
        <w:rPr>
          <w:rFonts w:ascii="Times New Roman" w:hAnsi="Times New Roman" w:cs="Times New Roman"/>
          <w:sz w:val="28"/>
          <w:szCs w:val="28"/>
        </w:rPr>
        <w:t>Основы материаловедения и технология о</w:t>
      </w:r>
      <w:r w:rsidRPr="007A70FA">
        <w:rPr>
          <w:rFonts w:ascii="Times New Roman" w:hAnsi="Times New Roman" w:cs="Times New Roman"/>
          <w:sz w:val="28"/>
          <w:szCs w:val="28"/>
        </w:rPr>
        <w:t>б</w:t>
      </w:r>
      <w:r w:rsidRPr="007A70FA">
        <w:rPr>
          <w:rFonts w:ascii="Times New Roman" w:hAnsi="Times New Roman" w:cs="Times New Roman"/>
          <w:sz w:val="28"/>
          <w:szCs w:val="28"/>
        </w:rPr>
        <w:t>щеслесарных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A70FA">
        <w:rPr>
          <w:rFonts w:ascii="Times New Roman" w:hAnsi="Times New Roman" w:cs="Times New Roman"/>
          <w:sz w:val="28"/>
          <w:szCs w:val="28"/>
        </w:rPr>
        <w:t xml:space="preserve"> работ</w:t>
      </w:r>
      <w:r w:rsidRPr="004950C0">
        <w:rPr>
          <w:rFonts w:ascii="Times New Roman" w:hAnsi="Times New Roman" w:cs="Times New Roman"/>
          <w:sz w:val="28"/>
          <w:szCs w:val="28"/>
        </w:rPr>
        <w:t xml:space="preserve"> является частью основной профессиональной образов</w:t>
      </w:r>
      <w:r w:rsidRPr="004950C0">
        <w:rPr>
          <w:rFonts w:ascii="Times New Roman" w:hAnsi="Times New Roman" w:cs="Times New Roman"/>
          <w:sz w:val="28"/>
          <w:szCs w:val="28"/>
        </w:rPr>
        <w:t>а</w:t>
      </w:r>
      <w:r w:rsidRPr="004950C0">
        <w:rPr>
          <w:rFonts w:ascii="Times New Roman" w:hAnsi="Times New Roman" w:cs="Times New Roman"/>
          <w:sz w:val="28"/>
          <w:szCs w:val="28"/>
        </w:rPr>
        <w:t>тельной программы в соответствии с ФГО</w:t>
      </w:r>
      <w:r w:rsidR="006644D1">
        <w:rPr>
          <w:rFonts w:ascii="Times New Roman" w:hAnsi="Times New Roman" w:cs="Times New Roman"/>
          <w:sz w:val="28"/>
          <w:szCs w:val="28"/>
        </w:rPr>
        <w:t xml:space="preserve">С по профессии </w:t>
      </w:r>
      <w:r w:rsidR="00B90DCD">
        <w:rPr>
          <w:rFonts w:ascii="Times New Roman" w:hAnsi="Times New Roman" w:cs="Times New Roman"/>
          <w:sz w:val="28"/>
          <w:szCs w:val="28"/>
        </w:rPr>
        <w:t xml:space="preserve"> </w:t>
      </w:r>
      <w:r w:rsidRPr="004950C0">
        <w:rPr>
          <w:rFonts w:ascii="Times New Roman" w:hAnsi="Times New Roman" w:cs="Times New Roman"/>
          <w:sz w:val="28"/>
          <w:szCs w:val="28"/>
        </w:rPr>
        <w:t>(базовая подготовка)</w:t>
      </w:r>
    </w:p>
    <w:p w:rsidR="00463EEA" w:rsidRPr="00BC06EE" w:rsidRDefault="00463EEA" w:rsidP="00463EE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950C0">
        <w:rPr>
          <w:rFonts w:ascii="Times New Roman" w:hAnsi="Times New Roman" w:cs="Times New Roman"/>
          <w:b/>
          <w:bCs/>
          <w:sz w:val="28"/>
          <w:szCs w:val="28"/>
        </w:rPr>
        <w:t>1.2. Место дисциплины в структуре основной профессиона</w:t>
      </w:r>
      <w:r w:rsidR="006644D1">
        <w:rPr>
          <w:rFonts w:ascii="Times New Roman" w:hAnsi="Times New Roman" w:cs="Times New Roman"/>
          <w:b/>
          <w:bCs/>
          <w:sz w:val="28"/>
          <w:szCs w:val="28"/>
        </w:rPr>
        <w:t>льной</w:t>
      </w:r>
      <w:r w:rsidR="006644D1" w:rsidRPr="004950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950C0">
        <w:rPr>
          <w:rFonts w:ascii="Times New Roman" w:hAnsi="Times New Roman" w:cs="Times New Roman"/>
          <w:b/>
          <w:bCs/>
          <w:sz w:val="28"/>
          <w:szCs w:val="28"/>
        </w:rPr>
        <w:t xml:space="preserve"> образ</w:t>
      </w:r>
      <w:r w:rsidRPr="004950C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4950C0">
        <w:rPr>
          <w:rFonts w:ascii="Times New Roman" w:hAnsi="Times New Roman" w:cs="Times New Roman"/>
          <w:b/>
          <w:bCs/>
          <w:sz w:val="28"/>
          <w:szCs w:val="28"/>
        </w:rPr>
        <w:t>вательной программы:</w:t>
      </w:r>
      <w:r w:rsidR="00B90DCD">
        <w:rPr>
          <w:rFonts w:ascii="Times New Roman" w:hAnsi="Times New Roman" w:cs="Times New Roman"/>
          <w:sz w:val="28"/>
          <w:szCs w:val="28"/>
        </w:rPr>
        <w:t xml:space="preserve"> </w:t>
      </w:r>
      <w:r w:rsidRPr="004950C0">
        <w:rPr>
          <w:rFonts w:ascii="Times New Roman" w:hAnsi="Times New Roman" w:cs="Times New Roman"/>
          <w:sz w:val="28"/>
          <w:szCs w:val="28"/>
        </w:rPr>
        <w:t>общепрофессиональный учебный цикл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1.3. Цели и задачи УД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.</w:t>
      </w:r>
      <w:proofErr w:type="gramEnd"/>
    </w:p>
    <w:p w:rsidR="00084088" w:rsidRPr="004950C0" w:rsidRDefault="00084088" w:rsidP="004950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В результате освоения дисциплины обучающийся должен </w:t>
      </w:r>
    </w:p>
    <w:p w:rsidR="00084088" w:rsidRPr="004950C0" w:rsidRDefault="00084088" w:rsidP="004950C0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950C0">
        <w:rPr>
          <w:rFonts w:ascii="Times New Roman" w:hAnsi="Times New Roman" w:cs="Times New Roman"/>
          <w:i/>
          <w:iCs/>
          <w:sz w:val="28"/>
          <w:szCs w:val="28"/>
        </w:rPr>
        <w:t>уметь:</w:t>
      </w:r>
    </w:p>
    <w:p w:rsidR="00084088" w:rsidRPr="004950C0" w:rsidRDefault="00084088" w:rsidP="004950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выполнять производственные работы с учетом характеристик металлов и спл</w:t>
      </w:r>
      <w:r w:rsidRPr="004950C0">
        <w:rPr>
          <w:rFonts w:ascii="Times New Roman" w:hAnsi="Times New Roman" w:cs="Times New Roman"/>
          <w:sz w:val="28"/>
          <w:szCs w:val="28"/>
        </w:rPr>
        <w:t>а</w:t>
      </w:r>
      <w:r w:rsidRPr="004950C0">
        <w:rPr>
          <w:rFonts w:ascii="Times New Roman" w:hAnsi="Times New Roman" w:cs="Times New Roman"/>
          <w:sz w:val="28"/>
          <w:szCs w:val="28"/>
        </w:rPr>
        <w:t xml:space="preserve">вов; </w:t>
      </w:r>
    </w:p>
    <w:p w:rsidR="00084088" w:rsidRPr="004950C0" w:rsidRDefault="00084088" w:rsidP="004950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выполнять общеслесарные работы: разметку, рубку, правку, гибку, резку, оп</w:t>
      </w:r>
      <w:r w:rsidRPr="004950C0">
        <w:rPr>
          <w:rFonts w:ascii="Times New Roman" w:hAnsi="Times New Roman" w:cs="Times New Roman"/>
          <w:sz w:val="28"/>
          <w:szCs w:val="28"/>
        </w:rPr>
        <w:t>и</w:t>
      </w:r>
      <w:r w:rsidRPr="004950C0">
        <w:rPr>
          <w:rFonts w:ascii="Times New Roman" w:hAnsi="Times New Roman" w:cs="Times New Roman"/>
          <w:sz w:val="28"/>
          <w:szCs w:val="28"/>
        </w:rPr>
        <w:t>ливание, шабрение металла, сверление, зенкование и развертывание отверстий, клепку, пайку, лужение и склеивание, нарезание резьбы; подбирать материалы и вы</w:t>
      </w:r>
      <w:r>
        <w:rPr>
          <w:rFonts w:ascii="Times New Roman" w:hAnsi="Times New Roman" w:cs="Times New Roman"/>
          <w:sz w:val="28"/>
          <w:szCs w:val="28"/>
        </w:rPr>
        <w:t>полнять смазку деталей и узлов.</w:t>
      </w:r>
    </w:p>
    <w:p w:rsidR="00084088" w:rsidRPr="004950C0" w:rsidRDefault="00084088" w:rsidP="004950C0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950C0">
        <w:rPr>
          <w:rFonts w:ascii="Times New Roman" w:hAnsi="Times New Roman" w:cs="Times New Roman"/>
          <w:i/>
          <w:iCs/>
          <w:sz w:val="28"/>
          <w:szCs w:val="28"/>
        </w:rPr>
        <w:t xml:space="preserve">знать: </w:t>
      </w:r>
    </w:p>
    <w:p w:rsidR="00084088" w:rsidRPr="004950C0" w:rsidRDefault="00084088" w:rsidP="004950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основные виды конструкционных и сырьевых, металлических и неметаллич</w:t>
      </w:r>
      <w:r w:rsidRPr="004950C0">
        <w:rPr>
          <w:rFonts w:ascii="Times New Roman" w:hAnsi="Times New Roman" w:cs="Times New Roman"/>
          <w:sz w:val="28"/>
          <w:szCs w:val="28"/>
        </w:rPr>
        <w:t>е</w:t>
      </w:r>
      <w:r w:rsidRPr="004950C0">
        <w:rPr>
          <w:rFonts w:ascii="Times New Roman" w:hAnsi="Times New Roman" w:cs="Times New Roman"/>
          <w:sz w:val="28"/>
          <w:szCs w:val="28"/>
        </w:rPr>
        <w:t xml:space="preserve">ских материалов; </w:t>
      </w:r>
    </w:p>
    <w:p w:rsidR="00084088" w:rsidRPr="004950C0" w:rsidRDefault="00084088" w:rsidP="004950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особенности строения металлов и сплавов; </w:t>
      </w:r>
    </w:p>
    <w:p w:rsidR="00084088" w:rsidRPr="004950C0" w:rsidRDefault="00084088" w:rsidP="004950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основные сведения о назначении и свойствах металлов и сплавов, о технологии их производства; </w:t>
      </w:r>
    </w:p>
    <w:p w:rsidR="00084088" w:rsidRPr="004950C0" w:rsidRDefault="00084088" w:rsidP="004950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виды обработки металлов и сплавов; </w:t>
      </w:r>
    </w:p>
    <w:p w:rsidR="00084088" w:rsidRPr="004950C0" w:rsidRDefault="00084088" w:rsidP="004950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виды слесарных работ; </w:t>
      </w:r>
    </w:p>
    <w:p w:rsidR="00084088" w:rsidRPr="004950C0" w:rsidRDefault="00084088" w:rsidP="004950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правила выбора и применения инструментов; </w:t>
      </w:r>
    </w:p>
    <w:p w:rsidR="00084088" w:rsidRPr="004950C0" w:rsidRDefault="00084088" w:rsidP="004950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последовательность слесарных операций; приемы выполнения общеслесарных работ; </w:t>
      </w:r>
    </w:p>
    <w:p w:rsidR="00084088" w:rsidRPr="004950C0" w:rsidRDefault="00084088" w:rsidP="004950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требования к качеству обработки деталей; </w:t>
      </w:r>
    </w:p>
    <w:p w:rsidR="00084088" w:rsidRPr="004950C0" w:rsidRDefault="00084088" w:rsidP="004950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виды износа деталей и узлов; </w:t>
      </w:r>
    </w:p>
    <w:p w:rsidR="00084088" w:rsidRPr="004950C0" w:rsidRDefault="00084088" w:rsidP="004950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lastRenderedPageBreak/>
        <w:t xml:space="preserve">свойства смазочных материалов. </w:t>
      </w:r>
    </w:p>
    <w:p w:rsidR="00084088" w:rsidRPr="00DB55A3" w:rsidRDefault="00084088" w:rsidP="00DB55A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1.4. Р</w:t>
      </w:r>
      <w:r w:rsidRPr="00DB55A3">
        <w:rPr>
          <w:rFonts w:ascii="Times New Roman" w:hAnsi="Times New Roman" w:cs="Times New Roman"/>
          <w:b/>
          <w:bCs/>
          <w:sz w:val="28"/>
          <w:szCs w:val="28"/>
        </w:rPr>
        <w:t>езультат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DB55A3">
        <w:rPr>
          <w:rFonts w:ascii="Times New Roman" w:hAnsi="Times New Roman" w:cs="Times New Roman"/>
          <w:b/>
          <w:bCs/>
          <w:sz w:val="28"/>
          <w:szCs w:val="28"/>
        </w:rPr>
        <w:t xml:space="preserve"> обучения (ПК, ОК, ЛР)</w:t>
      </w:r>
    </w:p>
    <w:p w:rsidR="00084088" w:rsidRPr="008D6107" w:rsidRDefault="00084088" w:rsidP="00DB5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55A3">
        <w:rPr>
          <w:rFonts w:ascii="Times New Roman" w:hAnsi="Times New Roman" w:cs="Times New Roman"/>
          <w:sz w:val="28"/>
          <w:szCs w:val="28"/>
        </w:rPr>
        <w:t xml:space="preserve">ПК 1.1. </w:t>
      </w:r>
      <w:r w:rsidR="008D6107" w:rsidRPr="008D610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Собирать и устанавливать агрегаты и сборочные единицы тракторов и самоходных сельскохозяйственных машин стационарно и в полевых условиях.</w:t>
      </w:r>
      <w:r w:rsidRPr="008D61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4088" w:rsidRPr="008D6107" w:rsidRDefault="00084088" w:rsidP="00DB5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6107">
        <w:rPr>
          <w:rFonts w:ascii="Times New Roman" w:hAnsi="Times New Roman" w:cs="Times New Roman"/>
          <w:sz w:val="28"/>
          <w:szCs w:val="28"/>
        </w:rPr>
        <w:t>ПК 1.2.</w:t>
      </w:r>
      <w:r w:rsidR="008D6107" w:rsidRPr="008D6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Выполнять наладку и регулирование агрегатов и сборочных единиц сельскохозяйственных машин и оборудования.</w:t>
      </w:r>
    </w:p>
    <w:p w:rsidR="00084088" w:rsidRPr="008D6107" w:rsidRDefault="00084088" w:rsidP="00DB5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6107">
        <w:rPr>
          <w:rFonts w:ascii="Times New Roman" w:hAnsi="Times New Roman" w:cs="Times New Roman"/>
          <w:sz w:val="28"/>
          <w:szCs w:val="28"/>
        </w:rPr>
        <w:t xml:space="preserve">ПК 1.3.  </w:t>
      </w:r>
      <w:r w:rsidR="008D6107" w:rsidRPr="008D61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плановое, ресурсное (перед отправкой в ремонт) и заяво</w:t>
      </w:r>
      <w:r w:rsidR="008D6107" w:rsidRPr="008D6107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8D6107" w:rsidRPr="008D610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диагно</w:t>
      </w:r>
      <w:r w:rsidR="008D6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стирование </w:t>
      </w:r>
      <w:r w:rsidR="008D6107" w:rsidRPr="008D6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тракторов, самоходных сельскохозяйственных машин и агрегатируемого оборудования.</w:t>
      </w:r>
    </w:p>
    <w:p w:rsidR="00084088" w:rsidRPr="00DB55A3" w:rsidRDefault="00084088" w:rsidP="00DB5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55A3">
        <w:rPr>
          <w:rFonts w:ascii="Times New Roman" w:hAnsi="Times New Roman" w:cs="Times New Roman"/>
          <w:sz w:val="28"/>
          <w:szCs w:val="28"/>
        </w:rPr>
        <w:t>ПК 1.4.  Проводить техническое  обслуживание  машинно-тракторных  агрег</w:t>
      </w:r>
      <w:r w:rsidRPr="00DB55A3">
        <w:rPr>
          <w:rFonts w:ascii="Times New Roman" w:hAnsi="Times New Roman" w:cs="Times New Roman"/>
          <w:sz w:val="28"/>
          <w:szCs w:val="28"/>
        </w:rPr>
        <w:t>а</w:t>
      </w:r>
      <w:r w:rsidRPr="00DB55A3">
        <w:rPr>
          <w:rFonts w:ascii="Times New Roman" w:hAnsi="Times New Roman" w:cs="Times New Roman"/>
          <w:sz w:val="28"/>
          <w:szCs w:val="28"/>
        </w:rPr>
        <w:t>тов.</w:t>
      </w:r>
    </w:p>
    <w:p w:rsidR="00084088" w:rsidRPr="00DB55A3" w:rsidRDefault="00084088" w:rsidP="00DB5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55A3">
        <w:rPr>
          <w:rFonts w:ascii="Times New Roman" w:hAnsi="Times New Roman" w:cs="Times New Roman"/>
          <w:sz w:val="28"/>
          <w:szCs w:val="28"/>
        </w:rPr>
        <w:t>ПК 2.1. Выполнять работы по техническому обслуживанию сельскохозяйстве</w:t>
      </w:r>
      <w:r w:rsidRPr="00DB55A3">
        <w:rPr>
          <w:rFonts w:ascii="Times New Roman" w:hAnsi="Times New Roman" w:cs="Times New Roman"/>
          <w:sz w:val="28"/>
          <w:szCs w:val="28"/>
        </w:rPr>
        <w:t>н</w:t>
      </w:r>
      <w:r w:rsidRPr="00DB55A3">
        <w:rPr>
          <w:rFonts w:ascii="Times New Roman" w:hAnsi="Times New Roman" w:cs="Times New Roman"/>
          <w:sz w:val="28"/>
          <w:szCs w:val="28"/>
        </w:rPr>
        <w:t>ных машин и оборудования при помощи стационарных и передвижных средств технического обслуживания и ремонта.</w:t>
      </w:r>
    </w:p>
    <w:p w:rsidR="00084088" w:rsidRPr="00DB55A3" w:rsidRDefault="00084088" w:rsidP="00DB5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55A3">
        <w:rPr>
          <w:rFonts w:ascii="Times New Roman" w:hAnsi="Times New Roman" w:cs="Times New Roman"/>
          <w:sz w:val="28"/>
          <w:szCs w:val="28"/>
        </w:rPr>
        <w:t>ПК 2.2.  Проводить ремонт, наладку и регулировку отдельных узлов и деталей тракторов, самоходных и других сельскохозяйственных машин, прицепных и навесных устройств, оборудования животноводческих ферм и комплексов с з</w:t>
      </w:r>
      <w:r w:rsidRPr="00DB55A3">
        <w:rPr>
          <w:rFonts w:ascii="Times New Roman" w:hAnsi="Times New Roman" w:cs="Times New Roman"/>
          <w:sz w:val="28"/>
          <w:szCs w:val="28"/>
        </w:rPr>
        <w:t>а</w:t>
      </w:r>
      <w:r w:rsidRPr="00DB55A3">
        <w:rPr>
          <w:rFonts w:ascii="Times New Roman" w:hAnsi="Times New Roman" w:cs="Times New Roman"/>
          <w:sz w:val="28"/>
          <w:szCs w:val="28"/>
        </w:rPr>
        <w:t>меной отдельных частей и деталей.</w:t>
      </w:r>
    </w:p>
    <w:p w:rsidR="00084088" w:rsidRPr="00DB55A3" w:rsidRDefault="00084088" w:rsidP="00DB5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55A3">
        <w:rPr>
          <w:rFonts w:ascii="Times New Roman" w:hAnsi="Times New Roman" w:cs="Times New Roman"/>
          <w:sz w:val="28"/>
          <w:szCs w:val="28"/>
        </w:rPr>
        <w:t>ПК 2.3. Проводить профилактические осмотры тракторов, самоходных и др</w:t>
      </w:r>
      <w:r w:rsidRPr="00DB55A3">
        <w:rPr>
          <w:rFonts w:ascii="Times New Roman" w:hAnsi="Times New Roman" w:cs="Times New Roman"/>
          <w:sz w:val="28"/>
          <w:szCs w:val="28"/>
        </w:rPr>
        <w:t>у</w:t>
      </w:r>
      <w:r w:rsidRPr="00DB55A3">
        <w:rPr>
          <w:rFonts w:ascii="Times New Roman" w:hAnsi="Times New Roman" w:cs="Times New Roman"/>
          <w:sz w:val="28"/>
          <w:szCs w:val="28"/>
        </w:rPr>
        <w:t>гих сельскохозяйственных машин, прицепных и навесных устройств, оборуд</w:t>
      </w:r>
      <w:r w:rsidRPr="00DB55A3">
        <w:rPr>
          <w:rFonts w:ascii="Times New Roman" w:hAnsi="Times New Roman" w:cs="Times New Roman"/>
          <w:sz w:val="28"/>
          <w:szCs w:val="28"/>
        </w:rPr>
        <w:t>о</w:t>
      </w:r>
      <w:r w:rsidRPr="00DB55A3">
        <w:rPr>
          <w:rFonts w:ascii="Times New Roman" w:hAnsi="Times New Roman" w:cs="Times New Roman"/>
          <w:sz w:val="28"/>
          <w:szCs w:val="28"/>
        </w:rPr>
        <w:t>вания животноводческих ферм и комплексов.</w:t>
      </w:r>
    </w:p>
    <w:p w:rsidR="00084088" w:rsidRPr="00DB55A3" w:rsidRDefault="00084088" w:rsidP="00DB5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55A3">
        <w:rPr>
          <w:rFonts w:ascii="Times New Roman" w:hAnsi="Times New Roman" w:cs="Times New Roman"/>
          <w:sz w:val="28"/>
          <w:szCs w:val="28"/>
        </w:rPr>
        <w:t>ПК 2.4. Выявлять причины несложных неисправностей тракторов, самоходных и других сельскохозяйственных машин, прицепных и навесных устройств, об</w:t>
      </w:r>
      <w:r w:rsidRPr="00DB55A3">
        <w:rPr>
          <w:rFonts w:ascii="Times New Roman" w:hAnsi="Times New Roman" w:cs="Times New Roman"/>
          <w:sz w:val="28"/>
          <w:szCs w:val="28"/>
        </w:rPr>
        <w:t>о</w:t>
      </w:r>
      <w:r w:rsidRPr="00DB55A3">
        <w:rPr>
          <w:rFonts w:ascii="Times New Roman" w:hAnsi="Times New Roman" w:cs="Times New Roman"/>
          <w:sz w:val="28"/>
          <w:szCs w:val="28"/>
        </w:rPr>
        <w:t>рудования животноводческих ферм и комплексов и устранять их.</w:t>
      </w:r>
    </w:p>
    <w:p w:rsidR="00084088" w:rsidRPr="00DB55A3" w:rsidRDefault="00084088" w:rsidP="00DB5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55A3">
        <w:rPr>
          <w:rFonts w:ascii="Times New Roman" w:hAnsi="Times New Roman" w:cs="Times New Roman"/>
          <w:sz w:val="28"/>
          <w:szCs w:val="28"/>
        </w:rPr>
        <w:t>ПК 2.5. Проверять на точность и испытывать под нагрузкой отремонтирова</w:t>
      </w:r>
      <w:r w:rsidRPr="00DB55A3">
        <w:rPr>
          <w:rFonts w:ascii="Times New Roman" w:hAnsi="Times New Roman" w:cs="Times New Roman"/>
          <w:sz w:val="28"/>
          <w:szCs w:val="28"/>
        </w:rPr>
        <w:t>н</w:t>
      </w:r>
      <w:r w:rsidRPr="00DB55A3">
        <w:rPr>
          <w:rFonts w:ascii="Times New Roman" w:hAnsi="Times New Roman" w:cs="Times New Roman"/>
          <w:sz w:val="28"/>
          <w:szCs w:val="28"/>
        </w:rPr>
        <w:t>ные сельскохозяйственные машины и оборудование.</w:t>
      </w:r>
    </w:p>
    <w:p w:rsidR="00084088" w:rsidRPr="00DB55A3" w:rsidRDefault="00084088" w:rsidP="00DB5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55A3">
        <w:rPr>
          <w:rFonts w:ascii="Times New Roman" w:hAnsi="Times New Roman" w:cs="Times New Roman"/>
          <w:sz w:val="28"/>
          <w:szCs w:val="28"/>
        </w:rPr>
        <w:t>ПК 2.6. Выполнять работы по консервации и сезонному хранению сельскох</w:t>
      </w:r>
      <w:r w:rsidRPr="00DB55A3">
        <w:rPr>
          <w:rFonts w:ascii="Times New Roman" w:hAnsi="Times New Roman" w:cs="Times New Roman"/>
          <w:sz w:val="28"/>
          <w:szCs w:val="28"/>
        </w:rPr>
        <w:t>о</w:t>
      </w:r>
      <w:r w:rsidRPr="00DB55A3">
        <w:rPr>
          <w:rFonts w:ascii="Times New Roman" w:hAnsi="Times New Roman" w:cs="Times New Roman"/>
          <w:sz w:val="28"/>
          <w:szCs w:val="28"/>
        </w:rPr>
        <w:t>зяйственных машин и оборудования.</w:t>
      </w:r>
    </w:p>
    <w:p w:rsidR="00084088" w:rsidRPr="00DB55A3" w:rsidRDefault="00084088" w:rsidP="00DB5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55A3">
        <w:rPr>
          <w:rFonts w:ascii="Times New Roman" w:hAnsi="Times New Roman" w:cs="Times New Roman"/>
          <w:sz w:val="28"/>
          <w:szCs w:val="28"/>
        </w:rPr>
        <w:t>ПК 3.1. Собирать и устанавливать агрегаты и сборочные единицы тракторов и самоходных сельскохозяйственных машин и оборудования.</w:t>
      </w:r>
    </w:p>
    <w:p w:rsidR="00084088" w:rsidRPr="00DB55A3" w:rsidRDefault="00084088" w:rsidP="00DB5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55A3">
        <w:rPr>
          <w:rFonts w:ascii="Times New Roman" w:hAnsi="Times New Roman" w:cs="Times New Roman"/>
          <w:sz w:val="28"/>
          <w:szCs w:val="28"/>
        </w:rPr>
        <w:t>ПК 3.2. Выполнять наладку и регулирование агрегатов и сборочных единиц с</w:t>
      </w:r>
      <w:r w:rsidRPr="00DB55A3">
        <w:rPr>
          <w:rFonts w:ascii="Times New Roman" w:hAnsi="Times New Roman" w:cs="Times New Roman"/>
          <w:sz w:val="28"/>
          <w:szCs w:val="28"/>
        </w:rPr>
        <w:t>а</w:t>
      </w:r>
      <w:r w:rsidRPr="00DB55A3">
        <w:rPr>
          <w:rFonts w:ascii="Times New Roman" w:hAnsi="Times New Roman" w:cs="Times New Roman"/>
          <w:sz w:val="28"/>
          <w:szCs w:val="28"/>
        </w:rPr>
        <w:t>моходных сельскохозяйственных машин и оборудования.</w:t>
      </w:r>
    </w:p>
    <w:p w:rsidR="00084088" w:rsidRPr="00DB55A3" w:rsidRDefault="00084088" w:rsidP="00DB5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55A3">
        <w:rPr>
          <w:rFonts w:ascii="Times New Roman" w:hAnsi="Times New Roman" w:cs="Times New Roman"/>
          <w:sz w:val="28"/>
          <w:szCs w:val="28"/>
        </w:rPr>
        <w:t xml:space="preserve">ПК 3.3. </w:t>
      </w:r>
      <w:r w:rsidR="008D6107">
        <w:rPr>
          <w:rFonts w:ascii="Times New Roman" w:hAnsi="Times New Roman" w:cs="Times New Roman"/>
          <w:sz w:val="28"/>
          <w:szCs w:val="28"/>
        </w:rPr>
        <w:t xml:space="preserve">Выполнять </w:t>
      </w:r>
      <w:r w:rsidR="00A96B8B">
        <w:rPr>
          <w:rFonts w:ascii="Times New Roman" w:hAnsi="Times New Roman" w:cs="Times New Roman"/>
          <w:sz w:val="28"/>
          <w:szCs w:val="28"/>
        </w:rPr>
        <w:t>несложные ремонтные работы в полевых условиях</w:t>
      </w:r>
      <w:proofErr w:type="gramStart"/>
      <w:r w:rsidR="00A96B8B">
        <w:rPr>
          <w:rFonts w:ascii="Times New Roman" w:hAnsi="Times New Roman" w:cs="Times New Roman"/>
          <w:sz w:val="28"/>
          <w:szCs w:val="28"/>
        </w:rPr>
        <w:t xml:space="preserve"> </w:t>
      </w:r>
      <w:r w:rsidRPr="00DB55A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84088" w:rsidRPr="00DB55A3" w:rsidRDefault="00084088" w:rsidP="00DB5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55A3">
        <w:rPr>
          <w:rFonts w:ascii="Times New Roman" w:hAnsi="Times New Roman" w:cs="Times New Roman"/>
          <w:sz w:val="28"/>
          <w:szCs w:val="28"/>
        </w:rPr>
        <w:t>ПК 3.4. Проводить ремонт агрегатов и сборочных единиц</w:t>
      </w:r>
      <w:r w:rsidR="008D6107">
        <w:rPr>
          <w:rFonts w:ascii="Times New Roman" w:hAnsi="Times New Roman" w:cs="Times New Roman"/>
          <w:sz w:val="28"/>
          <w:szCs w:val="28"/>
        </w:rPr>
        <w:t xml:space="preserve"> </w:t>
      </w:r>
      <w:r w:rsidRPr="00DB55A3">
        <w:rPr>
          <w:rFonts w:ascii="Times New Roman" w:hAnsi="Times New Roman" w:cs="Times New Roman"/>
          <w:sz w:val="28"/>
          <w:szCs w:val="28"/>
        </w:rPr>
        <w:t>тракторов, самохо</w:t>
      </w:r>
      <w:r w:rsidRPr="00DB55A3">
        <w:rPr>
          <w:rFonts w:ascii="Times New Roman" w:hAnsi="Times New Roman" w:cs="Times New Roman"/>
          <w:sz w:val="28"/>
          <w:szCs w:val="28"/>
        </w:rPr>
        <w:t>д</w:t>
      </w:r>
      <w:r w:rsidRPr="00DB55A3">
        <w:rPr>
          <w:rFonts w:ascii="Times New Roman" w:hAnsi="Times New Roman" w:cs="Times New Roman"/>
          <w:sz w:val="28"/>
          <w:szCs w:val="28"/>
        </w:rPr>
        <w:t>ных и других сельскохозяйственных машин.</w:t>
      </w:r>
    </w:p>
    <w:p w:rsidR="00234D35" w:rsidRPr="00234D35" w:rsidRDefault="00234D35" w:rsidP="00234D35">
      <w:pPr>
        <w:rPr>
          <w:rFonts w:ascii="Times New Roman" w:hAnsi="Times New Roman" w:cs="Times New Roman"/>
          <w:sz w:val="28"/>
          <w:szCs w:val="24"/>
        </w:rPr>
      </w:pPr>
      <w:r w:rsidRPr="00234D35">
        <w:rPr>
          <w:rFonts w:ascii="Times New Roman" w:hAnsi="Times New Roman" w:cs="Times New Roman"/>
          <w:sz w:val="28"/>
          <w:szCs w:val="24"/>
        </w:rPr>
        <w:lastRenderedPageBreak/>
        <w:t>ОК 01. Выбирать способы решения задач профессиональной деятельности пр</w:t>
      </w:r>
      <w:r w:rsidRPr="00234D35">
        <w:rPr>
          <w:rFonts w:ascii="Times New Roman" w:hAnsi="Times New Roman" w:cs="Times New Roman"/>
          <w:sz w:val="28"/>
          <w:szCs w:val="24"/>
        </w:rPr>
        <w:t>и</w:t>
      </w:r>
      <w:r w:rsidRPr="00234D35">
        <w:rPr>
          <w:rFonts w:ascii="Times New Roman" w:hAnsi="Times New Roman" w:cs="Times New Roman"/>
          <w:sz w:val="28"/>
          <w:szCs w:val="24"/>
        </w:rPr>
        <w:t xml:space="preserve">менительно к различным контекстам; </w:t>
      </w:r>
    </w:p>
    <w:p w:rsidR="00234D35" w:rsidRPr="00234D35" w:rsidRDefault="00234D35" w:rsidP="00234D35">
      <w:pPr>
        <w:rPr>
          <w:rFonts w:ascii="Times New Roman" w:hAnsi="Times New Roman" w:cs="Times New Roman"/>
          <w:sz w:val="28"/>
          <w:szCs w:val="24"/>
        </w:rPr>
      </w:pPr>
      <w:r w:rsidRPr="00234D35">
        <w:rPr>
          <w:rFonts w:ascii="Times New Roman" w:hAnsi="Times New Roman" w:cs="Times New Roman"/>
          <w:sz w:val="28"/>
          <w:szCs w:val="24"/>
        </w:rPr>
        <w:t>ОК 02. Использовать современные средства поиска, анализа и интерпретации информации и информационные технологии для выполнения задач професси</w:t>
      </w:r>
      <w:r w:rsidRPr="00234D35">
        <w:rPr>
          <w:rFonts w:ascii="Times New Roman" w:hAnsi="Times New Roman" w:cs="Times New Roman"/>
          <w:sz w:val="28"/>
          <w:szCs w:val="24"/>
        </w:rPr>
        <w:t>о</w:t>
      </w:r>
      <w:r w:rsidRPr="00234D35">
        <w:rPr>
          <w:rFonts w:ascii="Times New Roman" w:hAnsi="Times New Roman" w:cs="Times New Roman"/>
          <w:sz w:val="28"/>
          <w:szCs w:val="24"/>
        </w:rPr>
        <w:t xml:space="preserve">нальной деятельности; </w:t>
      </w:r>
    </w:p>
    <w:p w:rsidR="00234D35" w:rsidRPr="00234D35" w:rsidRDefault="00234D35" w:rsidP="00234D35">
      <w:pPr>
        <w:rPr>
          <w:rFonts w:ascii="Times New Roman" w:hAnsi="Times New Roman" w:cs="Times New Roman"/>
          <w:sz w:val="28"/>
          <w:szCs w:val="24"/>
        </w:rPr>
      </w:pPr>
      <w:r w:rsidRPr="00234D35">
        <w:rPr>
          <w:rFonts w:ascii="Times New Roman" w:hAnsi="Times New Roman" w:cs="Times New Roman"/>
          <w:sz w:val="28"/>
          <w:szCs w:val="24"/>
        </w:rPr>
        <w:t>ОК 03. Планировать и реализовывать собственное профессиональное и личн</w:t>
      </w:r>
      <w:r w:rsidRPr="00234D35">
        <w:rPr>
          <w:rFonts w:ascii="Times New Roman" w:hAnsi="Times New Roman" w:cs="Times New Roman"/>
          <w:sz w:val="28"/>
          <w:szCs w:val="24"/>
        </w:rPr>
        <w:t>о</w:t>
      </w:r>
      <w:r w:rsidRPr="00234D35">
        <w:rPr>
          <w:rFonts w:ascii="Times New Roman" w:hAnsi="Times New Roman" w:cs="Times New Roman"/>
          <w:sz w:val="28"/>
          <w:szCs w:val="24"/>
        </w:rPr>
        <w:t>стное развитие, предпринимательскую деятельность в профессиональной сф</w:t>
      </w:r>
      <w:r w:rsidRPr="00234D35">
        <w:rPr>
          <w:rFonts w:ascii="Times New Roman" w:hAnsi="Times New Roman" w:cs="Times New Roman"/>
          <w:sz w:val="28"/>
          <w:szCs w:val="24"/>
        </w:rPr>
        <w:t>е</w:t>
      </w:r>
      <w:r w:rsidRPr="00234D35">
        <w:rPr>
          <w:rFonts w:ascii="Times New Roman" w:hAnsi="Times New Roman" w:cs="Times New Roman"/>
          <w:sz w:val="28"/>
          <w:szCs w:val="24"/>
        </w:rPr>
        <w:t xml:space="preserve">ре, использовать знания по финансовой грамотности в различных жизненных ситуациях; </w:t>
      </w:r>
    </w:p>
    <w:p w:rsidR="00234D35" w:rsidRPr="00234D35" w:rsidRDefault="00234D35" w:rsidP="00234D35">
      <w:pPr>
        <w:rPr>
          <w:rFonts w:ascii="Times New Roman" w:hAnsi="Times New Roman" w:cs="Times New Roman"/>
          <w:sz w:val="28"/>
          <w:szCs w:val="24"/>
        </w:rPr>
      </w:pPr>
      <w:r w:rsidRPr="00234D35">
        <w:rPr>
          <w:rFonts w:ascii="Times New Roman" w:hAnsi="Times New Roman" w:cs="Times New Roman"/>
          <w:sz w:val="28"/>
          <w:szCs w:val="24"/>
        </w:rPr>
        <w:t xml:space="preserve">ОК 04. Эффективно взаимодействовать и работать в коллективе и команде; </w:t>
      </w:r>
    </w:p>
    <w:p w:rsidR="00234D35" w:rsidRPr="00234D35" w:rsidRDefault="00234D35" w:rsidP="00234D35">
      <w:pPr>
        <w:rPr>
          <w:rFonts w:ascii="Times New Roman" w:hAnsi="Times New Roman" w:cs="Times New Roman"/>
          <w:sz w:val="28"/>
          <w:szCs w:val="24"/>
        </w:rPr>
      </w:pPr>
      <w:r w:rsidRPr="00234D35">
        <w:rPr>
          <w:rFonts w:ascii="Times New Roman" w:hAnsi="Times New Roman" w:cs="Times New Roman"/>
          <w:sz w:val="28"/>
          <w:szCs w:val="24"/>
        </w:rPr>
        <w:t>ОК 05. Осуществлять устную и письменную коммуникацию на государстве</w:t>
      </w:r>
      <w:r w:rsidRPr="00234D35">
        <w:rPr>
          <w:rFonts w:ascii="Times New Roman" w:hAnsi="Times New Roman" w:cs="Times New Roman"/>
          <w:sz w:val="28"/>
          <w:szCs w:val="24"/>
        </w:rPr>
        <w:t>н</w:t>
      </w:r>
      <w:r w:rsidRPr="00234D35">
        <w:rPr>
          <w:rFonts w:ascii="Times New Roman" w:hAnsi="Times New Roman" w:cs="Times New Roman"/>
          <w:sz w:val="28"/>
          <w:szCs w:val="24"/>
        </w:rPr>
        <w:t>ном языке Российской Федерации с учетом особенностей социального и кул</w:t>
      </w:r>
      <w:r w:rsidRPr="00234D35">
        <w:rPr>
          <w:rFonts w:ascii="Times New Roman" w:hAnsi="Times New Roman" w:cs="Times New Roman"/>
          <w:sz w:val="28"/>
          <w:szCs w:val="24"/>
        </w:rPr>
        <w:t>ь</w:t>
      </w:r>
      <w:r w:rsidRPr="00234D35">
        <w:rPr>
          <w:rFonts w:ascii="Times New Roman" w:hAnsi="Times New Roman" w:cs="Times New Roman"/>
          <w:sz w:val="28"/>
          <w:szCs w:val="24"/>
        </w:rPr>
        <w:t xml:space="preserve">турного контекста; </w:t>
      </w:r>
    </w:p>
    <w:p w:rsidR="00234D35" w:rsidRPr="00234D35" w:rsidRDefault="00234D35" w:rsidP="00234D35">
      <w:pPr>
        <w:rPr>
          <w:rFonts w:ascii="Times New Roman" w:hAnsi="Times New Roman" w:cs="Times New Roman"/>
          <w:sz w:val="28"/>
          <w:szCs w:val="24"/>
        </w:rPr>
      </w:pPr>
      <w:r w:rsidRPr="00234D35">
        <w:rPr>
          <w:rFonts w:ascii="Times New Roman" w:hAnsi="Times New Roman" w:cs="Times New Roman"/>
          <w:sz w:val="28"/>
          <w:szCs w:val="24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</w:t>
      </w:r>
      <w:r w:rsidRPr="00234D35">
        <w:rPr>
          <w:rFonts w:ascii="Times New Roman" w:hAnsi="Times New Roman" w:cs="Times New Roman"/>
          <w:sz w:val="28"/>
          <w:szCs w:val="24"/>
        </w:rPr>
        <w:t>о</w:t>
      </w:r>
      <w:r w:rsidRPr="00234D35">
        <w:rPr>
          <w:rFonts w:ascii="Times New Roman" w:hAnsi="Times New Roman" w:cs="Times New Roman"/>
          <w:sz w:val="28"/>
          <w:szCs w:val="24"/>
        </w:rPr>
        <w:t xml:space="preserve">шений, применять стандарты антикоррупционного поведения; </w:t>
      </w:r>
    </w:p>
    <w:p w:rsidR="00234D35" w:rsidRPr="00234D35" w:rsidRDefault="00234D35" w:rsidP="00234D35">
      <w:pPr>
        <w:rPr>
          <w:rFonts w:ascii="Times New Roman" w:hAnsi="Times New Roman" w:cs="Times New Roman"/>
          <w:sz w:val="28"/>
          <w:szCs w:val="24"/>
        </w:rPr>
      </w:pPr>
      <w:r w:rsidRPr="00234D35">
        <w:rPr>
          <w:rFonts w:ascii="Times New Roman" w:hAnsi="Times New Roman" w:cs="Times New Roman"/>
          <w:sz w:val="28"/>
          <w:szCs w:val="24"/>
        </w:rPr>
        <w:t xml:space="preserve"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 </w:t>
      </w:r>
    </w:p>
    <w:p w:rsidR="00234D35" w:rsidRPr="00234D35" w:rsidRDefault="00234D35" w:rsidP="00234D35">
      <w:pPr>
        <w:rPr>
          <w:rFonts w:ascii="Times New Roman" w:hAnsi="Times New Roman" w:cs="Times New Roman"/>
          <w:sz w:val="28"/>
          <w:szCs w:val="24"/>
        </w:rPr>
      </w:pPr>
      <w:r w:rsidRPr="00234D35">
        <w:rPr>
          <w:rFonts w:ascii="Times New Roman" w:hAnsi="Times New Roman" w:cs="Times New Roman"/>
          <w:sz w:val="28"/>
          <w:szCs w:val="24"/>
        </w:rPr>
        <w:t>ОК 08. Использовать средства физической культуры для сохранения и укрепл</w:t>
      </w:r>
      <w:r w:rsidRPr="00234D35">
        <w:rPr>
          <w:rFonts w:ascii="Times New Roman" w:hAnsi="Times New Roman" w:cs="Times New Roman"/>
          <w:sz w:val="28"/>
          <w:szCs w:val="24"/>
        </w:rPr>
        <w:t>е</w:t>
      </w:r>
      <w:r w:rsidRPr="00234D35">
        <w:rPr>
          <w:rFonts w:ascii="Times New Roman" w:hAnsi="Times New Roman" w:cs="Times New Roman"/>
          <w:sz w:val="28"/>
          <w:szCs w:val="24"/>
        </w:rPr>
        <w:t>ния здоровья в процессе профессиональной деятельности и поддержания нео</w:t>
      </w:r>
      <w:r w:rsidRPr="00234D35">
        <w:rPr>
          <w:rFonts w:ascii="Times New Roman" w:hAnsi="Times New Roman" w:cs="Times New Roman"/>
          <w:sz w:val="28"/>
          <w:szCs w:val="24"/>
        </w:rPr>
        <w:t>б</w:t>
      </w:r>
      <w:r w:rsidRPr="00234D35">
        <w:rPr>
          <w:rFonts w:ascii="Times New Roman" w:hAnsi="Times New Roman" w:cs="Times New Roman"/>
          <w:sz w:val="28"/>
          <w:szCs w:val="24"/>
        </w:rPr>
        <w:t>ходимого уровня физической подготовленности;</w:t>
      </w:r>
    </w:p>
    <w:p w:rsidR="00234D35" w:rsidRPr="00234D35" w:rsidRDefault="00234D35" w:rsidP="00234D35">
      <w:pPr>
        <w:rPr>
          <w:rFonts w:ascii="Times New Roman" w:hAnsi="Times New Roman" w:cs="Times New Roman"/>
          <w:sz w:val="28"/>
          <w:szCs w:val="24"/>
        </w:rPr>
      </w:pPr>
      <w:r w:rsidRPr="00234D35">
        <w:rPr>
          <w:rFonts w:ascii="Times New Roman" w:hAnsi="Times New Roman" w:cs="Times New Roman"/>
          <w:sz w:val="28"/>
          <w:szCs w:val="24"/>
        </w:rPr>
        <w:t>ОК 09. Пользоваться профессиональной документацией на государственном и иностранном языках.</w:t>
      </w:r>
    </w:p>
    <w:p w:rsidR="00084088" w:rsidRPr="00CE5EAF" w:rsidRDefault="00084088" w:rsidP="00DB5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5EAF">
        <w:rPr>
          <w:rFonts w:ascii="Times New Roman" w:hAnsi="Times New Roman" w:cs="Times New Roman"/>
          <w:sz w:val="28"/>
          <w:szCs w:val="28"/>
        </w:rPr>
        <w:t>ЛР</w:t>
      </w:r>
      <w:r>
        <w:rPr>
          <w:rFonts w:ascii="Times New Roman" w:hAnsi="Times New Roman" w:cs="Times New Roman"/>
          <w:sz w:val="28"/>
          <w:szCs w:val="28"/>
        </w:rPr>
        <w:t xml:space="preserve"> 13. </w:t>
      </w:r>
      <w:r w:rsidRPr="00CE5EAF">
        <w:rPr>
          <w:rFonts w:ascii="Times New Roman" w:hAnsi="Times New Roman" w:cs="Times New Roman"/>
          <w:sz w:val="28"/>
          <w:szCs w:val="28"/>
        </w:rPr>
        <w:t>Приобретение обучающимся навыка оценки информации в цифровой среде, ее достоверность, способности строить л</w:t>
      </w:r>
      <w:r>
        <w:rPr>
          <w:rFonts w:ascii="Times New Roman" w:hAnsi="Times New Roman" w:cs="Times New Roman"/>
          <w:sz w:val="28"/>
          <w:szCs w:val="28"/>
        </w:rPr>
        <w:t>огические умозаключения на осно</w:t>
      </w:r>
      <w:r w:rsidRPr="00CE5EAF">
        <w:rPr>
          <w:rFonts w:ascii="Times New Roman" w:hAnsi="Times New Roman" w:cs="Times New Roman"/>
          <w:sz w:val="28"/>
          <w:szCs w:val="28"/>
        </w:rPr>
        <w:t>вании поступающей информации и данных.</w:t>
      </w:r>
    </w:p>
    <w:p w:rsidR="00084088" w:rsidRDefault="00084088" w:rsidP="00DB5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5EAF">
        <w:rPr>
          <w:rFonts w:ascii="Times New Roman" w:hAnsi="Times New Roman" w:cs="Times New Roman"/>
          <w:sz w:val="28"/>
          <w:szCs w:val="28"/>
        </w:rPr>
        <w:t xml:space="preserve">ЛР 14.Приобретение </w:t>
      </w:r>
      <w:proofErr w:type="gramStart"/>
      <w:r w:rsidRPr="00CE5EA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E5EAF">
        <w:rPr>
          <w:rFonts w:ascii="Times New Roman" w:hAnsi="Times New Roman" w:cs="Times New Roman"/>
          <w:sz w:val="28"/>
          <w:szCs w:val="28"/>
        </w:rPr>
        <w:t xml:space="preserve"> социально знач</w:t>
      </w:r>
      <w:r>
        <w:rPr>
          <w:rFonts w:ascii="Times New Roman" w:hAnsi="Times New Roman" w:cs="Times New Roman"/>
          <w:sz w:val="28"/>
          <w:szCs w:val="28"/>
        </w:rPr>
        <w:t>имых знаний о нормах и традици</w:t>
      </w:r>
      <w:r w:rsidRPr="00CE5EAF">
        <w:rPr>
          <w:rFonts w:ascii="Times New Roman" w:hAnsi="Times New Roman" w:cs="Times New Roman"/>
          <w:sz w:val="28"/>
          <w:szCs w:val="28"/>
        </w:rPr>
        <w:t>ях поведения человека как гражданина и патриота своего Отечества.</w:t>
      </w:r>
    </w:p>
    <w:p w:rsidR="00084088" w:rsidRDefault="00084088" w:rsidP="00DB5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ЛР 15. </w:t>
      </w:r>
      <w:r w:rsidRPr="00CE5EAF">
        <w:rPr>
          <w:rFonts w:ascii="Times New Roman" w:hAnsi="Times New Roman" w:cs="Times New Roman"/>
          <w:sz w:val="28"/>
          <w:szCs w:val="28"/>
        </w:rPr>
        <w:t xml:space="preserve">Приобретение обучающимися социально </w:t>
      </w:r>
      <w:r>
        <w:rPr>
          <w:rFonts w:ascii="Times New Roman" w:hAnsi="Times New Roman" w:cs="Times New Roman"/>
          <w:sz w:val="28"/>
          <w:szCs w:val="28"/>
        </w:rPr>
        <w:t>значимых знаний о правилах веде</w:t>
      </w:r>
      <w:r w:rsidRPr="00CE5EAF">
        <w:rPr>
          <w:rFonts w:ascii="Times New Roman" w:hAnsi="Times New Roman" w:cs="Times New Roman"/>
          <w:sz w:val="28"/>
          <w:szCs w:val="28"/>
        </w:rPr>
        <w:t>ния экологического образа жизни о нормах и трад</w:t>
      </w:r>
      <w:r>
        <w:rPr>
          <w:rFonts w:ascii="Times New Roman" w:hAnsi="Times New Roman" w:cs="Times New Roman"/>
          <w:sz w:val="28"/>
          <w:szCs w:val="28"/>
        </w:rPr>
        <w:t>ициях трудовой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 че</w:t>
      </w:r>
      <w:r w:rsidRPr="00CE5EAF">
        <w:rPr>
          <w:rFonts w:ascii="Times New Roman" w:hAnsi="Times New Roman" w:cs="Times New Roman"/>
          <w:sz w:val="28"/>
          <w:szCs w:val="28"/>
        </w:rPr>
        <w:t>ловека о нормах и традициях пове</w:t>
      </w:r>
      <w:r>
        <w:rPr>
          <w:rFonts w:ascii="Times New Roman" w:hAnsi="Times New Roman" w:cs="Times New Roman"/>
          <w:sz w:val="28"/>
          <w:szCs w:val="28"/>
        </w:rPr>
        <w:t>дения человека в многонационал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CE5EAF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м, много</w:t>
      </w:r>
      <w:r w:rsidRPr="00CE5EAF">
        <w:rPr>
          <w:rFonts w:ascii="Times New Roman" w:hAnsi="Times New Roman" w:cs="Times New Roman"/>
          <w:sz w:val="28"/>
          <w:szCs w:val="28"/>
        </w:rPr>
        <w:t>культурном обществе</w:t>
      </w:r>
    </w:p>
    <w:p w:rsidR="00084088" w:rsidRDefault="00084088" w:rsidP="00DB5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ЛР 16. </w:t>
      </w:r>
      <w:r w:rsidRPr="00CE5EAF">
        <w:rPr>
          <w:rFonts w:ascii="Times New Roman" w:hAnsi="Times New Roman" w:cs="Times New Roman"/>
          <w:sz w:val="28"/>
          <w:szCs w:val="28"/>
        </w:rPr>
        <w:t>Ценностное отношение обучающихся к своему Отечеству, к своей малой и большой Родине, уважительного отношения к ее истории и ответственного от-ношения к ее современности.</w:t>
      </w:r>
    </w:p>
    <w:p w:rsidR="00084088" w:rsidRDefault="00084088" w:rsidP="00DB5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ЛР 17.  </w:t>
      </w:r>
      <w:r w:rsidRPr="00CE5EAF">
        <w:rPr>
          <w:rFonts w:ascii="Times New Roman" w:hAnsi="Times New Roman" w:cs="Times New Roman"/>
          <w:sz w:val="28"/>
          <w:szCs w:val="28"/>
        </w:rPr>
        <w:t>Ценностное отношение обучающихся к людям иной национальности, веры, культуры; уважительного отношения к их взглядам.</w:t>
      </w:r>
    </w:p>
    <w:p w:rsidR="00084088" w:rsidRDefault="00084088" w:rsidP="00DB5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ЛР 18.  </w:t>
      </w:r>
      <w:r w:rsidRPr="00CE5EAF">
        <w:rPr>
          <w:rFonts w:ascii="Times New Roman" w:hAnsi="Times New Roman" w:cs="Times New Roman"/>
          <w:sz w:val="28"/>
          <w:szCs w:val="28"/>
        </w:rPr>
        <w:t>Уважительное отношения обучающихся к результатам собственного и чужого труда</w:t>
      </w:r>
    </w:p>
    <w:p w:rsidR="00084088" w:rsidRDefault="00084088" w:rsidP="00DB5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5EAF">
        <w:rPr>
          <w:rFonts w:ascii="Times New Roman" w:hAnsi="Times New Roman" w:cs="Times New Roman"/>
          <w:sz w:val="28"/>
          <w:szCs w:val="28"/>
        </w:rPr>
        <w:t>ЛР 19</w:t>
      </w:r>
      <w:r>
        <w:rPr>
          <w:rFonts w:ascii="Times New Roman" w:hAnsi="Times New Roman" w:cs="Times New Roman"/>
          <w:sz w:val="28"/>
          <w:szCs w:val="28"/>
        </w:rPr>
        <w:t xml:space="preserve">.   </w:t>
      </w:r>
      <w:r w:rsidRPr="00CE5EAF">
        <w:rPr>
          <w:rFonts w:ascii="Times New Roman" w:hAnsi="Times New Roman" w:cs="Times New Roman"/>
          <w:sz w:val="28"/>
          <w:szCs w:val="28"/>
        </w:rPr>
        <w:t>Ценностное отношение обучающихся к своему здоровью и здоровью окружающих, ЗОЖ и здоровой окружающей среде</w:t>
      </w:r>
    </w:p>
    <w:p w:rsidR="00084088" w:rsidRDefault="00084088" w:rsidP="00DB5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ЛР 20.</w:t>
      </w:r>
      <w:r w:rsidRPr="00CE5EAF">
        <w:rPr>
          <w:rFonts w:ascii="Times New Roman" w:hAnsi="Times New Roman" w:cs="Times New Roman"/>
          <w:sz w:val="28"/>
          <w:szCs w:val="28"/>
        </w:rPr>
        <w:t>Ценностное отношение обучающихся к своему здоровью и здоровью о</w:t>
      </w:r>
      <w:r w:rsidRPr="00CE5EAF">
        <w:rPr>
          <w:rFonts w:ascii="Times New Roman" w:hAnsi="Times New Roman" w:cs="Times New Roman"/>
          <w:sz w:val="28"/>
          <w:szCs w:val="28"/>
        </w:rPr>
        <w:t>к</w:t>
      </w:r>
      <w:r w:rsidRPr="00CE5EAF">
        <w:rPr>
          <w:rFonts w:ascii="Times New Roman" w:hAnsi="Times New Roman" w:cs="Times New Roman"/>
          <w:sz w:val="28"/>
          <w:szCs w:val="28"/>
        </w:rPr>
        <w:t>ружающих, ЗОЖ и здоровой окружающей среде.</w:t>
      </w:r>
    </w:p>
    <w:p w:rsidR="00084088" w:rsidRDefault="00084088" w:rsidP="00DB5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4088" w:rsidRPr="00CE5EAF" w:rsidRDefault="00084088" w:rsidP="00DB5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4088" w:rsidRPr="004950C0" w:rsidRDefault="00084088" w:rsidP="004950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84088" w:rsidRPr="00210969" w:rsidRDefault="00084088" w:rsidP="00210969">
      <w:pPr>
        <w:pStyle w:val="a8"/>
        <w:numPr>
          <w:ilvl w:val="0"/>
          <w:numId w:val="8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1155">
        <w:rPr>
          <w:rFonts w:ascii="Times New Roman" w:hAnsi="Times New Roman" w:cs="Times New Roman"/>
          <w:b/>
          <w:bCs/>
          <w:sz w:val="28"/>
          <w:szCs w:val="28"/>
        </w:rPr>
        <w:t>СТРУКТУРА И  СОДЕРЖАНИЕ УЧЕБНОЙ</w:t>
      </w:r>
      <w:r w:rsidR="002109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10969">
        <w:rPr>
          <w:rFonts w:ascii="Times New Roman" w:hAnsi="Times New Roman" w:cs="Times New Roman"/>
          <w:b/>
          <w:bCs/>
          <w:sz w:val="28"/>
          <w:szCs w:val="28"/>
        </w:rPr>
        <w:t>ДИСЦИПЛИНЫ</w:t>
      </w:r>
    </w:p>
    <w:p w:rsidR="00084088" w:rsidRPr="00DB55A3" w:rsidRDefault="00084088" w:rsidP="004950C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B55A3">
        <w:rPr>
          <w:rFonts w:ascii="Times New Roman" w:hAnsi="Times New Roman" w:cs="Times New Roman"/>
          <w:sz w:val="28"/>
          <w:szCs w:val="28"/>
        </w:rPr>
        <w:t>2.1. Объем учебной дисциплины и виды учебной работы</w:t>
      </w:r>
    </w:p>
    <w:p w:rsidR="00084088" w:rsidRPr="004950C0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04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487"/>
        <w:gridCol w:w="3217"/>
      </w:tblGrid>
      <w:tr w:rsidR="00084088" w:rsidRPr="00EC05B8">
        <w:trPr>
          <w:trHeight w:val="460"/>
        </w:trPr>
        <w:tc>
          <w:tcPr>
            <w:tcW w:w="6487" w:type="dxa"/>
          </w:tcPr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3217" w:type="dxa"/>
          </w:tcPr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084088" w:rsidRPr="00EC05B8">
        <w:trPr>
          <w:trHeight w:val="285"/>
        </w:trPr>
        <w:tc>
          <w:tcPr>
            <w:tcW w:w="6487" w:type="dxa"/>
          </w:tcPr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3217" w:type="dxa"/>
          </w:tcPr>
          <w:p w:rsidR="00084088" w:rsidRPr="00234D35" w:rsidRDefault="00234D35" w:rsidP="00EC05B8">
            <w:pPr>
              <w:spacing w:after="0" w:line="240" w:lineRule="exac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4D35">
              <w:rPr>
                <w:rFonts w:ascii="Times New Roman" w:hAnsi="Times New Roman" w:cs="Times New Roman"/>
                <w:iCs/>
                <w:sz w:val="24"/>
                <w:szCs w:val="24"/>
              </w:rPr>
              <w:t>32</w:t>
            </w:r>
          </w:p>
        </w:tc>
      </w:tr>
      <w:tr w:rsidR="00084088" w:rsidRPr="00EC05B8">
        <w:tc>
          <w:tcPr>
            <w:tcW w:w="6487" w:type="dxa"/>
          </w:tcPr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3217" w:type="dxa"/>
          </w:tcPr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084088" w:rsidRPr="00EC05B8">
        <w:tc>
          <w:tcPr>
            <w:tcW w:w="6487" w:type="dxa"/>
          </w:tcPr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3217" w:type="dxa"/>
          </w:tcPr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84088" w:rsidRPr="00EC05B8">
        <w:tc>
          <w:tcPr>
            <w:tcW w:w="6487" w:type="dxa"/>
          </w:tcPr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    практические занятия</w:t>
            </w:r>
          </w:p>
        </w:tc>
        <w:tc>
          <w:tcPr>
            <w:tcW w:w="3217" w:type="dxa"/>
          </w:tcPr>
          <w:p w:rsidR="00084088" w:rsidRPr="0076542C" w:rsidRDefault="00234D35" w:rsidP="00EC05B8">
            <w:pPr>
              <w:spacing w:after="0" w:line="240" w:lineRule="exact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234D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76542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12</w:t>
            </w:r>
          </w:p>
        </w:tc>
      </w:tr>
      <w:tr w:rsidR="00084088" w:rsidRPr="00EC05B8">
        <w:tc>
          <w:tcPr>
            <w:tcW w:w="6487" w:type="dxa"/>
          </w:tcPr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аттестация     </w:t>
            </w:r>
          </w:p>
        </w:tc>
        <w:tc>
          <w:tcPr>
            <w:tcW w:w="3217" w:type="dxa"/>
          </w:tcPr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</w:tbl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  <w:sectPr w:rsidR="00084088" w:rsidRPr="004950C0" w:rsidSect="004950C0">
          <w:footerReference w:type="default" r:id="rId9"/>
          <w:pgSz w:w="11906" w:h="16838"/>
          <w:pgMar w:top="1134" w:right="567" w:bottom="1134" w:left="1701" w:header="709" w:footer="709" w:gutter="0"/>
          <w:cols w:space="720"/>
        </w:sectPr>
      </w:pPr>
    </w:p>
    <w:p w:rsidR="00084088" w:rsidRPr="004950C0" w:rsidRDefault="00084088" w:rsidP="004950C0">
      <w:pPr>
        <w:jc w:val="center"/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b/>
          <w:bCs/>
          <w:sz w:val="28"/>
          <w:szCs w:val="28"/>
        </w:rPr>
        <w:lastRenderedPageBreak/>
        <w:t>2.2. Тематический план и содержание учебной дисциплины</w:t>
      </w:r>
      <w:r w:rsidRPr="001561B8"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</w:p>
    <w:p w:rsidR="00084088" w:rsidRPr="004950C0" w:rsidRDefault="00084088" w:rsidP="004950C0">
      <w:pPr>
        <w:jc w:val="center"/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b/>
          <w:bCs/>
          <w:sz w:val="28"/>
          <w:szCs w:val="28"/>
        </w:rPr>
        <w:t>Основы материаловедения и технология  общеслесарных  работ</w:t>
      </w:r>
    </w:p>
    <w:tbl>
      <w:tblPr>
        <w:tblW w:w="1531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09"/>
        <w:gridCol w:w="4140"/>
        <w:gridCol w:w="63"/>
        <w:gridCol w:w="6379"/>
        <w:gridCol w:w="1206"/>
        <w:gridCol w:w="70"/>
        <w:gridCol w:w="72"/>
        <w:gridCol w:w="1771"/>
      </w:tblGrid>
      <w:tr w:rsidR="00084088" w:rsidRPr="00EC05B8" w:rsidTr="00B90DCD">
        <w:trPr>
          <w:trHeight w:val="1980"/>
        </w:trPr>
        <w:tc>
          <w:tcPr>
            <w:tcW w:w="1609" w:type="dxa"/>
            <w:tcBorders>
              <w:bottom w:val="single" w:sz="4" w:space="0" w:color="auto"/>
            </w:tcBorders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Hlk64925536"/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урока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6442" w:type="dxa"/>
            <w:gridSpan w:val="2"/>
            <w:tcBorders>
              <w:bottom w:val="single" w:sz="4" w:space="0" w:color="auto"/>
            </w:tcBorders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материала, практические работы, самостоятельная работа обучающихся</w:t>
            </w:r>
          </w:p>
        </w:tc>
        <w:tc>
          <w:tcPr>
            <w:tcW w:w="1206" w:type="dxa"/>
            <w:tcBorders>
              <w:bottom w:val="single" w:sz="4" w:space="0" w:color="auto"/>
            </w:tcBorders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913" w:type="dxa"/>
            <w:gridSpan w:val="3"/>
            <w:tcBorders>
              <w:bottom w:val="single" w:sz="4" w:space="0" w:color="auto"/>
            </w:tcBorders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90DCD">
              <w:rPr>
                <w:rFonts w:ascii="Times New Roman" w:hAnsi="Times New Roman" w:cs="Times New Roman"/>
                <w:b/>
                <w:bCs/>
              </w:rPr>
              <w:t>Коды компете</w:t>
            </w:r>
            <w:r w:rsidRPr="00B90DCD">
              <w:rPr>
                <w:rFonts w:ascii="Times New Roman" w:hAnsi="Times New Roman" w:cs="Times New Roman"/>
                <w:b/>
                <w:bCs/>
              </w:rPr>
              <w:t>н</w:t>
            </w:r>
            <w:r w:rsidRPr="00B90DCD">
              <w:rPr>
                <w:rFonts w:ascii="Times New Roman" w:hAnsi="Times New Roman" w:cs="Times New Roman"/>
                <w:b/>
                <w:bCs/>
              </w:rPr>
              <w:t>ций и личнос</w:t>
            </w:r>
            <w:r w:rsidRPr="00B90DCD">
              <w:rPr>
                <w:rFonts w:ascii="Times New Roman" w:hAnsi="Times New Roman" w:cs="Times New Roman"/>
                <w:b/>
                <w:bCs/>
              </w:rPr>
              <w:t>т</w:t>
            </w:r>
            <w:r w:rsidRPr="00B90DCD">
              <w:rPr>
                <w:rFonts w:ascii="Times New Roman" w:hAnsi="Times New Roman" w:cs="Times New Roman"/>
                <w:b/>
                <w:bCs/>
              </w:rPr>
              <w:t>ных результ</w:t>
            </w:r>
            <w:r w:rsidRPr="00B90DCD">
              <w:rPr>
                <w:rFonts w:ascii="Times New Roman" w:hAnsi="Times New Roman" w:cs="Times New Roman"/>
                <w:b/>
                <w:bCs/>
              </w:rPr>
              <w:t>а</w:t>
            </w:r>
            <w:r w:rsidRPr="00B90DCD">
              <w:rPr>
                <w:rFonts w:ascii="Times New Roman" w:hAnsi="Times New Roman" w:cs="Times New Roman"/>
                <w:b/>
                <w:bCs/>
              </w:rPr>
              <w:t>тов, формиров</w:t>
            </w:r>
            <w:r w:rsidRPr="00B90DCD">
              <w:rPr>
                <w:rFonts w:ascii="Times New Roman" w:hAnsi="Times New Roman" w:cs="Times New Roman"/>
                <w:b/>
                <w:bCs/>
              </w:rPr>
              <w:t>а</w:t>
            </w:r>
            <w:r w:rsidRPr="00B90DCD">
              <w:rPr>
                <w:rFonts w:ascii="Times New Roman" w:hAnsi="Times New Roman" w:cs="Times New Roman"/>
                <w:b/>
                <w:bCs/>
              </w:rPr>
              <w:t>нию которых способствует элемент пр</w:t>
            </w:r>
            <w:r w:rsidRPr="00B90DCD">
              <w:rPr>
                <w:rFonts w:ascii="Times New Roman" w:hAnsi="Times New Roman" w:cs="Times New Roman"/>
                <w:b/>
                <w:bCs/>
              </w:rPr>
              <w:t>о</w:t>
            </w:r>
            <w:r w:rsidRPr="00B90DCD">
              <w:rPr>
                <w:rFonts w:ascii="Times New Roman" w:hAnsi="Times New Roman" w:cs="Times New Roman"/>
                <w:b/>
                <w:bCs/>
              </w:rPr>
              <w:t>граммы</w:t>
            </w:r>
          </w:p>
        </w:tc>
      </w:tr>
      <w:tr w:rsidR="00084088" w:rsidRPr="00EC05B8" w:rsidTr="00B90DCD">
        <w:trPr>
          <w:trHeight w:val="180"/>
        </w:trPr>
        <w:tc>
          <w:tcPr>
            <w:tcW w:w="1609" w:type="dxa"/>
            <w:tcBorders>
              <w:top w:val="single" w:sz="4" w:space="0" w:color="auto"/>
            </w:tcBorders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1.</w:t>
            </w:r>
          </w:p>
        </w:tc>
        <w:tc>
          <w:tcPr>
            <w:tcW w:w="4140" w:type="dxa"/>
            <w:tcBorders>
              <w:top w:val="single" w:sz="4" w:space="0" w:color="auto"/>
            </w:tcBorders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2.</w:t>
            </w:r>
          </w:p>
        </w:tc>
        <w:tc>
          <w:tcPr>
            <w:tcW w:w="6442" w:type="dxa"/>
            <w:gridSpan w:val="2"/>
            <w:tcBorders>
              <w:top w:val="single" w:sz="4" w:space="0" w:color="auto"/>
            </w:tcBorders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3.</w:t>
            </w:r>
          </w:p>
        </w:tc>
        <w:tc>
          <w:tcPr>
            <w:tcW w:w="1206" w:type="dxa"/>
            <w:tcBorders>
              <w:top w:val="single" w:sz="4" w:space="0" w:color="auto"/>
            </w:tcBorders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4.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</w:tcBorders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5.</w:t>
            </w:r>
          </w:p>
        </w:tc>
      </w:tr>
      <w:tr w:rsidR="00084088" w:rsidRPr="00EC05B8" w:rsidTr="00B90DCD">
        <w:tc>
          <w:tcPr>
            <w:tcW w:w="15310" w:type="dxa"/>
            <w:gridSpan w:val="8"/>
          </w:tcPr>
          <w:p w:rsidR="00084088" w:rsidRPr="00EC05B8" w:rsidRDefault="00084088" w:rsidP="00DC7B8E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Взаимозаменяемость деталей, узлов, механизмов</w:t>
            </w:r>
          </w:p>
        </w:tc>
      </w:tr>
      <w:tr w:rsidR="00084088" w:rsidRPr="00EC05B8" w:rsidTr="00B90DCD">
        <w:tc>
          <w:tcPr>
            <w:tcW w:w="1609" w:type="dxa"/>
          </w:tcPr>
          <w:p w:rsidR="00084088" w:rsidRPr="00EC05B8" w:rsidRDefault="00084088" w:rsidP="00BC115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40" w:type="dxa"/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Стали</w:t>
            </w:r>
            <w:r w:rsidR="00645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42" w:type="dxa"/>
            <w:gridSpan w:val="2"/>
          </w:tcPr>
          <w:p w:rsidR="00084088" w:rsidRPr="00EC05B8" w:rsidRDefault="00084088" w:rsidP="00A6265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Основные понятия  о сталях</w:t>
            </w:r>
            <w:r w:rsidR="00B90DC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их свойства</w:t>
            </w:r>
            <w:proofErr w:type="gramStart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применение</w:t>
            </w:r>
            <w:r w:rsidR="00645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084088" w:rsidRPr="00EC05B8" w:rsidRDefault="00084088" w:rsidP="004950C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</w:tcPr>
          <w:p w:rsidR="00084088" w:rsidRPr="00EC05B8" w:rsidRDefault="006E4D79" w:rsidP="00BE5BB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ПК. 1.4, ПК 2.2, ПК 2.5, ОК 02, ОК 04, ОК 07, ОК 09</w:t>
            </w:r>
            <w:r w:rsidR="00084088" w:rsidRPr="00EC05B8">
              <w:rPr>
                <w:rFonts w:ascii="Times New Roman" w:hAnsi="Times New Roman" w:cs="Times New Roman"/>
                <w:sz w:val="24"/>
                <w:szCs w:val="24"/>
              </w:rPr>
              <w:t>,ЛР15,ЛР18</w:t>
            </w:r>
          </w:p>
        </w:tc>
      </w:tr>
      <w:tr w:rsidR="00084088" w:rsidRPr="00EC05B8" w:rsidTr="0076542C">
        <w:trPr>
          <w:trHeight w:val="593"/>
        </w:trPr>
        <w:tc>
          <w:tcPr>
            <w:tcW w:w="1609" w:type="dxa"/>
            <w:shd w:val="clear" w:color="auto" w:fill="FFFFFF"/>
          </w:tcPr>
          <w:p w:rsidR="00084088" w:rsidRPr="0076542C" w:rsidRDefault="00084088" w:rsidP="00BC1155">
            <w:pPr>
              <w:spacing w:after="0" w:line="240" w:lineRule="exact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76542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2.</w:t>
            </w:r>
          </w:p>
          <w:p w:rsidR="00084088" w:rsidRPr="0076542C" w:rsidRDefault="00084088" w:rsidP="00BC1155">
            <w:pPr>
              <w:spacing w:after="0" w:line="240" w:lineRule="exact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</w:p>
        </w:tc>
        <w:tc>
          <w:tcPr>
            <w:tcW w:w="4140" w:type="dxa"/>
            <w:shd w:val="clear" w:color="auto" w:fill="FFFFFF"/>
          </w:tcPr>
          <w:p w:rsidR="00084088" w:rsidRPr="0076542C" w:rsidRDefault="00084088" w:rsidP="00DC7B8E">
            <w:pPr>
              <w:spacing w:after="0" w:line="240" w:lineRule="exact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76542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Классификация сталей по качеству</w:t>
            </w:r>
            <w:r w:rsidR="00645CE6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6442" w:type="dxa"/>
            <w:gridSpan w:val="2"/>
            <w:shd w:val="clear" w:color="auto" w:fill="FFFFFF"/>
          </w:tcPr>
          <w:p w:rsidR="00084088" w:rsidRPr="0076542C" w:rsidRDefault="00006AF9" w:rsidP="00DC7B8E">
            <w:pPr>
              <w:spacing w:after="0" w:line="240" w:lineRule="exact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Классификация сталей по назначению</w:t>
            </w:r>
            <w:r w:rsidR="00645CE6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  <w:shd w:val="clear" w:color="auto" w:fill="FFFFFF"/>
          </w:tcPr>
          <w:p w:rsidR="00084088" w:rsidRPr="0076542C" w:rsidRDefault="00084088" w:rsidP="004950C0">
            <w:pPr>
              <w:spacing w:after="0" w:line="240" w:lineRule="exact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76542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  <w:shd w:val="clear" w:color="auto" w:fill="FFFFFF"/>
          </w:tcPr>
          <w:p w:rsidR="00084088" w:rsidRPr="0076542C" w:rsidRDefault="006E4D79" w:rsidP="00006AF9">
            <w:pPr>
              <w:spacing w:after="0" w:line="240" w:lineRule="exact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ПК. 1.4, ПК 2.2, ПК 3.3, ОК 02, ОК 04, ОК 07, 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84088" w:rsidRPr="0076542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,ЛР15,ЛР18-20</w:t>
            </w:r>
          </w:p>
        </w:tc>
      </w:tr>
      <w:tr w:rsidR="00084088" w:rsidRPr="00EC05B8" w:rsidTr="00006AF9">
        <w:tc>
          <w:tcPr>
            <w:tcW w:w="1609" w:type="dxa"/>
            <w:shd w:val="clear" w:color="auto" w:fill="FFFFFF" w:themeFill="background1"/>
          </w:tcPr>
          <w:p w:rsidR="00084088" w:rsidRPr="00EC05B8" w:rsidRDefault="00084088" w:rsidP="00BC1155">
            <w:pPr>
              <w:spacing w:after="0" w:line="240" w:lineRule="exact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3.</w:t>
            </w:r>
          </w:p>
        </w:tc>
        <w:tc>
          <w:tcPr>
            <w:tcW w:w="4140" w:type="dxa"/>
            <w:shd w:val="clear" w:color="auto" w:fill="FFFFFF" w:themeFill="background1"/>
          </w:tcPr>
          <w:p w:rsidR="00084088" w:rsidRPr="00EC05B8" w:rsidRDefault="00084088" w:rsidP="00645CE6">
            <w:pPr>
              <w:spacing w:after="0" w:line="240" w:lineRule="exact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645CE6">
              <w:rPr>
                <w:rFonts w:ascii="Times New Roman" w:hAnsi="Times New Roman" w:cs="Times New Roman"/>
                <w:bCs/>
                <w:color w:val="262626"/>
                <w:sz w:val="24"/>
                <w:szCs w:val="24"/>
              </w:rPr>
              <w:t>ПР 1</w:t>
            </w:r>
            <w:r w:rsidRPr="00EC05B8"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</w:rPr>
              <w:t xml:space="preserve"> 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Маркировка сталей</w:t>
            </w:r>
            <w:r w:rsidR="00645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42" w:type="dxa"/>
            <w:gridSpan w:val="2"/>
            <w:shd w:val="clear" w:color="auto" w:fill="FFFFFF" w:themeFill="background1"/>
          </w:tcPr>
          <w:p w:rsidR="00084088" w:rsidRPr="00EC05B8" w:rsidRDefault="00084088" w:rsidP="00DC7B8E">
            <w:pPr>
              <w:spacing w:after="0" w:line="240" w:lineRule="exact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Практическая работа: </w:t>
            </w:r>
            <w:r w:rsidR="00B90DCD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формить таблицу</w:t>
            </w:r>
            <w:r w:rsidR="00645CE6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  <w:shd w:val="clear" w:color="auto" w:fill="FFFFFF" w:themeFill="background1"/>
          </w:tcPr>
          <w:p w:rsidR="00084088" w:rsidRPr="00EC05B8" w:rsidRDefault="00084088" w:rsidP="004950C0">
            <w:pPr>
              <w:spacing w:after="0" w:line="240" w:lineRule="exact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:rsidR="00084088" w:rsidRPr="00EC05B8" w:rsidRDefault="006E4D79" w:rsidP="004950C0">
            <w:pPr>
              <w:spacing w:after="0" w:line="240" w:lineRule="exact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ПК. 1.4, ПК 2.2, ПК 2.5, ПК 3.3, ОК 02, ОК 04, ОК 07, ОК 09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E5BB0"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ЛР16,ЛР18</w:t>
            </w:r>
          </w:p>
        </w:tc>
      </w:tr>
      <w:tr w:rsidR="00084088" w:rsidRPr="00EC05B8" w:rsidTr="00B90DCD">
        <w:tc>
          <w:tcPr>
            <w:tcW w:w="1609" w:type="dxa"/>
          </w:tcPr>
          <w:p w:rsidR="00084088" w:rsidRPr="00EC05B8" w:rsidRDefault="00084088" w:rsidP="00BC115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40" w:type="dxa"/>
          </w:tcPr>
          <w:p w:rsidR="00084088" w:rsidRPr="00EC05B8" w:rsidRDefault="00084088" w:rsidP="00DC7B8E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Конструкционные стали общетехн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ческого назначения</w:t>
            </w:r>
            <w:r w:rsidR="00645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42" w:type="dxa"/>
            <w:gridSpan w:val="2"/>
          </w:tcPr>
          <w:p w:rsidR="00084088" w:rsidRPr="00EC05B8" w:rsidRDefault="00084088" w:rsidP="00DC7B8E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Назначение и применение, свойства конструкционных ст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  <w:r w:rsidR="00645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084088" w:rsidRPr="00EC05B8" w:rsidRDefault="00084088" w:rsidP="004950C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</w:tcPr>
          <w:p w:rsidR="00084088" w:rsidRPr="00EC05B8" w:rsidRDefault="00BE5BB0" w:rsidP="00006A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4D79">
              <w:rPr>
                <w:rFonts w:ascii="Times New Roman" w:hAnsi="Times New Roman" w:cs="Times New Roman"/>
                <w:sz w:val="24"/>
                <w:szCs w:val="24"/>
              </w:rPr>
              <w:t xml:space="preserve"> ПК 2.2, ПК 3.3, ОК 02, ОК 04, </w:t>
            </w:r>
            <w:r w:rsidR="006E4D79" w:rsidRPr="00EC05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ЛР16,ЛР18</w:t>
            </w:r>
          </w:p>
        </w:tc>
      </w:tr>
      <w:tr w:rsidR="00084088" w:rsidRPr="00EC05B8" w:rsidTr="0076542C">
        <w:tc>
          <w:tcPr>
            <w:tcW w:w="1609" w:type="dxa"/>
            <w:shd w:val="clear" w:color="auto" w:fill="FFFFFF"/>
          </w:tcPr>
          <w:p w:rsidR="00084088" w:rsidRPr="00EC05B8" w:rsidRDefault="00084088" w:rsidP="00BC115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40" w:type="dxa"/>
            <w:shd w:val="clear" w:color="auto" w:fill="FFFFFF"/>
          </w:tcPr>
          <w:p w:rsidR="00084088" w:rsidRPr="00EC05B8" w:rsidRDefault="00084088" w:rsidP="00DC7B8E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Чугуны</w:t>
            </w:r>
            <w:r w:rsidR="00645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42" w:type="dxa"/>
            <w:gridSpan w:val="2"/>
            <w:shd w:val="clear" w:color="auto" w:fill="FFFFFF"/>
          </w:tcPr>
          <w:p w:rsidR="00084088" w:rsidRPr="00EC05B8" w:rsidRDefault="00006AF9" w:rsidP="00DC7B8E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понятия  о чугунах</w:t>
            </w:r>
            <w:r w:rsidR="00645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  <w:shd w:val="clear" w:color="auto" w:fill="FFFFFF"/>
          </w:tcPr>
          <w:p w:rsidR="00084088" w:rsidRPr="00EC05B8" w:rsidRDefault="00084088" w:rsidP="004950C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  <w:shd w:val="clear" w:color="auto" w:fill="FFFFFF"/>
          </w:tcPr>
          <w:p w:rsidR="00084088" w:rsidRPr="00EC05B8" w:rsidRDefault="00084088" w:rsidP="00BE5BB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4D79">
              <w:rPr>
                <w:rFonts w:ascii="Times New Roman" w:hAnsi="Times New Roman" w:cs="Times New Roman"/>
                <w:sz w:val="24"/>
                <w:szCs w:val="24"/>
              </w:rPr>
              <w:t>ПК. 1.4, ПК 2.2, ПК 2.5, ПК 3.3, ОК 02, ОК 04,</w:t>
            </w:r>
            <w:r w:rsidR="00BE5BB0"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ЛР14,ЛР1</w:t>
            </w:r>
            <w:r w:rsidR="00BE5BB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E4D79">
              <w:rPr>
                <w:rFonts w:ascii="Times New Roman" w:hAnsi="Times New Roman" w:cs="Times New Roman"/>
                <w:sz w:val="24"/>
                <w:szCs w:val="24"/>
              </w:rPr>
              <w:t xml:space="preserve"> ОК 07, ОК 09</w:t>
            </w:r>
            <w:r w:rsidR="006E4D79" w:rsidRPr="00EC05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84088" w:rsidRPr="00EC05B8" w:rsidTr="00B90DCD">
        <w:tc>
          <w:tcPr>
            <w:tcW w:w="1609" w:type="dxa"/>
          </w:tcPr>
          <w:p w:rsidR="00084088" w:rsidRPr="00EC05B8" w:rsidRDefault="00084088" w:rsidP="00BC115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40" w:type="dxa"/>
          </w:tcPr>
          <w:p w:rsidR="00084088" w:rsidRPr="00EC05B8" w:rsidRDefault="00084088" w:rsidP="00DC7B8E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Белые чугуны</w:t>
            </w:r>
            <w:r w:rsidR="00645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42" w:type="dxa"/>
            <w:gridSpan w:val="2"/>
          </w:tcPr>
          <w:p w:rsidR="00084088" w:rsidRPr="00EC05B8" w:rsidRDefault="00084088" w:rsidP="00DC7B8E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Литейные свойства чугунов</w:t>
            </w:r>
            <w:r w:rsidR="00645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084088" w:rsidRPr="00EC05B8" w:rsidRDefault="00084088" w:rsidP="004950C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</w:tcPr>
          <w:p w:rsidR="00084088" w:rsidRPr="00EC05B8" w:rsidRDefault="006E4D79" w:rsidP="004950C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ПК. 1.4, ПК 2.2, ПК 2.5, ПК 3.3,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02, ОК 04, ОК 07, ОК 09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84088" w:rsidRPr="00EC05B8">
              <w:rPr>
                <w:rFonts w:ascii="Times New Roman" w:hAnsi="Times New Roman" w:cs="Times New Roman"/>
                <w:sz w:val="24"/>
                <w:szCs w:val="24"/>
              </w:rPr>
              <w:t>: ЛР16,ЛР18</w:t>
            </w:r>
          </w:p>
        </w:tc>
      </w:tr>
      <w:tr w:rsidR="00084088" w:rsidRPr="00EC05B8" w:rsidTr="0076542C">
        <w:tc>
          <w:tcPr>
            <w:tcW w:w="1609" w:type="dxa"/>
            <w:shd w:val="clear" w:color="auto" w:fill="FFFFFF"/>
          </w:tcPr>
          <w:p w:rsidR="00084088" w:rsidRPr="00EC05B8" w:rsidRDefault="00084088" w:rsidP="00BC115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140" w:type="dxa"/>
            <w:shd w:val="clear" w:color="auto" w:fill="FFFFFF"/>
          </w:tcPr>
          <w:p w:rsidR="00084088" w:rsidRPr="00EC05B8" w:rsidRDefault="00084088" w:rsidP="00DC7B8E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Чугуны с графитом</w:t>
            </w:r>
            <w:r w:rsidR="00645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42" w:type="dxa"/>
            <w:gridSpan w:val="2"/>
            <w:shd w:val="clear" w:color="auto" w:fill="FFFFFF"/>
          </w:tcPr>
          <w:p w:rsidR="00084088" w:rsidRPr="00EC05B8" w:rsidRDefault="00006AF9" w:rsidP="00DC7B8E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компоненты чугунов</w:t>
            </w:r>
            <w:r w:rsidR="00645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  <w:shd w:val="clear" w:color="auto" w:fill="FFFFFF"/>
          </w:tcPr>
          <w:p w:rsidR="00084088" w:rsidRPr="00EC05B8" w:rsidRDefault="00084088" w:rsidP="004950C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  <w:shd w:val="clear" w:color="auto" w:fill="FFFFFF"/>
          </w:tcPr>
          <w:p w:rsidR="00084088" w:rsidRPr="00EC05B8" w:rsidRDefault="006E4D79" w:rsidP="00BE5BB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ПК. 1.4, ПК 2.5, ПК 3.3, ОК 04, ОК 07, ОК 09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84088"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ЛР16,ЛР18</w:t>
            </w:r>
          </w:p>
        </w:tc>
      </w:tr>
      <w:tr w:rsidR="00084088" w:rsidRPr="00EC05B8" w:rsidTr="00006AF9">
        <w:trPr>
          <w:trHeight w:val="522"/>
        </w:trPr>
        <w:tc>
          <w:tcPr>
            <w:tcW w:w="1609" w:type="dxa"/>
            <w:shd w:val="clear" w:color="auto" w:fill="FFFFFF" w:themeFill="background1"/>
          </w:tcPr>
          <w:p w:rsidR="00084088" w:rsidRPr="00EC05B8" w:rsidRDefault="00084088" w:rsidP="00BC115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40" w:type="dxa"/>
            <w:shd w:val="clear" w:color="auto" w:fill="FFFFFF" w:themeFill="background1"/>
          </w:tcPr>
          <w:p w:rsidR="00084088" w:rsidRPr="00EC05B8" w:rsidRDefault="00645CE6" w:rsidP="00DC7B8E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5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 </w:t>
            </w:r>
            <w:r w:rsidR="00084088" w:rsidRPr="00645CE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084088"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84088" w:rsidRPr="00B90DCD">
              <w:rPr>
                <w:rFonts w:ascii="Times New Roman" w:hAnsi="Times New Roman" w:cs="Times New Roman"/>
                <w:sz w:val="24"/>
                <w:szCs w:val="24"/>
              </w:rPr>
              <w:t>Термическая обработка чугунов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42" w:type="dxa"/>
            <w:gridSpan w:val="2"/>
            <w:shd w:val="clear" w:color="auto" w:fill="FFFFFF" w:themeFill="background1"/>
          </w:tcPr>
          <w:p w:rsidR="00084088" w:rsidRPr="00EC05B8" w:rsidRDefault="00084088" w:rsidP="00DC7B8E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работа: </w:t>
            </w:r>
            <w:r w:rsidR="0021096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формить отчет</w:t>
            </w:r>
            <w:r w:rsidR="00645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  <w:shd w:val="clear" w:color="auto" w:fill="FFFFFF" w:themeFill="background1"/>
          </w:tcPr>
          <w:p w:rsidR="00084088" w:rsidRPr="00EC05B8" w:rsidRDefault="00084088" w:rsidP="004950C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:rsidR="00084088" w:rsidRPr="00EC05B8" w:rsidRDefault="006E4D79" w:rsidP="004950C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ПК. 1.4, ПК 2.2, ПК 2.5, ПК 3.3, ОК 02, ОК 04, ОК 07, ОК 09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84088"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ЛР16,ЛР18</w:t>
            </w:r>
          </w:p>
        </w:tc>
      </w:tr>
      <w:tr w:rsidR="00084088" w:rsidRPr="00EC05B8" w:rsidTr="0076542C">
        <w:tc>
          <w:tcPr>
            <w:tcW w:w="1609" w:type="dxa"/>
            <w:shd w:val="clear" w:color="auto" w:fill="FFFFFF"/>
          </w:tcPr>
          <w:p w:rsidR="00084088" w:rsidRPr="00EC05B8" w:rsidRDefault="00084088" w:rsidP="00BC115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40" w:type="dxa"/>
            <w:shd w:val="clear" w:color="auto" w:fill="FFFFFF"/>
          </w:tcPr>
          <w:p w:rsidR="00084088" w:rsidRPr="00EC05B8" w:rsidRDefault="00084088" w:rsidP="00DC7B8E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Стали и сплавы с особыми свойств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645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42" w:type="dxa"/>
            <w:gridSpan w:val="2"/>
            <w:shd w:val="clear" w:color="auto" w:fill="FFFFFF"/>
          </w:tcPr>
          <w:p w:rsidR="00084088" w:rsidRPr="00EC05B8" w:rsidRDefault="00006AF9" w:rsidP="00DC7B8E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свойства сталей и сплавов их применение и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="00645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  <w:shd w:val="clear" w:color="auto" w:fill="FFFFFF"/>
          </w:tcPr>
          <w:p w:rsidR="00084088" w:rsidRPr="00EC05B8" w:rsidRDefault="00084088" w:rsidP="004950C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  <w:shd w:val="clear" w:color="auto" w:fill="FFFFFF"/>
          </w:tcPr>
          <w:p w:rsidR="00084088" w:rsidRPr="00EC05B8" w:rsidRDefault="00084088" w:rsidP="00BE5BB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4D79">
              <w:rPr>
                <w:rFonts w:ascii="Times New Roman" w:hAnsi="Times New Roman" w:cs="Times New Roman"/>
                <w:sz w:val="24"/>
                <w:szCs w:val="24"/>
              </w:rPr>
              <w:t>ПК. 1.4, ПК 2.2, ПК 2.5, ПК 3.3, ОК 02, ОК 04,</w:t>
            </w:r>
            <w:r w:rsidR="00BE5BB0"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ЛР16,ЛР18</w:t>
            </w:r>
          </w:p>
        </w:tc>
      </w:tr>
      <w:tr w:rsidR="00084088" w:rsidRPr="00EC05B8" w:rsidTr="00006AF9">
        <w:tc>
          <w:tcPr>
            <w:tcW w:w="1609" w:type="dxa"/>
            <w:shd w:val="clear" w:color="auto" w:fill="FFFFFF" w:themeFill="background1"/>
          </w:tcPr>
          <w:p w:rsidR="00084088" w:rsidRPr="00EC05B8" w:rsidRDefault="00084088" w:rsidP="00BC115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40" w:type="dxa"/>
            <w:shd w:val="clear" w:color="auto" w:fill="FFFFFF" w:themeFill="background1"/>
          </w:tcPr>
          <w:p w:rsidR="00084088" w:rsidRPr="00EC05B8" w:rsidRDefault="00645CE6" w:rsidP="00DC7B8E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5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 </w:t>
            </w:r>
            <w:r w:rsidR="00084088" w:rsidRPr="00645CE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084088"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84088" w:rsidRPr="00EC05B8">
              <w:rPr>
                <w:rFonts w:ascii="Times New Roman" w:hAnsi="Times New Roman" w:cs="Times New Roman"/>
                <w:sz w:val="24"/>
                <w:szCs w:val="24"/>
              </w:rPr>
              <w:t>Хромистые стали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42" w:type="dxa"/>
            <w:gridSpan w:val="2"/>
            <w:shd w:val="clear" w:color="auto" w:fill="FFFFFF" w:themeFill="background1"/>
          </w:tcPr>
          <w:p w:rsidR="00084088" w:rsidRPr="00EC05B8" w:rsidRDefault="00084088" w:rsidP="00006A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работа:</w:t>
            </w:r>
            <w:r w:rsidR="00006AF9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задание в виде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отчет</w:t>
            </w:r>
            <w:r w:rsidR="00006A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45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  <w:shd w:val="clear" w:color="auto" w:fill="FFFFFF" w:themeFill="background1"/>
          </w:tcPr>
          <w:p w:rsidR="00084088" w:rsidRPr="00EC05B8" w:rsidRDefault="00084088" w:rsidP="004950C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:rsidR="00084088" w:rsidRPr="00EC05B8" w:rsidRDefault="00084088" w:rsidP="00BE5BB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4D79">
              <w:rPr>
                <w:rFonts w:ascii="Times New Roman" w:hAnsi="Times New Roman" w:cs="Times New Roman"/>
                <w:sz w:val="24"/>
                <w:szCs w:val="24"/>
              </w:rPr>
              <w:t>ПК. 1.4, ПК 2.2, ПК 2.5, ПК 3.3, ОК 02, ОК 04,</w:t>
            </w:r>
            <w:r w:rsidR="00BE5BB0"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ЛР14,ЛР18</w:t>
            </w:r>
          </w:p>
        </w:tc>
      </w:tr>
      <w:tr w:rsidR="00084088" w:rsidRPr="00EC05B8" w:rsidTr="0076542C">
        <w:tc>
          <w:tcPr>
            <w:tcW w:w="1609" w:type="dxa"/>
            <w:shd w:val="clear" w:color="auto" w:fill="FFFFFF"/>
          </w:tcPr>
          <w:p w:rsidR="00084088" w:rsidRPr="00EC05B8" w:rsidRDefault="00084088" w:rsidP="00BC115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140" w:type="dxa"/>
            <w:shd w:val="clear" w:color="auto" w:fill="FFFFFF"/>
          </w:tcPr>
          <w:p w:rsidR="00084088" w:rsidRPr="00EC05B8" w:rsidRDefault="00084088" w:rsidP="00163B6A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Сплавы с особыми упругими свойс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вами</w:t>
            </w:r>
            <w:r w:rsidR="00645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42" w:type="dxa"/>
            <w:gridSpan w:val="2"/>
            <w:shd w:val="clear" w:color="auto" w:fill="FFFFFF"/>
          </w:tcPr>
          <w:p w:rsidR="00084088" w:rsidRPr="00EC05B8" w:rsidRDefault="00006AF9" w:rsidP="00163B6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Сплавы их применение и назначение</w:t>
            </w:r>
            <w:r w:rsidR="00645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  <w:shd w:val="clear" w:color="auto" w:fill="FFFFFF"/>
          </w:tcPr>
          <w:p w:rsidR="00084088" w:rsidRPr="00EC05B8" w:rsidRDefault="00084088" w:rsidP="004950C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  <w:shd w:val="clear" w:color="auto" w:fill="FFFFFF"/>
          </w:tcPr>
          <w:p w:rsidR="00084088" w:rsidRPr="00EC05B8" w:rsidRDefault="006E4D79" w:rsidP="00BE5BB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ПК. 1.4, ПК 2.2, ПК 2.5, ПК 3.3, ОК 02, ОК 04, </w:t>
            </w:r>
            <w:r w:rsidR="00084088" w:rsidRPr="00EC05B8">
              <w:rPr>
                <w:rFonts w:ascii="Times New Roman" w:hAnsi="Times New Roman" w:cs="Times New Roman"/>
                <w:sz w:val="24"/>
                <w:szCs w:val="24"/>
              </w:rPr>
              <w:t>ЛР14,ЛР18</w:t>
            </w:r>
          </w:p>
        </w:tc>
      </w:tr>
      <w:tr w:rsidR="00084088" w:rsidRPr="00EC05B8" w:rsidTr="00006AF9">
        <w:trPr>
          <w:trHeight w:val="540"/>
        </w:trPr>
        <w:tc>
          <w:tcPr>
            <w:tcW w:w="1609" w:type="dxa"/>
            <w:tcBorders>
              <w:bottom w:val="single" w:sz="4" w:space="0" w:color="auto"/>
            </w:tcBorders>
          </w:tcPr>
          <w:p w:rsidR="00084088" w:rsidRPr="00EC05B8" w:rsidRDefault="00084088" w:rsidP="00BC115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84088" w:rsidRPr="00EC05B8" w:rsidRDefault="00084088" w:rsidP="00645CE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5CE6">
              <w:rPr>
                <w:rFonts w:ascii="Times New Roman" w:hAnsi="Times New Roman" w:cs="Times New Roman"/>
                <w:bCs/>
                <w:sz w:val="24"/>
                <w:szCs w:val="24"/>
              </w:rPr>
              <w:t>ПР 4</w:t>
            </w: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Сплавы с памятью формы</w:t>
            </w:r>
            <w:r w:rsidR="00645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084088" w:rsidRPr="00EC05B8" w:rsidRDefault="00084088" w:rsidP="00163B6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работа: оформить отчет</w:t>
            </w:r>
            <w:r w:rsidR="00645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084088" w:rsidRPr="00EC05B8" w:rsidRDefault="00084088" w:rsidP="004950C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  <w:vMerge w:val="restart"/>
          </w:tcPr>
          <w:p w:rsidR="00084088" w:rsidRPr="00EC05B8" w:rsidRDefault="006E4D79" w:rsidP="004950C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ПК. 1.4, ПК 2.2, ПК 2.5, ПК 3.3, ОК 02, ОК 04, ОК 07, ОК 09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84088"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ЛР14,ЛР18</w:t>
            </w:r>
          </w:p>
        </w:tc>
      </w:tr>
      <w:tr w:rsidR="00084088" w:rsidRPr="00EC05B8" w:rsidTr="00B90DCD">
        <w:trPr>
          <w:trHeight w:val="489"/>
        </w:trPr>
        <w:tc>
          <w:tcPr>
            <w:tcW w:w="1609" w:type="dxa"/>
            <w:tcBorders>
              <w:top w:val="single" w:sz="4" w:space="0" w:color="auto"/>
            </w:tcBorders>
            <w:shd w:val="clear" w:color="auto" w:fill="FFFFFF"/>
          </w:tcPr>
          <w:p w:rsidR="00084088" w:rsidRPr="00EC05B8" w:rsidRDefault="00084088" w:rsidP="00BC115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FFFFFF"/>
          </w:tcPr>
          <w:p w:rsidR="00084088" w:rsidRPr="00EC05B8" w:rsidRDefault="00084088" w:rsidP="009163F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Стали и сплавы с особыми свойств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</w:p>
        </w:tc>
        <w:tc>
          <w:tcPr>
            <w:tcW w:w="6442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084088" w:rsidRPr="00EC05B8" w:rsidRDefault="00084088" w:rsidP="00163B6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Назначение и применение сталей, изучение их свойств</w:t>
            </w:r>
            <w:r w:rsidR="00645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084088" w:rsidRPr="00EC05B8" w:rsidRDefault="00084088" w:rsidP="004950C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  <w:vMerge/>
            <w:shd w:val="clear" w:color="auto" w:fill="A6A6A6"/>
          </w:tcPr>
          <w:p w:rsidR="00084088" w:rsidRPr="00EC05B8" w:rsidRDefault="00084088" w:rsidP="004950C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088" w:rsidRPr="00EC05B8" w:rsidTr="00006AF9">
        <w:tc>
          <w:tcPr>
            <w:tcW w:w="1609" w:type="dxa"/>
            <w:shd w:val="clear" w:color="auto" w:fill="FFFFFF" w:themeFill="background1"/>
          </w:tcPr>
          <w:p w:rsidR="00084088" w:rsidRPr="00EC05B8" w:rsidRDefault="00084088" w:rsidP="00BC115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140" w:type="dxa"/>
            <w:shd w:val="clear" w:color="auto" w:fill="FFFFFF" w:themeFill="background1"/>
          </w:tcPr>
          <w:p w:rsidR="00084088" w:rsidRPr="00EC05B8" w:rsidRDefault="00645CE6" w:rsidP="00163B6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5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 </w:t>
            </w:r>
            <w:r w:rsidR="00084088" w:rsidRPr="00645CE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084088"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Жаростойкие и жаропрочные стали и сплавы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42" w:type="dxa"/>
            <w:gridSpan w:val="2"/>
            <w:shd w:val="clear" w:color="auto" w:fill="FFFFFF" w:themeFill="background1"/>
          </w:tcPr>
          <w:p w:rsidR="00084088" w:rsidRPr="00EC05B8" w:rsidRDefault="00084088" w:rsidP="00BD4BC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 w:rsidR="00B90DC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10969">
              <w:rPr>
                <w:rFonts w:ascii="Times New Roman" w:hAnsi="Times New Roman" w:cs="Times New Roman"/>
                <w:sz w:val="24"/>
                <w:szCs w:val="24"/>
              </w:rPr>
              <w:t>построить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график, </w:t>
            </w:r>
            <w:r w:rsidR="00210969">
              <w:rPr>
                <w:rFonts w:ascii="Times New Roman" w:hAnsi="Times New Roman" w:cs="Times New Roman"/>
                <w:sz w:val="24"/>
                <w:szCs w:val="24"/>
              </w:rPr>
              <w:t xml:space="preserve">заполнить 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таблицу</w:t>
            </w:r>
            <w:r w:rsidR="00645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  <w:shd w:val="clear" w:color="auto" w:fill="FFFFFF" w:themeFill="background1"/>
          </w:tcPr>
          <w:p w:rsidR="00084088" w:rsidRPr="00EC05B8" w:rsidRDefault="00084088" w:rsidP="004950C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:rsidR="00084088" w:rsidRPr="00234D35" w:rsidRDefault="006E4D79" w:rsidP="00BE5BB0">
            <w:pPr>
              <w:spacing w:after="0" w:line="240" w:lineRule="exact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ПК. 1.4, ПК 2.2, ПК 2.5, ПК 3.3, , ОК 07, ОК 09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84088" w:rsidRPr="00234D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084088" w:rsidRPr="00765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ЛР14,ЛР18</w:t>
            </w:r>
          </w:p>
        </w:tc>
      </w:tr>
      <w:tr w:rsidR="00084088" w:rsidRPr="00EC05B8" w:rsidTr="00006AF9">
        <w:tc>
          <w:tcPr>
            <w:tcW w:w="1609" w:type="dxa"/>
            <w:shd w:val="clear" w:color="auto" w:fill="FFFFFF" w:themeFill="background1"/>
          </w:tcPr>
          <w:p w:rsidR="00084088" w:rsidRPr="00EC05B8" w:rsidRDefault="00084088" w:rsidP="00BC115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140" w:type="dxa"/>
            <w:shd w:val="clear" w:color="auto" w:fill="FFFFFF" w:themeFill="background1"/>
          </w:tcPr>
          <w:p w:rsidR="00084088" w:rsidRPr="00EC05B8" w:rsidRDefault="00645CE6" w:rsidP="00163B6A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5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 </w:t>
            </w:r>
            <w:r w:rsidR="00084088" w:rsidRPr="00645CE6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B90D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84088" w:rsidRPr="00EC05B8">
              <w:rPr>
                <w:rFonts w:ascii="Times New Roman" w:hAnsi="Times New Roman" w:cs="Times New Roman"/>
                <w:sz w:val="24"/>
                <w:szCs w:val="24"/>
              </w:rPr>
              <w:t>Износостойкие стали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42" w:type="dxa"/>
            <w:gridSpan w:val="2"/>
            <w:shd w:val="clear" w:color="auto" w:fill="FFFFFF" w:themeFill="background1"/>
          </w:tcPr>
          <w:p w:rsidR="00084088" w:rsidRPr="00EC05B8" w:rsidRDefault="00084088" w:rsidP="00BD4BC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 w:rsidR="00B90DC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10969">
              <w:rPr>
                <w:rFonts w:ascii="Times New Roman" w:hAnsi="Times New Roman" w:cs="Times New Roman"/>
                <w:sz w:val="24"/>
                <w:szCs w:val="24"/>
              </w:rPr>
              <w:t>построить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график, </w:t>
            </w:r>
            <w:r w:rsidR="00210969">
              <w:rPr>
                <w:rFonts w:ascii="Times New Roman" w:hAnsi="Times New Roman" w:cs="Times New Roman"/>
                <w:sz w:val="24"/>
                <w:szCs w:val="24"/>
              </w:rPr>
              <w:t>заполнить</w:t>
            </w:r>
            <w:r w:rsidR="00006A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таблицу</w:t>
            </w:r>
            <w:r w:rsidR="00645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  <w:shd w:val="clear" w:color="auto" w:fill="FFFFFF" w:themeFill="background1"/>
          </w:tcPr>
          <w:p w:rsidR="00084088" w:rsidRPr="00EC05B8" w:rsidRDefault="00084088" w:rsidP="004950C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:rsidR="00084088" w:rsidRPr="00234D35" w:rsidRDefault="006E4D79" w:rsidP="006E4D79">
            <w:pPr>
              <w:spacing w:after="0" w:line="240" w:lineRule="exac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ПК. 1.4, ПК 2.2, ПК 2.5, ПК 3.3, ОК 02, ОК 04, ОК 07, ОК 09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084088" w:rsidRPr="00EC05B8" w:rsidTr="006E4D79">
        <w:tc>
          <w:tcPr>
            <w:tcW w:w="1609" w:type="dxa"/>
          </w:tcPr>
          <w:p w:rsidR="00084088" w:rsidRPr="00EC05B8" w:rsidRDefault="00A96B8B" w:rsidP="00BC115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84088" w:rsidRPr="00EC0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084088" w:rsidRPr="00EC05B8" w:rsidRDefault="00084088" w:rsidP="00163B6A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Итоговое</w:t>
            </w:r>
            <w:r w:rsidR="00463E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bookmarkStart w:id="2" w:name="_GoBack"/>
            <w:bookmarkEnd w:id="2"/>
            <w:r w:rsidR="00645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42" w:type="dxa"/>
            <w:gridSpan w:val="2"/>
          </w:tcPr>
          <w:p w:rsidR="00084088" w:rsidRPr="00EC05B8" w:rsidRDefault="00084088" w:rsidP="00E10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  <w:r w:rsidR="00645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4088" w:rsidRPr="00EC05B8" w:rsidRDefault="00084088" w:rsidP="00E1029B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  <w:gridSpan w:val="3"/>
          </w:tcPr>
          <w:p w:rsidR="00084088" w:rsidRPr="00EC05B8" w:rsidRDefault="00084088" w:rsidP="004950C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71" w:type="dxa"/>
          </w:tcPr>
          <w:p w:rsidR="00084088" w:rsidRPr="00234D35" w:rsidRDefault="006E4D79" w:rsidP="006E4D79">
            <w:pPr>
              <w:spacing w:after="0" w:line="240" w:lineRule="exac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ПК. 1.4, ПК 2.2, ПК 2.5,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3.3, ОК 02, ОК 04, ОК 07, ОК 09</w:t>
            </w:r>
            <w:r w:rsidRPr="006E4D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84088" w:rsidRPr="00765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ЛР16,ЛР18</w:t>
            </w:r>
          </w:p>
        </w:tc>
      </w:tr>
      <w:tr w:rsidR="00084088" w:rsidRPr="00EC05B8" w:rsidTr="006E4D79">
        <w:tc>
          <w:tcPr>
            <w:tcW w:w="1609" w:type="dxa"/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3" w:type="dxa"/>
            <w:gridSpan w:val="2"/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6379" w:type="dxa"/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  <w:gridSpan w:val="3"/>
          </w:tcPr>
          <w:p w:rsidR="00084088" w:rsidRPr="00EC05B8" w:rsidRDefault="00A96B8B" w:rsidP="00C548D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71" w:type="dxa"/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088" w:rsidRPr="00EC05B8" w:rsidTr="006E4D79">
        <w:tc>
          <w:tcPr>
            <w:tcW w:w="1609" w:type="dxa"/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3" w:type="dxa"/>
            <w:gridSpan w:val="2"/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АУДИТОРНЫХ</w:t>
            </w:r>
          </w:p>
        </w:tc>
        <w:tc>
          <w:tcPr>
            <w:tcW w:w="6379" w:type="dxa"/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48" w:type="dxa"/>
            <w:gridSpan w:val="3"/>
          </w:tcPr>
          <w:p w:rsidR="00084088" w:rsidRPr="00EC05B8" w:rsidRDefault="00084088" w:rsidP="00C548D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71" w:type="dxa"/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088" w:rsidRPr="00EC05B8" w:rsidTr="006E4D79">
        <w:tc>
          <w:tcPr>
            <w:tcW w:w="1609" w:type="dxa"/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3" w:type="dxa"/>
            <w:gridSpan w:val="2"/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48" w:type="dxa"/>
            <w:gridSpan w:val="3"/>
          </w:tcPr>
          <w:p w:rsidR="00084088" w:rsidRPr="00EC05B8" w:rsidRDefault="00084088" w:rsidP="00C548D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088" w:rsidRPr="00EC05B8" w:rsidTr="006E4D79">
        <w:tc>
          <w:tcPr>
            <w:tcW w:w="1609" w:type="dxa"/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3" w:type="dxa"/>
            <w:gridSpan w:val="2"/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48" w:type="dxa"/>
            <w:gridSpan w:val="3"/>
          </w:tcPr>
          <w:p w:rsidR="00084088" w:rsidRPr="00EC05B8" w:rsidRDefault="00084088" w:rsidP="00C548D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088" w:rsidRPr="00EC05B8" w:rsidTr="006E4D79">
        <w:trPr>
          <w:trHeight w:val="84"/>
        </w:trPr>
        <w:tc>
          <w:tcPr>
            <w:tcW w:w="1609" w:type="dxa"/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3" w:type="dxa"/>
            <w:gridSpan w:val="2"/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379" w:type="dxa"/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48" w:type="dxa"/>
            <w:gridSpan w:val="3"/>
          </w:tcPr>
          <w:p w:rsidR="00084088" w:rsidRPr="00EC05B8" w:rsidRDefault="00084088" w:rsidP="00163B6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</w:tcPr>
          <w:p w:rsidR="00084088" w:rsidRPr="00EC05B8" w:rsidRDefault="00084088" w:rsidP="004950C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"/>
    </w:tbl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  <w:sectPr w:rsidR="00084088" w:rsidRPr="004950C0" w:rsidSect="004950C0">
          <w:pgSz w:w="16838" w:h="11906" w:orient="landscape" w:code="9"/>
          <w:pgMar w:top="1276" w:right="851" w:bottom="1134" w:left="1418" w:header="720" w:footer="720" w:gutter="0"/>
          <w:cols w:space="60"/>
          <w:noEndnote/>
          <w:docGrid w:linePitch="299"/>
        </w:sectPr>
      </w:pPr>
    </w:p>
    <w:p w:rsidR="00084088" w:rsidRPr="004950C0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Hlk64925607"/>
      <w:r w:rsidRPr="004950C0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УСЛОВИЯ РЕАЛИЗАЦИИ  ПРОГРАММЫ  УЧЕБНОЙ ДИСЦИПЛИНЫ</w:t>
      </w:r>
    </w:p>
    <w:p w:rsidR="00084088" w:rsidRPr="004950C0" w:rsidRDefault="00084088" w:rsidP="004950C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950C0">
        <w:rPr>
          <w:rFonts w:ascii="Times New Roman" w:hAnsi="Times New Roman" w:cs="Times New Roman"/>
          <w:sz w:val="28"/>
          <w:szCs w:val="28"/>
          <w:u w:val="single"/>
        </w:rPr>
        <w:t>Основы материаловедения и технологи</w:t>
      </w:r>
      <w:r w:rsidR="00B90DCD">
        <w:rPr>
          <w:rFonts w:ascii="Times New Roman" w:hAnsi="Times New Roman" w:cs="Times New Roman"/>
          <w:sz w:val="28"/>
          <w:szCs w:val="28"/>
          <w:u w:val="single"/>
        </w:rPr>
        <w:t>я</w:t>
      </w:r>
      <w:r w:rsidRPr="004950C0">
        <w:rPr>
          <w:rFonts w:ascii="Times New Roman" w:hAnsi="Times New Roman" w:cs="Times New Roman"/>
          <w:sz w:val="28"/>
          <w:szCs w:val="28"/>
          <w:u w:val="single"/>
        </w:rPr>
        <w:t xml:space="preserve"> общеслесарных работ</w:t>
      </w:r>
    </w:p>
    <w:p w:rsidR="00084088" w:rsidRPr="004950C0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950C0">
        <w:rPr>
          <w:rFonts w:ascii="Times New Roman" w:hAnsi="Times New Roman" w:cs="Times New Roman"/>
          <w:b/>
          <w:bCs/>
          <w:sz w:val="28"/>
          <w:szCs w:val="28"/>
        </w:rPr>
        <w:t>3.1. Требования к минимальному материально-техническому обеспеч</w:t>
      </w:r>
      <w:r w:rsidRPr="004950C0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950C0">
        <w:rPr>
          <w:rFonts w:ascii="Times New Roman" w:hAnsi="Times New Roman" w:cs="Times New Roman"/>
          <w:b/>
          <w:bCs/>
          <w:sz w:val="28"/>
          <w:szCs w:val="28"/>
        </w:rPr>
        <w:t>нию</w:t>
      </w:r>
    </w:p>
    <w:p w:rsidR="00084088" w:rsidRDefault="00084088" w:rsidP="00495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</w:t>
      </w:r>
      <w:r w:rsidRPr="004950C0">
        <w:rPr>
          <w:rFonts w:ascii="Times New Roman" w:hAnsi="Times New Roman" w:cs="Times New Roman"/>
          <w:sz w:val="28"/>
          <w:szCs w:val="28"/>
        </w:rPr>
        <w:t>еализаци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950C0">
        <w:rPr>
          <w:rFonts w:ascii="Times New Roman" w:hAnsi="Times New Roman" w:cs="Times New Roman"/>
          <w:sz w:val="28"/>
          <w:szCs w:val="28"/>
        </w:rPr>
        <w:t xml:space="preserve"> прог</w:t>
      </w:r>
      <w:r>
        <w:rPr>
          <w:rFonts w:ascii="Times New Roman" w:hAnsi="Times New Roman" w:cs="Times New Roman"/>
          <w:sz w:val="28"/>
          <w:szCs w:val="28"/>
        </w:rPr>
        <w:t>раммы дисциплины имеются:</w:t>
      </w:r>
    </w:p>
    <w:p w:rsidR="00084088" w:rsidRDefault="00084088" w:rsidP="00495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-учебный кабинет материаловедения </w:t>
      </w:r>
    </w:p>
    <w:p w:rsidR="00084088" w:rsidRPr="004950C0" w:rsidRDefault="00084088" w:rsidP="004950C0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-лаборатория</w:t>
      </w:r>
      <w:r w:rsidRPr="004950C0">
        <w:rPr>
          <w:rFonts w:ascii="Times New Roman" w:hAnsi="Times New Roman" w:cs="Times New Roman"/>
          <w:sz w:val="28"/>
          <w:szCs w:val="28"/>
        </w:rPr>
        <w:t xml:space="preserve"> слесарного дела.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Оборудование учебного кабинета.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- посадочные места по количеству учащихся;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- рабочее место преподавателя;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- учебно-методический комплекс преподавателя (рабочая программа; кале</w:t>
      </w:r>
      <w:r w:rsidRPr="004950C0">
        <w:rPr>
          <w:rFonts w:ascii="Times New Roman" w:hAnsi="Times New Roman" w:cs="Times New Roman"/>
          <w:sz w:val="28"/>
          <w:szCs w:val="28"/>
        </w:rPr>
        <w:t>н</w:t>
      </w:r>
      <w:r w:rsidRPr="004950C0">
        <w:rPr>
          <w:rFonts w:ascii="Times New Roman" w:hAnsi="Times New Roman" w:cs="Times New Roman"/>
          <w:sz w:val="28"/>
          <w:szCs w:val="28"/>
        </w:rPr>
        <w:t xml:space="preserve">дарно-тематический план; диагностические методики; раздаточный материал для практических занятий; учебные презентации и видеоматериал). 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 Технические средства обучения: мультимедийный проектор, компьютер, программное обеспечение.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Оборудование лаборатории и рабочих мест лаборатории:  концевые меры длины и углов, калибры, микрометры,</w:t>
      </w:r>
      <w:r w:rsidR="00006AF9">
        <w:rPr>
          <w:rFonts w:ascii="Times New Roman" w:hAnsi="Times New Roman" w:cs="Times New Roman"/>
          <w:sz w:val="28"/>
          <w:szCs w:val="28"/>
        </w:rPr>
        <w:t xml:space="preserve"> </w:t>
      </w:r>
      <w:r w:rsidRPr="004950C0">
        <w:rPr>
          <w:rFonts w:ascii="Times New Roman" w:hAnsi="Times New Roman" w:cs="Times New Roman"/>
          <w:sz w:val="28"/>
          <w:szCs w:val="28"/>
        </w:rPr>
        <w:t xml:space="preserve"> штангенинструмент,  слесарные л</w:t>
      </w:r>
      <w:r w:rsidRPr="004950C0">
        <w:rPr>
          <w:rFonts w:ascii="Times New Roman" w:hAnsi="Times New Roman" w:cs="Times New Roman"/>
          <w:sz w:val="28"/>
          <w:szCs w:val="28"/>
        </w:rPr>
        <w:t>и</w:t>
      </w:r>
      <w:r w:rsidRPr="004950C0">
        <w:rPr>
          <w:rFonts w:ascii="Times New Roman" w:hAnsi="Times New Roman" w:cs="Times New Roman"/>
          <w:sz w:val="28"/>
          <w:szCs w:val="28"/>
        </w:rPr>
        <w:t>нейки, слесарные угольники, угломеры, слесарный инструмент.</w:t>
      </w:r>
    </w:p>
    <w:p w:rsidR="00084088" w:rsidRPr="004950C0" w:rsidRDefault="00084088" w:rsidP="00754002">
      <w:pPr>
        <w:numPr>
          <w:ilvl w:val="1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950C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Информационное обеспечение обучения</w:t>
      </w:r>
    </w:p>
    <w:p w:rsidR="00084088" w:rsidRPr="004950C0" w:rsidRDefault="00084088" w:rsidP="00754002">
      <w:pPr>
        <w:numPr>
          <w:ilvl w:val="3"/>
          <w:numId w:val="2"/>
        </w:numPr>
        <w:ind w:left="0" w:firstLine="142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950C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Чумаченко Ю.Т. Материаловедение и слесарное дело</w:t>
      </w:r>
      <w:proofErr w:type="gramStart"/>
      <w:r w:rsidRPr="004950C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4950C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учебник / Чум</w:t>
      </w:r>
      <w:r w:rsidRPr="004950C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4950C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ченко Ю.Т., Чумаченко Г.В. — Москва : КноРус, 2020. — 293 с. — (СПО). — ISBN 978-5-406-01508-7. — URL: https://book.ru/book/935923 . — Текст</w:t>
      </w:r>
      <w:proofErr w:type="gramStart"/>
      <w:r w:rsidRPr="004950C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4950C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электронный.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50C0">
        <w:rPr>
          <w:rFonts w:ascii="Times New Roman" w:hAnsi="Times New Roman" w:cs="Times New Roman"/>
          <w:sz w:val="28"/>
          <w:szCs w:val="28"/>
          <w:shd w:val="clear" w:color="auto" w:fill="FFFFFF"/>
        </w:rPr>
        <w:t>2. Чумаченко Ю.Т. Материаловедение</w:t>
      </w:r>
      <w:proofErr w:type="gramStart"/>
      <w:r w:rsidRPr="004950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4950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учебник / Чумаченко Ю.Т., Чумаче</w:t>
      </w:r>
      <w:r w:rsidRPr="004950C0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4950C0">
        <w:rPr>
          <w:rFonts w:ascii="Times New Roman" w:hAnsi="Times New Roman" w:cs="Times New Roman"/>
          <w:sz w:val="28"/>
          <w:szCs w:val="28"/>
          <w:shd w:val="clear" w:color="auto" w:fill="FFFFFF"/>
        </w:rPr>
        <w:t>ко Г.В., Матегорин Н.В. — Москва : КноРус, 2020. — 392 с. — (СПО). — ISBN 978-5-406-01122-5. — URL: https://book.ru/book/938318 . — Текст</w:t>
      </w:r>
      <w:proofErr w:type="gramStart"/>
      <w:r w:rsidRPr="004950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4950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электронный.</w:t>
      </w:r>
    </w:p>
    <w:p w:rsidR="00084088" w:rsidRDefault="00084088" w:rsidP="0075400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50C0">
        <w:rPr>
          <w:rFonts w:ascii="Times New Roman" w:hAnsi="Times New Roman" w:cs="Times New Roman"/>
          <w:sz w:val="28"/>
          <w:szCs w:val="28"/>
          <w:shd w:val="clear" w:color="auto" w:fill="FFFFFF"/>
        </w:rPr>
        <w:t>Черепахин  А.А. Материаловедение</w:t>
      </w:r>
      <w:proofErr w:type="gramStart"/>
      <w:r w:rsidRPr="004950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4950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учебник / Черепахин А.А., Колтунов И.И., Кузнецов В.А. — Москва : КноРус, 2020. — 237 с. — (СПО). — ISBN </w:t>
      </w:r>
      <w:bookmarkStart w:id="4" w:name="_Hlk64925753"/>
      <w:bookmarkEnd w:id="3"/>
    </w:p>
    <w:p w:rsidR="00084088" w:rsidRPr="00754002" w:rsidRDefault="00084088" w:rsidP="0075400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4. </w:t>
      </w:r>
      <w:r w:rsidRPr="00754002">
        <w:rPr>
          <w:rFonts w:ascii="Times New Roman" w:hAnsi="Times New Roman" w:cs="Times New Roman"/>
          <w:sz w:val="28"/>
          <w:szCs w:val="28"/>
        </w:rPr>
        <w:t>КОНТРОЛЬ И ОЦЕНКА РЕЗУЛЬТАТОВ ОСВОЕНИЯ ПРОГРАММЫ УЧЕБНОЙ ДИСЦИПЛИНЫ</w:t>
      </w: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651"/>
      </w:tblGrid>
      <w:tr w:rsidR="00084088" w:rsidRPr="00EC05B8">
        <w:tc>
          <w:tcPr>
            <w:tcW w:w="3190" w:type="dxa"/>
          </w:tcPr>
          <w:p w:rsidR="00084088" w:rsidRPr="00EC05B8" w:rsidRDefault="00084088" w:rsidP="00EC05B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05B8">
              <w:rPr>
                <w:rFonts w:ascii="Times New Roman" w:hAnsi="Times New Roman" w:cs="Times New Roman"/>
                <w:sz w:val="28"/>
                <w:szCs w:val="28"/>
              </w:rPr>
              <w:t>Результаты обучения</w:t>
            </w:r>
          </w:p>
        </w:tc>
        <w:tc>
          <w:tcPr>
            <w:tcW w:w="3190" w:type="dxa"/>
          </w:tcPr>
          <w:p w:rsidR="00084088" w:rsidRPr="00EC05B8" w:rsidRDefault="00084088" w:rsidP="00EC05B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05B8">
              <w:rPr>
                <w:rFonts w:ascii="Times New Roman" w:hAnsi="Times New Roman" w:cs="Times New Roman"/>
                <w:sz w:val="28"/>
                <w:szCs w:val="28"/>
              </w:rPr>
              <w:t>Критерии оценки</w:t>
            </w:r>
          </w:p>
        </w:tc>
        <w:tc>
          <w:tcPr>
            <w:tcW w:w="3651" w:type="dxa"/>
          </w:tcPr>
          <w:p w:rsidR="00084088" w:rsidRPr="00EC05B8" w:rsidRDefault="00084088" w:rsidP="00EC05B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05B8">
              <w:rPr>
                <w:rFonts w:ascii="Times New Roman" w:hAnsi="Times New Roman" w:cs="Times New Roman"/>
                <w:sz w:val="28"/>
                <w:szCs w:val="28"/>
              </w:rPr>
              <w:t>Методы оценки</w:t>
            </w:r>
          </w:p>
        </w:tc>
      </w:tr>
      <w:tr w:rsidR="00084088" w:rsidRPr="00EC05B8">
        <w:trPr>
          <w:trHeight w:val="13095"/>
        </w:trPr>
        <w:tc>
          <w:tcPr>
            <w:tcW w:w="3190" w:type="dxa"/>
          </w:tcPr>
          <w:p w:rsidR="00084088" w:rsidRPr="00234D35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ди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циплины обучающийся </w:t>
            </w:r>
            <w:r w:rsidRPr="00234D35">
              <w:rPr>
                <w:rFonts w:ascii="Times New Roman" w:hAnsi="Times New Roman" w:cs="Times New Roman"/>
                <w:b/>
                <w:sz w:val="24"/>
                <w:szCs w:val="24"/>
              </w:rPr>
              <w:t>зн</w:t>
            </w:r>
            <w:r w:rsidRPr="00234D35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234D35">
              <w:rPr>
                <w:rFonts w:ascii="Times New Roman" w:hAnsi="Times New Roman" w:cs="Times New Roman"/>
                <w:b/>
                <w:sz w:val="24"/>
                <w:szCs w:val="24"/>
              </w:rPr>
              <w:t>ет:</w:t>
            </w: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- основные виды констру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ционных и сырьевых, м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таллических и неметаллич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ских материалов; </w:t>
            </w: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- особенности строения м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таллов и сплавов; </w:t>
            </w: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- основные сведения о 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значении и свойствах м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таллов и сплавов, о технол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гии их производства; </w:t>
            </w: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- виды обработки металлов и сплавов; </w:t>
            </w: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- виды слесарных работ; </w:t>
            </w: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- правила выбора и прим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нения инструментов; </w:t>
            </w: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- последовательность сл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сарных операций; </w:t>
            </w: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- приемы выполнения общ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слесарных работ; </w:t>
            </w: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- требования к качеству 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работки деталей; </w:t>
            </w: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- виды износа деталей и у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лов; </w:t>
            </w:r>
          </w:p>
          <w:p w:rsidR="0008408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- свойства смазочных мат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риалов. </w:t>
            </w:r>
          </w:p>
          <w:p w:rsidR="00234D35" w:rsidRPr="00234D35" w:rsidRDefault="00234D35" w:rsidP="00EC05B8">
            <w:pPr>
              <w:spacing w:after="0"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D35">
              <w:rPr>
                <w:rFonts w:ascii="Times New Roman" w:hAnsi="Times New Roman" w:cs="Times New Roman"/>
                <w:b/>
                <w:sz w:val="24"/>
                <w:szCs w:val="24"/>
              </w:rPr>
              <w:t>Умеет:</w:t>
            </w: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работы по те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ническому обслуживанию сельскохозяйственных м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шин и оборудования при помощи стационарных и п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редвижных средств техн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ческого обслуживания и р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монта. </w:t>
            </w: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ремонт, наладку и регулировку отдельных узлов и деталей тракторов, самоходных и других сел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скохозяйственных машин, прицепных и навесных ус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ройств.</w:t>
            </w: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интереса к будущей профессии 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ab/>
              <w:t>выбор и применение методов и способов решения профессиональных задач в области технического 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служивания и ремонта авт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транспортных средств;</w:t>
            </w: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и к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чества выполнения работ;</w:t>
            </w: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решение стандартных и 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стандартных професси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нальных задач в области технического обслуживания и ремонта автотранспор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ных средств</w:t>
            </w: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эффективный поиск необх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димой информации;</w:t>
            </w: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использование различных источников, включая эле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тронные;</w:t>
            </w: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анализ инноваций в области технического обслуживания и ремонта автотранспор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ных средств работа на сте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дах и ПК взаимодействие с обучающимися, преподав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телями и мастерами в ходе обучения</w:t>
            </w: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разбирается в свойствах м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териалов правильно  выб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рает</w:t>
            </w:r>
            <w:proofErr w:type="gramEnd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материалы, необход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мые для проведения ремо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дела по ремонту автомоб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</w:p>
          <w:p w:rsidR="00084088" w:rsidRPr="00EC05B8" w:rsidRDefault="00084088" w:rsidP="00EC05B8">
            <w:pPr>
              <w:tabs>
                <w:tab w:val="left" w:pos="2235"/>
              </w:tabs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Наблюдение и анализ результ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тов выполнения практических  работ </w:t>
            </w:r>
          </w:p>
          <w:p w:rsidR="00E31FBA" w:rsidRDefault="00645CE6" w:rsidP="00E31FB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5CE6">
              <w:rPr>
                <w:rFonts w:ascii="Times New Roman" w:hAnsi="Times New Roman" w:cs="Times New Roman"/>
                <w:bCs/>
                <w:color w:val="262626"/>
                <w:sz w:val="24"/>
                <w:szCs w:val="24"/>
              </w:rPr>
              <w:t xml:space="preserve">ПР </w:t>
            </w:r>
            <w:r w:rsidR="00E31FBA" w:rsidRPr="00645CE6">
              <w:rPr>
                <w:rFonts w:ascii="Times New Roman" w:hAnsi="Times New Roman" w:cs="Times New Roman"/>
                <w:bCs/>
                <w:color w:val="262626"/>
                <w:sz w:val="24"/>
                <w:szCs w:val="24"/>
              </w:rPr>
              <w:t>1</w:t>
            </w:r>
            <w:r w:rsidR="00E31FBA" w:rsidRPr="00EC05B8"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</w:rPr>
              <w:t xml:space="preserve"> </w:t>
            </w:r>
            <w:r w:rsidR="00E31FBA" w:rsidRPr="00EC05B8">
              <w:rPr>
                <w:rFonts w:ascii="Times New Roman" w:hAnsi="Times New Roman" w:cs="Times New Roman"/>
                <w:sz w:val="24"/>
                <w:szCs w:val="24"/>
              </w:rPr>
              <w:t>Маркировка сталей</w:t>
            </w:r>
          </w:p>
          <w:p w:rsidR="00E31FBA" w:rsidRDefault="00E31FBA" w:rsidP="00E31FB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BA" w:rsidRDefault="00645CE6" w:rsidP="00E31FBA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5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 </w:t>
            </w:r>
            <w:r w:rsidR="00E31FBA" w:rsidRPr="00645CE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E31FBA"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31FBA" w:rsidRPr="00E31FBA">
              <w:rPr>
                <w:rFonts w:ascii="Times New Roman" w:hAnsi="Times New Roman" w:cs="Times New Roman"/>
                <w:bCs/>
                <w:sz w:val="24"/>
                <w:szCs w:val="24"/>
              </w:rPr>
              <w:t>Термическая обработка ч</w:t>
            </w:r>
            <w:r w:rsidR="00E31FBA" w:rsidRPr="00E31FBA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="00E31FBA" w:rsidRPr="00E31FBA">
              <w:rPr>
                <w:rFonts w:ascii="Times New Roman" w:hAnsi="Times New Roman" w:cs="Times New Roman"/>
                <w:bCs/>
                <w:sz w:val="24"/>
                <w:szCs w:val="24"/>
              </w:rPr>
              <w:t>гунов</w:t>
            </w:r>
          </w:p>
          <w:p w:rsidR="00E31FBA" w:rsidRDefault="00E31FBA" w:rsidP="00E31FB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BA" w:rsidRPr="00EC05B8" w:rsidRDefault="00645CE6" w:rsidP="00E31FB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5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 </w:t>
            </w:r>
            <w:r w:rsidR="00E31FBA" w:rsidRPr="00645CE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E31FBA"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31FBA" w:rsidRPr="00EC05B8">
              <w:rPr>
                <w:rFonts w:ascii="Times New Roman" w:hAnsi="Times New Roman" w:cs="Times New Roman"/>
                <w:sz w:val="24"/>
                <w:szCs w:val="24"/>
              </w:rPr>
              <w:t>Хромистые стали</w:t>
            </w:r>
          </w:p>
          <w:p w:rsidR="00E31FBA" w:rsidRDefault="00E31FBA" w:rsidP="00E31FB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BA" w:rsidRDefault="00645CE6" w:rsidP="00E31FB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5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 </w:t>
            </w:r>
            <w:r w:rsidR="00E31FBA" w:rsidRPr="00645CE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E31FBA"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31FBA" w:rsidRPr="00EC05B8">
              <w:rPr>
                <w:rFonts w:ascii="Times New Roman" w:hAnsi="Times New Roman" w:cs="Times New Roman"/>
                <w:sz w:val="24"/>
                <w:szCs w:val="24"/>
              </w:rPr>
              <w:t>Сплавы с памятью формы</w:t>
            </w:r>
          </w:p>
          <w:p w:rsidR="00E31FBA" w:rsidRPr="00EC05B8" w:rsidRDefault="00E31FBA" w:rsidP="00E31FB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BA" w:rsidRDefault="00645CE6" w:rsidP="00E31FB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5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 </w:t>
            </w:r>
            <w:r w:rsidR="00E31FBA" w:rsidRPr="00645CE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E31FBA"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Жаростойкие и жаропро</w:t>
            </w:r>
            <w:r w:rsidR="00E31FBA" w:rsidRPr="00EC05B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31FBA" w:rsidRPr="00EC05B8">
              <w:rPr>
                <w:rFonts w:ascii="Times New Roman" w:hAnsi="Times New Roman" w:cs="Times New Roman"/>
                <w:sz w:val="24"/>
                <w:szCs w:val="24"/>
              </w:rPr>
              <w:t>ные стали и сплавы</w:t>
            </w:r>
          </w:p>
          <w:p w:rsidR="00E31FBA" w:rsidRPr="00EC05B8" w:rsidRDefault="00E31FBA" w:rsidP="00E31FB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BA" w:rsidRDefault="00645CE6" w:rsidP="00E31FB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5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 </w:t>
            </w:r>
            <w:r w:rsidR="00E31FBA" w:rsidRPr="00645CE6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006A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31FBA" w:rsidRPr="00EC05B8">
              <w:rPr>
                <w:rFonts w:ascii="Times New Roman" w:hAnsi="Times New Roman" w:cs="Times New Roman"/>
                <w:sz w:val="24"/>
                <w:szCs w:val="24"/>
              </w:rPr>
              <w:t>Износостойкие стали</w:t>
            </w:r>
          </w:p>
          <w:p w:rsidR="00E31FBA" w:rsidRPr="00EC05B8" w:rsidRDefault="00E31FBA" w:rsidP="00E31FB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BA" w:rsidRPr="00EC05B8" w:rsidRDefault="00E31FBA" w:rsidP="00E31FB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B90DCD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088" w:rsidRPr="00EC05B8">
        <w:trPr>
          <w:trHeight w:val="2252"/>
        </w:trPr>
        <w:tc>
          <w:tcPr>
            <w:tcW w:w="3190" w:type="dxa"/>
          </w:tcPr>
          <w:p w:rsidR="00084088" w:rsidRPr="00EC05B8" w:rsidRDefault="00084088" w:rsidP="00EC05B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ЛР13Приобретение об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чающимся навыка оценки информации в цифровой среде, ее достоверность, способности строить лог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ческие умозаключения на основании поступающей информации и данных</w:t>
            </w:r>
          </w:p>
        </w:tc>
        <w:tc>
          <w:tcPr>
            <w:tcW w:w="3190" w:type="dxa"/>
          </w:tcPr>
          <w:p w:rsidR="00084088" w:rsidRPr="00EC05B8" w:rsidRDefault="00084088" w:rsidP="00EC05B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Взаимодействие с обуча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щимися, и мастерами прои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водственного обучения</w:t>
            </w:r>
          </w:p>
        </w:tc>
        <w:tc>
          <w:tcPr>
            <w:tcW w:w="3651" w:type="dxa"/>
          </w:tcPr>
          <w:p w:rsidR="00084088" w:rsidRPr="00EC05B8" w:rsidRDefault="00084088" w:rsidP="00EC05B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Наблюдение за выполнением практического задания</w:t>
            </w:r>
          </w:p>
        </w:tc>
      </w:tr>
      <w:tr w:rsidR="00084088" w:rsidRPr="00EC05B8">
        <w:trPr>
          <w:trHeight w:val="1649"/>
        </w:trPr>
        <w:tc>
          <w:tcPr>
            <w:tcW w:w="3190" w:type="dxa"/>
          </w:tcPr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ЛР14Приобретение об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чающимися социально зн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чимых знаний о нормах и традициях поведения чел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века как гражданина и па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риота своего Отечества</w:t>
            </w:r>
          </w:p>
        </w:tc>
        <w:tc>
          <w:tcPr>
            <w:tcW w:w="3190" w:type="dxa"/>
          </w:tcPr>
          <w:p w:rsidR="00084088" w:rsidRPr="00EC05B8" w:rsidRDefault="00084088" w:rsidP="00EC05B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Обладает профессиональной терминологией, высоким уровнем знаний, мобильн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стью, умеет планировать личностно-профессиональный рост</w:t>
            </w:r>
          </w:p>
        </w:tc>
        <w:tc>
          <w:tcPr>
            <w:tcW w:w="3651" w:type="dxa"/>
          </w:tcPr>
          <w:p w:rsidR="00084088" w:rsidRPr="00EC05B8" w:rsidRDefault="00084088" w:rsidP="00EC05B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работа, устный опрос</w:t>
            </w:r>
          </w:p>
        </w:tc>
      </w:tr>
      <w:tr w:rsidR="00084088" w:rsidRPr="00EC05B8">
        <w:trPr>
          <w:trHeight w:val="1133"/>
        </w:trPr>
        <w:tc>
          <w:tcPr>
            <w:tcW w:w="3190" w:type="dxa"/>
          </w:tcPr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ЛР15. Приобретение об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чающимися социально зн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чимых знаний о правилах ведения экологического 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раза жизни о нормах и тр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дициях трудовой деятельн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сти человека о нормах и традициях поведения чел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века в многонациональном, многокультурном обществе</w:t>
            </w:r>
          </w:p>
        </w:tc>
        <w:tc>
          <w:tcPr>
            <w:tcW w:w="3190" w:type="dxa"/>
          </w:tcPr>
          <w:p w:rsidR="00084088" w:rsidRPr="00EC05B8" w:rsidRDefault="00084088" w:rsidP="00EC05B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Сформирована активная гражданская позиция</w:t>
            </w:r>
          </w:p>
        </w:tc>
        <w:tc>
          <w:tcPr>
            <w:tcW w:w="3651" w:type="dxa"/>
          </w:tcPr>
          <w:p w:rsidR="00084088" w:rsidRPr="00EC05B8" w:rsidRDefault="00084088" w:rsidP="00EC05B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Научно-исследовательская раб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</w:tr>
      <w:tr w:rsidR="00084088" w:rsidRPr="00EC05B8">
        <w:trPr>
          <w:trHeight w:val="1154"/>
        </w:trPr>
        <w:tc>
          <w:tcPr>
            <w:tcW w:w="3190" w:type="dxa"/>
          </w:tcPr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ЛР16. Ценностное отнош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gramStart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к своему Отечеству, к своей малой и большой Родине, уваж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тельного отношения к ее и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тории и ответственного от-ношения к ее современности</w:t>
            </w:r>
          </w:p>
        </w:tc>
        <w:tc>
          <w:tcPr>
            <w:tcW w:w="3190" w:type="dxa"/>
          </w:tcPr>
          <w:p w:rsidR="00084088" w:rsidRPr="00EC05B8" w:rsidRDefault="00084088" w:rsidP="00EC05B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Сформирована экологич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ская культура, культурные нормы в сфере здоровья</w:t>
            </w:r>
          </w:p>
        </w:tc>
        <w:tc>
          <w:tcPr>
            <w:tcW w:w="3651" w:type="dxa"/>
          </w:tcPr>
          <w:p w:rsidR="00084088" w:rsidRPr="00EC05B8" w:rsidRDefault="00084088" w:rsidP="00EC05B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  <w:p w:rsidR="00084088" w:rsidRPr="00EC05B8" w:rsidRDefault="00084088" w:rsidP="00EC05B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Научно-исследовательская раб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та, участие в волонтерском дв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жении</w:t>
            </w:r>
          </w:p>
        </w:tc>
      </w:tr>
      <w:tr w:rsidR="00084088" w:rsidRPr="00EC05B8">
        <w:trPr>
          <w:trHeight w:val="1146"/>
        </w:trPr>
        <w:tc>
          <w:tcPr>
            <w:tcW w:w="3190" w:type="dxa"/>
          </w:tcPr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ЛР17.  Ценностное отнош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ние обучающихся к людям иной национальности, веры, культуры; уважительного отношения к их взглядам</w:t>
            </w:r>
          </w:p>
        </w:tc>
        <w:tc>
          <w:tcPr>
            <w:tcW w:w="3190" w:type="dxa"/>
          </w:tcPr>
          <w:p w:rsidR="00084088" w:rsidRPr="00EC05B8" w:rsidRDefault="00084088" w:rsidP="00EC05B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Обладает навыками духо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но- нравственной культуры, владеет культурными но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мами в сфере здоровья</w:t>
            </w:r>
          </w:p>
        </w:tc>
        <w:tc>
          <w:tcPr>
            <w:tcW w:w="3651" w:type="dxa"/>
          </w:tcPr>
          <w:p w:rsidR="00084088" w:rsidRPr="00EC05B8" w:rsidRDefault="00084088" w:rsidP="00EC05B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  <w:p w:rsidR="00084088" w:rsidRPr="00EC05B8" w:rsidRDefault="00084088" w:rsidP="00EC05B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Научно-исследовательская раб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</w:tr>
      <w:tr w:rsidR="00084088" w:rsidRPr="00EC05B8">
        <w:trPr>
          <w:trHeight w:val="1407"/>
        </w:trPr>
        <w:tc>
          <w:tcPr>
            <w:tcW w:w="3190" w:type="dxa"/>
          </w:tcPr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ЛР 18.</w:t>
            </w:r>
            <w:proofErr w:type="gramStart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Уважительное</w:t>
            </w:r>
            <w:proofErr w:type="gramEnd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отн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шения обучающихся к р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зультатам собственного и чужого труда</w:t>
            </w:r>
          </w:p>
        </w:tc>
        <w:tc>
          <w:tcPr>
            <w:tcW w:w="3190" w:type="dxa"/>
          </w:tcPr>
          <w:p w:rsidR="00084088" w:rsidRPr="00EC05B8" w:rsidRDefault="00084088" w:rsidP="00EC05B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Обладает навыками духо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но- нравственной культуры, непрерывный личностный рост</w:t>
            </w:r>
          </w:p>
        </w:tc>
        <w:tc>
          <w:tcPr>
            <w:tcW w:w="3651" w:type="dxa"/>
          </w:tcPr>
          <w:p w:rsidR="00084088" w:rsidRPr="00EC05B8" w:rsidRDefault="00084088" w:rsidP="00EC05B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  <w:p w:rsidR="00084088" w:rsidRPr="00EC05B8" w:rsidRDefault="00084088" w:rsidP="00EC05B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Научно-исследовательская раб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та, участие в волонтерском дв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жении</w:t>
            </w:r>
          </w:p>
        </w:tc>
      </w:tr>
      <w:tr w:rsidR="00084088" w:rsidRPr="00EC05B8">
        <w:trPr>
          <w:trHeight w:val="2205"/>
        </w:trPr>
        <w:tc>
          <w:tcPr>
            <w:tcW w:w="3190" w:type="dxa"/>
          </w:tcPr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ЛР 19.   Ценностное отн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шение обучающихся к св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ему здоровью и здоровью окружающих, ЗОЖ и здор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вой окружающей среде</w:t>
            </w:r>
          </w:p>
        </w:tc>
        <w:tc>
          <w:tcPr>
            <w:tcW w:w="3190" w:type="dxa"/>
          </w:tcPr>
          <w:p w:rsidR="00084088" w:rsidRPr="00EC05B8" w:rsidRDefault="00084088" w:rsidP="00EC05B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Выбирает способы решения задач в слесарного дела по ремонту автомобилей</w:t>
            </w:r>
            <w:proofErr w:type="gramEnd"/>
          </w:p>
        </w:tc>
        <w:tc>
          <w:tcPr>
            <w:tcW w:w="3651" w:type="dxa"/>
          </w:tcPr>
          <w:p w:rsidR="00084088" w:rsidRPr="00EC05B8" w:rsidRDefault="00084088" w:rsidP="00EC05B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Изучение продукта деятельности</w:t>
            </w:r>
          </w:p>
        </w:tc>
      </w:tr>
      <w:tr w:rsidR="00084088" w:rsidRPr="00EC05B8">
        <w:trPr>
          <w:trHeight w:val="1092"/>
        </w:trPr>
        <w:tc>
          <w:tcPr>
            <w:tcW w:w="3190" w:type="dxa"/>
          </w:tcPr>
          <w:p w:rsidR="00084088" w:rsidRPr="00EC05B8" w:rsidRDefault="00084088" w:rsidP="00EC05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ЛР20.Ценностное отнош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ние обучающихся к своему здоровью и здоровью окр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жающих, ЗОЖ и здоровой окружающей среде</w:t>
            </w:r>
          </w:p>
        </w:tc>
        <w:tc>
          <w:tcPr>
            <w:tcW w:w="3190" w:type="dxa"/>
          </w:tcPr>
          <w:p w:rsidR="00084088" w:rsidRPr="00EC05B8" w:rsidRDefault="00084088" w:rsidP="00EC05B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Решает стандартные и 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стандартные задачи в обла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ти технического обслужив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ния и ремонта автотран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портных средств</w:t>
            </w:r>
          </w:p>
        </w:tc>
        <w:tc>
          <w:tcPr>
            <w:tcW w:w="3651" w:type="dxa"/>
          </w:tcPr>
          <w:p w:rsidR="00084088" w:rsidRPr="00EC05B8" w:rsidRDefault="00084088" w:rsidP="00EC05B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Тест, письменная работа, устный опрос, собеседование, экзамен</w:t>
            </w:r>
          </w:p>
        </w:tc>
      </w:tr>
    </w:tbl>
    <w:p w:rsidR="00084088" w:rsidRPr="00625682" w:rsidRDefault="00084088" w:rsidP="004950C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right" w:tblpY="-493"/>
        <w:tblW w:w="96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4"/>
        <w:gridCol w:w="3144"/>
        <w:gridCol w:w="2551"/>
      </w:tblGrid>
      <w:tr w:rsidR="00234D35" w:rsidRPr="00BC06EE" w:rsidTr="008D6107">
        <w:tc>
          <w:tcPr>
            <w:tcW w:w="3944" w:type="dxa"/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5" w:name="_Hlk175695829"/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Результаты</w:t>
            </w:r>
          </w:p>
          <w:p w:rsidR="00234D35" w:rsidRPr="00BC06EE" w:rsidRDefault="00234D35" w:rsidP="008D6107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144" w:type="dxa"/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51" w:type="dxa"/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Формы и методы контроля и оценки</w:t>
            </w:r>
          </w:p>
        </w:tc>
      </w:tr>
      <w:tr w:rsidR="00234D35" w:rsidRPr="00BC06EE" w:rsidTr="008D6107">
        <w:trPr>
          <w:trHeight w:val="637"/>
        </w:trPr>
        <w:tc>
          <w:tcPr>
            <w:tcW w:w="3944" w:type="dxa"/>
            <w:shd w:val="clear" w:color="auto" w:fill="auto"/>
          </w:tcPr>
          <w:p w:rsidR="00234D35" w:rsidRPr="00BC06EE" w:rsidRDefault="00234D35" w:rsidP="008D6107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01. 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Выбирать способы решения задач профессиональной деятел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ности применительно к различным контекстам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стандартных и нестандартных професси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нальных задач в области технического обслуживания и ремонта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с/х машин и об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рудования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Тест, письменная 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бота, устный опрос, собеседование,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 лаборато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ных работ,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тельская работа</w:t>
            </w:r>
          </w:p>
        </w:tc>
      </w:tr>
      <w:tr w:rsidR="00234D35" w:rsidRPr="00BC06EE" w:rsidTr="008D6107">
        <w:trPr>
          <w:trHeight w:val="637"/>
        </w:trPr>
        <w:tc>
          <w:tcPr>
            <w:tcW w:w="3944" w:type="dxa"/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современные средства поиска, анализа и инте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претации информации, и информ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ционные технологии для выполн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ния задач профессиональной де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34D35" w:rsidRDefault="00234D35" w:rsidP="008D6107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234D35">
            <w:pPr>
              <w:numPr>
                <w:ilvl w:val="0"/>
                <w:numId w:val="1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эффективный поиск необходимой информации;</w:t>
            </w:r>
          </w:p>
          <w:p w:rsidR="00234D35" w:rsidRPr="00BC06EE" w:rsidRDefault="00234D35" w:rsidP="00234D35">
            <w:pPr>
              <w:numPr>
                <w:ilvl w:val="0"/>
                <w:numId w:val="1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ра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личных источников, вкл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чая электронные;</w:t>
            </w:r>
          </w:p>
          <w:p w:rsidR="00234D35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инноваций в области технического обслуживания и ремонта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с/х машин и об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рудования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ского</w:t>
            </w:r>
            <w:proofErr w:type="gramStart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интерактивного 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задания, за организ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цией коллективной деятельности</w:t>
            </w:r>
          </w:p>
        </w:tc>
      </w:tr>
      <w:tr w:rsidR="00234D35" w:rsidRPr="00BC06EE" w:rsidTr="008D6107">
        <w:trPr>
          <w:trHeight w:val="637"/>
        </w:trPr>
        <w:tc>
          <w:tcPr>
            <w:tcW w:w="3944" w:type="dxa"/>
            <w:shd w:val="clear" w:color="auto" w:fill="auto"/>
          </w:tcPr>
          <w:p w:rsidR="00234D35" w:rsidRDefault="00234D35" w:rsidP="008D6107">
            <w:pPr>
              <w:widowControl w:val="0"/>
              <w:spacing w:after="0" w:line="240" w:lineRule="exact"/>
              <w:ind w:right="5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лич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 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 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ях.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234D35">
            <w:pPr>
              <w:numPr>
                <w:ilvl w:val="0"/>
                <w:numId w:val="1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выбор и применение методов и способов реш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ния профессиональных 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дач в области технического обслуживания и ремонта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с/х машин и оборудования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234D35" w:rsidRPr="00BC06EE" w:rsidRDefault="00234D35" w:rsidP="00234D35">
            <w:pPr>
              <w:numPr>
                <w:ilvl w:val="0"/>
                <w:numId w:val="1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эффективн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 и качества выполнения работ;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продукта деятельности</w:t>
            </w:r>
          </w:p>
        </w:tc>
      </w:tr>
      <w:tr w:rsidR="00234D35" w:rsidRPr="00BC06EE" w:rsidTr="008D6107">
        <w:trPr>
          <w:trHeight w:val="637"/>
        </w:trPr>
        <w:tc>
          <w:tcPr>
            <w:tcW w:w="3944" w:type="dxa"/>
            <w:shd w:val="clear" w:color="auto" w:fill="auto"/>
          </w:tcPr>
          <w:p w:rsidR="00234D35" w:rsidRDefault="00234D35" w:rsidP="008D6107">
            <w:pPr>
              <w:widowControl w:val="0"/>
              <w:tabs>
                <w:tab w:val="left" w:pos="1229"/>
              </w:tabs>
              <w:spacing w:after="0" w:line="240" w:lineRule="exact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 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олле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234D35">
            <w:pPr>
              <w:numPr>
                <w:ilvl w:val="0"/>
                <w:numId w:val="12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обучающимися, преподав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телями и мастерами в ходе обучения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ского задания,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 организацией ко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лективной деятельн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</w:t>
            </w:r>
          </w:p>
        </w:tc>
      </w:tr>
      <w:tr w:rsidR="00234D35" w:rsidRPr="00BC06EE" w:rsidTr="008D6107">
        <w:trPr>
          <w:trHeight w:val="637"/>
        </w:trPr>
        <w:tc>
          <w:tcPr>
            <w:tcW w:w="3944" w:type="dxa"/>
            <w:shd w:val="clear" w:color="auto" w:fill="auto"/>
          </w:tcPr>
          <w:p w:rsidR="00234D35" w:rsidRPr="00CE6BC0" w:rsidRDefault="00234D35" w:rsidP="008D6107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645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CE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щест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мм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 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та.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shd w:val="clear" w:color="auto" w:fill="auto"/>
          </w:tcPr>
          <w:p w:rsidR="00234D35" w:rsidRPr="00BC06EE" w:rsidRDefault="00234D35" w:rsidP="00234D35">
            <w:pPr>
              <w:numPr>
                <w:ilvl w:val="0"/>
                <w:numId w:val="12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инт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реса к будущей профессии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Психологическое 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кетирование,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наблюдение, собес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дование, 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</w:t>
            </w:r>
          </w:p>
        </w:tc>
      </w:tr>
      <w:tr w:rsidR="00234D35" w:rsidRPr="00BC06EE" w:rsidTr="008D6107">
        <w:trPr>
          <w:trHeight w:val="637"/>
        </w:trPr>
        <w:tc>
          <w:tcPr>
            <w:tcW w:w="3944" w:type="dxa"/>
            <w:shd w:val="clear" w:color="auto" w:fill="auto"/>
          </w:tcPr>
          <w:p w:rsidR="00234D35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иц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ме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ан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ния.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shd w:val="clear" w:color="auto" w:fill="auto"/>
          </w:tcPr>
          <w:p w:rsidR="00234D35" w:rsidRPr="00BC06EE" w:rsidRDefault="00234D35" w:rsidP="00234D35">
            <w:pPr>
              <w:numPr>
                <w:ilvl w:val="0"/>
                <w:numId w:val="1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обучающимися, преподав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телями и мастерами в ходе обучения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Психологическое 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кетирование,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наблюдение, собес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дование, 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Уч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стие в различных 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роприятиях</w:t>
            </w:r>
          </w:p>
        </w:tc>
      </w:tr>
      <w:tr w:rsidR="00234D35" w:rsidRPr="00BC06EE" w:rsidTr="008D6107">
        <w:trPr>
          <w:trHeight w:val="637"/>
        </w:trPr>
        <w:tc>
          <w:tcPr>
            <w:tcW w:w="3944" w:type="dxa"/>
            <w:shd w:val="clear" w:color="auto" w:fill="auto"/>
          </w:tcPr>
          <w:p w:rsidR="00234D35" w:rsidRPr="007C7905" w:rsidRDefault="00234D35" w:rsidP="008D6107">
            <w:pPr>
              <w:widowControl w:val="0"/>
              <w:spacing w:after="0" w:line="240" w:lineRule="exact"/>
              <w:ind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ять з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енен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а, пр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чре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ычай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х.</w:t>
            </w: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234D35">
            <w:pPr>
              <w:numPr>
                <w:ilvl w:val="0"/>
                <w:numId w:val="1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 стендах и ПК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ского задания,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 организацией ко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лективной деятельн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</w:t>
            </w:r>
          </w:p>
        </w:tc>
      </w:tr>
      <w:tr w:rsidR="00234D35" w:rsidRPr="00BC06EE" w:rsidTr="008D6107">
        <w:trPr>
          <w:trHeight w:val="637"/>
        </w:trPr>
        <w:tc>
          <w:tcPr>
            <w:tcW w:w="3944" w:type="dxa"/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з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ья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3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234D35">
            <w:pPr>
              <w:numPr>
                <w:ilvl w:val="0"/>
                <w:numId w:val="1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взаимодействие с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инскими частями, служба в рядах РФ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опрос, соб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седование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234D35" w:rsidRPr="00BC06EE" w:rsidTr="008D6107">
        <w:trPr>
          <w:trHeight w:val="637"/>
        </w:trPr>
        <w:tc>
          <w:tcPr>
            <w:tcW w:w="3944" w:type="dxa"/>
            <w:shd w:val="clear" w:color="auto" w:fill="auto"/>
          </w:tcPr>
          <w:p w:rsidR="00234D35" w:rsidRPr="007C7905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9. Пользоваться професси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нальной документацией на госуда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ственном и иностранном языках.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top w:val="single" w:sz="4" w:space="0" w:color="auto"/>
            </w:tcBorders>
            <w:shd w:val="clear" w:color="auto" w:fill="auto"/>
          </w:tcPr>
          <w:p w:rsidR="00234D35" w:rsidRPr="004A02FF" w:rsidRDefault="00234D35" w:rsidP="00234D35">
            <w:pPr>
              <w:numPr>
                <w:ilvl w:val="0"/>
                <w:numId w:val="12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выбор и применение методов и способов реш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ния профессиональных з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дач в области технического обслуживания и ремонта с/х машин и оборудования;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ского задания</w:t>
            </w:r>
          </w:p>
        </w:tc>
      </w:tr>
      <w:bookmarkEnd w:id="5"/>
    </w:tbl>
    <w:p w:rsidR="00234D35" w:rsidRDefault="00234D35" w:rsidP="009E28A7">
      <w:pPr>
        <w:rPr>
          <w:rFonts w:ascii="Times New Roman" w:hAnsi="Times New Roman" w:cs="Times New Roman"/>
          <w:sz w:val="28"/>
          <w:szCs w:val="28"/>
        </w:rPr>
      </w:pPr>
    </w:p>
    <w:p w:rsidR="00234D35" w:rsidRDefault="00234D35" w:rsidP="009E28A7">
      <w:pPr>
        <w:rPr>
          <w:rFonts w:ascii="Times New Roman" w:hAnsi="Times New Roman" w:cs="Times New Roman"/>
          <w:sz w:val="28"/>
          <w:szCs w:val="28"/>
        </w:rPr>
      </w:pPr>
    </w:p>
    <w:p w:rsidR="00234D35" w:rsidRDefault="00234D35" w:rsidP="009E28A7">
      <w:pPr>
        <w:rPr>
          <w:rFonts w:ascii="Times New Roman" w:hAnsi="Times New Roman" w:cs="Times New Roman"/>
          <w:sz w:val="28"/>
          <w:szCs w:val="28"/>
        </w:rPr>
      </w:pPr>
    </w:p>
    <w:p w:rsidR="00234D35" w:rsidRDefault="00234D35" w:rsidP="009E28A7">
      <w:pPr>
        <w:rPr>
          <w:rFonts w:ascii="Times New Roman" w:hAnsi="Times New Roman" w:cs="Times New Roman"/>
          <w:sz w:val="28"/>
          <w:szCs w:val="28"/>
        </w:rPr>
      </w:pPr>
    </w:p>
    <w:p w:rsidR="00234D35" w:rsidRDefault="00234D35" w:rsidP="009E28A7">
      <w:pPr>
        <w:rPr>
          <w:rFonts w:ascii="Times New Roman" w:hAnsi="Times New Roman" w:cs="Times New Roman"/>
          <w:sz w:val="28"/>
          <w:szCs w:val="28"/>
        </w:rPr>
      </w:pPr>
    </w:p>
    <w:p w:rsidR="00234D35" w:rsidRDefault="00234D35" w:rsidP="009E28A7">
      <w:pPr>
        <w:rPr>
          <w:rFonts w:ascii="Times New Roman" w:hAnsi="Times New Roman" w:cs="Times New Roman"/>
          <w:sz w:val="28"/>
          <w:szCs w:val="28"/>
        </w:rPr>
      </w:pPr>
    </w:p>
    <w:p w:rsidR="00234D35" w:rsidRDefault="00234D35" w:rsidP="009E28A7">
      <w:pPr>
        <w:rPr>
          <w:rFonts w:ascii="Times New Roman" w:hAnsi="Times New Roman" w:cs="Times New Roman"/>
          <w:sz w:val="28"/>
          <w:szCs w:val="28"/>
        </w:rPr>
      </w:pPr>
    </w:p>
    <w:p w:rsidR="00234D35" w:rsidRDefault="00234D35" w:rsidP="009E28A7">
      <w:pPr>
        <w:rPr>
          <w:rFonts w:ascii="Times New Roman" w:hAnsi="Times New Roman" w:cs="Times New Roman"/>
          <w:sz w:val="28"/>
          <w:szCs w:val="28"/>
        </w:rPr>
      </w:pPr>
    </w:p>
    <w:p w:rsidR="00234D35" w:rsidRDefault="00234D35" w:rsidP="009E28A7">
      <w:pPr>
        <w:rPr>
          <w:rFonts w:ascii="Times New Roman" w:hAnsi="Times New Roman" w:cs="Times New Roman"/>
          <w:sz w:val="28"/>
          <w:szCs w:val="28"/>
        </w:rPr>
      </w:pPr>
    </w:p>
    <w:p w:rsidR="00234D35" w:rsidRDefault="00234D35" w:rsidP="009E28A7">
      <w:pPr>
        <w:rPr>
          <w:rFonts w:ascii="Times New Roman" w:hAnsi="Times New Roman" w:cs="Times New Roman"/>
          <w:sz w:val="28"/>
          <w:szCs w:val="28"/>
        </w:rPr>
      </w:pPr>
    </w:p>
    <w:p w:rsidR="00234D35" w:rsidRDefault="00234D35" w:rsidP="009E28A7">
      <w:pPr>
        <w:rPr>
          <w:rFonts w:ascii="Times New Roman" w:hAnsi="Times New Roman" w:cs="Times New Roman"/>
          <w:sz w:val="28"/>
          <w:szCs w:val="28"/>
        </w:rPr>
      </w:pPr>
    </w:p>
    <w:p w:rsidR="00234D35" w:rsidRDefault="00234D35" w:rsidP="009E28A7">
      <w:pPr>
        <w:rPr>
          <w:rFonts w:ascii="Times New Roman" w:hAnsi="Times New Roman" w:cs="Times New Roman"/>
          <w:sz w:val="28"/>
          <w:szCs w:val="28"/>
        </w:rPr>
      </w:pPr>
    </w:p>
    <w:p w:rsidR="00234D35" w:rsidRDefault="00234D35" w:rsidP="009E28A7">
      <w:pPr>
        <w:rPr>
          <w:rFonts w:ascii="Times New Roman" w:hAnsi="Times New Roman" w:cs="Times New Roman"/>
          <w:sz w:val="28"/>
          <w:szCs w:val="28"/>
        </w:rPr>
      </w:pPr>
    </w:p>
    <w:p w:rsidR="00234D35" w:rsidRDefault="00234D35" w:rsidP="009E28A7">
      <w:pPr>
        <w:rPr>
          <w:rFonts w:ascii="Times New Roman" w:hAnsi="Times New Roman" w:cs="Times New Roman"/>
          <w:sz w:val="28"/>
          <w:szCs w:val="28"/>
        </w:rPr>
      </w:pPr>
    </w:p>
    <w:p w:rsidR="00234D35" w:rsidRDefault="00234D35" w:rsidP="009E28A7">
      <w:pPr>
        <w:rPr>
          <w:rFonts w:ascii="Times New Roman" w:hAnsi="Times New Roman" w:cs="Times New Roman"/>
          <w:sz w:val="28"/>
          <w:szCs w:val="28"/>
        </w:rPr>
      </w:pPr>
    </w:p>
    <w:p w:rsidR="00234D35" w:rsidRDefault="00234D35" w:rsidP="009E28A7">
      <w:pPr>
        <w:rPr>
          <w:rFonts w:ascii="Times New Roman" w:hAnsi="Times New Roman" w:cs="Times New Roman"/>
          <w:sz w:val="28"/>
          <w:szCs w:val="28"/>
        </w:rPr>
      </w:pPr>
    </w:p>
    <w:p w:rsidR="00234D35" w:rsidRDefault="00234D35" w:rsidP="009E28A7">
      <w:pPr>
        <w:rPr>
          <w:rFonts w:ascii="Times New Roman" w:hAnsi="Times New Roman" w:cs="Times New Roman"/>
          <w:sz w:val="28"/>
          <w:szCs w:val="28"/>
        </w:rPr>
      </w:pPr>
    </w:p>
    <w:p w:rsidR="00234D35" w:rsidRDefault="00234D35" w:rsidP="009E28A7">
      <w:pPr>
        <w:rPr>
          <w:rFonts w:ascii="Times New Roman" w:hAnsi="Times New Roman" w:cs="Times New Roman"/>
          <w:sz w:val="28"/>
          <w:szCs w:val="28"/>
        </w:rPr>
      </w:pPr>
    </w:p>
    <w:p w:rsidR="00234D35" w:rsidRDefault="00234D35" w:rsidP="009E28A7">
      <w:pPr>
        <w:rPr>
          <w:rFonts w:ascii="Times New Roman" w:hAnsi="Times New Roman" w:cs="Times New Roman"/>
          <w:sz w:val="28"/>
          <w:szCs w:val="28"/>
        </w:rPr>
      </w:pPr>
    </w:p>
    <w:p w:rsidR="00234D35" w:rsidRDefault="00234D35" w:rsidP="009E28A7">
      <w:pPr>
        <w:rPr>
          <w:rFonts w:ascii="Times New Roman" w:hAnsi="Times New Roman" w:cs="Times New Roman"/>
          <w:sz w:val="28"/>
          <w:szCs w:val="28"/>
        </w:rPr>
      </w:pPr>
    </w:p>
    <w:p w:rsidR="00234D35" w:rsidRDefault="00234D35" w:rsidP="009E28A7">
      <w:pPr>
        <w:rPr>
          <w:rFonts w:ascii="Times New Roman" w:hAnsi="Times New Roman" w:cs="Times New Roman"/>
          <w:sz w:val="28"/>
          <w:szCs w:val="28"/>
        </w:rPr>
      </w:pPr>
    </w:p>
    <w:p w:rsidR="00084088" w:rsidRPr="004950C0" w:rsidRDefault="00084088" w:rsidP="009E28A7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lastRenderedPageBreak/>
        <w:t>МИНИСТЕРСТВО ОБРАЗОВАНИЯ И МОЛОДЁЖНОЙ ПОЛИТИКИ</w:t>
      </w:r>
    </w:p>
    <w:p w:rsidR="00084088" w:rsidRPr="004950C0" w:rsidRDefault="00084088" w:rsidP="004950C0">
      <w:pPr>
        <w:jc w:val="center"/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084088" w:rsidRPr="004950C0" w:rsidRDefault="00084088" w:rsidP="004950C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5E2C">
        <w:rPr>
          <w:rFonts w:ascii="Times New Roman" w:hAnsi="Times New Roman" w:cs="Times New Roman"/>
          <w:sz w:val="28"/>
          <w:szCs w:val="28"/>
        </w:rPr>
        <w:t>Ачитский</w:t>
      </w:r>
      <w:r w:rsidR="00B90DCD">
        <w:rPr>
          <w:rFonts w:ascii="Times New Roman" w:hAnsi="Times New Roman" w:cs="Times New Roman"/>
          <w:sz w:val="28"/>
          <w:szCs w:val="28"/>
        </w:rPr>
        <w:t xml:space="preserve"> </w:t>
      </w:r>
      <w:r w:rsidRPr="004C5E2C">
        <w:rPr>
          <w:rFonts w:ascii="Times New Roman" w:hAnsi="Times New Roman" w:cs="Times New Roman"/>
          <w:sz w:val="28"/>
          <w:szCs w:val="28"/>
        </w:rPr>
        <w:t>филиал</w:t>
      </w:r>
      <w:r w:rsidR="00B90DCD">
        <w:rPr>
          <w:rFonts w:ascii="Times New Roman" w:hAnsi="Times New Roman" w:cs="Times New Roman"/>
          <w:sz w:val="28"/>
          <w:szCs w:val="28"/>
        </w:rPr>
        <w:t xml:space="preserve"> </w:t>
      </w:r>
      <w:r w:rsidRPr="004950C0">
        <w:rPr>
          <w:rFonts w:ascii="Times New Roman" w:hAnsi="Times New Roman" w:cs="Times New Roman"/>
          <w:sz w:val="28"/>
          <w:szCs w:val="28"/>
        </w:rPr>
        <w:t>ГАПОУ СО «Красноуфимский аграрный колледж»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p w:rsidR="00084088" w:rsidRPr="004950C0" w:rsidRDefault="00084088" w:rsidP="004950C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50C0">
        <w:rPr>
          <w:rFonts w:ascii="Times New Roman" w:hAnsi="Times New Roman" w:cs="Times New Roman"/>
          <w:b/>
          <w:bCs/>
          <w:sz w:val="28"/>
          <w:szCs w:val="28"/>
        </w:rPr>
        <w:t>КОНТРОЛЬНО-ОЦЕНОЧНЫЕ СРЕДСТВА</w:t>
      </w:r>
    </w:p>
    <w:p w:rsidR="00084088" w:rsidRPr="004950C0" w:rsidRDefault="00084088" w:rsidP="004950C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50C0">
        <w:rPr>
          <w:rFonts w:ascii="Times New Roman" w:hAnsi="Times New Roman" w:cs="Times New Roman"/>
          <w:b/>
          <w:bCs/>
          <w:sz w:val="28"/>
          <w:szCs w:val="28"/>
        </w:rPr>
        <w:t>ПО УЧЕБНОЙ ДИСЦИПЛИНЕ</w:t>
      </w:r>
    </w:p>
    <w:p w:rsidR="00084088" w:rsidRPr="004950C0" w:rsidRDefault="00084088" w:rsidP="004950C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50C0">
        <w:rPr>
          <w:rFonts w:ascii="Times New Roman" w:hAnsi="Times New Roman" w:cs="Times New Roman"/>
          <w:b/>
          <w:bCs/>
          <w:sz w:val="28"/>
          <w:szCs w:val="28"/>
        </w:rPr>
        <w:t xml:space="preserve">Основы материаловедения </w:t>
      </w:r>
      <w:r>
        <w:rPr>
          <w:rFonts w:ascii="Times New Roman" w:hAnsi="Times New Roman" w:cs="Times New Roman"/>
          <w:b/>
          <w:bCs/>
          <w:sz w:val="28"/>
          <w:szCs w:val="28"/>
        </w:rPr>
        <w:t>и технология общеслесарных работ</w:t>
      </w:r>
    </w:p>
    <w:p w:rsidR="00084088" w:rsidRPr="004950C0" w:rsidRDefault="00084088" w:rsidP="004950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4088" w:rsidRPr="004950C0" w:rsidRDefault="00084088" w:rsidP="004950C0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950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профессия: </w:t>
      </w:r>
      <w:r w:rsidR="00704B72" w:rsidRPr="006644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35.01.27. Мастер сельскохозяйственного производства</w:t>
      </w:r>
    </w:p>
    <w:p w:rsidR="00084088" w:rsidRPr="0035648E" w:rsidRDefault="00704B72" w:rsidP="004950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курс; группы 2</w:t>
      </w:r>
      <w:r w:rsidR="00084088" w:rsidRPr="0035648E">
        <w:rPr>
          <w:rFonts w:ascii="Times New Roman" w:hAnsi="Times New Roman" w:cs="Times New Roman"/>
          <w:sz w:val="28"/>
          <w:szCs w:val="28"/>
        </w:rPr>
        <w:t>1-М</w:t>
      </w:r>
    </w:p>
    <w:p w:rsidR="00084088" w:rsidRPr="004950C0" w:rsidRDefault="00084088" w:rsidP="004950C0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p w:rsidR="00084088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p w:rsidR="00084088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p w:rsidR="00084088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p w:rsidR="00084088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p w:rsidR="00084088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p w:rsidR="00084088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p w:rsidR="00084088" w:rsidRPr="004950C0" w:rsidRDefault="00704B72" w:rsidP="00495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  <w:r w:rsidR="00084088" w:rsidRPr="004950C0">
        <w:rPr>
          <w:rFonts w:ascii="Times New Roman" w:hAnsi="Times New Roman" w:cs="Times New Roman"/>
          <w:sz w:val="28"/>
          <w:szCs w:val="28"/>
        </w:rPr>
        <w:t>СОДЕРЖАНИЕ</w:t>
      </w:r>
    </w:p>
    <w:p w:rsidR="00084088" w:rsidRPr="004950C0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tblInd w:w="2" w:type="dxa"/>
        <w:tblLook w:val="01E0"/>
      </w:tblPr>
      <w:tblGrid>
        <w:gridCol w:w="540"/>
        <w:gridCol w:w="8260"/>
        <w:gridCol w:w="771"/>
      </w:tblGrid>
      <w:tr w:rsidR="00084088" w:rsidRPr="00EC05B8">
        <w:tc>
          <w:tcPr>
            <w:tcW w:w="4597" w:type="pct"/>
            <w:gridSpan w:val="2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Паспорт комплекта контрольно - оценочных средств</w:t>
            </w:r>
          </w:p>
        </w:tc>
        <w:tc>
          <w:tcPr>
            <w:tcW w:w="403" w:type="pct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4088" w:rsidRPr="00EC05B8">
        <w:tc>
          <w:tcPr>
            <w:tcW w:w="282" w:type="pct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5" w:type="pct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5B8">
              <w:rPr>
                <w:rFonts w:ascii="Times New Roman" w:hAnsi="Times New Roman" w:cs="Times New Roman"/>
                <w:sz w:val="28"/>
                <w:szCs w:val="28"/>
              </w:rPr>
              <w:t>1.1 Контроль и оценка результатов освоения дисциплины</w:t>
            </w:r>
          </w:p>
        </w:tc>
        <w:tc>
          <w:tcPr>
            <w:tcW w:w="403" w:type="pct"/>
          </w:tcPr>
          <w:p w:rsidR="00084088" w:rsidRPr="00EC05B8" w:rsidRDefault="00084088" w:rsidP="0005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5B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5658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84088" w:rsidRPr="00EC05B8">
        <w:tc>
          <w:tcPr>
            <w:tcW w:w="282" w:type="pct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5" w:type="pct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5B8">
              <w:rPr>
                <w:rFonts w:ascii="Times New Roman" w:hAnsi="Times New Roman" w:cs="Times New Roman"/>
                <w:sz w:val="28"/>
                <w:szCs w:val="28"/>
              </w:rPr>
              <w:t>1.2 Формы промежуточной аттестации</w:t>
            </w:r>
          </w:p>
        </w:tc>
        <w:tc>
          <w:tcPr>
            <w:tcW w:w="403" w:type="pct"/>
          </w:tcPr>
          <w:p w:rsidR="00084088" w:rsidRPr="00EC05B8" w:rsidRDefault="00056586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084088" w:rsidRPr="00EC05B8">
        <w:tc>
          <w:tcPr>
            <w:tcW w:w="282" w:type="pct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5" w:type="pct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5B8">
              <w:rPr>
                <w:rFonts w:ascii="Times New Roman" w:hAnsi="Times New Roman" w:cs="Times New Roman"/>
                <w:sz w:val="28"/>
                <w:szCs w:val="28"/>
              </w:rPr>
              <w:t xml:space="preserve">1.3 Описание процедуры промежуточной аттестации </w:t>
            </w:r>
          </w:p>
        </w:tc>
        <w:tc>
          <w:tcPr>
            <w:tcW w:w="403" w:type="pct"/>
          </w:tcPr>
          <w:p w:rsidR="00084088" w:rsidRPr="00EC05B8" w:rsidRDefault="00056586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084088" w:rsidRPr="00EC05B8">
        <w:tc>
          <w:tcPr>
            <w:tcW w:w="282" w:type="pct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5" w:type="pct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pct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4088" w:rsidRPr="00EC05B8">
        <w:tc>
          <w:tcPr>
            <w:tcW w:w="4597" w:type="pct"/>
            <w:gridSpan w:val="2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Комплект «Промежуточная аттестация»</w:t>
            </w:r>
          </w:p>
        </w:tc>
        <w:tc>
          <w:tcPr>
            <w:tcW w:w="403" w:type="pct"/>
          </w:tcPr>
          <w:p w:rsidR="00084088" w:rsidRPr="00EC05B8" w:rsidRDefault="00056586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084088" w:rsidRPr="00EC05B8">
        <w:tc>
          <w:tcPr>
            <w:tcW w:w="282" w:type="pct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15" w:type="pct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5B8">
              <w:rPr>
                <w:rFonts w:ascii="Times New Roman" w:hAnsi="Times New Roman" w:cs="Times New Roman"/>
                <w:sz w:val="28"/>
                <w:szCs w:val="28"/>
              </w:rPr>
              <w:t xml:space="preserve">2.1. Тестовое задание </w:t>
            </w:r>
          </w:p>
        </w:tc>
        <w:tc>
          <w:tcPr>
            <w:tcW w:w="403" w:type="pct"/>
          </w:tcPr>
          <w:p w:rsidR="00084088" w:rsidRPr="00EC05B8" w:rsidRDefault="00056586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084088" w:rsidRPr="00EC05B8">
        <w:tc>
          <w:tcPr>
            <w:tcW w:w="282" w:type="pct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5" w:type="pct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pct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4088" w:rsidRPr="004950C0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br w:type="page"/>
      </w:r>
      <w:r w:rsidRPr="004950C0"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950C0">
        <w:rPr>
          <w:rFonts w:ascii="Times New Roman" w:hAnsi="Times New Roman" w:cs="Times New Roman"/>
          <w:b/>
          <w:bCs/>
          <w:sz w:val="28"/>
          <w:szCs w:val="28"/>
        </w:rPr>
        <w:t xml:space="preserve"> ПАСПОРТ КОМПЛЕКТА КОНТРОЛЬНО-ОЦЕНОЧНЫХ СРЕДСТВ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1.1 КОНТРОЛЬ И ОЦЕНКА РЕЗУЛЬТАТОВ ОСВОЕНИЯ ДИСЦИПЛИНЫ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Предметом оценки освоения учебной дисциплины «Основы материаловед</w:t>
      </w:r>
      <w:r w:rsidRPr="004950C0">
        <w:rPr>
          <w:rFonts w:ascii="Times New Roman" w:hAnsi="Times New Roman" w:cs="Times New Roman"/>
          <w:sz w:val="28"/>
          <w:szCs w:val="28"/>
        </w:rPr>
        <w:t>е</w:t>
      </w:r>
      <w:r w:rsidRPr="004950C0">
        <w:rPr>
          <w:rFonts w:ascii="Times New Roman" w:hAnsi="Times New Roman" w:cs="Times New Roman"/>
          <w:sz w:val="28"/>
          <w:szCs w:val="28"/>
        </w:rPr>
        <w:t xml:space="preserve">ния и технология общеслесарных работ» являются умения и знания.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Контроль и оценка этих дидактических единиц осуществляются с использ</w:t>
      </w:r>
      <w:r w:rsidRPr="004950C0">
        <w:rPr>
          <w:rFonts w:ascii="Times New Roman" w:hAnsi="Times New Roman" w:cs="Times New Roman"/>
          <w:sz w:val="28"/>
          <w:szCs w:val="28"/>
        </w:rPr>
        <w:t>о</w:t>
      </w:r>
      <w:r w:rsidRPr="004950C0">
        <w:rPr>
          <w:rFonts w:ascii="Times New Roman" w:hAnsi="Times New Roman" w:cs="Times New Roman"/>
          <w:sz w:val="28"/>
          <w:szCs w:val="28"/>
        </w:rPr>
        <w:t>ванием следующих форм и методов: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Таблица 1. Формы и методы контроля и оценки дидактических единиц</w:t>
      </w:r>
    </w:p>
    <w:tbl>
      <w:tblPr>
        <w:tblW w:w="99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5"/>
        <w:gridCol w:w="3180"/>
        <w:gridCol w:w="18"/>
        <w:gridCol w:w="3731"/>
      </w:tblGrid>
      <w:tr w:rsidR="00084088" w:rsidRPr="00EC05B8">
        <w:trPr>
          <w:jc w:val="center"/>
        </w:trPr>
        <w:tc>
          <w:tcPr>
            <w:tcW w:w="3332" w:type="dxa"/>
            <w:vAlign w:val="center"/>
          </w:tcPr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6" w:name="_Hlk64925790"/>
            <w:bookmarkEnd w:id="4"/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0" w:type="dxa"/>
            <w:gridSpan w:val="2"/>
            <w:vAlign w:val="center"/>
          </w:tcPr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4532" w:type="dxa"/>
            <w:vAlign w:val="center"/>
          </w:tcPr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 оценки</w:t>
            </w:r>
          </w:p>
        </w:tc>
      </w:tr>
      <w:tr w:rsidR="00084088" w:rsidRPr="00EC05B8">
        <w:trPr>
          <w:trHeight w:val="6424"/>
          <w:jc w:val="center"/>
        </w:trPr>
        <w:tc>
          <w:tcPr>
            <w:tcW w:w="3332" w:type="dxa"/>
          </w:tcPr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результате освоения дисциплины обуча</w:t>
            </w: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</w:t>
            </w: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щийся умеет:</w:t>
            </w: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- выполнять </w:t>
            </w:r>
            <w:proofErr w:type="gramStart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производст-венные</w:t>
            </w:r>
            <w:proofErr w:type="gramEnd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учетом характеристик металлов и сплавов; </w:t>
            </w: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- выполнять общеслеса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ные работы: разметку, рубку, правку, гибку, ре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ку, опиливание, шабрение металла, сверление, зе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кование и развертывание отверстий, клепку, пайку, лужение и склеивание, 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резание резьбы; </w:t>
            </w: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- подбирать материалы и выполнять смазку деталей и узлов</w:t>
            </w:r>
          </w:p>
        </w:tc>
        <w:tc>
          <w:tcPr>
            <w:tcW w:w="2050" w:type="dxa"/>
            <w:gridSpan w:val="2"/>
          </w:tcPr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Наблюдение и анализ р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зультатов</w:t>
            </w: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Практические работы,</w:t>
            </w: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работа,</w:t>
            </w: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тестирование,</w:t>
            </w: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оценка деятельности на практических работах</w:t>
            </w: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</w:tcPr>
          <w:p w:rsidR="00084088" w:rsidRPr="00EC05B8" w:rsidRDefault="00084088" w:rsidP="000D236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Зачёт по практическим раб</w:t>
            </w: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там: </w:t>
            </w:r>
          </w:p>
          <w:p w:rsidR="00084088" w:rsidRPr="00EC05B8" w:rsidRDefault="00084088" w:rsidP="004B5ADD">
            <w:pPr>
              <w:spacing w:line="240" w:lineRule="exact"/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</w:rPr>
            </w:pPr>
          </w:p>
          <w:p w:rsidR="00E31FBA" w:rsidRDefault="00E31FBA" w:rsidP="00E31FB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</w:rPr>
              <w:t xml:space="preserve">№1 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Маркировка сталей</w:t>
            </w:r>
          </w:p>
          <w:p w:rsidR="00E31FBA" w:rsidRDefault="00E31FBA" w:rsidP="00E31FB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BA" w:rsidRDefault="00E31FBA" w:rsidP="00E31FBA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 №2</w:t>
            </w:r>
            <w:r w:rsidRPr="00E31F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Термическая обработка чугунов</w:t>
            </w:r>
          </w:p>
          <w:p w:rsidR="00E31FBA" w:rsidRDefault="00E31FBA" w:rsidP="00E31FB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BA" w:rsidRPr="00EC05B8" w:rsidRDefault="00E31FBA" w:rsidP="00E31FB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 №3 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Хромистые стали</w:t>
            </w:r>
          </w:p>
          <w:p w:rsidR="00E31FBA" w:rsidRDefault="00E31FBA" w:rsidP="00E31FB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BA" w:rsidRDefault="00E31FBA" w:rsidP="00E31FB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 №4 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Сплавы с памятью формы</w:t>
            </w:r>
          </w:p>
          <w:p w:rsidR="00E31FBA" w:rsidRPr="00EC05B8" w:rsidRDefault="00E31FBA" w:rsidP="00E31FB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BA" w:rsidRDefault="00E31FBA" w:rsidP="00E31FB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 №5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Жаростойкие и жар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прочные стали и сплавы</w:t>
            </w:r>
          </w:p>
          <w:p w:rsidR="00E31FBA" w:rsidRPr="00EC05B8" w:rsidRDefault="00E31FBA" w:rsidP="00E31FB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BA" w:rsidRDefault="00E31FBA" w:rsidP="00E31FB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 №6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Износостойкие стали</w:t>
            </w:r>
          </w:p>
          <w:p w:rsidR="00E31FBA" w:rsidRPr="00EC05B8" w:rsidRDefault="00E31FBA" w:rsidP="00E31FB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FBA" w:rsidRPr="00EC05B8" w:rsidRDefault="00E31FBA" w:rsidP="00E31FB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EC05B8" w:rsidRDefault="00084088" w:rsidP="004B5AD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EC05B8" w:rsidRDefault="00084088" w:rsidP="004B5AD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EC05B8" w:rsidRDefault="00084088" w:rsidP="004B5AD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EC05B8" w:rsidRDefault="00084088" w:rsidP="000D236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088" w:rsidRPr="00EC05B8">
        <w:trPr>
          <w:trHeight w:val="1105"/>
          <w:jc w:val="center"/>
        </w:trPr>
        <w:tc>
          <w:tcPr>
            <w:tcW w:w="3332" w:type="dxa"/>
          </w:tcPr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знает: </w:t>
            </w: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- основные виды конс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рукционных и сырьевых, металлических и немета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лических материалов; </w:t>
            </w: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- особенности строения металлов и сплавов; </w:t>
            </w: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- основные сведения о 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значении и свойствах м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таллов и сплавов, о техн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логии их производства; </w:t>
            </w: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- виды обработки мета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лов и сплавов; </w:t>
            </w: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- виды слесарных работ; </w:t>
            </w: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- правила выбора и пр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менения инструментов; </w:t>
            </w: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- последовательность сл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сарных операций; </w:t>
            </w: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- приемы выполнения 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щеслесарных работ; </w:t>
            </w: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- требования к качеству обработки деталей; </w:t>
            </w: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- виды износа деталей и узлов; </w:t>
            </w: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- свойства смазочных м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териалов. </w:t>
            </w: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0" w:type="dxa"/>
            <w:gridSpan w:val="2"/>
          </w:tcPr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устные опросы, письменные опросы, тестирование</w:t>
            </w:r>
          </w:p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32" w:type="dxa"/>
          </w:tcPr>
          <w:p w:rsidR="00084088" w:rsidRPr="00EC05B8" w:rsidRDefault="00084088" w:rsidP="00BB75F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 по темам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31FBA" w:rsidRPr="00E31FBA" w:rsidRDefault="00E31FBA" w:rsidP="00FB3BB1">
            <w:pPr>
              <w:pStyle w:val="a8"/>
              <w:spacing w:after="0" w:line="240" w:lineRule="exact"/>
              <w:ind w:left="85"/>
              <w:rPr>
                <w:rFonts w:ascii="Times New Roman" w:hAnsi="Times New Roman" w:cs="Times New Roman"/>
                <w:sz w:val="24"/>
                <w:szCs w:val="24"/>
              </w:rPr>
            </w:pPr>
            <w:r w:rsidRPr="00E31FBA">
              <w:rPr>
                <w:rFonts w:ascii="Times New Roman" w:hAnsi="Times New Roman" w:cs="Times New Roman"/>
                <w:sz w:val="24"/>
                <w:szCs w:val="24"/>
              </w:rPr>
              <w:t>Износостойкие стали</w:t>
            </w:r>
          </w:p>
          <w:p w:rsidR="00E31FBA" w:rsidRPr="00E31FBA" w:rsidRDefault="00E31FBA" w:rsidP="00FB3BB1">
            <w:pPr>
              <w:pStyle w:val="a8"/>
              <w:spacing w:after="0" w:line="240" w:lineRule="exact"/>
              <w:ind w:left="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3BB1">
              <w:rPr>
                <w:rFonts w:ascii="Times New Roman" w:hAnsi="Times New Roman" w:cs="Times New Roman"/>
                <w:sz w:val="24"/>
                <w:szCs w:val="24"/>
              </w:rPr>
              <w:t>Инструментальные мате</w:t>
            </w:r>
            <w:r w:rsidRPr="00E31FBA">
              <w:rPr>
                <w:rFonts w:ascii="Times New Roman" w:hAnsi="Times New Roman" w:cs="Times New Roman"/>
                <w:sz w:val="24"/>
                <w:szCs w:val="24"/>
              </w:rPr>
              <w:t>риалы</w:t>
            </w:r>
          </w:p>
          <w:p w:rsidR="00E31FBA" w:rsidRPr="00E31FBA" w:rsidRDefault="00E31FBA" w:rsidP="00FB3BB1">
            <w:pPr>
              <w:pStyle w:val="a8"/>
              <w:spacing w:after="0" w:line="240" w:lineRule="exact"/>
              <w:ind w:left="85"/>
              <w:rPr>
                <w:rFonts w:ascii="Times New Roman" w:hAnsi="Times New Roman" w:cs="Times New Roman"/>
                <w:sz w:val="24"/>
                <w:szCs w:val="24"/>
              </w:rPr>
            </w:pPr>
            <w:r w:rsidRPr="00E31FBA">
              <w:rPr>
                <w:rFonts w:ascii="Times New Roman" w:hAnsi="Times New Roman" w:cs="Times New Roman"/>
                <w:sz w:val="24"/>
                <w:szCs w:val="24"/>
              </w:rPr>
              <w:t>Абразивные материалы</w:t>
            </w:r>
          </w:p>
          <w:p w:rsidR="00E31FBA" w:rsidRPr="00E31FBA" w:rsidRDefault="00E31FBA" w:rsidP="00FB3BB1">
            <w:pPr>
              <w:pStyle w:val="a8"/>
              <w:spacing w:after="0" w:line="240" w:lineRule="exact"/>
              <w:ind w:left="85"/>
              <w:rPr>
                <w:rFonts w:ascii="Times New Roman" w:hAnsi="Times New Roman" w:cs="Times New Roman"/>
                <w:sz w:val="24"/>
                <w:szCs w:val="24"/>
              </w:rPr>
            </w:pPr>
            <w:r w:rsidRPr="00E31FBA">
              <w:rPr>
                <w:rFonts w:ascii="Times New Roman" w:hAnsi="Times New Roman" w:cs="Times New Roman"/>
                <w:sz w:val="24"/>
                <w:szCs w:val="24"/>
              </w:rPr>
              <w:t>Цветные металлы</w:t>
            </w:r>
          </w:p>
          <w:p w:rsidR="00084088" w:rsidRPr="00C548D4" w:rsidRDefault="00FB3BB1" w:rsidP="00FB3BB1">
            <w:pPr>
              <w:pStyle w:val="a8"/>
              <w:spacing w:after="0" w:line="240" w:lineRule="exact"/>
              <w:ind w:left="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Неметаллические мате</w:t>
            </w:r>
            <w:r w:rsidR="00E31FBA" w:rsidRPr="00E31FBA">
              <w:rPr>
                <w:rFonts w:ascii="Times New Roman" w:hAnsi="Times New Roman" w:cs="Times New Roman"/>
                <w:sz w:val="24"/>
                <w:szCs w:val="24"/>
              </w:rPr>
              <w:t>риалы</w:t>
            </w:r>
          </w:p>
        </w:tc>
      </w:tr>
      <w:tr w:rsidR="00084088" w:rsidRPr="00EC05B8">
        <w:tblPrEx>
          <w:tblLook w:val="0000"/>
        </w:tblPrEx>
        <w:trPr>
          <w:trHeight w:val="780"/>
          <w:jc w:val="center"/>
        </w:trPr>
        <w:tc>
          <w:tcPr>
            <w:tcW w:w="3332" w:type="dxa"/>
          </w:tcPr>
          <w:p w:rsidR="00084088" w:rsidRPr="00EC05B8" w:rsidRDefault="00084088" w:rsidP="00356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64925855"/>
            <w:bookmarkEnd w:id="6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ЛР13.Приобретение об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чающимся навыка оценки информации в цифровой среде, ее достоверность, способности строить л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гические умозаключения на основании поступа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щей информации и да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</w:p>
        </w:tc>
        <w:tc>
          <w:tcPr>
            <w:tcW w:w="2025" w:type="dxa"/>
          </w:tcPr>
          <w:p w:rsidR="00084088" w:rsidRPr="00EC05B8" w:rsidRDefault="00084088" w:rsidP="00BB7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Взаимодействие с обуча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щимися, и мастерами пр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изводственного обучения</w:t>
            </w:r>
          </w:p>
        </w:tc>
        <w:tc>
          <w:tcPr>
            <w:tcW w:w="4557" w:type="dxa"/>
            <w:gridSpan w:val="2"/>
          </w:tcPr>
          <w:p w:rsidR="00084088" w:rsidRPr="00EC05B8" w:rsidRDefault="00084088" w:rsidP="00BB7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Наблюдение за выполнением практического задания</w:t>
            </w:r>
          </w:p>
        </w:tc>
      </w:tr>
      <w:tr w:rsidR="00084088" w:rsidRPr="00EC05B8">
        <w:tblPrEx>
          <w:tblLook w:val="0000"/>
        </w:tblPrEx>
        <w:trPr>
          <w:trHeight w:val="780"/>
          <w:jc w:val="center"/>
        </w:trPr>
        <w:tc>
          <w:tcPr>
            <w:tcW w:w="3332" w:type="dxa"/>
          </w:tcPr>
          <w:p w:rsidR="00084088" w:rsidRPr="00EC05B8" w:rsidRDefault="00084088" w:rsidP="00356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ЛР14.Приобретение об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чающимися социально значимых знаний о но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мах и традициях повед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ния человека как гражд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нина и патриота своего Отечества</w:t>
            </w:r>
          </w:p>
        </w:tc>
        <w:tc>
          <w:tcPr>
            <w:tcW w:w="2025" w:type="dxa"/>
          </w:tcPr>
          <w:p w:rsidR="00084088" w:rsidRPr="00EC05B8" w:rsidRDefault="00084088" w:rsidP="00BB7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Обладает профессиональной терминологией, высоким уровнем знаний, мобильн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стью, умеет планировать личностно-профессиональный рост</w:t>
            </w:r>
          </w:p>
        </w:tc>
        <w:tc>
          <w:tcPr>
            <w:tcW w:w="4557" w:type="dxa"/>
            <w:gridSpan w:val="2"/>
          </w:tcPr>
          <w:p w:rsidR="00084088" w:rsidRPr="00EC05B8" w:rsidRDefault="00084088" w:rsidP="00BB7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работа, устный 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рос</w:t>
            </w:r>
          </w:p>
        </w:tc>
      </w:tr>
      <w:tr w:rsidR="00084088" w:rsidRPr="00EC05B8">
        <w:tblPrEx>
          <w:tblLook w:val="0000"/>
        </w:tblPrEx>
        <w:trPr>
          <w:trHeight w:val="780"/>
          <w:jc w:val="center"/>
        </w:trPr>
        <w:tc>
          <w:tcPr>
            <w:tcW w:w="3332" w:type="dxa"/>
          </w:tcPr>
          <w:p w:rsidR="00084088" w:rsidRPr="00EC05B8" w:rsidRDefault="00084088" w:rsidP="00356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ЛР15. Приобретение об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чающимися социально значимых знаний о прав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лах ведения экологическ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го образа жизни о нормах и традициях трудовой деятельности человека о нормах и традициях пов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дения человека в мног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национальном, мног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культурном обществе</w:t>
            </w:r>
          </w:p>
        </w:tc>
        <w:tc>
          <w:tcPr>
            <w:tcW w:w="2025" w:type="dxa"/>
          </w:tcPr>
          <w:p w:rsidR="00084088" w:rsidRPr="00EC05B8" w:rsidRDefault="00084088" w:rsidP="00BB7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Сформирована гражданская позиция</w:t>
            </w:r>
          </w:p>
        </w:tc>
        <w:tc>
          <w:tcPr>
            <w:tcW w:w="4557" w:type="dxa"/>
            <w:gridSpan w:val="2"/>
          </w:tcPr>
          <w:p w:rsidR="00084088" w:rsidRPr="00EC05B8" w:rsidRDefault="00084088" w:rsidP="00BB7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Наблюдение за выполнением з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дания</w:t>
            </w:r>
            <w:proofErr w:type="gramStart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аблюдение за организац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ей деятельности в стан-дартной ситуации</w:t>
            </w:r>
          </w:p>
        </w:tc>
      </w:tr>
      <w:tr w:rsidR="00084088" w:rsidRPr="00EC05B8">
        <w:tblPrEx>
          <w:tblLook w:val="0000"/>
        </w:tblPrEx>
        <w:trPr>
          <w:trHeight w:val="780"/>
          <w:jc w:val="center"/>
        </w:trPr>
        <w:tc>
          <w:tcPr>
            <w:tcW w:w="3332" w:type="dxa"/>
          </w:tcPr>
          <w:p w:rsidR="00084088" w:rsidRPr="00EC05B8" w:rsidRDefault="00084088" w:rsidP="00356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ЛР16. Ценностное отн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шение </w:t>
            </w:r>
            <w:proofErr w:type="gramStart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к своему Отечеству, к своей малой и большой Родине, уважительного отношения к ее истории и ответс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венного от-ношения к ее современности</w:t>
            </w:r>
          </w:p>
        </w:tc>
        <w:tc>
          <w:tcPr>
            <w:tcW w:w="2025" w:type="dxa"/>
          </w:tcPr>
          <w:p w:rsidR="00084088" w:rsidRPr="00EC05B8" w:rsidRDefault="00084088" w:rsidP="00BB7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Сформирована экологич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ская культура</w:t>
            </w:r>
          </w:p>
        </w:tc>
        <w:tc>
          <w:tcPr>
            <w:tcW w:w="4557" w:type="dxa"/>
            <w:gridSpan w:val="2"/>
          </w:tcPr>
          <w:p w:rsidR="00084088" w:rsidRPr="00EC05B8" w:rsidRDefault="00084088" w:rsidP="00BB7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понимает сущность и социальную значимость </w:t>
            </w:r>
            <w:proofErr w:type="gramStart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сво-ей</w:t>
            </w:r>
            <w:proofErr w:type="gramEnd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будущей пр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фессии «Мастер по  техническому обслуживанию и ремонту маши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но-тракторного парка», проявлять к  ней устойчивый интерес</w:t>
            </w:r>
          </w:p>
        </w:tc>
      </w:tr>
      <w:tr w:rsidR="00084088" w:rsidRPr="00EC05B8">
        <w:tblPrEx>
          <w:tblLook w:val="0000"/>
        </w:tblPrEx>
        <w:trPr>
          <w:trHeight w:val="780"/>
          <w:jc w:val="center"/>
        </w:trPr>
        <w:tc>
          <w:tcPr>
            <w:tcW w:w="3332" w:type="dxa"/>
          </w:tcPr>
          <w:p w:rsidR="00084088" w:rsidRPr="00EC05B8" w:rsidRDefault="00084088" w:rsidP="00C2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17. Ценностное отн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шение обучающихся к людям иной национальн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сти, веры, культуры; ув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жительного отношения к их взглядам</w:t>
            </w:r>
          </w:p>
        </w:tc>
        <w:tc>
          <w:tcPr>
            <w:tcW w:w="2025" w:type="dxa"/>
          </w:tcPr>
          <w:p w:rsidR="00084088" w:rsidRPr="00EC05B8" w:rsidRDefault="00084088" w:rsidP="00BB7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осуществляет поиск и и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пользование информации, необходимой для эффекти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ного выполнения технол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гических процессов в обла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ти профессиональной де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4557" w:type="dxa"/>
            <w:gridSpan w:val="2"/>
          </w:tcPr>
          <w:p w:rsidR="00084088" w:rsidRPr="00EC05B8" w:rsidRDefault="00084088" w:rsidP="00BB7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Наблюдение за организацией де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 в </w:t>
            </w:r>
            <w:proofErr w:type="gramStart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стан-дартной</w:t>
            </w:r>
            <w:proofErr w:type="gramEnd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ситу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084088" w:rsidRPr="00EC05B8">
        <w:tblPrEx>
          <w:tblLook w:val="0000"/>
        </w:tblPrEx>
        <w:trPr>
          <w:trHeight w:val="780"/>
          <w:jc w:val="center"/>
        </w:trPr>
        <w:tc>
          <w:tcPr>
            <w:tcW w:w="3332" w:type="dxa"/>
          </w:tcPr>
          <w:p w:rsidR="00084088" w:rsidRPr="00EC05B8" w:rsidRDefault="00084088" w:rsidP="00C2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ЛР 18. . Уважительное 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ношения обучающихся к результатам собственного и чужого труда</w:t>
            </w:r>
          </w:p>
        </w:tc>
        <w:tc>
          <w:tcPr>
            <w:tcW w:w="2025" w:type="dxa"/>
          </w:tcPr>
          <w:p w:rsidR="00084088" w:rsidRPr="00EC05B8" w:rsidRDefault="00084088" w:rsidP="00BB7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принимает решения в ста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дартных ситуациях при в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полнении работ по монтажу, ремонту и </w:t>
            </w:r>
            <w:proofErr w:type="gramStart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техниче-скому</w:t>
            </w:r>
            <w:proofErr w:type="gramEnd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обслуживанию сельскох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зяйственнойтехни-ки и об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рудования  и несет за них ответственность</w:t>
            </w:r>
          </w:p>
        </w:tc>
        <w:tc>
          <w:tcPr>
            <w:tcW w:w="4557" w:type="dxa"/>
            <w:gridSpan w:val="2"/>
          </w:tcPr>
          <w:p w:rsidR="00084088" w:rsidRPr="00EC05B8" w:rsidRDefault="00084088" w:rsidP="00BB7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Наблюдение за организацией де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 в </w:t>
            </w:r>
            <w:proofErr w:type="gramStart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стан-дартной</w:t>
            </w:r>
            <w:proofErr w:type="gramEnd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ситу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084088" w:rsidRPr="00EC05B8">
        <w:tblPrEx>
          <w:tblLook w:val="0000"/>
        </w:tblPrEx>
        <w:trPr>
          <w:trHeight w:val="780"/>
          <w:jc w:val="center"/>
        </w:trPr>
        <w:tc>
          <w:tcPr>
            <w:tcW w:w="3332" w:type="dxa"/>
          </w:tcPr>
          <w:p w:rsidR="00084088" w:rsidRPr="00EC05B8" w:rsidRDefault="00084088" w:rsidP="00C2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ЛР19. Ценностное отн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шение обучающихся к своему здоровью и здор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вью окружающих, ЗОЖ и здоровой окружающей среде</w:t>
            </w:r>
          </w:p>
        </w:tc>
        <w:tc>
          <w:tcPr>
            <w:tcW w:w="2025" w:type="dxa"/>
          </w:tcPr>
          <w:p w:rsidR="00084088" w:rsidRPr="00EC05B8" w:rsidRDefault="00084088" w:rsidP="00BB7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выбирает типовые  методы    и  способы  выполнения профессиональных задач в конкретных условиях пр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изводства</w:t>
            </w:r>
          </w:p>
        </w:tc>
        <w:tc>
          <w:tcPr>
            <w:tcW w:w="4557" w:type="dxa"/>
            <w:gridSpan w:val="2"/>
          </w:tcPr>
          <w:p w:rsidR="00084088" w:rsidRPr="00EC05B8" w:rsidRDefault="00084088" w:rsidP="00BB7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Наблюдение за выполнением за-дания</w:t>
            </w:r>
            <w:proofErr w:type="gramStart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аблюдение за организаци-ей деятельности в стан-дартной ситуации</w:t>
            </w:r>
          </w:p>
        </w:tc>
      </w:tr>
      <w:tr w:rsidR="00084088" w:rsidRPr="00EC05B8">
        <w:tblPrEx>
          <w:tblLook w:val="0000"/>
        </w:tblPrEx>
        <w:trPr>
          <w:trHeight w:val="780"/>
          <w:jc w:val="center"/>
        </w:trPr>
        <w:tc>
          <w:tcPr>
            <w:tcW w:w="3332" w:type="dxa"/>
          </w:tcPr>
          <w:p w:rsidR="00084088" w:rsidRPr="00EC05B8" w:rsidRDefault="00084088" w:rsidP="00BB7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ЛР20.     Ценностное 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ношение обучающихся к своему здоровью и здор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вью окружающих, ЗОЖ и здоровой окружающей среде</w:t>
            </w:r>
          </w:p>
        </w:tc>
        <w:tc>
          <w:tcPr>
            <w:tcW w:w="2025" w:type="dxa"/>
          </w:tcPr>
          <w:p w:rsidR="00084088" w:rsidRPr="00EC05B8" w:rsidRDefault="00084088" w:rsidP="002F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принимает решения в ста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дартных ситуациях при в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полнении работ по монтажу, ремонту и </w:t>
            </w:r>
            <w:proofErr w:type="gramStart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техниче-скому</w:t>
            </w:r>
            <w:proofErr w:type="gramEnd"/>
            <w:r w:rsidRPr="00EC05B8">
              <w:rPr>
                <w:rFonts w:ascii="Times New Roman" w:hAnsi="Times New Roman" w:cs="Times New Roman"/>
                <w:sz w:val="24"/>
                <w:szCs w:val="24"/>
              </w:rPr>
              <w:t xml:space="preserve"> обслуживанию сельскох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зяйственнойтехни-ки и об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рудования  и несет за них ответственность;</w:t>
            </w:r>
          </w:p>
          <w:p w:rsidR="00084088" w:rsidRPr="00EC05B8" w:rsidRDefault="00084088" w:rsidP="002F2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- принимает решения в 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стандартных ситуациях, н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сет за них ответственность</w:t>
            </w:r>
          </w:p>
        </w:tc>
        <w:tc>
          <w:tcPr>
            <w:tcW w:w="4557" w:type="dxa"/>
            <w:gridSpan w:val="2"/>
          </w:tcPr>
          <w:p w:rsidR="00084088" w:rsidRPr="00EC05B8" w:rsidRDefault="00084088" w:rsidP="00BB7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Наблюдение за выполнением з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дания, наблюдение за организ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цией деятельности в стандартной ситуации</w:t>
            </w:r>
          </w:p>
        </w:tc>
      </w:tr>
    </w:tbl>
    <w:p w:rsidR="00084088" w:rsidRPr="002F2170" w:rsidRDefault="00084088" w:rsidP="004950C0">
      <w:pPr>
        <w:rPr>
          <w:rFonts w:ascii="Times New Roman" w:hAnsi="Times New Roman" w:cs="Times New Roman"/>
          <w:sz w:val="24"/>
          <w:szCs w:val="24"/>
        </w:rPr>
      </w:pPr>
    </w:p>
    <w:p w:rsidR="00084088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-493"/>
        <w:tblW w:w="96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4"/>
        <w:gridCol w:w="3144"/>
        <w:gridCol w:w="2551"/>
      </w:tblGrid>
      <w:tr w:rsidR="00234D35" w:rsidRPr="00BC06EE" w:rsidTr="008D6107">
        <w:tc>
          <w:tcPr>
            <w:tcW w:w="3944" w:type="dxa"/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Результаты</w:t>
            </w:r>
          </w:p>
          <w:p w:rsidR="00234D35" w:rsidRPr="00BC06EE" w:rsidRDefault="00234D35" w:rsidP="008D6107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144" w:type="dxa"/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51" w:type="dxa"/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Формы и методы контроля и оценки</w:t>
            </w:r>
          </w:p>
        </w:tc>
      </w:tr>
      <w:tr w:rsidR="00234D35" w:rsidRPr="00BC06EE" w:rsidTr="008D6107">
        <w:trPr>
          <w:trHeight w:val="637"/>
        </w:trPr>
        <w:tc>
          <w:tcPr>
            <w:tcW w:w="3944" w:type="dxa"/>
            <w:shd w:val="clear" w:color="auto" w:fill="auto"/>
          </w:tcPr>
          <w:p w:rsidR="00234D35" w:rsidRPr="00BC06EE" w:rsidRDefault="00234D35" w:rsidP="008D6107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01. 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Выбирать способы решения задач профессиональной деятел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ности применительно к различным контекстам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стандартных и нестандартных професси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нальных задач в области технического обслуживания и ремонта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с/х машин и об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рудования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Тест, письменная 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бота, устный опрос, собеседование,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 лаборато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ных работ,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тельская работа</w:t>
            </w:r>
          </w:p>
        </w:tc>
      </w:tr>
      <w:tr w:rsidR="00234D35" w:rsidRPr="00BC06EE" w:rsidTr="008D6107">
        <w:trPr>
          <w:trHeight w:val="637"/>
        </w:trPr>
        <w:tc>
          <w:tcPr>
            <w:tcW w:w="3944" w:type="dxa"/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современные средства поиска, анализа и инте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претации информации, и информ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ционные технологии для выполн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ния задач профессиональной де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34D35" w:rsidRDefault="00234D35" w:rsidP="008D6107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234D35">
            <w:pPr>
              <w:numPr>
                <w:ilvl w:val="0"/>
                <w:numId w:val="1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эффективный поиск необходимой информации;</w:t>
            </w:r>
          </w:p>
          <w:p w:rsidR="00234D35" w:rsidRPr="00BC06EE" w:rsidRDefault="00234D35" w:rsidP="00234D35">
            <w:pPr>
              <w:numPr>
                <w:ilvl w:val="0"/>
                <w:numId w:val="1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ра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личных источников, вкл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чая электронные;</w:t>
            </w:r>
          </w:p>
          <w:p w:rsidR="00234D35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инноваций в области технического обслуживания и ремонта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с/х машин и об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рудования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ского</w:t>
            </w:r>
            <w:proofErr w:type="gramStart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интерактивного 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задания, за организ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цией коллективной деятельности</w:t>
            </w:r>
          </w:p>
        </w:tc>
      </w:tr>
      <w:tr w:rsidR="00234D35" w:rsidRPr="00BC06EE" w:rsidTr="008D6107">
        <w:trPr>
          <w:trHeight w:val="637"/>
        </w:trPr>
        <w:tc>
          <w:tcPr>
            <w:tcW w:w="3944" w:type="dxa"/>
            <w:shd w:val="clear" w:color="auto" w:fill="auto"/>
          </w:tcPr>
          <w:p w:rsidR="00234D35" w:rsidRDefault="00234D35" w:rsidP="008D6107">
            <w:pPr>
              <w:widowControl w:val="0"/>
              <w:spacing w:after="0" w:line="240" w:lineRule="exact"/>
              <w:ind w:right="5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лич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 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 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ях.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234D35">
            <w:pPr>
              <w:numPr>
                <w:ilvl w:val="0"/>
                <w:numId w:val="1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выбор и применение методов и способов реш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ния профессиональных 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дач в области технического обслуживания и ремонта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с/х машин и оборудования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234D35" w:rsidRPr="00BC06EE" w:rsidRDefault="00234D35" w:rsidP="00234D35">
            <w:pPr>
              <w:numPr>
                <w:ilvl w:val="0"/>
                <w:numId w:val="1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эффективн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 и качества выполнения работ;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продукта деятельности</w:t>
            </w:r>
          </w:p>
        </w:tc>
      </w:tr>
      <w:tr w:rsidR="00234D35" w:rsidRPr="00BC06EE" w:rsidTr="008D6107">
        <w:trPr>
          <w:trHeight w:val="637"/>
        </w:trPr>
        <w:tc>
          <w:tcPr>
            <w:tcW w:w="3944" w:type="dxa"/>
            <w:shd w:val="clear" w:color="auto" w:fill="auto"/>
          </w:tcPr>
          <w:p w:rsidR="00234D35" w:rsidRDefault="00234D35" w:rsidP="008D6107">
            <w:pPr>
              <w:widowControl w:val="0"/>
              <w:tabs>
                <w:tab w:val="left" w:pos="1229"/>
              </w:tabs>
              <w:spacing w:after="0" w:line="240" w:lineRule="exact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 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олле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234D35">
            <w:pPr>
              <w:numPr>
                <w:ilvl w:val="0"/>
                <w:numId w:val="12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обучающимися, преподав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телями и мастерами в ходе обучения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ского задания,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 организацией ко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лективной деятельн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</w:t>
            </w:r>
          </w:p>
        </w:tc>
      </w:tr>
      <w:tr w:rsidR="00234D35" w:rsidRPr="00BC06EE" w:rsidTr="008D6107">
        <w:trPr>
          <w:trHeight w:val="637"/>
        </w:trPr>
        <w:tc>
          <w:tcPr>
            <w:tcW w:w="3944" w:type="dxa"/>
            <w:shd w:val="clear" w:color="auto" w:fill="auto"/>
          </w:tcPr>
          <w:p w:rsidR="00234D35" w:rsidRPr="00CE6BC0" w:rsidRDefault="00234D35" w:rsidP="008D6107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</w:t>
            </w:r>
            <w:r w:rsidRPr="00CE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щест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мм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 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та.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shd w:val="clear" w:color="auto" w:fill="auto"/>
          </w:tcPr>
          <w:p w:rsidR="00234D35" w:rsidRPr="00BC06EE" w:rsidRDefault="00234D35" w:rsidP="00234D35">
            <w:pPr>
              <w:numPr>
                <w:ilvl w:val="0"/>
                <w:numId w:val="12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инт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реса к будущей профессии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Психологическое 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кетирование,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наблюдение, собес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дование, 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</w:t>
            </w:r>
          </w:p>
        </w:tc>
      </w:tr>
      <w:tr w:rsidR="00234D35" w:rsidRPr="00BC06EE" w:rsidTr="008D6107">
        <w:trPr>
          <w:trHeight w:val="637"/>
        </w:trPr>
        <w:tc>
          <w:tcPr>
            <w:tcW w:w="3944" w:type="dxa"/>
            <w:shd w:val="clear" w:color="auto" w:fill="auto"/>
          </w:tcPr>
          <w:p w:rsidR="00234D35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иц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ме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ан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ния.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shd w:val="clear" w:color="auto" w:fill="auto"/>
          </w:tcPr>
          <w:p w:rsidR="00234D35" w:rsidRPr="00BC06EE" w:rsidRDefault="00234D35" w:rsidP="00234D35">
            <w:pPr>
              <w:numPr>
                <w:ilvl w:val="0"/>
                <w:numId w:val="1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обучающимися, преподав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телями и мастерами в ходе обучения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Психологическое 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кетирование,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наблюдение, собес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дование, 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Уч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стие в различных 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роприятиях</w:t>
            </w:r>
          </w:p>
        </w:tc>
      </w:tr>
      <w:tr w:rsidR="00234D35" w:rsidRPr="00BC06EE" w:rsidTr="008D6107">
        <w:trPr>
          <w:trHeight w:val="637"/>
        </w:trPr>
        <w:tc>
          <w:tcPr>
            <w:tcW w:w="3944" w:type="dxa"/>
            <w:shd w:val="clear" w:color="auto" w:fill="auto"/>
          </w:tcPr>
          <w:p w:rsidR="00234D35" w:rsidRPr="007C7905" w:rsidRDefault="00234D35" w:rsidP="008D6107">
            <w:pPr>
              <w:widowControl w:val="0"/>
              <w:spacing w:after="0" w:line="240" w:lineRule="exact"/>
              <w:ind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ять з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енен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а, пр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чре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ычай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х.</w:t>
            </w: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234D35">
            <w:pPr>
              <w:numPr>
                <w:ilvl w:val="0"/>
                <w:numId w:val="1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 стендах и ПК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ского задания,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 организацией ко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лективной деятельн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</w:t>
            </w:r>
          </w:p>
        </w:tc>
      </w:tr>
      <w:tr w:rsidR="00234D35" w:rsidRPr="00BC06EE" w:rsidTr="008D6107">
        <w:trPr>
          <w:trHeight w:val="637"/>
        </w:trPr>
        <w:tc>
          <w:tcPr>
            <w:tcW w:w="3944" w:type="dxa"/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з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ья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3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234D35">
            <w:pPr>
              <w:numPr>
                <w:ilvl w:val="0"/>
                <w:numId w:val="1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взаимодействие с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инскими частями, служба в рядах РФ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опрос, соб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седование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234D35" w:rsidRPr="00BC06EE" w:rsidTr="008D6107">
        <w:trPr>
          <w:trHeight w:val="637"/>
        </w:trPr>
        <w:tc>
          <w:tcPr>
            <w:tcW w:w="3944" w:type="dxa"/>
            <w:shd w:val="clear" w:color="auto" w:fill="auto"/>
          </w:tcPr>
          <w:p w:rsidR="00234D35" w:rsidRPr="007C7905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9. Пользоваться професси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нальной документацией на госуда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ственном и иностранном языках.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top w:val="single" w:sz="4" w:space="0" w:color="auto"/>
            </w:tcBorders>
            <w:shd w:val="clear" w:color="auto" w:fill="auto"/>
          </w:tcPr>
          <w:p w:rsidR="00234D35" w:rsidRPr="004A02FF" w:rsidRDefault="00234D35" w:rsidP="00234D35">
            <w:pPr>
              <w:numPr>
                <w:ilvl w:val="0"/>
                <w:numId w:val="12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выбор и применение методов и способов реш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ния профессиональных з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дач в области технического обслуживания и ремонта с/х машин и оборудования;</w:t>
            </w:r>
          </w:p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234D35" w:rsidRPr="00BC06EE" w:rsidRDefault="00234D35" w:rsidP="008D6107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ского задания</w:t>
            </w:r>
          </w:p>
        </w:tc>
      </w:tr>
    </w:tbl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Оценка освоения УД предусматривает использование пятибалльной системы оценки.</w:t>
      </w:r>
    </w:p>
    <w:p w:rsidR="00084088" w:rsidRPr="004950C0" w:rsidRDefault="00084088" w:rsidP="004950C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1.2 ФОРМЫ ПРОМЕЖУТОЧНОЙ АТТЕСТАЦИИ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Таблица 2.1.   Запланированные формы промежуточной аттестации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05"/>
        <w:gridCol w:w="4183"/>
        <w:gridCol w:w="4183"/>
      </w:tblGrid>
      <w:tr w:rsidR="00084088" w:rsidRPr="00EC05B8">
        <w:trPr>
          <w:trHeight w:val="383"/>
          <w:jc w:val="center"/>
        </w:trPr>
        <w:tc>
          <w:tcPr>
            <w:tcW w:w="630" w:type="pct"/>
            <w:vAlign w:val="center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сем</w:t>
            </w: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</w:t>
            </w:r>
          </w:p>
        </w:tc>
        <w:tc>
          <w:tcPr>
            <w:tcW w:w="2185" w:type="pct"/>
            <w:vAlign w:val="center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промежуточной аттестации</w:t>
            </w:r>
          </w:p>
        </w:tc>
        <w:tc>
          <w:tcPr>
            <w:tcW w:w="2185" w:type="pct"/>
            <w:vAlign w:val="center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</w:tr>
      <w:tr w:rsidR="00084088" w:rsidRPr="00EC05B8">
        <w:trPr>
          <w:jc w:val="center"/>
        </w:trPr>
        <w:tc>
          <w:tcPr>
            <w:tcW w:w="630" w:type="pct"/>
          </w:tcPr>
          <w:p w:rsidR="00084088" w:rsidRPr="00EC05B8" w:rsidRDefault="00084088" w:rsidP="00645C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85" w:type="pct"/>
          </w:tcPr>
          <w:p w:rsidR="00084088" w:rsidRPr="00EC05B8" w:rsidRDefault="00084088" w:rsidP="00495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5B8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2185" w:type="pct"/>
          </w:tcPr>
          <w:p w:rsidR="00084088" w:rsidRPr="00EC05B8" w:rsidRDefault="00B90DCD" w:rsidP="00495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</w:tr>
    </w:tbl>
    <w:p w:rsidR="00084088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1.3.ОПИСАНИЕ ПРОЦЕДУРЫ ПРОМЕЖУТОЧНОЙ АТТЕСТАЦИИ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Студенту предлагается выполнить тестовое задание</w:t>
      </w:r>
      <w:r w:rsidRPr="004950C0">
        <w:rPr>
          <w:rFonts w:ascii="Times New Roman" w:hAnsi="Times New Roman" w:cs="Times New Roman"/>
          <w:sz w:val="28"/>
          <w:szCs w:val="28"/>
        </w:rPr>
        <w:t>.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Количество зада</w:t>
      </w:r>
      <w:r>
        <w:rPr>
          <w:rFonts w:ascii="Times New Roman" w:hAnsi="Times New Roman" w:cs="Times New Roman"/>
          <w:sz w:val="28"/>
          <w:szCs w:val="28"/>
        </w:rPr>
        <w:t>ний: 30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Время выполнения: 60 мин.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Условия выполнения заданий: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- помещение: учебная аудитория</w:t>
      </w:r>
    </w:p>
    <w:p w:rsidR="00084088" w:rsidRPr="004950C0" w:rsidRDefault="00084088" w:rsidP="004950C0">
      <w:pPr>
        <w:jc w:val="center"/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b/>
          <w:bCs/>
          <w:sz w:val="28"/>
          <w:szCs w:val="28"/>
        </w:rPr>
        <w:t>2.КОМПЛЕКТ ПРОМЕЖУТОЧНАЯ АТТЕСТАЦИЯ</w:t>
      </w:r>
    </w:p>
    <w:p w:rsidR="00084088" w:rsidRPr="004950C0" w:rsidRDefault="00084088" w:rsidP="009E28A7">
      <w:pPr>
        <w:ind w:left="708"/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Итоговый тест по учебной дисциплине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Основы материаловедения и технологии общеслесарных работ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4950C0">
        <w:rPr>
          <w:rFonts w:ascii="Times New Roman" w:hAnsi="Times New Roman" w:cs="Times New Roman"/>
          <w:sz w:val="28"/>
          <w:szCs w:val="28"/>
        </w:rPr>
        <w:t>Железоуглеродистый сплав, содержащий до  2,14% углерода называется</w:t>
      </w:r>
      <w:proofErr w:type="gramEnd"/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а) сталь           б) железо           в) чугун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 Вредными примесями являются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а)  сера, фосфор     б) кремний, марганец    в)  хром, никель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lastRenderedPageBreak/>
        <w:t xml:space="preserve"> Способность металлов в твердом состоянии иметь различные криста</w:t>
      </w:r>
      <w:r w:rsidRPr="004950C0">
        <w:rPr>
          <w:rFonts w:ascii="Times New Roman" w:hAnsi="Times New Roman" w:cs="Times New Roman"/>
          <w:sz w:val="28"/>
          <w:szCs w:val="28"/>
        </w:rPr>
        <w:t>л</w:t>
      </w:r>
      <w:r w:rsidRPr="004950C0">
        <w:rPr>
          <w:rFonts w:ascii="Times New Roman" w:hAnsi="Times New Roman" w:cs="Times New Roman"/>
          <w:sz w:val="28"/>
          <w:szCs w:val="28"/>
        </w:rPr>
        <w:t>лическое строение и свойства при разных температурах называется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а) анизотропией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б) кристаллизацией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в) аллотропией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Процесс образования кристаллов в металлах при переходе из жидкого состояния в твердое называется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а) анизотропией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б) кристаллизацией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в) аллотропией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Российский ученый, восстановивший способ производства булата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а) Чернов А.К.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б) Аносов П.П.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в) Тиме И.А.</w:t>
      </w:r>
    </w:p>
    <w:p w:rsidR="00084088" w:rsidRPr="004950C0" w:rsidRDefault="00C96F02" w:rsidP="004950C0">
      <w:pPr>
        <w:rPr>
          <w:rFonts w:ascii="Times New Roman" w:hAnsi="Times New Roman" w:cs="Times New Roman"/>
          <w:sz w:val="28"/>
          <w:szCs w:val="28"/>
        </w:rPr>
      </w:pPr>
      <w:r w:rsidRPr="00C96F0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5" type="#_x0000_t75" style="width:63pt;height:89.25pt;visibility:visible">
            <v:imagedata r:id="rId10" o:title=""/>
          </v:shape>
        </w:pic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Кристаллическая решетка, в которой атомы располагаются по вершинам элементарной ячейки и в центрах ее граней</w:t>
      </w:r>
      <w:r w:rsidR="00B90DCD">
        <w:rPr>
          <w:rFonts w:ascii="Times New Roman" w:hAnsi="Times New Roman" w:cs="Times New Roman"/>
          <w:sz w:val="28"/>
          <w:szCs w:val="28"/>
        </w:rPr>
        <w:t xml:space="preserve">, </w:t>
      </w:r>
      <w:r w:rsidRPr="004950C0">
        <w:rPr>
          <w:rFonts w:ascii="Times New Roman" w:hAnsi="Times New Roman" w:cs="Times New Roman"/>
          <w:sz w:val="28"/>
          <w:szCs w:val="28"/>
        </w:rPr>
        <w:t xml:space="preserve">называется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а)  гранецентрированной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б) объемно центрированной</w:t>
      </w:r>
    </w:p>
    <w:p w:rsidR="00084088" w:rsidRPr="004950C0" w:rsidRDefault="00C96F02" w:rsidP="004950C0">
      <w:pPr>
        <w:rPr>
          <w:rFonts w:ascii="Times New Roman" w:hAnsi="Times New Roman" w:cs="Times New Roman"/>
          <w:sz w:val="28"/>
          <w:szCs w:val="28"/>
        </w:rPr>
      </w:pPr>
      <w:r w:rsidRPr="00C96F02">
        <w:rPr>
          <w:noProof/>
          <w:lang w:eastAsia="ru-RU"/>
        </w:rPr>
        <w:pict>
          <v:shape id="Рисунок 3" o:spid="_x0000_s1026" type="#_x0000_t75" alt="гранецентр" style="position:absolute;margin-left:406.55pt;margin-top:32.9pt;width:51pt;height:67.35pt;z-index:251657728;visibility:visible">
            <v:imagedata r:id="rId11" o:title=""/>
            <w10:wrap type="topAndBottom"/>
          </v:shape>
        </w:pict>
      </w:r>
      <w:r w:rsidR="00084088" w:rsidRPr="004950C0">
        <w:rPr>
          <w:rFonts w:ascii="Times New Roman" w:hAnsi="Times New Roman" w:cs="Times New Roman"/>
          <w:sz w:val="28"/>
          <w:szCs w:val="28"/>
        </w:rPr>
        <w:t>в) гексагональная плотноупакованная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К физическим свойствам металлов относятся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lastRenderedPageBreak/>
        <w:t>а) твердость, прочность, упругость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б) окисляемость, раство</w:t>
      </w:r>
      <w:r w:rsidRPr="004950C0">
        <w:rPr>
          <w:rFonts w:ascii="Times New Roman" w:hAnsi="Times New Roman" w:cs="Times New Roman"/>
          <w:sz w:val="28"/>
          <w:szCs w:val="28"/>
        </w:rPr>
        <w:softHyphen/>
        <w:t>римость, коррозионная стойкость, жаростойкость (окалиностойкость)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в) цвет, плот</w:t>
      </w:r>
      <w:r w:rsidRPr="004950C0">
        <w:rPr>
          <w:rFonts w:ascii="Times New Roman" w:hAnsi="Times New Roman" w:cs="Times New Roman"/>
          <w:sz w:val="28"/>
          <w:szCs w:val="28"/>
        </w:rPr>
        <w:softHyphen/>
        <w:t>ность, плавкость, электро- и теплопроводность, теплоемкость, маг</w:t>
      </w:r>
      <w:r w:rsidRPr="004950C0">
        <w:rPr>
          <w:rFonts w:ascii="Times New Roman" w:hAnsi="Times New Roman" w:cs="Times New Roman"/>
          <w:sz w:val="28"/>
          <w:szCs w:val="28"/>
        </w:rPr>
        <w:softHyphen/>
        <w:t>нитные и другие свойства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Анализ, позволяющий изучать строение металла, видимое без увелич</w:t>
      </w:r>
      <w:r w:rsidRPr="004950C0">
        <w:rPr>
          <w:rFonts w:ascii="Times New Roman" w:hAnsi="Times New Roman" w:cs="Times New Roman"/>
          <w:sz w:val="28"/>
          <w:szCs w:val="28"/>
        </w:rPr>
        <w:t>е</w:t>
      </w:r>
      <w:r w:rsidRPr="004950C0">
        <w:rPr>
          <w:rFonts w:ascii="Times New Roman" w:hAnsi="Times New Roman" w:cs="Times New Roman"/>
          <w:sz w:val="28"/>
          <w:szCs w:val="28"/>
        </w:rPr>
        <w:t>ния или при небольшом увеличении, при этом выявляются крупные д</w:t>
      </w:r>
      <w:r w:rsidRPr="004950C0">
        <w:rPr>
          <w:rFonts w:ascii="Times New Roman" w:hAnsi="Times New Roman" w:cs="Times New Roman"/>
          <w:sz w:val="28"/>
          <w:szCs w:val="28"/>
        </w:rPr>
        <w:t>е</w:t>
      </w:r>
      <w:r w:rsidRPr="004950C0">
        <w:rPr>
          <w:rFonts w:ascii="Times New Roman" w:hAnsi="Times New Roman" w:cs="Times New Roman"/>
          <w:sz w:val="28"/>
          <w:szCs w:val="28"/>
        </w:rPr>
        <w:t xml:space="preserve">фекты,  называется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а) Макроскопический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б) Микроскопический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в) Дефектоскопия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Однородную часть системы, отде</w:t>
      </w:r>
      <w:r w:rsidRPr="004950C0">
        <w:rPr>
          <w:rFonts w:ascii="Times New Roman" w:hAnsi="Times New Roman" w:cs="Times New Roman"/>
          <w:sz w:val="28"/>
          <w:szCs w:val="28"/>
        </w:rPr>
        <w:softHyphen/>
        <w:t>ленную от других частей системы п</w:t>
      </w:r>
      <w:r w:rsidRPr="004950C0">
        <w:rPr>
          <w:rFonts w:ascii="Times New Roman" w:hAnsi="Times New Roman" w:cs="Times New Roman"/>
          <w:sz w:val="28"/>
          <w:szCs w:val="28"/>
        </w:rPr>
        <w:t>о</w:t>
      </w:r>
      <w:r w:rsidRPr="004950C0">
        <w:rPr>
          <w:rFonts w:ascii="Times New Roman" w:hAnsi="Times New Roman" w:cs="Times New Roman"/>
          <w:sz w:val="28"/>
          <w:szCs w:val="28"/>
        </w:rPr>
        <w:t xml:space="preserve">верхностью раздела, при переходе через которую химический состав или структура изменяются скачкообразно, называется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а) Компонент    б) Фаза            в) Металл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Твердый   раствор    внедрения   углерод в  </w:t>
      </w:r>
      <w:proofErr w:type="gramStart"/>
      <w:r w:rsidRPr="004950C0">
        <w:rPr>
          <w:rFonts w:ascii="Times New Roman" w:hAnsi="Times New Roman" w:cs="Times New Roman"/>
          <w:sz w:val="28"/>
          <w:szCs w:val="28"/>
        </w:rPr>
        <w:t>α-</w:t>
      </w:r>
      <w:proofErr w:type="gramEnd"/>
      <w:r w:rsidRPr="004950C0">
        <w:rPr>
          <w:rFonts w:ascii="Times New Roman" w:hAnsi="Times New Roman" w:cs="Times New Roman"/>
          <w:sz w:val="28"/>
          <w:szCs w:val="28"/>
        </w:rPr>
        <w:t>железе  с гранецентрир</w:t>
      </w:r>
      <w:r w:rsidRPr="004950C0">
        <w:rPr>
          <w:rFonts w:ascii="Times New Roman" w:hAnsi="Times New Roman" w:cs="Times New Roman"/>
          <w:sz w:val="28"/>
          <w:szCs w:val="28"/>
        </w:rPr>
        <w:t>о</w:t>
      </w:r>
      <w:r w:rsidRPr="004950C0">
        <w:rPr>
          <w:rFonts w:ascii="Times New Roman" w:hAnsi="Times New Roman" w:cs="Times New Roman"/>
          <w:sz w:val="28"/>
          <w:szCs w:val="28"/>
        </w:rPr>
        <w:t xml:space="preserve">ванной  кубической   решеткой, называется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а) аустенит          б) феррит             в) цементит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Химическое соединение железа с углеродом называется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а) аустенит             б) феррит            в) цементит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Сталь с содержанием углерода 0,8%, называется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а) эвтектоидной             б) доэвтектоитдной           в)  заэвтектоидной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Линия температур диаграммы «железо-цементит», ниже которой сплав находится в твердом состоянии, называется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а) солидус          б) ликвидус                       в) канода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Чугун с содержанием углерода свыше 4,3%, называется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а) эвтектическим                  б) доэвтектическим            в) заэвтектическим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Нагрев стали выше температуры фазовых превращений, выдержка с п</w:t>
      </w:r>
      <w:r w:rsidRPr="004950C0">
        <w:rPr>
          <w:rFonts w:ascii="Times New Roman" w:hAnsi="Times New Roman" w:cs="Times New Roman"/>
          <w:sz w:val="28"/>
          <w:szCs w:val="28"/>
        </w:rPr>
        <w:t>о</w:t>
      </w:r>
      <w:r w:rsidRPr="004950C0">
        <w:rPr>
          <w:rFonts w:ascii="Times New Roman" w:hAnsi="Times New Roman" w:cs="Times New Roman"/>
          <w:sz w:val="28"/>
          <w:szCs w:val="28"/>
        </w:rPr>
        <w:t xml:space="preserve">следующим охлаждением по определенному режиму, называется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lastRenderedPageBreak/>
        <w:t>а) отпуск                      б) закалка                в) отжиг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Нагрев стали ниже температуры фазовых превращений с последующим охлаждением с заданной температурой (обычно охлаждают на воздухе), называется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а) отпуск                   б) закалка                   в) отжиг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Нагрев стали выше температуры фазовых превращений и последующим медленным охлажде</w:t>
      </w:r>
      <w:r w:rsidRPr="004950C0">
        <w:rPr>
          <w:rFonts w:ascii="Times New Roman" w:hAnsi="Times New Roman" w:cs="Times New Roman"/>
          <w:sz w:val="28"/>
          <w:szCs w:val="28"/>
        </w:rPr>
        <w:softHyphen/>
        <w:t>нием (вместе с печью), называется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а) отпуск                    б) закалка                   в) отжиг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Целью отпуска является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а) уменьшение закалочных напряжений, снижение твердости и получение необходимых механических свойств.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б) получение высокой твердости и заданных физико-механических свойств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в) сниже</w:t>
      </w:r>
      <w:r w:rsidRPr="004950C0">
        <w:rPr>
          <w:rFonts w:ascii="Times New Roman" w:hAnsi="Times New Roman" w:cs="Times New Roman"/>
          <w:sz w:val="28"/>
          <w:szCs w:val="28"/>
        </w:rPr>
        <w:softHyphen/>
        <w:t>ние твердости и устранение структурной неоднородности стали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 Целью закалки является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а) уменьшение закалочных напряжений, снижение твердости и получение необходимых механических свойств.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б) получение высокой твердости и заданных физико-механических свойств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в) сниже</w:t>
      </w:r>
      <w:r w:rsidRPr="004950C0">
        <w:rPr>
          <w:rFonts w:ascii="Times New Roman" w:hAnsi="Times New Roman" w:cs="Times New Roman"/>
          <w:sz w:val="28"/>
          <w:szCs w:val="28"/>
        </w:rPr>
        <w:softHyphen/>
        <w:t>ние твердости и устранение структурной неоднородности стали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Две цифры, стоящие впереди марки легированной стали,  обозначают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а) содержание углерода в десятых долях процента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б) содержание углерода в сотых долях процента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в) содержание углерода в процентах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Основными составляющими твердых сплавов являются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а) железо, углерод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б) карбиды вольфрама, хрома, титана, марганца и др.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в) олово, медь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Природными абразивами являются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lastRenderedPageBreak/>
        <w:t>а)  алмаз, гранит, корунд                б)  эльбор, карборунд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Выбрать наиболее пластичный материал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а) чугун                 б) сталь                 в) алюминий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Расшифровать марку стали Ст3сп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   а)  Углеродистая конструкционная качественная сталь с содержанием угл</w:t>
      </w:r>
      <w:r w:rsidRPr="004950C0">
        <w:rPr>
          <w:rFonts w:ascii="Times New Roman" w:hAnsi="Times New Roman" w:cs="Times New Roman"/>
          <w:sz w:val="28"/>
          <w:szCs w:val="28"/>
        </w:rPr>
        <w:t>е</w:t>
      </w:r>
      <w:r w:rsidRPr="004950C0">
        <w:rPr>
          <w:rFonts w:ascii="Times New Roman" w:hAnsi="Times New Roman" w:cs="Times New Roman"/>
          <w:sz w:val="28"/>
          <w:szCs w:val="28"/>
        </w:rPr>
        <w:t>рода 0,45%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   б)  Автоматная сталь  с содержанием углерода 0,40% и повышенным с</w:t>
      </w:r>
      <w:r w:rsidRPr="004950C0">
        <w:rPr>
          <w:rFonts w:ascii="Times New Roman" w:hAnsi="Times New Roman" w:cs="Times New Roman"/>
          <w:sz w:val="28"/>
          <w:szCs w:val="28"/>
        </w:rPr>
        <w:t>о</w:t>
      </w:r>
      <w:r w:rsidRPr="004950C0">
        <w:rPr>
          <w:rFonts w:ascii="Times New Roman" w:hAnsi="Times New Roman" w:cs="Times New Roman"/>
          <w:sz w:val="28"/>
          <w:szCs w:val="28"/>
        </w:rPr>
        <w:t>держанием магния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   в) Углеродистая конструкционная сталь обыкновенного качества, группа А, условный номер 3, спокойная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Расшифровать марку стали А40Г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     а) углеродистая конструкционная качественная сталь с содержанием угл</w:t>
      </w:r>
      <w:r w:rsidRPr="004950C0">
        <w:rPr>
          <w:rFonts w:ascii="Times New Roman" w:hAnsi="Times New Roman" w:cs="Times New Roman"/>
          <w:sz w:val="28"/>
          <w:szCs w:val="28"/>
        </w:rPr>
        <w:t>е</w:t>
      </w:r>
      <w:r w:rsidRPr="004950C0">
        <w:rPr>
          <w:rFonts w:ascii="Times New Roman" w:hAnsi="Times New Roman" w:cs="Times New Roman"/>
          <w:sz w:val="28"/>
          <w:szCs w:val="28"/>
        </w:rPr>
        <w:t>рода 0,45%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     б) автоматная сталь  с содержанием углерода 0,40% и повышенным с</w:t>
      </w:r>
      <w:r w:rsidRPr="004950C0">
        <w:rPr>
          <w:rFonts w:ascii="Times New Roman" w:hAnsi="Times New Roman" w:cs="Times New Roman"/>
          <w:sz w:val="28"/>
          <w:szCs w:val="28"/>
        </w:rPr>
        <w:t>о</w:t>
      </w:r>
      <w:r w:rsidRPr="004950C0">
        <w:rPr>
          <w:rFonts w:ascii="Times New Roman" w:hAnsi="Times New Roman" w:cs="Times New Roman"/>
          <w:sz w:val="28"/>
          <w:szCs w:val="28"/>
        </w:rPr>
        <w:t>держанием магния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в) углеродистая конструкционная сталь обыкновенного качества, группа А, условный номер 3, спокойная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Расшифровать марку стали У10А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а) углеродистая конструкционная качественная сталь с содержанием углер</w:t>
      </w:r>
      <w:r w:rsidRPr="004950C0">
        <w:rPr>
          <w:rFonts w:ascii="Times New Roman" w:hAnsi="Times New Roman" w:cs="Times New Roman"/>
          <w:sz w:val="28"/>
          <w:szCs w:val="28"/>
        </w:rPr>
        <w:t>о</w:t>
      </w:r>
      <w:r w:rsidRPr="004950C0">
        <w:rPr>
          <w:rFonts w:ascii="Times New Roman" w:hAnsi="Times New Roman" w:cs="Times New Roman"/>
          <w:sz w:val="28"/>
          <w:szCs w:val="28"/>
        </w:rPr>
        <w:t>да 0,45%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б) Углеродистая инструментальная сталь с содержанием углерода 1,0%. в</w:t>
      </w:r>
      <w:r w:rsidRPr="004950C0">
        <w:rPr>
          <w:rFonts w:ascii="Times New Roman" w:hAnsi="Times New Roman" w:cs="Times New Roman"/>
          <w:sz w:val="28"/>
          <w:szCs w:val="28"/>
        </w:rPr>
        <w:t>ы</w:t>
      </w:r>
      <w:r w:rsidRPr="004950C0">
        <w:rPr>
          <w:rFonts w:ascii="Times New Roman" w:hAnsi="Times New Roman" w:cs="Times New Roman"/>
          <w:sz w:val="28"/>
          <w:szCs w:val="28"/>
        </w:rPr>
        <w:t>сококачественная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в) углеродистая конструкционная сталь обыкновенного качества, группа А, условный номер 3, спокойная</w:t>
      </w:r>
    </w:p>
    <w:p w:rsidR="00084088" w:rsidRPr="004950C0" w:rsidRDefault="00084088" w:rsidP="006769F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Расшифровать марку чугуна СЧ10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а) серый чугун, с содержанием углерода 1,0%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б) высокопрочный чугун, временное сопротивление при испытаниях на ра</w:t>
      </w:r>
      <w:r w:rsidRPr="004950C0">
        <w:rPr>
          <w:rFonts w:ascii="Times New Roman" w:hAnsi="Times New Roman" w:cs="Times New Roman"/>
          <w:sz w:val="28"/>
          <w:szCs w:val="28"/>
        </w:rPr>
        <w:t>с</w:t>
      </w:r>
      <w:r w:rsidRPr="004950C0">
        <w:rPr>
          <w:rFonts w:ascii="Times New Roman" w:hAnsi="Times New Roman" w:cs="Times New Roman"/>
          <w:sz w:val="28"/>
          <w:szCs w:val="28"/>
        </w:rPr>
        <w:t>тяжение 350 МПа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lastRenderedPageBreak/>
        <w:t>в) серый чугун, временное сопротивление при испытаниях на растяжение 100 МПа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 28. Расшифровать марку легированной стали 30ХГСА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        а) Легированная конструкционная высококачественная сталь с содерж</w:t>
      </w:r>
      <w:r w:rsidRPr="004950C0">
        <w:rPr>
          <w:rFonts w:ascii="Times New Roman" w:hAnsi="Times New Roman" w:cs="Times New Roman"/>
          <w:sz w:val="28"/>
          <w:szCs w:val="28"/>
        </w:rPr>
        <w:t>а</w:t>
      </w:r>
      <w:r w:rsidRPr="004950C0">
        <w:rPr>
          <w:rFonts w:ascii="Times New Roman" w:hAnsi="Times New Roman" w:cs="Times New Roman"/>
          <w:sz w:val="28"/>
          <w:szCs w:val="28"/>
        </w:rPr>
        <w:t xml:space="preserve">нием углерода 0,3%, хрома до 1%, марганца до 1%, кремния до 1%,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б) Легированная инструментальная сталь с содержанием углерода примерно 1%, хрома до 1%, вольфрама до 1%, марганца до 1%,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     в)   Углеродистая инструментальная сталь с содержанием углерода 1,0%. высококачественная</w:t>
      </w:r>
    </w:p>
    <w:p w:rsidR="00084088" w:rsidRPr="004950C0" w:rsidRDefault="00084088" w:rsidP="006769FB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Вольфрамотитанотанталокобальтовые твердые сплавы обозначают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а) ТТ7К12, ТТ15К6             б) ВК6, ВК8, ВК10                    в) Т15К6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    30. Расшифровать марку цветного сплава БрАЖН 10-4-4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а) латунь с содержанием 90% меди, 10% цинка, деформируемая 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б) латунь с содержанием 62% меди, 1% олова, остальное цинк, деформиру</w:t>
      </w:r>
      <w:r w:rsidRPr="004950C0">
        <w:rPr>
          <w:rFonts w:ascii="Times New Roman" w:hAnsi="Times New Roman" w:cs="Times New Roman"/>
          <w:sz w:val="28"/>
          <w:szCs w:val="28"/>
        </w:rPr>
        <w:t>е</w:t>
      </w:r>
      <w:r w:rsidRPr="004950C0">
        <w:rPr>
          <w:rFonts w:ascii="Times New Roman" w:hAnsi="Times New Roman" w:cs="Times New Roman"/>
          <w:sz w:val="28"/>
          <w:szCs w:val="28"/>
        </w:rPr>
        <w:t>мая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>в) бронза, с содержанием 10% алюминия, 4% железа, 4% никеля, остальное медь, деформируемая</w:t>
      </w:r>
    </w:p>
    <w:p w:rsidR="00084088" w:rsidRPr="004F705F" w:rsidRDefault="00084088" w:rsidP="004950C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705F">
        <w:rPr>
          <w:rFonts w:ascii="Times New Roman" w:hAnsi="Times New Roman" w:cs="Times New Roman"/>
          <w:b/>
          <w:bCs/>
          <w:sz w:val="28"/>
          <w:szCs w:val="28"/>
        </w:rPr>
        <w:t xml:space="preserve">  Количественные критерии: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 28-30</w:t>
      </w:r>
      <w:r w:rsidRPr="004950C0">
        <w:rPr>
          <w:rFonts w:ascii="Times New Roman" w:hAnsi="Times New Roman" w:cs="Times New Roman"/>
          <w:sz w:val="28"/>
          <w:szCs w:val="28"/>
        </w:rPr>
        <w:tab/>
        <w:t>правильных ответов – оценка «5»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 23-27 </w:t>
      </w:r>
      <w:r w:rsidRPr="004950C0">
        <w:rPr>
          <w:rFonts w:ascii="Times New Roman" w:hAnsi="Times New Roman" w:cs="Times New Roman"/>
          <w:sz w:val="28"/>
          <w:szCs w:val="28"/>
        </w:rPr>
        <w:tab/>
        <w:t>правильных ответов – оценка «4»</w:t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 16-23 </w:t>
      </w:r>
      <w:r w:rsidRPr="004950C0">
        <w:rPr>
          <w:rFonts w:ascii="Times New Roman" w:hAnsi="Times New Roman" w:cs="Times New Roman"/>
          <w:sz w:val="28"/>
          <w:szCs w:val="28"/>
        </w:rPr>
        <w:tab/>
        <w:t>правильных ответов – оценка «3»</w:t>
      </w:r>
      <w:r w:rsidRPr="004950C0">
        <w:rPr>
          <w:rFonts w:ascii="Times New Roman" w:hAnsi="Times New Roman" w:cs="Times New Roman"/>
          <w:sz w:val="28"/>
          <w:szCs w:val="28"/>
        </w:rPr>
        <w:tab/>
      </w: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  <w:r w:rsidRPr="004950C0">
        <w:rPr>
          <w:rFonts w:ascii="Times New Roman" w:hAnsi="Times New Roman" w:cs="Times New Roman"/>
          <w:sz w:val="28"/>
          <w:szCs w:val="28"/>
        </w:rPr>
        <w:t xml:space="preserve"> менее 16 правильных ответов – оценка «2»</w:t>
      </w:r>
    </w:p>
    <w:p w:rsidR="00084088" w:rsidRPr="004950C0" w:rsidRDefault="00084088" w:rsidP="004950C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bookmarkEnd w:id="7"/>
    <w:p w:rsidR="00084088" w:rsidRPr="004950C0" w:rsidRDefault="00084088" w:rsidP="004950C0">
      <w:pPr>
        <w:rPr>
          <w:rFonts w:ascii="Times New Roman" w:hAnsi="Times New Roman" w:cs="Times New Roman"/>
          <w:sz w:val="28"/>
          <w:szCs w:val="28"/>
        </w:rPr>
      </w:pPr>
    </w:p>
    <w:p w:rsidR="00084088" w:rsidRDefault="00084088" w:rsidP="004950C0"/>
    <w:sectPr w:rsidR="00084088" w:rsidSect="0075400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698" w:rsidRDefault="00276698">
      <w:pPr>
        <w:spacing w:after="0" w:line="240" w:lineRule="auto"/>
      </w:pPr>
      <w:r>
        <w:separator/>
      </w:r>
    </w:p>
  </w:endnote>
  <w:endnote w:type="continuationSeparator" w:id="0">
    <w:p w:rsidR="00276698" w:rsidRDefault="00276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AF9" w:rsidRDefault="00C96F02" w:rsidP="004950C0">
    <w:pPr>
      <w:pStyle w:val="ae"/>
      <w:framePr w:wrap="auto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006AF9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062F62">
      <w:rPr>
        <w:rStyle w:val="af2"/>
        <w:noProof/>
      </w:rPr>
      <w:t>28</w:t>
    </w:r>
    <w:r>
      <w:rPr>
        <w:rStyle w:val="af2"/>
      </w:rPr>
      <w:fldChar w:fldCharType="end"/>
    </w:r>
  </w:p>
  <w:p w:rsidR="00006AF9" w:rsidRDefault="00006AF9" w:rsidP="004950C0">
    <w:pPr>
      <w:pStyle w:val="a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698" w:rsidRDefault="00276698">
      <w:pPr>
        <w:spacing w:after="0" w:line="240" w:lineRule="auto"/>
      </w:pPr>
      <w:r>
        <w:separator/>
      </w:r>
    </w:p>
  </w:footnote>
  <w:footnote w:type="continuationSeparator" w:id="0">
    <w:p w:rsidR="00276698" w:rsidRDefault="00276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AF9" w:rsidRDefault="00C96F02">
    <w:pPr>
      <w:pStyle w:val="ac"/>
      <w:jc w:val="right"/>
    </w:pPr>
    <w:r>
      <w:fldChar w:fldCharType="begin"/>
    </w:r>
    <w:r w:rsidR="00006AF9">
      <w:instrText xml:space="preserve"> PAGE   \* MERGEFORMAT </w:instrText>
    </w:r>
    <w:r>
      <w:fldChar w:fldCharType="separate"/>
    </w:r>
    <w:r w:rsidR="00062F62">
      <w:rPr>
        <w:noProof/>
      </w:rPr>
      <w:t>28</w:t>
    </w:r>
    <w:r>
      <w:rPr>
        <w:noProof/>
      </w:rPr>
      <w:fldChar w:fldCharType="end"/>
    </w:r>
  </w:p>
  <w:p w:rsidR="00006AF9" w:rsidRDefault="00006AF9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9"/>
    <w:multiLevelType w:val="singleLevel"/>
    <w:tmpl w:val="00000009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1623222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cs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3F5414A"/>
    <w:multiLevelType w:val="hybridMultilevel"/>
    <w:tmpl w:val="B770D010"/>
    <w:lvl w:ilvl="0" w:tplc="B09835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ACD64FF"/>
    <w:multiLevelType w:val="hybridMultilevel"/>
    <w:tmpl w:val="50CABA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197DB8"/>
    <w:multiLevelType w:val="hybridMultilevel"/>
    <w:tmpl w:val="8806D0F2"/>
    <w:lvl w:ilvl="0" w:tplc="0792C79E">
      <w:start w:val="29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24CC6E47"/>
    <w:multiLevelType w:val="hybridMultilevel"/>
    <w:tmpl w:val="2084BA26"/>
    <w:lvl w:ilvl="0" w:tplc="3CE8E3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85" w:hanging="360"/>
      </w:pPr>
    </w:lvl>
    <w:lvl w:ilvl="2" w:tplc="0419001B">
      <w:start w:val="1"/>
      <w:numFmt w:val="lowerRoman"/>
      <w:lvlText w:val="%3."/>
      <w:lvlJc w:val="right"/>
      <w:pPr>
        <w:ind w:left="2805" w:hanging="180"/>
      </w:pPr>
    </w:lvl>
    <w:lvl w:ilvl="3" w:tplc="0419000F">
      <w:start w:val="1"/>
      <w:numFmt w:val="decimal"/>
      <w:lvlText w:val="%4."/>
      <w:lvlJc w:val="left"/>
      <w:pPr>
        <w:ind w:left="3054" w:hanging="360"/>
      </w:pPr>
    </w:lvl>
    <w:lvl w:ilvl="4" w:tplc="04190019">
      <w:start w:val="1"/>
      <w:numFmt w:val="lowerLetter"/>
      <w:lvlText w:val="%5."/>
      <w:lvlJc w:val="left"/>
      <w:pPr>
        <w:ind w:left="4245" w:hanging="360"/>
      </w:pPr>
    </w:lvl>
    <w:lvl w:ilvl="5" w:tplc="0419001B">
      <w:start w:val="1"/>
      <w:numFmt w:val="lowerRoman"/>
      <w:lvlText w:val="%6."/>
      <w:lvlJc w:val="right"/>
      <w:pPr>
        <w:ind w:left="4965" w:hanging="180"/>
      </w:pPr>
    </w:lvl>
    <w:lvl w:ilvl="6" w:tplc="0419000F">
      <w:start w:val="1"/>
      <w:numFmt w:val="decimal"/>
      <w:lvlText w:val="%7."/>
      <w:lvlJc w:val="left"/>
      <w:pPr>
        <w:ind w:left="5685" w:hanging="360"/>
      </w:pPr>
    </w:lvl>
    <w:lvl w:ilvl="7" w:tplc="04190019">
      <w:start w:val="1"/>
      <w:numFmt w:val="lowerLetter"/>
      <w:lvlText w:val="%8."/>
      <w:lvlJc w:val="left"/>
      <w:pPr>
        <w:ind w:left="6405" w:hanging="360"/>
      </w:pPr>
    </w:lvl>
    <w:lvl w:ilvl="8" w:tplc="0419001B">
      <w:start w:val="1"/>
      <w:numFmt w:val="lowerRoman"/>
      <w:lvlText w:val="%9."/>
      <w:lvlJc w:val="right"/>
      <w:pPr>
        <w:ind w:left="7125" w:hanging="180"/>
      </w:pPr>
    </w:lvl>
  </w:abstractNum>
  <w:abstractNum w:abstractNumId="11">
    <w:nsid w:val="351E70C0"/>
    <w:multiLevelType w:val="hybridMultilevel"/>
    <w:tmpl w:val="403E031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D57199"/>
    <w:multiLevelType w:val="multilevel"/>
    <w:tmpl w:val="80BE669E"/>
    <w:lvl w:ilvl="0">
      <w:start w:val="4"/>
      <w:numFmt w:val="decimal"/>
      <w:lvlText w:val="%1"/>
      <w:lvlJc w:val="left"/>
      <w:pPr>
        <w:ind w:left="525" w:hanging="525"/>
      </w:pPr>
    </w:lvl>
    <w:lvl w:ilvl="1">
      <w:start w:val="2"/>
      <w:numFmt w:val="decimal"/>
      <w:lvlText w:val="%1.%2"/>
      <w:lvlJc w:val="left"/>
      <w:pPr>
        <w:ind w:left="879" w:hanging="525"/>
      </w:pPr>
    </w:lvl>
    <w:lvl w:ilvl="2">
      <w:start w:val="1"/>
      <w:numFmt w:val="decimal"/>
      <w:lvlText w:val="%1.%2.%3"/>
      <w:lvlJc w:val="left"/>
      <w:pPr>
        <w:ind w:left="1428" w:hanging="720"/>
      </w:pPr>
    </w:lvl>
    <w:lvl w:ilvl="3">
      <w:start w:val="1"/>
      <w:numFmt w:val="decimal"/>
      <w:lvlText w:val="%1.%2.%3.%4"/>
      <w:lvlJc w:val="left"/>
      <w:pPr>
        <w:ind w:left="1782" w:hanging="720"/>
      </w:pPr>
    </w:lvl>
    <w:lvl w:ilvl="4">
      <w:start w:val="1"/>
      <w:numFmt w:val="decimal"/>
      <w:lvlText w:val="%1.%2.%3.%4.%5"/>
      <w:lvlJc w:val="left"/>
      <w:pPr>
        <w:ind w:left="2496" w:hanging="1080"/>
      </w:pPr>
    </w:lvl>
    <w:lvl w:ilvl="5">
      <w:start w:val="1"/>
      <w:numFmt w:val="decimal"/>
      <w:lvlText w:val="%1.%2.%3.%4.%5.%6"/>
      <w:lvlJc w:val="left"/>
      <w:pPr>
        <w:ind w:left="3210" w:hanging="1440"/>
      </w:pPr>
    </w:lvl>
    <w:lvl w:ilvl="6">
      <w:start w:val="1"/>
      <w:numFmt w:val="decimal"/>
      <w:lvlText w:val="%1.%2.%3.%4.%5.%6.%7"/>
      <w:lvlJc w:val="left"/>
      <w:pPr>
        <w:ind w:left="3564" w:hanging="1440"/>
      </w:pPr>
    </w:lvl>
    <w:lvl w:ilvl="7">
      <w:start w:val="1"/>
      <w:numFmt w:val="decimal"/>
      <w:lvlText w:val="%1.%2.%3.%4.%5.%6.%7.%8"/>
      <w:lvlJc w:val="left"/>
      <w:pPr>
        <w:ind w:left="4278" w:hanging="1800"/>
      </w:pPr>
    </w:lvl>
    <w:lvl w:ilvl="8">
      <w:start w:val="1"/>
      <w:numFmt w:val="decimal"/>
      <w:lvlText w:val="%1.%2.%3.%4.%5.%6.%7.%8.%9"/>
      <w:lvlJc w:val="left"/>
      <w:pPr>
        <w:ind w:left="4632" w:hanging="1800"/>
      </w:pPr>
    </w:lvl>
  </w:abstractNum>
  <w:abstractNum w:abstractNumId="13">
    <w:nsid w:val="431A0A13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>
    <w:nsid w:val="6B9926B2"/>
    <w:multiLevelType w:val="hybridMultilevel"/>
    <w:tmpl w:val="527CC3F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FF0793"/>
    <w:multiLevelType w:val="multilevel"/>
    <w:tmpl w:val="A0A42BD6"/>
    <w:lvl w:ilvl="0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1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0" w:hanging="2160"/>
      </w:pPr>
      <w:rPr>
        <w:rFonts w:hint="default"/>
      </w:rPr>
    </w:lvl>
  </w:abstractNum>
  <w:num w:numId="1">
    <w:abstractNumId w:val="15"/>
  </w:num>
  <w:num w:numId="2">
    <w:abstractNumId w:val="10"/>
  </w:num>
  <w:num w:numId="3">
    <w:abstractNumId w:val="6"/>
  </w:num>
  <w:num w:numId="4">
    <w:abstractNumId w:val="4"/>
  </w:num>
  <w:num w:numId="5">
    <w:abstractNumId w:val="12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2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3"/>
  </w:num>
  <w:num w:numId="10">
    <w:abstractNumId w:val="7"/>
  </w:num>
  <w:num w:numId="11">
    <w:abstractNumId w:val="9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0A47"/>
    <w:rsid w:val="00003823"/>
    <w:rsid w:val="00006AF9"/>
    <w:rsid w:val="000129FC"/>
    <w:rsid w:val="000502B8"/>
    <w:rsid w:val="00056586"/>
    <w:rsid w:val="00062F62"/>
    <w:rsid w:val="00083901"/>
    <w:rsid w:val="00084088"/>
    <w:rsid w:val="000D2369"/>
    <w:rsid w:val="001561B8"/>
    <w:rsid w:val="00163B6A"/>
    <w:rsid w:val="00165F65"/>
    <w:rsid w:val="00165FE7"/>
    <w:rsid w:val="00180E8B"/>
    <w:rsid w:val="00184DA0"/>
    <w:rsid w:val="001926C8"/>
    <w:rsid w:val="001B7F2B"/>
    <w:rsid w:val="001C1A7B"/>
    <w:rsid w:val="001F118B"/>
    <w:rsid w:val="002066B4"/>
    <w:rsid w:val="00210969"/>
    <w:rsid w:val="0021108B"/>
    <w:rsid w:val="00234D35"/>
    <w:rsid w:val="00276698"/>
    <w:rsid w:val="002F1954"/>
    <w:rsid w:val="002F2170"/>
    <w:rsid w:val="002F294E"/>
    <w:rsid w:val="0035648E"/>
    <w:rsid w:val="003650A2"/>
    <w:rsid w:val="00385ACC"/>
    <w:rsid w:val="00392E27"/>
    <w:rsid w:val="00397732"/>
    <w:rsid w:val="003F251D"/>
    <w:rsid w:val="004333E9"/>
    <w:rsid w:val="00463EEA"/>
    <w:rsid w:val="0048235F"/>
    <w:rsid w:val="0049106D"/>
    <w:rsid w:val="004950C0"/>
    <w:rsid w:val="004A33DD"/>
    <w:rsid w:val="004B4365"/>
    <w:rsid w:val="004B5ADD"/>
    <w:rsid w:val="004C5E2C"/>
    <w:rsid w:val="004E2F06"/>
    <w:rsid w:val="004F705F"/>
    <w:rsid w:val="00520B2E"/>
    <w:rsid w:val="00557708"/>
    <w:rsid w:val="00574FB0"/>
    <w:rsid w:val="005A4ACB"/>
    <w:rsid w:val="005A6CB1"/>
    <w:rsid w:val="005B76E5"/>
    <w:rsid w:val="005C4B06"/>
    <w:rsid w:val="00612E7A"/>
    <w:rsid w:val="00625682"/>
    <w:rsid w:val="00645CE6"/>
    <w:rsid w:val="0065401A"/>
    <w:rsid w:val="0066050E"/>
    <w:rsid w:val="006644D1"/>
    <w:rsid w:val="006769FB"/>
    <w:rsid w:val="00682A58"/>
    <w:rsid w:val="006A0FB2"/>
    <w:rsid w:val="006E4D79"/>
    <w:rsid w:val="00704B72"/>
    <w:rsid w:val="00731BF5"/>
    <w:rsid w:val="00754002"/>
    <w:rsid w:val="0076542C"/>
    <w:rsid w:val="00784EA7"/>
    <w:rsid w:val="00794299"/>
    <w:rsid w:val="007A70FA"/>
    <w:rsid w:val="007E6B6C"/>
    <w:rsid w:val="0082625B"/>
    <w:rsid w:val="0084776B"/>
    <w:rsid w:val="00861703"/>
    <w:rsid w:val="00887352"/>
    <w:rsid w:val="008B0E58"/>
    <w:rsid w:val="008B3488"/>
    <w:rsid w:val="008D6107"/>
    <w:rsid w:val="008F367D"/>
    <w:rsid w:val="00903A44"/>
    <w:rsid w:val="009163F0"/>
    <w:rsid w:val="00944E84"/>
    <w:rsid w:val="009478AB"/>
    <w:rsid w:val="00951369"/>
    <w:rsid w:val="0096186F"/>
    <w:rsid w:val="0097350F"/>
    <w:rsid w:val="00975B1F"/>
    <w:rsid w:val="00976EBF"/>
    <w:rsid w:val="009948A8"/>
    <w:rsid w:val="009E28A7"/>
    <w:rsid w:val="009F1912"/>
    <w:rsid w:val="00A004DD"/>
    <w:rsid w:val="00A512BF"/>
    <w:rsid w:val="00A5182D"/>
    <w:rsid w:val="00A62655"/>
    <w:rsid w:val="00A96B8B"/>
    <w:rsid w:val="00AD0C47"/>
    <w:rsid w:val="00B10023"/>
    <w:rsid w:val="00B27660"/>
    <w:rsid w:val="00B90DCD"/>
    <w:rsid w:val="00BB75F9"/>
    <w:rsid w:val="00BC1155"/>
    <w:rsid w:val="00BD4BC6"/>
    <w:rsid w:val="00BE478D"/>
    <w:rsid w:val="00BE5BB0"/>
    <w:rsid w:val="00BF75BE"/>
    <w:rsid w:val="00C168CF"/>
    <w:rsid w:val="00C261E9"/>
    <w:rsid w:val="00C548D4"/>
    <w:rsid w:val="00C717A4"/>
    <w:rsid w:val="00C85CF4"/>
    <w:rsid w:val="00C96F02"/>
    <w:rsid w:val="00CA5D0D"/>
    <w:rsid w:val="00CB5F24"/>
    <w:rsid w:val="00CC2948"/>
    <w:rsid w:val="00CE5EAF"/>
    <w:rsid w:val="00DB55A3"/>
    <w:rsid w:val="00DC2552"/>
    <w:rsid w:val="00DC7B8E"/>
    <w:rsid w:val="00E1029B"/>
    <w:rsid w:val="00E31FBA"/>
    <w:rsid w:val="00E41DC3"/>
    <w:rsid w:val="00E655A5"/>
    <w:rsid w:val="00E720B5"/>
    <w:rsid w:val="00EC05B8"/>
    <w:rsid w:val="00EF228E"/>
    <w:rsid w:val="00F2588D"/>
    <w:rsid w:val="00F27009"/>
    <w:rsid w:val="00F40A47"/>
    <w:rsid w:val="00FB3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caption" w:locked="1" w:uiPriority="0" w:qFormat="1"/>
    <w:lsdException w:name="page number" w:locked="1" w:semiHidden="0" w:uiPriority="0"/>
    <w:lsdException w:name="Title" w:locked="1" w:semiHidden="0" w:uiPriority="0" w:unhideWhenUsed="0" w:qFormat="1"/>
    <w:lsdException w:name="Default Paragraph Font" w:locked="1" w:semiHidden="0" w:uiPriority="0"/>
    <w:lsdException w:name="Subtitle" w:locked="1" w:semiHidden="0" w:uiPriority="0" w:unhideWhenUsed="0" w:qFormat="1"/>
    <w:lsdException w:name="Body Text Indent 2" w:locked="1" w:semiHidden="0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F2700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950C0"/>
    <w:pPr>
      <w:keepNext/>
      <w:suppressAutoHyphens/>
      <w:autoSpaceDE w:val="0"/>
      <w:spacing w:after="0" w:line="240" w:lineRule="auto"/>
      <w:ind w:firstLine="284"/>
      <w:outlineLvl w:val="0"/>
    </w:pPr>
    <w:rPr>
      <w:rFonts w:ascii="Arial Unicode MS" w:eastAsia="Times New Roman" w:hAnsi="Arial Unicode MS" w:cs="Arial Unicode MS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4950C0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4950C0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4950C0"/>
    <w:pPr>
      <w:keepNext/>
      <w:spacing w:before="240" w:after="60"/>
      <w:outlineLvl w:val="3"/>
    </w:pPr>
    <w:rPr>
      <w:rFonts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4950C0"/>
    <w:pPr>
      <w:keepNext/>
      <w:spacing w:after="0" w:line="360" w:lineRule="auto"/>
      <w:ind w:left="360"/>
      <w:outlineLvl w:val="4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950C0"/>
    <w:rPr>
      <w:rFonts w:ascii="Arial Unicode MS" w:eastAsia="Times New Roman" w:hAnsi="Arial Unicode MS" w:cs="Arial Unicode MS"/>
      <w:sz w:val="24"/>
      <w:szCs w:val="24"/>
      <w:lang w:eastAsia="ar-SA" w:bidi="ar-SA"/>
    </w:rPr>
  </w:style>
  <w:style w:type="character" w:customStyle="1" w:styleId="20">
    <w:name w:val="Заголовок 2 Знак"/>
    <w:link w:val="2"/>
    <w:uiPriority w:val="99"/>
    <w:locked/>
    <w:rsid w:val="004950C0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4950C0"/>
    <w:rPr>
      <w:rFonts w:ascii="Cambria" w:hAnsi="Cambria" w:cs="Cambria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4950C0"/>
    <w:rPr>
      <w:rFonts w:ascii="Calibri" w:hAnsi="Calibri" w:cs="Calibri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4950C0"/>
    <w:rPr>
      <w:rFonts w:ascii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99"/>
    <w:rsid w:val="004950C0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rsid w:val="004950C0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4950C0"/>
    <w:rPr>
      <w:rFonts w:ascii="Times New Roman" w:hAnsi="Times New Roman" w:cs="Times New Roman"/>
      <w:b/>
      <w:bCs/>
      <w:sz w:val="16"/>
      <w:szCs w:val="16"/>
    </w:rPr>
  </w:style>
  <w:style w:type="paragraph" w:styleId="a4">
    <w:name w:val="Plain Text"/>
    <w:basedOn w:val="a"/>
    <w:link w:val="a5"/>
    <w:uiPriority w:val="99"/>
    <w:rsid w:val="004950C0"/>
    <w:pPr>
      <w:spacing w:after="0" w:line="240" w:lineRule="auto"/>
    </w:pPr>
    <w:rPr>
      <w:rFonts w:ascii="Consolas" w:hAnsi="Consolas" w:cs="Times New Roman"/>
      <w:sz w:val="21"/>
      <w:szCs w:val="21"/>
    </w:rPr>
  </w:style>
  <w:style w:type="character" w:customStyle="1" w:styleId="a5">
    <w:name w:val="Текст Знак"/>
    <w:link w:val="a4"/>
    <w:uiPriority w:val="99"/>
    <w:locked/>
    <w:rsid w:val="004950C0"/>
    <w:rPr>
      <w:rFonts w:ascii="Consolas" w:hAnsi="Consolas" w:cs="Consolas"/>
      <w:sz w:val="21"/>
      <w:szCs w:val="21"/>
    </w:rPr>
  </w:style>
  <w:style w:type="character" w:styleId="a6">
    <w:name w:val="Hyperlink"/>
    <w:uiPriority w:val="99"/>
    <w:rsid w:val="004950C0"/>
    <w:rPr>
      <w:color w:val="0000FF"/>
      <w:u w:val="single"/>
    </w:rPr>
  </w:style>
  <w:style w:type="paragraph" w:styleId="a7">
    <w:name w:val="No Spacing"/>
    <w:uiPriority w:val="99"/>
    <w:qFormat/>
    <w:rsid w:val="004950C0"/>
    <w:rPr>
      <w:rFonts w:cs="Calibri"/>
      <w:sz w:val="22"/>
      <w:szCs w:val="22"/>
      <w:lang w:eastAsia="en-US"/>
    </w:rPr>
  </w:style>
  <w:style w:type="character" w:customStyle="1" w:styleId="31">
    <w:name w:val="Основной текст (3)_"/>
    <w:link w:val="32"/>
    <w:uiPriority w:val="99"/>
    <w:locked/>
    <w:rsid w:val="004950C0"/>
    <w:rPr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4950C0"/>
    <w:pPr>
      <w:shd w:val="clear" w:color="auto" w:fill="FFFFFF"/>
      <w:spacing w:before="5340" w:after="0" w:line="240" w:lineRule="atLeast"/>
    </w:pPr>
    <w:rPr>
      <w:rFonts w:cs="Times New Roman"/>
      <w:sz w:val="20"/>
      <w:szCs w:val="20"/>
    </w:rPr>
  </w:style>
  <w:style w:type="paragraph" w:customStyle="1" w:styleId="11">
    <w:name w:val="Абзац списка1"/>
    <w:basedOn w:val="a"/>
    <w:uiPriority w:val="99"/>
    <w:rsid w:val="004950C0"/>
    <w:pPr>
      <w:ind w:left="720"/>
    </w:pPr>
  </w:style>
  <w:style w:type="paragraph" w:styleId="a8">
    <w:name w:val="List Paragraph"/>
    <w:basedOn w:val="a"/>
    <w:uiPriority w:val="99"/>
    <w:qFormat/>
    <w:rsid w:val="004950C0"/>
    <w:pPr>
      <w:ind w:left="720"/>
    </w:pPr>
    <w:rPr>
      <w:rFonts w:eastAsia="Times New Roman"/>
      <w:lang w:eastAsia="ru-RU"/>
    </w:rPr>
  </w:style>
  <w:style w:type="paragraph" w:styleId="a9">
    <w:name w:val="footnote text"/>
    <w:basedOn w:val="a"/>
    <w:link w:val="aa"/>
    <w:uiPriority w:val="99"/>
    <w:semiHidden/>
    <w:rsid w:val="004950C0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link w:val="a9"/>
    <w:uiPriority w:val="99"/>
    <w:semiHidden/>
    <w:locked/>
    <w:rsid w:val="004950C0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rsid w:val="004950C0"/>
    <w:rPr>
      <w:rFonts w:ascii="Times New Roman" w:eastAsia="Times New Roman" w:hAnsi="Times New Roman" w:cs="Times New Roman"/>
      <w:sz w:val="24"/>
      <w:szCs w:val="24"/>
    </w:rPr>
  </w:style>
  <w:style w:type="character" w:customStyle="1" w:styleId="41">
    <w:name w:val="Основной текст (4)_"/>
    <w:link w:val="410"/>
    <w:uiPriority w:val="99"/>
    <w:locked/>
    <w:rsid w:val="004950C0"/>
    <w:rPr>
      <w:b/>
      <w:bCs/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4950C0"/>
    <w:pPr>
      <w:shd w:val="clear" w:color="auto" w:fill="FFFFFF"/>
      <w:spacing w:before="1320" w:after="240" w:line="269" w:lineRule="exact"/>
      <w:ind w:hanging="360"/>
      <w:jc w:val="both"/>
    </w:pPr>
    <w:rPr>
      <w:rFonts w:cs="Times New Roman"/>
      <w:b/>
      <w:bCs/>
      <w:sz w:val="23"/>
      <w:szCs w:val="23"/>
    </w:rPr>
  </w:style>
  <w:style w:type="character" w:customStyle="1" w:styleId="7">
    <w:name w:val="Основной текст (7)_"/>
    <w:link w:val="70"/>
    <w:uiPriority w:val="99"/>
    <w:locked/>
    <w:rsid w:val="004950C0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4950C0"/>
    <w:pPr>
      <w:shd w:val="clear" w:color="auto" w:fill="FFFFFF"/>
      <w:spacing w:before="120" w:after="0" w:line="240" w:lineRule="atLeast"/>
    </w:pPr>
    <w:rPr>
      <w:rFonts w:cs="Times New Roman"/>
      <w:i/>
      <w:iCs/>
      <w:sz w:val="12"/>
      <w:szCs w:val="12"/>
    </w:rPr>
  </w:style>
  <w:style w:type="character" w:customStyle="1" w:styleId="21">
    <w:name w:val="Заголовок №2_"/>
    <w:link w:val="210"/>
    <w:uiPriority w:val="99"/>
    <w:locked/>
    <w:rsid w:val="004950C0"/>
    <w:rPr>
      <w:b/>
      <w:bCs/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1"/>
    <w:uiPriority w:val="99"/>
    <w:rsid w:val="004950C0"/>
    <w:pPr>
      <w:shd w:val="clear" w:color="auto" w:fill="FFFFFF"/>
      <w:spacing w:after="420" w:line="240" w:lineRule="atLeast"/>
      <w:outlineLvl w:val="1"/>
    </w:pPr>
    <w:rPr>
      <w:rFonts w:cs="Times New Roman"/>
      <w:b/>
      <w:bCs/>
      <w:sz w:val="27"/>
      <w:szCs w:val="27"/>
    </w:rPr>
  </w:style>
  <w:style w:type="character" w:customStyle="1" w:styleId="42">
    <w:name w:val="Заголовок №4_"/>
    <w:link w:val="411"/>
    <w:uiPriority w:val="99"/>
    <w:locked/>
    <w:rsid w:val="004950C0"/>
    <w:rPr>
      <w:b/>
      <w:bCs/>
      <w:sz w:val="27"/>
      <w:szCs w:val="27"/>
      <w:shd w:val="clear" w:color="auto" w:fill="FFFFFF"/>
    </w:rPr>
  </w:style>
  <w:style w:type="paragraph" w:customStyle="1" w:styleId="411">
    <w:name w:val="Заголовок №41"/>
    <w:basedOn w:val="a"/>
    <w:link w:val="42"/>
    <w:uiPriority w:val="99"/>
    <w:rsid w:val="004950C0"/>
    <w:pPr>
      <w:shd w:val="clear" w:color="auto" w:fill="FFFFFF"/>
      <w:spacing w:after="60" w:line="240" w:lineRule="atLeast"/>
      <w:outlineLvl w:val="3"/>
    </w:pPr>
    <w:rPr>
      <w:rFonts w:cs="Times New Roman"/>
      <w:b/>
      <w:bCs/>
      <w:sz w:val="27"/>
      <w:szCs w:val="27"/>
    </w:rPr>
  </w:style>
  <w:style w:type="character" w:customStyle="1" w:styleId="311">
    <w:name w:val="Основной текст (3) + 11"/>
    <w:aliases w:val="5 pt3,Полужирный"/>
    <w:uiPriority w:val="99"/>
    <w:rsid w:val="004950C0"/>
    <w:rPr>
      <w:rFonts w:ascii="Times New Roman" w:hAnsi="Times New Roman" w:cs="Times New Roman"/>
      <w:b/>
      <w:bCs/>
      <w:spacing w:val="0"/>
      <w:sz w:val="23"/>
      <w:szCs w:val="23"/>
    </w:rPr>
  </w:style>
  <w:style w:type="paragraph" w:styleId="ac">
    <w:name w:val="header"/>
    <w:basedOn w:val="a"/>
    <w:link w:val="ad"/>
    <w:uiPriority w:val="99"/>
    <w:rsid w:val="004950C0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 w:eastAsia="ru-RU"/>
    </w:rPr>
  </w:style>
  <w:style w:type="character" w:customStyle="1" w:styleId="ad">
    <w:name w:val="Верхний колонтитул Знак"/>
    <w:link w:val="ac"/>
    <w:uiPriority w:val="99"/>
    <w:locked/>
    <w:rsid w:val="004950C0"/>
    <w:rPr>
      <w:rFonts w:ascii="Calibri" w:hAnsi="Calibri" w:cs="Calibri"/>
      <w:lang w:eastAsia="ru-RU"/>
    </w:rPr>
  </w:style>
  <w:style w:type="paragraph" w:styleId="ae">
    <w:name w:val="footer"/>
    <w:basedOn w:val="a"/>
    <w:link w:val="af"/>
    <w:uiPriority w:val="99"/>
    <w:rsid w:val="004950C0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4950C0"/>
    <w:rPr>
      <w:rFonts w:ascii="Calibri" w:hAnsi="Calibri" w:cs="Calibri"/>
      <w:lang w:eastAsia="ru-RU"/>
    </w:rPr>
  </w:style>
  <w:style w:type="character" w:customStyle="1" w:styleId="FontStyle59">
    <w:name w:val="Font Style59"/>
    <w:uiPriority w:val="99"/>
    <w:rsid w:val="004950C0"/>
    <w:rPr>
      <w:rFonts w:ascii="Century Schoolbook" w:hAnsi="Century Schoolbook" w:cs="Century Schoolbook"/>
      <w:i/>
      <w:iCs/>
      <w:sz w:val="16"/>
      <w:szCs w:val="16"/>
    </w:rPr>
  </w:style>
  <w:style w:type="paragraph" w:styleId="af0">
    <w:name w:val="Balloon Text"/>
    <w:basedOn w:val="a"/>
    <w:link w:val="af1"/>
    <w:uiPriority w:val="99"/>
    <w:semiHidden/>
    <w:rsid w:val="004950C0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f1">
    <w:name w:val="Текст выноски Знак"/>
    <w:link w:val="af0"/>
    <w:uiPriority w:val="99"/>
    <w:locked/>
    <w:rsid w:val="004950C0"/>
    <w:rPr>
      <w:rFonts w:ascii="Tahoma" w:hAnsi="Tahoma" w:cs="Tahoma"/>
      <w:sz w:val="16"/>
      <w:szCs w:val="16"/>
    </w:rPr>
  </w:style>
  <w:style w:type="character" w:customStyle="1" w:styleId="FontStyle12">
    <w:name w:val="Font Style12"/>
    <w:uiPriority w:val="99"/>
    <w:rsid w:val="004950C0"/>
    <w:rPr>
      <w:rFonts w:ascii="Times New Roman" w:hAnsi="Times New Roman" w:cs="Times New Roman"/>
      <w:i/>
      <w:iCs/>
      <w:sz w:val="16"/>
      <w:szCs w:val="16"/>
    </w:rPr>
  </w:style>
  <w:style w:type="character" w:styleId="af2">
    <w:name w:val="page number"/>
    <w:basedOn w:val="a0"/>
    <w:uiPriority w:val="99"/>
    <w:rsid w:val="004950C0"/>
  </w:style>
  <w:style w:type="paragraph" w:customStyle="1" w:styleId="Style2">
    <w:name w:val="Style2"/>
    <w:basedOn w:val="a"/>
    <w:uiPriority w:val="99"/>
    <w:rsid w:val="004950C0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4950C0"/>
    <w:rPr>
      <w:rFonts w:ascii="Times New Roman" w:hAnsi="Times New Roman" w:cs="Times New Roman"/>
      <w:sz w:val="22"/>
      <w:szCs w:val="22"/>
    </w:rPr>
  </w:style>
  <w:style w:type="table" w:customStyle="1" w:styleId="12">
    <w:name w:val="Сетка таблицы1"/>
    <w:uiPriority w:val="99"/>
    <w:rsid w:val="004950C0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56">
    <w:name w:val="Font Style56"/>
    <w:uiPriority w:val="99"/>
    <w:rsid w:val="004950C0"/>
    <w:rPr>
      <w:rFonts w:ascii="Times New Roman" w:hAnsi="Times New Roman" w:cs="Times New Roman"/>
      <w:b/>
      <w:bCs/>
      <w:sz w:val="22"/>
      <w:szCs w:val="22"/>
    </w:rPr>
  </w:style>
  <w:style w:type="character" w:customStyle="1" w:styleId="3111">
    <w:name w:val="Основной текст (3) + 111"/>
    <w:aliases w:val="5 pt2,Полужирный1"/>
    <w:uiPriority w:val="99"/>
    <w:rsid w:val="004950C0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13">
    <w:name w:val="Основной текст (4) + 13"/>
    <w:aliases w:val="5 pt1,Не полужирный"/>
    <w:uiPriority w:val="99"/>
    <w:rsid w:val="004950C0"/>
    <w:rPr>
      <w:b/>
      <w:bCs/>
      <w:sz w:val="27"/>
      <w:szCs w:val="27"/>
      <w:shd w:val="clear" w:color="auto" w:fill="FFFFFF"/>
    </w:rPr>
  </w:style>
  <w:style w:type="paragraph" w:customStyle="1" w:styleId="13">
    <w:name w:val="Без интервала1"/>
    <w:uiPriority w:val="99"/>
    <w:rsid w:val="004950C0"/>
    <w:rPr>
      <w:rFonts w:eastAsia="Times New Roman" w:cs="Calibri"/>
      <w:sz w:val="22"/>
      <w:szCs w:val="22"/>
    </w:rPr>
  </w:style>
  <w:style w:type="paragraph" w:customStyle="1" w:styleId="71">
    <w:name w:val="Основной текст (7)1"/>
    <w:basedOn w:val="a"/>
    <w:uiPriority w:val="99"/>
    <w:rsid w:val="004950C0"/>
    <w:pPr>
      <w:shd w:val="clear" w:color="auto" w:fill="FFFFFF"/>
      <w:spacing w:before="60" w:after="0" w:line="250" w:lineRule="exact"/>
    </w:pPr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  <w:lang w:eastAsia="ru-RU"/>
    </w:rPr>
  </w:style>
  <w:style w:type="paragraph" w:styleId="af3">
    <w:name w:val="Body Text"/>
    <w:basedOn w:val="a"/>
    <w:link w:val="af4"/>
    <w:uiPriority w:val="99"/>
    <w:rsid w:val="004950C0"/>
    <w:pPr>
      <w:widowControl w:val="0"/>
      <w:shd w:val="clear" w:color="auto" w:fill="FFFFFF"/>
      <w:spacing w:before="60" w:after="0" w:line="307" w:lineRule="exact"/>
      <w:jc w:val="both"/>
    </w:pPr>
    <w:rPr>
      <w:rFonts w:ascii="Times New Roman" w:hAnsi="Times New Roman" w:cs="Times New Roman"/>
      <w:spacing w:val="8"/>
      <w:sz w:val="23"/>
      <w:szCs w:val="23"/>
      <w:lang w:eastAsia="ru-RU"/>
    </w:rPr>
  </w:style>
  <w:style w:type="character" w:customStyle="1" w:styleId="af4">
    <w:name w:val="Основной текст Знак"/>
    <w:link w:val="af3"/>
    <w:uiPriority w:val="99"/>
    <w:locked/>
    <w:rsid w:val="004950C0"/>
    <w:rPr>
      <w:rFonts w:ascii="Times New Roman" w:hAnsi="Times New Roman" w:cs="Times New Roman"/>
      <w:spacing w:val="8"/>
      <w:sz w:val="23"/>
      <w:szCs w:val="23"/>
      <w:shd w:val="clear" w:color="auto" w:fill="FFFFFF"/>
      <w:lang w:eastAsia="ru-RU"/>
    </w:rPr>
  </w:style>
  <w:style w:type="paragraph" w:customStyle="1" w:styleId="Default">
    <w:name w:val="Default"/>
    <w:uiPriority w:val="99"/>
    <w:rsid w:val="004950C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0"/>
    <w:uiPriority w:val="99"/>
    <w:rsid w:val="004950C0"/>
  </w:style>
  <w:style w:type="character" w:customStyle="1" w:styleId="apple-converted-space">
    <w:name w:val="apple-converted-space"/>
    <w:basedOn w:val="a0"/>
    <w:uiPriority w:val="99"/>
    <w:rsid w:val="004950C0"/>
  </w:style>
  <w:style w:type="paragraph" w:styleId="af5">
    <w:name w:val="Body Text Indent"/>
    <w:basedOn w:val="a"/>
    <w:link w:val="af6"/>
    <w:uiPriority w:val="99"/>
    <w:rsid w:val="004950C0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с отступом Знак"/>
    <w:link w:val="af5"/>
    <w:uiPriority w:val="99"/>
    <w:locked/>
    <w:rsid w:val="004950C0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4950C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9">
    <w:name w:val="Знак Знак9"/>
    <w:uiPriority w:val="99"/>
    <w:locked/>
    <w:rsid w:val="004950C0"/>
    <w:rPr>
      <w:rFonts w:ascii="Arial" w:eastAsia="Times New Roman" w:hAnsi="Arial" w:cs="Arial"/>
      <w:b/>
      <w:bCs/>
      <w:i/>
      <w:iCs/>
      <w:color w:val="000000"/>
      <w:sz w:val="28"/>
      <w:szCs w:val="28"/>
      <w:lang w:val="en-US" w:eastAsia="en-US"/>
    </w:rPr>
  </w:style>
  <w:style w:type="paragraph" w:customStyle="1" w:styleId="22">
    <w:name w:val="Без интервала2"/>
    <w:uiPriority w:val="99"/>
    <w:rsid w:val="004950C0"/>
    <w:rPr>
      <w:rFonts w:eastAsia="Times New Roman" w:cs="Calibri"/>
      <w:sz w:val="22"/>
      <w:szCs w:val="22"/>
      <w:lang w:eastAsia="en-US"/>
    </w:rPr>
  </w:style>
  <w:style w:type="paragraph" w:styleId="af7">
    <w:name w:val="Document Map"/>
    <w:basedOn w:val="a"/>
    <w:link w:val="af8"/>
    <w:uiPriority w:val="99"/>
    <w:semiHidden/>
    <w:rsid w:val="004950C0"/>
    <w:pPr>
      <w:shd w:val="clear" w:color="auto" w:fill="000080"/>
      <w:spacing w:after="0" w:line="240" w:lineRule="auto"/>
    </w:pPr>
    <w:rPr>
      <w:rFonts w:ascii="Tahoma" w:hAnsi="Tahoma" w:cs="Times New Roman"/>
      <w:sz w:val="20"/>
      <w:szCs w:val="20"/>
      <w:lang w:eastAsia="ru-RU"/>
    </w:rPr>
  </w:style>
  <w:style w:type="character" w:customStyle="1" w:styleId="af8">
    <w:name w:val="Схема документа Знак"/>
    <w:link w:val="af7"/>
    <w:uiPriority w:val="99"/>
    <w:semiHidden/>
    <w:locked/>
    <w:rsid w:val="004950C0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customStyle="1" w:styleId="14">
    <w:name w:val="Обычный1"/>
    <w:uiPriority w:val="99"/>
    <w:rsid w:val="004950C0"/>
    <w:rPr>
      <w:rFonts w:eastAsia="Times New Roman" w:cs="Calibri"/>
      <w:color w:val="000000"/>
    </w:rPr>
  </w:style>
  <w:style w:type="paragraph" w:customStyle="1" w:styleId="c9">
    <w:name w:val="c9"/>
    <w:basedOn w:val="a"/>
    <w:uiPriority w:val="99"/>
    <w:rsid w:val="00495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uiPriority w:val="99"/>
    <w:rsid w:val="004950C0"/>
  </w:style>
  <w:style w:type="character" w:customStyle="1" w:styleId="c0">
    <w:name w:val="c0"/>
    <w:basedOn w:val="a0"/>
    <w:uiPriority w:val="99"/>
    <w:rsid w:val="004950C0"/>
  </w:style>
  <w:style w:type="character" w:customStyle="1" w:styleId="af9">
    <w:name w:val="Основной текст_"/>
    <w:uiPriority w:val="99"/>
    <w:rsid w:val="004950C0"/>
    <w:rPr>
      <w:rFonts w:ascii="Times New Roman" w:hAnsi="Times New Roman" w:cs="Times New Roman"/>
      <w:sz w:val="21"/>
      <w:szCs w:val="21"/>
      <w:u w:val="none"/>
    </w:rPr>
  </w:style>
  <w:style w:type="character" w:styleId="afa">
    <w:name w:val="Strong"/>
    <w:uiPriority w:val="99"/>
    <w:qFormat/>
    <w:rsid w:val="004950C0"/>
    <w:rPr>
      <w:b/>
      <w:bCs/>
      <w:spacing w:val="0"/>
    </w:rPr>
  </w:style>
  <w:style w:type="paragraph" w:customStyle="1" w:styleId="15">
    <w:name w:val="стиль1"/>
    <w:basedOn w:val="a"/>
    <w:uiPriority w:val="99"/>
    <w:rsid w:val="004950C0"/>
    <w:pPr>
      <w:spacing w:before="100" w:beforeAutospacing="1" w:after="100" w:afterAutospacing="1" w:line="240" w:lineRule="auto"/>
    </w:pPr>
    <w:rPr>
      <w:rFonts w:ascii="Verdana" w:eastAsia="Times New Roman" w:hAnsi="Verdana" w:cs="Verdana"/>
      <w:sz w:val="14"/>
      <w:szCs w:val="14"/>
      <w:lang w:eastAsia="ru-RU"/>
    </w:rPr>
  </w:style>
  <w:style w:type="character" w:customStyle="1" w:styleId="16">
    <w:name w:val="Неразрешенное упоминание1"/>
    <w:uiPriority w:val="99"/>
    <w:semiHidden/>
    <w:rsid w:val="004950C0"/>
    <w:rPr>
      <w:color w:val="auto"/>
      <w:shd w:val="clear" w:color="auto" w:fill="auto"/>
    </w:rPr>
  </w:style>
  <w:style w:type="paragraph" w:styleId="afb">
    <w:name w:val="TOC Heading"/>
    <w:basedOn w:val="1"/>
    <w:next w:val="a"/>
    <w:uiPriority w:val="99"/>
    <w:qFormat/>
    <w:rsid w:val="004950C0"/>
    <w:pPr>
      <w:keepLines/>
      <w:suppressAutoHyphens w:val="0"/>
      <w:autoSpaceDE/>
      <w:spacing w:before="480" w:line="276" w:lineRule="auto"/>
      <w:ind w:firstLine="0"/>
      <w:outlineLvl w:val="9"/>
    </w:pPr>
    <w:rPr>
      <w:rFonts w:ascii="Cambria" w:hAnsi="Cambria" w:cs="Cambria"/>
      <w:b/>
      <w:bCs/>
      <w:color w:val="365F91"/>
      <w:sz w:val="28"/>
      <w:szCs w:val="28"/>
      <w:lang w:eastAsia="en-US"/>
    </w:rPr>
  </w:style>
  <w:style w:type="paragraph" w:styleId="23">
    <w:name w:val="toc 2"/>
    <w:basedOn w:val="a"/>
    <w:next w:val="a"/>
    <w:autoRedefine/>
    <w:uiPriority w:val="99"/>
    <w:semiHidden/>
    <w:rsid w:val="004950C0"/>
    <w:pPr>
      <w:tabs>
        <w:tab w:val="right" w:leader="dot" w:pos="9345"/>
      </w:tabs>
      <w:spacing w:after="0" w:line="240" w:lineRule="auto"/>
      <w:ind w:left="24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link w:val="25"/>
    <w:uiPriority w:val="99"/>
    <w:locked/>
    <w:rsid w:val="004950C0"/>
  </w:style>
  <w:style w:type="paragraph" w:styleId="25">
    <w:name w:val="Body Text Indent 2"/>
    <w:basedOn w:val="a"/>
    <w:link w:val="24"/>
    <w:uiPriority w:val="99"/>
    <w:rsid w:val="004950C0"/>
    <w:pPr>
      <w:spacing w:after="120" w:line="480" w:lineRule="auto"/>
      <w:ind w:left="283"/>
    </w:pPr>
  </w:style>
  <w:style w:type="character" w:customStyle="1" w:styleId="BodyTextIndent2Char1">
    <w:name w:val="Body Text Indent 2 Char1"/>
    <w:uiPriority w:val="99"/>
    <w:semiHidden/>
    <w:rsid w:val="00006367"/>
    <w:rPr>
      <w:rFonts w:cs="Calibri"/>
      <w:lang w:eastAsia="en-US"/>
    </w:rPr>
  </w:style>
  <w:style w:type="character" w:customStyle="1" w:styleId="211">
    <w:name w:val="Основной текст с отступом 2 Знак1"/>
    <w:basedOn w:val="a0"/>
    <w:uiPriority w:val="99"/>
    <w:rsid w:val="004950C0"/>
  </w:style>
  <w:style w:type="paragraph" w:customStyle="1" w:styleId="afc">
    <w:name w:val="список с точками"/>
    <w:basedOn w:val="a"/>
    <w:uiPriority w:val="99"/>
    <w:rsid w:val="004950C0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Основной текст с отступом Знак1"/>
    <w:uiPriority w:val="99"/>
    <w:rsid w:val="004950C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uiPriority w:val="99"/>
    <w:rsid w:val="004950C0"/>
  </w:style>
  <w:style w:type="paragraph" w:customStyle="1" w:styleId="c30">
    <w:name w:val="c30"/>
    <w:basedOn w:val="a"/>
    <w:uiPriority w:val="99"/>
    <w:rsid w:val="00495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4950C0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54">
    <w:name w:val="Font Style54"/>
    <w:uiPriority w:val="99"/>
    <w:rsid w:val="004950C0"/>
    <w:rPr>
      <w:rFonts w:ascii="Century Schoolbook" w:hAnsi="Century Schoolbook" w:cs="Century Schoolbook"/>
      <w:sz w:val="18"/>
      <w:szCs w:val="18"/>
    </w:rPr>
  </w:style>
  <w:style w:type="paragraph" w:customStyle="1" w:styleId="Style32">
    <w:name w:val="Style32"/>
    <w:basedOn w:val="a"/>
    <w:uiPriority w:val="99"/>
    <w:rsid w:val="004950C0"/>
    <w:pPr>
      <w:widowControl w:val="0"/>
      <w:autoSpaceDE w:val="0"/>
      <w:autoSpaceDN w:val="0"/>
      <w:adjustRightInd w:val="0"/>
      <w:spacing w:after="0" w:line="233" w:lineRule="exact"/>
      <w:ind w:hanging="288"/>
      <w:jc w:val="both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character" w:customStyle="1" w:styleId="FontStyle67">
    <w:name w:val="Font Style67"/>
    <w:uiPriority w:val="99"/>
    <w:rsid w:val="004950C0"/>
    <w:rPr>
      <w:rFonts w:ascii="Century Schoolbook" w:hAnsi="Century Schoolbook" w:cs="Century Schoolbook"/>
      <w:sz w:val="18"/>
      <w:szCs w:val="18"/>
    </w:rPr>
  </w:style>
  <w:style w:type="character" w:customStyle="1" w:styleId="FontStyle52">
    <w:name w:val="Font Style52"/>
    <w:uiPriority w:val="99"/>
    <w:rsid w:val="004950C0"/>
    <w:rPr>
      <w:rFonts w:ascii="Century Schoolbook" w:hAnsi="Century Schoolbook" w:cs="Century Schoolbook"/>
      <w:sz w:val="18"/>
      <w:szCs w:val="18"/>
    </w:rPr>
  </w:style>
  <w:style w:type="paragraph" w:customStyle="1" w:styleId="Style31">
    <w:name w:val="Style31"/>
    <w:basedOn w:val="a"/>
    <w:uiPriority w:val="99"/>
    <w:rsid w:val="004950C0"/>
    <w:pPr>
      <w:widowControl w:val="0"/>
      <w:autoSpaceDE w:val="0"/>
      <w:autoSpaceDN w:val="0"/>
      <w:adjustRightInd w:val="0"/>
      <w:spacing w:after="0" w:line="230" w:lineRule="exact"/>
      <w:ind w:hanging="288"/>
      <w:jc w:val="both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paragraph" w:styleId="afd">
    <w:name w:val="List"/>
    <w:basedOn w:val="a"/>
    <w:uiPriority w:val="99"/>
    <w:rsid w:val="004950C0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(2)_"/>
    <w:link w:val="212"/>
    <w:uiPriority w:val="99"/>
    <w:locked/>
    <w:rsid w:val="004950C0"/>
    <w:rPr>
      <w:b/>
      <w:bCs/>
      <w:sz w:val="27"/>
      <w:szCs w:val="27"/>
      <w:shd w:val="clear" w:color="auto" w:fill="FFFFFF"/>
    </w:rPr>
  </w:style>
  <w:style w:type="character" w:customStyle="1" w:styleId="33">
    <w:name w:val="Основной текст + Полужирный3"/>
    <w:uiPriority w:val="99"/>
    <w:rsid w:val="004950C0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212">
    <w:name w:val="Основной текст (2)1"/>
    <w:basedOn w:val="a"/>
    <w:link w:val="26"/>
    <w:uiPriority w:val="99"/>
    <w:rsid w:val="004950C0"/>
    <w:pPr>
      <w:shd w:val="clear" w:color="auto" w:fill="FFFFFF"/>
      <w:spacing w:after="420" w:line="240" w:lineRule="atLeast"/>
    </w:pPr>
    <w:rPr>
      <w:rFonts w:cs="Times New Roman"/>
      <w:b/>
      <w:bCs/>
      <w:sz w:val="27"/>
      <w:szCs w:val="27"/>
    </w:rPr>
  </w:style>
  <w:style w:type="character" w:customStyle="1" w:styleId="afe">
    <w:name w:val="Основной текст + Полужирный"/>
    <w:aliases w:val="Интервал 0 pt"/>
    <w:uiPriority w:val="99"/>
    <w:rsid w:val="004950C0"/>
    <w:rPr>
      <w:rFonts w:ascii="Times New Roman" w:hAnsi="Times New Roman" w:cs="Times New Roman"/>
      <w:b/>
      <w:bCs/>
      <w:color w:val="000000"/>
      <w:spacing w:val="-4"/>
      <w:w w:val="100"/>
      <w:position w:val="0"/>
      <w:sz w:val="21"/>
      <w:szCs w:val="21"/>
      <w:u w:val="none"/>
      <w:lang w:val="ru-RU"/>
    </w:rPr>
  </w:style>
  <w:style w:type="paragraph" w:customStyle="1" w:styleId="c11">
    <w:name w:val="c11"/>
    <w:basedOn w:val="a"/>
    <w:uiPriority w:val="99"/>
    <w:rsid w:val="00495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1">
    <w:name w:val="c0 c1"/>
    <w:uiPriority w:val="99"/>
    <w:rsid w:val="004950C0"/>
  </w:style>
  <w:style w:type="paragraph" w:customStyle="1" w:styleId="c28">
    <w:name w:val="c28"/>
    <w:basedOn w:val="a"/>
    <w:uiPriority w:val="99"/>
    <w:rsid w:val="00495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uiPriority w:val="99"/>
    <w:rsid w:val="00495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uiPriority w:val="99"/>
    <w:rsid w:val="00495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uiPriority w:val="99"/>
    <w:rsid w:val="004950C0"/>
  </w:style>
  <w:style w:type="character" w:customStyle="1" w:styleId="c10">
    <w:name w:val="c10"/>
    <w:uiPriority w:val="99"/>
    <w:rsid w:val="004950C0"/>
  </w:style>
  <w:style w:type="paragraph" w:customStyle="1" w:styleId="213">
    <w:name w:val="Основной текст с отступом 21"/>
    <w:basedOn w:val="a"/>
    <w:uiPriority w:val="99"/>
    <w:rsid w:val="004950C0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f">
    <w:name w:val="FollowedHyperlink"/>
    <w:uiPriority w:val="99"/>
    <w:rsid w:val="004950C0"/>
    <w:rPr>
      <w:rFonts w:ascii="Times New Roman" w:hAnsi="Times New Roman" w:cs="Times New Roman"/>
      <w:color w:val="800080"/>
      <w:u w:val="single"/>
    </w:rPr>
  </w:style>
  <w:style w:type="paragraph" w:customStyle="1" w:styleId="msonormalcxspmiddle">
    <w:name w:val="msonormalcxspmiddle"/>
    <w:basedOn w:val="a"/>
    <w:uiPriority w:val="99"/>
    <w:rsid w:val="004950C0"/>
    <w:rPr>
      <w:rFonts w:ascii="Times New Roman" w:eastAsia="Times New Roman" w:hAnsi="Times New Roman" w:cs="Times New Roman"/>
      <w:sz w:val="24"/>
      <w:szCs w:val="24"/>
    </w:rPr>
  </w:style>
  <w:style w:type="character" w:styleId="aff0">
    <w:name w:val="Emphasis"/>
    <w:uiPriority w:val="99"/>
    <w:qFormat/>
    <w:rsid w:val="004950C0"/>
    <w:rPr>
      <w:i/>
      <w:iCs/>
    </w:rPr>
  </w:style>
  <w:style w:type="paragraph" w:customStyle="1" w:styleId="c55">
    <w:name w:val="c55"/>
    <w:basedOn w:val="a"/>
    <w:uiPriority w:val="99"/>
    <w:rsid w:val="00495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uiPriority w:val="99"/>
    <w:rsid w:val="004950C0"/>
  </w:style>
  <w:style w:type="paragraph" w:customStyle="1" w:styleId="c85">
    <w:name w:val="c85"/>
    <w:basedOn w:val="a"/>
    <w:uiPriority w:val="99"/>
    <w:rsid w:val="00495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7">
    <w:name w:val="Сетка таблицы2"/>
    <w:uiPriority w:val="99"/>
    <w:rsid w:val="004950C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uiPriority w:val="99"/>
    <w:rsid w:val="004950C0"/>
    <w:pPr>
      <w:widowControl w:val="0"/>
      <w:autoSpaceDE w:val="0"/>
      <w:autoSpaceDN w:val="0"/>
      <w:adjustRightInd w:val="0"/>
      <w:spacing w:after="0" w:line="264" w:lineRule="exact"/>
      <w:ind w:hanging="178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4950C0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4950C0"/>
    <w:pPr>
      <w:widowControl w:val="0"/>
      <w:autoSpaceDE w:val="0"/>
      <w:autoSpaceDN w:val="0"/>
      <w:adjustRightInd w:val="0"/>
      <w:spacing w:after="0" w:line="232" w:lineRule="exact"/>
      <w:ind w:hanging="278"/>
      <w:jc w:val="both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4950C0"/>
    <w:pPr>
      <w:widowControl w:val="0"/>
      <w:autoSpaceDE w:val="0"/>
      <w:autoSpaceDN w:val="0"/>
      <w:adjustRightInd w:val="0"/>
      <w:spacing w:after="0" w:line="232" w:lineRule="exact"/>
      <w:ind w:firstLine="288"/>
      <w:jc w:val="both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4950C0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character" w:customStyle="1" w:styleId="FontStyle47">
    <w:name w:val="Font Style47"/>
    <w:uiPriority w:val="99"/>
    <w:rsid w:val="004950C0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61">
    <w:name w:val="Font Style61"/>
    <w:uiPriority w:val="99"/>
    <w:rsid w:val="004950C0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0">
    <w:name w:val="Style10"/>
    <w:basedOn w:val="a"/>
    <w:uiPriority w:val="99"/>
    <w:rsid w:val="004950C0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4950C0"/>
    <w:pPr>
      <w:widowControl w:val="0"/>
      <w:autoSpaceDE w:val="0"/>
      <w:autoSpaceDN w:val="0"/>
      <w:adjustRightInd w:val="0"/>
      <w:spacing w:after="0" w:line="229" w:lineRule="exact"/>
      <w:ind w:firstLine="283"/>
      <w:jc w:val="both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character" w:customStyle="1" w:styleId="FontStyle57">
    <w:name w:val="Font Style57"/>
    <w:uiPriority w:val="99"/>
    <w:rsid w:val="004950C0"/>
    <w:rPr>
      <w:rFonts w:ascii="Century Schoolbook" w:hAnsi="Century Schoolbook" w:cs="Century Schoolbook"/>
      <w:sz w:val="16"/>
      <w:szCs w:val="16"/>
    </w:rPr>
  </w:style>
  <w:style w:type="paragraph" w:customStyle="1" w:styleId="Style23">
    <w:name w:val="Style23"/>
    <w:basedOn w:val="a"/>
    <w:uiPriority w:val="99"/>
    <w:rsid w:val="004950C0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4950C0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character" w:customStyle="1" w:styleId="FontStyle58">
    <w:name w:val="Font Style58"/>
    <w:uiPriority w:val="99"/>
    <w:rsid w:val="004950C0"/>
    <w:rPr>
      <w:rFonts w:ascii="Franklin Gothic Book" w:hAnsi="Franklin Gothic Book" w:cs="Franklin Gothic Book"/>
      <w:b/>
      <w:bCs/>
      <w:sz w:val="28"/>
      <w:szCs w:val="28"/>
    </w:rPr>
  </w:style>
  <w:style w:type="paragraph" w:customStyle="1" w:styleId="Style12">
    <w:name w:val="Style12"/>
    <w:basedOn w:val="a"/>
    <w:uiPriority w:val="99"/>
    <w:rsid w:val="004950C0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4950C0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character" w:customStyle="1" w:styleId="28">
    <w:name w:val="Неразрешенное упоминание2"/>
    <w:uiPriority w:val="99"/>
    <w:semiHidden/>
    <w:rsid w:val="004950C0"/>
    <w:rPr>
      <w:color w:val="auto"/>
      <w:shd w:val="clear" w:color="auto" w:fill="auto"/>
    </w:rPr>
  </w:style>
  <w:style w:type="table" w:styleId="18">
    <w:name w:val="Table Grid 1"/>
    <w:basedOn w:val="a1"/>
    <w:uiPriority w:val="99"/>
    <w:semiHidden/>
    <w:rsid w:val="004950C0"/>
    <w:rPr>
      <w:rFonts w:cs="Calibri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9">
    <w:name w:val="List 2"/>
    <w:basedOn w:val="a"/>
    <w:uiPriority w:val="99"/>
    <w:semiHidden/>
    <w:rsid w:val="004950C0"/>
    <w:pPr>
      <w:ind w:left="566" w:hanging="283"/>
    </w:pPr>
  </w:style>
  <w:style w:type="character" w:styleId="aff1">
    <w:name w:val="footnote reference"/>
    <w:uiPriority w:val="99"/>
    <w:semiHidden/>
    <w:rsid w:val="004950C0"/>
    <w:rPr>
      <w:vertAlign w:val="superscript"/>
    </w:rPr>
  </w:style>
  <w:style w:type="character" w:customStyle="1" w:styleId="34">
    <w:name w:val="Неразрешенное упоминание3"/>
    <w:uiPriority w:val="99"/>
    <w:semiHidden/>
    <w:rsid w:val="004950C0"/>
    <w:rPr>
      <w:color w:val="auto"/>
      <w:shd w:val="clear" w:color="auto" w:fill="auto"/>
    </w:rPr>
  </w:style>
  <w:style w:type="paragraph" w:styleId="35">
    <w:name w:val="List 3"/>
    <w:basedOn w:val="a"/>
    <w:uiPriority w:val="99"/>
    <w:semiHidden/>
    <w:rsid w:val="004950C0"/>
    <w:pPr>
      <w:ind w:left="849" w:hanging="283"/>
    </w:pPr>
  </w:style>
  <w:style w:type="character" w:customStyle="1" w:styleId="36">
    <w:name w:val="Неразрешенное упоминание3"/>
    <w:uiPriority w:val="99"/>
    <w:semiHidden/>
    <w:rsid w:val="004950C0"/>
    <w:rPr>
      <w:color w:val="auto"/>
      <w:shd w:val="clear" w:color="auto" w:fil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960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28</Pages>
  <Words>4230</Words>
  <Characters>30812</Characters>
  <Application>Microsoft Office Word</Application>
  <DocSecurity>0</DocSecurity>
  <Lines>256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52</cp:revision>
  <cp:lastPrinted>2023-08-31T15:18:00Z</cp:lastPrinted>
  <dcterms:created xsi:type="dcterms:W3CDTF">2021-10-26T23:43:00Z</dcterms:created>
  <dcterms:modified xsi:type="dcterms:W3CDTF">2024-10-03T06:39:00Z</dcterms:modified>
</cp:coreProperties>
</file>