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3C7" w:rsidRPr="001E0962" w:rsidRDefault="00547635" w:rsidP="001B5A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1" type="#_x0000_t75" style="position:absolute;left:0;text-align:left;margin-left:3.95pt;margin-top:94.05pt;width:587.35pt;height:180pt;z-index:251660800;visibility:visible;mso-wrap-style:square;mso-wrap-distance-left:9pt;mso-wrap-distance-top:0;mso-wrap-distance-right:9pt;mso-wrap-distance-bottom:0;mso-position-horizontal-relative:page;mso-position-vertical-relative:margin">
            <v:imagedata r:id="rId7" o:title="" croptop="28210f" cropbottom="12479f" cropleft="14396f" cropright="5535f"/>
            <w10:wrap type="square" anchorx="page" anchory="margin"/>
          </v:shape>
        </w:pict>
      </w:r>
      <w:r w:rsidR="007C43C7" w:rsidRPr="001E0962">
        <w:rPr>
          <w:rFonts w:ascii="Times New Roman" w:hAnsi="Times New Roman" w:cs="Times New Roman"/>
          <w:sz w:val="24"/>
          <w:szCs w:val="24"/>
          <w:lang w:eastAsia="ru-RU"/>
        </w:rPr>
        <w:t>МИНИСТЕРСТВО ОБРАЗОВАНИЯ И МОЛОДЕЖНОЙ ПОЛИТИКИ СВЕРДЛОВСКОЙ ОБЛАСТИ</w:t>
      </w:r>
    </w:p>
    <w:p w:rsidR="007C43C7" w:rsidRPr="001E0962" w:rsidRDefault="007C43C7" w:rsidP="001E096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E0962">
        <w:rPr>
          <w:rFonts w:ascii="Times New Roman" w:hAnsi="Times New Roman" w:cs="Times New Roman"/>
          <w:sz w:val="24"/>
          <w:szCs w:val="24"/>
          <w:lang w:eastAsia="ru-RU"/>
        </w:rPr>
        <w:t>Ачитский филиал ГАПОУ СО «Красноуфимский аграрный колледж»</w:t>
      </w:r>
    </w:p>
    <w:p w:rsidR="007C43C7" w:rsidRPr="001E0962" w:rsidRDefault="007C43C7" w:rsidP="001B5A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43C7" w:rsidRPr="001E0962" w:rsidRDefault="007C43C7" w:rsidP="001B5AC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43C7" w:rsidRPr="001E0962" w:rsidRDefault="007C43C7" w:rsidP="001B5AC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43C7" w:rsidRPr="001E0962" w:rsidRDefault="007C43C7" w:rsidP="001B5AC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C43C7" w:rsidRPr="001E0962" w:rsidRDefault="007C43C7" w:rsidP="001B5AC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C43C7" w:rsidRPr="001E0962" w:rsidRDefault="007C43C7" w:rsidP="001B5AC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C43C7" w:rsidRPr="001E0962" w:rsidRDefault="007C43C7" w:rsidP="007D28E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7C43C7" w:rsidRPr="001E0962" w:rsidRDefault="007C43C7" w:rsidP="00EF6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7C43C7" w:rsidRPr="001E0962" w:rsidRDefault="007C43C7" w:rsidP="00EF6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1E0962"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  <w:t>РАБОЧАЯ ПРОГРАММА  ПРОФЕССИОНАЛЬНОГО МОДУЛЯ</w:t>
      </w:r>
    </w:p>
    <w:p w:rsidR="007C43C7" w:rsidRPr="001E0962" w:rsidRDefault="007C43C7" w:rsidP="00D353A3">
      <w:pPr>
        <w:pStyle w:val="2"/>
        <w:spacing w:before="245" w:line="237" w:lineRule="auto"/>
        <w:ind w:left="278" w:right="17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1E0962">
        <w:rPr>
          <w:rFonts w:ascii="Times New Roman" w:hAnsi="Times New Roman" w:cs="Times New Roman"/>
          <w:color w:val="auto"/>
          <w:sz w:val="24"/>
          <w:szCs w:val="24"/>
        </w:rPr>
        <w:t>ПМ.02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1E0962">
        <w:rPr>
          <w:rFonts w:ascii="Times New Roman" w:hAnsi="Times New Roman" w:cs="Times New Roman"/>
          <w:color w:val="auto"/>
          <w:sz w:val="24"/>
          <w:szCs w:val="24"/>
        </w:rPr>
        <w:t>Выполнение механизированных работ в сельскохозяйственном производстве с поддержанием технического состояния средств механизации</w:t>
      </w:r>
    </w:p>
    <w:p w:rsidR="007C43C7" w:rsidRPr="001E0962" w:rsidRDefault="007C43C7" w:rsidP="00D353A3">
      <w:pPr>
        <w:pStyle w:val="a5"/>
        <w:rPr>
          <w:rFonts w:ascii="Times New Roman" w:hAnsi="Times New Roman" w:cs="Times New Roman"/>
          <w:b/>
          <w:bCs/>
        </w:rPr>
      </w:pPr>
    </w:p>
    <w:p w:rsidR="007C43C7" w:rsidRPr="001E0962" w:rsidRDefault="007C43C7" w:rsidP="00B22110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C43C7" w:rsidRPr="001E0962" w:rsidRDefault="007C43C7" w:rsidP="00B22110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Профессия: 35.01.27. Мастер сельскохозяйственного производства</w:t>
      </w:r>
    </w:p>
    <w:p w:rsidR="007C43C7" w:rsidRPr="001E0962" w:rsidRDefault="007C43C7" w:rsidP="00E5592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Pr="001E0962" w:rsidRDefault="007C43C7" w:rsidP="0007471C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Курс 2, группа 21-М</w:t>
      </w:r>
    </w:p>
    <w:p w:rsidR="007C43C7" w:rsidRPr="001E0962" w:rsidRDefault="007C43C7" w:rsidP="0007471C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C43C7" w:rsidRPr="001E0962" w:rsidRDefault="007C43C7" w:rsidP="0007471C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C43C7" w:rsidRPr="001E0962" w:rsidRDefault="007C43C7" w:rsidP="0007471C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C43C7" w:rsidRPr="001E0962" w:rsidRDefault="007C43C7" w:rsidP="00337B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Форма обучения: очная</w:t>
      </w:r>
    </w:p>
    <w:p w:rsidR="007C43C7" w:rsidRPr="001E0962" w:rsidRDefault="007C43C7" w:rsidP="00281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281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5476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2024 г.</w:t>
      </w:r>
    </w:p>
    <w:p w:rsidR="007C43C7" w:rsidRPr="001E0962" w:rsidRDefault="007C43C7" w:rsidP="0007471C">
      <w:pPr>
        <w:jc w:val="center"/>
        <w:rPr>
          <w:rFonts w:ascii="Times New Roman" w:hAnsi="Times New Roman" w:cs="Times New Roman"/>
          <w:sz w:val="24"/>
          <w:szCs w:val="24"/>
        </w:rPr>
        <w:sectPr w:rsidR="007C43C7" w:rsidRPr="001E0962" w:rsidSect="0095101B">
          <w:footerReference w:type="default" r:id="rId8"/>
          <w:pgSz w:w="11906" w:h="16838"/>
          <w:pgMar w:top="851" w:right="924" w:bottom="539" w:left="1259" w:header="708" w:footer="708" w:gutter="0"/>
          <w:cols w:space="720"/>
        </w:sectPr>
      </w:pPr>
    </w:p>
    <w:p w:rsidR="007C43C7" w:rsidRPr="001E0962" w:rsidRDefault="007C43C7" w:rsidP="001E0962">
      <w:pPr>
        <w:pStyle w:val="2"/>
        <w:spacing w:before="0" w:line="360" w:lineRule="auto"/>
        <w:ind w:left="278" w:right="175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1E096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lastRenderedPageBreak/>
        <w:t>Рабочая программа учебного модуля ПМ.02 Выполнение механизированных работ в сельскохозяйственном производстве с поддержанием технического состояния средств механизации разработана в соответствии с требованиями:</w:t>
      </w:r>
    </w:p>
    <w:p w:rsidR="007C43C7" w:rsidRPr="001E0962" w:rsidRDefault="007C43C7" w:rsidP="001E0962">
      <w:pPr>
        <w:ind w:left="284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Федерального государственного образовательного стандарта СПО по профессии 35. 01. 27 Мастер сельскохозяйственного производства утвержденного Приказом Министерства просвещения Российской Федерации от «24» мая 2022г. № 355 («Профессионалитет»),</w:t>
      </w:r>
    </w:p>
    <w:p w:rsidR="007C43C7" w:rsidRPr="001E0962" w:rsidRDefault="007C43C7" w:rsidP="001E0962">
      <w:pPr>
        <w:ind w:left="284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рабочей программы воспитания  УГС 35.00.00 Сельское, лесное и рыбное хозяйство по профессии  35. 01. 27 Мастер сельскохозяйственного производства</w:t>
      </w:r>
    </w:p>
    <w:p w:rsidR="007C43C7" w:rsidRPr="001E0962" w:rsidRDefault="007C43C7" w:rsidP="001E0962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4562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4415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490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993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Pr="001E0962" w:rsidRDefault="007C43C7" w:rsidP="009314F7">
      <w:pPr>
        <w:pStyle w:val="af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 xml:space="preserve">Разработчики: </w:t>
      </w:r>
    </w:p>
    <w:p w:rsidR="007C43C7" w:rsidRPr="001E0962" w:rsidRDefault="007C43C7" w:rsidP="009314F7">
      <w:pPr>
        <w:pStyle w:val="af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166BBB">
        <w:rPr>
          <w:rFonts w:ascii="Times New Roman" w:hAnsi="Times New Roman" w:cs="Times New Roman"/>
          <w:b/>
          <w:bCs/>
          <w:sz w:val="24"/>
          <w:szCs w:val="24"/>
        </w:rPr>
        <w:t>Серебренников Владимер Александрович</w:t>
      </w:r>
      <w:r w:rsidRPr="001E0962">
        <w:rPr>
          <w:rFonts w:ascii="Times New Roman" w:hAnsi="Times New Roman" w:cs="Times New Roman"/>
          <w:sz w:val="24"/>
          <w:szCs w:val="24"/>
        </w:rPr>
        <w:t>, преподаватель первой квалификационной категории Ачитского филиала ГАПОУ СО «Красноуфимский аграрный колледж»</w:t>
      </w:r>
    </w:p>
    <w:p w:rsidR="007C43C7" w:rsidRPr="000B2DA9" w:rsidRDefault="007C43C7" w:rsidP="00166BBB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bCs/>
          <w:sz w:val="24"/>
          <w:szCs w:val="24"/>
        </w:rPr>
        <w:t>Ватолин Николай Григорьевич</w:t>
      </w:r>
      <w:r w:rsidRPr="000B2DA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главный агроном ЗАО «Агрофирма «Заря»</w:t>
      </w:r>
    </w:p>
    <w:p w:rsidR="007C43C7" w:rsidRPr="001E0962" w:rsidRDefault="007C43C7" w:rsidP="00C014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49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67" w:right="44"/>
        <w:jc w:val="both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</w:t>
      </w:r>
      <w:r w:rsidRPr="00166BBB">
        <w:rPr>
          <w:rFonts w:ascii="Times New Roman" w:hAnsi="Times New Roman" w:cs="Times New Roman"/>
          <w:b/>
          <w:bCs/>
          <w:sz w:val="24"/>
          <w:szCs w:val="24"/>
        </w:rPr>
        <w:t>Копорушкин Виктор Илинархович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1E0962">
        <w:rPr>
          <w:rFonts w:ascii="Times New Roman" w:hAnsi="Times New Roman" w:cs="Times New Roman"/>
          <w:sz w:val="24"/>
          <w:szCs w:val="24"/>
        </w:rPr>
        <w:t xml:space="preserve"> мастер п/о первой квалификационной категории Ачитского филиала ГАПОУ СО «Красноуфимский аграрный колледж»</w:t>
      </w:r>
    </w:p>
    <w:p w:rsidR="007C43C7" w:rsidRPr="001E0962" w:rsidRDefault="007C43C7" w:rsidP="002F4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2F4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0912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7C43C7" w:rsidRPr="001E0962" w:rsidRDefault="007C43C7" w:rsidP="00C151D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43C7" w:rsidRPr="001E0962" w:rsidRDefault="007C43C7" w:rsidP="005F12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43C7" w:rsidRPr="001E0962" w:rsidRDefault="007C43C7" w:rsidP="002F4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2F4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2F4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2F4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2F4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2F4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011D9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Pr="001E0962" w:rsidRDefault="007C43C7" w:rsidP="00011D9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Pr="001E0962" w:rsidRDefault="007C43C7" w:rsidP="00011D9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Pr="001E0962" w:rsidRDefault="007C43C7" w:rsidP="0007471C">
      <w:pPr>
        <w:pStyle w:val="21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0" w:name="bookmark3"/>
      <w:bookmarkStart w:id="1" w:name="_Toc467427769"/>
      <w:r w:rsidRPr="001E0962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СОДЕРЖАНИЕ</w:t>
      </w:r>
      <w:bookmarkEnd w:id="0"/>
      <w:bookmarkEnd w:id="1"/>
    </w:p>
    <w:p w:rsidR="007C43C7" w:rsidRPr="001E0962" w:rsidRDefault="007C43C7" w:rsidP="000747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tblInd w:w="-106" w:type="dxa"/>
        <w:tblLook w:val="01E0"/>
      </w:tblPr>
      <w:tblGrid>
        <w:gridCol w:w="9807"/>
      </w:tblGrid>
      <w:tr w:rsidR="007C43C7" w:rsidRPr="001E0962">
        <w:trPr>
          <w:trHeight w:val="931"/>
        </w:trPr>
        <w:tc>
          <w:tcPr>
            <w:tcW w:w="9007" w:type="dxa"/>
          </w:tcPr>
          <w:p w:rsidR="007C43C7" w:rsidRPr="001E0962" w:rsidRDefault="007C43C7" w:rsidP="001E0962">
            <w:pPr>
              <w:spacing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3C7" w:rsidRPr="001E0962" w:rsidRDefault="007C43C7" w:rsidP="001E0962">
            <w:pPr>
              <w:spacing w:line="263" w:lineRule="exact"/>
              <w:ind w:right="1058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1. ОБЩАЯ ХАРАКТЕРИСТИКА  ПРОГРАММЫ ПРОФЕССИОНАЛЬНОГО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4       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МОДУЛЯ</w:t>
            </w:r>
          </w:p>
        </w:tc>
      </w:tr>
      <w:tr w:rsidR="007C43C7" w:rsidRPr="001E0962">
        <w:trPr>
          <w:trHeight w:val="720"/>
        </w:trPr>
        <w:tc>
          <w:tcPr>
            <w:tcW w:w="9007" w:type="dxa"/>
          </w:tcPr>
          <w:p w:rsidR="007C43C7" w:rsidRPr="001E0962" w:rsidRDefault="007C43C7" w:rsidP="001E0962">
            <w:pPr>
              <w:spacing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2. РЕЗУЛЬТАТЫ ОСВОЕНИЯ  ПРОФЕССИОНАЛЬНОГО МОДУЛЯ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5</w:t>
            </w:r>
          </w:p>
        </w:tc>
      </w:tr>
      <w:tr w:rsidR="007C43C7" w:rsidRPr="001E0962">
        <w:trPr>
          <w:trHeight w:val="594"/>
        </w:trPr>
        <w:tc>
          <w:tcPr>
            <w:tcW w:w="9007" w:type="dxa"/>
          </w:tcPr>
          <w:p w:rsidR="007C43C7" w:rsidRPr="001E0962" w:rsidRDefault="007C43C7" w:rsidP="001E0962">
            <w:pPr>
              <w:spacing w:line="263" w:lineRule="exact"/>
              <w:ind w:right="916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3. СТРУКТУРА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СОДЕРЖАНИЕ ПРОФЕССИОНАЛЬНОГО МОДУЛЯ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9</w:t>
            </w:r>
          </w:p>
        </w:tc>
      </w:tr>
      <w:tr w:rsidR="007C43C7" w:rsidRPr="001E0962">
        <w:trPr>
          <w:trHeight w:val="692"/>
        </w:trPr>
        <w:tc>
          <w:tcPr>
            <w:tcW w:w="9007" w:type="dxa"/>
          </w:tcPr>
          <w:p w:rsidR="007C43C7" w:rsidRPr="001E0962" w:rsidRDefault="007C43C7" w:rsidP="001E0962">
            <w:pPr>
              <w:spacing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4.  УСЛОВИЯ РЕАЛИЗАЦИИ ПРОГРАММЫ ПМ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20</w:t>
            </w:r>
          </w:p>
          <w:p w:rsidR="007C43C7" w:rsidRDefault="007C43C7" w:rsidP="001E0962">
            <w:pPr>
              <w:spacing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5. КОНТРОЛЬ И ОЦЕНКА ОСВОЕНИЯ 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22</w:t>
            </w:r>
          </w:p>
          <w:p w:rsidR="007C43C7" w:rsidRPr="001E0962" w:rsidRDefault="007C43C7" w:rsidP="001E0962">
            <w:pPr>
              <w:spacing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ПРОФЕССИОНАЛЬНОГО МОДУЛЯ.                                            </w:t>
            </w:r>
          </w:p>
          <w:p w:rsidR="007C43C7" w:rsidRPr="001E0962" w:rsidRDefault="007C43C7" w:rsidP="001E0962">
            <w:pPr>
              <w:spacing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43C7" w:rsidRPr="001E0962" w:rsidRDefault="007C43C7" w:rsidP="00F37013">
      <w:pPr>
        <w:spacing w:line="263" w:lineRule="exact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br w:type="page"/>
      </w:r>
    </w:p>
    <w:p w:rsidR="007C43C7" w:rsidRPr="001E0962" w:rsidRDefault="007C43C7" w:rsidP="00C014A2">
      <w:pPr>
        <w:pStyle w:val="1"/>
        <w:keepNext w:val="0"/>
        <w:widowControl w:val="0"/>
        <w:tabs>
          <w:tab w:val="left" w:pos="1977"/>
          <w:tab w:val="left" w:pos="2944"/>
          <w:tab w:val="left" w:pos="4395"/>
        </w:tabs>
        <w:autoSpaceDE w:val="0"/>
        <w:autoSpaceDN w:val="0"/>
        <w:spacing w:before="71" w:after="0" w:line="276" w:lineRule="auto"/>
        <w:ind w:right="44"/>
        <w:jc w:val="center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1.</w:t>
      </w:r>
      <w:r w:rsidRPr="001E09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014A2" w:rsidRPr="001E0962">
        <w:rPr>
          <w:rFonts w:ascii="Times New Roman" w:hAnsi="Times New Roman" w:cs="Times New Roman"/>
          <w:sz w:val="24"/>
          <w:szCs w:val="24"/>
        </w:rPr>
        <w:t xml:space="preserve">ОБЩАЯ ХАРАКТЕРИСТИКА  ПРОГРАММЫ ПРОФЕССИОНАЛЬНОГО </w:t>
      </w:r>
      <w:r w:rsidR="00C014A2">
        <w:rPr>
          <w:rFonts w:ascii="Times New Roman" w:hAnsi="Times New Roman" w:cs="Times New Roman"/>
          <w:sz w:val="24"/>
          <w:szCs w:val="24"/>
        </w:rPr>
        <w:t xml:space="preserve">    4        </w:t>
      </w:r>
      <w:r w:rsidR="00C014A2" w:rsidRPr="001E0962">
        <w:rPr>
          <w:rFonts w:ascii="Times New Roman" w:hAnsi="Times New Roman" w:cs="Times New Roman"/>
          <w:sz w:val="24"/>
          <w:szCs w:val="24"/>
        </w:rPr>
        <w:t>МОДУЛЯ</w:t>
      </w:r>
    </w:p>
    <w:p w:rsidR="007C43C7" w:rsidRDefault="007C43C7" w:rsidP="001E0962">
      <w:pPr>
        <w:pStyle w:val="a5"/>
        <w:spacing w:line="242" w:lineRule="auto"/>
        <w:ind w:left="922"/>
        <w:jc w:val="center"/>
        <w:rPr>
          <w:rFonts w:ascii="Times New Roman" w:hAnsi="Times New Roman" w:cs="Times New Roman"/>
          <w:b/>
          <w:bCs/>
        </w:rPr>
      </w:pPr>
      <w:r w:rsidRPr="001E0962">
        <w:rPr>
          <w:rFonts w:ascii="Times New Roman" w:hAnsi="Times New Roman" w:cs="Times New Roman"/>
          <w:b/>
          <w:bCs/>
        </w:rPr>
        <w:t>ПМ 02 Выполнение механизированных работ в сельскохозяйственном производстве с поддержанием технического состояния средств механизации</w:t>
      </w:r>
    </w:p>
    <w:p w:rsidR="00C014A2" w:rsidRPr="009D38F3" w:rsidRDefault="00C014A2" w:rsidP="00C014A2">
      <w:pPr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 w:rsidRPr="009D38F3">
        <w:rPr>
          <w:rFonts w:ascii="Times New Roman" w:hAnsi="Times New Roman" w:cs="Times New Roman"/>
          <w:b/>
          <w:bCs/>
          <w:sz w:val="24"/>
          <w:szCs w:val="24"/>
        </w:rPr>
        <w:t>1.1. Область применения программы</w:t>
      </w:r>
    </w:p>
    <w:p w:rsidR="00C014A2" w:rsidRDefault="00C014A2" w:rsidP="00C014A2">
      <w:pPr>
        <w:pStyle w:val="a5"/>
        <w:spacing w:line="242" w:lineRule="auto"/>
        <w:ind w:left="922"/>
        <w:rPr>
          <w:rFonts w:ascii="Times New Roman" w:hAnsi="Times New Roman" w:cs="Times New Roman"/>
        </w:rPr>
      </w:pPr>
      <w:r w:rsidRPr="009D38F3">
        <w:rPr>
          <w:rFonts w:ascii="Times New Roman" w:hAnsi="Times New Roman" w:cs="Times New Roman"/>
        </w:rPr>
        <w:t>Программа профессионального модуля является частью основной профессиональной образовательной программы в соответствии с ФГОС  СПО</w:t>
      </w:r>
      <w:r>
        <w:rPr>
          <w:rFonts w:ascii="Times New Roman" w:hAnsi="Times New Roman" w:cs="Times New Roman"/>
        </w:rPr>
        <w:t xml:space="preserve"> по профессии </w:t>
      </w:r>
      <w:r w:rsidRPr="001E0962">
        <w:rPr>
          <w:rFonts w:ascii="Times New Roman" w:hAnsi="Times New Roman" w:cs="Times New Roman"/>
        </w:rPr>
        <w:t>35. 01. 27 Мастер сельскохозяйственного производства</w:t>
      </w:r>
      <w:r>
        <w:rPr>
          <w:rFonts w:ascii="Times New Roman" w:hAnsi="Times New Roman" w:cs="Times New Roman"/>
        </w:rPr>
        <w:t>.</w:t>
      </w:r>
    </w:p>
    <w:p w:rsidR="00C014A2" w:rsidRPr="001E0962" w:rsidRDefault="00C014A2" w:rsidP="00C014A2">
      <w:pPr>
        <w:pStyle w:val="a5"/>
        <w:spacing w:line="242" w:lineRule="auto"/>
        <w:ind w:left="922"/>
        <w:rPr>
          <w:rFonts w:ascii="Times New Roman" w:hAnsi="Times New Roman" w:cs="Times New Roman"/>
          <w:b/>
          <w:bCs/>
        </w:rPr>
      </w:pPr>
      <w:r w:rsidRPr="009D38F3">
        <w:rPr>
          <w:rFonts w:ascii="Times New Roman" w:hAnsi="Times New Roman" w:cs="Times New Roman"/>
          <w:b/>
          <w:bCs/>
        </w:rPr>
        <w:t xml:space="preserve">1.2. Место </w:t>
      </w:r>
      <w:r>
        <w:rPr>
          <w:rFonts w:ascii="Times New Roman" w:hAnsi="Times New Roman" w:cs="Times New Roman"/>
          <w:b/>
          <w:bCs/>
        </w:rPr>
        <w:t>профессионального  модуля</w:t>
      </w:r>
      <w:r w:rsidRPr="009D38F3">
        <w:rPr>
          <w:rFonts w:ascii="Times New Roman" w:hAnsi="Times New Roman" w:cs="Times New Roman"/>
          <w:b/>
          <w:bCs/>
        </w:rPr>
        <w:t xml:space="preserve"> в структуре основной профессиональной образовательной программы</w:t>
      </w:r>
      <w:r>
        <w:rPr>
          <w:rFonts w:ascii="Times New Roman" w:hAnsi="Times New Roman" w:cs="Times New Roman"/>
          <w:b/>
          <w:bCs/>
        </w:rPr>
        <w:t>: профессиональный цикл.</w:t>
      </w:r>
    </w:p>
    <w:p w:rsidR="007C43C7" w:rsidRPr="001E0962" w:rsidRDefault="007C43C7" w:rsidP="00C014A2">
      <w:pPr>
        <w:pStyle w:val="2"/>
        <w:keepNext w:val="0"/>
        <w:keepLines w:val="0"/>
        <w:widowControl w:val="0"/>
        <w:numPr>
          <w:ilvl w:val="1"/>
          <w:numId w:val="30"/>
        </w:numPr>
        <w:tabs>
          <w:tab w:val="left" w:pos="1348"/>
        </w:tabs>
        <w:autoSpaceDE w:val="0"/>
        <w:autoSpaceDN w:val="0"/>
        <w:spacing w:before="273" w:line="272" w:lineRule="exact"/>
        <w:ind w:firstLine="63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E0962">
        <w:rPr>
          <w:rFonts w:ascii="Times New Roman" w:hAnsi="Times New Roman" w:cs="Times New Roman"/>
          <w:color w:val="auto"/>
          <w:sz w:val="24"/>
          <w:szCs w:val="24"/>
        </w:rPr>
        <w:t xml:space="preserve">Цель и планируемые результаты освоения профессионального </w:t>
      </w:r>
      <w:r w:rsidRPr="001E0962">
        <w:rPr>
          <w:rFonts w:ascii="Times New Roman" w:hAnsi="Times New Roman" w:cs="Times New Roman"/>
          <w:color w:val="auto"/>
          <w:spacing w:val="-2"/>
          <w:sz w:val="24"/>
          <w:szCs w:val="24"/>
        </w:rPr>
        <w:t>модуля</w:t>
      </w:r>
      <w:r>
        <w:rPr>
          <w:rFonts w:ascii="Times New Roman" w:hAnsi="Times New Roman" w:cs="Times New Roman"/>
          <w:color w:val="auto"/>
          <w:spacing w:val="-2"/>
          <w:sz w:val="24"/>
          <w:szCs w:val="24"/>
        </w:rPr>
        <w:t>.</w:t>
      </w:r>
    </w:p>
    <w:p w:rsidR="007C43C7" w:rsidRDefault="007C43C7" w:rsidP="00D353A3">
      <w:pPr>
        <w:pStyle w:val="a5"/>
        <w:ind w:left="216" w:right="384" w:firstLine="710"/>
        <w:jc w:val="both"/>
        <w:rPr>
          <w:rFonts w:ascii="Times New Roman" w:hAnsi="Times New Roman" w:cs="Times New Roman"/>
        </w:rPr>
      </w:pPr>
      <w:r w:rsidRPr="001E0962">
        <w:rPr>
          <w:rFonts w:ascii="Times New Roman" w:hAnsi="Times New Roman" w:cs="Times New Roman"/>
        </w:rPr>
        <w:t>В результате изучения профессионального модуля обучающихся должен освоить основной вид деятельности Выполнение механизированных работ в сельскохозяйственном производстве с поддержанием технического состояния средств механизации и соответствующие ему общие компетенции и профессиональные компетенции</w:t>
      </w:r>
      <w:r w:rsidR="00C014A2">
        <w:rPr>
          <w:rFonts w:ascii="Times New Roman" w:hAnsi="Times New Roman" w:cs="Times New Roman"/>
        </w:rPr>
        <w:t>.</w:t>
      </w:r>
    </w:p>
    <w:p w:rsidR="00C014A2" w:rsidRPr="00C014A2" w:rsidRDefault="00C014A2" w:rsidP="00D353A3">
      <w:pPr>
        <w:pStyle w:val="a5"/>
        <w:ind w:left="216" w:right="384" w:firstLine="710"/>
        <w:jc w:val="both"/>
        <w:rPr>
          <w:rFonts w:ascii="Times New Roman" w:hAnsi="Times New Roman" w:cs="Times New Roman"/>
          <w:b/>
          <w:bCs/>
        </w:rPr>
      </w:pPr>
      <w:r w:rsidRPr="00C014A2">
        <w:rPr>
          <w:rFonts w:ascii="Times New Roman" w:hAnsi="Times New Roman" w:cs="Times New Roman"/>
          <w:b/>
          <w:bCs/>
        </w:rPr>
        <w:t>2. РЕЗУЛЬТАТЫ ОСВОЕНИЯ  ПРОФЕССИОНАЛЬНОГО МОДУЛЯ</w:t>
      </w:r>
    </w:p>
    <w:p w:rsidR="007C43C7" w:rsidRPr="001E0962" w:rsidRDefault="00C014A2" w:rsidP="00C014A2">
      <w:pPr>
        <w:pStyle w:val="af"/>
        <w:widowControl w:val="0"/>
        <w:tabs>
          <w:tab w:val="left" w:pos="1631"/>
        </w:tabs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2.1.</w:t>
      </w:r>
      <w:r w:rsidR="007C43C7" w:rsidRPr="001E0962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общих </w:t>
      </w:r>
      <w:r w:rsidR="007C43C7" w:rsidRPr="001E0962">
        <w:rPr>
          <w:rFonts w:ascii="Times New Roman" w:hAnsi="Times New Roman" w:cs="Times New Roman"/>
          <w:b/>
          <w:bCs/>
          <w:spacing w:val="-2"/>
          <w:sz w:val="24"/>
          <w:szCs w:val="24"/>
        </w:rPr>
        <w:t>компетенций</w:t>
      </w:r>
    </w:p>
    <w:p w:rsidR="007C43C7" w:rsidRPr="001E0962" w:rsidRDefault="007C43C7" w:rsidP="00D353A3">
      <w:pPr>
        <w:pStyle w:val="a5"/>
        <w:spacing w:before="50" w:after="1"/>
        <w:rPr>
          <w:rFonts w:ascii="Times New Roman" w:hAnsi="Times New Roman" w:cs="Times New Roman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4"/>
        <w:gridCol w:w="8341"/>
      </w:tblGrid>
      <w:tr w:rsidR="007C43C7" w:rsidRPr="001E0962">
        <w:trPr>
          <w:trHeight w:val="518"/>
        </w:trPr>
        <w:tc>
          <w:tcPr>
            <w:tcW w:w="1234" w:type="dxa"/>
          </w:tcPr>
          <w:p w:rsidR="007C43C7" w:rsidRPr="001E0962" w:rsidRDefault="007C43C7" w:rsidP="00260530">
            <w:pPr>
              <w:pStyle w:val="TableParagraph"/>
              <w:spacing w:line="273" w:lineRule="exact"/>
              <w:ind w:left="110"/>
              <w:rPr>
                <w:i/>
                <w:iCs/>
                <w:sz w:val="24"/>
                <w:szCs w:val="24"/>
                <w:lang w:val="en-US"/>
              </w:rPr>
            </w:pPr>
            <w:r w:rsidRPr="001E0962">
              <w:rPr>
                <w:i/>
                <w:iCs/>
                <w:spacing w:val="-5"/>
                <w:sz w:val="24"/>
                <w:szCs w:val="24"/>
                <w:lang w:val="en-US"/>
              </w:rPr>
              <w:t>Код</w:t>
            </w:r>
          </w:p>
        </w:tc>
        <w:tc>
          <w:tcPr>
            <w:tcW w:w="8341" w:type="dxa"/>
          </w:tcPr>
          <w:p w:rsidR="007C43C7" w:rsidRPr="001E0962" w:rsidRDefault="007C43C7" w:rsidP="00260530">
            <w:pPr>
              <w:pStyle w:val="TableParagraph"/>
              <w:spacing w:line="273" w:lineRule="exact"/>
              <w:ind w:left="8"/>
              <w:jc w:val="center"/>
              <w:rPr>
                <w:sz w:val="24"/>
                <w:szCs w:val="24"/>
                <w:lang w:val="en-US"/>
              </w:rPr>
            </w:pPr>
            <w:r w:rsidRPr="001E0962">
              <w:rPr>
                <w:sz w:val="24"/>
                <w:szCs w:val="24"/>
                <w:lang w:val="en-US"/>
              </w:rPr>
              <w:t>Наименование</w:t>
            </w:r>
            <w:r w:rsidRPr="001E0962">
              <w:rPr>
                <w:sz w:val="24"/>
                <w:szCs w:val="24"/>
              </w:rPr>
              <w:t xml:space="preserve"> </w:t>
            </w:r>
            <w:r w:rsidRPr="001E0962">
              <w:rPr>
                <w:sz w:val="24"/>
                <w:szCs w:val="24"/>
                <w:lang w:val="en-US"/>
              </w:rPr>
              <w:t>общих</w:t>
            </w:r>
            <w:r w:rsidRPr="001E0962">
              <w:rPr>
                <w:sz w:val="24"/>
                <w:szCs w:val="24"/>
              </w:rPr>
              <w:t xml:space="preserve"> </w:t>
            </w:r>
            <w:r w:rsidRPr="001E0962">
              <w:rPr>
                <w:spacing w:val="-2"/>
                <w:sz w:val="24"/>
                <w:szCs w:val="24"/>
                <w:lang w:val="en-US"/>
              </w:rPr>
              <w:t>компетенций</w:t>
            </w:r>
          </w:p>
        </w:tc>
      </w:tr>
      <w:tr w:rsidR="007C43C7" w:rsidRPr="001E0962">
        <w:trPr>
          <w:trHeight w:val="835"/>
        </w:trPr>
        <w:tc>
          <w:tcPr>
            <w:tcW w:w="1234" w:type="dxa"/>
          </w:tcPr>
          <w:p w:rsidR="007C43C7" w:rsidRPr="001E0962" w:rsidRDefault="007C43C7" w:rsidP="00260530">
            <w:pPr>
              <w:pStyle w:val="TableParagraph"/>
              <w:spacing w:line="273" w:lineRule="exact"/>
              <w:ind w:left="110"/>
              <w:rPr>
                <w:b/>
                <w:bCs/>
                <w:sz w:val="24"/>
                <w:szCs w:val="24"/>
                <w:lang w:val="en-US"/>
              </w:rPr>
            </w:pPr>
            <w:r w:rsidRPr="001E0962">
              <w:rPr>
                <w:b/>
                <w:bCs/>
                <w:sz w:val="24"/>
                <w:szCs w:val="24"/>
                <w:lang w:val="en-US"/>
              </w:rPr>
              <w:t>ОК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1E0962">
              <w:rPr>
                <w:b/>
                <w:bCs/>
                <w:spacing w:val="-5"/>
                <w:sz w:val="24"/>
                <w:szCs w:val="24"/>
                <w:lang w:val="en-US"/>
              </w:rPr>
              <w:t>01.</w:t>
            </w:r>
          </w:p>
        </w:tc>
        <w:tc>
          <w:tcPr>
            <w:tcW w:w="8341" w:type="dxa"/>
          </w:tcPr>
          <w:p w:rsidR="007C43C7" w:rsidRPr="001E0962" w:rsidRDefault="007C43C7" w:rsidP="00260530">
            <w:pPr>
              <w:pStyle w:val="TableParagraph"/>
              <w:spacing w:line="280" w:lineRule="auto"/>
              <w:ind w:left="105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контекстам.</w:t>
            </w:r>
          </w:p>
        </w:tc>
      </w:tr>
      <w:tr w:rsidR="007C43C7" w:rsidRPr="001E0962">
        <w:trPr>
          <w:trHeight w:val="1151"/>
        </w:trPr>
        <w:tc>
          <w:tcPr>
            <w:tcW w:w="1234" w:type="dxa"/>
          </w:tcPr>
          <w:p w:rsidR="007C43C7" w:rsidRPr="001E0962" w:rsidRDefault="007C43C7" w:rsidP="00260530">
            <w:pPr>
              <w:pStyle w:val="TableParagraph"/>
              <w:spacing w:line="273" w:lineRule="exact"/>
              <w:ind w:left="110"/>
              <w:rPr>
                <w:b/>
                <w:bCs/>
                <w:sz w:val="24"/>
                <w:szCs w:val="24"/>
                <w:lang w:val="en-US"/>
              </w:rPr>
            </w:pPr>
            <w:r w:rsidRPr="001E0962">
              <w:rPr>
                <w:b/>
                <w:bCs/>
                <w:sz w:val="24"/>
                <w:szCs w:val="24"/>
                <w:lang w:val="en-US"/>
              </w:rPr>
              <w:t>ОК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1E0962">
              <w:rPr>
                <w:b/>
                <w:bCs/>
                <w:spacing w:val="-5"/>
                <w:sz w:val="24"/>
                <w:szCs w:val="24"/>
                <w:lang w:val="en-US"/>
              </w:rPr>
              <w:t>02.</w:t>
            </w:r>
          </w:p>
        </w:tc>
        <w:tc>
          <w:tcPr>
            <w:tcW w:w="8341" w:type="dxa"/>
          </w:tcPr>
          <w:p w:rsidR="007C43C7" w:rsidRPr="001E0962" w:rsidRDefault="007C43C7" w:rsidP="00260530">
            <w:pPr>
              <w:pStyle w:val="TableParagraph"/>
              <w:spacing w:line="278" w:lineRule="auto"/>
              <w:ind w:left="105" w:right="90"/>
              <w:jc w:val="both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</w:t>
            </w:r>
            <w:r>
              <w:rPr>
                <w:sz w:val="24"/>
                <w:szCs w:val="24"/>
              </w:rPr>
              <w:t>о</w:t>
            </w:r>
            <w:r w:rsidRPr="001E0962">
              <w:rPr>
                <w:sz w:val="24"/>
                <w:szCs w:val="24"/>
              </w:rPr>
              <w:t>нальной деятельности</w:t>
            </w:r>
          </w:p>
        </w:tc>
      </w:tr>
      <w:tr w:rsidR="007C43C7" w:rsidRPr="001E0962">
        <w:trPr>
          <w:trHeight w:val="1473"/>
        </w:trPr>
        <w:tc>
          <w:tcPr>
            <w:tcW w:w="1234" w:type="dxa"/>
          </w:tcPr>
          <w:p w:rsidR="007C43C7" w:rsidRPr="001E0962" w:rsidRDefault="007C43C7" w:rsidP="00260530">
            <w:pPr>
              <w:pStyle w:val="TableParagraph"/>
              <w:spacing w:line="273" w:lineRule="exact"/>
              <w:ind w:left="110"/>
              <w:rPr>
                <w:b/>
                <w:bCs/>
                <w:sz w:val="24"/>
                <w:szCs w:val="24"/>
                <w:lang w:val="en-US"/>
              </w:rPr>
            </w:pPr>
            <w:r w:rsidRPr="001E0962">
              <w:rPr>
                <w:b/>
                <w:bCs/>
                <w:sz w:val="24"/>
                <w:szCs w:val="24"/>
                <w:lang w:val="en-US"/>
              </w:rPr>
              <w:t>ОК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1E0962">
              <w:rPr>
                <w:b/>
                <w:bCs/>
                <w:spacing w:val="-5"/>
                <w:sz w:val="24"/>
                <w:szCs w:val="24"/>
                <w:lang w:val="en-US"/>
              </w:rPr>
              <w:t>03</w:t>
            </w:r>
          </w:p>
        </w:tc>
        <w:tc>
          <w:tcPr>
            <w:tcW w:w="8341" w:type="dxa"/>
          </w:tcPr>
          <w:p w:rsidR="007C43C7" w:rsidRPr="001E0962" w:rsidRDefault="007C43C7" w:rsidP="00260530">
            <w:pPr>
              <w:pStyle w:val="TableParagraph"/>
              <w:spacing w:line="276" w:lineRule="auto"/>
              <w:ind w:left="105" w:right="94"/>
              <w:jc w:val="both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 xml:space="preserve"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</w:t>
            </w:r>
            <w:r w:rsidRPr="001E0962">
              <w:rPr>
                <w:spacing w:val="-2"/>
                <w:sz w:val="24"/>
                <w:szCs w:val="24"/>
              </w:rPr>
              <w:t>ситуациях</w:t>
            </w:r>
          </w:p>
        </w:tc>
      </w:tr>
      <w:tr w:rsidR="007C43C7" w:rsidRPr="001E0962">
        <w:trPr>
          <w:trHeight w:val="517"/>
        </w:trPr>
        <w:tc>
          <w:tcPr>
            <w:tcW w:w="1234" w:type="dxa"/>
          </w:tcPr>
          <w:p w:rsidR="007C43C7" w:rsidRPr="001E0962" w:rsidRDefault="007C43C7" w:rsidP="00260530">
            <w:pPr>
              <w:pStyle w:val="TableParagraph"/>
              <w:spacing w:line="273" w:lineRule="exact"/>
              <w:ind w:left="110"/>
              <w:rPr>
                <w:b/>
                <w:bCs/>
                <w:sz w:val="24"/>
                <w:szCs w:val="24"/>
                <w:lang w:val="en-US"/>
              </w:rPr>
            </w:pPr>
            <w:r w:rsidRPr="001E0962">
              <w:rPr>
                <w:b/>
                <w:bCs/>
                <w:sz w:val="24"/>
                <w:szCs w:val="24"/>
                <w:lang w:val="en-US"/>
              </w:rPr>
              <w:t>ОК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1E0962">
              <w:rPr>
                <w:b/>
                <w:bCs/>
                <w:spacing w:val="-5"/>
                <w:sz w:val="24"/>
                <w:szCs w:val="24"/>
                <w:lang w:val="en-US"/>
              </w:rPr>
              <w:t>04.</w:t>
            </w:r>
          </w:p>
        </w:tc>
        <w:tc>
          <w:tcPr>
            <w:tcW w:w="8341" w:type="dxa"/>
          </w:tcPr>
          <w:p w:rsidR="007C43C7" w:rsidRPr="001E0962" w:rsidRDefault="007C43C7" w:rsidP="00260530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 xml:space="preserve">Эффективно взаимодействовать и работать в коллективе и </w:t>
            </w:r>
            <w:r w:rsidRPr="001E0962">
              <w:rPr>
                <w:spacing w:val="-2"/>
                <w:sz w:val="24"/>
                <w:szCs w:val="24"/>
              </w:rPr>
              <w:t>команде</w:t>
            </w:r>
          </w:p>
        </w:tc>
      </w:tr>
      <w:tr w:rsidR="007C43C7" w:rsidRPr="001E0962">
        <w:trPr>
          <w:trHeight w:val="1152"/>
        </w:trPr>
        <w:tc>
          <w:tcPr>
            <w:tcW w:w="1234" w:type="dxa"/>
          </w:tcPr>
          <w:p w:rsidR="007C43C7" w:rsidRPr="001E0962" w:rsidRDefault="007C43C7" w:rsidP="00260530">
            <w:pPr>
              <w:pStyle w:val="TableParagraph"/>
              <w:spacing w:line="273" w:lineRule="exact"/>
              <w:ind w:left="110"/>
              <w:rPr>
                <w:b/>
                <w:bCs/>
                <w:sz w:val="24"/>
                <w:szCs w:val="24"/>
                <w:lang w:val="en-US"/>
              </w:rPr>
            </w:pPr>
            <w:r w:rsidRPr="001E0962">
              <w:rPr>
                <w:b/>
                <w:bCs/>
                <w:sz w:val="24"/>
                <w:szCs w:val="24"/>
                <w:lang w:val="en-US"/>
              </w:rPr>
              <w:t>ОК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1E0962">
              <w:rPr>
                <w:b/>
                <w:bCs/>
                <w:spacing w:val="-5"/>
                <w:sz w:val="24"/>
                <w:szCs w:val="24"/>
                <w:lang w:val="en-US"/>
              </w:rPr>
              <w:t>05.</w:t>
            </w:r>
          </w:p>
        </w:tc>
        <w:tc>
          <w:tcPr>
            <w:tcW w:w="8341" w:type="dxa"/>
          </w:tcPr>
          <w:p w:rsidR="007C43C7" w:rsidRPr="001E0962" w:rsidRDefault="007C43C7" w:rsidP="00260530">
            <w:pPr>
              <w:pStyle w:val="TableParagraph"/>
              <w:spacing w:line="276" w:lineRule="auto"/>
              <w:ind w:left="105" w:right="139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Осуществлять устную и</w:t>
            </w:r>
            <w:r>
              <w:rPr>
                <w:sz w:val="24"/>
                <w:szCs w:val="24"/>
              </w:rPr>
              <w:t xml:space="preserve"> </w:t>
            </w:r>
            <w:r w:rsidRPr="001E0962">
              <w:rPr>
                <w:sz w:val="24"/>
                <w:szCs w:val="24"/>
              </w:rPr>
              <w:t>письменную коммуникацию на   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7C43C7" w:rsidRPr="001E0962">
        <w:trPr>
          <w:trHeight w:val="1469"/>
        </w:trPr>
        <w:tc>
          <w:tcPr>
            <w:tcW w:w="1234" w:type="dxa"/>
          </w:tcPr>
          <w:p w:rsidR="007C43C7" w:rsidRPr="001E0962" w:rsidRDefault="007C43C7" w:rsidP="00260530">
            <w:pPr>
              <w:pStyle w:val="TableParagraph"/>
              <w:spacing w:line="273" w:lineRule="exact"/>
              <w:ind w:left="110"/>
              <w:rPr>
                <w:b/>
                <w:bCs/>
                <w:sz w:val="24"/>
                <w:szCs w:val="24"/>
                <w:lang w:val="en-US"/>
              </w:rPr>
            </w:pPr>
            <w:r w:rsidRPr="001E0962">
              <w:rPr>
                <w:b/>
                <w:bCs/>
                <w:sz w:val="24"/>
                <w:szCs w:val="24"/>
                <w:lang w:val="en-US"/>
              </w:rPr>
              <w:t xml:space="preserve">ОК </w:t>
            </w:r>
            <w:r w:rsidRPr="001E0962">
              <w:rPr>
                <w:b/>
                <w:bCs/>
                <w:spacing w:val="-5"/>
                <w:sz w:val="24"/>
                <w:szCs w:val="24"/>
                <w:lang w:val="en-US"/>
              </w:rPr>
              <w:t>06.</w:t>
            </w:r>
          </w:p>
        </w:tc>
        <w:tc>
          <w:tcPr>
            <w:tcW w:w="8341" w:type="dxa"/>
          </w:tcPr>
          <w:p w:rsidR="007C43C7" w:rsidRPr="001E0962" w:rsidRDefault="007C43C7" w:rsidP="00260530">
            <w:pPr>
              <w:pStyle w:val="TableParagraph"/>
              <w:spacing w:line="276" w:lineRule="auto"/>
              <w:ind w:left="105" w:right="139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Проявлять гражданско-патриотическую позицию, демонстрировать осознанноеповедениенаосноветрадиционныхобщечеловеческихценностей, в том числе с учетом гармонизации межнациональных и межр</w:t>
            </w:r>
            <w:r>
              <w:rPr>
                <w:sz w:val="24"/>
                <w:szCs w:val="24"/>
              </w:rPr>
              <w:t>е</w:t>
            </w:r>
            <w:r w:rsidRPr="001E0962">
              <w:rPr>
                <w:sz w:val="24"/>
                <w:szCs w:val="24"/>
              </w:rPr>
              <w:t>лигиозных отношений, применять стандарты антикоррупционного поведения</w:t>
            </w:r>
          </w:p>
        </w:tc>
      </w:tr>
      <w:tr w:rsidR="007C43C7" w:rsidRPr="001E0962">
        <w:trPr>
          <w:trHeight w:val="1152"/>
        </w:trPr>
        <w:tc>
          <w:tcPr>
            <w:tcW w:w="1234" w:type="dxa"/>
          </w:tcPr>
          <w:p w:rsidR="007C43C7" w:rsidRPr="001E0962" w:rsidRDefault="007C43C7" w:rsidP="00260530">
            <w:pPr>
              <w:pStyle w:val="TableParagraph"/>
              <w:spacing w:line="273" w:lineRule="exact"/>
              <w:ind w:left="110"/>
              <w:rPr>
                <w:b/>
                <w:bCs/>
                <w:sz w:val="24"/>
                <w:szCs w:val="24"/>
                <w:lang w:val="en-US"/>
              </w:rPr>
            </w:pPr>
            <w:r w:rsidRPr="001E0962">
              <w:rPr>
                <w:b/>
                <w:bCs/>
                <w:sz w:val="24"/>
                <w:szCs w:val="24"/>
                <w:lang w:val="en-US"/>
              </w:rPr>
              <w:lastRenderedPageBreak/>
              <w:t>ОК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1E0962">
              <w:rPr>
                <w:b/>
                <w:bCs/>
                <w:spacing w:val="-5"/>
                <w:sz w:val="24"/>
                <w:szCs w:val="24"/>
                <w:lang w:val="en-US"/>
              </w:rPr>
              <w:t>07.</w:t>
            </w:r>
          </w:p>
        </w:tc>
        <w:tc>
          <w:tcPr>
            <w:tcW w:w="8341" w:type="dxa"/>
          </w:tcPr>
          <w:p w:rsidR="007C43C7" w:rsidRPr="001E0962" w:rsidRDefault="007C43C7" w:rsidP="00260530">
            <w:pPr>
              <w:pStyle w:val="TableParagraph"/>
              <w:spacing w:line="276" w:lineRule="auto"/>
              <w:ind w:left="105" w:right="139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</w:tr>
      <w:tr w:rsidR="007C43C7" w:rsidRPr="001E0962">
        <w:trPr>
          <w:trHeight w:val="1151"/>
        </w:trPr>
        <w:tc>
          <w:tcPr>
            <w:tcW w:w="1234" w:type="dxa"/>
          </w:tcPr>
          <w:p w:rsidR="007C43C7" w:rsidRPr="001E0962" w:rsidRDefault="007C43C7" w:rsidP="00260530">
            <w:pPr>
              <w:pStyle w:val="TableParagraph"/>
              <w:spacing w:line="273" w:lineRule="exact"/>
              <w:ind w:left="110"/>
              <w:rPr>
                <w:b/>
                <w:bCs/>
                <w:sz w:val="24"/>
                <w:szCs w:val="24"/>
                <w:lang w:val="en-US"/>
              </w:rPr>
            </w:pPr>
            <w:r w:rsidRPr="001E0962">
              <w:rPr>
                <w:b/>
                <w:bCs/>
                <w:sz w:val="24"/>
                <w:szCs w:val="24"/>
                <w:lang w:val="en-US"/>
              </w:rPr>
              <w:t>ОК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1E0962">
              <w:rPr>
                <w:b/>
                <w:bCs/>
                <w:spacing w:val="-5"/>
                <w:sz w:val="24"/>
                <w:szCs w:val="24"/>
                <w:lang w:val="en-US"/>
              </w:rPr>
              <w:t>08.</w:t>
            </w:r>
          </w:p>
        </w:tc>
        <w:tc>
          <w:tcPr>
            <w:tcW w:w="8341" w:type="dxa"/>
          </w:tcPr>
          <w:p w:rsidR="007C43C7" w:rsidRPr="001E0962" w:rsidRDefault="007C43C7" w:rsidP="00260530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7C43C7" w:rsidRPr="001E0962">
        <w:trPr>
          <w:trHeight w:val="835"/>
        </w:trPr>
        <w:tc>
          <w:tcPr>
            <w:tcW w:w="1234" w:type="dxa"/>
          </w:tcPr>
          <w:p w:rsidR="007C43C7" w:rsidRPr="001E0962" w:rsidRDefault="007C43C7" w:rsidP="00260530">
            <w:pPr>
              <w:pStyle w:val="TableParagraph"/>
              <w:spacing w:line="273" w:lineRule="exact"/>
              <w:ind w:left="110"/>
              <w:rPr>
                <w:b/>
                <w:bCs/>
                <w:sz w:val="24"/>
                <w:szCs w:val="24"/>
                <w:lang w:val="en-US"/>
              </w:rPr>
            </w:pPr>
            <w:r w:rsidRPr="001E0962">
              <w:rPr>
                <w:b/>
                <w:bCs/>
                <w:sz w:val="24"/>
                <w:szCs w:val="24"/>
                <w:lang w:val="en-US"/>
              </w:rPr>
              <w:t>ОК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1E0962">
              <w:rPr>
                <w:b/>
                <w:bCs/>
                <w:spacing w:val="-5"/>
                <w:sz w:val="24"/>
                <w:szCs w:val="24"/>
                <w:lang w:val="en-US"/>
              </w:rPr>
              <w:t>09.</w:t>
            </w:r>
          </w:p>
        </w:tc>
        <w:tc>
          <w:tcPr>
            <w:tcW w:w="8341" w:type="dxa"/>
          </w:tcPr>
          <w:p w:rsidR="007C43C7" w:rsidRPr="001E0962" w:rsidRDefault="007C43C7" w:rsidP="00260530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Пользоваться професси</w:t>
            </w:r>
            <w:r>
              <w:rPr>
                <w:sz w:val="24"/>
                <w:szCs w:val="24"/>
              </w:rPr>
              <w:t>о</w:t>
            </w:r>
            <w:r w:rsidRPr="001E0962">
              <w:rPr>
                <w:sz w:val="24"/>
                <w:szCs w:val="24"/>
              </w:rPr>
              <w:t>нальной документацией на государственном и иностранных языках</w:t>
            </w:r>
          </w:p>
        </w:tc>
      </w:tr>
    </w:tbl>
    <w:p w:rsidR="007C43C7" w:rsidRPr="001E0962" w:rsidRDefault="007C43C7" w:rsidP="00C014A2">
      <w:pPr>
        <w:jc w:val="center"/>
        <w:rPr>
          <w:rFonts w:ascii="Times New Roman" w:hAnsi="Times New Roman" w:cs="Times New Roman"/>
          <w:sz w:val="24"/>
          <w:szCs w:val="24"/>
        </w:rPr>
        <w:sectPr w:rsidR="007C43C7" w:rsidRPr="001E0962" w:rsidSect="00D353A3">
          <w:type w:val="continuous"/>
          <w:pgSz w:w="11910" w:h="16840"/>
          <w:pgMar w:top="1040" w:right="460" w:bottom="1080" w:left="1200" w:header="0" w:footer="897" w:gutter="0"/>
          <w:cols w:space="720"/>
        </w:sectPr>
      </w:pPr>
    </w:p>
    <w:p w:rsidR="007C43C7" w:rsidRPr="001E0962" w:rsidRDefault="00C014A2" w:rsidP="00C014A2">
      <w:pPr>
        <w:pStyle w:val="af"/>
        <w:widowControl w:val="0"/>
        <w:tabs>
          <w:tab w:val="left" w:pos="1631"/>
        </w:tabs>
        <w:autoSpaceDE w:val="0"/>
        <w:autoSpaceDN w:val="0"/>
        <w:spacing w:before="66"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2.2.</w:t>
      </w:r>
      <w:r w:rsidR="007C43C7" w:rsidRPr="001E0962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профессиональных </w:t>
      </w:r>
      <w:r w:rsidR="007C43C7" w:rsidRPr="001E0962">
        <w:rPr>
          <w:rFonts w:ascii="Times New Roman" w:hAnsi="Times New Roman" w:cs="Times New Roman"/>
          <w:b/>
          <w:bCs/>
          <w:spacing w:val="-2"/>
          <w:sz w:val="24"/>
          <w:szCs w:val="24"/>
        </w:rPr>
        <w:t>компетенций</w:t>
      </w:r>
    </w:p>
    <w:p w:rsidR="007C43C7" w:rsidRPr="001E0962" w:rsidRDefault="007C43C7" w:rsidP="00D353A3">
      <w:pPr>
        <w:pStyle w:val="a5"/>
        <w:spacing w:before="21"/>
        <w:rPr>
          <w:rFonts w:ascii="Times New Roman" w:hAnsi="Times New Roman" w:cs="Times New Roman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28"/>
        <w:gridCol w:w="177"/>
        <w:gridCol w:w="8369"/>
        <w:gridCol w:w="207"/>
      </w:tblGrid>
      <w:tr w:rsidR="007C43C7" w:rsidRPr="001E0962">
        <w:trPr>
          <w:gridAfter w:val="1"/>
          <w:wAfter w:w="99" w:type="dxa"/>
          <w:trHeight w:val="277"/>
        </w:trPr>
        <w:tc>
          <w:tcPr>
            <w:tcW w:w="1205" w:type="dxa"/>
            <w:gridSpan w:val="2"/>
          </w:tcPr>
          <w:p w:rsidR="007C43C7" w:rsidRPr="001E0962" w:rsidRDefault="007C43C7" w:rsidP="00260530">
            <w:pPr>
              <w:pStyle w:val="TableParagraph"/>
              <w:spacing w:line="258" w:lineRule="exact"/>
              <w:ind w:left="110"/>
              <w:rPr>
                <w:i/>
                <w:iCs/>
                <w:sz w:val="24"/>
                <w:szCs w:val="24"/>
                <w:lang w:val="en-US"/>
              </w:rPr>
            </w:pPr>
            <w:r w:rsidRPr="001E0962">
              <w:rPr>
                <w:i/>
                <w:iCs/>
                <w:spacing w:val="-5"/>
                <w:sz w:val="24"/>
                <w:szCs w:val="24"/>
                <w:lang w:val="en-US"/>
              </w:rPr>
              <w:t>Код</w:t>
            </w:r>
          </w:p>
        </w:tc>
        <w:tc>
          <w:tcPr>
            <w:tcW w:w="8369" w:type="dxa"/>
          </w:tcPr>
          <w:p w:rsidR="007C43C7" w:rsidRPr="001E0962" w:rsidRDefault="007C43C7" w:rsidP="00260530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 xml:space="preserve">Наименование видов деятельности и профессиональных </w:t>
            </w:r>
            <w:r w:rsidRPr="001E0962">
              <w:rPr>
                <w:spacing w:val="-2"/>
                <w:sz w:val="24"/>
                <w:szCs w:val="24"/>
              </w:rPr>
              <w:t>компетенций</w:t>
            </w:r>
          </w:p>
        </w:tc>
      </w:tr>
      <w:tr w:rsidR="007C43C7" w:rsidRPr="001E0962">
        <w:trPr>
          <w:gridAfter w:val="1"/>
          <w:wAfter w:w="99" w:type="dxa"/>
          <w:trHeight w:val="552"/>
        </w:trPr>
        <w:tc>
          <w:tcPr>
            <w:tcW w:w="1205" w:type="dxa"/>
            <w:gridSpan w:val="2"/>
          </w:tcPr>
          <w:p w:rsidR="007C43C7" w:rsidRPr="001E0962" w:rsidRDefault="007C43C7" w:rsidP="00260530">
            <w:pPr>
              <w:pStyle w:val="TableParagraph"/>
              <w:spacing w:line="273" w:lineRule="exact"/>
              <w:ind w:left="110"/>
              <w:rPr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1E0962">
              <w:rPr>
                <w:b/>
                <w:bCs/>
                <w:i/>
                <w:iCs/>
                <w:sz w:val="24"/>
                <w:szCs w:val="24"/>
                <w:lang w:val="en-US"/>
              </w:rPr>
              <w:t>ВД</w:t>
            </w:r>
            <w:r w:rsidRPr="001E0962">
              <w:rPr>
                <w:b/>
                <w:bCs/>
                <w:i/>
                <w:iCs/>
                <w:spacing w:val="-10"/>
                <w:sz w:val="24"/>
                <w:szCs w:val="24"/>
                <w:lang w:val="en-US"/>
              </w:rPr>
              <w:t>2</w:t>
            </w:r>
          </w:p>
        </w:tc>
        <w:tc>
          <w:tcPr>
            <w:tcW w:w="8369" w:type="dxa"/>
          </w:tcPr>
          <w:p w:rsidR="007C43C7" w:rsidRPr="001E0962" w:rsidRDefault="007C43C7" w:rsidP="00260530">
            <w:pPr>
              <w:pStyle w:val="TableParagraph"/>
              <w:spacing w:line="267" w:lineRule="exact"/>
              <w:ind w:left="110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Выполнение</w:t>
            </w:r>
            <w:r>
              <w:rPr>
                <w:sz w:val="24"/>
                <w:szCs w:val="24"/>
              </w:rPr>
              <w:t xml:space="preserve"> </w:t>
            </w:r>
            <w:r w:rsidRPr="001E0962">
              <w:rPr>
                <w:sz w:val="24"/>
                <w:szCs w:val="24"/>
              </w:rPr>
              <w:t>механизированных</w:t>
            </w:r>
            <w:r>
              <w:rPr>
                <w:sz w:val="24"/>
                <w:szCs w:val="24"/>
              </w:rPr>
              <w:t xml:space="preserve"> </w:t>
            </w:r>
            <w:r w:rsidRPr="001E0962">
              <w:rPr>
                <w:sz w:val="24"/>
                <w:szCs w:val="24"/>
              </w:rPr>
              <w:t>работ</w:t>
            </w:r>
            <w:r>
              <w:rPr>
                <w:sz w:val="24"/>
                <w:szCs w:val="24"/>
              </w:rPr>
              <w:t xml:space="preserve"> </w:t>
            </w:r>
            <w:r w:rsidRPr="001E096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E0962">
              <w:rPr>
                <w:sz w:val="24"/>
                <w:szCs w:val="24"/>
              </w:rPr>
              <w:t>сельскохозяйственном</w:t>
            </w:r>
            <w:r>
              <w:rPr>
                <w:sz w:val="24"/>
                <w:szCs w:val="24"/>
              </w:rPr>
              <w:t xml:space="preserve"> </w:t>
            </w:r>
            <w:r w:rsidRPr="001E0962">
              <w:rPr>
                <w:sz w:val="24"/>
                <w:szCs w:val="24"/>
              </w:rPr>
              <w:t>производстве</w:t>
            </w:r>
            <w:r>
              <w:rPr>
                <w:sz w:val="24"/>
                <w:szCs w:val="24"/>
              </w:rPr>
              <w:t xml:space="preserve"> </w:t>
            </w:r>
            <w:r w:rsidRPr="001E0962">
              <w:rPr>
                <w:spacing w:val="-10"/>
                <w:sz w:val="24"/>
                <w:szCs w:val="24"/>
              </w:rPr>
              <w:t>с</w:t>
            </w:r>
          </w:p>
          <w:p w:rsidR="007C43C7" w:rsidRPr="001E0962" w:rsidRDefault="007C43C7" w:rsidP="00260530">
            <w:pPr>
              <w:pStyle w:val="TableParagraph"/>
              <w:spacing w:line="266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1E0962">
              <w:rPr>
                <w:sz w:val="24"/>
                <w:szCs w:val="24"/>
              </w:rPr>
              <w:t xml:space="preserve">оддержанием технического состояния средств </w:t>
            </w:r>
            <w:r w:rsidRPr="001E0962">
              <w:rPr>
                <w:spacing w:val="-2"/>
                <w:sz w:val="24"/>
                <w:szCs w:val="24"/>
              </w:rPr>
              <w:t>механизации</w:t>
            </w:r>
          </w:p>
        </w:tc>
      </w:tr>
      <w:tr w:rsidR="007C43C7" w:rsidRPr="001E0962">
        <w:trPr>
          <w:gridAfter w:val="1"/>
          <w:wAfter w:w="99" w:type="dxa"/>
          <w:trHeight w:val="551"/>
        </w:trPr>
        <w:tc>
          <w:tcPr>
            <w:tcW w:w="1205" w:type="dxa"/>
            <w:gridSpan w:val="2"/>
          </w:tcPr>
          <w:p w:rsidR="007C43C7" w:rsidRPr="001E0962" w:rsidRDefault="007C43C7" w:rsidP="00260530">
            <w:pPr>
              <w:pStyle w:val="TableParagraph"/>
              <w:spacing w:line="273" w:lineRule="exact"/>
              <w:ind w:left="110"/>
              <w:rPr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1E0962">
              <w:rPr>
                <w:b/>
                <w:bCs/>
                <w:i/>
                <w:iCs/>
                <w:sz w:val="24"/>
                <w:szCs w:val="24"/>
                <w:lang w:val="en-US"/>
              </w:rPr>
              <w:t>ПК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E0962">
              <w:rPr>
                <w:b/>
                <w:bCs/>
                <w:i/>
                <w:iCs/>
                <w:spacing w:val="-4"/>
                <w:sz w:val="24"/>
                <w:szCs w:val="24"/>
                <w:lang w:val="en-US"/>
              </w:rPr>
              <w:t>2.1.</w:t>
            </w:r>
          </w:p>
        </w:tc>
        <w:tc>
          <w:tcPr>
            <w:tcW w:w="8369" w:type="dxa"/>
          </w:tcPr>
          <w:p w:rsidR="007C43C7" w:rsidRPr="001E0962" w:rsidRDefault="007C43C7" w:rsidP="00260530">
            <w:pPr>
              <w:pStyle w:val="TableParagraph"/>
              <w:tabs>
                <w:tab w:val="left" w:pos="2671"/>
                <w:tab w:val="left" w:pos="4258"/>
                <w:tab w:val="left" w:pos="5937"/>
                <w:tab w:val="left" w:pos="8152"/>
              </w:tabs>
              <w:spacing w:line="267" w:lineRule="exact"/>
              <w:ind w:left="110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 xml:space="preserve">Выполнять </w:t>
            </w:r>
            <w:r w:rsidRPr="001E0962">
              <w:rPr>
                <w:spacing w:val="-2"/>
                <w:sz w:val="24"/>
                <w:szCs w:val="24"/>
              </w:rPr>
              <w:t>основную</w:t>
            </w:r>
            <w:r w:rsidRPr="001E0962">
              <w:rPr>
                <w:sz w:val="24"/>
                <w:szCs w:val="24"/>
              </w:rPr>
              <w:tab/>
              <w:t xml:space="preserve">обработку </w:t>
            </w:r>
            <w:r w:rsidRPr="001E0962">
              <w:rPr>
                <w:spacing w:val="-10"/>
                <w:sz w:val="24"/>
                <w:szCs w:val="24"/>
              </w:rPr>
              <w:t>и</w:t>
            </w:r>
            <w:r w:rsidRPr="001E0962">
              <w:rPr>
                <w:sz w:val="24"/>
                <w:szCs w:val="24"/>
              </w:rPr>
              <w:tab/>
            </w:r>
            <w:r w:rsidRPr="001E0962">
              <w:rPr>
                <w:spacing w:val="-2"/>
                <w:sz w:val="24"/>
                <w:szCs w:val="24"/>
              </w:rPr>
              <w:t>предпосевную</w:t>
            </w:r>
            <w:r w:rsidRPr="001E0962">
              <w:rPr>
                <w:sz w:val="24"/>
                <w:szCs w:val="24"/>
              </w:rPr>
              <w:tab/>
              <w:t>подготовку</w:t>
            </w:r>
            <w:r>
              <w:rPr>
                <w:sz w:val="24"/>
                <w:szCs w:val="24"/>
              </w:rPr>
              <w:t xml:space="preserve"> </w:t>
            </w:r>
            <w:r w:rsidRPr="001E0962">
              <w:rPr>
                <w:spacing w:val="-2"/>
                <w:sz w:val="24"/>
                <w:szCs w:val="24"/>
              </w:rPr>
              <w:t>почвы</w:t>
            </w:r>
            <w:r w:rsidRPr="001E0962">
              <w:rPr>
                <w:sz w:val="24"/>
                <w:szCs w:val="24"/>
              </w:rPr>
              <w:tab/>
            </w:r>
            <w:r w:rsidRPr="001E0962">
              <w:rPr>
                <w:spacing w:val="-10"/>
                <w:sz w:val="24"/>
                <w:szCs w:val="24"/>
              </w:rPr>
              <w:t>с</w:t>
            </w:r>
          </w:p>
          <w:p w:rsidR="007C43C7" w:rsidRPr="001E0962" w:rsidRDefault="007C43C7" w:rsidP="00260530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1E0962">
              <w:rPr>
                <w:sz w:val="24"/>
                <w:szCs w:val="24"/>
              </w:rPr>
              <w:t xml:space="preserve">аданными агротехническими </w:t>
            </w:r>
            <w:r w:rsidRPr="001E0962">
              <w:rPr>
                <w:spacing w:val="-2"/>
                <w:sz w:val="24"/>
                <w:szCs w:val="24"/>
              </w:rPr>
              <w:t>требованиями</w:t>
            </w:r>
          </w:p>
        </w:tc>
      </w:tr>
      <w:tr w:rsidR="007C43C7" w:rsidRPr="001E0962">
        <w:trPr>
          <w:gridAfter w:val="1"/>
          <w:wAfter w:w="99" w:type="dxa"/>
          <w:trHeight w:val="517"/>
        </w:trPr>
        <w:tc>
          <w:tcPr>
            <w:tcW w:w="1205" w:type="dxa"/>
            <w:gridSpan w:val="2"/>
          </w:tcPr>
          <w:p w:rsidR="007C43C7" w:rsidRPr="001E0962" w:rsidRDefault="007C43C7" w:rsidP="00260530">
            <w:pPr>
              <w:pStyle w:val="TableParagraph"/>
              <w:spacing w:line="273" w:lineRule="exact"/>
              <w:ind w:left="110"/>
              <w:rPr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1E0962">
              <w:rPr>
                <w:b/>
                <w:bCs/>
                <w:i/>
                <w:iCs/>
                <w:sz w:val="24"/>
                <w:szCs w:val="24"/>
                <w:lang w:val="en-US"/>
              </w:rPr>
              <w:t>ПК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E0962">
              <w:rPr>
                <w:b/>
                <w:bCs/>
                <w:i/>
                <w:iCs/>
                <w:spacing w:val="-4"/>
                <w:sz w:val="24"/>
                <w:szCs w:val="24"/>
                <w:lang w:val="en-US"/>
              </w:rPr>
              <w:t>2.2.</w:t>
            </w:r>
          </w:p>
        </w:tc>
        <w:tc>
          <w:tcPr>
            <w:tcW w:w="8369" w:type="dxa"/>
          </w:tcPr>
          <w:p w:rsidR="007C43C7" w:rsidRPr="001E0962" w:rsidRDefault="007C43C7" w:rsidP="00260530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 xml:space="preserve">Вносить удобрения с заданными агротехническими </w:t>
            </w:r>
            <w:r w:rsidRPr="001E0962">
              <w:rPr>
                <w:spacing w:val="-2"/>
                <w:sz w:val="24"/>
                <w:szCs w:val="24"/>
              </w:rPr>
              <w:t>требованиями.</w:t>
            </w:r>
          </w:p>
        </w:tc>
      </w:tr>
      <w:tr w:rsidR="007C43C7" w:rsidRPr="001E0962">
        <w:trPr>
          <w:gridAfter w:val="1"/>
          <w:wAfter w:w="99" w:type="dxa"/>
          <w:trHeight w:val="825"/>
        </w:trPr>
        <w:tc>
          <w:tcPr>
            <w:tcW w:w="1205" w:type="dxa"/>
            <w:gridSpan w:val="2"/>
          </w:tcPr>
          <w:p w:rsidR="007C43C7" w:rsidRPr="001E0962" w:rsidRDefault="007C43C7" w:rsidP="00260530">
            <w:pPr>
              <w:pStyle w:val="TableParagraph"/>
              <w:spacing w:line="273" w:lineRule="exact"/>
              <w:ind w:left="110"/>
              <w:rPr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1E0962">
              <w:rPr>
                <w:b/>
                <w:bCs/>
                <w:i/>
                <w:iCs/>
                <w:sz w:val="24"/>
                <w:szCs w:val="24"/>
                <w:lang w:val="en-US"/>
              </w:rPr>
              <w:t>ПК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E0962">
              <w:rPr>
                <w:b/>
                <w:bCs/>
                <w:i/>
                <w:iCs/>
                <w:spacing w:val="-4"/>
                <w:sz w:val="24"/>
                <w:szCs w:val="24"/>
                <w:lang w:val="en-US"/>
              </w:rPr>
              <w:t>2.3.</w:t>
            </w:r>
          </w:p>
        </w:tc>
        <w:tc>
          <w:tcPr>
            <w:tcW w:w="8369" w:type="dxa"/>
          </w:tcPr>
          <w:p w:rsidR="007C43C7" w:rsidRPr="001E0962" w:rsidRDefault="007C43C7" w:rsidP="00260530">
            <w:pPr>
              <w:pStyle w:val="TableParagraph"/>
              <w:tabs>
                <w:tab w:val="left" w:pos="3601"/>
                <w:tab w:val="left" w:pos="5927"/>
                <w:tab w:val="left" w:pos="6930"/>
                <w:tab w:val="left" w:pos="7260"/>
              </w:tabs>
              <w:spacing w:line="237" w:lineRule="auto"/>
              <w:ind w:left="110" w:right="102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Выполнять механизированные</w:t>
            </w:r>
            <w:r w:rsidRPr="001E0962">
              <w:rPr>
                <w:sz w:val="24"/>
                <w:szCs w:val="24"/>
              </w:rPr>
              <w:tab/>
              <w:t>работы по посеву,</w:t>
            </w:r>
            <w:r w:rsidRPr="001E0962">
              <w:rPr>
                <w:sz w:val="24"/>
                <w:szCs w:val="24"/>
              </w:rPr>
              <w:tab/>
            </w:r>
            <w:r w:rsidRPr="001E0962">
              <w:rPr>
                <w:spacing w:val="-2"/>
                <w:sz w:val="24"/>
                <w:szCs w:val="24"/>
              </w:rPr>
              <w:t>посадке</w:t>
            </w:r>
            <w:r w:rsidRPr="001E0962">
              <w:rPr>
                <w:sz w:val="24"/>
                <w:szCs w:val="24"/>
              </w:rPr>
              <w:tab/>
            </w:r>
            <w:r w:rsidRPr="001E0962">
              <w:rPr>
                <w:spacing w:val="-10"/>
                <w:sz w:val="24"/>
                <w:szCs w:val="24"/>
              </w:rPr>
              <w:t>и</w:t>
            </w:r>
            <w:r w:rsidRPr="001E0962">
              <w:rPr>
                <w:sz w:val="24"/>
                <w:szCs w:val="24"/>
              </w:rPr>
              <w:tab/>
              <w:t>уходу</w:t>
            </w:r>
            <w:r>
              <w:rPr>
                <w:sz w:val="24"/>
                <w:szCs w:val="24"/>
              </w:rPr>
              <w:t xml:space="preserve"> </w:t>
            </w:r>
            <w:r w:rsidRPr="001E0962">
              <w:rPr>
                <w:sz w:val="24"/>
                <w:szCs w:val="24"/>
              </w:rPr>
              <w:t>за сельскохозяйственными культурами.</w:t>
            </w:r>
          </w:p>
        </w:tc>
      </w:tr>
      <w:tr w:rsidR="007C43C7" w:rsidRPr="001E0962">
        <w:trPr>
          <w:gridAfter w:val="1"/>
          <w:wAfter w:w="99" w:type="dxa"/>
          <w:trHeight w:val="277"/>
        </w:trPr>
        <w:tc>
          <w:tcPr>
            <w:tcW w:w="1205" w:type="dxa"/>
            <w:gridSpan w:val="2"/>
          </w:tcPr>
          <w:p w:rsidR="007C43C7" w:rsidRPr="001E0962" w:rsidRDefault="007C43C7" w:rsidP="00260530">
            <w:pPr>
              <w:pStyle w:val="TableParagraph"/>
              <w:spacing w:line="258" w:lineRule="exact"/>
              <w:ind w:left="110"/>
              <w:rPr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1E0962">
              <w:rPr>
                <w:b/>
                <w:bCs/>
                <w:i/>
                <w:iCs/>
                <w:sz w:val="24"/>
                <w:szCs w:val="24"/>
                <w:lang w:val="en-US"/>
              </w:rPr>
              <w:t>ПК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E0962">
              <w:rPr>
                <w:b/>
                <w:bCs/>
                <w:i/>
                <w:iCs/>
                <w:spacing w:val="-4"/>
                <w:sz w:val="24"/>
                <w:szCs w:val="24"/>
                <w:lang w:val="en-US"/>
              </w:rPr>
              <w:t>2.4.</w:t>
            </w:r>
          </w:p>
        </w:tc>
        <w:tc>
          <w:tcPr>
            <w:tcW w:w="8369" w:type="dxa"/>
          </w:tcPr>
          <w:p w:rsidR="007C43C7" w:rsidRPr="001E0962" w:rsidRDefault="007C43C7" w:rsidP="00260530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 xml:space="preserve">Выполнять уборочные работы с заданными агротехническими </w:t>
            </w:r>
            <w:r w:rsidRPr="001E0962">
              <w:rPr>
                <w:spacing w:val="-2"/>
                <w:sz w:val="24"/>
                <w:szCs w:val="24"/>
              </w:rPr>
              <w:t>требованиями</w:t>
            </w:r>
          </w:p>
        </w:tc>
      </w:tr>
      <w:tr w:rsidR="007C43C7" w:rsidRPr="001E0962">
        <w:trPr>
          <w:gridAfter w:val="1"/>
          <w:wAfter w:w="99" w:type="dxa"/>
          <w:trHeight w:val="551"/>
        </w:trPr>
        <w:tc>
          <w:tcPr>
            <w:tcW w:w="1205" w:type="dxa"/>
            <w:gridSpan w:val="2"/>
          </w:tcPr>
          <w:p w:rsidR="007C43C7" w:rsidRPr="001E0962" w:rsidRDefault="007C43C7" w:rsidP="00260530">
            <w:pPr>
              <w:pStyle w:val="TableParagraph"/>
              <w:spacing w:line="273" w:lineRule="exact"/>
              <w:ind w:left="110"/>
              <w:rPr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1E0962">
              <w:rPr>
                <w:b/>
                <w:bCs/>
                <w:i/>
                <w:iCs/>
                <w:sz w:val="24"/>
                <w:szCs w:val="24"/>
                <w:lang w:val="en-US"/>
              </w:rPr>
              <w:t>ПК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E0962">
              <w:rPr>
                <w:b/>
                <w:bCs/>
                <w:i/>
                <w:iCs/>
                <w:spacing w:val="-4"/>
                <w:sz w:val="24"/>
                <w:szCs w:val="24"/>
                <w:lang w:val="en-US"/>
              </w:rPr>
              <w:t>2.5.</w:t>
            </w:r>
          </w:p>
        </w:tc>
        <w:tc>
          <w:tcPr>
            <w:tcW w:w="8369" w:type="dxa"/>
          </w:tcPr>
          <w:p w:rsidR="007C43C7" w:rsidRPr="001E0962" w:rsidRDefault="007C43C7" w:rsidP="00260530">
            <w:pPr>
              <w:pStyle w:val="TableParagraph"/>
              <w:spacing w:line="267" w:lineRule="exact"/>
              <w:ind w:left="110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 xml:space="preserve">Выполнять погрузочно-разгрузочные, транспортные и стационарные </w:t>
            </w:r>
            <w:r w:rsidRPr="001E0962">
              <w:rPr>
                <w:spacing w:val="-2"/>
                <w:sz w:val="24"/>
                <w:szCs w:val="24"/>
              </w:rPr>
              <w:t>работы</w:t>
            </w:r>
          </w:p>
          <w:p w:rsidR="007C43C7" w:rsidRPr="001E0962" w:rsidRDefault="007C43C7" w:rsidP="00260530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 w:rsidRPr="001E0962">
              <w:rPr>
                <w:spacing w:val="-2"/>
                <w:sz w:val="24"/>
                <w:szCs w:val="24"/>
              </w:rPr>
              <w:t>на тракторах.</w:t>
            </w:r>
          </w:p>
        </w:tc>
      </w:tr>
      <w:tr w:rsidR="007C43C7" w:rsidRPr="001E0962">
        <w:trPr>
          <w:gridAfter w:val="1"/>
          <w:wAfter w:w="99" w:type="dxa"/>
          <w:trHeight w:val="273"/>
        </w:trPr>
        <w:tc>
          <w:tcPr>
            <w:tcW w:w="1205" w:type="dxa"/>
            <w:gridSpan w:val="2"/>
          </w:tcPr>
          <w:p w:rsidR="007C43C7" w:rsidRPr="001E0962" w:rsidRDefault="007C43C7" w:rsidP="00260530">
            <w:pPr>
              <w:pStyle w:val="TableParagraph"/>
              <w:spacing w:line="253" w:lineRule="exact"/>
              <w:ind w:left="110"/>
              <w:rPr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1E0962">
              <w:rPr>
                <w:b/>
                <w:bCs/>
                <w:i/>
                <w:iCs/>
                <w:sz w:val="24"/>
                <w:szCs w:val="24"/>
                <w:lang w:val="en-US"/>
              </w:rPr>
              <w:t>ПК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E0962">
              <w:rPr>
                <w:b/>
                <w:bCs/>
                <w:i/>
                <w:iCs/>
                <w:spacing w:val="-4"/>
                <w:sz w:val="24"/>
                <w:szCs w:val="24"/>
                <w:lang w:val="en-US"/>
              </w:rPr>
              <w:t>2.6.</w:t>
            </w:r>
          </w:p>
        </w:tc>
        <w:tc>
          <w:tcPr>
            <w:tcW w:w="8369" w:type="dxa"/>
          </w:tcPr>
          <w:p w:rsidR="007C43C7" w:rsidRPr="001E0962" w:rsidRDefault="007C43C7" w:rsidP="00260530">
            <w:pPr>
              <w:pStyle w:val="TableParagraph"/>
              <w:spacing w:line="253" w:lineRule="exact"/>
              <w:ind w:left="110"/>
              <w:rPr>
                <w:sz w:val="24"/>
                <w:szCs w:val="24"/>
                <w:lang w:val="en-US"/>
              </w:rPr>
            </w:pPr>
            <w:r w:rsidRPr="001E0962">
              <w:rPr>
                <w:sz w:val="24"/>
                <w:szCs w:val="24"/>
                <w:lang w:val="en-US"/>
              </w:rPr>
              <w:t>Выполнять</w:t>
            </w:r>
            <w:r w:rsidRPr="001E0962">
              <w:rPr>
                <w:sz w:val="24"/>
                <w:szCs w:val="24"/>
              </w:rPr>
              <w:t xml:space="preserve"> </w:t>
            </w:r>
            <w:r w:rsidRPr="001E0962">
              <w:rPr>
                <w:sz w:val="24"/>
                <w:szCs w:val="24"/>
                <w:lang w:val="en-US"/>
              </w:rPr>
              <w:t>мелиоративные</w:t>
            </w:r>
            <w:r w:rsidRPr="001E0962">
              <w:rPr>
                <w:sz w:val="24"/>
                <w:szCs w:val="24"/>
              </w:rPr>
              <w:t xml:space="preserve"> </w:t>
            </w:r>
            <w:r w:rsidRPr="001E0962">
              <w:rPr>
                <w:spacing w:val="-2"/>
                <w:sz w:val="24"/>
                <w:szCs w:val="24"/>
                <w:lang w:val="en-US"/>
              </w:rPr>
              <w:t>работы.</w:t>
            </w:r>
          </w:p>
        </w:tc>
      </w:tr>
      <w:tr w:rsidR="007C43C7" w:rsidRPr="001E0962">
        <w:trPr>
          <w:gridAfter w:val="1"/>
          <w:wAfter w:w="99" w:type="dxa"/>
          <w:trHeight w:val="557"/>
        </w:trPr>
        <w:tc>
          <w:tcPr>
            <w:tcW w:w="1205" w:type="dxa"/>
            <w:gridSpan w:val="2"/>
          </w:tcPr>
          <w:p w:rsidR="007C43C7" w:rsidRPr="001E0962" w:rsidRDefault="007C43C7" w:rsidP="00260530">
            <w:pPr>
              <w:pStyle w:val="TableParagraph"/>
              <w:spacing w:before="1"/>
              <w:ind w:left="110"/>
              <w:rPr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1E0962">
              <w:rPr>
                <w:b/>
                <w:bCs/>
                <w:i/>
                <w:iCs/>
                <w:sz w:val="24"/>
                <w:szCs w:val="24"/>
                <w:lang w:val="en-US"/>
              </w:rPr>
              <w:t>ПК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E0962">
              <w:rPr>
                <w:b/>
                <w:bCs/>
                <w:i/>
                <w:iCs/>
                <w:spacing w:val="-4"/>
                <w:sz w:val="24"/>
                <w:szCs w:val="24"/>
                <w:lang w:val="en-US"/>
              </w:rPr>
              <w:t>2.7.</w:t>
            </w:r>
          </w:p>
        </w:tc>
        <w:tc>
          <w:tcPr>
            <w:tcW w:w="8369" w:type="dxa"/>
          </w:tcPr>
          <w:p w:rsidR="007C43C7" w:rsidRPr="001E0962" w:rsidRDefault="007C43C7" w:rsidP="00260530">
            <w:pPr>
              <w:pStyle w:val="TableParagraph"/>
              <w:tabs>
                <w:tab w:val="left" w:pos="4594"/>
                <w:tab w:val="left" w:pos="5040"/>
                <w:tab w:val="left" w:pos="6210"/>
                <w:tab w:val="left" w:pos="6541"/>
                <w:tab w:val="left" w:pos="7515"/>
              </w:tabs>
              <w:spacing w:line="274" w:lineRule="exact"/>
              <w:ind w:left="110" w:right="99" w:firstLine="62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Выполнять механизированные работы</w:t>
            </w:r>
            <w:r w:rsidRPr="001E0962">
              <w:rPr>
                <w:sz w:val="24"/>
                <w:szCs w:val="24"/>
              </w:rPr>
              <w:tab/>
            </w:r>
            <w:r w:rsidRPr="001E0962">
              <w:rPr>
                <w:spacing w:val="-6"/>
                <w:sz w:val="24"/>
                <w:szCs w:val="24"/>
              </w:rPr>
              <w:t>по</w:t>
            </w:r>
            <w:r w:rsidRPr="001E0962">
              <w:rPr>
                <w:sz w:val="24"/>
                <w:szCs w:val="24"/>
              </w:rPr>
              <w:tab/>
            </w:r>
            <w:r w:rsidRPr="001E0962">
              <w:rPr>
                <w:spacing w:val="-2"/>
                <w:sz w:val="24"/>
                <w:szCs w:val="24"/>
              </w:rPr>
              <w:t>разгрузке</w:t>
            </w:r>
            <w:r w:rsidRPr="001E0962">
              <w:rPr>
                <w:sz w:val="24"/>
                <w:szCs w:val="24"/>
              </w:rPr>
              <w:tab/>
            </w:r>
            <w:r w:rsidRPr="001E0962">
              <w:rPr>
                <w:spacing w:val="-10"/>
                <w:sz w:val="24"/>
                <w:szCs w:val="24"/>
              </w:rPr>
              <w:t>и</w:t>
            </w:r>
            <w:r w:rsidRPr="001E0962">
              <w:rPr>
                <w:sz w:val="24"/>
                <w:szCs w:val="24"/>
              </w:rPr>
              <w:tab/>
            </w:r>
            <w:r w:rsidRPr="001E0962">
              <w:rPr>
                <w:spacing w:val="-2"/>
                <w:sz w:val="24"/>
                <w:szCs w:val="24"/>
              </w:rPr>
              <w:t>раздаче</w:t>
            </w:r>
            <w:r w:rsidRPr="001E0962">
              <w:rPr>
                <w:sz w:val="24"/>
                <w:szCs w:val="24"/>
              </w:rPr>
              <w:tab/>
            </w:r>
            <w:r w:rsidRPr="001E0962">
              <w:rPr>
                <w:spacing w:val="-2"/>
                <w:sz w:val="24"/>
                <w:szCs w:val="24"/>
              </w:rPr>
              <w:t xml:space="preserve">кормов </w:t>
            </w:r>
            <w:r w:rsidRPr="001E0962">
              <w:rPr>
                <w:sz w:val="24"/>
                <w:szCs w:val="24"/>
              </w:rPr>
              <w:t>животным, уборке навоза и отходов животноводства</w:t>
            </w:r>
          </w:p>
        </w:tc>
      </w:tr>
      <w:tr w:rsidR="007C43C7" w:rsidRPr="001E0962">
        <w:trPr>
          <w:gridAfter w:val="1"/>
          <w:wAfter w:w="99" w:type="dxa"/>
          <w:trHeight w:val="1103"/>
        </w:trPr>
        <w:tc>
          <w:tcPr>
            <w:tcW w:w="1205" w:type="dxa"/>
            <w:gridSpan w:val="2"/>
          </w:tcPr>
          <w:p w:rsidR="007C43C7" w:rsidRPr="001E0962" w:rsidRDefault="007C43C7" w:rsidP="00260530">
            <w:pPr>
              <w:pStyle w:val="TableParagraph"/>
              <w:spacing w:line="273" w:lineRule="exact"/>
              <w:ind w:left="110"/>
              <w:rPr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1E0962">
              <w:rPr>
                <w:b/>
                <w:bCs/>
                <w:i/>
                <w:iCs/>
                <w:sz w:val="24"/>
                <w:szCs w:val="24"/>
                <w:lang w:val="en-US"/>
              </w:rPr>
              <w:t>ПК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E0962">
              <w:rPr>
                <w:b/>
                <w:bCs/>
                <w:i/>
                <w:iCs/>
                <w:spacing w:val="-5"/>
                <w:sz w:val="24"/>
                <w:szCs w:val="24"/>
                <w:lang w:val="en-US"/>
              </w:rPr>
              <w:t>2.8</w:t>
            </w:r>
          </w:p>
        </w:tc>
        <w:tc>
          <w:tcPr>
            <w:tcW w:w="8369" w:type="dxa"/>
          </w:tcPr>
          <w:p w:rsidR="007C43C7" w:rsidRPr="001E0962" w:rsidRDefault="007C43C7" w:rsidP="00260530">
            <w:pPr>
              <w:pStyle w:val="TableParagraph"/>
              <w:ind w:left="110" w:right="89"/>
              <w:jc w:val="both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 xml:space="preserve">Выполнять техническое обслуживание при использовании и при хранении тракторов, комбайнов, сельскохозяйственных машин и оборудования, заправлять тракторы и самоходных сельскохозяйственные машины </w:t>
            </w:r>
            <w:r w:rsidRPr="001E0962">
              <w:rPr>
                <w:spacing w:val="-2"/>
                <w:sz w:val="24"/>
                <w:szCs w:val="24"/>
              </w:rPr>
              <w:t>горюче-</w:t>
            </w:r>
          </w:p>
          <w:p w:rsidR="007C43C7" w:rsidRPr="001E0962" w:rsidRDefault="007C43C7" w:rsidP="00260530">
            <w:pPr>
              <w:pStyle w:val="TableParagraph"/>
              <w:spacing w:line="264" w:lineRule="exact"/>
              <w:ind w:left="110"/>
              <w:jc w:val="both"/>
              <w:rPr>
                <w:sz w:val="24"/>
                <w:szCs w:val="24"/>
                <w:lang w:val="en-US"/>
              </w:rPr>
            </w:pPr>
            <w:r w:rsidRPr="001E0962">
              <w:rPr>
                <w:sz w:val="24"/>
                <w:szCs w:val="24"/>
              </w:rPr>
              <w:t>с</w:t>
            </w:r>
            <w:r w:rsidRPr="001E0962">
              <w:rPr>
                <w:sz w:val="24"/>
                <w:szCs w:val="24"/>
                <w:lang w:val="en-US"/>
              </w:rPr>
              <w:t>мазочными</w:t>
            </w:r>
            <w:r w:rsidRPr="001E0962">
              <w:rPr>
                <w:sz w:val="24"/>
                <w:szCs w:val="24"/>
              </w:rPr>
              <w:t xml:space="preserve"> </w:t>
            </w:r>
            <w:r w:rsidRPr="001E0962">
              <w:rPr>
                <w:spacing w:val="-2"/>
                <w:sz w:val="24"/>
                <w:szCs w:val="24"/>
                <w:lang w:val="en-US"/>
              </w:rPr>
              <w:t>материалами.</w:t>
            </w:r>
          </w:p>
        </w:tc>
      </w:tr>
      <w:tr w:rsidR="007C43C7" w:rsidRPr="001E09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rPr>
          <w:trHeight w:val="733"/>
        </w:trPr>
        <w:tc>
          <w:tcPr>
            <w:tcW w:w="9781" w:type="dxa"/>
            <w:gridSpan w:val="4"/>
            <w:vAlign w:val="center"/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Личностные результаты реализации программы воспитания, определенные отраслевыми требованиями к деловым качествам личности</w:t>
            </w:r>
          </w:p>
        </w:tc>
      </w:tr>
      <w:tr w:rsidR="007C43C7" w:rsidRPr="001E09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1028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ЛР 13</w:t>
            </w:r>
          </w:p>
        </w:tc>
        <w:tc>
          <w:tcPr>
            <w:tcW w:w="8753" w:type="dxa"/>
            <w:gridSpan w:val="3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</w:tr>
      <w:tr w:rsidR="007C43C7" w:rsidRPr="001E09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1028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ЛР 14</w:t>
            </w:r>
          </w:p>
        </w:tc>
        <w:tc>
          <w:tcPr>
            <w:tcW w:w="8753" w:type="dxa"/>
            <w:gridSpan w:val="3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Проявляющий сознательное отношение к непрерывному образованию как условию успешной профессиональной и общественной деятельности</w:t>
            </w:r>
          </w:p>
        </w:tc>
      </w:tr>
      <w:tr w:rsidR="007C43C7" w:rsidRPr="001E09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1028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ЛР 15</w:t>
            </w:r>
          </w:p>
        </w:tc>
        <w:tc>
          <w:tcPr>
            <w:tcW w:w="8753" w:type="dxa"/>
            <w:gridSpan w:val="3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</w:tr>
      <w:tr w:rsidR="007C43C7" w:rsidRPr="001E09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1028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ЛР 16</w:t>
            </w:r>
          </w:p>
        </w:tc>
        <w:tc>
          <w:tcPr>
            <w:tcW w:w="8753" w:type="dxa"/>
            <w:gridSpan w:val="3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рефлексивно-оценочной и практической деятельности в жизненных ситуациях и профессиональной деятельности</w:t>
            </w:r>
          </w:p>
        </w:tc>
      </w:tr>
      <w:tr w:rsidR="007C43C7" w:rsidRPr="001E09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1028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ЛР 17</w:t>
            </w:r>
          </w:p>
        </w:tc>
        <w:tc>
          <w:tcPr>
            <w:tcW w:w="8753" w:type="dxa"/>
            <w:gridSpan w:val="3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</w:tr>
      <w:tr w:rsidR="007C43C7" w:rsidRPr="001E09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1028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ЛР 18</w:t>
            </w:r>
          </w:p>
        </w:tc>
        <w:tc>
          <w:tcPr>
            <w:tcW w:w="8753" w:type="dxa"/>
            <w:gridSpan w:val="3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Демонстрирующий готовность планировать и реализовывать собственное профессиональное и личностное развитие</w:t>
            </w:r>
          </w:p>
        </w:tc>
      </w:tr>
      <w:tr w:rsidR="007C43C7" w:rsidRPr="001E09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1028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ЛР 19</w:t>
            </w:r>
          </w:p>
        </w:tc>
        <w:tc>
          <w:tcPr>
            <w:tcW w:w="8753" w:type="dxa"/>
            <w:gridSpan w:val="3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Проявляющий способность анализировать производственную ситуацию, быстро принимать решения</w:t>
            </w:r>
          </w:p>
        </w:tc>
      </w:tr>
      <w:tr w:rsidR="007C43C7" w:rsidRPr="001E09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1028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ЛР 20</w:t>
            </w:r>
          </w:p>
        </w:tc>
        <w:tc>
          <w:tcPr>
            <w:tcW w:w="8753" w:type="dxa"/>
            <w:gridSpan w:val="3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Выбирающий способы решения задач профессиональной деятельности, применительно к различным контекстам</w:t>
            </w:r>
          </w:p>
        </w:tc>
      </w:tr>
    </w:tbl>
    <w:p w:rsidR="007C43C7" w:rsidRPr="001E0962" w:rsidRDefault="007C43C7" w:rsidP="000D7B96">
      <w:pPr>
        <w:spacing w:line="275" w:lineRule="exact"/>
        <w:rPr>
          <w:rFonts w:ascii="Times New Roman" w:hAnsi="Times New Roman" w:cs="Times New Roman"/>
          <w:sz w:val="24"/>
          <w:szCs w:val="24"/>
        </w:rPr>
        <w:sectPr w:rsidR="007C43C7" w:rsidRPr="001E0962" w:rsidSect="000D7B96">
          <w:pgSz w:w="11910" w:h="16840"/>
          <w:pgMar w:top="1100" w:right="460" w:bottom="1080" w:left="1200" w:header="0" w:footer="897" w:gutter="0"/>
          <w:cols w:space="720"/>
        </w:sectPr>
      </w:pPr>
    </w:p>
    <w:p w:rsidR="007C43C7" w:rsidRPr="001E0962" w:rsidRDefault="007C43C7" w:rsidP="00D353A3">
      <w:pPr>
        <w:pStyle w:val="a5"/>
        <w:spacing w:before="273"/>
        <w:rPr>
          <w:rFonts w:ascii="Times New Roman" w:hAnsi="Times New Roman" w:cs="Times New Roman"/>
        </w:rPr>
      </w:pPr>
    </w:p>
    <w:p w:rsidR="007C43C7" w:rsidRPr="001E0962" w:rsidRDefault="007C43C7" w:rsidP="009214FB">
      <w:pPr>
        <w:pStyle w:val="af"/>
        <w:widowControl w:val="0"/>
        <w:tabs>
          <w:tab w:val="left" w:pos="163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C014A2">
        <w:rPr>
          <w:rFonts w:ascii="Times New Roman" w:hAnsi="Times New Roman" w:cs="Times New Roman"/>
          <w:sz w:val="24"/>
          <w:szCs w:val="24"/>
        </w:rPr>
        <w:t>3</w:t>
      </w:r>
      <w:r w:rsidRPr="001E0962">
        <w:rPr>
          <w:rFonts w:ascii="Times New Roman" w:hAnsi="Times New Roman" w:cs="Times New Roman"/>
          <w:sz w:val="24"/>
          <w:szCs w:val="24"/>
        </w:rPr>
        <w:t>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 xml:space="preserve">В результате освоения профессионального модуля обучающийся </w:t>
      </w:r>
      <w:r w:rsidRPr="001E0962">
        <w:rPr>
          <w:rFonts w:ascii="Times New Roman" w:hAnsi="Times New Roman" w:cs="Times New Roman"/>
          <w:b/>
          <w:bCs/>
          <w:spacing w:val="-2"/>
          <w:sz w:val="24"/>
          <w:szCs w:val="24"/>
        </w:rPr>
        <w:t>должен:</w:t>
      </w:r>
    </w:p>
    <w:p w:rsidR="007C43C7" w:rsidRPr="001E0962" w:rsidRDefault="007C43C7" w:rsidP="00D353A3">
      <w:pPr>
        <w:pStyle w:val="a5"/>
        <w:spacing w:before="54" w:after="1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20"/>
        <w:gridCol w:w="6938"/>
      </w:tblGrid>
      <w:tr w:rsidR="007C43C7" w:rsidRPr="001E0962">
        <w:trPr>
          <w:trHeight w:val="825"/>
        </w:trPr>
        <w:tc>
          <w:tcPr>
            <w:tcW w:w="2920" w:type="dxa"/>
          </w:tcPr>
          <w:p w:rsidR="007C43C7" w:rsidRPr="001E0962" w:rsidRDefault="007C43C7" w:rsidP="00260530">
            <w:pPr>
              <w:pStyle w:val="TableParagraph"/>
              <w:spacing w:line="268" w:lineRule="exact"/>
              <w:ind w:left="110"/>
              <w:rPr>
                <w:sz w:val="24"/>
                <w:szCs w:val="24"/>
                <w:lang w:val="en-US"/>
              </w:rPr>
            </w:pPr>
            <w:r w:rsidRPr="001E0962">
              <w:rPr>
                <w:sz w:val="24"/>
                <w:szCs w:val="24"/>
                <w:lang w:val="en-US"/>
              </w:rPr>
              <w:t>Владеть</w:t>
            </w:r>
            <w:r w:rsidRPr="001E0962">
              <w:rPr>
                <w:sz w:val="24"/>
                <w:szCs w:val="24"/>
              </w:rPr>
              <w:t xml:space="preserve"> </w:t>
            </w:r>
            <w:r w:rsidRPr="001E0962">
              <w:rPr>
                <w:spacing w:val="-2"/>
                <w:sz w:val="24"/>
                <w:szCs w:val="24"/>
                <w:lang w:val="en-US"/>
              </w:rPr>
              <w:t>навыками</w:t>
            </w:r>
          </w:p>
        </w:tc>
        <w:tc>
          <w:tcPr>
            <w:tcW w:w="6938" w:type="dxa"/>
          </w:tcPr>
          <w:p w:rsidR="007C43C7" w:rsidRPr="001E0962" w:rsidRDefault="007C43C7" w:rsidP="00260530">
            <w:pPr>
              <w:pStyle w:val="TableParagraph"/>
              <w:spacing w:line="237" w:lineRule="auto"/>
              <w:ind w:left="110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 xml:space="preserve">Выполнение механизированных работ в сельскохозяйственном производстве с поддержанием технического состояния </w:t>
            </w:r>
            <w:r w:rsidRPr="001E0962">
              <w:rPr>
                <w:spacing w:val="-2"/>
                <w:sz w:val="24"/>
                <w:szCs w:val="24"/>
              </w:rPr>
              <w:t>средств</w:t>
            </w:r>
          </w:p>
          <w:p w:rsidR="007C43C7" w:rsidRPr="001E0962" w:rsidRDefault="007C43C7" w:rsidP="00260530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E0962">
              <w:rPr>
                <w:sz w:val="24"/>
                <w:szCs w:val="24"/>
              </w:rPr>
              <w:t>еханизации</w:t>
            </w:r>
            <w:r>
              <w:rPr>
                <w:sz w:val="24"/>
                <w:szCs w:val="24"/>
              </w:rPr>
              <w:t xml:space="preserve"> </w:t>
            </w:r>
            <w:r w:rsidRPr="001E0962">
              <w:rPr>
                <w:sz w:val="24"/>
                <w:szCs w:val="24"/>
              </w:rPr>
              <w:t xml:space="preserve">(по </w:t>
            </w:r>
            <w:r w:rsidRPr="001E0962">
              <w:rPr>
                <w:spacing w:val="-2"/>
                <w:sz w:val="24"/>
                <w:szCs w:val="24"/>
              </w:rPr>
              <w:t>выбору)</w:t>
            </w:r>
          </w:p>
        </w:tc>
      </w:tr>
      <w:tr w:rsidR="007C43C7" w:rsidRPr="001E0962">
        <w:trPr>
          <w:trHeight w:val="5622"/>
        </w:trPr>
        <w:tc>
          <w:tcPr>
            <w:tcW w:w="2920" w:type="dxa"/>
          </w:tcPr>
          <w:p w:rsidR="007C43C7" w:rsidRPr="001E0962" w:rsidRDefault="007C43C7" w:rsidP="00260530">
            <w:pPr>
              <w:pStyle w:val="TableParagraph"/>
              <w:spacing w:line="268" w:lineRule="exact"/>
              <w:ind w:left="110"/>
              <w:rPr>
                <w:sz w:val="24"/>
                <w:szCs w:val="24"/>
                <w:lang w:val="en-US"/>
              </w:rPr>
            </w:pPr>
            <w:r w:rsidRPr="001E0962">
              <w:rPr>
                <w:spacing w:val="-2"/>
                <w:sz w:val="24"/>
                <w:szCs w:val="24"/>
                <w:lang w:val="en-US"/>
              </w:rPr>
              <w:t>Уметь</w:t>
            </w:r>
          </w:p>
        </w:tc>
        <w:tc>
          <w:tcPr>
            <w:tcW w:w="6938" w:type="dxa"/>
          </w:tcPr>
          <w:p w:rsidR="007C43C7" w:rsidRPr="001E0962" w:rsidRDefault="007C43C7" w:rsidP="00260530">
            <w:pPr>
              <w:pStyle w:val="TableParagraph"/>
              <w:spacing w:line="242" w:lineRule="auto"/>
              <w:ind w:left="110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Комплектовать машинно-тракторные агрегаты для проведения агротехнических работ в сельском хозяйстве;</w:t>
            </w:r>
          </w:p>
          <w:p w:rsidR="007C43C7" w:rsidRPr="001E0962" w:rsidRDefault="007C43C7" w:rsidP="00260530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 xml:space="preserve">Выполнять агротехнические и агрохимические </w:t>
            </w:r>
            <w:r w:rsidRPr="001E0962">
              <w:rPr>
                <w:spacing w:val="-2"/>
                <w:sz w:val="24"/>
                <w:szCs w:val="24"/>
              </w:rPr>
              <w:t>работы</w:t>
            </w:r>
          </w:p>
          <w:p w:rsidR="007C43C7" w:rsidRPr="001E0962" w:rsidRDefault="007C43C7" w:rsidP="00260530">
            <w:pPr>
              <w:pStyle w:val="TableParagraph"/>
              <w:spacing w:before="4" w:line="237" w:lineRule="auto"/>
              <w:ind w:left="110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машинно-тракторными агрегатами на базе тракторов основных марок, зерновыми и специальными комбайнами;</w:t>
            </w:r>
          </w:p>
          <w:p w:rsidR="007C43C7" w:rsidRPr="001E0962" w:rsidRDefault="007C43C7" w:rsidP="00260530">
            <w:pPr>
              <w:pStyle w:val="TableParagraph"/>
              <w:spacing w:before="18"/>
              <w:ind w:left="110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 xml:space="preserve">выполнять технологические операции и по регулировке машин и </w:t>
            </w:r>
            <w:r w:rsidRPr="001E0962">
              <w:rPr>
                <w:spacing w:val="-2"/>
                <w:sz w:val="24"/>
                <w:szCs w:val="24"/>
              </w:rPr>
              <w:t>механизмов;</w:t>
            </w:r>
          </w:p>
          <w:p w:rsidR="007C43C7" w:rsidRPr="001E0962" w:rsidRDefault="007C43C7" w:rsidP="00260530">
            <w:pPr>
              <w:pStyle w:val="TableParagraph"/>
              <w:spacing w:before="10" w:line="242" w:lineRule="auto"/>
              <w:ind w:left="110" w:right="121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перевозить грузы на тракторных прицепах, контролировать погрузку, размещение и закрепление на них перевозимого груза; выполнять работы средней сложности по периодическому техническому обслуживанию тракторов и агрегатируемых с ними сельскохозяйственных машин с применением</w:t>
            </w:r>
          </w:p>
          <w:p w:rsidR="007C43C7" w:rsidRPr="001E0962" w:rsidRDefault="007C43C7" w:rsidP="00260530">
            <w:pPr>
              <w:pStyle w:val="TableParagraph"/>
              <w:spacing w:before="4" w:line="249" w:lineRule="auto"/>
              <w:ind w:left="110" w:right="625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современных средств технического обслуживания. Выявлять несложные неисправности сельскохозяйственных</w:t>
            </w:r>
          </w:p>
          <w:p w:rsidR="007C43C7" w:rsidRPr="001E0962" w:rsidRDefault="007C43C7" w:rsidP="00260530">
            <w:pPr>
              <w:pStyle w:val="TableParagraph"/>
              <w:spacing w:line="237" w:lineRule="auto"/>
              <w:ind w:left="110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 xml:space="preserve">машин и оборудования и самостоятельно выполнять слесарные работы по их устранению.   </w:t>
            </w:r>
          </w:p>
          <w:p w:rsidR="007C43C7" w:rsidRPr="001E0962" w:rsidRDefault="007C43C7" w:rsidP="00260530">
            <w:pPr>
              <w:pStyle w:val="TableParagraph"/>
              <w:spacing w:before="12"/>
              <w:ind w:left="110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под руководством специалистов более высокой квалификации выполнять работы по подготовке, установке на хранение и снятию с хранения сельскохозяйственной техники;</w:t>
            </w:r>
          </w:p>
          <w:p w:rsidR="007C43C7" w:rsidRPr="001E0962" w:rsidRDefault="007C43C7" w:rsidP="00260530">
            <w:pPr>
              <w:pStyle w:val="TableParagraph"/>
              <w:spacing w:before="13" w:line="266" w:lineRule="exact"/>
              <w:ind w:left="110"/>
              <w:rPr>
                <w:sz w:val="24"/>
                <w:szCs w:val="24"/>
                <w:lang w:val="en-US"/>
              </w:rPr>
            </w:pPr>
            <w:r w:rsidRPr="001E0962">
              <w:rPr>
                <w:sz w:val="24"/>
                <w:szCs w:val="24"/>
                <w:lang w:val="en-US"/>
              </w:rPr>
              <w:t>оформлять</w:t>
            </w:r>
            <w:r w:rsidRPr="001E0962">
              <w:rPr>
                <w:sz w:val="24"/>
                <w:szCs w:val="24"/>
              </w:rPr>
              <w:t xml:space="preserve"> </w:t>
            </w:r>
            <w:r w:rsidRPr="001E0962">
              <w:rPr>
                <w:sz w:val="24"/>
                <w:szCs w:val="24"/>
                <w:lang w:val="en-US"/>
              </w:rPr>
              <w:t>первичную</w:t>
            </w:r>
            <w:r w:rsidRPr="001E0962">
              <w:rPr>
                <w:sz w:val="24"/>
                <w:szCs w:val="24"/>
              </w:rPr>
              <w:t xml:space="preserve"> </w:t>
            </w:r>
            <w:r w:rsidRPr="001E0962">
              <w:rPr>
                <w:spacing w:val="-2"/>
                <w:sz w:val="24"/>
                <w:szCs w:val="24"/>
                <w:lang w:val="en-US"/>
              </w:rPr>
              <w:t>документацию;</w:t>
            </w:r>
          </w:p>
        </w:tc>
      </w:tr>
      <w:tr w:rsidR="007C43C7" w:rsidRPr="001E0962">
        <w:trPr>
          <w:trHeight w:val="565"/>
        </w:trPr>
        <w:tc>
          <w:tcPr>
            <w:tcW w:w="2920" w:type="dxa"/>
          </w:tcPr>
          <w:p w:rsidR="007C43C7" w:rsidRPr="001E0962" w:rsidRDefault="007C43C7" w:rsidP="00260530">
            <w:pPr>
              <w:pStyle w:val="TableParagraph"/>
              <w:spacing w:line="268" w:lineRule="exact"/>
              <w:ind w:left="110"/>
              <w:rPr>
                <w:sz w:val="24"/>
                <w:szCs w:val="24"/>
                <w:lang w:val="en-US"/>
              </w:rPr>
            </w:pPr>
            <w:r w:rsidRPr="001E0962">
              <w:rPr>
                <w:spacing w:val="-2"/>
                <w:sz w:val="24"/>
                <w:szCs w:val="24"/>
                <w:lang w:val="en-US"/>
              </w:rPr>
              <w:t>Знать</w:t>
            </w:r>
          </w:p>
        </w:tc>
        <w:tc>
          <w:tcPr>
            <w:tcW w:w="6938" w:type="dxa"/>
          </w:tcPr>
          <w:p w:rsidR="007C43C7" w:rsidRPr="001E0962" w:rsidRDefault="007C43C7" w:rsidP="00260530">
            <w:pPr>
              <w:pStyle w:val="TableParagraph"/>
              <w:spacing w:line="237" w:lineRule="auto"/>
              <w:ind w:left="110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устройство, принцип действия и технические характеристики основных марок тракторов и сельскохозяйственных машин;</w:t>
            </w:r>
          </w:p>
        </w:tc>
      </w:tr>
      <w:tr w:rsidR="007C43C7" w:rsidRPr="001E09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4820"/>
        </w:trPr>
        <w:tc>
          <w:tcPr>
            <w:tcW w:w="29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C7" w:rsidRPr="001E0962" w:rsidRDefault="007C43C7" w:rsidP="00C003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3C7" w:rsidRPr="001E0962" w:rsidRDefault="007C43C7" w:rsidP="00260530">
            <w:pPr>
              <w:pStyle w:val="TableParagraph"/>
              <w:tabs>
                <w:tab w:val="left" w:pos="4421"/>
              </w:tabs>
              <w:spacing w:line="242" w:lineRule="auto"/>
              <w:ind w:left="110" w:right="116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мощность обслуживаемого двигателя</w:t>
            </w:r>
            <w:r w:rsidRPr="001E0962">
              <w:rPr>
                <w:sz w:val="24"/>
                <w:szCs w:val="24"/>
              </w:rPr>
              <w:tab/>
              <w:t>и предельную нагрузку прицепных приспособлений;</w:t>
            </w:r>
          </w:p>
          <w:p w:rsidR="007C43C7" w:rsidRPr="001E0962" w:rsidRDefault="007C43C7" w:rsidP="00260530">
            <w:pPr>
              <w:pStyle w:val="TableParagraph"/>
              <w:spacing w:line="242" w:lineRule="auto"/>
              <w:ind w:left="110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правила комплектования машинно-тракторных агрегатов в растениеводстве и животноводстве;</w:t>
            </w:r>
          </w:p>
          <w:p w:rsidR="007C43C7" w:rsidRPr="001E0962" w:rsidRDefault="007C43C7" w:rsidP="00260530">
            <w:pPr>
              <w:pStyle w:val="TableParagraph"/>
              <w:spacing w:before="10" w:line="242" w:lineRule="auto"/>
              <w:ind w:left="110" w:right="121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 xml:space="preserve">правила работы с прицепными приспособлениями и </w:t>
            </w:r>
            <w:r w:rsidRPr="001E0962">
              <w:rPr>
                <w:spacing w:val="-2"/>
                <w:sz w:val="24"/>
                <w:szCs w:val="24"/>
              </w:rPr>
              <w:t>устройствами;</w:t>
            </w:r>
          </w:p>
          <w:p w:rsidR="007C43C7" w:rsidRPr="001E0962" w:rsidRDefault="007C43C7" w:rsidP="00260530">
            <w:pPr>
              <w:pStyle w:val="TableParagraph"/>
              <w:spacing w:before="9" w:line="242" w:lineRule="auto"/>
              <w:ind w:left="110" w:right="121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методы и приемы выполнения агротехнических и агрохимических работ;</w:t>
            </w:r>
          </w:p>
          <w:p w:rsidR="007C43C7" w:rsidRPr="001E0962" w:rsidRDefault="007C43C7" w:rsidP="00260530">
            <w:pPr>
              <w:pStyle w:val="TableParagraph"/>
              <w:spacing w:before="9"/>
              <w:ind w:left="110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 xml:space="preserve">пути и средства повышения плодородия </w:t>
            </w:r>
            <w:r w:rsidRPr="001E0962">
              <w:rPr>
                <w:spacing w:val="-4"/>
                <w:sz w:val="24"/>
                <w:szCs w:val="24"/>
              </w:rPr>
              <w:t>почв;</w:t>
            </w:r>
          </w:p>
          <w:p w:rsidR="007C43C7" w:rsidRPr="001E0962" w:rsidRDefault="007C43C7" w:rsidP="00260530">
            <w:pPr>
              <w:pStyle w:val="TableParagraph"/>
              <w:spacing w:before="12" w:line="242" w:lineRule="auto"/>
              <w:ind w:left="110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средства и виды технического обслуживания тракторов, сельскохозяйственных машин и оборудования;</w:t>
            </w:r>
          </w:p>
          <w:p w:rsidR="007C43C7" w:rsidRPr="001E0962" w:rsidRDefault="007C43C7" w:rsidP="00260530">
            <w:pPr>
              <w:pStyle w:val="TableParagraph"/>
              <w:spacing w:before="9" w:line="242" w:lineRule="auto"/>
              <w:ind w:left="110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способы выявления и устранения дефектов в работе тракторов, сельскохозяйственных машин и оборудования;</w:t>
            </w:r>
          </w:p>
          <w:p w:rsidR="007C43C7" w:rsidRPr="001E0962" w:rsidRDefault="007C43C7" w:rsidP="00260530">
            <w:pPr>
              <w:pStyle w:val="TableParagraph"/>
              <w:spacing w:before="9" w:line="242" w:lineRule="auto"/>
              <w:ind w:left="110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правила погрузки ,укладки, строповки и разгрузки различных грузов в тракторном прицепе;</w:t>
            </w:r>
          </w:p>
          <w:p w:rsidR="007C43C7" w:rsidRPr="001E0962" w:rsidRDefault="007C43C7" w:rsidP="00260530">
            <w:pPr>
              <w:pStyle w:val="TableParagraph"/>
              <w:tabs>
                <w:tab w:val="left" w:pos="1526"/>
                <w:tab w:val="left" w:pos="4359"/>
              </w:tabs>
              <w:spacing w:before="4" w:line="280" w:lineRule="atLeast"/>
              <w:ind w:left="110" w:right="1469"/>
              <w:rPr>
                <w:sz w:val="24"/>
                <w:szCs w:val="24"/>
              </w:rPr>
            </w:pPr>
            <w:r w:rsidRPr="001E0962">
              <w:rPr>
                <w:spacing w:val="-2"/>
                <w:sz w:val="24"/>
                <w:szCs w:val="24"/>
              </w:rPr>
              <w:t>содержание</w:t>
            </w:r>
            <w:r w:rsidRPr="001E0962">
              <w:rPr>
                <w:sz w:val="24"/>
                <w:szCs w:val="24"/>
              </w:rPr>
              <w:tab/>
              <w:t>и правила оформления</w:t>
            </w:r>
            <w:r w:rsidRPr="001E0962">
              <w:rPr>
                <w:sz w:val="24"/>
                <w:szCs w:val="24"/>
              </w:rPr>
              <w:tab/>
            </w:r>
            <w:r w:rsidRPr="001E0962">
              <w:rPr>
                <w:spacing w:val="-2"/>
                <w:sz w:val="24"/>
                <w:szCs w:val="24"/>
              </w:rPr>
              <w:t>первичной документации.</w:t>
            </w:r>
          </w:p>
        </w:tc>
      </w:tr>
    </w:tbl>
    <w:p w:rsidR="007C43C7" w:rsidRPr="001E0962" w:rsidRDefault="007C43C7" w:rsidP="00D353A3">
      <w:pPr>
        <w:spacing w:line="237" w:lineRule="auto"/>
        <w:rPr>
          <w:rFonts w:ascii="Times New Roman" w:hAnsi="Times New Roman" w:cs="Times New Roman"/>
          <w:sz w:val="24"/>
          <w:szCs w:val="24"/>
        </w:rPr>
        <w:sectPr w:rsidR="007C43C7" w:rsidRPr="001E0962">
          <w:pgSz w:w="11910" w:h="16840"/>
          <w:pgMar w:top="1040" w:right="460" w:bottom="1080" w:left="1200" w:header="0" w:footer="897" w:gutter="0"/>
          <w:cols w:space="720"/>
        </w:sectPr>
      </w:pPr>
    </w:p>
    <w:p w:rsidR="007C43C7" w:rsidRPr="001E0962" w:rsidRDefault="007C43C7" w:rsidP="00D353A3">
      <w:pPr>
        <w:pStyle w:val="a5"/>
        <w:rPr>
          <w:rFonts w:ascii="Times New Roman" w:hAnsi="Times New Roman" w:cs="Times New Roman"/>
        </w:rPr>
      </w:pPr>
    </w:p>
    <w:p w:rsidR="007C43C7" w:rsidRPr="001E0962" w:rsidRDefault="007C43C7" w:rsidP="000D7B96">
      <w:pPr>
        <w:pStyle w:val="1"/>
        <w:keepNext w:val="0"/>
        <w:widowControl w:val="0"/>
        <w:tabs>
          <w:tab w:val="left" w:pos="3810"/>
        </w:tabs>
        <w:autoSpaceDE w:val="0"/>
        <w:autoSpaceDN w:val="0"/>
        <w:spacing w:before="78" w:after="0"/>
        <w:ind w:left="3810"/>
        <w:jc w:val="center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0D7B96">
      <w:pPr>
        <w:pStyle w:val="2"/>
        <w:ind w:left="42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1E0962">
        <w:rPr>
          <w:rFonts w:ascii="Times New Roman" w:hAnsi="Times New Roman" w:cs="Times New Roman"/>
          <w:color w:val="auto"/>
          <w:sz w:val="24"/>
          <w:szCs w:val="24"/>
        </w:rPr>
        <w:t>3.СТРУКТУРА И СОДЕРЖАНИЕ ПРОФЕССИОНАЛЬНОГО МОДУЛЯ</w:t>
      </w:r>
    </w:p>
    <w:p w:rsidR="007C43C7" w:rsidRPr="001E0962" w:rsidRDefault="007C43C7" w:rsidP="000D7B96">
      <w:pPr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1E0962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3.1Тематический план профессионального модуля: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>ПМ.02.Выполнение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>механизированных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>работ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>сельскохозяйственном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>производстве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>поддержанием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>технического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>состояния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 xml:space="preserve">средств </w:t>
      </w:r>
      <w:r w:rsidRPr="001E0962">
        <w:rPr>
          <w:rFonts w:ascii="Times New Roman" w:hAnsi="Times New Roman" w:cs="Times New Roman"/>
          <w:b/>
          <w:bCs/>
          <w:spacing w:val="-2"/>
          <w:sz w:val="24"/>
          <w:szCs w:val="24"/>
        </w:rPr>
        <w:t>механизации</w:t>
      </w:r>
    </w:p>
    <w:tbl>
      <w:tblPr>
        <w:tblW w:w="14868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728"/>
        <w:gridCol w:w="3200"/>
        <w:gridCol w:w="1480"/>
        <w:gridCol w:w="1440"/>
        <w:gridCol w:w="57"/>
        <w:gridCol w:w="1563"/>
        <w:gridCol w:w="1080"/>
        <w:gridCol w:w="900"/>
        <w:gridCol w:w="1080"/>
        <w:gridCol w:w="1080"/>
        <w:gridCol w:w="1260"/>
      </w:tblGrid>
      <w:tr w:rsidR="007C43C7" w:rsidRPr="001E0962">
        <w:trPr>
          <w:trHeight w:val="734"/>
        </w:trPr>
        <w:tc>
          <w:tcPr>
            <w:tcW w:w="1728" w:type="dxa"/>
            <w:vMerge w:val="restart"/>
          </w:tcPr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Коды</w:t>
            </w:r>
          </w:p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профессиональных</w:t>
            </w:r>
          </w:p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компетенций</w:t>
            </w:r>
          </w:p>
        </w:tc>
        <w:tc>
          <w:tcPr>
            <w:tcW w:w="3200" w:type="dxa"/>
            <w:vMerge w:val="restart"/>
          </w:tcPr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</w:t>
            </w:r>
          </w:p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1480" w:type="dxa"/>
            <w:vMerge w:val="restart"/>
          </w:tcPr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E09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макс.учебная нагрузка и практика)</w:t>
            </w:r>
          </w:p>
          <w:p w:rsidR="007C43C7" w:rsidRPr="001E0962" w:rsidRDefault="007C43C7" w:rsidP="001E096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0" w:type="dxa"/>
            <w:gridSpan w:val="6"/>
          </w:tcPr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2340" w:type="dxa"/>
            <w:gridSpan w:val="2"/>
          </w:tcPr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7C43C7" w:rsidRPr="001E0962">
        <w:trPr>
          <w:trHeight w:val="1715"/>
        </w:trPr>
        <w:tc>
          <w:tcPr>
            <w:tcW w:w="1728" w:type="dxa"/>
            <w:vMerge/>
          </w:tcPr>
          <w:p w:rsidR="007C43C7" w:rsidRPr="001E0962" w:rsidRDefault="007C43C7" w:rsidP="001E096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  <w:vMerge/>
          </w:tcPr>
          <w:p w:rsidR="007C43C7" w:rsidRPr="001E0962" w:rsidRDefault="007C43C7" w:rsidP="001E096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vMerge/>
          </w:tcPr>
          <w:p w:rsidR="007C43C7" w:rsidRPr="001E0962" w:rsidRDefault="007C43C7" w:rsidP="001E096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gridSpan w:val="4"/>
          </w:tcPr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Обязательная аудиторная учебная нагрузка обучающегося</w:t>
            </w:r>
          </w:p>
        </w:tc>
        <w:tc>
          <w:tcPr>
            <w:tcW w:w="1980" w:type="dxa"/>
            <w:gridSpan w:val="2"/>
          </w:tcPr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обучающегося</w:t>
            </w:r>
          </w:p>
        </w:tc>
        <w:tc>
          <w:tcPr>
            <w:tcW w:w="1080" w:type="dxa"/>
          </w:tcPr>
          <w:p w:rsidR="007C43C7" w:rsidRPr="001E0962" w:rsidRDefault="007C43C7" w:rsidP="001E096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Учебная,</w:t>
            </w:r>
          </w:p>
          <w:p w:rsidR="007C43C7" w:rsidRPr="001E0962" w:rsidRDefault="007C43C7" w:rsidP="001E096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260" w:type="dxa"/>
          </w:tcPr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  <w:p w:rsidR="007C43C7" w:rsidRPr="001E0962" w:rsidRDefault="007C43C7" w:rsidP="001E096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(по профилю специальности),</w:t>
            </w:r>
          </w:p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7C43C7" w:rsidRPr="001E0962">
        <w:trPr>
          <w:trHeight w:val="1178"/>
        </w:trPr>
        <w:tc>
          <w:tcPr>
            <w:tcW w:w="1728" w:type="dxa"/>
          </w:tcPr>
          <w:p w:rsidR="007C43C7" w:rsidRPr="001E0962" w:rsidRDefault="007C43C7" w:rsidP="001E096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</w:tcPr>
          <w:p w:rsidR="007C43C7" w:rsidRPr="001E0962" w:rsidRDefault="007C43C7" w:rsidP="001E096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7C43C7" w:rsidRPr="001E0962" w:rsidRDefault="007C43C7" w:rsidP="001E096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Всего,</w:t>
            </w:r>
          </w:p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620" w:type="dxa"/>
            <w:gridSpan w:val="2"/>
          </w:tcPr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в т.ч.</w:t>
            </w:r>
          </w:p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занятия, часов</w:t>
            </w:r>
          </w:p>
        </w:tc>
        <w:tc>
          <w:tcPr>
            <w:tcW w:w="1080" w:type="dxa"/>
          </w:tcPr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в т.ч.</w:t>
            </w:r>
          </w:p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курсовая</w:t>
            </w:r>
          </w:p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(проект),</w:t>
            </w:r>
          </w:p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900" w:type="dxa"/>
          </w:tcPr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Всего,</w:t>
            </w:r>
          </w:p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080" w:type="dxa"/>
          </w:tcPr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в т.ч.</w:t>
            </w:r>
          </w:p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курсовая</w:t>
            </w:r>
          </w:p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7C43C7" w:rsidRPr="001E0962" w:rsidRDefault="007C43C7" w:rsidP="001E096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(проект),</w:t>
            </w:r>
          </w:p>
          <w:p w:rsidR="007C43C7" w:rsidRPr="001E0962" w:rsidRDefault="007C43C7" w:rsidP="001E096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   часов</w:t>
            </w:r>
          </w:p>
        </w:tc>
        <w:tc>
          <w:tcPr>
            <w:tcW w:w="1080" w:type="dxa"/>
          </w:tcPr>
          <w:p w:rsidR="007C43C7" w:rsidRPr="001E0962" w:rsidRDefault="007C43C7" w:rsidP="001E096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7C43C7" w:rsidRPr="001E0962" w:rsidRDefault="007C43C7" w:rsidP="001E096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3C7" w:rsidRPr="001E0962">
        <w:tc>
          <w:tcPr>
            <w:tcW w:w="1728" w:type="dxa"/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00" w:type="dxa"/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80" w:type="dxa"/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620" w:type="dxa"/>
            <w:gridSpan w:val="2"/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00" w:type="dxa"/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260" w:type="dxa"/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7C43C7" w:rsidRPr="001E0962">
        <w:trPr>
          <w:trHeight w:val="711"/>
        </w:trPr>
        <w:tc>
          <w:tcPr>
            <w:tcW w:w="1728" w:type="dxa"/>
            <w:vMerge w:val="restart"/>
            <w:tcBorders>
              <w:right w:val="single" w:sz="6" w:space="0" w:color="auto"/>
            </w:tcBorders>
          </w:tcPr>
          <w:p w:rsidR="007C43C7" w:rsidRPr="001E0962" w:rsidRDefault="007C43C7" w:rsidP="00DF01F3">
            <w:pPr>
              <w:pStyle w:val="TableParagraph"/>
              <w:spacing w:line="249" w:lineRule="exact"/>
              <w:ind w:left="110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ПК</w:t>
            </w:r>
            <w:r w:rsidRPr="001E0962">
              <w:rPr>
                <w:spacing w:val="-5"/>
                <w:sz w:val="24"/>
                <w:szCs w:val="24"/>
              </w:rPr>
              <w:t>2.1-</w:t>
            </w:r>
            <w:r>
              <w:rPr>
                <w:spacing w:val="-5"/>
                <w:sz w:val="24"/>
                <w:szCs w:val="24"/>
              </w:rPr>
              <w:t xml:space="preserve"> ПК</w:t>
            </w:r>
            <w:r w:rsidRPr="001E0962">
              <w:rPr>
                <w:spacing w:val="-5"/>
                <w:sz w:val="24"/>
                <w:szCs w:val="24"/>
              </w:rPr>
              <w:t>2.8</w:t>
            </w:r>
          </w:p>
          <w:p w:rsidR="007C43C7" w:rsidRPr="001E0962" w:rsidRDefault="007C43C7" w:rsidP="00DF01F3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ОК</w:t>
            </w:r>
            <w:r>
              <w:rPr>
                <w:sz w:val="24"/>
                <w:szCs w:val="24"/>
              </w:rPr>
              <w:t xml:space="preserve"> </w:t>
            </w:r>
            <w:r w:rsidRPr="001E0962">
              <w:rPr>
                <w:spacing w:val="-7"/>
                <w:sz w:val="24"/>
                <w:szCs w:val="24"/>
              </w:rPr>
              <w:t>01-</w:t>
            </w:r>
            <w:r>
              <w:rPr>
                <w:spacing w:val="-7"/>
                <w:sz w:val="24"/>
                <w:szCs w:val="24"/>
              </w:rPr>
              <w:t xml:space="preserve">ОК </w:t>
            </w:r>
            <w:r w:rsidRPr="001E0962">
              <w:rPr>
                <w:spacing w:val="-7"/>
                <w:sz w:val="24"/>
                <w:szCs w:val="24"/>
              </w:rPr>
              <w:t>09</w:t>
            </w:r>
          </w:p>
          <w:p w:rsidR="007C43C7" w:rsidRPr="001E0962" w:rsidRDefault="007C43C7" w:rsidP="00DF01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43C7" w:rsidRPr="001E0962" w:rsidRDefault="007C43C7" w:rsidP="00F52B14">
            <w:pPr>
              <w:pStyle w:val="TableParagraph"/>
              <w:spacing w:line="249" w:lineRule="exact"/>
              <w:ind w:left="105"/>
              <w:rPr>
                <w:sz w:val="24"/>
                <w:szCs w:val="24"/>
              </w:rPr>
            </w:pPr>
            <w:r w:rsidRPr="001E0962">
              <w:rPr>
                <w:sz w:val="24"/>
                <w:szCs w:val="24"/>
              </w:rPr>
              <w:t>МДК.</w:t>
            </w:r>
            <w:r w:rsidRPr="001E0962">
              <w:rPr>
                <w:spacing w:val="-2"/>
                <w:sz w:val="24"/>
                <w:szCs w:val="24"/>
              </w:rPr>
              <w:t>02.01.Технология</w:t>
            </w:r>
            <w:r>
              <w:rPr>
                <w:spacing w:val="-2"/>
                <w:sz w:val="24"/>
                <w:szCs w:val="24"/>
              </w:rPr>
              <w:t xml:space="preserve"> выполнения м</w:t>
            </w:r>
            <w:r w:rsidRPr="001E0962">
              <w:rPr>
                <w:sz w:val="24"/>
                <w:szCs w:val="24"/>
              </w:rPr>
              <w:t>еханизированных работ в сельскохозяйст</w:t>
            </w:r>
            <w:r>
              <w:rPr>
                <w:sz w:val="24"/>
                <w:szCs w:val="24"/>
              </w:rPr>
              <w:t>венном производстве с поддержанием технического состояния средств механизации</w:t>
            </w:r>
            <w:r w:rsidR="00C014A2">
              <w:rPr>
                <w:sz w:val="24"/>
                <w:szCs w:val="24"/>
              </w:rPr>
              <w:t>.</w:t>
            </w:r>
          </w:p>
        </w:tc>
        <w:tc>
          <w:tcPr>
            <w:tcW w:w="148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144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98</w:t>
            </w:r>
          </w:p>
        </w:tc>
        <w:tc>
          <w:tcPr>
            <w:tcW w:w="1620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108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6" w:space="0" w:color="auto"/>
              <w:bottom w:val="single" w:sz="4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C43C7" w:rsidRPr="001E0962">
        <w:trPr>
          <w:trHeight w:val="280"/>
        </w:trPr>
        <w:tc>
          <w:tcPr>
            <w:tcW w:w="1728" w:type="dxa"/>
            <w:vMerge/>
            <w:tcBorders>
              <w:bottom w:val="single" w:sz="6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3C7" w:rsidRPr="001E0962" w:rsidRDefault="007C43C7" w:rsidP="00F52B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МДК 02.02 Технология выполнения работ машинно-тракторными агрегатами с применением точного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земледелия</w:t>
            </w:r>
            <w:r w:rsidR="00C014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C43C7" w:rsidRPr="001E0962">
        <w:tc>
          <w:tcPr>
            <w:tcW w:w="17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3C7" w:rsidRPr="00F52B14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2B14">
              <w:rPr>
                <w:rFonts w:ascii="Times New Roman" w:hAnsi="Times New Roman" w:cs="Times New Roman"/>
                <w:sz w:val="24"/>
                <w:szCs w:val="24"/>
              </w:rPr>
              <w:t>Учебная практика  УП 02.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3C7" w:rsidRPr="002B1EF3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1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61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7C43C7" w:rsidRPr="001E0962" w:rsidRDefault="007C43C7" w:rsidP="00C003B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3C7" w:rsidRPr="002B1EF3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1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</w:tr>
      <w:tr w:rsidR="007C43C7" w:rsidRPr="001E0962">
        <w:tc>
          <w:tcPr>
            <w:tcW w:w="17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Производственная практика ПП.02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3C7" w:rsidRPr="002B1EF3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1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61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7C43C7" w:rsidRPr="001E0962" w:rsidRDefault="007C43C7" w:rsidP="00C003B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</w:tr>
      <w:tr w:rsidR="007C43C7" w:rsidRPr="001E0962">
        <w:tc>
          <w:tcPr>
            <w:tcW w:w="1728" w:type="dxa"/>
            <w:tcBorders>
              <w:top w:val="single" w:sz="6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  <w:p w:rsidR="007C43C7" w:rsidRPr="001E0962" w:rsidRDefault="007C43C7" w:rsidP="00C003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43C7" w:rsidRPr="002B1EF3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430</w:t>
            </w:r>
          </w:p>
        </w:tc>
        <w:tc>
          <w:tcPr>
            <w:tcW w:w="149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134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</w:tcBorders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7C43C7" w:rsidRPr="001E0962" w:rsidRDefault="007C43C7" w:rsidP="003F09B4">
      <w:pPr>
        <w:spacing w:line="249" w:lineRule="exact"/>
        <w:rPr>
          <w:rFonts w:ascii="Times New Roman" w:hAnsi="Times New Roman" w:cs="Times New Roman"/>
          <w:sz w:val="24"/>
          <w:szCs w:val="24"/>
        </w:rPr>
        <w:sectPr w:rsidR="007C43C7" w:rsidRPr="001E0962">
          <w:footerReference w:type="default" r:id="rId9"/>
          <w:pgSz w:w="16840" w:h="11910" w:orient="landscape"/>
          <w:pgMar w:top="760" w:right="420" w:bottom="1100" w:left="760" w:header="0" w:footer="902" w:gutter="0"/>
          <w:cols w:space="720"/>
        </w:sectPr>
      </w:pPr>
    </w:p>
    <w:p w:rsidR="007C43C7" w:rsidRPr="001E0962" w:rsidRDefault="007C43C7" w:rsidP="00C412D5">
      <w:pPr>
        <w:pStyle w:val="a7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C43C7" w:rsidRPr="00F52B14" w:rsidRDefault="007C43C7" w:rsidP="00F52B14">
      <w:pPr>
        <w:pStyle w:val="a5"/>
        <w:spacing w:line="242" w:lineRule="auto"/>
        <w:ind w:left="1844" w:hanging="922"/>
        <w:jc w:val="center"/>
        <w:rPr>
          <w:rFonts w:ascii="Times New Roman" w:hAnsi="Times New Roman" w:cs="Times New Roman"/>
          <w:b/>
          <w:bCs/>
        </w:rPr>
      </w:pPr>
      <w:bookmarkStart w:id="2" w:name="_Toc467427783"/>
      <w:r w:rsidRPr="001E0962">
        <w:rPr>
          <w:rFonts w:ascii="Times New Roman" w:hAnsi="Times New Roman" w:cs="Times New Roman"/>
          <w:b/>
          <w:bCs/>
          <w:spacing w:val="-2"/>
          <w:w w:val="105"/>
        </w:rPr>
        <w:t>3.Структура и содержание ПМ</w:t>
      </w:r>
      <w:r>
        <w:rPr>
          <w:rFonts w:ascii="Times New Roman" w:hAnsi="Times New Roman" w:cs="Times New Roman"/>
          <w:b/>
          <w:bCs/>
          <w:spacing w:val="-2"/>
          <w:w w:val="105"/>
        </w:rPr>
        <w:t>.</w:t>
      </w:r>
      <w:r w:rsidRPr="001E0962">
        <w:rPr>
          <w:rFonts w:ascii="Times New Roman" w:hAnsi="Times New Roman" w:cs="Times New Roman"/>
          <w:b/>
          <w:bCs/>
          <w:spacing w:val="-2"/>
          <w:w w:val="105"/>
        </w:rPr>
        <w:t>02</w:t>
      </w:r>
      <w:r>
        <w:rPr>
          <w:rFonts w:ascii="Times New Roman" w:hAnsi="Times New Roman" w:cs="Times New Roman"/>
          <w:b/>
          <w:bCs/>
          <w:spacing w:val="-2"/>
          <w:w w:val="105"/>
        </w:rPr>
        <w:t xml:space="preserve"> </w:t>
      </w:r>
      <w:r w:rsidRPr="001E0962">
        <w:rPr>
          <w:rFonts w:ascii="Times New Roman" w:hAnsi="Times New Roman" w:cs="Times New Roman"/>
          <w:b/>
          <w:bCs/>
        </w:rPr>
        <w:t>Выполнение механизированных работ в сельскохозяйственном производстве с поддержанием технического состояния средств механизации»</w:t>
      </w:r>
    </w:p>
    <w:tbl>
      <w:tblPr>
        <w:tblpPr w:leftFromText="180" w:rightFromText="180" w:vertAnchor="text" w:tblpY="1"/>
        <w:tblOverlap w:val="never"/>
        <w:tblW w:w="15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51"/>
        <w:gridCol w:w="4253"/>
        <w:gridCol w:w="6520"/>
        <w:gridCol w:w="993"/>
        <w:gridCol w:w="2551"/>
      </w:tblGrid>
      <w:tr w:rsidR="007C43C7" w:rsidRPr="001E0962">
        <w:tc>
          <w:tcPr>
            <w:tcW w:w="851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№ урока</w:t>
            </w:r>
          </w:p>
        </w:tc>
        <w:tc>
          <w:tcPr>
            <w:tcW w:w="425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Наименование разделов и тем</w:t>
            </w:r>
          </w:p>
        </w:tc>
        <w:tc>
          <w:tcPr>
            <w:tcW w:w="6520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материала, практические работы, самостоятельная работа обучающихся</w:t>
            </w: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2551" w:type="dxa"/>
          </w:tcPr>
          <w:p w:rsidR="007C43C7" w:rsidRPr="001E0962" w:rsidRDefault="007C43C7" w:rsidP="0052498D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7C43C7" w:rsidRPr="001E0962">
        <w:trPr>
          <w:trHeight w:val="396"/>
        </w:trPr>
        <w:tc>
          <w:tcPr>
            <w:tcW w:w="15168" w:type="dxa"/>
            <w:gridSpan w:val="5"/>
            <w:tcBorders>
              <w:top w:val="single" w:sz="4" w:space="0" w:color="auto"/>
            </w:tcBorders>
          </w:tcPr>
          <w:p w:rsidR="007C43C7" w:rsidRPr="001E0962" w:rsidRDefault="007C43C7" w:rsidP="0052498D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МДК.02.01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52B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выполнения </w:t>
            </w:r>
            <w:r w:rsidRPr="00F52B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механизированных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52B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52B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52B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сельско</w:t>
            </w:r>
            <w:r w:rsidRPr="00F52B14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хозяйств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енном производстве с поддержанием технического состояния  средств механизации.</w:t>
            </w:r>
          </w:p>
        </w:tc>
      </w:tr>
      <w:tr w:rsidR="007C43C7" w:rsidRPr="001E0962">
        <w:trPr>
          <w:trHeight w:val="675"/>
        </w:trPr>
        <w:tc>
          <w:tcPr>
            <w:tcW w:w="851" w:type="dxa"/>
            <w:tcBorders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7C43C7" w:rsidRPr="001E0962" w:rsidRDefault="007C43C7" w:rsidP="0052498D">
            <w:pPr>
              <w:widowControl w:val="0"/>
              <w:spacing w:line="264" w:lineRule="auto"/>
              <w:ind w:right="-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color w:val="000000"/>
                <w:spacing w:val="9"/>
                <w:w w:val="99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ин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обр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бо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1E0962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 п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C43C7" w:rsidRPr="001E0962" w:rsidRDefault="007C43C7" w:rsidP="0052498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:rsidR="007C43C7" w:rsidRPr="001E0962" w:rsidRDefault="007C43C7" w:rsidP="0052498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рабо</w:t>
            </w:r>
            <w:r w:rsidRPr="001E096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1E0962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ч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те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хни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ч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еск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бо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ин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дл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E096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бр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отк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ч</w:t>
            </w:r>
            <w:r w:rsidRPr="001E0962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асс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ф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ц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н 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дл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ос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но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но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и 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рх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ст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бот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п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оч</w:t>
            </w:r>
            <w:r w:rsidRPr="001E0962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 w:val="restart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2.1-ПК 2.8;</w:t>
            </w: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6;</w:t>
            </w: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7C43C7" w:rsidRPr="001E0962">
        <w:trPr>
          <w:trHeight w:val="24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0A0A0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0A0A0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color w:val="000000"/>
                <w:spacing w:val="9"/>
                <w:w w:val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9"/>
                <w:w w:val="99"/>
                <w:sz w:val="24"/>
                <w:szCs w:val="24"/>
              </w:rPr>
              <w:t>Почвообрабатывающие машины и орудия.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0A0A0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Самостоятельная работа: сделать сообщение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0A0A0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40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widowControl w:val="0"/>
              <w:spacing w:line="264" w:lineRule="auto"/>
              <w:ind w:right="-56"/>
              <w:rPr>
                <w:rFonts w:ascii="Times New Roman" w:hAnsi="Times New Roman" w:cs="Times New Roman"/>
                <w:color w:val="000000"/>
                <w:spacing w:val="9"/>
                <w:w w:val="99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Технологические регулировки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Расчет,контрольиоценкакачестваопераций:боронование,культивация,дискование, комбинированная обработка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12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Плуги тракторные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плугов, устройство, </w:t>
            </w:r>
            <w:r w:rsidRPr="001E0962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г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у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ли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ов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 и их 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ни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мо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14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 Подготовка плуга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554"/>
        </w:trPr>
        <w:tc>
          <w:tcPr>
            <w:tcW w:w="851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3" w:type="dxa"/>
          </w:tcPr>
          <w:p w:rsidR="007C43C7" w:rsidRPr="001E0962" w:rsidRDefault="007C43C7" w:rsidP="0052498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Лущильники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</w:tcPr>
          <w:p w:rsidR="007C43C7" w:rsidRPr="001E0962" w:rsidRDefault="007C43C7" w:rsidP="0052498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лущильников, устройство, </w:t>
            </w:r>
            <w:r w:rsidRPr="001E0962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г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у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ли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ов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 и их 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ни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мо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416"/>
        </w:trPr>
        <w:tc>
          <w:tcPr>
            <w:tcW w:w="851" w:type="dxa"/>
            <w:tcBorders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 Подготовка лущильника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452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Культиваторы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культиваторов, устройство, </w:t>
            </w:r>
            <w:r w:rsidRPr="001E0962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г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у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ли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ов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 и их 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ни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мо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в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DBE5F1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13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 Подготовка культиватора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 w:val="restart"/>
            <w:tcBorders>
              <w:top w:val="nil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11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10.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Бороны тракторные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борон, устройство, </w:t>
            </w:r>
            <w:r w:rsidRPr="001E0962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г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у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ли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ов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1E096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 и их </w:t>
            </w:r>
            <w:r w:rsidRPr="001E0962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1E096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ни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мо</w:t>
            </w:r>
            <w:r w:rsidRPr="001E0962">
              <w:rPr>
                <w:rFonts w:ascii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40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 Подготовка борон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2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Зерновые сеялки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Назначение ,устройство и работа косилок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30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13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widowControl w:val="0"/>
              <w:spacing w:line="267" w:lineRule="auto"/>
              <w:ind w:right="-67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 Подготовка сеялки к работе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tcBorders>
              <w:top w:val="nil"/>
            </w:tcBorders>
            <w:shd w:val="clear" w:color="auto" w:fill="DBE5F1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19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widowControl w:val="0"/>
              <w:spacing w:line="267" w:lineRule="auto"/>
              <w:ind w:right="-67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Машины для уборки трав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Классификация машин для заготовки сена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  <w:shd w:val="clear" w:color="auto" w:fill="DBE5F1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7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15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36536F" w:rsidRDefault="007C43C7" w:rsidP="0052498D">
            <w:pPr>
              <w:outlineLvl w:val="0"/>
              <w:rPr>
                <w:rFonts w:ascii="Times New Roman" w:hAnsi="Times New Roman" w:cs="Times New Roman"/>
                <w:spacing w:val="10"/>
                <w:w w:val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6 Подготовка косилок и граблей.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2.1-ПК 2.8;</w:t>
            </w: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 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6;</w:t>
            </w: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7C43C7" w:rsidRPr="001E0962">
        <w:trPr>
          <w:trHeight w:val="198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16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shd w:val="clear" w:color="auto" w:fill="FFFFFF"/>
          </w:tcPr>
          <w:p w:rsidR="007C43C7" w:rsidRPr="0036536F" w:rsidRDefault="007C43C7" w:rsidP="0052498D">
            <w:pPr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36536F">
              <w:rPr>
                <w:rFonts w:ascii="Times New Roman" w:hAnsi="Times New Roman" w:cs="Times New Roman"/>
                <w:w w:val="99"/>
                <w:sz w:val="24"/>
                <w:szCs w:val="24"/>
              </w:rPr>
              <w:t>Классификация прессов.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pacing w:val="5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Назначение ,устройство и работа прессов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586"/>
        </w:trPr>
        <w:tc>
          <w:tcPr>
            <w:tcW w:w="851" w:type="dxa"/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17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shd w:val="clear" w:color="auto" w:fill="FFFFFF"/>
          </w:tcPr>
          <w:p w:rsidR="007C43C7" w:rsidRPr="0036536F" w:rsidRDefault="007C43C7" w:rsidP="0052498D">
            <w:pPr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36536F">
              <w:rPr>
                <w:rFonts w:ascii="Times New Roman" w:hAnsi="Times New Roman" w:cs="Times New Roman"/>
                <w:w w:val="99"/>
                <w:sz w:val="24"/>
                <w:szCs w:val="24"/>
              </w:rPr>
              <w:t>ЛР7Подготовка машин для прессования  сена.</w:t>
            </w:r>
          </w:p>
        </w:tc>
        <w:tc>
          <w:tcPr>
            <w:tcW w:w="6520" w:type="dxa"/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c>
          <w:tcPr>
            <w:tcW w:w="851" w:type="dxa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18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</w:tcPr>
          <w:p w:rsidR="007C43C7" w:rsidRPr="0036536F" w:rsidRDefault="007C43C7" w:rsidP="00524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36F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36536F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ш</w:t>
            </w:r>
            <w:r w:rsidRPr="0036536F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ин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36536F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д</w:t>
            </w:r>
            <w:r w:rsidRPr="0036536F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л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36536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у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б</w:t>
            </w:r>
            <w:r w:rsidRPr="0036536F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рк</w:t>
            </w:r>
            <w:r w:rsidRPr="0036536F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и </w:t>
            </w:r>
            <w:r w:rsidRPr="0036536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с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и</w:t>
            </w:r>
            <w:r w:rsidRPr="0036536F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л</w:t>
            </w:r>
            <w:r w:rsidRPr="0036536F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ос</w:t>
            </w:r>
            <w:r w:rsidRPr="0036536F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н</w:t>
            </w:r>
            <w:r w:rsidRPr="0036536F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ы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36536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ку</w:t>
            </w:r>
            <w:r w:rsidRPr="0036536F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л</w:t>
            </w:r>
            <w:r w:rsidRPr="0036536F">
              <w:rPr>
                <w:rFonts w:ascii="Times New Roman" w:hAnsi="Times New Roman" w:cs="Times New Roman"/>
                <w:w w:val="99"/>
                <w:sz w:val="24"/>
                <w:szCs w:val="24"/>
              </w:rPr>
              <w:t>ь</w:t>
            </w:r>
            <w:r w:rsidRPr="0036536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.</w:t>
            </w:r>
          </w:p>
        </w:tc>
        <w:tc>
          <w:tcPr>
            <w:tcW w:w="6520" w:type="dxa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ар</w:t>
            </w:r>
            <w:r w:rsidRPr="001E096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spacing w:val="2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ы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тип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н </w:t>
            </w:r>
            <w:r w:rsidRPr="001E0962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з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агот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к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1E096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ормо</w:t>
            </w:r>
            <w:r w:rsidRPr="001E0962">
              <w:rPr>
                <w:rFonts w:ascii="Times New Roman" w:hAnsi="Times New Roman" w:cs="Times New Roman"/>
                <w:spacing w:val="2"/>
                <w:w w:val="99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1E0962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>э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ем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нт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(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ра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бо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ч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рга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1E0962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spacing w:val="6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558"/>
        </w:trPr>
        <w:tc>
          <w:tcPr>
            <w:tcW w:w="851" w:type="dxa"/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19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shd w:val="clear" w:color="auto" w:fill="FFFFFF"/>
          </w:tcPr>
          <w:p w:rsidR="007C43C7" w:rsidRPr="0036536F" w:rsidRDefault="007C43C7" w:rsidP="0052498D">
            <w:pPr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36536F">
              <w:rPr>
                <w:rFonts w:ascii="Times New Roman" w:hAnsi="Times New Roman" w:cs="Times New Roman"/>
                <w:w w:val="99"/>
                <w:sz w:val="24"/>
                <w:szCs w:val="24"/>
              </w:rPr>
              <w:t>ЛР8Подготовка машин для заготовки зеленой массы</w:t>
            </w: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2.1-ПК 2.8;</w:t>
            </w: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 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6;</w:t>
            </w: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7C43C7" w:rsidRPr="001E0962">
        <w:trPr>
          <w:trHeight w:val="585"/>
        </w:trPr>
        <w:tc>
          <w:tcPr>
            <w:tcW w:w="851" w:type="dxa"/>
            <w:tcBorders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7C43C7" w:rsidRPr="0036536F" w:rsidRDefault="007C43C7" w:rsidP="0052498D">
            <w:pPr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</w:pPr>
            <w:r w:rsidRPr="0036536F"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  <w:t>М</w:t>
            </w:r>
            <w:r w:rsidRPr="0036536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36536F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ш</w:t>
            </w:r>
            <w:r w:rsidRPr="0036536F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и</w:t>
            </w:r>
            <w:r w:rsidRPr="0036536F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36536F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д</w:t>
            </w:r>
            <w:r w:rsidRPr="0036536F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л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36536F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36536F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36536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з</w:t>
            </w:r>
            <w:r w:rsidRPr="0036536F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де</w:t>
            </w:r>
            <w:r w:rsidRPr="0036536F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л</w:t>
            </w:r>
            <w:r w:rsidRPr="0036536F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ы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в</w:t>
            </w:r>
            <w:r w:rsidRPr="0036536F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 w:rsidRPr="0036536F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ни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36536F">
              <w:rPr>
                <w:rFonts w:ascii="Times New Roman" w:hAnsi="Times New Roman" w:cs="Times New Roman"/>
                <w:w w:val="99"/>
                <w:sz w:val="24"/>
                <w:szCs w:val="24"/>
              </w:rPr>
              <w:t>и</w:t>
            </w:r>
            <w:r w:rsidRPr="0036536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уб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р</w:t>
            </w:r>
            <w:r w:rsidRPr="0036536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36536F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и </w:t>
            </w:r>
            <w:r w:rsidRPr="0036536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36536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то</w:t>
            </w:r>
            <w:r w:rsidRPr="0036536F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ф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е</w:t>
            </w:r>
            <w:r w:rsidRPr="0036536F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л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С</w:t>
            </w:r>
            <w:r w:rsidRPr="001E0962">
              <w:rPr>
                <w:rFonts w:ascii="Times New Roman" w:hAnsi="Times New Roman" w:cs="Times New Roman"/>
                <w:spacing w:val="6"/>
                <w:w w:val="99"/>
                <w:sz w:val="24"/>
                <w:szCs w:val="24"/>
              </w:rPr>
              <w:t>п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с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об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п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осадк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к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ф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я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аг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ро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те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хнич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ес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ки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тре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б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ни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як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6"/>
                <w:w w:val="99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ина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мпо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>з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де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ю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карто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ф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я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31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21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36536F" w:rsidRDefault="007C43C7" w:rsidP="0052498D">
            <w:pPr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</w:pPr>
            <w:r w:rsidRPr="0036536F"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  <w:t>Картофеле-сажалки</w:t>
            </w:r>
            <w:r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Назначение ,устройство и работа</w:t>
            </w:r>
            <w:r w:rsidRPr="001E0962"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  <w:t xml:space="preserve"> картофеле-сажалок</w:t>
            </w:r>
            <w:r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33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22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36536F" w:rsidRDefault="007C43C7" w:rsidP="0052498D">
            <w:pPr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</w:pPr>
            <w:r w:rsidRPr="0036536F"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  <w:t>ЛР</w:t>
            </w:r>
            <w:r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  <w:t xml:space="preserve"> </w:t>
            </w:r>
            <w:r w:rsidRPr="0036536F"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  <w:t>9Подготовка картофеле-сажалок к работе</w:t>
            </w:r>
            <w:r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pacing w:val="5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69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23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36536F" w:rsidRDefault="007C43C7" w:rsidP="0052498D">
            <w:pPr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</w:pPr>
            <w:r w:rsidRPr="0036536F"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  <w:t xml:space="preserve"> Культиватор –растениепитатель для обработки картофеля</w:t>
            </w:r>
            <w:r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арк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ды и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ип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1E096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6"/>
                <w:w w:val="99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дл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 xml:space="preserve">обработки 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ка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ф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я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э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бочи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>г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>)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 xml:space="preserve">н 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п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з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ч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нн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еа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ли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з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ци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ехно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огич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ог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п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роц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с</w:t>
            </w:r>
            <w:r w:rsidRPr="001E09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21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24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after="0" w:line="240" w:lineRule="exact"/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  <w:t>ЛР10Регулировка культиватора</w:t>
            </w:r>
            <w:r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66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25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after="0" w:line="240" w:lineRule="exact"/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  <w:t>Картофеле-копатели</w:t>
            </w:r>
            <w:r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арк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 xml:space="preserve">и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ды и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ип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1E096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6"/>
                <w:w w:val="99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дл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2"/>
                <w:w w:val="99"/>
                <w:sz w:val="24"/>
                <w:szCs w:val="24"/>
              </w:rPr>
              <w:t>з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дел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ани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ка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ф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я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э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бочи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е  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>г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>)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 xml:space="preserve">н 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п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з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ч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нн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еа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ли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з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ци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ехно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огич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ог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п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роц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с</w:t>
            </w:r>
            <w:r w:rsidRPr="001E09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49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26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after="0" w:line="240" w:lineRule="exact"/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  <w:t>ЛР11Подготовка картофеле-копателя</w:t>
            </w:r>
            <w:r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21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27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after="0" w:line="240" w:lineRule="exact"/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  <w:t>Картофелеуборочные комбайны</w:t>
            </w:r>
            <w:r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арк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ды и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ип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1E096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6"/>
                <w:w w:val="99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дл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2"/>
                <w:w w:val="99"/>
                <w:sz w:val="24"/>
                <w:szCs w:val="24"/>
              </w:rPr>
              <w:t>з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дел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ани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ка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ф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я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э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бочи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>г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>)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 xml:space="preserve">н 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п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з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ч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нн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еа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ли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з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ци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ехно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огич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ог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п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роц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с</w:t>
            </w:r>
            <w:r w:rsidRPr="001E09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21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28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after="0" w:line="240" w:lineRule="exact"/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  <w:t xml:space="preserve">ЛР12Подготовка </w:t>
            </w:r>
            <w:r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  <w:t>к</w:t>
            </w:r>
            <w:r w:rsidRPr="001E0962"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  <w:t>артофелеуборочного комбайна</w:t>
            </w:r>
            <w:r>
              <w:rPr>
                <w:rFonts w:ascii="Times New Roman" w:hAnsi="Times New Roman" w:cs="Times New Roman"/>
                <w:spacing w:val="8"/>
                <w:w w:val="99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885"/>
        </w:trPr>
        <w:tc>
          <w:tcPr>
            <w:tcW w:w="851" w:type="dxa"/>
            <w:tcBorders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.29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Машины для обработки картофеля</w:t>
            </w:r>
            <w:r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:rsidR="007C43C7" w:rsidRPr="0036536F" w:rsidRDefault="007C43C7" w:rsidP="005249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36F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М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>ар</w:t>
            </w:r>
            <w:r w:rsidRPr="0036536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36536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36536F">
              <w:rPr>
                <w:rFonts w:ascii="Times New Roman" w:hAnsi="Times New Roman" w:cs="Times New Roman"/>
                <w:w w:val="99"/>
                <w:sz w:val="24"/>
                <w:szCs w:val="24"/>
              </w:rPr>
              <w:t>и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 xml:space="preserve">ды </w:t>
            </w:r>
            <w:r w:rsidRPr="0036536F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и 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36536F">
              <w:rPr>
                <w:rFonts w:ascii="Times New Roman" w:hAnsi="Times New Roman" w:cs="Times New Roman"/>
                <w:w w:val="99"/>
                <w:sz w:val="24"/>
                <w:szCs w:val="24"/>
              </w:rPr>
              <w:t>ип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>ы м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36536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ш</w:t>
            </w:r>
            <w:r w:rsidRPr="0036536F">
              <w:rPr>
                <w:rFonts w:ascii="Times New Roman" w:hAnsi="Times New Roman" w:cs="Times New Roman"/>
                <w:spacing w:val="2"/>
                <w:w w:val="99"/>
                <w:sz w:val="24"/>
                <w:szCs w:val="24"/>
              </w:rPr>
              <w:t xml:space="preserve">и </w:t>
            </w:r>
            <w:r w:rsidRPr="0036536F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н 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36536F">
              <w:rPr>
                <w:rFonts w:ascii="Times New Roman" w:hAnsi="Times New Roman" w:cs="Times New Roman"/>
                <w:w w:val="99"/>
                <w:sz w:val="24"/>
                <w:szCs w:val="24"/>
              </w:rPr>
              <w:t>л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36536F">
              <w:rPr>
                <w:rFonts w:ascii="Times New Roman" w:hAnsi="Times New Roman" w:cs="Times New Roman"/>
                <w:w w:val="99"/>
                <w:sz w:val="24"/>
                <w:szCs w:val="24"/>
              </w:rPr>
              <w:t>обработки картофеля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36536F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э</w:t>
            </w:r>
            <w:r w:rsidRPr="0036536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л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мент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6536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(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рабо</w:t>
            </w:r>
            <w:r w:rsidRPr="0036536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ч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и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>е орг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ан</w:t>
            </w:r>
            <w:r w:rsidRPr="0036536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ы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36536F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м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36536F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ш</w:t>
            </w:r>
            <w:r w:rsidRPr="0036536F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ин </w:t>
            </w:r>
            <w:r w:rsidRPr="0036536F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>п</w:t>
            </w:r>
            <w:r w:rsidRPr="0036536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36536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36536F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н</w:t>
            </w:r>
            <w:r w:rsidRPr="0036536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аз</w:t>
            </w:r>
            <w:r w:rsidRPr="0036536F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н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ач</w:t>
            </w:r>
            <w:r w:rsidRPr="0036536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36536F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нн</w:t>
            </w:r>
            <w:r w:rsidRPr="0036536F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ы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дл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>я реа</w:t>
            </w:r>
            <w:r w:rsidRPr="0036536F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л</w:t>
            </w:r>
            <w:r w:rsidRPr="0036536F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36536F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з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6536F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ци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36536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х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л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>огич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еск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г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>о пр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36536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ц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6536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36536F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 w:val="restart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2.1-ПК 2.8;</w:t>
            </w: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 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6;</w:t>
            </w: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7C43C7" w:rsidRPr="001E0962">
        <w:trPr>
          <w:trHeight w:val="20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ЛР13Технология обработки картофеля</w:t>
            </w:r>
            <w:r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22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31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6"/>
                <w:w w:val="99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ин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pacing w:val="6"/>
                <w:w w:val="99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6"/>
                <w:w w:val="99"/>
                <w:sz w:val="24"/>
                <w:szCs w:val="24"/>
              </w:rPr>
              <w:t>п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иг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6"/>
                <w:w w:val="99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и 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есе</w:t>
            </w:r>
            <w:r w:rsidRPr="001E0962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>ни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у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б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ний</w:t>
            </w:r>
            <w:r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и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ип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ы м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spacing w:val="2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н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п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игото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ни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и </w:t>
            </w:r>
            <w:r w:rsidRPr="001E0962">
              <w:rPr>
                <w:rFonts w:ascii="Times New Roman" w:hAnsi="Times New Roman" w:cs="Times New Roman"/>
                <w:spacing w:val="6"/>
                <w:w w:val="99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есе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ни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уд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обр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ний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э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мент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(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рабо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ч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е о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ан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н </w:t>
            </w:r>
            <w:r w:rsidRPr="001E0962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>п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аз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ач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нн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дл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реа</w:t>
            </w:r>
            <w:r w:rsidRPr="001E096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з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ци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х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но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огич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еск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г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 пр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ц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8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32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Машины для подготовки удобрения</w:t>
            </w:r>
            <w:r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и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ип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ы м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spacing w:val="2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н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п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игото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ни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уд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обр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ний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э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мент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(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рабо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ч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е о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ан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н </w:t>
            </w:r>
            <w:r w:rsidRPr="001E0962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>п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аз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ач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нн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дл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реализации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х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но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огич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еск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г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    пр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ц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260"/>
        </w:trPr>
        <w:tc>
          <w:tcPr>
            <w:tcW w:w="851" w:type="dxa"/>
            <w:tcBorders>
              <w:top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33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ЛР14 Машины для подготовки удобрения</w:t>
            </w:r>
            <w:r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43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34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ЛР15Подготовка машин для внесения минеральных удобрений</w:t>
            </w:r>
            <w:r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DBE5F1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22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35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Машины для внесения жидких минеральных удобрений</w:t>
            </w:r>
            <w:r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.</w:t>
            </w: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 xml:space="preserve">  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и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ип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ы м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spacing w:val="2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н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 xml:space="preserve">внесения жидких 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уд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обр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ний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 xml:space="preserve"> э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мент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(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рабо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ч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е о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ан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н </w:t>
            </w:r>
            <w:r w:rsidRPr="001E0962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>п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аз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ач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нн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дл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реа</w:t>
            </w:r>
            <w:r w:rsidRPr="001E096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з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ци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х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но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огич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еск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г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 пр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ц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DBE5F1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66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36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ЛР16 Подготовка машин для внесения жидких минеральных удобрений</w:t>
            </w:r>
            <w:r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DBE5F1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8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37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Машины для внесения органических удобрений</w:t>
            </w:r>
            <w:r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.</w:t>
            </w: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 xml:space="preserve">  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и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ип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ы м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spacing w:val="2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н 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 xml:space="preserve">внесения органических  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уд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обр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ний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э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мент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(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рабо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ч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е о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ан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н </w:t>
            </w:r>
            <w:r w:rsidRPr="001E0962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>предназначенные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дл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реа</w:t>
            </w:r>
            <w:r w:rsidRPr="001E096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з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ци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х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но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огич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еск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г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 пр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ц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DBE5F1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26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38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ЛР17Подгатовка машин для внесения органических удобрений</w:t>
            </w:r>
            <w:r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.</w:t>
            </w: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 xml:space="preserve">  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DBE5F1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6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39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Машины для защиты растений</w:t>
            </w:r>
            <w:r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и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ип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ы м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spacing w:val="2"/>
                <w:w w:val="99"/>
                <w:sz w:val="24"/>
                <w:szCs w:val="24"/>
              </w:rPr>
              <w:t xml:space="preserve">и 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н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 xml:space="preserve">защиты растений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э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мент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(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рабо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ч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е о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ан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н </w:t>
            </w:r>
            <w:r w:rsidRPr="001E0962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>п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аз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ач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нн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дл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реа</w:t>
            </w:r>
            <w:r w:rsidRPr="001E096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з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ци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х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но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огич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еск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г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 пр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ц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DBE5F1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25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40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ЛР18Подготовка протравливателей семян</w:t>
            </w:r>
            <w:r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DBE5F1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25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41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ЛР19Подготовка опрыскивателей</w:t>
            </w:r>
            <w:r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DBE5F1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34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42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ЛР</w:t>
            </w:r>
            <w:r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 xml:space="preserve"> </w:t>
            </w: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20Подготовка опыливателей</w:t>
            </w:r>
            <w:r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DBE5F1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21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43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Машины для послеуборочной обработки зерна</w:t>
            </w:r>
            <w:r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в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и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ип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ы м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spacing w:val="2"/>
                <w:w w:val="99"/>
                <w:sz w:val="24"/>
                <w:szCs w:val="24"/>
              </w:rPr>
              <w:t xml:space="preserve">и 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н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 xml:space="preserve">после уборочной обработки зерна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э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мент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(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рабо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ч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е о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ан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м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ш</w:t>
            </w:r>
            <w:r w:rsidRPr="001E0962">
              <w:rPr>
                <w:rFonts w:ascii="Times New Roman" w:hAnsi="Times New Roman" w:cs="Times New Roman"/>
                <w:spacing w:val="5"/>
                <w:w w:val="99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н </w:t>
            </w:r>
            <w:r w:rsidRPr="001E0962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>п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1E096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аз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н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ач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нн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дл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реа</w:t>
            </w:r>
            <w:r w:rsidRPr="001E096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1E0962">
              <w:rPr>
                <w:rFonts w:ascii="Times New Roman" w:hAnsi="Times New Roman" w:cs="Times New Roman"/>
                <w:spacing w:val="4"/>
                <w:w w:val="99"/>
                <w:sz w:val="24"/>
                <w:szCs w:val="24"/>
              </w:rPr>
              <w:t>з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 w:rsidRPr="001E096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ци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1E096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х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но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л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огич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еск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г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 пр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1E096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ц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E096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E096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DBE5F1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21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44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ЛР</w:t>
            </w:r>
            <w:r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 xml:space="preserve"> </w:t>
            </w: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21Подготовка зерноочистительных машин</w:t>
            </w:r>
            <w:r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DBE5F1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24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45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ЛР</w:t>
            </w:r>
            <w:r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 xml:space="preserve"> </w:t>
            </w: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22Подготовка зерносушилок работе</w:t>
            </w:r>
            <w:r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DBE5F1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215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46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ЛР</w:t>
            </w:r>
            <w:r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 xml:space="preserve"> </w:t>
            </w:r>
            <w:r w:rsidRPr="001E0962"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23Подготовка зерноочистительных комплексов</w:t>
            </w:r>
            <w:r>
              <w:rPr>
                <w:rFonts w:ascii="Times New Roman" w:hAnsi="Times New Roman" w:cs="Times New Roman"/>
                <w:spacing w:val="7"/>
                <w:w w:val="99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DBE5F1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435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47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Классификация зерноуборочных  комбайнов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Назначение ,виды, устройство и работа зерноуборочных комбайнов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 w:val="restart"/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2.1-ПК 2.8;</w:t>
            </w: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 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6;</w:t>
            </w: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ЛР13,ЛР14, ЛР16, ЛР19.</w:t>
            </w:r>
          </w:p>
        </w:tc>
      </w:tr>
      <w:tr w:rsidR="007C43C7" w:rsidRPr="001E0962">
        <w:trPr>
          <w:trHeight w:val="1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48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Обкатка зерноуборочного комбайна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Режимы обкатки после ремонта.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20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49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Настройка узлов и агрегатов комбайна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В зависимости от состояния и вида  убираемой 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22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0A0A0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50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0A0A0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Предварительная(основная)настройка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зерноуборочного комбайна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0A0A0"/>
          </w:tcPr>
          <w:p w:rsidR="007C43C7" w:rsidRPr="001E0962" w:rsidRDefault="007C43C7" w:rsidP="00524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Ежесменное обслуживание , проверка всех параметров узлов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агрегатов влияющих на качественную работу комбайна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0A0A0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551" w:type="dxa"/>
            <w:vMerge/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22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51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  <w:shd w:val="clear" w:color="auto" w:fill="FFFFFF"/>
          </w:tcPr>
          <w:p w:rsidR="007C43C7" w:rsidRPr="001E0962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c>
          <w:tcPr>
            <w:tcW w:w="851" w:type="dxa"/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  <w:shd w:val="clear" w:color="auto" w:fill="FFFFFF"/>
          </w:tcPr>
          <w:p w:rsidR="007C43C7" w:rsidRPr="001E0962" w:rsidRDefault="007C43C7" w:rsidP="0052498D">
            <w:pPr>
              <w:pStyle w:val="a7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6520" w:type="dxa"/>
            <w:shd w:val="clear" w:color="auto" w:fill="FFFFFF"/>
          </w:tcPr>
          <w:p w:rsidR="007C43C7" w:rsidRPr="001E0962" w:rsidRDefault="007C43C7" w:rsidP="0052498D">
            <w:pPr>
              <w:pStyle w:val="a7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shd w:val="clear" w:color="auto" w:fill="FFFFFF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c>
          <w:tcPr>
            <w:tcW w:w="851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7C43C7" w:rsidRPr="001E0962" w:rsidRDefault="007C43C7" w:rsidP="0052498D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6520" w:type="dxa"/>
          </w:tcPr>
          <w:p w:rsidR="007C43C7" w:rsidRPr="001E0962" w:rsidRDefault="007C43C7" w:rsidP="0052498D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2551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c>
          <w:tcPr>
            <w:tcW w:w="851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7C43C7" w:rsidRPr="001E0962" w:rsidRDefault="007C43C7" w:rsidP="0052498D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АУДИТОРНЫХ</w:t>
            </w:r>
          </w:p>
        </w:tc>
        <w:tc>
          <w:tcPr>
            <w:tcW w:w="6520" w:type="dxa"/>
          </w:tcPr>
          <w:p w:rsidR="007C43C7" w:rsidRPr="001E0962" w:rsidRDefault="007C43C7" w:rsidP="0052498D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2551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675"/>
        </w:trPr>
        <w:tc>
          <w:tcPr>
            <w:tcW w:w="851" w:type="dxa"/>
            <w:tcBorders>
              <w:bottom w:val="single" w:sz="4" w:space="0" w:color="auto"/>
            </w:tcBorders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ИЗ НИХ ПРАКТИЧЕСКИЕ ЗАНЯТИЯ</w:t>
            </w: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rPr>
          <w:trHeight w:val="135"/>
        </w:trPr>
        <w:tc>
          <w:tcPr>
            <w:tcW w:w="851" w:type="dxa"/>
            <w:tcBorders>
              <w:top w:val="single" w:sz="4" w:space="0" w:color="auto"/>
            </w:tcBorders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7C43C7" w:rsidRPr="001E0962" w:rsidRDefault="007C43C7" w:rsidP="0052498D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Самостоятельная работа</w:t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p w:rsidR="007C43C7" w:rsidRPr="001E0962" w:rsidRDefault="007C43C7" w:rsidP="0052498D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c>
          <w:tcPr>
            <w:tcW w:w="15168" w:type="dxa"/>
            <w:gridSpan w:val="5"/>
          </w:tcPr>
          <w:p w:rsidR="007C43C7" w:rsidRPr="006C2B7E" w:rsidRDefault="007C43C7" w:rsidP="0052498D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C2B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МДК 02.02 Технология выполнения работ машинно-тракторными агрегатами с применением технологии точного земледелия</w:t>
            </w:r>
          </w:p>
        </w:tc>
      </w:tr>
      <w:tr w:rsidR="007C43C7" w:rsidRPr="001E0962">
        <w:tc>
          <w:tcPr>
            <w:tcW w:w="15168" w:type="dxa"/>
            <w:gridSpan w:val="5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72B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1. Современные технологии, оборудование и агрегаты для точного земледелия</w:t>
            </w:r>
          </w:p>
        </w:tc>
      </w:tr>
      <w:tr w:rsidR="007C43C7" w:rsidRPr="001E0962">
        <w:tc>
          <w:tcPr>
            <w:tcW w:w="851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253" w:type="dxa"/>
          </w:tcPr>
          <w:p w:rsidR="007C43C7" w:rsidRPr="006C2B7E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C2B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Точное земледелие, общие сведения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0" w:type="dxa"/>
          </w:tcPr>
          <w:p w:rsidR="007C43C7" w:rsidRPr="006C2B7E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C2B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Общие сведения о точном сельском хозяйстве (Precision Agriculture). Точное земледелие (Precision Farming). Научно-технические основы точного земледелия.</w:t>
            </w: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ОК 01, ОК 02, ОК 07, ПК 2.1.- ПК 2.4, </w:t>
            </w: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 13,ЛР 15</w:t>
            </w:r>
          </w:p>
        </w:tc>
      </w:tr>
      <w:tr w:rsidR="007C43C7" w:rsidRPr="001E0962">
        <w:tc>
          <w:tcPr>
            <w:tcW w:w="851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253" w:type="dxa"/>
          </w:tcPr>
          <w:p w:rsidR="007C43C7" w:rsidRPr="006C2B7E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 1 </w:t>
            </w:r>
            <w:r w:rsidRPr="006C2B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Основные элементы и составные части системы точного земледелия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0" w:type="dxa"/>
          </w:tcPr>
          <w:p w:rsidR="007C43C7" w:rsidRPr="006C2B7E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C2B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Интеллектуальные технические средства для точного земледелия. Применение робототизированной техники при производстве продукции растениеводства. Стандартные интерфейсы ISOBUS и CANBUS.</w:t>
            </w: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ОК 01, ОК 02, ОК 04, ОК 07, ПК 2.1.- ПК 2.4, </w:t>
            </w: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 13,ЛР 15</w:t>
            </w:r>
          </w:p>
        </w:tc>
      </w:tr>
      <w:tr w:rsidR="007C43C7" w:rsidRPr="001E0962">
        <w:tc>
          <w:tcPr>
            <w:tcW w:w="851" w:type="dxa"/>
            <w:shd w:val="clear" w:color="auto" w:fill="D9D9D9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253" w:type="dxa"/>
            <w:shd w:val="clear" w:color="auto" w:fill="D9D9D9"/>
          </w:tcPr>
          <w:p w:rsidR="007C43C7" w:rsidRPr="006C2B7E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C2B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Опыт практического использования элементов точного земледелия в России.</w:t>
            </w:r>
          </w:p>
        </w:tc>
        <w:tc>
          <w:tcPr>
            <w:tcW w:w="6520" w:type="dxa"/>
            <w:shd w:val="clear" w:color="auto" w:fill="D9D9D9"/>
          </w:tcPr>
          <w:p w:rsidR="007C43C7" w:rsidRPr="006C2B7E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Самостоятельная работа обучающихся : дать характеристику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шинной связи CANBUS</w:t>
            </w:r>
          </w:p>
        </w:tc>
        <w:tc>
          <w:tcPr>
            <w:tcW w:w="993" w:type="dxa"/>
            <w:shd w:val="clear" w:color="auto" w:fill="D9D9D9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shd w:val="clear" w:color="auto" w:fill="D9D9D9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ОК 01, ОК 02, ОК 04, ОК 07, ПК 2.1.- ПК 2.4, </w:t>
            </w: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 13,ЛР 15</w:t>
            </w:r>
          </w:p>
        </w:tc>
      </w:tr>
      <w:tr w:rsidR="007C43C7" w:rsidRPr="001E0962">
        <w:tc>
          <w:tcPr>
            <w:tcW w:w="851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253" w:type="dxa"/>
          </w:tcPr>
          <w:p w:rsidR="007C43C7" w:rsidRPr="006C2B7E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C2B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Глобальные системы и техника геопозиционирования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0" w:type="dxa"/>
          </w:tcPr>
          <w:p w:rsidR="007C43C7" w:rsidRPr="006C2B7E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C2B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Современные глобальные системы позиционирования (ГСП), их характеристика и основные направления модернизации. Основные элементы (сегменты) спутниковых навигационных систем.Принцип работы глобальных навигационных систем (принцип трилатерации). Техника геопозиционирования</w:t>
            </w:r>
            <w:r w:rsidRPr="006C2B7E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.</w:t>
            </w: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ОК 01, ОК 02, ОК 07, ПК 2.1.- ПК 2.4, </w:t>
            </w: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 13,ЛР 15</w:t>
            </w:r>
          </w:p>
        </w:tc>
      </w:tr>
      <w:tr w:rsidR="007C43C7" w:rsidRPr="001E0962">
        <w:tc>
          <w:tcPr>
            <w:tcW w:w="851" w:type="dxa"/>
            <w:shd w:val="clear" w:color="auto" w:fill="D9D9D9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253" w:type="dxa"/>
            <w:shd w:val="clear" w:color="auto" w:fill="D9D9D9"/>
          </w:tcPr>
          <w:p w:rsidR="007C43C7" w:rsidRPr="006C2B7E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C2B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Поиск поля в программе «</w:t>
            </w:r>
            <w:r w:rsidRPr="006C2B7E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Googl</w:t>
            </w:r>
            <w:r w:rsidRPr="006C2B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Планета Земля»</w:t>
            </w:r>
          </w:p>
        </w:tc>
        <w:tc>
          <w:tcPr>
            <w:tcW w:w="6520" w:type="dxa"/>
            <w:shd w:val="clear" w:color="auto" w:fill="D9D9D9"/>
          </w:tcPr>
          <w:p w:rsidR="007C43C7" w:rsidRPr="006C2B7E" w:rsidRDefault="007C43C7" w:rsidP="0052498D">
            <w:pPr>
              <w:pStyle w:val="a7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6C2B7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Самостоятельная работа обучающихся : работа с компьютерной программой</w:t>
            </w:r>
          </w:p>
        </w:tc>
        <w:tc>
          <w:tcPr>
            <w:tcW w:w="993" w:type="dxa"/>
            <w:shd w:val="clear" w:color="auto" w:fill="D9D9D9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shd w:val="clear" w:color="auto" w:fill="D9D9D9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ОК 01, ОК 02, ОК 04, ОК 07, ПК 2.1.- ПК 2.4, </w:t>
            </w: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 13,ЛР 15</w:t>
            </w:r>
          </w:p>
        </w:tc>
      </w:tr>
      <w:tr w:rsidR="007C43C7" w:rsidRPr="001E0962">
        <w:tc>
          <w:tcPr>
            <w:tcW w:w="851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253" w:type="dxa"/>
          </w:tcPr>
          <w:p w:rsidR="007C43C7" w:rsidRPr="006C2B7E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 2 </w:t>
            </w:r>
            <w:r w:rsidRPr="006C2B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Точность определения местоположения объекта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0" w:type="dxa"/>
          </w:tcPr>
          <w:p w:rsidR="007C43C7" w:rsidRPr="006C2B7E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C2B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Основные причины ошибок ГСП и возможности их корректировки. Способы увеличения точности </w:t>
            </w:r>
            <w:r w:rsidRPr="006C2B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позиционирования. Системы корректирующих сигналов.</w:t>
            </w:r>
            <w:r w:rsidRPr="006C2B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551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ОК 01, ОК 02, ОК 04, ОК 07, ПК 2.1.- ПК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2.4, </w:t>
            </w: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 13,ЛР 15</w:t>
            </w:r>
          </w:p>
        </w:tc>
      </w:tr>
      <w:tr w:rsidR="007C43C7" w:rsidRPr="001E0962">
        <w:tc>
          <w:tcPr>
            <w:tcW w:w="851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7.</w:t>
            </w:r>
          </w:p>
        </w:tc>
        <w:tc>
          <w:tcPr>
            <w:tcW w:w="4253" w:type="dxa"/>
          </w:tcPr>
          <w:p w:rsidR="007C43C7" w:rsidRPr="006C2B7E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C2B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Геоинформационные системы и ГИС-технологии в сельском хозяйстве</w:t>
            </w:r>
          </w:p>
        </w:tc>
        <w:tc>
          <w:tcPr>
            <w:tcW w:w="6520" w:type="dxa"/>
          </w:tcPr>
          <w:p w:rsidR="007C43C7" w:rsidRPr="006C2B7E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C2B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геоинформационной системы (ГИС). Сферы применения геонформационных систем. Классификация геоинформационных систем.  ГИС-технологии в сельском хозяйстве. Зарубежные и отечественные ГИС для сельскохозяйственного производства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ОК 01, ОК 02, ОК 07, ПК 2.1.- ПК 2.4, </w:t>
            </w: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 13,ЛР 15</w:t>
            </w:r>
          </w:p>
        </w:tc>
      </w:tr>
      <w:tr w:rsidR="007C43C7" w:rsidRPr="001E0962">
        <w:tc>
          <w:tcPr>
            <w:tcW w:w="15168" w:type="dxa"/>
            <w:gridSpan w:val="5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Системы картирования и мониторинга урожайности</w:t>
            </w:r>
          </w:p>
        </w:tc>
      </w:tr>
      <w:tr w:rsidR="007C43C7" w:rsidRPr="001E0962">
        <w:tc>
          <w:tcPr>
            <w:tcW w:w="851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4253" w:type="dxa"/>
          </w:tcPr>
          <w:p w:rsidR="007C43C7" w:rsidRPr="006C2B7E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72B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Картирование и мониторинг урожайности сельскохозяйственных культур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0" w:type="dxa"/>
          </w:tcPr>
          <w:p w:rsidR="007C43C7" w:rsidRPr="006C2B7E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картирования и мониторинга  для аграрного производства, экономическая и экологическая оценка. Технические основы и оборудование, применяемые длякартирования и мониторинга урожайности. Типы карт урожайности.</w:t>
            </w: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 w:val="restart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ОК 01, ОК 02, ОК 07, ПК 2.1.- ПК 2.4, </w:t>
            </w: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 13,ЛР 15</w:t>
            </w:r>
          </w:p>
        </w:tc>
      </w:tr>
      <w:tr w:rsidR="007C43C7" w:rsidRPr="001E0962">
        <w:tc>
          <w:tcPr>
            <w:tcW w:w="851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4253" w:type="dxa"/>
          </w:tcPr>
          <w:p w:rsidR="007C43C7" w:rsidRPr="00EF72B8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72B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Системы картирования и мониторинга урожайности для зерноуборочных и кормоуборочных комбайнов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0" w:type="dxa"/>
          </w:tcPr>
          <w:p w:rsidR="007C43C7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F72B8">
              <w:rPr>
                <w:rFonts w:ascii="Times New Roman" w:hAnsi="Times New Roman" w:cs="Times New Roman"/>
                <w:sz w:val="24"/>
                <w:szCs w:val="24"/>
              </w:rPr>
              <w:t>Сохранение контура поля со всеми препятствиями и перенос папки поля в память навигационного комплекса. Загрузка параметров машинно-тракторного агрегата в память навигационного комплекса.</w:t>
            </w: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c>
          <w:tcPr>
            <w:tcW w:w="15168" w:type="dxa"/>
            <w:gridSpan w:val="5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Информационные технологии в точном земледелии</w:t>
            </w:r>
          </w:p>
        </w:tc>
      </w:tr>
      <w:tr w:rsidR="007C43C7" w:rsidRPr="001E0962">
        <w:tc>
          <w:tcPr>
            <w:tcW w:w="851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4253" w:type="dxa"/>
          </w:tcPr>
          <w:p w:rsidR="007C43C7" w:rsidRPr="00EF72B8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72B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Программно-приборное обеспечение систем точного земледелия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0" w:type="dxa"/>
          </w:tcPr>
          <w:p w:rsidR="007C43C7" w:rsidRPr="00EF72B8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F72B8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системы управления движением тракторов и самоходных сельскохозяйственных машин на основе GPS-навигации, их преимущества перед традиционным управлением сельскохозяйственной техникой при выполнении полевых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ОК 01, ОК 02, ОК 07, ПК 2.1.- ПК 2.4, </w:t>
            </w: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 13,ЛР 15</w:t>
            </w:r>
          </w:p>
        </w:tc>
      </w:tr>
      <w:tr w:rsidR="007C43C7" w:rsidRPr="001E0962">
        <w:tc>
          <w:tcPr>
            <w:tcW w:w="851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4253" w:type="dxa"/>
          </w:tcPr>
          <w:p w:rsidR="007C43C7" w:rsidRPr="006C2B7E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 3 </w:t>
            </w:r>
            <w:r w:rsidRPr="00EF72B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Оборудование и приборы для автоматического управления движением тракторов и комбайнов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0" w:type="dxa"/>
          </w:tcPr>
          <w:p w:rsidR="007C43C7" w:rsidRPr="00EF72B8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F72B8">
              <w:rPr>
                <w:rFonts w:ascii="Times New Roman" w:hAnsi="Times New Roman" w:cs="Times New Roman"/>
                <w:sz w:val="24"/>
                <w:szCs w:val="24"/>
              </w:rPr>
              <w:t>Системы параллельного и автоматического вождения, способы корректировки спутниковых навигационных сигналов для достижения высокой точности.</w:t>
            </w:r>
          </w:p>
          <w:p w:rsidR="007C43C7" w:rsidRPr="001E0962" w:rsidRDefault="007C43C7" w:rsidP="0052498D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 w:val="restart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ОК 01, ОК 02, ОК 04, ОК 07, ПК 2.1.- ПК 2.4, </w:t>
            </w: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 13,ЛР 15</w:t>
            </w:r>
          </w:p>
        </w:tc>
      </w:tr>
      <w:tr w:rsidR="007C43C7" w:rsidRPr="001E0962">
        <w:tc>
          <w:tcPr>
            <w:tcW w:w="851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4253" w:type="dxa"/>
          </w:tcPr>
          <w:p w:rsidR="007C43C7" w:rsidRPr="006C2B7E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 4 </w:t>
            </w:r>
            <w:r w:rsidRPr="00EF72B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Сенсорные системы в точном земледелии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0" w:type="dxa"/>
          </w:tcPr>
          <w:p w:rsidR="007C43C7" w:rsidRPr="00EF72B8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72B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Основы сенсорики, общие понятия и определения. Сенсорные системы для сельского хозяйства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c>
          <w:tcPr>
            <w:tcW w:w="851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4253" w:type="dxa"/>
          </w:tcPr>
          <w:p w:rsidR="007C43C7" w:rsidRPr="006C2B7E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 5 </w:t>
            </w:r>
            <w:r w:rsidRPr="00EF72B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Датчики для определения свойств почвы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0" w:type="dxa"/>
          </w:tcPr>
          <w:p w:rsidR="007C43C7" w:rsidRPr="001E0962" w:rsidRDefault="007C43C7" w:rsidP="0052498D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F72B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Определение плотности почвы. Определение влажности, содержания солей и текстуры почвы по ее электропроводности. Определение содержания органической субстанции (гумуса) в почве</w:t>
            </w:r>
            <w:r w:rsidRPr="00EF72B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c>
          <w:tcPr>
            <w:tcW w:w="851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4253" w:type="dxa"/>
          </w:tcPr>
          <w:p w:rsidR="007C43C7" w:rsidRPr="006C2B7E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 6 </w:t>
            </w:r>
            <w:r w:rsidRPr="00EF72B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Определение рельефа с помощью </w:t>
            </w:r>
            <w:r w:rsidRPr="00EF72B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цифровых моделей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0" w:type="dxa"/>
          </w:tcPr>
          <w:p w:rsidR="007C43C7" w:rsidRPr="00EF72B8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72B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Определение площади поля, га; определение высоты </w:t>
            </w:r>
            <w:r w:rsidRPr="00EF72B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неровностей, м.</w:t>
            </w: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551" w:type="dxa"/>
            <w:vMerge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c>
          <w:tcPr>
            <w:tcW w:w="851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15.</w:t>
            </w:r>
          </w:p>
        </w:tc>
        <w:tc>
          <w:tcPr>
            <w:tcW w:w="4253" w:type="dxa"/>
          </w:tcPr>
          <w:p w:rsidR="007C43C7" w:rsidRPr="006C2B7E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 7 </w:t>
            </w:r>
            <w:r w:rsidRPr="00EF72B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Датчики для компьютерного мониторинга и составления карт урожайности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0" w:type="dxa"/>
          </w:tcPr>
          <w:p w:rsidR="007C43C7" w:rsidRPr="00EF72B8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72B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Датчики для измерения свойств растений и травостоев</w:t>
            </w: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c>
          <w:tcPr>
            <w:tcW w:w="851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4253" w:type="dxa"/>
          </w:tcPr>
          <w:p w:rsidR="007C43C7" w:rsidRPr="006C2B7E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 8 </w:t>
            </w:r>
            <w:r w:rsidRPr="00EF72B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Дифференцированные технологии внесения материалов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0" w:type="dxa"/>
          </w:tcPr>
          <w:p w:rsidR="007C43C7" w:rsidRPr="00EF72B8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72B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Типы технологий для реализации дифференцированных мероприятий по внесению удобрений и средств химической защиты растений. Определение времени расходования бака опрыскивателя, мин.</w:t>
            </w: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ОК 01, ОК 02, ОК 04, ОК 07, ПК 2.1.- ПК 2.4, </w:t>
            </w: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 13,ЛР 15</w:t>
            </w:r>
          </w:p>
        </w:tc>
      </w:tr>
      <w:tr w:rsidR="007C43C7" w:rsidRPr="001E0962">
        <w:tc>
          <w:tcPr>
            <w:tcW w:w="851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4253" w:type="dxa"/>
          </w:tcPr>
          <w:p w:rsidR="007C43C7" w:rsidRPr="00EF72B8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72B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Конструкции механизмов сельскохозяйственной техники для внесения минеральных удобрений</w:t>
            </w:r>
          </w:p>
        </w:tc>
        <w:tc>
          <w:tcPr>
            <w:tcW w:w="6520" w:type="dxa"/>
          </w:tcPr>
          <w:p w:rsidR="007C43C7" w:rsidRPr="00EF72B8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72B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Особенности конструкций механизмов сельскохозяйственной техники для дифференцированного внесения минеральных удобрений и средств химической защиты растений по технологиям точного земледелия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ОК 01, ОК 02, ОК 07, ПК 2.1.- ПК 2.4, </w:t>
            </w: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 13,ЛР 15</w:t>
            </w:r>
          </w:p>
        </w:tc>
      </w:tr>
      <w:tr w:rsidR="007C43C7" w:rsidRPr="001E0962">
        <w:tc>
          <w:tcPr>
            <w:tcW w:w="15168" w:type="dxa"/>
            <w:gridSpan w:val="5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06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 Автоматизированные системы управления аграрным производством</w:t>
            </w:r>
          </w:p>
        </w:tc>
      </w:tr>
      <w:tr w:rsidR="007C43C7" w:rsidRPr="001E0962">
        <w:tc>
          <w:tcPr>
            <w:tcW w:w="851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4253" w:type="dxa"/>
          </w:tcPr>
          <w:p w:rsidR="007C43C7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B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Информационные системы поддержки</w:t>
            </w:r>
          </w:p>
        </w:tc>
        <w:tc>
          <w:tcPr>
            <w:tcW w:w="6520" w:type="dxa"/>
          </w:tcPr>
          <w:p w:rsidR="007C43C7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B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Информационные системы поддержки агротехнологических решений точного земледелия. Управление цифровой информацией с сельскохозяйственном производстве.</w:t>
            </w:r>
          </w:p>
        </w:tc>
        <w:tc>
          <w:tcPr>
            <w:tcW w:w="993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 w:val="restart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ОК 01, ОК 02, ОК 07, ПК 2.1.- ПК 2.4, </w:t>
            </w:r>
          </w:p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 13,ЛР 15</w:t>
            </w:r>
          </w:p>
        </w:tc>
      </w:tr>
      <w:tr w:rsidR="007C43C7" w:rsidRPr="001E0962">
        <w:tc>
          <w:tcPr>
            <w:tcW w:w="851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4253" w:type="dxa"/>
          </w:tcPr>
          <w:p w:rsidR="007C43C7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B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IT-технологии в АПК</w:t>
            </w:r>
          </w:p>
        </w:tc>
        <w:tc>
          <w:tcPr>
            <w:tcW w:w="6520" w:type="dxa"/>
          </w:tcPr>
          <w:p w:rsidR="007C43C7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B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Автоматизированные системы управления аграрным производством. Задачи информационно-управляющих систем (ИУС)</w:t>
            </w:r>
          </w:p>
        </w:tc>
        <w:tc>
          <w:tcPr>
            <w:tcW w:w="993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  <w:vMerge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c>
          <w:tcPr>
            <w:tcW w:w="851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4253" w:type="dxa"/>
          </w:tcPr>
          <w:p w:rsidR="007C43C7" w:rsidRPr="00EF72B8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Дифференцированный зачёт</w:t>
            </w:r>
          </w:p>
        </w:tc>
        <w:tc>
          <w:tcPr>
            <w:tcW w:w="6520" w:type="dxa"/>
          </w:tcPr>
          <w:p w:rsidR="007C43C7" w:rsidRPr="00EF72B8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Тестовая работа.</w:t>
            </w: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1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ОК 01, ОК 02, ОК 07, ПК 2.1.- ПК 2.4, </w:t>
            </w:r>
          </w:p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 13,ЛР 15</w:t>
            </w:r>
          </w:p>
        </w:tc>
      </w:tr>
      <w:tr w:rsidR="007C43C7" w:rsidRPr="001E0962">
        <w:tc>
          <w:tcPr>
            <w:tcW w:w="851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7C43C7" w:rsidRPr="00CB13AA" w:rsidRDefault="007C43C7" w:rsidP="0052498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3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6520" w:type="dxa"/>
          </w:tcPr>
          <w:p w:rsidR="007C43C7" w:rsidRPr="00EF72B8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2551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c>
          <w:tcPr>
            <w:tcW w:w="851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7C43C7" w:rsidRPr="00CB13AA" w:rsidRDefault="007C43C7" w:rsidP="0052498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3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АУДИТОРНЫХ</w:t>
            </w:r>
          </w:p>
        </w:tc>
        <w:tc>
          <w:tcPr>
            <w:tcW w:w="6520" w:type="dxa"/>
          </w:tcPr>
          <w:p w:rsidR="007C43C7" w:rsidRPr="00EF72B8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2551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c>
          <w:tcPr>
            <w:tcW w:w="851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7C43C7" w:rsidRPr="00CB13AA" w:rsidRDefault="007C43C7" w:rsidP="0052498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3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НИХ ПРАКТИЧЕСКИЕ ЗАНЯТИЯ</w:t>
            </w:r>
          </w:p>
        </w:tc>
        <w:tc>
          <w:tcPr>
            <w:tcW w:w="6520" w:type="dxa"/>
          </w:tcPr>
          <w:p w:rsidR="007C43C7" w:rsidRPr="00EF72B8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551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43C7" w:rsidRPr="001E0962">
        <w:tc>
          <w:tcPr>
            <w:tcW w:w="851" w:type="dxa"/>
          </w:tcPr>
          <w:p w:rsidR="007C43C7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7C43C7" w:rsidRPr="00CB13AA" w:rsidRDefault="007C43C7" w:rsidP="0052498D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CB13A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САМОСТОЯТЕЛЬНАЯ РАБОТА</w:t>
            </w:r>
          </w:p>
        </w:tc>
        <w:tc>
          <w:tcPr>
            <w:tcW w:w="6520" w:type="dxa"/>
          </w:tcPr>
          <w:p w:rsidR="007C43C7" w:rsidRPr="00EF72B8" w:rsidRDefault="007C43C7" w:rsidP="0052498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</w:tcPr>
          <w:p w:rsidR="007C43C7" w:rsidRPr="001E0962" w:rsidRDefault="007C43C7" w:rsidP="0052498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C43C7" w:rsidRDefault="007C43C7" w:rsidP="0036096D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7C43C7" w:rsidRDefault="007C43C7" w:rsidP="0036096D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7C43C7" w:rsidRDefault="007C43C7" w:rsidP="0036096D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7C43C7" w:rsidRPr="001E0962" w:rsidRDefault="007C43C7" w:rsidP="0036096D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br w:type="textWrapping" w:clear="all"/>
      </w:r>
    </w:p>
    <w:p w:rsidR="007C43C7" w:rsidRPr="001E0962" w:rsidRDefault="007C43C7" w:rsidP="00BF2F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Pr="001E0962" w:rsidRDefault="007C43C7" w:rsidP="00CA01DE">
      <w:pPr>
        <w:jc w:val="center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3.3. Тематический план и содержание учебной практики УП.02</w:t>
      </w:r>
    </w:p>
    <w:p w:rsidR="007C43C7" w:rsidRPr="001E0962" w:rsidRDefault="007C43C7" w:rsidP="00BF2F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630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3686"/>
        <w:gridCol w:w="7654"/>
        <w:gridCol w:w="1134"/>
        <w:gridCol w:w="3261"/>
      </w:tblGrid>
      <w:tr w:rsidR="007C43C7" w:rsidRPr="001E0962">
        <w:trPr>
          <w:trHeight w:val="350"/>
        </w:trPr>
        <w:tc>
          <w:tcPr>
            <w:tcW w:w="567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н/п</w:t>
            </w:r>
          </w:p>
        </w:tc>
        <w:tc>
          <w:tcPr>
            <w:tcW w:w="3686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7654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Содержание</w:t>
            </w:r>
          </w:p>
        </w:tc>
        <w:tc>
          <w:tcPr>
            <w:tcW w:w="1134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  <w:p w:rsidR="007C43C7" w:rsidRPr="001E0962" w:rsidRDefault="007C43C7" w:rsidP="00CA01D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7C43C7" w:rsidRPr="001E0962">
        <w:trPr>
          <w:trHeight w:val="808"/>
        </w:trPr>
        <w:tc>
          <w:tcPr>
            <w:tcW w:w="567" w:type="dxa"/>
            <w:vAlign w:val="center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  <w:vAlign w:val="center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Общее устройство и работа двигателя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Назначение, устройство и принцип работы двигателя. Классификация  двигателей . Основные механизмы и системы, их назначение. Основные понятия и определения.</w:t>
            </w:r>
          </w:p>
        </w:tc>
        <w:tc>
          <w:tcPr>
            <w:tcW w:w="1134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r w:rsidR="00C014A2"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 w:rsidR="00C014A2"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300"/>
        </w:trPr>
        <w:tc>
          <w:tcPr>
            <w:tcW w:w="567" w:type="dxa"/>
            <w:vAlign w:val="center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vAlign w:val="center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Замена эксплуатационных жидкостей,  на тракторе МТЗ 82.01</w:t>
            </w:r>
          </w:p>
        </w:tc>
        <w:tc>
          <w:tcPr>
            <w:tcW w:w="7654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  Организация рабочего места,  ремонт кривошипно-шатунного механизма. Соблюдение мер экологии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7C43C7" w:rsidRPr="001E0962" w:rsidRDefault="00C014A2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260"/>
        </w:trPr>
        <w:tc>
          <w:tcPr>
            <w:tcW w:w="567" w:type="dxa"/>
            <w:vAlign w:val="center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vAlign w:val="center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Ремонт газораспределительного  механизма.</w:t>
            </w:r>
          </w:p>
        </w:tc>
        <w:tc>
          <w:tcPr>
            <w:tcW w:w="7654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места, ремонт газораспределительного  механизма.</w:t>
            </w:r>
          </w:p>
        </w:tc>
        <w:tc>
          <w:tcPr>
            <w:tcW w:w="1134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7C43C7" w:rsidRPr="001E0962" w:rsidRDefault="00C014A2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611"/>
        </w:trPr>
        <w:tc>
          <w:tcPr>
            <w:tcW w:w="567" w:type="dxa"/>
            <w:vAlign w:val="center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vAlign w:val="center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ТО и ремонт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 генератора постоянного тока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при ремонте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7C43C7" w:rsidRPr="001E0962" w:rsidRDefault="00C014A2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500"/>
        </w:trPr>
        <w:tc>
          <w:tcPr>
            <w:tcW w:w="567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6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Ремонт системы  питания.</w:t>
            </w:r>
          </w:p>
        </w:tc>
        <w:tc>
          <w:tcPr>
            <w:tcW w:w="7654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безопасности, ремонт системы  питания.</w:t>
            </w:r>
          </w:p>
        </w:tc>
        <w:tc>
          <w:tcPr>
            <w:tcW w:w="1134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7C43C7" w:rsidRPr="001E0962" w:rsidRDefault="00C014A2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340"/>
        </w:trPr>
        <w:tc>
          <w:tcPr>
            <w:tcW w:w="567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6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Ремонт системы  смазки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места, ремонт системы смазки.</w:t>
            </w:r>
          </w:p>
        </w:tc>
        <w:tc>
          <w:tcPr>
            <w:tcW w:w="1134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7C43C7" w:rsidRPr="001E0962" w:rsidRDefault="00C014A2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220"/>
        </w:trPr>
        <w:tc>
          <w:tcPr>
            <w:tcW w:w="567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86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Ремонт системы  охлаждения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рабочего места, ремонт системы охлаждения.</w:t>
            </w:r>
          </w:p>
        </w:tc>
        <w:tc>
          <w:tcPr>
            <w:tcW w:w="1134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7C43C7" w:rsidRPr="001E0962" w:rsidRDefault="00C014A2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220"/>
        </w:trPr>
        <w:tc>
          <w:tcPr>
            <w:tcW w:w="567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86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Общие сведения и ремонт электрооборудования тракторов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Общие сведения электрооборудования тракторов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7C43C7" w:rsidRPr="001E0962" w:rsidRDefault="00C014A2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310"/>
        </w:trPr>
        <w:tc>
          <w:tcPr>
            <w:tcW w:w="567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86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Ремонт  КПП  трактора МТЗ-80</w:t>
            </w:r>
          </w:p>
        </w:tc>
        <w:tc>
          <w:tcPr>
            <w:tcW w:w="7654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безопасности, ремонт  КПП  трактора МТЗ-80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7C43C7" w:rsidRPr="001E0962" w:rsidRDefault="00C014A2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560"/>
        </w:trPr>
        <w:tc>
          <w:tcPr>
            <w:tcW w:w="567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686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Ремонт  КПП  трактора  ДТ - 75</w:t>
            </w:r>
          </w:p>
        </w:tc>
        <w:tc>
          <w:tcPr>
            <w:tcW w:w="7654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 места,  ремонт  КПП  трактора Дт-75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7C43C7" w:rsidRPr="001E0962" w:rsidRDefault="00C014A2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330"/>
        </w:trPr>
        <w:tc>
          <w:tcPr>
            <w:tcW w:w="567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686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Ремонт тракторных  плугов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при выполнении ремонтных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7C43C7" w:rsidRPr="001E0962" w:rsidRDefault="00C014A2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557"/>
        </w:trPr>
        <w:tc>
          <w:tcPr>
            <w:tcW w:w="567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686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Проверка генератора на стенде, ампер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 воль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 выдаваемого тока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безопасности, ремонт  заднего моста трактора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Дт-75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7C43C7" w:rsidRPr="001E0962" w:rsidRDefault="00C014A2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558"/>
        </w:trPr>
        <w:tc>
          <w:tcPr>
            <w:tcW w:w="567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3686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Ремонт, ТО культиваторов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при выполнении ремонтных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7C43C7" w:rsidRPr="001E0962" w:rsidRDefault="00C014A2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569"/>
        </w:trPr>
        <w:tc>
          <w:tcPr>
            <w:tcW w:w="567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686" w:type="dxa"/>
          </w:tcPr>
          <w:p w:rsidR="007C43C7" w:rsidRPr="001E0962" w:rsidRDefault="007C43C7" w:rsidP="00BF2F9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Ремонт, ТО Лущильников</w:t>
            </w:r>
          </w:p>
        </w:tc>
        <w:tc>
          <w:tcPr>
            <w:tcW w:w="7654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при выполнении ремонтных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7C43C7" w:rsidRPr="001E0962" w:rsidRDefault="00C014A2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300"/>
        </w:trPr>
        <w:tc>
          <w:tcPr>
            <w:tcW w:w="567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686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Ремонт  рулевого управления трактораМТЗ-80.</w:t>
            </w:r>
          </w:p>
        </w:tc>
        <w:tc>
          <w:tcPr>
            <w:tcW w:w="7654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безопасности, ремонт  рулевого управления  трактора  МТЗ-80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7C43C7" w:rsidRPr="001E0962" w:rsidRDefault="00C014A2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246"/>
        </w:trPr>
        <w:tc>
          <w:tcPr>
            <w:tcW w:w="567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86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Ремонт  рулевого управления трактора Т-150.</w:t>
            </w:r>
          </w:p>
        </w:tc>
        <w:tc>
          <w:tcPr>
            <w:tcW w:w="7654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рабочего  места, ремонт  рулевого управления трактора </w:t>
            </w:r>
          </w:p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Т -150.</w:t>
            </w:r>
          </w:p>
        </w:tc>
        <w:tc>
          <w:tcPr>
            <w:tcW w:w="1134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7C43C7" w:rsidRPr="001E0962" w:rsidRDefault="00C014A2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390"/>
        </w:trPr>
        <w:tc>
          <w:tcPr>
            <w:tcW w:w="567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686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Бороны тракторные , ТО и ремонт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при выполнении ремонтных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7C43C7" w:rsidRPr="001E0962" w:rsidRDefault="00C014A2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480"/>
        </w:trPr>
        <w:tc>
          <w:tcPr>
            <w:tcW w:w="567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686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Ремонт  системы пуска  тракторов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 места, ремонт  системы пуска  тракторов.</w:t>
            </w:r>
          </w:p>
        </w:tc>
        <w:tc>
          <w:tcPr>
            <w:tcW w:w="1134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7C43C7" w:rsidRPr="001E0962" w:rsidRDefault="00C014A2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410"/>
        </w:trPr>
        <w:tc>
          <w:tcPr>
            <w:tcW w:w="567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686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Ремонт  тормозного механизма трактора МТЗ-80.</w:t>
            </w:r>
          </w:p>
        </w:tc>
        <w:tc>
          <w:tcPr>
            <w:tcW w:w="7654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безопасности, ремонт  тормозного  механизма трактора  МТЗ-80.</w:t>
            </w:r>
          </w:p>
        </w:tc>
        <w:tc>
          <w:tcPr>
            <w:tcW w:w="1134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7C43C7" w:rsidRPr="001E0962" w:rsidRDefault="00C014A2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460"/>
        </w:trPr>
        <w:tc>
          <w:tcPr>
            <w:tcW w:w="567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686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Ремонт  тормозного механизма трактора  Дт-75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 места, ремонт  тормозного  механизма трактора Дт - 75</w:t>
            </w:r>
          </w:p>
        </w:tc>
        <w:tc>
          <w:tcPr>
            <w:tcW w:w="1134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7C43C7" w:rsidRPr="001E0962" w:rsidRDefault="00C014A2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370"/>
        </w:trPr>
        <w:tc>
          <w:tcPr>
            <w:tcW w:w="567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686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Ремонт  тормозного механизма трактора 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 150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рабочего  места, ремонт  тормозного  механизма трактора</w:t>
            </w:r>
          </w:p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 Т - 150</w:t>
            </w:r>
          </w:p>
        </w:tc>
        <w:tc>
          <w:tcPr>
            <w:tcW w:w="1134" w:type="dxa"/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7C43C7" w:rsidRPr="001E0962" w:rsidRDefault="00C014A2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5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i/>
                <w:iCs/>
                <w:color w:val="262626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Тракторные катки, ТО и ремонт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   Инструктаж по технике безопасности при выполнении ремонтных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3C7" w:rsidRPr="001E0962" w:rsidRDefault="00C014A2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5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Тои ремонт тракторных борон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7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при выполнении ремонтных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3C7" w:rsidRPr="001E0962" w:rsidRDefault="00C014A2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5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Итоговое занятие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7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Дифференцированный зачет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3C7" w:rsidRPr="001E0962" w:rsidRDefault="00C014A2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557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3C7" w:rsidRPr="00CA01DE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</w:rPr>
            </w:pPr>
            <w:r w:rsidRPr="00CA01DE"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</w:rPr>
              <w:t>Всего часов:</w:t>
            </w:r>
          </w:p>
        </w:tc>
        <w:tc>
          <w:tcPr>
            <w:tcW w:w="7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3C7" w:rsidRPr="001E0962" w:rsidRDefault="007C43C7" w:rsidP="00BF2F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3C7" w:rsidRPr="00CA01DE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1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3C7" w:rsidRPr="001E0962" w:rsidRDefault="007C43C7" w:rsidP="00BF2F9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43C7" w:rsidRPr="001E0962" w:rsidRDefault="007C43C7" w:rsidP="0089389C">
      <w:pPr>
        <w:tabs>
          <w:tab w:val="left" w:pos="13455"/>
        </w:tabs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color w:val="FF0000"/>
          <w:sz w:val="24"/>
          <w:szCs w:val="24"/>
        </w:rPr>
        <w:tab/>
      </w:r>
    </w:p>
    <w:p w:rsidR="007C43C7" w:rsidRPr="001E0962" w:rsidRDefault="007C43C7" w:rsidP="00154FF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3.4. Тематический план и содержание производственной практики </w:t>
      </w:r>
    </w:p>
    <w:p w:rsidR="007C43C7" w:rsidRPr="001E0962" w:rsidRDefault="007C43C7" w:rsidP="00154FF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615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8"/>
        <w:gridCol w:w="6990"/>
        <w:gridCol w:w="3059"/>
        <w:gridCol w:w="5398"/>
      </w:tblGrid>
      <w:tr w:rsidR="007C43C7" w:rsidRPr="001E0962">
        <w:tc>
          <w:tcPr>
            <w:tcW w:w="708" w:type="dxa"/>
            <w:vAlign w:val="center"/>
          </w:tcPr>
          <w:p w:rsidR="007C43C7" w:rsidRPr="001E0962" w:rsidRDefault="007C43C7" w:rsidP="00154FFC">
            <w:pPr>
              <w:pStyle w:val="a4"/>
              <w:spacing w:after="0" w:line="228" w:lineRule="auto"/>
              <w:jc w:val="center"/>
            </w:pPr>
            <w:r w:rsidRPr="001E0962">
              <w:t>№ п/п</w:t>
            </w:r>
          </w:p>
        </w:tc>
        <w:tc>
          <w:tcPr>
            <w:tcW w:w="6990" w:type="dxa"/>
            <w:vAlign w:val="center"/>
          </w:tcPr>
          <w:p w:rsidR="007C43C7" w:rsidRPr="001E0962" w:rsidRDefault="007C43C7" w:rsidP="00154FFC">
            <w:pPr>
              <w:pStyle w:val="a4"/>
              <w:spacing w:after="0" w:line="228" w:lineRule="auto"/>
              <w:jc w:val="center"/>
            </w:pPr>
            <w:r w:rsidRPr="001E0962">
              <w:t>Вид деятельности</w:t>
            </w:r>
          </w:p>
        </w:tc>
        <w:tc>
          <w:tcPr>
            <w:tcW w:w="3059" w:type="dxa"/>
            <w:vAlign w:val="center"/>
          </w:tcPr>
          <w:p w:rsidR="007C43C7" w:rsidRPr="001E0962" w:rsidRDefault="007C43C7" w:rsidP="00154FFC">
            <w:pPr>
              <w:pStyle w:val="a4"/>
              <w:spacing w:after="0" w:line="228" w:lineRule="auto"/>
              <w:jc w:val="center"/>
            </w:pPr>
            <w:r w:rsidRPr="001E0962">
              <w:t>Время проведения</w:t>
            </w:r>
          </w:p>
        </w:tc>
        <w:tc>
          <w:tcPr>
            <w:tcW w:w="5398" w:type="dxa"/>
            <w:vAlign w:val="center"/>
          </w:tcPr>
          <w:p w:rsidR="007C43C7" w:rsidRPr="001E0962" w:rsidRDefault="007C43C7" w:rsidP="00154FFC">
            <w:pPr>
              <w:spacing w:line="228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Коды компетенций и личностных результатов, формированию которых способствует элемент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программы</w:t>
            </w:r>
          </w:p>
        </w:tc>
      </w:tr>
      <w:tr w:rsidR="007C43C7" w:rsidRPr="001E0962">
        <w:tc>
          <w:tcPr>
            <w:tcW w:w="708" w:type="dxa"/>
          </w:tcPr>
          <w:p w:rsidR="007C43C7" w:rsidRPr="001E0962" w:rsidRDefault="007C43C7" w:rsidP="00154FFC">
            <w:pPr>
              <w:pStyle w:val="a4"/>
              <w:spacing w:after="0" w:line="228" w:lineRule="auto"/>
              <w:jc w:val="both"/>
            </w:pPr>
            <w:r w:rsidRPr="001E0962">
              <w:lastRenderedPageBreak/>
              <w:t>1.</w:t>
            </w:r>
          </w:p>
        </w:tc>
        <w:tc>
          <w:tcPr>
            <w:tcW w:w="6990" w:type="dxa"/>
          </w:tcPr>
          <w:p w:rsidR="007C43C7" w:rsidRPr="0096553C" w:rsidRDefault="007C43C7" w:rsidP="00154FFC">
            <w:pPr>
              <w:spacing w:line="228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96553C">
              <w:rPr>
                <w:rFonts w:ascii="Times New Roman" w:hAnsi="Times New Roman" w:cs="Times New Roman"/>
                <w:sz w:val="24"/>
                <w:szCs w:val="24"/>
              </w:rPr>
              <w:t>Знакомство с предприятием: изучение правил внутреннего распорядка и техники безопасности, экскурсия по предприятию.</w:t>
            </w:r>
          </w:p>
        </w:tc>
        <w:tc>
          <w:tcPr>
            <w:tcW w:w="3059" w:type="dxa"/>
          </w:tcPr>
          <w:p w:rsidR="007C43C7" w:rsidRPr="001E0962" w:rsidRDefault="007C43C7" w:rsidP="00CA01DE">
            <w:pPr>
              <w:spacing w:line="228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98" w:type="dxa"/>
          </w:tcPr>
          <w:p w:rsidR="007C43C7" w:rsidRPr="001E0962" w:rsidRDefault="007C43C7" w:rsidP="00154FF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14A2">
              <w:rPr>
                <w:rFonts w:ascii="Times New Roman" w:hAnsi="Times New Roman" w:cs="Times New Roman"/>
                <w:sz w:val="24"/>
                <w:szCs w:val="24"/>
              </w:rPr>
              <w:t xml:space="preserve">, ОК 03,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</w:t>
            </w:r>
            <w:r w:rsidR="00C014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014A2">
              <w:rPr>
                <w:rFonts w:ascii="Times New Roman" w:hAnsi="Times New Roman" w:cs="Times New Roman"/>
                <w:sz w:val="24"/>
                <w:szCs w:val="24"/>
              </w:rPr>
              <w:t xml:space="preserve"> ОК 09,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 w:rsidR="00C014A2"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 w:rsidR="00C014A2">
              <w:rPr>
                <w:rFonts w:ascii="Times New Roman" w:hAnsi="Times New Roman" w:cs="Times New Roman"/>
                <w:sz w:val="24"/>
                <w:szCs w:val="24"/>
              </w:rPr>
              <w:t xml:space="preserve">2.8.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195"/>
        </w:trPr>
        <w:tc>
          <w:tcPr>
            <w:tcW w:w="708" w:type="dxa"/>
          </w:tcPr>
          <w:p w:rsidR="007C43C7" w:rsidRPr="001E0962" w:rsidRDefault="007C43C7" w:rsidP="00154FFC">
            <w:pPr>
              <w:pStyle w:val="a4"/>
              <w:spacing w:line="228" w:lineRule="auto"/>
              <w:jc w:val="both"/>
            </w:pPr>
            <w:r>
              <w:t>2.</w:t>
            </w:r>
          </w:p>
        </w:tc>
        <w:tc>
          <w:tcPr>
            <w:tcW w:w="6990" w:type="dxa"/>
          </w:tcPr>
          <w:p w:rsidR="007C43C7" w:rsidRPr="001E0962" w:rsidRDefault="007C43C7" w:rsidP="00154FFC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 xml:space="preserve">Комплектование 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машинно-тракторных</w:t>
            </w: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 xml:space="preserve"> агрегатов для пахоты (подбор трактора, подбор орудия)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059" w:type="dxa"/>
          </w:tcPr>
          <w:p w:rsidR="007C43C7" w:rsidRPr="001E0962" w:rsidRDefault="007C43C7" w:rsidP="00154FFC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98" w:type="dxa"/>
          </w:tcPr>
          <w:p w:rsidR="007C43C7" w:rsidRPr="001E0962" w:rsidRDefault="00C014A2" w:rsidP="00154FF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 03, ОК 04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09,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 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330"/>
        </w:trPr>
        <w:tc>
          <w:tcPr>
            <w:tcW w:w="708" w:type="dxa"/>
          </w:tcPr>
          <w:p w:rsidR="007C43C7" w:rsidRPr="001E0962" w:rsidRDefault="007C43C7" w:rsidP="00154FFC">
            <w:pPr>
              <w:pStyle w:val="a4"/>
              <w:spacing w:line="228" w:lineRule="auto"/>
              <w:jc w:val="both"/>
            </w:pPr>
            <w:r>
              <w:t>3.</w:t>
            </w:r>
          </w:p>
        </w:tc>
        <w:tc>
          <w:tcPr>
            <w:tcW w:w="6990" w:type="dxa"/>
          </w:tcPr>
          <w:p w:rsidR="007C43C7" w:rsidRPr="001E0962" w:rsidRDefault="007C43C7" w:rsidP="00154FFC">
            <w:pPr>
              <w:spacing w:line="216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 xml:space="preserve">Комплектование 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машинно-тракторных</w:t>
            </w: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 xml:space="preserve"> агрегатов для пахоты(подбор трактора, подбор орудия)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059" w:type="dxa"/>
          </w:tcPr>
          <w:p w:rsidR="007C43C7" w:rsidRPr="001E0962" w:rsidRDefault="007C43C7" w:rsidP="00154FFC">
            <w:pPr>
              <w:spacing w:line="216" w:lineRule="auto"/>
              <w:ind w:left="176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 xml:space="preserve">                   6</w:t>
            </w:r>
          </w:p>
        </w:tc>
        <w:tc>
          <w:tcPr>
            <w:tcW w:w="5398" w:type="dxa"/>
          </w:tcPr>
          <w:p w:rsidR="007C43C7" w:rsidRPr="001E0962" w:rsidRDefault="00C014A2" w:rsidP="00154FF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 03, ОК 04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09,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 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405"/>
        </w:trPr>
        <w:tc>
          <w:tcPr>
            <w:tcW w:w="708" w:type="dxa"/>
          </w:tcPr>
          <w:p w:rsidR="007C43C7" w:rsidRPr="001E0962" w:rsidRDefault="007C43C7" w:rsidP="00154FFC">
            <w:pPr>
              <w:pStyle w:val="a4"/>
              <w:spacing w:line="228" w:lineRule="auto"/>
              <w:jc w:val="both"/>
            </w:pPr>
            <w:r>
              <w:t>4.</w:t>
            </w:r>
          </w:p>
        </w:tc>
        <w:tc>
          <w:tcPr>
            <w:tcW w:w="6990" w:type="dxa"/>
          </w:tcPr>
          <w:p w:rsidR="007C43C7" w:rsidRPr="001E0962" w:rsidRDefault="007C43C7" w:rsidP="00154FFC">
            <w:pPr>
              <w:spacing w:line="216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 xml:space="preserve">Комплектование 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машинно-тракторных</w:t>
            </w: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 xml:space="preserve"> агрегатов для боронования (подбор трактора, подбор орудия)</w:t>
            </w:r>
          </w:p>
        </w:tc>
        <w:tc>
          <w:tcPr>
            <w:tcW w:w="3059" w:type="dxa"/>
          </w:tcPr>
          <w:p w:rsidR="007C43C7" w:rsidRPr="001E0962" w:rsidRDefault="007C43C7" w:rsidP="00154FFC">
            <w:pPr>
              <w:spacing w:line="216" w:lineRule="auto"/>
              <w:ind w:left="176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 xml:space="preserve">                  6</w:t>
            </w:r>
          </w:p>
        </w:tc>
        <w:tc>
          <w:tcPr>
            <w:tcW w:w="5398" w:type="dxa"/>
          </w:tcPr>
          <w:p w:rsidR="007C43C7" w:rsidRPr="001E0962" w:rsidRDefault="00C014A2" w:rsidP="00154FF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 03, ОК 04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09,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ПК2.8. 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681"/>
        </w:trPr>
        <w:tc>
          <w:tcPr>
            <w:tcW w:w="708" w:type="dxa"/>
          </w:tcPr>
          <w:p w:rsidR="007C43C7" w:rsidRPr="001E0962" w:rsidRDefault="007C43C7" w:rsidP="00154FFC">
            <w:pPr>
              <w:pStyle w:val="a4"/>
              <w:spacing w:line="228" w:lineRule="auto"/>
              <w:jc w:val="both"/>
            </w:pPr>
            <w:r>
              <w:t>5.</w:t>
            </w:r>
          </w:p>
        </w:tc>
        <w:tc>
          <w:tcPr>
            <w:tcW w:w="6990" w:type="dxa"/>
          </w:tcPr>
          <w:p w:rsidR="007C43C7" w:rsidRPr="001E0962" w:rsidRDefault="007C43C7" w:rsidP="00154FFC">
            <w:pPr>
              <w:spacing w:line="216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 xml:space="preserve">Комплектование </w:t>
            </w:r>
            <w:r w:rsidRPr="001E096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машинно-тракторных</w:t>
            </w: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 xml:space="preserve"> агрегатов для культивации  (подбор трактора, подбор орудия) </w:t>
            </w:r>
          </w:p>
        </w:tc>
        <w:tc>
          <w:tcPr>
            <w:tcW w:w="3059" w:type="dxa"/>
          </w:tcPr>
          <w:p w:rsidR="007C43C7" w:rsidRPr="001E0962" w:rsidRDefault="007C43C7" w:rsidP="00154FFC">
            <w:pPr>
              <w:spacing w:line="216" w:lineRule="auto"/>
              <w:ind w:left="176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 xml:space="preserve">                  6</w:t>
            </w:r>
          </w:p>
        </w:tc>
        <w:tc>
          <w:tcPr>
            <w:tcW w:w="5398" w:type="dxa"/>
          </w:tcPr>
          <w:p w:rsidR="007C43C7" w:rsidRPr="001E0962" w:rsidRDefault="00C014A2" w:rsidP="00154FF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 03, ОК 04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09,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 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495"/>
        </w:trPr>
        <w:tc>
          <w:tcPr>
            <w:tcW w:w="708" w:type="dxa"/>
          </w:tcPr>
          <w:p w:rsidR="007C43C7" w:rsidRPr="001E0962" w:rsidRDefault="007C43C7" w:rsidP="00154FFC">
            <w:pPr>
              <w:pStyle w:val="a4"/>
              <w:spacing w:line="228" w:lineRule="auto"/>
              <w:jc w:val="both"/>
            </w:pPr>
            <w:r>
              <w:t>6.</w:t>
            </w:r>
          </w:p>
        </w:tc>
        <w:tc>
          <w:tcPr>
            <w:tcW w:w="6990" w:type="dxa"/>
          </w:tcPr>
          <w:p w:rsidR="007C43C7" w:rsidRPr="001E0962" w:rsidRDefault="007C43C7" w:rsidP="00154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Подготовка МТА для обработки почвы. Работа с пахотным агрегатом</w:t>
            </w:r>
          </w:p>
        </w:tc>
        <w:tc>
          <w:tcPr>
            <w:tcW w:w="3059" w:type="dxa"/>
          </w:tcPr>
          <w:p w:rsidR="007C43C7" w:rsidRPr="001E0962" w:rsidRDefault="007C43C7" w:rsidP="00154FFC">
            <w:pPr>
              <w:spacing w:line="216" w:lineRule="auto"/>
              <w:ind w:left="176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 xml:space="preserve">                   6</w:t>
            </w:r>
          </w:p>
        </w:tc>
        <w:tc>
          <w:tcPr>
            <w:tcW w:w="5398" w:type="dxa"/>
          </w:tcPr>
          <w:p w:rsidR="007C43C7" w:rsidRPr="001E0962" w:rsidRDefault="00C014A2" w:rsidP="00154FF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 03, ОК 04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09,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 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255"/>
        </w:trPr>
        <w:tc>
          <w:tcPr>
            <w:tcW w:w="708" w:type="dxa"/>
          </w:tcPr>
          <w:p w:rsidR="007C43C7" w:rsidRPr="001E0962" w:rsidRDefault="007C43C7" w:rsidP="00154FFC">
            <w:pPr>
              <w:pStyle w:val="a4"/>
              <w:spacing w:after="0" w:line="228" w:lineRule="auto"/>
              <w:jc w:val="both"/>
            </w:pPr>
            <w:r>
              <w:t>7.</w:t>
            </w:r>
          </w:p>
        </w:tc>
        <w:tc>
          <w:tcPr>
            <w:tcW w:w="6990" w:type="dxa"/>
          </w:tcPr>
          <w:p w:rsidR="007C43C7" w:rsidRPr="001E0962" w:rsidRDefault="007C43C7" w:rsidP="00154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Подготовка   МТА к закрытию влаги, боронование</w:t>
            </w:r>
          </w:p>
        </w:tc>
        <w:tc>
          <w:tcPr>
            <w:tcW w:w="3059" w:type="dxa"/>
          </w:tcPr>
          <w:p w:rsidR="007C43C7" w:rsidRPr="001E0962" w:rsidRDefault="007C43C7" w:rsidP="00154FFC">
            <w:pPr>
              <w:spacing w:line="216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98" w:type="dxa"/>
          </w:tcPr>
          <w:p w:rsidR="007C43C7" w:rsidRPr="001E0962" w:rsidRDefault="00C014A2" w:rsidP="00154FF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 03, ОК 04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09,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 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195"/>
        </w:trPr>
        <w:tc>
          <w:tcPr>
            <w:tcW w:w="708" w:type="dxa"/>
          </w:tcPr>
          <w:p w:rsidR="007C43C7" w:rsidRPr="001E0962" w:rsidRDefault="007C43C7" w:rsidP="00154FFC">
            <w:pPr>
              <w:pStyle w:val="a4"/>
              <w:spacing w:line="228" w:lineRule="auto"/>
              <w:jc w:val="both"/>
            </w:pPr>
            <w:r>
              <w:t>8.</w:t>
            </w:r>
          </w:p>
        </w:tc>
        <w:tc>
          <w:tcPr>
            <w:tcW w:w="6990" w:type="dxa"/>
          </w:tcPr>
          <w:p w:rsidR="007C43C7" w:rsidRPr="001E0962" w:rsidRDefault="007C43C7" w:rsidP="00154FF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 Закрытие влаги, боронование</w:t>
            </w:r>
          </w:p>
        </w:tc>
        <w:tc>
          <w:tcPr>
            <w:tcW w:w="3059" w:type="dxa"/>
          </w:tcPr>
          <w:p w:rsidR="007C43C7" w:rsidRPr="001E0962" w:rsidRDefault="007C43C7" w:rsidP="00154FFC">
            <w:pPr>
              <w:spacing w:line="216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98" w:type="dxa"/>
          </w:tcPr>
          <w:p w:rsidR="007C43C7" w:rsidRPr="001E0962" w:rsidRDefault="00C014A2" w:rsidP="00154FF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 03, ОК 04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09,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 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255"/>
        </w:trPr>
        <w:tc>
          <w:tcPr>
            <w:tcW w:w="708" w:type="dxa"/>
          </w:tcPr>
          <w:p w:rsidR="007C43C7" w:rsidRPr="001E0962" w:rsidRDefault="007C43C7" w:rsidP="00154FFC">
            <w:pPr>
              <w:pStyle w:val="a4"/>
              <w:spacing w:line="228" w:lineRule="auto"/>
              <w:jc w:val="both"/>
            </w:pPr>
            <w:r>
              <w:t>9.</w:t>
            </w:r>
          </w:p>
        </w:tc>
        <w:tc>
          <w:tcPr>
            <w:tcW w:w="6990" w:type="dxa"/>
          </w:tcPr>
          <w:p w:rsidR="007C43C7" w:rsidRPr="001E0962" w:rsidRDefault="007C43C7" w:rsidP="00154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 Закрытие влаги, боронование</w:t>
            </w:r>
          </w:p>
        </w:tc>
        <w:tc>
          <w:tcPr>
            <w:tcW w:w="3059" w:type="dxa"/>
          </w:tcPr>
          <w:p w:rsidR="007C43C7" w:rsidRPr="001E0962" w:rsidRDefault="007C43C7" w:rsidP="00154FFC">
            <w:pPr>
              <w:spacing w:line="216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98" w:type="dxa"/>
          </w:tcPr>
          <w:p w:rsidR="007C43C7" w:rsidRPr="001E0962" w:rsidRDefault="00C014A2" w:rsidP="00154FF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 03, ОК 04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09,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 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195"/>
        </w:trPr>
        <w:tc>
          <w:tcPr>
            <w:tcW w:w="708" w:type="dxa"/>
          </w:tcPr>
          <w:p w:rsidR="007C43C7" w:rsidRPr="001E0962" w:rsidRDefault="007C43C7" w:rsidP="00154FFC">
            <w:pPr>
              <w:pStyle w:val="a4"/>
              <w:spacing w:after="0" w:line="228" w:lineRule="auto"/>
              <w:jc w:val="both"/>
            </w:pPr>
            <w:r>
              <w:t>10.</w:t>
            </w:r>
          </w:p>
        </w:tc>
        <w:tc>
          <w:tcPr>
            <w:tcW w:w="6990" w:type="dxa"/>
          </w:tcPr>
          <w:p w:rsidR="007C43C7" w:rsidRPr="001E0962" w:rsidRDefault="007C43C7" w:rsidP="00154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МТА  для культивации полей</w:t>
            </w:r>
          </w:p>
        </w:tc>
        <w:tc>
          <w:tcPr>
            <w:tcW w:w="3059" w:type="dxa"/>
          </w:tcPr>
          <w:p w:rsidR="007C43C7" w:rsidRPr="001E0962" w:rsidRDefault="007C43C7" w:rsidP="00154FFC">
            <w:pPr>
              <w:spacing w:line="216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98" w:type="dxa"/>
          </w:tcPr>
          <w:p w:rsidR="007C43C7" w:rsidRPr="001E0962" w:rsidRDefault="00C014A2" w:rsidP="00154FF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 03, ОК 04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09,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 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225"/>
        </w:trPr>
        <w:tc>
          <w:tcPr>
            <w:tcW w:w="708" w:type="dxa"/>
          </w:tcPr>
          <w:p w:rsidR="007C43C7" w:rsidRPr="001E0962" w:rsidRDefault="007C43C7" w:rsidP="00154FFC">
            <w:pPr>
              <w:pStyle w:val="a4"/>
              <w:spacing w:line="228" w:lineRule="auto"/>
              <w:jc w:val="both"/>
            </w:pPr>
            <w:r>
              <w:t>11.</w:t>
            </w:r>
          </w:p>
        </w:tc>
        <w:tc>
          <w:tcPr>
            <w:tcW w:w="6990" w:type="dxa"/>
          </w:tcPr>
          <w:p w:rsidR="007C43C7" w:rsidRPr="001E0962" w:rsidRDefault="007C43C7" w:rsidP="00154FF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Культивация полей</w:t>
            </w:r>
          </w:p>
        </w:tc>
        <w:tc>
          <w:tcPr>
            <w:tcW w:w="3059" w:type="dxa"/>
          </w:tcPr>
          <w:p w:rsidR="007C43C7" w:rsidRPr="001E0962" w:rsidRDefault="007C43C7" w:rsidP="00154FFC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98" w:type="dxa"/>
          </w:tcPr>
          <w:p w:rsidR="007C43C7" w:rsidRPr="001E0962" w:rsidRDefault="00C014A2" w:rsidP="00154FF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 03, ОК 04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09,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 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225"/>
        </w:trPr>
        <w:tc>
          <w:tcPr>
            <w:tcW w:w="708" w:type="dxa"/>
          </w:tcPr>
          <w:p w:rsidR="007C43C7" w:rsidRPr="001E0962" w:rsidRDefault="007C43C7" w:rsidP="00154FFC">
            <w:pPr>
              <w:pStyle w:val="a4"/>
              <w:spacing w:line="228" w:lineRule="auto"/>
              <w:jc w:val="both"/>
            </w:pPr>
            <w:r>
              <w:t>12.</w:t>
            </w:r>
          </w:p>
        </w:tc>
        <w:tc>
          <w:tcPr>
            <w:tcW w:w="6990" w:type="dxa"/>
          </w:tcPr>
          <w:p w:rsidR="007C43C7" w:rsidRPr="001E0962" w:rsidRDefault="007C43C7" w:rsidP="00154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Культивация полей</w:t>
            </w:r>
          </w:p>
        </w:tc>
        <w:tc>
          <w:tcPr>
            <w:tcW w:w="3059" w:type="dxa"/>
          </w:tcPr>
          <w:p w:rsidR="007C43C7" w:rsidRPr="001E0962" w:rsidRDefault="007C43C7" w:rsidP="00154FFC">
            <w:pPr>
              <w:spacing w:line="216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98" w:type="dxa"/>
          </w:tcPr>
          <w:p w:rsidR="007C43C7" w:rsidRPr="001E0962" w:rsidRDefault="00C014A2" w:rsidP="00154FF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 03, ОК 04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09,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 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240"/>
        </w:trPr>
        <w:tc>
          <w:tcPr>
            <w:tcW w:w="708" w:type="dxa"/>
          </w:tcPr>
          <w:p w:rsidR="007C43C7" w:rsidRPr="001E0962" w:rsidRDefault="007C43C7" w:rsidP="00154FFC">
            <w:pPr>
              <w:pStyle w:val="a4"/>
              <w:spacing w:after="0" w:line="228" w:lineRule="auto"/>
              <w:jc w:val="both"/>
            </w:pPr>
            <w:r>
              <w:t>13.</w:t>
            </w:r>
          </w:p>
        </w:tc>
        <w:tc>
          <w:tcPr>
            <w:tcW w:w="6990" w:type="dxa"/>
          </w:tcPr>
          <w:p w:rsidR="007C43C7" w:rsidRPr="001E0962" w:rsidRDefault="007C43C7" w:rsidP="00154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Подготовка МТА  для лущения полей</w:t>
            </w:r>
          </w:p>
        </w:tc>
        <w:tc>
          <w:tcPr>
            <w:tcW w:w="3059" w:type="dxa"/>
          </w:tcPr>
          <w:p w:rsidR="007C43C7" w:rsidRPr="001E0962" w:rsidRDefault="007C43C7" w:rsidP="00154FFC">
            <w:pPr>
              <w:spacing w:line="216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98" w:type="dxa"/>
          </w:tcPr>
          <w:p w:rsidR="007C43C7" w:rsidRPr="001E0962" w:rsidRDefault="00C014A2" w:rsidP="00154FF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 03, ОК 04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09,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 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180"/>
        </w:trPr>
        <w:tc>
          <w:tcPr>
            <w:tcW w:w="708" w:type="dxa"/>
          </w:tcPr>
          <w:p w:rsidR="007C43C7" w:rsidRPr="001E0962" w:rsidRDefault="007C43C7" w:rsidP="00154FFC">
            <w:pPr>
              <w:pStyle w:val="a4"/>
              <w:spacing w:line="228" w:lineRule="auto"/>
              <w:jc w:val="both"/>
            </w:pPr>
            <w:r>
              <w:t>14.</w:t>
            </w:r>
          </w:p>
        </w:tc>
        <w:tc>
          <w:tcPr>
            <w:tcW w:w="6990" w:type="dxa"/>
          </w:tcPr>
          <w:p w:rsidR="007C43C7" w:rsidRPr="001E0962" w:rsidRDefault="007C43C7" w:rsidP="00154FF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Лущение полей</w:t>
            </w:r>
          </w:p>
        </w:tc>
        <w:tc>
          <w:tcPr>
            <w:tcW w:w="3059" w:type="dxa"/>
          </w:tcPr>
          <w:p w:rsidR="007C43C7" w:rsidRPr="001E0962" w:rsidRDefault="007C43C7" w:rsidP="00154FFC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98" w:type="dxa"/>
          </w:tcPr>
          <w:p w:rsidR="007C43C7" w:rsidRPr="001E0962" w:rsidRDefault="00C014A2" w:rsidP="00154FF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 03, ОК 04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09,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 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270"/>
        </w:trPr>
        <w:tc>
          <w:tcPr>
            <w:tcW w:w="708" w:type="dxa"/>
          </w:tcPr>
          <w:p w:rsidR="007C43C7" w:rsidRPr="001E0962" w:rsidRDefault="007C43C7" w:rsidP="00154FFC">
            <w:pPr>
              <w:pStyle w:val="a4"/>
              <w:spacing w:line="228" w:lineRule="auto"/>
              <w:jc w:val="both"/>
            </w:pPr>
            <w:r>
              <w:lastRenderedPageBreak/>
              <w:t>15.</w:t>
            </w:r>
          </w:p>
        </w:tc>
        <w:tc>
          <w:tcPr>
            <w:tcW w:w="6990" w:type="dxa"/>
          </w:tcPr>
          <w:p w:rsidR="007C43C7" w:rsidRPr="001E0962" w:rsidRDefault="007C43C7" w:rsidP="00154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Лущение полей</w:t>
            </w:r>
          </w:p>
        </w:tc>
        <w:tc>
          <w:tcPr>
            <w:tcW w:w="3059" w:type="dxa"/>
          </w:tcPr>
          <w:p w:rsidR="007C43C7" w:rsidRPr="001E0962" w:rsidRDefault="007C43C7" w:rsidP="00154FFC">
            <w:pPr>
              <w:spacing w:line="216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98" w:type="dxa"/>
          </w:tcPr>
          <w:p w:rsidR="007C43C7" w:rsidRPr="001E0962" w:rsidRDefault="00C014A2" w:rsidP="00154FF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 03, ОК 04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09,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 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300"/>
        </w:trPr>
        <w:tc>
          <w:tcPr>
            <w:tcW w:w="708" w:type="dxa"/>
          </w:tcPr>
          <w:p w:rsidR="007C43C7" w:rsidRPr="001E0962" w:rsidRDefault="007C43C7" w:rsidP="00154FFC">
            <w:pPr>
              <w:pStyle w:val="a4"/>
              <w:spacing w:after="0" w:line="228" w:lineRule="auto"/>
              <w:jc w:val="both"/>
            </w:pPr>
            <w:r>
              <w:t>16.</w:t>
            </w:r>
          </w:p>
        </w:tc>
        <w:tc>
          <w:tcPr>
            <w:tcW w:w="6990" w:type="dxa"/>
          </w:tcPr>
          <w:p w:rsidR="007C43C7" w:rsidRPr="001E0962" w:rsidRDefault="007C43C7" w:rsidP="00154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Подготовка МТА   для дискования полей</w:t>
            </w:r>
          </w:p>
        </w:tc>
        <w:tc>
          <w:tcPr>
            <w:tcW w:w="3059" w:type="dxa"/>
          </w:tcPr>
          <w:p w:rsidR="007C43C7" w:rsidRPr="001E0962" w:rsidRDefault="007C43C7" w:rsidP="00154FFC">
            <w:pPr>
              <w:spacing w:line="216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98" w:type="dxa"/>
          </w:tcPr>
          <w:p w:rsidR="007C43C7" w:rsidRPr="001E0962" w:rsidRDefault="00C014A2" w:rsidP="00154FF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 03, ОК 04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09,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 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225"/>
        </w:trPr>
        <w:tc>
          <w:tcPr>
            <w:tcW w:w="708" w:type="dxa"/>
          </w:tcPr>
          <w:p w:rsidR="007C43C7" w:rsidRPr="001E0962" w:rsidRDefault="007C43C7" w:rsidP="00154FFC">
            <w:pPr>
              <w:pStyle w:val="a4"/>
              <w:spacing w:line="228" w:lineRule="auto"/>
              <w:jc w:val="both"/>
            </w:pPr>
            <w:r>
              <w:t>17.</w:t>
            </w:r>
          </w:p>
        </w:tc>
        <w:tc>
          <w:tcPr>
            <w:tcW w:w="6990" w:type="dxa"/>
          </w:tcPr>
          <w:p w:rsidR="007C43C7" w:rsidRPr="001E0962" w:rsidRDefault="007C43C7" w:rsidP="00154FF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Дискование полей</w:t>
            </w:r>
          </w:p>
        </w:tc>
        <w:tc>
          <w:tcPr>
            <w:tcW w:w="3059" w:type="dxa"/>
          </w:tcPr>
          <w:p w:rsidR="007C43C7" w:rsidRPr="001E0962" w:rsidRDefault="007C43C7" w:rsidP="00154FFC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98" w:type="dxa"/>
          </w:tcPr>
          <w:p w:rsidR="007C43C7" w:rsidRPr="001E0962" w:rsidRDefault="00C014A2" w:rsidP="00154FF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 03, ОК 04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09,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 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240"/>
        </w:trPr>
        <w:tc>
          <w:tcPr>
            <w:tcW w:w="708" w:type="dxa"/>
          </w:tcPr>
          <w:p w:rsidR="007C43C7" w:rsidRPr="001E0962" w:rsidRDefault="007C43C7" w:rsidP="00154FFC">
            <w:pPr>
              <w:pStyle w:val="a4"/>
              <w:spacing w:line="228" w:lineRule="auto"/>
              <w:jc w:val="both"/>
            </w:pPr>
            <w:r>
              <w:t>18.</w:t>
            </w:r>
          </w:p>
        </w:tc>
        <w:tc>
          <w:tcPr>
            <w:tcW w:w="6990" w:type="dxa"/>
          </w:tcPr>
          <w:p w:rsidR="007C43C7" w:rsidRPr="001E0962" w:rsidRDefault="007C43C7" w:rsidP="00154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Дискование полей</w:t>
            </w:r>
          </w:p>
        </w:tc>
        <w:tc>
          <w:tcPr>
            <w:tcW w:w="3059" w:type="dxa"/>
          </w:tcPr>
          <w:p w:rsidR="007C43C7" w:rsidRPr="001E0962" w:rsidRDefault="007C43C7" w:rsidP="00154FFC">
            <w:pPr>
              <w:spacing w:line="216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98" w:type="dxa"/>
          </w:tcPr>
          <w:p w:rsidR="007C43C7" w:rsidRPr="001E0962" w:rsidRDefault="00C014A2" w:rsidP="00154FF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 03, ОК 04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09,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 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240"/>
        </w:trPr>
        <w:tc>
          <w:tcPr>
            <w:tcW w:w="708" w:type="dxa"/>
          </w:tcPr>
          <w:p w:rsidR="007C43C7" w:rsidRPr="001E0962" w:rsidRDefault="007C43C7" w:rsidP="00154FFC">
            <w:pPr>
              <w:pStyle w:val="a4"/>
              <w:spacing w:line="228" w:lineRule="auto"/>
              <w:jc w:val="both"/>
            </w:pPr>
            <w:r>
              <w:t>19.</w:t>
            </w:r>
          </w:p>
        </w:tc>
        <w:tc>
          <w:tcPr>
            <w:tcW w:w="6990" w:type="dxa"/>
          </w:tcPr>
          <w:p w:rsidR="007C43C7" w:rsidRPr="001E0962" w:rsidRDefault="007C43C7" w:rsidP="00154FF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Подготовка МТА   для посева зерновых культур</w:t>
            </w:r>
          </w:p>
        </w:tc>
        <w:tc>
          <w:tcPr>
            <w:tcW w:w="3059" w:type="dxa"/>
          </w:tcPr>
          <w:p w:rsidR="007C43C7" w:rsidRPr="001E0962" w:rsidRDefault="007C43C7" w:rsidP="00154FFC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98" w:type="dxa"/>
          </w:tcPr>
          <w:p w:rsidR="007C43C7" w:rsidRPr="001E0962" w:rsidRDefault="00C014A2" w:rsidP="00154FF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 03, ОК 04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09,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 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210"/>
        </w:trPr>
        <w:tc>
          <w:tcPr>
            <w:tcW w:w="708" w:type="dxa"/>
          </w:tcPr>
          <w:p w:rsidR="007C43C7" w:rsidRPr="001E0962" w:rsidRDefault="007C43C7" w:rsidP="00154FFC">
            <w:pPr>
              <w:pStyle w:val="a4"/>
              <w:spacing w:line="228" w:lineRule="auto"/>
              <w:jc w:val="both"/>
            </w:pPr>
            <w:r>
              <w:t>20.</w:t>
            </w:r>
          </w:p>
        </w:tc>
        <w:tc>
          <w:tcPr>
            <w:tcW w:w="6990" w:type="dxa"/>
          </w:tcPr>
          <w:p w:rsidR="007C43C7" w:rsidRPr="001E0962" w:rsidRDefault="007C43C7" w:rsidP="00154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Посев зерновых культур</w:t>
            </w:r>
          </w:p>
        </w:tc>
        <w:tc>
          <w:tcPr>
            <w:tcW w:w="3059" w:type="dxa"/>
          </w:tcPr>
          <w:p w:rsidR="007C43C7" w:rsidRPr="001E0962" w:rsidRDefault="007C43C7" w:rsidP="00154FFC">
            <w:pPr>
              <w:spacing w:line="216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98" w:type="dxa"/>
          </w:tcPr>
          <w:p w:rsidR="007C43C7" w:rsidRPr="001E0962" w:rsidRDefault="00C014A2" w:rsidP="00154FF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 03, ОК 04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09,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 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210"/>
        </w:trPr>
        <w:tc>
          <w:tcPr>
            <w:tcW w:w="708" w:type="dxa"/>
          </w:tcPr>
          <w:p w:rsidR="007C43C7" w:rsidRPr="001E0962" w:rsidRDefault="007C43C7" w:rsidP="00154FFC">
            <w:pPr>
              <w:pStyle w:val="a4"/>
              <w:spacing w:line="228" w:lineRule="auto"/>
              <w:jc w:val="both"/>
            </w:pPr>
            <w:r>
              <w:t>21.</w:t>
            </w:r>
          </w:p>
        </w:tc>
        <w:tc>
          <w:tcPr>
            <w:tcW w:w="6990" w:type="dxa"/>
          </w:tcPr>
          <w:p w:rsidR="007C43C7" w:rsidRPr="001E0962" w:rsidRDefault="007C43C7" w:rsidP="00154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Посев зерновых культур</w:t>
            </w:r>
          </w:p>
        </w:tc>
        <w:tc>
          <w:tcPr>
            <w:tcW w:w="3059" w:type="dxa"/>
          </w:tcPr>
          <w:p w:rsidR="007C43C7" w:rsidRPr="001E0962" w:rsidRDefault="007C43C7" w:rsidP="00154FFC">
            <w:pPr>
              <w:spacing w:line="216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98" w:type="dxa"/>
          </w:tcPr>
          <w:p w:rsidR="007C43C7" w:rsidRPr="001E0962" w:rsidRDefault="00C014A2" w:rsidP="00154FF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 03, ОК 04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09,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 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285"/>
        </w:trPr>
        <w:tc>
          <w:tcPr>
            <w:tcW w:w="708" w:type="dxa"/>
          </w:tcPr>
          <w:p w:rsidR="007C43C7" w:rsidRPr="001E0962" w:rsidRDefault="007C43C7" w:rsidP="00154FFC">
            <w:pPr>
              <w:pStyle w:val="a4"/>
              <w:spacing w:line="228" w:lineRule="auto"/>
              <w:jc w:val="both"/>
            </w:pPr>
            <w:r>
              <w:t>22.</w:t>
            </w:r>
          </w:p>
        </w:tc>
        <w:tc>
          <w:tcPr>
            <w:tcW w:w="6990" w:type="dxa"/>
          </w:tcPr>
          <w:p w:rsidR="007C43C7" w:rsidRPr="001E0962" w:rsidRDefault="007C43C7" w:rsidP="00154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Подготовка МТА   для посадки картофеля</w:t>
            </w:r>
          </w:p>
        </w:tc>
        <w:tc>
          <w:tcPr>
            <w:tcW w:w="3059" w:type="dxa"/>
          </w:tcPr>
          <w:p w:rsidR="007C43C7" w:rsidRPr="001E0962" w:rsidRDefault="007C43C7" w:rsidP="00154FFC">
            <w:pPr>
              <w:spacing w:line="216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98" w:type="dxa"/>
          </w:tcPr>
          <w:p w:rsidR="007C43C7" w:rsidRPr="001E0962" w:rsidRDefault="00C014A2" w:rsidP="00154FF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 03, ОК 04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09,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 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270"/>
        </w:trPr>
        <w:tc>
          <w:tcPr>
            <w:tcW w:w="708" w:type="dxa"/>
          </w:tcPr>
          <w:p w:rsidR="007C43C7" w:rsidRPr="001E0962" w:rsidRDefault="007C43C7" w:rsidP="00154FFC">
            <w:pPr>
              <w:pStyle w:val="a4"/>
              <w:spacing w:line="228" w:lineRule="auto"/>
              <w:jc w:val="both"/>
            </w:pPr>
            <w:r>
              <w:t>23.</w:t>
            </w:r>
          </w:p>
        </w:tc>
        <w:tc>
          <w:tcPr>
            <w:tcW w:w="6990" w:type="dxa"/>
          </w:tcPr>
          <w:p w:rsidR="007C43C7" w:rsidRPr="001E0962" w:rsidRDefault="007C43C7" w:rsidP="00154FF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Посадка картофеля</w:t>
            </w:r>
          </w:p>
        </w:tc>
        <w:tc>
          <w:tcPr>
            <w:tcW w:w="3059" w:type="dxa"/>
          </w:tcPr>
          <w:p w:rsidR="007C43C7" w:rsidRPr="001E0962" w:rsidRDefault="007C43C7" w:rsidP="00154FFC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98" w:type="dxa"/>
          </w:tcPr>
          <w:p w:rsidR="007C43C7" w:rsidRPr="001E0962" w:rsidRDefault="00C014A2" w:rsidP="00154FF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 03, ОК 04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09,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 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405"/>
        </w:trPr>
        <w:tc>
          <w:tcPr>
            <w:tcW w:w="708" w:type="dxa"/>
          </w:tcPr>
          <w:p w:rsidR="007C43C7" w:rsidRPr="001E0962" w:rsidRDefault="007C43C7" w:rsidP="00154FFC">
            <w:pPr>
              <w:pStyle w:val="a4"/>
              <w:spacing w:line="228" w:lineRule="auto"/>
              <w:jc w:val="both"/>
            </w:pPr>
            <w:r>
              <w:t>24.</w:t>
            </w:r>
          </w:p>
        </w:tc>
        <w:tc>
          <w:tcPr>
            <w:tcW w:w="6990" w:type="dxa"/>
          </w:tcPr>
          <w:p w:rsidR="007C43C7" w:rsidRPr="001E0962" w:rsidRDefault="007C43C7" w:rsidP="00154FFC">
            <w:pPr>
              <w:spacing w:line="216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 xml:space="preserve">Заправка технику ГСМ. </w:t>
            </w:r>
          </w:p>
        </w:tc>
        <w:tc>
          <w:tcPr>
            <w:tcW w:w="3059" w:type="dxa"/>
          </w:tcPr>
          <w:p w:rsidR="007C43C7" w:rsidRPr="001E0962" w:rsidRDefault="007C43C7" w:rsidP="00154FFC">
            <w:pPr>
              <w:spacing w:line="216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98" w:type="dxa"/>
          </w:tcPr>
          <w:p w:rsidR="007C43C7" w:rsidRPr="001E0962" w:rsidRDefault="00C014A2" w:rsidP="00154FF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 03, ОК 04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09,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2.1.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2.8. ,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rPr>
          <w:trHeight w:val="225"/>
        </w:trPr>
        <w:tc>
          <w:tcPr>
            <w:tcW w:w="7698" w:type="dxa"/>
            <w:gridSpan w:val="2"/>
          </w:tcPr>
          <w:p w:rsidR="007C43C7" w:rsidRPr="001E0962" w:rsidRDefault="007C43C7" w:rsidP="00154FFC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059" w:type="dxa"/>
          </w:tcPr>
          <w:p w:rsidR="007C43C7" w:rsidRPr="001E0962" w:rsidRDefault="007C43C7" w:rsidP="00154FFC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1E0962">
              <w:rPr>
                <w:rFonts w:ascii="Times New Roman" w:hAnsi="Times New Roman" w:cs="Times New Roman"/>
                <w:spacing w:val="-4"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5398" w:type="dxa"/>
          </w:tcPr>
          <w:p w:rsidR="007C43C7" w:rsidRPr="001E0962" w:rsidRDefault="007C43C7" w:rsidP="00154FF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43C7" w:rsidRPr="004F4C4A" w:rsidRDefault="007C43C7" w:rsidP="004F4C4A">
      <w:pPr>
        <w:rPr>
          <w:rFonts w:ascii="Times New Roman" w:hAnsi="Times New Roman" w:cs="Times New Roman"/>
          <w:b/>
          <w:bCs/>
          <w:sz w:val="24"/>
          <w:szCs w:val="24"/>
        </w:rPr>
        <w:sectPr w:rsidR="007C43C7" w:rsidRPr="004F4C4A" w:rsidSect="00154FFC">
          <w:pgSz w:w="16838" w:h="11906" w:orient="landscape"/>
          <w:pgMar w:top="924" w:right="539" w:bottom="1259" w:left="357" w:header="720" w:footer="720" w:gutter="0"/>
          <w:cols w:space="60"/>
          <w:noEndnote/>
          <w:docGrid w:linePitch="299"/>
        </w:sectPr>
      </w:pPr>
    </w:p>
    <w:p w:rsidR="007C43C7" w:rsidRPr="004F4C4A" w:rsidRDefault="007C43C7" w:rsidP="004F4C4A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4F4C4A">
        <w:rPr>
          <w:rFonts w:ascii="Times New Roman" w:hAnsi="Times New Roman" w:cs="Times New Roman"/>
          <w:sz w:val="24"/>
          <w:szCs w:val="24"/>
        </w:rPr>
        <w:lastRenderedPageBreak/>
        <w:t>4.УСЛОВИЯ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C4A">
        <w:rPr>
          <w:rFonts w:ascii="Times New Roman" w:hAnsi="Times New Roman" w:cs="Times New Roman"/>
          <w:sz w:val="24"/>
          <w:szCs w:val="24"/>
        </w:rPr>
        <w:t>РЕАЛИЗАЦИИ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C4A">
        <w:rPr>
          <w:rFonts w:ascii="Times New Roman" w:hAnsi="Times New Roman" w:cs="Times New Roman"/>
          <w:sz w:val="24"/>
          <w:szCs w:val="24"/>
        </w:rPr>
        <w:t>ПРОФЕССИОНАЛЬНОГО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C4A">
        <w:rPr>
          <w:rFonts w:ascii="Times New Roman" w:hAnsi="Times New Roman" w:cs="Times New Roman"/>
          <w:sz w:val="24"/>
          <w:szCs w:val="24"/>
        </w:rPr>
        <w:t>МОДУЛЯ</w:t>
      </w:r>
    </w:p>
    <w:p w:rsidR="007C43C7" w:rsidRPr="004F4C4A" w:rsidRDefault="007C43C7" w:rsidP="004F4C4A">
      <w:pPr>
        <w:pStyle w:val="1"/>
        <w:widowControl w:val="0"/>
        <w:tabs>
          <w:tab w:val="left" w:pos="1439"/>
        </w:tabs>
        <w:autoSpaceDE w:val="0"/>
        <w:autoSpaceDN w:val="0"/>
        <w:spacing w:before="71" w:after="0"/>
        <w:rPr>
          <w:rFonts w:ascii="Times New Roman" w:hAnsi="Times New Roman" w:cs="Times New Roman"/>
          <w:sz w:val="24"/>
          <w:szCs w:val="24"/>
        </w:rPr>
      </w:pPr>
    </w:p>
    <w:p w:rsidR="007C43C7" w:rsidRPr="00E00C4F" w:rsidRDefault="007C43C7" w:rsidP="00E00C4F">
      <w:pPr>
        <w:pStyle w:val="af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0C4F">
        <w:rPr>
          <w:rFonts w:ascii="Times New Roman" w:hAnsi="Times New Roman" w:cs="Times New Roman"/>
          <w:sz w:val="28"/>
          <w:szCs w:val="28"/>
        </w:rPr>
        <w:t>Для реализации программы модуля имеется учебный кабинет «Устройство тракторов и автомобилей ,сельскохозяйственных машин.», лаборатории: «Техническое обслуживание и ремонт тракторов и автомобилей», «Слесарное дело»</w:t>
      </w:r>
    </w:p>
    <w:p w:rsidR="007C43C7" w:rsidRPr="00E00C4F" w:rsidRDefault="007C43C7" w:rsidP="00E00C4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00C4F">
        <w:rPr>
          <w:rFonts w:ascii="Times New Roman" w:hAnsi="Times New Roman" w:cs="Times New Roman"/>
          <w:sz w:val="28"/>
          <w:szCs w:val="28"/>
        </w:rPr>
        <w:t xml:space="preserve">Оборудование учебного кабинета: </w:t>
      </w:r>
    </w:p>
    <w:p w:rsidR="007C43C7" w:rsidRPr="00E00C4F" w:rsidRDefault="007C43C7" w:rsidP="00E00C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00C4F">
        <w:rPr>
          <w:rFonts w:ascii="Times New Roman" w:hAnsi="Times New Roman" w:cs="Times New Roman"/>
          <w:sz w:val="28"/>
          <w:szCs w:val="28"/>
        </w:rPr>
        <w:t>- посадочные места по количеству обучающихся;</w:t>
      </w:r>
    </w:p>
    <w:p w:rsidR="007C43C7" w:rsidRPr="00E00C4F" w:rsidRDefault="007C43C7" w:rsidP="00E00C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00C4F">
        <w:rPr>
          <w:rFonts w:ascii="Times New Roman" w:hAnsi="Times New Roman" w:cs="Times New Roman"/>
          <w:sz w:val="28"/>
          <w:szCs w:val="28"/>
        </w:rPr>
        <w:t>- рабочее место преподавателя;</w:t>
      </w:r>
    </w:p>
    <w:p w:rsidR="007C43C7" w:rsidRPr="00E00C4F" w:rsidRDefault="007C43C7" w:rsidP="00E00C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00C4F">
        <w:rPr>
          <w:rFonts w:ascii="Times New Roman" w:hAnsi="Times New Roman" w:cs="Times New Roman"/>
          <w:sz w:val="28"/>
          <w:szCs w:val="28"/>
        </w:rPr>
        <w:t>- комплект учебно-методической документации</w:t>
      </w:r>
    </w:p>
    <w:p w:rsidR="007C43C7" w:rsidRPr="00E00C4F" w:rsidRDefault="007C43C7" w:rsidP="00E00C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00C4F">
        <w:rPr>
          <w:rFonts w:ascii="Times New Roman" w:hAnsi="Times New Roman" w:cs="Times New Roman"/>
          <w:sz w:val="28"/>
          <w:szCs w:val="28"/>
        </w:rPr>
        <w:t>- наглядные пособия (макеты деталей автомобильной техники, разрезы узлов, плакаты)</w:t>
      </w:r>
    </w:p>
    <w:p w:rsidR="007C43C7" w:rsidRPr="00E00C4F" w:rsidRDefault="007C43C7" w:rsidP="00E00C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00C4F">
        <w:rPr>
          <w:rFonts w:ascii="Times New Roman" w:hAnsi="Times New Roman" w:cs="Times New Roman"/>
          <w:sz w:val="28"/>
          <w:szCs w:val="28"/>
        </w:rPr>
        <w:t xml:space="preserve">Технические средства обучения: компьютер, мультимедийные средства обучения. </w:t>
      </w:r>
    </w:p>
    <w:p w:rsidR="007C43C7" w:rsidRPr="00E00C4F" w:rsidRDefault="007C43C7" w:rsidP="00E00C4F">
      <w:pPr>
        <w:spacing w:after="0" w:line="240" w:lineRule="auto"/>
        <w:ind w:left="3544"/>
        <w:rPr>
          <w:rFonts w:ascii="Times New Roman" w:hAnsi="Times New Roman" w:cs="Times New Roman"/>
          <w:sz w:val="28"/>
          <w:szCs w:val="28"/>
        </w:rPr>
      </w:pPr>
    </w:p>
    <w:p w:rsidR="007C43C7" w:rsidRPr="00E00C4F" w:rsidRDefault="007C43C7" w:rsidP="00E00C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00C4F">
        <w:rPr>
          <w:rFonts w:ascii="Times New Roman" w:hAnsi="Times New Roman" w:cs="Times New Roman"/>
          <w:sz w:val="28"/>
          <w:szCs w:val="28"/>
        </w:rPr>
        <w:t>Оборудование лабораторий и рабочих мест лабораторий: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E00C4F">
        <w:rPr>
          <w:rFonts w:ascii="Times New Roman" w:hAnsi="Times New Roman" w:cs="Times New Roman"/>
          <w:sz w:val="28"/>
          <w:szCs w:val="28"/>
        </w:rPr>
        <w:t>ехнического обслуживания и ремонта тракторов и автомобилей:</w:t>
      </w:r>
    </w:p>
    <w:p w:rsidR="007C43C7" w:rsidRPr="00E00C4F" w:rsidRDefault="007C43C7" w:rsidP="00E00C4F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00C4F">
        <w:rPr>
          <w:rFonts w:ascii="Times New Roman" w:hAnsi="Times New Roman" w:cs="Times New Roman"/>
          <w:sz w:val="28"/>
          <w:szCs w:val="28"/>
        </w:rPr>
        <w:t xml:space="preserve">Рабочие места по количеству обучающихся; Ванна для слива масла из картера двигателя, ванна для слива масла из корпусов задних мостов; подставка ростовая; слесарный стол -3 шт; стол дефектовщика; домкрат гидравлический; </w:t>
      </w:r>
    </w:p>
    <w:p w:rsidR="007C43C7" w:rsidRPr="00E00C4F" w:rsidRDefault="007C43C7" w:rsidP="00E00C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C4F">
        <w:rPr>
          <w:rFonts w:ascii="Times New Roman" w:hAnsi="Times New Roman" w:cs="Times New Roman"/>
          <w:i/>
          <w:iCs/>
          <w:sz w:val="28"/>
          <w:szCs w:val="28"/>
        </w:rPr>
        <w:t>Ручной измерительный инструмент:</w:t>
      </w:r>
    </w:p>
    <w:p w:rsidR="007C43C7" w:rsidRPr="00E00C4F" w:rsidRDefault="007C43C7" w:rsidP="00E00C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C4F">
        <w:rPr>
          <w:rFonts w:ascii="Times New Roman" w:hAnsi="Times New Roman" w:cs="Times New Roman"/>
          <w:sz w:val="28"/>
          <w:szCs w:val="28"/>
        </w:rPr>
        <w:t xml:space="preserve">Приспособления и приборы для разборки и сборки двигателя, для снятия установки поршневых колец; зарядное устройство; </w:t>
      </w:r>
    </w:p>
    <w:p w:rsidR="007C43C7" w:rsidRPr="00E00C4F" w:rsidRDefault="007C43C7" w:rsidP="00E00C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C4F">
        <w:rPr>
          <w:rFonts w:ascii="Times New Roman" w:hAnsi="Times New Roman" w:cs="Times New Roman"/>
          <w:sz w:val="28"/>
          <w:szCs w:val="28"/>
        </w:rPr>
        <w:t xml:space="preserve">Трактор с двигателем; </w:t>
      </w:r>
    </w:p>
    <w:p w:rsidR="007C43C7" w:rsidRPr="00E00C4F" w:rsidRDefault="007C43C7" w:rsidP="00E00C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C4F">
        <w:rPr>
          <w:rFonts w:ascii="Times New Roman" w:hAnsi="Times New Roman" w:cs="Times New Roman"/>
          <w:i/>
          <w:iCs/>
          <w:sz w:val="28"/>
          <w:szCs w:val="28"/>
        </w:rPr>
        <w:t>Комплекты:</w:t>
      </w:r>
      <w:r w:rsidRPr="00E00C4F">
        <w:rPr>
          <w:rFonts w:ascii="Times New Roman" w:hAnsi="Times New Roman" w:cs="Times New Roman"/>
          <w:sz w:val="28"/>
          <w:szCs w:val="28"/>
        </w:rPr>
        <w:t xml:space="preserve"> сборочных единиц и агрегатов систем двигателей (кривошипно- шатунный механизм, газораспределительный механизм и т.д.);</w:t>
      </w:r>
    </w:p>
    <w:p w:rsidR="007C43C7" w:rsidRPr="00E00C4F" w:rsidRDefault="007C43C7" w:rsidP="00E00C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C4F">
        <w:rPr>
          <w:rFonts w:ascii="Times New Roman" w:hAnsi="Times New Roman" w:cs="Times New Roman"/>
          <w:sz w:val="28"/>
          <w:szCs w:val="28"/>
        </w:rPr>
        <w:t>Приборы электрооборудования -действующий стенд электрооборудования автомобиляГАЗ-53; двигатели в разрезе тракторов и автомобилей разных марок; КПП в разрезе тракторов и автомобилей разных марок; макеты гусеничных тракторов разных марок; комплект сборочных единиц и деталей колесных тормозов с гидравлическим приводом; сборочных единиц и деталей колесных тормозов с пневматическим приводом; сцепление в сборе (различных марок) коробка передач (различных марок); раздаточная коробка; мост передний; задний (различных марок); сборочных единиц и агрегатов ходовой части; сборочных единиц и агрегатов рулевого управления, узлы гидравлической системы.</w:t>
      </w:r>
    </w:p>
    <w:p w:rsidR="007C43C7" w:rsidRPr="00E00C4F" w:rsidRDefault="007C43C7" w:rsidP="00E00C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C4F">
        <w:rPr>
          <w:rFonts w:ascii="Times New Roman" w:hAnsi="Times New Roman" w:cs="Times New Roman"/>
          <w:sz w:val="28"/>
          <w:szCs w:val="28"/>
        </w:rPr>
        <w:lastRenderedPageBreak/>
        <w:t>2.Слесарного дела:</w:t>
      </w:r>
    </w:p>
    <w:p w:rsidR="007C43C7" w:rsidRPr="00E00C4F" w:rsidRDefault="007C43C7" w:rsidP="00E00C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C4F">
        <w:rPr>
          <w:rFonts w:ascii="Times New Roman" w:hAnsi="Times New Roman" w:cs="Times New Roman"/>
          <w:sz w:val="28"/>
          <w:szCs w:val="28"/>
        </w:rPr>
        <w:t>Рабочие места по количеству обучающихся; слесарные столы; вертикальный сверлильный станок; станок для заточки слесарного инструмента; слесарный контрольно-измерительный инструмент; СИЗ по ТБ; слесарный инструмент</w:t>
      </w:r>
    </w:p>
    <w:p w:rsidR="007C43C7" w:rsidRPr="00E00C4F" w:rsidRDefault="007C43C7" w:rsidP="001C3362">
      <w:pPr>
        <w:pStyle w:val="1"/>
        <w:numPr>
          <w:ilvl w:val="1"/>
          <w:numId w:val="1"/>
        </w:numPr>
        <w:tabs>
          <w:tab w:val="left" w:pos="1439"/>
        </w:tabs>
        <w:spacing w:before="71"/>
        <w:jc w:val="center"/>
        <w:rPr>
          <w:rFonts w:ascii="Times New Roman" w:hAnsi="Times New Roman" w:cs="Times New Roman"/>
          <w:sz w:val="28"/>
          <w:szCs w:val="28"/>
        </w:rPr>
      </w:pPr>
      <w:r w:rsidRPr="00E00C4F">
        <w:rPr>
          <w:rFonts w:ascii="Times New Roman" w:hAnsi="Times New Roman" w:cs="Times New Roman"/>
          <w:sz w:val="28"/>
          <w:szCs w:val="28"/>
        </w:rPr>
        <w:t>Информационное обеспечение реализации программы</w:t>
      </w:r>
    </w:p>
    <w:p w:rsidR="007C43C7" w:rsidRPr="004F4C4A" w:rsidRDefault="007C43C7" w:rsidP="004F4C4A">
      <w:pPr>
        <w:pStyle w:val="1"/>
        <w:widowControl w:val="0"/>
        <w:tabs>
          <w:tab w:val="left" w:pos="1439"/>
        </w:tabs>
        <w:autoSpaceDE w:val="0"/>
        <w:autoSpaceDN w:val="0"/>
        <w:spacing w:before="71" w:after="0"/>
        <w:rPr>
          <w:rFonts w:ascii="Times New Roman" w:hAnsi="Times New Roman" w:cs="Times New Roman"/>
          <w:sz w:val="24"/>
          <w:szCs w:val="24"/>
        </w:rPr>
      </w:pPr>
    </w:p>
    <w:p w:rsidR="007C43C7" w:rsidRPr="004F4C4A" w:rsidRDefault="007C43C7" w:rsidP="00E00C4F">
      <w:pPr>
        <w:pStyle w:val="1"/>
        <w:spacing w:before="71"/>
        <w:ind w:left="1435"/>
        <w:rPr>
          <w:rFonts w:ascii="Times New Roman" w:hAnsi="Times New Roman" w:cs="Times New Roman"/>
          <w:sz w:val="24"/>
          <w:szCs w:val="24"/>
        </w:rPr>
      </w:pPr>
      <w:r w:rsidRPr="004F4C4A">
        <w:rPr>
          <w:rFonts w:ascii="Times New Roman" w:hAnsi="Times New Roman" w:cs="Times New Roman"/>
          <w:sz w:val="24"/>
          <w:szCs w:val="24"/>
        </w:rPr>
        <w:t>Основные печатные издания</w:t>
      </w:r>
    </w:p>
    <w:p w:rsidR="007C43C7" w:rsidRPr="00E00C4F" w:rsidRDefault="007C43C7" w:rsidP="00E00C4F">
      <w:pPr>
        <w:pStyle w:val="af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00C4F">
        <w:rPr>
          <w:rFonts w:ascii="Times New Roman" w:hAnsi="Times New Roman" w:cs="Times New Roman"/>
          <w:sz w:val="28"/>
          <w:szCs w:val="28"/>
        </w:rPr>
        <w:t>1. Ткачева, Г.В. Тракторист категории B, C, D. Основы профессиональной деятельности : учебно-практическое пособие / Ткачева Г.В., Королев Н.А., Антипин Ю.В., Штеблау М.М. — Москва : КноРус, 20</w:t>
      </w:r>
      <w:r w:rsidR="00C014A2">
        <w:rPr>
          <w:rFonts w:ascii="Times New Roman" w:hAnsi="Times New Roman" w:cs="Times New Roman"/>
          <w:sz w:val="28"/>
          <w:szCs w:val="28"/>
        </w:rPr>
        <w:t>23</w:t>
      </w:r>
      <w:r w:rsidRPr="00E00C4F">
        <w:rPr>
          <w:rFonts w:ascii="Times New Roman" w:hAnsi="Times New Roman" w:cs="Times New Roman"/>
          <w:sz w:val="28"/>
          <w:szCs w:val="28"/>
        </w:rPr>
        <w:t>. — 244 с. — ISBN 978-5-406-05753-7. — URL: https://book.ru/book/938047. — Текст : электронный</w:t>
      </w:r>
    </w:p>
    <w:p w:rsidR="007C43C7" w:rsidRPr="00E00C4F" w:rsidRDefault="007C43C7" w:rsidP="001C3362">
      <w:pPr>
        <w:pStyle w:val="af"/>
        <w:numPr>
          <w:ilvl w:val="0"/>
          <w:numId w:val="1"/>
        </w:numPr>
        <w:spacing w:after="0" w:line="240" w:lineRule="auto"/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7C43C7" w:rsidRPr="00E00C4F" w:rsidRDefault="007C43C7" w:rsidP="00E00C4F">
      <w:pPr>
        <w:pStyle w:val="af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00C4F">
        <w:rPr>
          <w:rFonts w:ascii="Times New Roman" w:hAnsi="Times New Roman" w:cs="Times New Roman"/>
          <w:sz w:val="28"/>
          <w:szCs w:val="28"/>
        </w:rPr>
        <w:t>2. Двигатели автотракторной техники : учебник / Шатров М.Г. под общ.ред. и др. — Москва : КноРус, 20</w:t>
      </w:r>
      <w:r w:rsidR="00C014A2">
        <w:rPr>
          <w:rFonts w:ascii="Times New Roman" w:hAnsi="Times New Roman" w:cs="Times New Roman"/>
          <w:sz w:val="28"/>
          <w:szCs w:val="28"/>
        </w:rPr>
        <w:t>23</w:t>
      </w:r>
      <w:r w:rsidRPr="00E00C4F">
        <w:rPr>
          <w:rFonts w:ascii="Times New Roman" w:hAnsi="Times New Roman" w:cs="Times New Roman"/>
          <w:sz w:val="28"/>
          <w:szCs w:val="28"/>
        </w:rPr>
        <w:t>. — 400 с. — ISBN 978-5-406-07286-8. — URL: https://book.ru/book/932040 . — Текст : электронный.</w:t>
      </w:r>
    </w:p>
    <w:p w:rsidR="007C43C7" w:rsidRDefault="007C43C7" w:rsidP="00E00C4F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00C4F">
        <w:rPr>
          <w:rFonts w:ascii="Times New Roman" w:hAnsi="Times New Roman" w:cs="Times New Roman"/>
          <w:sz w:val="28"/>
          <w:szCs w:val="28"/>
        </w:rPr>
        <w:t>3. Виноградов, В.М. Техническое обслуживание и ремонт автотранспорта : учебник / Виноградов В.М., Черепахин А.А. — Москва : КноРус, 20</w:t>
      </w:r>
      <w:r w:rsidR="00C014A2">
        <w:rPr>
          <w:rFonts w:ascii="Times New Roman" w:hAnsi="Times New Roman" w:cs="Times New Roman"/>
          <w:sz w:val="28"/>
          <w:szCs w:val="28"/>
        </w:rPr>
        <w:t>23</w:t>
      </w:r>
      <w:r w:rsidRPr="00E00C4F">
        <w:rPr>
          <w:rFonts w:ascii="Times New Roman" w:hAnsi="Times New Roman" w:cs="Times New Roman"/>
          <w:sz w:val="28"/>
          <w:szCs w:val="28"/>
        </w:rPr>
        <w:t>. — 329 с. — ISBN 978-5-406-07276-9. — URL: https://book.ru/book/932257 . — Текст : электронный</w:t>
      </w:r>
    </w:p>
    <w:p w:rsidR="007C43C7" w:rsidRPr="00BA2637" w:rsidRDefault="007C43C7" w:rsidP="00BA2637">
      <w:pPr>
        <w:spacing w:after="160" w:line="25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BA2637">
        <w:rPr>
          <w:rFonts w:ascii="Times New Roman" w:hAnsi="Times New Roman" w:cs="Times New Roman"/>
          <w:sz w:val="28"/>
          <w:szCs w:val="28"/>
        </w:rPr>
        <w:t>Труфляк Е.В. Точное земледелие [Электронный ресурс]: учеб. пособие /Е.В. Труфляк, Е.И. Трубилин. - 2-е изд., стер - СПб.: Лань, 20</w:t>
      </w:r>
      <w:r w:rsidR="00C014A2">
        <w:rPr>
          <w:rFonts w:ascii="Times New Roman" w:hAnsi="Times New Roman" w:cs="Times New Roman"/>
          <w:sz w:val="28"/>
          <w:szCs w:val="28"/>
        </w:rPr>
        <w:t>23</w:t>
      </w:r>
      <w:r w:rsidRPr="00BA2637">
        <w:rPr>
          <w:rFonts w:ascii="Times New Roman" w:hAnsi="Times New Roman" w:cs="Times New Roman"/>
          <w:sz w:val="28"/>
          <w:szCs w:val="28"/>
        </w:rPr>
        <w:t>. - 376 с. - Режим доступа:</w:t>
      </w:r>
      <w:hyperlink r:id="rId10" w:history="1">
        <w:r w:rsidRPr="00BA2637">
          <w:rPr>
            <w:rStyle w:val="ae"/>
            <w:rFonts w:ascii="Times New Roman" w:hAnsi="Times New Roman" w:cs="Times New Roman"/>
            <w:sz w:val="28"/>
            <w:szCs w:val="28"/>
          </w:rPr>
          <w:t xml:space="preserve"> https://elanbook.com/book/122186</w:t>
        </w:r>
      </w:hyperlink>
    </w:p>
    <w:p w:rsidR="007C43C7" w:rsidRPr="00BA2637" w:rsidRDefault="007C43C7" w:rsidP="00BA2637">
      <w:pPr>
        <w:spacing w:after="160" w:line="25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BA2637">
        <w:rPr>
          <w:rFonts w:ascii="Times New Roman" w:hAnsi="Times New Roman" w:cs="Times New Roman"/>
          <w:sz w:val="28"/>
          <w:szCs w:val="28"/>
        </w:rPr>
        <w:t xml:space="preserve"> Труфляк Е.В. Техническое обеспечение точного земледелия. Лабораторный практикум [Электронный ресурс] /Е.В. Труфляк, Е.И. Трубилин. - СПб.:</w:t>
      </w:r>
      <w:r w:rsidRPr="00BA2637">
        <w:rPr>
          <w:rFonts w:ascii="Times New Roman" w:hAnsi="Times New Roman" w:cs="Times New Roman"/>
          <w:sz w:val="28"/>
          <w:szCs w:val="28"/>
        </w:rPr>
        <w:tab/>
        <w:t>Лань, 2021.</w:t>
      </w:r>
      <w:r w:rsidRPr="00BA2637">
        <w:rPr>
          <w:rFonts w:ascii="Times New Roman" w:hAnsi="Times New Roman" w:cs="Times New Roman"/>
          <w:sz w:val="28"/>
          <w:szCs w:val="28"/>
        </w:rPr>
        <w:tab/>
        <w:t>-</w:t>
      </w:r>
      <w:r w:rsidRPr="00BA2637">
        <w:rPr>
          <w:rFonts w:ascii="Times New Roman" w:hAnsi="Times New Roman" w:cs="Times New Roman"/>
          <w:sz w:val="28"/>
          <w:szCs w:val="28"/>
        </w:rPr>
        <w:tab/>
        <w:t>172 с. - Режим доступа:</w:t>
      </w:r>
      <w:hyperlink r:id="rId11" w:history="1">
        <w:r w:rsidRPr="00D52C68">
          <w:rPr>
            <w:rStyle w:val="ae"/>
            <w:rFonts w:ascii="Times New Roman" w:hAnsi="Times New Roman" w:cs="Times New Roman"/>
            <w:sz w:val="28"/>
            <w:szCs w:val="28"/>
          </w:rPr>
          <w:t>https://elanbook.com/book/92956</w:t>
        </w:r>
      </w:hyperlink>
    </w:p>
    <w:p w:rsidR="007C43C7" w:rsidRPr="00BA2637" w:rsidRDefault="007C43C7" w:rsidP="00BA2637">
      <w:pPr>
        <w:spacing w:after="160" w:line="25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BA2637">
        <w:rPr>
          <w:rFonts w:ascii="Times New Roman" w:hAnsi="Times New Roman" w:cs="Times New Roman"/>
          <w:sz w:val="28"/>
          <w:szCs w:val="28"/>
        </w:rPr>
        <w:t>Федоренко В.Ф. Интеллектуальные системы в сельском хозяйстве [Электронный ресурс]: науч. аналит. обзор / В.Я. Гольтяпин, Л.М. Колчина, В.Ф. Федоренко. - М.: ФГБНУ «Росинформагротех», 2021. - 159 с. - Режим доступа:</w:t>
      </w:r>
      <w:hyperlink r:id="rId12" w:history="1">
        <w:r w:rsidRPr="00BA2637">
          <w:rPr>
            <w:rStyle w:val="ae"/>
            <w:rFonts w:ascii="Times New Roman" w:hAnsi="Times New Roman" w:cs="Times New Roman"/>
            <w:sz w:val="28"/>
            <w:szCs w:val="28"/>
          </w:rPr>
          <w:t xml:space="preserve"> https://lib.rucont.ru/efd/653956</w:t>
        </w:r>
      </w:hyperlink>
    </w:p>
    <w:p w:rsidR="007C43C7" w:rsidRPr="00BA2637" w:rsidRDefault="007C43C7" w:rsidP="00BA263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C43C7" w:rsidRPr="00BA2637" w:rsidRDefault="007C43C7" w:rsidP="001C3362">
      <w:pPr>
        <w:pStyle w:val="1"/>
        <w:numPr>
          <w:ilvl w:val="2"/>
          <w:numId w:val="1"/>
        </w:numPr>
        <w:spacing w:before="71"/>
        <w:ind w:hanging="38"/>
        <w:jc w:val="center"/>
        <w:rPr>
          <w:rFonts w:ascii="Times New Roman" w:hAnsi="Times New Roman" w:cs="Times New Roman"/>
          <w:sz w:val="28"/>
          <w:szCs w:val="28"/>
        </w:rPr>
      </w:pPr>
      <w:r w:rsidRPr="00BA2637">
        <w:rPr>
          <w:rFonts w:ascii="Times New Roman" w:hAnsi="Times New Roman" w:cs="Times New Roman"/>
          <w:sz w:val="28"/>
          <w:szCs w:val="28"/>
        </w:rPr>
        <w:t>Основные электронные издания</w:t>
      </w:r>
    </w:p>
    <w:p w:rsidR="007C43C7" w:rsidRPr="00BA2637" w:rsidRDefault="007C43C7" w:rsidP="00BA2637">
      <w:pPr>
        <w:pStyle w:val="1"/>
        <w:widowControl w:val="0"/>
        <w:tabs>
          <w:tab w:val="left" w:pos="1439"/>
        </w:tabs>
        <w:autoSpaceDE w:val="0"/>
        <w:autoSpaceDN w:val="0"/>
        <w:spacing w:before="71" w:after="0"/>
        <w:ind w:hanging="3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hyperlink r:id="rId13" w:history="1">
        <w:r w:rsidRPr="00D52C68">
          <w:rPr>
            <w:rStyle w:val="ae"/>
            <w:rFonts w:ascii="Times New Roman" w:hAnsi="Times New Roman" w:cs="Times New Roman"/>
            <w:sz w:val="28"/>
            <w:szCs w:val="28"/>
          </w:rPr>
          <w:t>http://www.kodges.ru/</w:t>
        </w:r>
      </w:hyperlink>
    </w:p>
    <w:p w:rsidR="007C43C7" w:rsidRPr="001E0962" w:rsidRDefault="007C43C7" w:rsidP="004F4C4A">
      <w:pPr>
        <w:pStyle w:val="1"/>
        <w:keepNext w:val="0"/>
        <w:widowControl w:val="0"/>
        <w:tabs>
          <w:tab w:val="left" w:pos="1439"/>
        </w:tabs>
        <w:autoSpaceDE w:val="0"/>
        <w:autoSpaceDN w:val="0"/>
        <w:spacing w:before="71" w:after="0"/>
        <w:rPr>
          <w:rFonts w:ascii="Times New Roman" w:hAnsi="Times New Roman" w:cs="Times New Roman"/>
          <w:sz w:val="24"/>
          <w:szCs w:val="24"/>
        </w:rPr>
        <w:sectPr w:rsidR="007C43C7" w:rsidRPr="001E0962" w:rsidSect="00BD6D33">
          <w:footerReference w:type="default" r:id="rId14"/>
          <w:pgSz w:w="16840" w:h="11910" w:orient="landscape"/>
          <w:pgMar w:top="1580" w:right="1040" w:bottom="340" w:left="1080" w:header="0" w:footer="897" w:gutter="0"/>
          <w:cols w:space="720"/>
          <w:docGrid w:linePitch="299"/>
        </w:sectPr>
      </w:pPr>
    </w:p>
    <w:p w:rsidR="007C43C7" w:rsidRDefault="007C43C7" w:rsidP="00E00C4F">
      <w:pPr>
        <w:pStyle w:val="af"/>
        <w:widowControl w:val="0"/>
        <w:tabs>
          <w:tab w:val="left" w:pos="2269"/>
          <w:tab w:val="left" w:pos="3020"/>
        </w:tabs>
        <w:autoSpaceDE w:val="0"/>
        <w:autoSpaceDN w:val="0"/>
        <w:spacing w:before="76" w:after="0" w:line="273" w:lineRule="auto"/>
        <w:ind w:left="0" w:right="215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lastRenderedPageBreak/>
        <w:t>5.КОНТРОЛЬ И ОЦЕНКА РЕЗУЛЬТАТОВ ОСВОЕНИЯ ПРОФЕССИОНАЛЬНОГО МОДУЛЯ</w:t>
      </w:r>
    </w:p>
    <w:tbl>
      <w:tblPr>
        <w:tblW w:w="965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29"/>
        <w:gridCol w:w="4252"/>
        <w:gridCol w:w="2977"/>
      </w:tblGrid>
      <w:tr w:rsidR="007C43C7" w:rsidRPr="007127BB">
        <w:tc>
          <w:tcPr>
            <w:tcW w:w="2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C43C7" w:rsidRPr="00AB7269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7C43C7" w:rsidRPr="00AB7269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42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C43C7" w:rsidRPr="00AB7269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43C7" w:rsidRPr="00AB7269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7C43C7" w:rsidRPr="007127BB">
        <w:trPr>
          <w:trHeight w:val="401"/>
        </w:trPr>
        <w:tc>
          <w:tcPr>
            <w:tcW w:w="2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E7ADD" w:rsidRPr="0080459F" w:rsidRDefault="007C43C7" w:rsidP="002E7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 w:rsidR="002E7A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.1. </w:t>
            </w:r>
            <w:r w:rsidR="002E7ADD" w:rsidRPr="0080459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Выполнять основную обработку и предпосевную подготовку почвы с заданными агротехническими требованиями.</w:t>
            </w:r>
          </w:p>
          <w:p w:rsidR="007C43C7" w:rsidRPr="00AB7269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12" w:space="0" w:color="auto"/>
              <w:bottom w:val="single" w:sz="12" w:space="0" w:color="auto"/>
            </w:tcBorders>
          </w:tcPr>
          <w:p w:rsidR="007C43C7" w:rsidRPr="00AB7269" w:rsidRDefault="007C43C7" w:rsidP="002E7ADD">
            <w:pPr>
              <w:widowControl w:val="0"/>
              <w:tabs>
                <w:tab w:val="left" w:pos="352"/>
                <w:tab w:val="left" w:pos="1262"/>
                <w:tab w:val="left" w:pos="1789"/>
                <w:tab w:val="left" w:pos="2187"/>
                <w:tab w:val="left" w:pos="2669"/>
                <w:tab w:val="left" w:pos="3269"/>
                <w:tab w:val="left" w:pos="3765"/>
              </w:tabs>
              <w:spacing w:line="240" w:lineRule="auto"/>
              <w:ind w:righ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3C7" w:rsidRPr="00AB7269" w:rsidRDefault="007C43C7" w:rsidP="00166BBB">
            <w:pPr>
              <w:widowControl w:val="0"/>
              <w:spacing w:line="240" w:lineRule="auto"/>
              <w:ind w:right="324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ю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 правил и норм о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х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ы т</w:t>
            </w:r>
            <w:r w:rsidRPr="00AB726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AB726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да, 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хни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ки бе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726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нос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из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водс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арии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ожарной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нос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7C43C7" w:rsidRPr="00AB7269" w:rsidRDefault="007C43C7" w:rsidP="00166BBB">
            <w:pPr>
              <w:widowControl w:val="0"/>
              <w:spacing w:line="240" w:lineRule="auto"/>
              <w:ind w:right="700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 р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 норм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r w:rsidRPr="00AB7269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-те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х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ни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кой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ехноло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ич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кой до</w:t>
            </w:r>
            <w:r w:rsidRPr="00AB7269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AB726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ац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43C7" w:rsidRPr="00AB7269" w:rsidRDefault="007C43C7" w:rsidP="00166BBB">
            <w:pPr>
              <w:widowControl w:val="0"/>
              <w:spacing w:line="240" w:lineRule="auto"/>
              <w:ind w:righ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Экспер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ое набл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я лабора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орных</w:t>
            </w:r>
            <w:r w:rsidRPr="00AB726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Pr="00AB7269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ое наб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ю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я работ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AB726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B726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и про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водс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AB7269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й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 прак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ике</w:t>
            </w:r>
          </w:p>
          <w:p w:rsidR="007C43C7" w:rsidRPr="00AB7269" w:rsidRDefault="007C43C7" w:rsidP="00166BBB">
            <w:pPr>
              <w:widowControl w:val="0"/>
              <w:spacing w:line="240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ая о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ка на эк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ене</w:t>
            </w:r>
          </w:p>
          <w:p w:rsidR="007C43C7" w:rsidRPr="00AB7269" w:rsidRDefault="007C43C7" w:rsidP="00166BBB">
            <w:pPr>
              <w:widowControl w:val="0"/>
              <w:spacing w:line="24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ая о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ка на д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монс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ом эк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амене по ПМ</w:t>
            </w:r>
          </w:p>
          <w:p w:rsidR="007C43C7" w:rsidRPr="00AB7269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7C43C7" w:rsidRPr="007127BB">
        <w:trPr>
          <w:trHeight w:val="637"/>
        </w:trPr>
        <w:tc>
          <w:tcPr>
            <w:tcW w:w="2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C43C7" w:rsidRPr="00AB7269" w:rsidRDefault="007C43C7" w:rsidP="004A51F0">
            <w:pPr>
              <w:widowControl w:val="0"/>
              <w:spacing w:line="240" w:lineRule="auto"/>
              <w:ind w:left="59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 w:rsidR="002E7A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.2. </w:t>
            </w:r>
            <w:r w:rsidR="002E7ADD" w:rsidRPr="002E7ADD">
              <w:rPr>
                <w:rFonts w:ascii="Times New Roman" w:hAnsi="Times New Roman" w:cs="Times New Roman"/>
                <w:sz w:val="24"/>
                <w:szCs w:val="24"/>
              </w:rPr>
              <w:t>Вносить удобрения с заданными агротехническими требованиями</w:t>
            </w:r>
          </w:p>
          <w:p w:rsidR="007C43C7" w:rsidRPr="00AB7269" w:rsidRDefault="007C43C7" w:rsidP="004A51F0">
            <w:pPr>
              <w:widowControl w:val="0"/>
              <w:spacing w:line="240" w:lineRule="auto"/>
              <w:ind w:left="59" w:right="11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3C7" w:rsidRPr="00AB7269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cs="Times New Roman"/>
              </w:rPr>
              <w:br w:type="column"/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C43C7" w:rsidRPr="00AB7269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12" w:space="0" w:color="auto"/>
              <w:bottom w:val="single" w:sz="12" w:space="0" w:color="auto"/>
            </w:tcBorders>
          </w:tcPr>
          <w:p w:rsidR="007C43C7" w:rsidRPr="00AB7269" w:rsidRDefault="007C43C7" w:rsidP="002E7ADD">
            <w:pPr>
              <w:widowControl w:val="0"/>
              <w:tabs>
                <w:tab w:val="left" w:pos="2808"/>
                <w:tab w:val="left" w:pos="3990"/>
              </w:tabs>
              <w:spacing w:after="0" w:line="240" w:lineRule="atLeast"/>
              <w:ind w:right="-55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-   </w:t>
            </w:r>
          </w:p>
          <w:p w:rsidR="007C43C7" w:rsidRPr="00AB7269" w:rsidRDefault="007C43C7" w:rsidP="004A51F0">
            <w:pPr>
              <w:widowControl w:val="0"/>
              <w:spacing w:after="0" w:line="240" w:lineRule="atLeast"/>
              <w:ind w:righ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- каче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вен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ое выполнен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="002E7ADD">
              <w:rPr>
                <w:rFonts w:ascii="Times New Roman" w:hAnsi="Times New Roman" w:cs="Times New Roman"/>
                <w:sz w:val="24"/>
                <w:szCs w:val="24"/>
              </w:rPr>
              <w:t xml:space="preserve">механизированных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2E7ADD">
              <w:rPr>
                <w:rFonts w:ascii="Times New Roman" w:hAnsi="Times New Roman" w:cs="Times New Roman"/>
                <w:sz w:val="24"/>
                <w:szCs w:val="24"/>
              </w:rPr>
              <w:t>внесению различных минеральных удобрений;</w:t>
            </w:r>
          </w:p>
          <w:p w:rsidR="007C43C7" w:rsidRPr="00AB7269" w:rsidRDefault="007C43C7" w:rsidP="004A51F0">
            <w:pPr>
              <w:widowControl w:val="0"/>
              <w:spacing w:after="0" w:line="240" w:lineRule="atLeast"/>
              <w:ind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ю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 правил и норм о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х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ы т</w:t>
            </w:r>
            <w:r w:rsidRPr="00AB726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AB726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да, 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хни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ки бе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726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нос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из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водс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арии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ожарной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нос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E7A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C43C7" w:rsidRPr="00AB7269" w:rsidRDefault="007C43C7" w:rsidP="002E7ADD">
            <w:pPr>
              <w:widowControl w:val="0"/>
              <w:spacing w:line="240" w:lineRule="auto"/>
              <w:ind w:right="6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43C7" w:rsidRPr="00AB7269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43C7" w:rsidRPr="00AB7269" w:rsidRDefault="007C43C7" w:rsidP="00166BBB">
            <w:pPr>
              <w:widowControl w:val="0"/>
              <w:spacing w:line="240" w:lineRule="auto"/>
              <w:ind w:righ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Экспер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ое набл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я лабора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орных</w:t>
            </w:r>
            <w:r w:rsidRPr="00AB726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Pr="00AB7269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ое наб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ю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я работ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AB726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B726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и про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водс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AB7269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й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 прак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ике</w:t>
            </w:r>
          </w:p>
          <w:p w:rsidR="007C43C7" w:rsidRPr="00AB7269" w:rsidRDefault="007C43C7" w:rsidP="00166BBB">
            <w:pPr>
              <w:widowControl w:val="0"/>
              <w:spacing w:line="240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ая о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ка на эк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ене</w:t>
            </w:r>
          </w:p>
          <w:p w:rsidR="007C43C7" w:rsidRPr="00AB7269" w:rsidRDefault="007C43C7" w:rsidP="00166BBB">
            <w:pPr>
              <w:widowControl w:val="0"/>
              <w:spacing w:line="24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ая о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ка на д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монс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ом эк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амене по ПМ</w:t>
            </w:r>
          </w:p>
          <w:p w:rsidR="007C43C7" w:rsidRPr="00AB7269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3C7" w:rsidRPr="007127BB">
        <w:trPr>
          <w:trHeight w:val="637"/>
        </w:trPr>
        <w:tc>
          <w:tcPr>
            <w:tcW w:w="2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C43C7" w:rsidRPr="00AB7269" w:rsidRDefault="007C43C7" w:rsidP="004A51F0">
            <w:pPr>
              <w:widowControl w:val="0"/>
              <w:spacing w:line="240" w:lineRule="auto"/>
              <w:ind w:left="59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 w:rsidR="002E7A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.3. </w:t>
            </w:r>
            <w:r w:rsidR="002E7ADD" w:rsidRPr="002E7ADD">
              <w:rPr>
                <w:rFonts w:ascii="Times New Roman" w:hAnsi="Times New Roman" w:cs="Times New Roman"/>
                <w:sz w:val="24"/>
                <w:szCs w:val="24"/>
              </w:rPr>
              <w:t>Выполнять механизированные работы по посеву, посадке и уходу за сельскохозяйственными культурами</w:t>
            </w:r>
            <w:r w:rsidR="002E7A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C43C7" w:rsidRPr="00AB7269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12" w:space="0" w:color="auto"/>
              <w:bottom w:val="single" w:sz="12" w:space="0" w:color="auto"/>
            </w:tcBorders>
          </w:tcPr>
          <w:p w:rsidR="007C43C7" w:rsidRPr="00AB7269" w:rsidRDefault="007C43C7" w:rsidP="002E7ADD">
            <w:pPr>
              <w:widowControl w:val="0"/>
              <w:tabs>
                <w:tab w:val="left" w:pos="893"/>
                <w:tab w:val="left" w:pos="2946"/>
                <w:tab w:val="left" w:pos="3993"/>
              </w:tabs>
              <w:spacing w:before="9" w:line="240" w:lineRule="auto"/>
              <w:ind w:right="-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E7ADD" w:rsidRPr="002E7ADD">
              <w:rPr>
                <w:rFonts w:ascii="Times New Roman" w:hAnsi="Times New Roman" w:cs="Times New Roman"/>
                <w:sz w:val="24"/>
                <w:szCs w:val="24"/>
              </w:rPr>
              <w:t xml:space="preserve"> качественное выполнение механизированных работ</w:t>
            </w:r>
          </w:p>
          <w:p w:rsidR="007C43C7" w:rsidRPr="00AB7269" w:rsidRDefault="007C43C7" w:rsidP="00166BBB">
            <w:pPr>
              <w:widowControl w:val="0"/>
              <w:spacing w:line="240" w:lineRule="auto"/>
              <w:ind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ю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 правил и норм о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х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ы т</w:t>
            </w:r>
            <w:r w:rsidRPr="00AB726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AB726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да, 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хни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ки бе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726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нос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из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водс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арии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ожарной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нос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7C43C7" w:rsidRPr="00AB7269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43C7" w:rsidRPr="00AB7269" w:rsidRDefault="007C43C7" w:rsidP="00166BBB">
            <w:pPr>
              <w:widowControl w:val="0"/>
              <w:spacing w:line="240" w:lineRule="auto"/>
              <w:ind w:righ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Экспер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ое набл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я лабора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орных</w:t>
            </w:r>
            <w:r w:rsidRPr="00AB726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Pr="00AB7269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ое наб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ю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я работ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AB726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B726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и про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водс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AB7269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й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 прак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ике</w:t>
            </w:r>
          </w:p>
          <w:p w:rsidR="007C43C7" w:rsidRPr="00AB7269" w:rsidRDefault="007C43C7" w:rsidP="00166BBB">
            <w:pPr>
              <w:widowControl w:val="0"/>
              <w:spacing w:line="240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ая о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ка на эк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ене</w:t>
            </w:r>
          </w:p>
          <w:p w:rsidR="007C43C7" w:rsidRPr="00AB7269" w:rsidRDefault="007C43C7" w:rsidP="00166BBB">
            <w:pPr>
              <w:widowControl w:val="0"/>
              <w:spacing w:line="24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ая о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ка на д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монс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ом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амене по ПМ</w:t>
            </w:r>
          </w:p>
          <w:p w:rsidR="007C43C7" w:rsidRPr="00AB7269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3C7" w:rsidRPr="007127BB">
        <w:trPr>
          <w:trHeight w:val="637"/>
        </w:trPr>
        <w:tc>
          <w:tcPr>
            <w:tcW w:w="2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E7ADD" w:rsidRPr="002E7ADD" w:rsidRDefault="007C43C7" w:rsidP="002E7A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A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 </w:t>
            </w:r>
            <w:r w:rsidR="002E7ADD" w:rsidRPr="002E7A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E7ADD">
              <w:rPr>
                <w:rFonts w:ascii="Times New Roman" w:hAnsi="Times New Roman" w:cs="Times New Roman"/>
                <w:sz w:val="24"/>
                <w:szCs w:val="24"/>
              </w:rPr>
              <w:t xml:space="preserve">.4. </w:t>
            </w:r>
            <w:r w:rsidR="002E7ADD" w:rsidRPr="002E7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уборочные работы с заданными агротехническими требованиями.</w:t>
            </w:r>
          </w:p>
          <w:p w:rsidR="007C43C7" w:rsidRPr="002E7ADD" w:rsidRDefault="007C43C7" w:rsidP="004A51F0">
            <w:pPr>
              <w:widowControl w:val="0"/>
              <w:spacing w:line="240" w:lineRule="auto"/>
              <w:ind w:left="59" w:right="-5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3C7" w:rsidRPr="00AB7269" w:rsidRDefault="007C43C7" w:rsidP="004A51F0">
            <w:pPr>
              <w:pStyle w:val="35"/>
              <w:spacing w:after="0" w:line="240" w:lineRule="exact"/>
              <w:ind w:left="5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B7269">
              <w:rPr>
                <w:rFonts w:cs="Times New Roman"/>
              </w:rPr>
              <w:br w:type="column"/>
            </w:r>
          </w:p>
        </w:tc>
        <w:tc>
          <w:tcPr>
            <w:tcW w:w="4252" w:type="dxa"/>
            <w:tcBorders>
              <w:top w:val="single" w:sz="12" w:space="0" w:color="auto"/>
              <w:bottom w:val="single" w:sz="12" w:space="0" w:color="auto"/>
            </w:tcBorders>
          </w:tcPr>
          <w:p w:rsidR="007C43C7" w:rsidRPr="00AB7269" w:rsidRDefault="007C43C7" w:rsidP="002E7ADD">
            <w:pPr>
              <w:widowControl w:val="0"/>
              <w:tabs>
                <w:tab w:val="left" w:pos="1155"/>
                <w:tab w:val="left" w:pos="2599"/>
                <w:tab w:val="left" w:pos="3994"/>
              </w:tabs>
              <w:spacing w:before="14" w:line="240" w:lineRule="auto"/>
              <w:ind w:right="-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ADD" w:rsidRDefault="007C43C7" w:rsidP="00166BBB">
            <w:pPr>
              <w:widowControl w:val="0"/>
              <w:spacing w:line="240" w:lineRule="auto"/>
              <w:ind w:right="324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- каче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вен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ое выполнен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="002E7ADD">
              <w:rPr>
                <w:rFonts w:ascii="Times New Roman" w:hAnsi="Times New Roman" w:cs="Times New Roman"/>
                <w:sz w:val="24"/>
                <w:szCs w:val="24"/>
              </w:rPr>
              <w:t xml:space="preserve">механизированных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43C7" w:rsidRPr="00AB7269" w:rsidRDefault="007C43C7" w:rsidP="00166BBB">
            <w:pPr>
              <w:widowControl w:val="0"/>
              <w:spacing w:line="240" w:lineRule="auto"/>
              <w:ind w:right="324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ю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 правил и норм о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х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ы т</w:t>
            </w:r>
            <w:r w:rsidRPr="00AB726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AB726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да, 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хни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ки бе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726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нос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из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водс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арии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ожарной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нос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7C43C7" w:rsidRPr="00AB7269" w:rsidRDefault="007C43C7" w:rsidP="00166BBB">
            <w:pPr>
              <w:widowControl w:val="0"/>
              <w:tabs>
                <w:tab w:val="left" w:pos="331"/>
                <w:tab w:val="left" w:pos="1319"/>
                <w:tab w:val="left" w:pos="2462"/>
                <w:tab w:val="left" w:pos="2817"/>
              </w:tabs>
              <w:spacing w:line="240" w:lineRule="auto"/>
              <w:ind w:right="-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43C7" w:rsidRPr="00AB7269" w:rsidRDefault="007C43C7" w:rsidP="00166BBB">
            <w:pPr>
              <w:widowControl w:val="0"/>
              <w:spacing w:line="240" w:lineRule="auto"/>
              <w:ind w:righ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Экспер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ое набл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я лабора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орных</w:t>
            </w:r>
            <w:r w:rsidRPr="00AB726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Pr="00AB7269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ое наб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ю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я работ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AB726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B726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и про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водс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AB7269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й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 прак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ике</w:t>
            </w:r>
          </w:p>
          <w:p w:rsidR="007C43C7" w:rsidRPr="00AB7269" w:rsidRDefault="007C43C7" w:rsidP="002E7ADD">
            <w:pPr>
              <w:widowControl w:val="0"/>
              <w:spacing w:line="240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ая о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ка на эк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ене</w:t>
            </w:r>
          </w:p>
        </w:tc>
      </w:tr>
      <w:tr w:rsidR="007C43C7" w:rsidRPr="007127BB">
        <w:trPr>
          <w:trHeight w:val="637"/>
        </w:trPr>
        <w:tc>
          <w:tcPr>
            <w:tcW w:w="2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C43C7" w:rsidRPr="00AB7269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 w:rsidR="002E7A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  <w:r w:rsidR="002E7ADD" w:rsidRPr="0080459F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="002E7ADD" w:rsidRPr="002E7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погрузочно-разгрузочные, транспортные и стационарные работы на тракторах</w:t>
            </w:r>
            <w:r w:rsidR="002E7ADD" w:rsidRPr="00AB726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  <w:tcBorders>
              <w:top w:val="single" w:sz="12" w:space="0" w:color="auto"/>
              <w:bottom w:val="single" w:sz="12" w:space="0" w:color="auto"/>
            </w:tcBorders>
          </w:tcPr>
          <w:p w:rsidR="007F3D2F" w:rsidRPr="001E0962" w:rsidRDefault="007C43C7" w:rsidP="007F3D2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B7269">
              <w:rPr>
                <w:rFonts w:ascii="Times New Roman" w:hAnsi="Times New Roman" w:cs="Times New Roman"/>
                <w:spacing w:val="112"/>
                <w:sz w:val="24"/>
                <w:szCs w:val="24"/>
              </w:rPr>
              <w:t xml:space="preserve"> </w:t>
            </w:r>
            <w:r w:rsidR="007F3D2F" w:rsidRPr="001E096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умений:</w:t>
            </w:r>
          </w:p>
          <w:p w:rsidR="007F3D2F" w:rsidRPr="001E0962" w:rsidRDefault="007F3D2F" w:rsidP="007F3D2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 обеспечение приема, размещение, крепление и перевозки грузов;</w:t>
            </w:r>
          </w:p>
          <w:p w:rsidR="007F3D2F" w:rsidRPr="001E0962" w:rsidRDefault="007F3D2F" w:rsidP="007F3D2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Демонстрация знаний:</w:t>
            </w:r>
          </w:p>
          <w:p w:rsidR="007F3D2F" w:rsidRPr="001E0962" w:rsidRDefault="007F3D2F" w:rsidP="007F3D2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 правила перевозки грузов ;</w:t>
            </w:r>
          </w:p>
          <w:p w:rsidR="007C43C7" w:rsidRPr="00AB7269" w:rsidRDefault="007F3D2F" w:rsidP="007F3D2F">
            <w:pPr>
              <w:widowControl w:val="0"/>
              <w:tabs>
                <w:tab w:val="left" w:pos="331"/>
                <w:tab w:val="left" w:pos="1320"/>
                <w:tab w:val="left" w:pos="2464"/>
                <w:tab w:val="left" w:pos="2819"/>
              </w:tabs>
              <w:spacing w:line="240" w:lineRule="auto"/>
              <w:ind w:right="-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 проведение погрузочно-разгрузочных работ;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43C7" w:rsidRPr="00AB7269" w:rsidRDefault="007C43C7" w:rsidP="00166BBB">
            <w:pPr>
              <w:widowControl w:val="0"/>
              <w:spacing w:line="240" w:lineRule="auto"/>
              <w:ind w:righ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Экспер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ое набл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я лабора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орных</w:t>
            </w:r>
            <w:r w:rsidRPr="00AB726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Pr="00AB7269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ое наб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ю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я работ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AB726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B726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и про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водс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AB7269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й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 прак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ике</w:t>
            </w:r>
          </w:p>
          <w:p w:rsidR="007C43C7" w:rsidRPr="00AB7269" w:rsidRDefault="007C43C7" w:rsidP="00166BBB">
            <w:pPr>
              <w:widowControl w:val="0"/>
              <w:spacing w:line="240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ая о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ка на эк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ене</w:t>
            </w:r>
          </w:p>
          <w:p w:rsidR="007C43C7" w:rsidRPr="00AB7269" w:rsidRDefault="007C43C7" w:rsidP="002E7ADD">
            <w:pPr>
              <w:widowControl w:val="0"/>
              <w:spacing w:line="24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D2F" w:rsidRPr="007127BB">
        <w:trPr>
          <w:trHeight w:val="637"/>
        </w:trPr>
        <w:tc>
          <w:tcPr>
            <w:tcW w:w="2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F3D2F" w:rsidRPr="00AB7269" w:rsidRDefault="007F3D2F" w:rsidP="007F3D2F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2.8. </w:t>
            </w:r>
            <w:r w:rsidRPr="002E7ADD">
              <w:rPr>
                <w:rFonts w:ascii="Times New Roman" w:hAnsi="Times New Roman" w:cs="Times New Roman"/>
                <w:sz w:val="24"/>
                <w:szCs w:val="24"/>
              </w:rPr>
              <w:t>Выполнять техническое обслуживание при использовании и при хранении тракторов, комбайнов, сельскохозяйственных машин и оборудования, заправлять тракторы и самоходных сельскохозяйственные машины горюче-смазочными материалами</w:t>
            </w:r>
          </w:p>
        </w:tc>
        <w:tc>
          <w:tcPr>
            <w:tcW w:w="4252" w:type="dxa"/>
            <w:tcBorders>
              <w:top w:val="single" w:sz="12" w:space="0" w:color="auto"/>
              <w:bottom w:val="single" w:sz="12" w:space="0" w:color="auto"/>
            </w:tcBorders>
          </w:tcPr>
          <w:p w:rsidR="007F3D2F" w:rsidRPr="001E0962" w:rsidRDefault="007F3D2F" w:rsidP="007F3D2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умений:</w:t>
            </w:r>
          </w:p>
          <w:p w:rsidR="007F3D2F" w:rsidRPr="001E0962" w:rsidRDefault="007F3D2F" w:rsidP="007F3D2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-заправлять топливом и смазывать тракторы, навесные и прицепные сельскохозяйственные орудия, самоходные</w:t>
            </w:r>
          </w:p>
          <w:p w:rsidR="007F3D2F" w:rsidRPr="001E0962" w:rsidRDefault="007F3D2F" w:rsidP="007F3D2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и другие сельскохозяйственные машины.</w:t>
            </w:r>
          </w:p>
          <w:p w:rsidR="007F3D2F" w:rsidRPr="001E0962" w:rsidRDefault="007F3D2F" w:rsidP="007F3D2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Демонстрация знаний:</w:t>
            </w:r>
          </w:p>
          <w:p w:rsidR="007F3D2F" w:rsidRPr="001E0962" w:rsidRDefault="007F3D2F" w:rsidP="007F3D2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-правила заправки топливом тракторов;</w:t>
            </w:r>
          </w:p>
          <w:p w:rsidR="007F3D2F" w:rsidRPr="001E0962" w:rsidRDefault="007F3D2F" w:rsidP="007F3D2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-правила смазки тракторов, навесных и прицепных сельскохозяйственных орудий, самоходных и других сельскохозяйственных машин.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D2F" w:rsidRPr="00AB7269" w:rsidRDefault="007F3D2F" w:rsidP="007F3D2F">
            <w:pPr>
              <w:widowControl w:val="0"/>
              <w:spacing w:line="240" w:lineRule="auto"/>
              <w:ind w:righ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Экспер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ое набл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я лабора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орных</w:t>
            </w:r>
            <w:r w:rsidRPr="00AB726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Pr="00AB7269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ое наб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ю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я работ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AB726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B726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и про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водс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AB7269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й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 xml:space="preserve"> прак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ике</w:t>
            </w:r>
          </w:p>
          <w:p w:rsidR="007F3D2F" w:rsidRPr="00AB7269" w:rsidRDefault="007F3D2F" w:rsidP="007F3D2F">
            <w:pPr>
              <w:widowControl w:val="0"/>
              <w:spacing w:line="240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AB72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ая о</w:t>
            </w:r>
            <w:r w:rsidRPr="00AB7269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ка на эк</w:t>
            </w:r>
            <w:r w:rsidRPr="00AB7269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7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AB7269">
              <w:rPr>
                <w:rFonts w:ascii="Times New Roman" w:hAnsi="Times New Roman" w:cs="Times New Roman"/>
                <w:sz w:val="24"/>
                <w:szCs w:val="24"/>
              </w:rPr>
              <w:t>ене</w:t>
            </w:r>
          </w:p>
          <w:p w:rsidR="007F3D2F" w:rsidRPr="00AB7269" w:rsidRDefault="007F3D2F" w:rsidP="007F3D2F">
            <w:pPr>
              <w:widowControl w:val="0"/>
              <w:spacing w:line="240" w:lineRule="auto"/>
              <w:ind w:right="1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43C7" w:rsidRPr="001E0962" w:rsidRDefault="007C43C7" w:rsidP="00E00C4F">
      <w:pPr>
        <w:pStyle w:val="af"/>
        <w:widowControl w:val="0"/>
        <w:tabs>
          <w:tab w:val="left" w:pos="2269"/>
          <w:tab w:val="left" w:pos="3020"/>
        </w:tabs>
        <w:autoSpaceDE w:val="0"/>
        <w:autoSpaceDN w:val="0"/>
        <w:spacing w:before="76" w:after="0" w:line="273" w:lineRule="auto"/>
        <w:ind w:left="0" w:right="215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Pr="001E0962" w:rsidRDefault="007C43C7" w:rsidP="005F4DD1">
      <w:pPr>
        <w:pStyle w:val="a5"/>
        <w:spacing w:before="8" w:after="1"/>
        <w:rPr>
          <w:rFonts w:ascii="Times New Roman" w:hAnsi="Times New Roman" w:cs="Times New Roman"/>
          <w:b/>
          <w:bCs/>
        </w:rPr>
      </w:pPr>
    </w:p>
    <w:tbl>
      <w:tblPr>
        <w:tblW w:w="1008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4394"/>
        <w:gridCol w:w="3031"/>
      </w:tblGrid>
      <w:tr w:rsidR="007C43C7" w:rsidRPr="007127BB">
        <w:tc>
          <w:tcPr>
            <w:tcW w:w="2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C43C7" w:rsidRPr="007127BB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7C43C7" w:rsidRPr="007127BB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C43C7" w:rsidRPr="007127BB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03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43C7" w:rsidRPr="007127BB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7C43C7" w:rsidRPr="007127BB">
        <w:trPr>
          <w:trHeight w:val="637"/>
        </w:trPr>
        <w:tc>
          <w:tcPr>
            <w:tcW w:w="2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C43C7" w:rsidRPr="00C27F0A" w:rsidRDefault="007C43C7" w:rsidP="002E7ADD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2E7ADD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E7ADD" w:rsidRPr="0080459F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="002E7ADD" w:rsidRPr="002E7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контекстам;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</w:tcPr>
          <w:p w:rsidR="007C43C7" w:rsidRPr="007127BB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 xml:space="preserve">- понимает сущность и социальную значимость своей будущей профессии «Мастер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сельскохозяйственного производства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», проявлять к  ней устойчивый интерес;</w:t>
            </w:r>
          </w:p>
        </w:tc>
        <w:tc>
          <w:tcPr>
            <w:tcW w:w="303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43C7" w:rsidRPr="007127BB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Психологическое анкетирование,</w:t>
            </w:r>
          </w:p>
          <w:p w:rsidR="007C43C7" w:rsidRPr="007127BB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собеседование, </w:t>
            </w:r>
          </w:p>
          <w:p w:rsidR="007C43C7" w:rsidRPr="007127BB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ролевые игры</w:t>
            </w:r>
          </w:p>
        </w:tc>
      </w:tr>
      <w:tr w:rsidR="007C43C7" w:rsidRPr="007127BB">
        <w:trPr>
          <w:trHeight w:val="637"/>
        </w:trPr>
        <w:tc>
          <w:tcPr>
            <w:tcW w:w="2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C43C7" w:rsidRPr="007127BB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</w:t>
            </w:r>
            <w:r w:rsidR="002E7ADD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E7ADD" w:rsidRPr="0080459F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="002E7ADD" w:rsidRPr="002E7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  <w:r w:rsidR="002E7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</w:tcPr>
          <w:p w:rsidR="007C43C7" w:rsidRPr="007127BB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- организовывает собственную  деятельность при выполнении работ по монтажу, ремонту и техническому обслуживанию сельскохозяйственной техники и оборудования,  выбирает типовые  методы    и  способы  выполнения профессиональных задач в конкретных условиях производства;</w:t>
            </w:r>
          </w:p>
          <w:p w:rsidR="007C43C7" w:rsidRPr="007127BB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- оценивает  эффективность принятых решений, их  качество при организации собственной деятельности при выполнении работ по монтажу, ремонту и техническому обслуживанию сельскохозяйственной техники и оборудования</w:t>
            </w:r>
          </w:p>
        </w:tc>
        <w:tc>
          <w:tcPr>
            <w:tcW w:w="303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43C7" w:rsidRPr="007127BB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Наблюдение за организацией деятельности в стандартной ситуации</w:t>
            </w:r>
          </w:p>
          <w:p w:rsidR="007C43C7" w:rsidRPr="007127BB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7C43C7" w:rsidRPr="007127BB">
        <w:trPr>
          <w:trHeight w:val="637"/>
        </w:trPr>
        <w:tc>
          <w:tcPr>
            <w:tcW w:w="2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E7ADD" w:rsidRPr="002E7ADD" w:rsidRDefault="007C43C7" w:rsidP="002E7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2E7ADD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E7ADD" w:rsidRPr="0080459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2E7ADD" w:rsidRPr="002E7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ситуациях;</w:t>
            </w:r>
          </w:p>
          <w:p w:rsidR="007C43C7" w:rsidRPr="007127BB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</w:tcPr>
          <w:p w:rsidR="007C43C7" w:rsidRPr="007127BB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- принимает решения в стандартных ситуациях при выполнении работ по монтажу, ремонту и техническому обслуживанию сельскохозяйственной техники и оборудования  и несет за них ответственность;</w:t>
            </w:r>
          </w:p>
          <w:p w:rsidR="007C43C7" w:rsidRPr="007127BB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- принимает решения в нестандартных ситуациях, несет за них ответственность;</w:t>
            </w:r>
          </w:p>
        </w:tc>
        <w:tc>
          <w:tcPr>
            <w:tcW w:w="303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43C7" w:rsidRPr="007127BB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Наблюдение за организацией деятельности в стандартной ситуации</w:t>
            </w:r>
          </w:p>
          <w:p w:rsidR="007C43C7" w:rsidRPr="007127BB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7C43C7" w:rsidRPr="007127BB">
        <w:trPr>
          <w:trHeight w:val="637"/>
        </w:trPr>
        <w:tc>
          <w:tcPr>
            <w:tcW w:w="2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E7ADD" w:rsidRPr="002E7ADD" w:rsidRDefault="007C43C7" w:rsidP="002E7A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AD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ОК</w:t>
            </w:r>
            <w:r w:rsidR="002E7ADD" w:rsidRPr="002E7AD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0</w:t>
            </w:r>
            <w:r w:rsidRPr="002E7AD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  <w:r w:rsidRPr="002E7A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E7ADD" w:rsidRPr="002E7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Эффективно взаимодействовать и работать в коллективе и команде;</w:t>
            </w:r>
          </w:p>
          <w:p w:rsidR="007C43C7" w:rsidRPr="007127BB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</w:tcPr>
          <w:p w:rsidR="007C43C7" w:rsidRPr="007127BB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 xml:space="preserve">- осуществляет поиск и использование информации, необходимой для эффективного выполнения технологических процессов в области профессиональной деятельности </w:t>
            </w:r>
            <w:r w:rsidR="007F3D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F3D2F" w:rsidRPr="007127BB">
              <w:rPr>
                <w:rFonts w:ascii="Times New Roman" w:hAnsi="Times New Roman" w:cs="Times New Roman"/>
                <w:sz w:val="24"/>
                <w:szCs w:val="24"/>
              </w:rPr>
              <w:t xml:space="preserve"> работает в коллективе и в команде, эффективно общается с коллегами,  руководством,  потребителями;</w:t>
            </w:r>
          </w:p>
        </w:tc>
        <w:tc>
          <w:tcPr>
            <w:tcW w:w="303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D2F" w:rsidRPr="007127BB" w:rsidRDefault="007F3D2F" w:rsidP="007F3D2F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Наблюдение   за организацией коллективной деятельности, общением с коллегами, руководством, потребителями</w:t>
            </w:r>
          </w:p>
          <w:p w:rsidR="007C43C7" w:rsidRPr="007127BB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7C43C7" w:rsidRPr="007127BB">
        <w:trPr>
          <w:trHeight w:val="637"/>
        </w:trPr>
        <w:tc>
          <w:tcPr>
            <w:tcW w:w="2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C43C7" w:rsidRPr="007F3D2F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7F3D2F" w:rsidRPr="007F3D2F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7F3D2F" w:rsidRPr="007F3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</w:tcPr>
          <w:p w:rsidR="007C43C7" w:rsidRPr="007127BB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 xml:space="preserve">- осуществляет поиск и использование информации, необходимой для эффективного выполнения технологических процессов в области профессиональной деятельности </w:t>
            </w:r>
            <w:r w:rsidR="007F3D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3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43C7" w:rsidRPr="007127BB" w:rsidRDefault="007C43C7" w:rsidP="00166BBB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организацией работы с информацией, </w:t>
            </w:r>
          </w:p>
        </w:tc>
      </w:tr>
      <w:tr w:rsidR="007F3D2F" w:rsidRPr="007127BB">
        <w:trPr>
          <w:trHeight w:val="1245"/>
        </w:trPr>
        <w:tc>
          <w:tcPr>
            <w:tcW w:w="2658" w:type="dxa"/>
            <w:tcBorders>
              <w:top w:val="single" w:sz="12" w:space="0" w:color="auto"/>
              <w:left w:val="single" w:sz="12" w:space="0" w:color="auto"/>
            </w:tcBorders>
          </w:tcPr>
          <w:p w:rsidR="007F3D2F" w:rsidRPr="007F3D2F" w:rsidRDefault="007F3D2F" w:rsidP="007F3D2F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 06 </w:t>
            </w:r>
            <w:r w:rsidRPr="007F3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</w:t>
            </w:r>
            <w:r w:rsidRPr="007F3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отношений, применять стандарты антикоррупционного поведения</w:t>
            </w:r>
          </w:p>
        </w:tc>
        <w:tc>
          <w:tcPr>
            <w:tcW w:w="4394" w:type="dxa"/>
            <w:tcBorders>
              <w:top w:val="single" w:sz="12" w:space="0" w:color="auto"/>
            </w:tcBorders>
          </w:tcPr>
          <w:p w:rsidR="007F3D2F" w:rsidRPr="007127BB" w:rsidRDefault="007F3D2F" w:rsidP="007F3D2F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Сформирована активная гражданская позиция</w:t>
            </w:r>
          </w:p>
        </w:tc>
        <w:tc>
          <w:tcPr>
            <w:tcW w:w="3031" w:type="dxa"/>
            <w:tcBorders>
              <w:top w:val="single" w:sz="12" w:space="0" w:color="auto"/>
              <w:right w:val="single" w:sz="12" w:space="0" w:color="auto"/>
            </w:tcBorders>
          </w:tcPr>
          <w:p w:rsidR="007F3D2F" w:rsidRPr="007127BB" w:rsidRDefault="007F3D2F" w:rsidP="007F3D2F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Наблюдение   за организацией коллективной деятельности, общением с коллегами, руководством, потребителями</w:t>
            </w:r>
          </w:p>
          <w:p w:rsidR="007F3D2F" w:rsidRPr="007127BB" w:rsidRDefault="007F3D2F" w:rsidP="007F3D2F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7F3D2F" w:rsidRPr="007127BB">
        <w:trPr>
          <w:trHeight w:val="166"/>
        </w:trPr>
        <w:tc>
          <w:tcPr>
            <w:tcW w:w="2658" w:type="dxa"/>
            <w:tcBorders>
              <w:left w:val="single" w:sz="12" w:space="0" w:color="auto"/>
            </w:tcBorders>
          </w:tcPr>
          <w:p w:rsidR="007F3D2F" w:rsidRPr="007F3D2F" w:rsidRDefault="007F3D2F" w:rsidP="007F3D2F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07 Содействовать 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4394" w:type="dxa"/>
          </w:tcPr>
          <w:p w:rsidR="007F3D2F" w:rsidRPr="004424BC" w:rsidRDefault="007F3D2F" w:rsidP="007F3D2F">
            <w:pPr>
              <w:widowControl w:val="0"/>
              <w:spacing w:line="240" w:lineRule="auto"/>
              <w:ind w:left="9" w:right="670"/>
              <w:rPr>
                <w:rFonts w:ascii="Times New Roman" w:hAnsi="Times New Roman" w:cs="Times New Roman"/>
                <w:sz w:val="24"/>
                <w:szCs w:val="24"/>
              </w:rPr>
            </w:pP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- точнос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ть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 собл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424B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правил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э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колог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ческой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424B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паснос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 в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п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рофес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  <w:r w:rsidRPr="004424BC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ь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ной деятель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F3D2F" w:rsidRPr="004424BC" w:rsidRDefault="007F3D2F" w:rsidP="007F3D2F">
            <w:pPr>
              <w:widowControl w:val="0"/>
              <w:spacing w:line="240" w:lineRule="auto"/>
              <w:ind w:right="214"/>
              <w:rPr>
                <w:rFonts w:ascii="Times New Roman" w:hAnsi="Times New Roman" w:cs="Times New Roman"/>
                <w:sz w:val="24"/>
                <w:szCs w:val="24"/>
              </w:rPr>
            </w:pP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э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ффек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нос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ть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 обеспеч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я ре</w:t>
            </w:r>
            <w:r w:rsidRPr="004424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осбере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ж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а р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бочем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spacing w:val="2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е -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4424BC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з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наний об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ии кл</w:t>
            </w:r>
            <w:r w:rsidRPr="004424BC">
              <w:rPr>
                <w:rFonts w:ascii="Times New Roman" w:hAnsi="Times New Roman" w:cs="Times New Roman"/>
                <w:spacing w:val="2"/>
                <w:w w:val="99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а при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вед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рофессиональ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ой дея</w:t>
            </w:r>
            <w:r w:rsidRPr="004424BC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7F3D2F" w:rsidRPr="004424BC" w:rsidRDefault="007F3D2F" w:rsidP="007F3D2F">
            <w:pPr>
              <w:widowControl w:val="0"/>
              <w:spacing w:line="240" w:lineRule="auto"/>
              <w:ind w:righ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ю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 прин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4424B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 б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режливого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из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водс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ва п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 в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рофессиональ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ой дея</w:t>
            </w:r>
            <w:r w:rsidRPr="004424BC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7F3D2F" w:rsidRPr="004424BC" w:rsidRDefault="007F3D2F" w:rsidP="007F3D2F">
            <w:pPr>
              <w:widowControl w:val="0"/>
              <w:spacing w:line="240" w:lineRule="auto"/>
              <w:ind w:right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4424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щ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 ч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х и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слаженных де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й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вий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 чре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4424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си</w:t>
            </w:r>
            <w:r w:rsidRPr="004424BC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</w:p>
        </w:tc>
        <w:tc>
          <w:tcPr>
            <w:tcW w:w="3031" w:type="dxa"/>
            <w:tcBorders>
              <w:right w:val="single" w:sz="12" w:space="0" w:color="auto"/>
            </w:tcBorders>
          </w:tcPr>
          <w:p w:rsidR="007F3D2F" w:rsidRPr="004424BC" w:rsidRDefault="007F3D2F" w:rsidP="007F3D2F">
            <w:pPr>
              <w:widowControl w:val="0"/>
              <w:spacing w:before="10" w:line="240" w:lineRule="auto"/>
              <w:ind w:righ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ое набл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я лабора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орных</w:t>
            </w:r>
            <w:r w:rsidRPr="004424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Pr="004424BC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ое набл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я работ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4424B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424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 про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водс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4424BC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й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 прак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ике</w:t>
            </w:r>
          </w:p>
          <w:p w:rsidR="007F3D2F" w:rsidRPr="004424BC" w:rsidRDefault="007F3D2F" w:rsidP="007F3D2F">
            <w:pPr>
              <w:widowControl w:val="0"/>
              <w:spacing w:line="240" w:lineRule="auto"/>
              <w:ind w:right="207"/>
              <w:rPr>
                <w:rFonts w:ascii="Times New Roman" w:hAnsi="Times New Roman" w:cs="Times New Roman"/>
                <w:sz w:val="24"/>
                <w:szCs w:val="24"/>
              </w:rPr>
            </w:pP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ая о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ка на эк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ене</w:t>
            </w:r>
          </w:p>
          <w:p w:rsidR="007F3D2F" w:rsidRPr="004424BC" w:rsidRDefault="007F3D2F" w:rsidP="007F3D2F">
            <w:pPr>
              <w:widowControl w:val="0"/>
              <w:spacing w:line="240" w:lineRule="auto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ая о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ка на д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монс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ом эк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амене по ПМ</w:t>
            </w:r>
          </w:p>
          <w:p w:rsidR="007F3D2F" w:rsidRPr="004424BC" w:rsidRDefault="007F3D2F" w:rsidP="007F3D2F">
            <w:pPr>
              <w:widowControl w:val="0"/>
              <w:spacing w:before="9" w:line="240" w:lineRule="auto"/>
              <w:ind w:right="12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2F" w:rsidRPr="004424BC" w:rsidRDefault="007F3D2F" w:rsidP="007F3D2F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D2F" w:rsidRPr="007127BB">
        <w:trPr>
          <w:trHeight w:val="4394"/>
        </w:trPr>
        <w:tc>
          <w:tcPr>
            <w:tcW w:w="2658" w:type="dxa"/>
            <w:tcBorders>
              <w:left w:val="single" w:sz="12" w:space="0" w:color="auto"/>
            </w:tcBorders>
          </w:tcPr>
          <w:p w:rsidR="007F3D2F" w:rsidRPr="007F3D2F" w:rsidRDefault="007F3D2F" w:rsidP="007F3D2F">
            <w:pPr>
              <w:widowControl w:val="0"/>
              <w:tabs>
                <w:tab w:val="left" w:pos="2144"/>
                <w:tab w:val="left" w:pos="2869"/>
              </w:tabs>
              <w:spacing w:before="9" w:line="240" w:lineRule="auto"/>
              <w:ind w:left="34" w:right="-19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F3D2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7F3D2F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</w:rPr>
              <w:t xml:space="preserve"> </w:t>
            </w:r>
            <w:r w:rsidRPr="007F3D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  <w:p w:rsidR="007F3D2F" w:rsidRPr="007F3D2F" w:rsidRDefault="007F3D2F" w:rsidP="007F3D2F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394" w:type="dxa"/>
          </w:tcPr>
          <w:p w:rsidR="007F3D2F" w:rsidRPr="00C20BE2" w:rsidRDefault="007F3D2F" w:rsidP="007F3D2F">
            <w:pPr>
              <w:widowControl w:val="0"/>
              <w:spacing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20BE2">
              <w:rPr>
                <w:rFonts w:ascii="Times New Roman" w:hAnsi="Times New Roman" w:cs="Times New Roman"/>
                <w:spacing w:val="108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20BE2">
              <w:rPr>
                <w:rFonts w:ascii="Times New Roman" w:hAnsi="Times New Roman" w:cs="Times New Roman"/>
                <w:spacing w:val="107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pacing w:val="106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щ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г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03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20BE2"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110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ч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3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08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нны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20BE2">
              <w:rPr>
                <w:rFonts w:ascii="Times New Roman" w:hAnsi="Times New Roman" w:cs="Times New Roman"/>
                <w:spacing w:val="108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ыв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pacing w:val="105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зв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ес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ы)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;</w:t>
            </w:r>
          </w:p>
          <w:p w:rsidR="007F3D2F" w:rsidRPr="00C20BE2" w:rsidRDefault="007F3D2F" w:rsidP="007F3D2F">
            <w:pPr>
              <w:widowControl w:val="0"/>
              <w:spacing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2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рм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 в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;</w:t>
            </w:r>
            <w:r w:rsidRPr="00C20BE2"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20BE2">
              <w:rPr>
                <w:rFonts w:ascii="Times New Roman" w:hAnsi="Times New Roman" w:cs="Times New Roman"/>
                <w:spacing w:val="89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ч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,</w:t>
            </w:r>
            <w:r w:rsidRPr="00C20BE2">
              <w:rPr>
                <w:rFonts w:ascii="Times New Roman" w:hAnsi="Times New Roman" w:cs="Times New Roman"/>
                <w:spacing w:val="9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83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87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выв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20BE2">
              <w:rPr>
                <w:rFonts w:ascii="Times New Roman" w:hAnsi="Times New Roman" w:cs="Times New Roman"/>
                <w:spacing w:val="87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87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ъ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нит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20BE2">
              <w:rPr>
                <w:rFonts w:ascii="Times New Roman" w:hAnsi="Times New Roman" w:cs="Times New Roman"/>
                <w:spacing w:val="87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вои</w:t>
            </w:r>
            <w:r w:rsidRPr="00C20BE2">
              <w:rPr>
                <w:rFonts w:ascii="Times New Roman" w:hAnsi="Times New Roman" w:cs="Times New Roman"/>
                <w:spacing w:val="86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pacing w:val="87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щ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85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;</w:t>
            </w:r>
          </w:p>
          <w:p w:rsidR="007F3D2F" w:rsidRPr="00C20BE2" w:rsidRDefault="007F3D2F" w:rsidP="007F3D2F">
            <w:pPr>
              <w:widowControl w:val="0"/>
              <w:spacing w:line="240" w:lineRule="auto"/>
              <w:ind w:right="-49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20BE2">
              <w:rPr>
                <w:rFonts w:ascii="Times New Roman" w:hAnsi="Times New Roman" w:cs="Times New Roman"/>
                <w:spacing w:val="103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ль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0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20BE2">
              <w:rPr>
                <w:rFonts w:ascii="Times New Roman" w:hAnsi="Times New Roman" w:cs="Times New Roman"/>
                <w:spacing w:val="107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ы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05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зны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05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щ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pacing w:val="106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105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99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C20BE2">
              <w:rPr>
                <w:rFonts w:ascii="Times New Roman" w:hAnsi="Times New Roman" w:cs="Times New Roman"/>
                <w:spacing w:val="106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ин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ющи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31" w:type="dxa"/>
            <w:tcBorders>
              <w:right w:val="single" w:sz="12" w:space="0" w:color="auto"/>
            </w:tcBorders>
          </w:tcPr>
          <w:p w:rsidR="007F3D2F" w:rsidRPr="00C20BE2" w:rsidRDefault="007F3D2F" w:rsidP="007F3D2F">
            <w:pPr>
              <w:widowControl w:val="0"/>
              <w:spacing w:before="10" w:line="240" w:lineRule="auto"/>
              <w:ind w:righ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ое набл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я лабора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орных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Pr="00C20BE2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ое набл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я работ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 про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водс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C20BE2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прак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ике</w:t>
            </w:r>
          </w:p>
          <w:p w:rsidR="007F3D2F" w:rsidRPr="00C20BE2" w:rsidRDefault="007F3D2F" w:rsidP="007F3D2F">
            <w:pPr>
              <w:widowControl w:val="0"/>
              <w:spacing w:line="240" w:lineRule="auto"/>
              <w:ind w:right="207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ая о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ка на эк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ене</w:t>
            </w:r>
          </w:p>
          <w:p w:rsidR="007F3D2F" w:rsidRPr="00C20BE2" w:rsidRDefault="007F3D2F" w:rsidP="007F3D2F">
            <w:pPr>
              <w:widowControl w:val="0"/>
              <w:spacing w:line="240" w:lineRule="auto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ая о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ка на д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монс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ом эк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амене по ПМ</w:t>
            </w:r>
          </w:p>
          <w:p w:rsidR="007F3D2F" w:rsidRPr="00C20BE2" w:rsidRDefault="007F3D2F" w:rsidP="007F3D2F">
            <w:pPr>
              <w:widowControl w:val="0"/>
              <w:spacing w:before="9" w:line="240" w:lineRule="auto"/>
              <w:ind w:right="12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2F" w:rsidRPr="00C20BE2" w:rsidRDefault="007F3D2F" w:rsidP="007F3D2F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D2F" w:rsidRPr="007127BB">
        <w:trPr>
          <w:trHeight w:val="135"/>
        </w:trPr>
        <w:tc>
          <w:tcPr>
            <w:tcW w:w="2658" w:type="dxa"/>
            <w:tcBorders>
              <w:left w:val="single" w:sz="12" w:space="0" w:color="auto"/>
            </w:tcBorders>
          </w:tcPr>
          <w:p w:rsidR="007F3D2F" w:rsidRPr="00C20BE2" w:rsidRDefault="007F3D2F" w:rsidP="007F3D2F">
            <w:pPr>
              <w:widowControl w:val="0"/>
              <w:tabs>
                <w:tab w:val="left" w:pos="2722"/>
                <w:tab w:val="left" w:pos="4978"/>
                <w:tab w:val="left" w:pos="6874"/>
                <w:tab w:val="left" w:pos="7436"/>
                <w:tab w:val="left" w:pos="9514"/>
              </w:tabs>
              <w:spacing w:before="7" w:line="242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льз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есс</w:t>
            </w:r>
            <w:r w:rsidRPr="00C20BE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ац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анн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язы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ка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Pr="00C20BE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ац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ин</w:t>
            </w:r>
            <w:r w:rsidRPr="00C20BE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2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 я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зы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ках</w:t>
            </w:r>
          </w:p>
          <w:p w:rsidR="007F3D2F" w:rsidRPr="00C20BE2" w:rsidRDefault="007F3D2F" w:rsidP="007F3D2F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394" w:type="dxa"/>
            <w:tcBorders>
              <w:bottom w:val="single" w:sz="12" w:space="0" w:color="auto"/>
            </w:tcBorders>
          </w:tcPr>
          <w:p w:rsidR="007F3D2F" w:rsidRPr="00C20BE2" w:rsidRDefault="007F3D2F" w:rsidP="007F3D2F">
            <w:pPr>
              <w:widowControl w:val="0"/>
              <w:spacing w:line="239" w:lineRule="auto"/>
              <w:ind w:right="2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п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щ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20BE2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ых выск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зы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иал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щ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есс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мы,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ъя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нять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твия</w:t>
            </w:r>
          </w:p>
          <w:p w:rsidR="007F3D2F" w:rsidRPr="00C20BE2" w:rsidRDefault="007F3D2F" w:rsidP="007F3D2F">
            <w:pPr>
              <w:spacing w:after="2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2F" w:rsidRPr="00C20BE2" w:rsidRDefault="007F3D2F" w:rsidP="007F3D2F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1" w:type="dxa"/>
            <w:tcBorders>
              <w:bottom w:val="single" w:sz="12" w:space="0" w:color="auto"/>
              <w:right w:val="single" w:sz="12" w:space="0" w:color="auto"/>
            </w:tcBorders>
          </w:tcPr>
          <w:p w:rsidR="007F3D2F" w:rsidRPr="00C20BE2" w:rsidRDefault="007F3D2F" w:rsidP="007F3D2F">
            <w:pPr>
              <w:widowControl w:val="0"/>
              <w:spacing w:before="10" w:line="240" w:lineRule="auto"/>
              <w:ind w:righ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ое набл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я лабора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орных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Pr="00C20BE2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ое набл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я работ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 про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водс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C20BE2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прак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ике</w:t>
            </w:r>
          </w:p>
          <w:p w:rsidR="007F3D2F" w:rsidRPr="00C20BE2" w:rsidRDefault="007F3D2F" w:rsidP="007F3D2F">
            <w:pPr>
              <w:widowControl w:val="0"/>
              <w:spacing w:line="240" w:lineRule="auto"/>
              <w:ind w:right="207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ая о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ка на эк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ене</w:t>
            </w:r>
          </w:p>
        </w:tc>
      </w:tr>
    </w:tbl>
    <w:p w:rsidR="007C43C7" w:rsidRPr="001E0962" w:rsidRDefault="007C43C7" w:rsidP="00BA2637">
      <w:pPr>
        <w:rPr>
          <w:rFonts w:ascii="Times New Roman" w:hAnsi="Times New Roman" w:cs="Times New Roman"/>
          <w:sz w:val="24"/>
          <w:szCs w:val="24"/>
        </w:rPr>
        <w:sectPr w:rsidR="007C43C7" w:rsidRPr="001E0962" w:rsidSect="004A51F0">
          <w:pgSz w:w="11910" w:h="16840"/>
          <w:pgMar w:top="1040" w:right="711" w:bottom="1080" w:left="1580" w:header="0" w:footer="897" w:gutter="0"/>
          <w:cols w:space="720"/>
        </w:sectPr>
      </w:pPr>
    </w:p>
    <w:p w:rsidR="007C43C7" w:rsidRPr="001E0962" w:rsidRDefault="007C43C7" w:rsidP="005F4DD1">
      <w:pPr>
        <w:rPr>
          <w:rFonts w:ascii="Times New Roman" w:hAnsi="Times New Roman" w:cs="Times New Roman"/>
          <w:sz w:val="24"/>
          <w:szCs w:val="24"/>
        </w:rPr>
        <w:sectPr w:rsidR="007C43C7" w:rsidRPr="001E0962">
          <w:type w:val="continuous"/>
          <w:pgSz w:w="11910" w:h="16840"/>
          <w:pgMar w:top="1100" w:right="340" w:bottom="1080" w:left="1580" w:header="0" w:footer="897" w:gutter="0"/>
          <w:cols w:space="720"/>
        </w:sectPr>
      </w:pPr>
    </w:p>
    <w:p w:rsidR="007C43C7" w:rsidRPr="001E0962" w:rsidRDefault="007C43C7" w:rsidP="005F4DD1">
      <w:pPr>
        <w:rPr>
          <w:rFonts w:ascii="Times New Roman" w:hAnsi="Times New Roman" w:cs="Times New Roman"/>
          <w:sz w:val="24"/>
          <w:szCs w:val="24"/>
        </w:rPr>
        <w:sectPr w:rsidR="007C43C7" w:rsidRPr="001E0962">
          <w:type w:val="continuous"/>
          <w:pgSz w:w="11910" w:h="16840"/>
          <w:pgMar w:top="1100" w:right="340" w:bottom="1080" w:left="1580" w:header="0" w:footer="897" w:gutter="0"/>
          <w:cols w:space="720"/>
        </w:sectPr>
      </w:pPr>
    </w:p>
    <w:p w:rsidR="007C43C7" w:rsidRPr="001E0962" w:rsidRDefault="007C43C7" w:rsidP="005F4DD1">
      <w:pPr>
        <w:rPr>
          <w:rFonts w:ascii="Times New Roman" w:hAnsi="Times New Roman" w:cs="Times New Roman"/>
          <w:sz w:val="24"/>
          <w:szCs w:val="24"/>
        </w:rPr>
        <w:sectPr w:rsidR="007C43C7" w:rsidRPr="001E0962">
          <w:type w:val="continuous"/>
          <w:pgSz w:w="11910" w:h="16840"/>
          <w:pgMar w:top="1100" w:right="340" w:bottom="1080" w:left="1580" w:header="0" w:footer="897" w:gutter="0"/>
          <w:cols w:space="720"/>
        </w:sectPr>
      </w:pPr>
    </w:p>
    <w:p w:rsidR="007C43C7" w:rsidRPr="001E0962" w:rsidRDefault="007C43C7" w:rsidP="005F4DD1">
      <w:pPr>
        <w:rPr>
          <w:rFonts w:ascii="Times New Roman" w:hAnsi="Times New Roman" w:cs="Times New Roman"/>
          <w:sz w:val="24"/>
          <w:szCs w:val="24"/>
        </w:rPr>
        <w:sectPr w:rsidR="007C43C7" w:rsidRPr="001E0962">
          <w:type w:val="continuous"/>
          <w:pgSz w:w="11910" w:h="16840"/>
          <w:pgMar w:top="1100" w:right="340" w:bottom="1080" w:left="1580" w:header="0" w:footer="897" w:gutter="0"/>
          <w:cols w:space="720"/>
        </w:sectPr>
      </w:pPr>
    </w:p>
    <w:p w:rsidR="007C43C7" w:rsidRPr="001E0962" w:rsidRDefault="007C43C7" w:rsidP="005F4DD1">
      <w:pPr>
        <w:rPr>
          <w:rFonts w:ascii="Times New Roman" w:hAnsi="Times New Roman" w:cs="Times New Roman"/>
          <w:sz w:val="24"/>
          <w:szCs w:val="24"/>
        </w:rPr>
        <w:sectPr w:rsidR="007C43C7" w:rsidRPr="001E0962">
          <w:type w:val="continuous"/>
          <w:pgSz w:w="11910" w:h="16840"/>
          <w:pgMar w:top="1100" w:right="340" w:bottom="1080" w:left="1580" w:header="0" w:footer="897" w:gutter="0"/>
          <w:cols w:space="720"/>
        </w:sectPr>
      </w:pPr>
    </w:p>
    <w:p w:rsidR="007C43C7" w:rsidRPr="001E0962" w:rsidRDefault="007C43C7" w:rsidP="005F4DD1">
      <w:pPr>
        <w:rPr>
          <w:rFonts w:ascii="Times New Roman" w:hAnsi="Times New Roman" w:cs="Times New Roman"/>
          <w:sz w:val="24"/>
          <w:szCs w:val="24"/>
        </w:rPr>
        <w:sectPr w:rsidR="007C43C7" w:rsidRPr="001E0962">
          <w:type w:val="continuous"/>
          <w:pgSz w:w="11910" w:h="16840"/>
          <w:pgMar w:top="1100" w:right="340" w:bottom="1080" w:left="1580" w:header="0" w:footer="897" w:gutter="0"/>
          <w:cols w:space="720"/>
        </w:sectPr>
      </w:pPr>
    </w:p>
    <w:p w:rsidR="007C43C7" w:rsidRPr="001E0962" w:rsidRDefault="007C43C7" w:rsidP="005F4DD1">
      <w:pPr>
        <w:rPr>
          <w:rFonts w:ascii="Times New Roman" w:hAnsi="Times New Roman" w:cs="Times New Roman"/>
          <w:sz w:val="24"/>
          <w:szCs w:val="24"/>
        </w:rPr>
        <w:sectPr w:rsidR="007C43C7" w:rsidRPr="001E0962">
          <w:type w:val="continuous"/>
          <w:pgSz w:w="11910" w:h="16840"/>
          <w:pgMar w:top="1100" w:right="340" w:bottom="1080" w:left="1580" w:header="0" w:footer="897" w:gutter="0"/>
          <w:cols w:space="720"/>
        </w:sectPr>
      </w:pPr>
    </w:p>
    <w:p w:rsidR="007C43C7" w:rsidRPr="001E0962" w:rsidRDefault="007C43C7" w:rsidP="005F4DD1">
      <w:pPr>
        <w:rPr>
          <w:rFonts w:ascii="Times New Roman" w:hAnsi="Times New Roman" w:cs="Times New Roman"/>
          <w:sz w:val="24"/>
          <w:szCs w:val="24"/>
        </w:rPr>
        <w:sectPr w:rsidR="007C43C7" w:rsidRPr="001E0962">
          <w:type w:val="continuous"/>
          <w:pgSz w:w="11910" w:h="16840"/>
          <w:pgMar w:top="1100" w:right="340" w:bottom="1314" w:left="1580" w:header="0" w:footer="897" w:gutter="0"/>
          <w:cols w:space="720"/>
        </w:sectPr>
      </w:pPr>
    </w:p>
    <w:p w:rsidR="007C43C7" w:rsidRPr="001E0962" w:rsidRDefault="007C43C7" w:rsidP="005F4DD1">
      <w:pPr>
        <w:rPr>
          <w:rFonts w:ascii="Times New Roman" w:hAnsi="Times New Roman" w:cs="Times New Roman"/>
          <w:sz w:val="24"/>
          <w:szCs w:val="24"/>
        </w:rPr>
        <w:sectPr w:rsidR="007C43C7" w:rsidRPr="001E0962">
          <w:type w:val="continuous"/>
          <w:pgSz w:w="11910" w:h="16840"/>
          <w:pgMar w:top="1100" w:right="340" w:bottom="1080" w:left="1580" w:header="0" w:footer="897" w:gutter="0"/>
          <w:cols w:space="720"/>
        </w:sectPr>
      </w:pPr>
    </w:p>
    <w:p w:rsidR="007C43C7" w:rsidRPr="001E0962" w:rsidRDefault="007C43C7" w:rsidP="005F4DD1">
      <w:pPr>
        <w:rPr>
          <w:rFonts w:ascii="Times New Roman" w:hAnsi="Times New Roman" w:cs="Times New Roman"/>
          <w:sz w:val="24"/>
          <w:szCs w:val="24"/>
        </w:rPr>
        <w:sectPr w:rsidR="007C43C7" w:rsidRPr="001E0962">
          <w:type w:val="continuous"/>
          <w:pgSz w:w="11910" w:h="16840"/>
          <w:pgMar w:top="1100" w:right="340" w:bottom="1080" w:left="1580" w:header="0" w:footer="897" w:gutter="0"/>
          <w:cols w:space="720"/>
        </w:sectPr>
      </w:pPr>
    </w:p>
    <w:p w:rsidR="007C43C7" w:rsidRPr="001E0962" w:rsidRDefault="007C43C7" w:rsidP="00C003B2">
      <w:pPr>
        <w:spacing w:after="0"/>
        <w:rPr>
          <w:rFonts w:ascii="Times New Roman" w:hAnsi="Times New Roman" w:cs="Times New Roman"/>
          <w:vanish/>
          <w:sz w:val="24"/>
          <w:szCs w:val="24"/>
        </w:rPr>
      </w:pPr>
      <w:bookmarkStart w:id="3" w:name="_Hlk85740190"/>
      <w:bookmarkEnd w:id="2"/>
    </w:p>
    <w:tbl>
      <w:tblPr>
        <w:tblpPr w:leftFromText="180" w:rightFromText="180" w:vertAnchor="text" w:horzAnchor="margin" w:tblpX="-572" w:tblpY="1507"/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114"/>
        <w:gridCol w:w="4224"/>
        <w:gridCol w:w="3685"/>
      </w:tblGrid>
      <w:tr w:rsidR="007C43C7" w:rsidRPr="001E0962">
        <w:tc>
          <w:tcPr>
            <w:tcW w:w="311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обучения </w:t>
            </w:r>
          </w:p>
        </w:tc>
        <w:tc>
          <w:tcPr>
            <w:tcW w:w="422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3685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Методы оценки </w:t>
            </w:r>
          </w:p>
        </w:tc>
      </w:tr>
      <w:tr w:rsidR="007C43C7" w:rsidRPr="001E0962">
        <w:tc>
          <w:tcPr>
            <w:tcW w:w="311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 13  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422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Взаимодействует с обучающимися, преподавателями и мастерами в ходе обучения</w:t>
            </w:r>
          </w:p>
        </w:tc>
        <w:tc>
          <w:tcPr>
            <w:tcW w:w="3685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Наблюдение за выполнением практического задания,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за организацией коллективной деятельности</w:t>
            </w:r>
          </w:p>
        </w:tc>
      </w:tr>
      <w:tr w:rsidR="007C43C7" w:rsidRPr="001E0962">
        <w:tc>
          <w:tcPr>
            <w:tcW w:w="311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 14 Проявляющий сознательное отношение к непрерывному образованию как условию успешной профессиональной и общественной деятельности</w:t>
            </w:r>
          </w:p>
        </w:tc>
        <w:tc>
          <w:tcPr>
            <w:tcW w:w="422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Обладает профессиональной мобильностью и высоким уровнем притязаний в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развитии карьеры, умеет планировать личностно – профессиональный рост</w:t>
            </w:r>
          </w:p>
        </w:tc>
        <w:tc>
          <w:tcPr>
            <w:tcW w:w="3685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Тест, письменная работа, устный опрос, собеседование, экзамен,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исследовательская работа</w:t>
            </w:r>
          </w:p>
        </w:tc>
      </w:tr>
      <w:tr w:rsidR="007C43C7" w:rsidRPr="001E0962">
        <w:tc>
          <w:tcPr>
            <w:tcW w:w="311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 15 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422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Сформирована активная гражданская позиция</w:t>
            </w:r>
          </w:p>
        </w:tc>
        <w:tc>
          <w:tcPr>
            <w:tcW w:w="3685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исследовательская работа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участие в волонтёрской деятельности</w:t>
            </w:r>
          </w:p>
        </w:tc>
      </w:tr>
      <w:tr w:rsidR="007C43C7" w:rsidRPr="001E0962">
        <w:tc>
          <w:tcPr>
            <w:tcW w:w="311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 16 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рефлексивно-оценочной и практической деятельности в жизненных ситуациях и профессиональной деятельности</w:t>
            </w:r>
          </w:p>
        </w:tc>
        <w:tc>
          <w:tcPr>
            <w:tcW w:w="422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Сформирована экологическая культура, культурные нормы в сфере здоровья.</w:t>
            </w:r>
          </w:p>
        </w:tc>
        <w:tc>
          <w:tcPr>
            <w:tcW w:w="3685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собеседование, 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ролевые игры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исследовательская работа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участие в волонтёрской деятельности</w:t>
            </w:r>
          </w:p>
        </w:tc>
      </w:tr>
      <w:tr w:rsidR="007C43C7" w:rsidRPr="001E0962">
        <w:tc>
          <w:tcPr>
            <w:tcW w:w="311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 18 Демонстрирующий готовность планировать и реализовывать собственное профессиональное и личностное развитие</w:t>
            </w:r>
          </w:p>
        </w:tc>
        <w:tc>
          <w:tcPr>
            <w:tcW w:w="422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Обладает навыками духовно-нравственной культуры, сформированными ценностными ориентациями и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мотивированных на непрерывный личностный рост</w:t>
            </w:r>
          </w:p>
        </w:tc>
        <w:tc>
          <w:tcPr>
            <w:tcW w:w="3685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собеседование, 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ролевые игры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исследовательская работа</w:t>
            </w:r>
          </w:p>
        </w:tc>
      </w:tr>
      <w:tr w:rsidR="007C43C7" w:rsidRPr="001E0962">
        <w:tc>
          <w:tcPr>
            <w:tcW w:w="311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ЛР 19 Проявляющий способность анализировать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производственную ситуацию, быстро принимать решения</w:t>
            </w:r>
          </w:p>
        </w:tc>
        <w:tc>
          <w:tcPr>
            <w:tcW w:w="422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Выбирает способы решения профессиональных задач в области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технического обслуживания и ремонта автотранспортных средств;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Оценивает эффективность и качество выполнения работы</w:t>
            </w:r>
          </w:p>
        </w:tc>
        <w:tc>
          <w:tcPr>
            <w:tcW w:w="3685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 продукта деятельности</w:t>
            </w:r>
          </w:p>
        </w:tc>
      </w:tr>
      <w:tr w:rsidR="007C43C7" w:rsidRPr="001E0962">
        <w:tc>
          <w:tcPr>
            <w:tcW w:w="311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20 Выбирающий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422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Решает стандартные и нестандартные профессиональные задачи в области технического обслуживания и ремонта автотранспортных средств</w:t>
            </w:r>
          </w:p>
        </w:tc>
        <w:tc>
          <w:tcPr>
            <w:tcW w:w="3685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Тест, письменная работа, устный опрос, собеседование, экзамен,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исследовательская работа</w:t>
            </w:r>
          </w:p>
        </w:tc>
      </w:tr>
      <w:bookmarkEnd w:id="3"/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C43C7" w:rsidRPr="001E0962" w:rsidSect="00C003B2">
          <w:pgSz w:w="11906" w:h="16838"/>
          <w:pgMar w:top="357" w:right="924" w:bottom="539" w:left="1259" w:header="720" w:footer="720" w:gutter="0"/>
          <w:cols w:space="60"/>
          <w:noEndnote/>
          <w:docGrid w:linePitch="299"/>
        </w:sect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BA26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МИНИСТЕРСТВО ОБРАЗОВАНИЯ  И МОЛОДЕЖНОЙ ПОЛИТИКИ</w:t>
      </w:r>
    </w:p>
    <w:p w:rsidR="007C43C7" w:rsidRPr="001E0962" w:rsidRDefault="007C43C7" w:rsidP="00BA26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СВЕРДЛОВСКОЙ ОБЛАСТИ</w:t>
      </w:r>
    </w:p>
    <w:p w:rsidR="007C43C7" w:rsidRPr="001E0962" w:rsidRDefault="007C43C7" w:rsidP="00BA26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Ачитский филиал ГАПОУ СО «Красноуфимский аграрный колледж»</w:t>
      </w: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 xml:space="preserve">КОНТРОЛЬНО-ОЦЕНОЧНЫЕ СРЕДСТВА </w:t>
      </w: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ПМ.02 ВЫПОЛНЕНИЕ МЕХАНИЗИРОВАННЫХ РАБОТ В СЕЛЬСКОМ ХОЗЯЙСТВЕННОМ ПРОИЗВОДСТВЕ С ПОДДЕРЖАНИЕМ ТЕХНИЧЕСКОГО СОСТОЯНИЯ СРЕДСТВ М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>ХАНИЗАЦИИ</w:t>
      </w: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FF352C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Профессия: 35.01.27. Мастер сельскохозяйственного производства</w:t>
      </w:r>
    </w:p>
    <w:p w:rsidR="007C43C7" w:rsidRPr="001E0962" w:rsidRDefault="007C43C7" w:rsidP="00FF35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Pr="001E0962" w:rsidRDefault="007C43C7" w:rsidP="00FF352C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Курс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E0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2, группа 21-М</w:t>
      </w:r>
    </w:p>
    <w:p w:rsidR="007C43C7" w:rsidRPr="001E0962" w:rsidRDefault="007C43C7" w:rsidP="00FF352C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2024 г.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СОДЕРЖАНИЕ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74" w:type="pct"/>
        <w:tblInd w:w="2" w:type="dxa"/>
        <w:tblLook w:val="01E0"/>
      </w:tblPr>
      <w:tblGrid>
        <w:gridCol w:w="241"/>
        <w:gridCol w:w="7962"/>
        <w:gridCol w:w="1509"/>
      </w:tblGrid>
      <w:tr w:rsidR="007C43C7" w:rsidRPr="001E0962">
        <w:tc>
          <w:tcPr>
            <w:tcW w:w="4223" w:type="pct"/>
            <w:gridSpan w:val="2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Паспорт комплекта контрольно - оценочных средств</w:t>
            </w:r>
          </w:p>
        </w:tc>
        <w:tc>
          <w:tcPr>
            <w:tcW w:w="777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7C43C7" w:rsidRPr="001E0962">
        <w:tc>
          <w:tcPr>
            <w:tcW w:w="124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9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1.1 Контроль и оценка результатов освоения модуля</w:t>
            </w:r>
          </w:p>
        </w:tc>
        <w:tc>
          <w:tcPr>
            <w:tcW w:w="777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7C43C7" w:rsidRPr="001E0962">
        <w:tc>
          <w:tcPr>
            <w:tcW w:w="124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9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1.2 Формы промежуточной аттестации</w:t>
            </w:r>
          </w:p>
        </w:tc>
        <w:tc>
          <w:tcPr>
            <w:tcW w:w="777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767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C43C7" w:rsidRPr="001E0962">
        <w:tc>
          <w:tcPr>
            <w:tcW w:w="124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9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1.3 Описание процедуры промежуточной аттестации </w:t>
            </w:r>
          </w:p>
        </w:tc>
        <w:tc>
          <w:tcPr>
            <w:tcW w:w="777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767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C43C7" w:rsidRPr="001E0962">
        <w:tc>
          <w:tcPr>
            <w:tcW w:w="124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9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1.4 Критерии оценивания</w:t>
            </w:r>
          </w:p>
        </w:tc>
        <w:tc>
          <w:tcPr>
            <w:tcW w:w="777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767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C43C7" w:rsidRPr="001E0962">
        <w:tc>
          <w:tcPr>
            <w:tcW w:w="4223" w:type="pct"/>
            <w:gridSpan w:val="2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Комплект «Промежуточная аттестация»</w:t>
            </w:r>
          </w:p>
        </w:tc>
        <w:tc>
          <w:tcPr>
            <w:tcW w:w="777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767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bookmarkStart w:id="4" w:name="_GoBack"/>
            <w:bookmarkEnd w:id="4"/>
          </w:p>
        </w:tc>
      </w:tr>
      <w:tr w:rsidR="007C43C7" w:rsidRPr="001E0962">
        <w:tc>
          <w:tcPr>
            <w:tcW w:w="124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99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3C7" w:rsidRPr="001E0962">
        <w:tc>
          <w:tcPr>
            <w:tcW w:w="124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9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7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43C7" w:rsidRPr="001E0962" w:rsidRDefault="007C43C7" w:rsidP="00BA26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br w:type="page"/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lastRenderedPageBreak/>
        <w:t>1. ПАСПОРТ КОМПЛЕКТА КОНТРОЛЬНО-ОЦЕНОЧНЫХ СРЕДСТВ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1.1 КОНТРОЛЬ И ОЦЕНКА РЕЗУЛЬТАТОВ ОСВОЕНИЯ МОДУЛЯ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Предметом оценки освоения профессионального модуля являются умения и знания. Общие и профессиональные компетенции, личностные результаты.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 xml:space="preserve">-пользоваться нормативно-технической и технологической документацией; 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-проводить техническое обслуживание и текущий ремонт сельскохозяйственной техники с применением современных контрольно-измерительных приборов, инструментов и средств технического оснащения;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 xml:space="preserve">- выявлять и устранять причины несложных неисправностей сельскохозяйственной техники в производственных условиях; 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осуществлять самоконтроль по выполнению техобслуживания и ремонта машин;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проводить консервацию и сезонное хранение сельскохозяйственной техники;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выполнять работы с соблюдением требований безопасности;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соблюдать экологическую безопасность производства;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 xml:space="preserve">-виды нормативно-технической и технологической документации, необходимой для выполнения производственных работ; 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правила применения современных контрольно- измерительных приборов, инструментов и средств технического оснащения;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-технологии технического обслуживания и ремонта сельскохозяйственных машин и оборудования;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-общие положения контроля качества технического обслуживания и ремонта машин;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 xml:space="preserve">- свойства, правила хранения и использования топлива, смазочных материалов и технических жидкостей; </w:t>
      </w:r>
    </w:p>
    <w:p w:rsidR="007C43C7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-правила и нормы охраны труда, техники безопасности, производственной санитарии и пожарной безопасности.</w:t>
      </w:r>
    </w:p>
    <w:p w:rsidR="007F3D2F" w:rsidRPr="001E0962" w:rsidRDefault="007F3D2F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17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29"/>
        <w:gridCol w:w="3914"/>
        <w:gridCol w:w="3828"/>
      </w:tblGrid>
      <w:tr w:rsidR="007F3D2F" w:rsidRPr="007F3D2F" w:rsidTr="00276773">
        <w:tc>
          <w:tcPr>
            <w:tcW w:w="2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39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8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7F3D2F" w:rsidRPr="007F3D2F" w:rsidTr="00276773">
        <w:trPr>
          <w:trHeight w:val="401"/>
        </w:trPr>
        <w:tc>
          <w:tcPr>
            <w:tcW w:w="2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ПК 2.1. Выполнять основную обработку и предпосевную подготовку почвы с заданными агротехническими требованиями.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12" w:space="0" w:color="auto"/>
              <w:bottom w:val="single" w:sz="12" w:space="0" w:color="auto"/>
            </w:tcBorders>
          </w:tcPr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- соблюдение правил и норм охраны труда, техники безопасности производственной санитарии и пожарной безопасности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- умение работать с нормативно-технической и технологической документацией</w:t>
            </w:r>
          </w:p>
        </w:tc>
        <w:tc>
          <w:tcPr>
            <w:tcW w:w="38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выполнения лабораторных работ - Экспертное наблюдение выполнения работ на учебной и производственной практике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- Экспертная оценка на экзамене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- Экспертная оценка на демонстрационном экзамене по ПМ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7F3D2F" w:rsidRPr="007F3D2F" w:rsidTr="00276773">
        <w:trPr>
          <w:trHeight w:val="637"/>
        </w:trPr>
        <w:tc>
          <w:tcPr>
            <w:tcW w:w="2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ПК 2.2. Вносить удобрения с заданными агротехническими требованиями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br w:type="column"/>
              <w:t>.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12" w:space="0" w:color="auto"/>
              <w:bottom w:val="single" w:sz="12" w:space="0" w:color="auto"/>
            </w:tcBorders>
          </w:tcPr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  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- качественное выполнение механизированных работ по внесению различных минеральных удобрений;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 xml:space="preserve">- соблюдение правил и норм охраны труда, техники </w:t>
            </w:r>
            <w:r w:rsidRPr="007F3D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 производственной санитарии и пожарной безопасности.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выполнения лабораторных работ - Экспертное наблюдение выполнения работ на учебной и производственной практике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- Экспертная оценка на экзамене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Экспертная оценка на демонстрационном экзамене по ПМ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D2F" w:rsidRPr="007F3D2F" w:rsidTr="00276773">
        <w:trPr>
          <w:trHeight w:val="637"/>
        </w:trPr>
        <w:tc>
          <w:tcPr>
            <w:tcW w:w="2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2.3. Выполнять механизированные работы по посеву, посадке и уходу за сельскохозяйственными культурами.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12" w:space="0" w:color="auto"/>
              <w:bottom w:val="single" w:sz="12" w:space="0" w:color="auto"/>
            </w:tcBorders>
          </w:tcPr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- качественное выполнение механизированных работ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- соблюдение правил и норм охраны труда, техники безопасности производственной санитарии и пожарной безопасности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выполнения лабораторных работ - Экспертное наблюдение выполнения работ на учебной и производственной практике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- Экспертная оценка на экзамене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- Экспертная оценка на демонстрационном экзамене по ПМ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D2F" w:rsidRPr="007F3D2F" w:rsidTr="00276773">
        <w:trPr>
          <w:trHeight w:val="637"/>
        </w:trPr>
        <w:tc>
          <w:tcPr>
            <w:tcW w:w="2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ПК 2.4. Выполнять уборочные работы с заданными агротехническими требованиями.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br w:type="column"/>
            </w:r>
          </w:p>
        </w:tc>
        <w:tc>
          <w:tcPr>
            <w:tcW w:w="3914" w:type="dxa"/>
            <w:tcBorders>
              <w:top w:val="single" w:sz="12" w:space="0" w:color="auto"/>
              <w:bottom w:val="single" w:sz="12" w:space="0" w:color="auto"/>
            </w:tcBorders>
          </w:tcPr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 xml:space="preserve">- качественное выполнение механизированных работ 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- соблюдение правил и норм охраны труда, техники безопасности производственной санитарии и пожарной безопасности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выполнения лабораторных работ - Экспертное наблюдение выполнения работ на учебной и производственной практике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- Экспертная оценка на экзамене</w:t>
            </w:r>
          </w:p>
        </w:tc>
      </w:tr>
      <w:tr w:rsidR="007F3D2F" w:rsidRPr="007F3D2F" w:rsidTr="00276773">
        <w:trPr>
          <w:trHeight w:val="637"/>
        </w:trPr>
        <w:tc>
          <w:tcPr>
            <w:tcW w:w="2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ПК 2.5 Выполнять погрузочно-разгрузочные, транспортные и стационарные работы на тракторах</w:t>
            </w:r>
            <w:r w:rsidRPr="007F3D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914" w:type="dxa"/>
            <w:tcBorders>
              <w:top w:val="single" w:sz="12" w:space="0" w:color="auto"/>
              <w:bottom w:val="single" w:sz="12" w:space="0" w:color="auto"/>
            </w:tcBorders>
          </w:tcPr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- Демонстрация умений: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- обеспечение приема, размещение, крепление и перевозки грузов;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Демонстрация знаний: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- правила перевозки грузов ;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- проведение погрузочно-разгрузочных работ;</w:t>
            </w:r>
          </w:p>
        </w:tc>
        <w:tc>
          <w:tcPr>
            <w:tcW w:w="38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выполнения лабораторных работ - Экспертное наблюдение выполнения работ на учебной и производственной практике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- Экспертная оценка на экзамене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D2F" w:rsidRPr="007F3D2F" w:rsidTr="00276773">
        <w:trPr>
          <w:trHeight w:val="637"/>
        </w:trPr>
        <w:tc>
          <w:tcPr>
            <w:tcW w:w="2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2.8. Выполнять техническое обслуживание при использовании и при хранении тракторов, комбайнов, сельскохозяйственных машин и оборудования, заправлять тракторы и самоходных сельскохозяйственные машины горюче-смазочными материалами</w:t>
            </w:r>
          </w:p>
        </w:tc>
        <w:tc>
          <w:tcPr>
            <w:tcW w:w="3914" w:type="dxa"/>
            <w:tcBorders>
              <w:top w:val="single" w:sz="12" w:space="0" w:color="auto"/>
              <w:bottom w:val="single" w:sz="12" w:space="0" w:color="auto"/>
            </w:tcBorders>
          </w:tcPr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умений: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-заправлять топливом и смазывать тракторы, навесные и прицепные сельскохозяйственные орудия, самоходные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и другие сельскохозяйственные машины.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Демонстрация знаний: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-правила заправки топливом тракторов;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-правила смазки тракторов, навесных и прицепных сельскохозяйственных орудий, самоходных и других сельскохозяйственных машин.</w:t>
            </w:r>
          </w:p>
        </w:tc>
        <w:tc>
          <w:tcPr>
            <w:tcW w:w="38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выполнения лабораторных работ - Экспертное наблюдение выполнения работ на учебной и производственной практике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- Экспертная оценка на экзамене</w:t>
            </w:r>
          </w:p>
          <w:p w:rsidR="007F3D2F" w:rsidRPr="007F3D2F" w:rsidRDefault="007F3D2F" w:rsidP="007F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43C7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8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4394"/>
        <w:gridCol w:w="3031"/>
      </w:tblGrid>
      <w:tr w:rsidR="00276773" w:rsidRPr="007127BB" w:rsidTr="00356843">
        <w:tc>
          <w:tcPr>
            <w:tcW w:w="2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03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276773" w:rsidRPr="007127BB" w:rsidTr="00356843">
        <w:trPr>
          <w:trHeight w:val="637"/>
        </w:trPr>
        <w:tc>
          <w:tcPr>
            <w:tcW w:w="2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76773" w:rsidRPr="00C27F0A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0459F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Pr="002E7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Выбирать способы решения задач профессиональной </w:t>
            </w:r>
            <w:r w:rsidRPr="002E7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деятельности применительно к различным контекстам;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</w:tcPr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понимает сущность и социальную значимость своей будущей профессии «Мастер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сельскохозяйственного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производства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», проявлять к  ней устойчивый интерес;</w:t>
            </w:r>
          </w:p>
        </w:tc>
        <w:tc>
          <w:tcPr>
            <w:tcW w:w="303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Психологическое анкетирование,</w:t>
            </w:r>
          </w:p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собеседование, </w:t>
            </w:r>
          </w:p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ролевые игры</w:t>
            </w:r>
          </w:p>
        </w:tc>
      </w:tr>
      <w:tr w:rsidR="00276773" w:rsidRPr="007127BB" w:rsidTr="00356843">
        <w:trPr>
          <w:trHeight w:val="637"/>
        </w:trPr>
        <w:tc>
          <w:tcPr>
            <w:tcW w:w="2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0459F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Pr="002E7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</w:tcPr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- организовывает собственную  деятельность при выполнении работ по монтажу, ремонту и техническому обслуживанию сельскохозяйственной техники и оборудования,  выбирает типовые  методы    и  способы  выполнения профессиональных задач в конкретных условиях производства;</w:t>
            </w:r>
          </w:p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- оценивает  эффективность принятых решений, их  качество при организации собственной деятельности при выполнении работ по монтажу, ремонту и техническому обслуживанию сельскохозяйственной техники и оборудования</w:t>
            </w:r>
          </w:p>
        </w:tc>
        <w:tc>
          <w:tcPr>
            <w:tcW w:w="303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Наблюдение за организацией деятельности в стандартной ситуации</w:t>
            </w:r>
          </w:p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76773" w:rsidRPr="007127BB" w:rsidTr="00356843">
        <w:trPr>
          <w:trHeight w:val="637"/>
        </w:trPr>
        <w:tc>
          <w:tcPr>
            <w:tcW w:w="2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76773" w:rsidRPr="002E7ADD" w:rsidRDefault="00276773" w:rsidP="003568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0459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2E7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ситуациях;</w:t>
            </w:r>
          </w:p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</w:tcPr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- принимает решения в стандартных ситуациях при выполнении работ по монтажу, ремонту и техническому обслуживанию сельскохозяйственной техники и оборудования  и несет за них ответственность;</w:t>
            </w:r>
          </w:p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- принимает решения в нестандартных ситуациях, несет за них ответственность;</w:t>
            </w:r>
          </w:p>
        </w:tc>
        <w:tc>
          <w:tcPr>
            <w:tcW w:w="303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Наблюдение за организацией деятельности в стандартной ситуации</w:t>
            </w:r>
          </w:p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76773" w:rsidRPr="007127BB" w:rsidTr="00356843">
        <w:trPr>
          <w:trHeight w:val="637"/>
        </w:trPr>
        <w:tc>
          <w:tcPr>
            <w:tcW w:w="2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76773" w:rsidRPr="002E7ADD" w:rsidRDefault="00276773" w:rsidP="00356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AD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ОК 04</w:t>
            </w:r>
            <w:r w:rsidRPr="002E7A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E7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Эффективно взаимодействовать и работать в коллективе и команде;</w:t>
            </w:r>
          </w:p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</w:tcPr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 xml:space="preserve">- осуществляет поиск и использование информации, необходимой для эффективного выполнения технологических процессов в области профессиональной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 xml:space="preserve"> работает в коллективе и в команде, эффективно общается с коллегами,  руководством,  потребителями;</w:t>
            </w:r>
          </w:p>
        </w:tc>
        <w:tc>
          <w:tcPr>
            <w:tcW w:w="303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Наблюдение   за организацией коллективной деятельности, общением с коллегами, руководством, потребителями</w:t>
            </w:r>
          </w:p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76773" w:rsidRPr="007127BB" w:rsidTr="00356843">
        <w:trPr>
          <w:trHeight w:val="637"/>
        </w:trPr>
        <w:tc>
          <w:tcPr>
            <w:tcW w:w="2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76773" w:rsidRPr="007F3D2F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ОК 05.</w:t>
            </w:r>
            <w:r w:rsidRPr="007F3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</w:tcPr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 xml:space="preserve">- осуществляет поиск и использование информации, необходимой для эффективного выполнения технологических процессов в области профессиональной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3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организацией работы с информацией, </w:t>
            </w:r>
          </w:p>
        </w:tc>
      </w:tr>
      <w:tr w:rsidR="00276773" w:rsidRPr="007127BB" w:rsidTr="00356843">
        <w:trPr>
          <w:trHeight w:val="1245"/>
        </w:trPr>
        <w:tc>
          <w:tcPr>
            <w:tcW w:w="2658" w:type="dxa"/>
            <w:tcBorders>
              <w:top w:val="single" w:sz="12" w:space="0" w:color="auto"/>
              <w:left w:val="single" w:sz="12" w:space="0" w:color="auto"/>
            </w:tcBorders>
          </w:tcPr>
          <w:p w:rsidR="00276773" w:rsidRPr="007F3D2F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 06 </w:t>
            </w:r>
            <w:r w:rsidRPr="007F3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Проявлять гражданско-патриотическую позицию, демонстрировать осознанное поведение на основе традиционных общечеловеческих </w:t>
            </w:r>
            <w:r w:rsidRPr="007F3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4394" w:type="dxa"/>
            <w:tcBorders>
              <w:top w:val="single" w:sz="12" w:space="0" w:color="auto"/>
            </w:tcBorders>
          </w:tcPr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Сформирована активная гражданская позиция</w:t>
            </w:r>
          </w:p>
        </w:tc>
        <w:tc>
          <w:tcPr>
            <w:tcW w:w="3031" w:type="dxa"/>
            <w:tcBorders>
              <w:top w:val="single" w:sz="12" w:space="0" w:color="auto"/>
              <w:right w:val="single" w:sz="12" w:space="0" w:color="auto"/>
            </w:tcBorders>
          </w:tcPr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7BB">
              <w:rPr>
                <w:rFonts w:ascii="Times New Roman" w:hAnsi="Times New Roman" w:cs="Times New Roman"/>
                <w:sz w:val="24"/>
                <w:szCs w:val="24"/>
              </w:rPr>
              <w:t>Наблюдение   за организацией коллективной деятельности, общением с коллегами, руководством, потребителями</w:t>
            </w:r>
          </w:p>
          <w:p w:rsidR="00276773" w:rsidRPr="007127BB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76773" w:rsidRPr="007127BB" w:rsidTr="00356843">
        <w:trPr>
          <w:trHeight w:val="166"/>
        </w:trPr>
        <w:tc>
          <w:tcPr>
            <w:tcW w:w="2658" w:type="dxa"/>
            <w:tcBorders>
              <w:left w:val="single" w:sz="12" w:space="0" w:color="auto"/>
            </w:tcBorders>
          </w:tcPr>
          <w:p w:rsidR="00276773" w:rsidRPr="007F3D2F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07 Содействовать 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4394" w:type="dxa"/>
          </w:tcPr>
          <w:p w:rsidR="00276773" w:rsidRPr="004424BC" w:rsidRDefault="00276773" w:rsidP="00356843">
            <w:pPr>
              <w:widowControl w:val="0"/>
              <w:spacing w:line="240" w:lineRule="auto"/>
              <w:ind w:left="9" w:right="670"/>
              <w:rPr>
                <w:rFonts w:ascii="Times New Roman" w:hAnsi="Times New Roman" w:cs="Times New Roman"/>
                <w:sz w:val="24"/>
                <w:szCs w:val="24"/>
              </w:rPr>
            </w:pP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- точнос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ть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 собл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424B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правил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э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колог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ческой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424B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паснос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 в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п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рофес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  <w:r w:rsidRPr="004424BC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ь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ной деятель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6773" w:rsidRPr="004424BC" w:rsidRDefault="00276773" w:rsidP="00356843">
            <w:pPr>
              <w:widowControl w:val="0"/>
              <w:spacing w:line="240" w:lineRule="auto"/>
              <w:ind w:right="214"/>
              <w:rPr>
                <w:rFonts w:ascii="Times New Roman" w:hAnsi="Times New Roman" w:cs="Times New Roman"/>
                <w:sz w:val="24"/>
                <w:szCs w:val="24"/>
              </w:rPr>
            </w:pP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э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ффек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нос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ть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 обеспеч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я ре</w:t>
            </w:r>
            <w:r w:rsidRPr="004424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осбере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ж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а р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бочем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spacing w:val="2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е -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4424BC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з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наний об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ии кл</w:t>
            </w:r>
            <w:r w:rsidRPr="004424BC">
              <w:rPr>
                <w:rFonts w:ascii="Times New Roman" w:hAnsi="Times New Roman" w:cs="Times New Roman"/>
                <w:spacing w:val="2"/>
                <w:w w:val="99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а при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вед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рофессиональ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ой дея</w:t>
            </w:r>
            <w:r w:rsidRPr="004424BC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276773" w:rsidRPr="004424BC" w:rsidRDefault="00276773" w:rsidP="00356843">
            <w:pPr>
              <w:widowControl w:val="0"/>
              <w:spacing w:line="240" w:lineRule="auto"/>
              <w:ind w:righ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ю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 прин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4424B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 б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режливого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из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водс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ва п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 в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рофессиональ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ой дея</w:t>
            </w:r>
            <w:r w:rsidRPr="004424BC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276773" w:rsidRPr="004424BC" w:rsidRDefault="00276773" w:rsidP="00356843">
            <w:pPr>
              <w:widowControl w:val="0"/>
              <w:spacing w:line="240" w:lineRule="auto"/>
              <w:ind w:right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4424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щ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 ч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х и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слаженных де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й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вий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 чре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4424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си</w:t>
            </w:r>
            <w:r w:rsidRPr="004424BC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</w:p>
        </w:tc>
        <w:tc>
          <w:tcPr>
            <w:tcW w:w="3031" w:type="dxa"/>
            <w:tcBorders>
              <w:right w:val="single" w:sz="12" w:space="0" w:color="auto"/>
            </w:tcBorders>
          </w:tcPr>
          <w:p w:rsidR="00276773" w:rsidRPr="004424BC" w:rsidRDefault="00276773" w:rsidP="00356843">
            <w:pPr>
              <w:widowControl w:val="0"/>
              <w:spacing w:before="10" w:line="240" w:lineRule="auto"/>
              <w:ind w:righ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ое набл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я лабора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орных</w:t>
            </w:r>
            <w:r w:rsidRPr="004424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Pr="004424BC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ое набл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я работ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4424B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424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 про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водс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4424BC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й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 xml:space="preserve"> прак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ике</w:t>
            </w:r>
          </w:p>
          <w:p w:rsidR="00276773" w:rsidRPr="004424BC" w:rsidRDefault="00276773" w:rsidP="00356843">
            <w:pPr>
              <w:widowControl w:val="0"/>
              <w:spacing w:line="240" w:lineRule="auto"/>
              <w:ind w:right="207"/>
              <w:rPr>
                <w:rFonts w:ascii="Times New Roman" w:hAnsi="Times New Roman" w:cs="Times New Roman"/>
                <w:sz w:val="24"/>
                <w:szCs w:val="24"/>
              </w:rPr>
            </w:pP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ая о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ка на эк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ене</w:t>
            </w:r>
          </w:p>
          <w:p w:rsidR="00276773" w:rsidRPr="004424BC" w:rsidRDefault="00276773" w:rsidP="00356843">
            <w:pPr>
              <w:widowControl w:val="0"/>
              <w:spacing w:line="240" w:lineRule="auto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ая о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ка на д</w:t>
            </w:r>
            <w:r w:rsidRPr="004424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монс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4424BC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нн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ом эк</w:t>
            </w:r>
            <w:r w:rsidRPr="004424BC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424BC">
              <w:rPr>
                <w:rFonts w:ascii="Times New Roman" w:hAnsi="Times New Roman" w:cs="Times New Roman"/>
                <w:sz w:val="24"/>
                <w:szCs w:val="24"/>
              </w:rPr>
              <w:t>амене по ПМ</w:t>
            </w:r>
          </w:p>
          <w:p w:rsidR="00276773" w:rsidRPr="004424BC" w:rsidRDefault="00276773" w:rsidP="00356843">
            <w:pPr>
              <w:widowControl w:val="0"/>
              <w:spacing w:before="9" w:line="240" w:lineRule="auto"/>
              <w:ind w:right="12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773" w:rsidRPr="004424BC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773" w:rsidRPr="007127BB" w:rsidTr="00276773">
        <w:trPr>
          <w:trHeight w:val="4169"/>
        </w:trPr>
        <w:tc>
          <w:tcPr>
            <w:tcW w:w="2658" w:type="dxa"/>
            <w:tcBorders>
              <w:left w:val="single" w:sz="12" w:space="0" w:color="auto"/>
            </w:tcBorders>
          </w:tcPr>
          <w:p w:rsidR="00276773" w:rsidRPr="007F3D2F" w:rsidRDefault="00276773" w:rsidP="00356843">
            <w:pPr>
              <w:widowControl w:val="0"/>
              <w:tabs>
                <w:tab w:val="left" w:pos="2144"/>
                <w:tab w:val="left" w:pos="2869"/>
              </w:tabs>
              <w:spacing w:before="9" w:line="240" w:lineRule="auto"/>
              <w:ind w:left="34" w:right="-19"/>
              <w:rPr>
                <w:rFonts w:ascii="Times New Roman" w:hAnsi="Times New Roman" w:cs="Times New Roman"/>
                <w:sz w:val="24"/>
                <w:szCs w:val="24"/>
              </w:rPr>
            </w:pPr>
            <w:r w:rsidRPr="007F3D2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F3D2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7F3D2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7F3D2F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</w:rPr>
              <w:t xml:space="preserve"> </w:t>
            </w:r>
            <w:r w:rsidRPr="007F3D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  <w:p w:rsidR="00276773" w:rsidRPr="007F3D2F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394" w:type="dxa"/>
          </w:tcPr>
          <w:p w:rsidR="00276773" w:rsidRPr="00C20BE2" w:rsidRDefault="00276773" w:rsidP="00356843">
            <w:pPr>
              <w:widowControl w:val="0"/>
              <w:spacing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20BE2">
              <w:rPr>
                <w:rFonts w:ascii="Times New Roman" w:hAnsi="Times New Roman" w:cs="Times New Roman"/>
                <w:spacing w:val="108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20BE2">
              <w:rPr>
                <w:rFonts w:ascii="Times New Roman" w:hAnsi="Times New Roman" w:cs="Times New Roman"/>
                <w:spacing w:val="107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pacing w:val="106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щ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г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03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20BE2"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110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ч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3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08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нны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20BE2">
              <w:rPr>
                <w:rFonts w:ascii="Times New Roman" w:hAnsi="Times New Roman" w:cs="Times New Roman"/>
                <w:spacing w:val="108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ыв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pacing w:val="105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зв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ес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ы)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;</w:t>
            </w:r>
          </w:p>
          <w:p w:rsidR="00276773" w:rsidRPr="00C20BE2" w:rsidRDefault="00276773" w:rsidP="00356843">
            <w:pPr>
              <w:widowControl w:val="0"/>
              <w:spacing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2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рм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 в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;</w:t>
            </w:r>
            <w:r w:rsidRPr="00C20BE2"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20BE2">
              <w:rPr>
                <w:rFonts w:ascii="Times New Roman" w:hAnsi="Times New Roman" w:cs="Times New Roman"/>
                <w:spacing w:val="89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ч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,</w:t>
            </w:r>
            <w:r w:rsidRPr="00C20BE2">
              <w:rPr>
                <w:rFonts w:ascii="Times New Roman" w:hAnsi="Times New Roman" w:cs="Times New Roman"/>
                <w:spacing w:val="9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83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87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выв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20BE2">
              <w:rPr>
                <w:rFonts w:ascii="Times New Roman" w:hAnsi="Times New Roman" w:cs="Times New Roman"/>
                <w:spacing w:val="87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87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ъ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нит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20BE2">
              <w:rPr>
                <w:rFonts w:ascii="Times New Roman" w:hAnsi="Times New Roman" w:cs="Times New Roman"/>
                <w:spacing w:val="87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вои</w:t>
            </w:r>
            <w:r w:rsidRPr="00C20BE2">
              <w:rPr>
                <w:rFonts w:ascii="Times New Roman" w:hAnsi="Times New Roman" w:cs="Times New Roman"/>
                <w:spacing w:val="86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pacing w:val="87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щ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85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;</w:t>
            </w:r>
          </w:p>
          <w:p w:rsidR="00276773" w:rsidRPr="00C20BE2" w:rsidRDefault="00276773" w:rsidP="00356843">
            <w:pPr>
              <w:widowControl w:val="0"/>
              <w:spacing w:line="240" w:lineRule="auto"/>
              <w:ind w:right="-49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20BE2">
              <w:rPr>
                <w:rFonts w:ascii="Times New Roman" w:hAnsi="Times New Roman" w:cs="Times New Roman"/>
                <w:spacing w:val="103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ль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0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20BE2">
              <w:rPr>
                <w:rFonts w:ascii="Times New Roman" w:hAnsi="Times New Roman" w:cs="Times New Roman"/>
                <w:spacing w:val="107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ы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05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зны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05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щ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я</w:t>
            </w:r>
            <w:r w:rsidRPr="00C20BE2">
              <w:rPr>
                <w:rFonts w:ascii="Times New Roman" w:hAnsi="Times New Roman" w:cs="Times New Roman"/>
                <w:spacing w:val="106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105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99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C20BE2">
              <w:rPr>
                <w:rFonts w:ascii="Times New Roman" w:hAnsi="Times New Roman" w:cs="Times New Roman"/>
                <w:spacing w:val="106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ин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ющи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20BE2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31" w:type="dxa"/>
            <w:tcBorders>
              <w:right w:val="single" w:sz="12" w:space="0" w:color="auto"/>
            </w:tcBorders>
          </w:tcPr>
          <w:p w:rsidR="00276773" w:rsidRPr="00C20BE2" w:rsidRDefault="00276773" w:rsidP="00356843">
            <w:pPr>
              <w:widowControl w:val="0"/>
              <w:spacing w:before="10" w:line="240" w:lineRule="auto"/>
              <w:ind w:righ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ое набл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я лабора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орных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Pr="00C20BE2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ое набл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я работ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 про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водс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C20BE2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прак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ике</w:t>
            </w:r>
          </w:p>
          <w:p w:rsidR="00276773" w:rsidRPr="00C20BE2" w:rsidRDefault="00276773" w:rsidP="00356843">
            <w:pPr>
              <w:widowControl w:val="0"/>
              <w:spacing w:line="240" w:lineRule="auto"/>
              <w:ind w:right="207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ая о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ка на эк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ене</w:t>
            </w:r>
          </w:p>
          <w:p w:rsidR="00276773" w:rsidRPr="00C20BE2" w:rsidRDefault="00276773" w:rsidP="00276773">
            <w:pPr>
              <w:widowControl w:val="0"/>
              <w:spacing w:line="240" w:lineRule="auto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ая о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ка на д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монс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ом эк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амене по ПМ</w:t>
            </w:r>
          </w:p>
        </w:tc>
      </w:tr>
      <w:tr w:rsidR="00276773" w:rsidRPr="007127BB" w:rsidTr="00356843">
        <w:trPr>
          <w:trHeight w:val="135"/>
        </w:trPr>
        <w:tc>
          <w:tcPr>
            <w:tcW w:w="2658" w:type="dxa"/>
            <w:tcBorders>
              <w:left w:val="single" w:sz="12" w:space="0" w:color="auto"/>
            </w:tcBorders>
          </w:tcPr>
          <w:p w:rsidR="00276773" w:rsidRPr="00C20BE2" w:rsidRDefault="00276773" w:rsidP="00356843">
            <w:pPr>
              <w:widowControl w:val="0"/>
              <w:tabs>
                <w:tab w:val="left" w:pos="2722"/>
                <w:tab w:val="left" w:pos="4978"/>
                <w:tab w:val="left" w:pos="6874"/>
                <w:tab w:val="left" w:pos="7436"/>
                <w:tab w:val="left" w:pos="9514"/>
              </w:tabs>
              <w:spacing w:before="7" w:line="242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льз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есс</w:t>
            </w:r>
            <w:r w:rsidRPr="00C20BE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ац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анн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язы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ка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Pr="00C20BE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ац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ин</w:t>
            </w:r>
            <w:r w:rsidRPr="00C20BE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2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 я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зы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ках</w:t>
            </w:r>
          </w:p>
          <w:p w:rsidR="00276773" w:rsidRPr="00C20BE2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394" w:type="dxa"/>
            <w:tcBorders>
              <w:bottom w:val="single" w:sz="12" w:space="0" w:color="auto"/>
            </w:tcBorders>
          </w:tcPr>
          <w:p w:rsidR="00276773" w:rsidRPr="00C20BE2" w:rsidRDefault="00276773" w:rsidP="00356843">
            <w:pPr>
              <w:widowControl w:val="0"/>
              <w:spacing w:line="239" w:lineRule="auto"/>
              <w:ind w:right="2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п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щ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20BE2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ых выск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зы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иал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щ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есс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мы,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ъя</w:t>
            </w:r>
            <w:r w:rsidRPr="00C20B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нять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20BE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твия</w:t>
            </w:r>
          </w:p>
          <w:p w:rsidR="00276773" w:rsidRPr="00C20BE2" w:rsidRDefault="00276773" w:rsidP="00356843">
            <w:pPr>
              <w:spacing w:after="2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773" w:rsidRPr="00C20BE2" w:rsidRDefault="00276773" w:rsidP="00356843">
            <w:pPr>
              <w:pStyle w:val="35"/>
              <w:spacing w:after="0" w:line="24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1" w:type="dxa"/>
            <w:tcBorders>
              <w:bottom w:val="single" w:sz="12" w:space="0" w:color="auto"/>
              <w:right w:val="single" w:sz="12" w:space="0" w:color="auto"/>
            </w:tcBorders>
          </w:tcPr>
          <w:p w:rsidR="00276773" w:rsidRPr="00C20BE2" w:rsidRDefault="00276773" w:rsidP="00356843">
            <w:pPr>
              <w:widowControl w:val="0"/>
              <w:spacing w:before="10" w:line="240" w:lineRule="auto"/>
              <w:ind w:righ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ое набл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я лабора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орных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Pr="00C20BE2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ое набл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ю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 выпол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я работ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20BE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20B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 про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водс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C20BE2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й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 xml:space="preserve"> прак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ике</w:t>
            </w:r>
          </w:p>
          <w:p w:rsidR="00276773" w:rsidRPr="00C20BE2" w:rsidRDefault="00276773" w:rsidP="00356843">
            <w:pPr>
              <w:widowControl w:val="0"/>
              <w:spacing w:line="240" w:lineRule="auto"/>
              <w:ind w:right="207"/>
              <w:rPr>
                <w:rFonts w:ascii="Times New Roman" w:hAnsi="Times New Roman" w:cs="Times New Roman"/>
                <w:sz w:val="24"/>
                <w:szCs w:val="24"/>
              </w:rPr>
            </w:pP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- Экспер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20B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ая о</w:t>
            </w:r>
            <w:r w:rsidRPr="00C20BE2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ка на эк</w:t>
            </w:r>
            <w:r w:rsidRPr="00C20BE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20B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C20BE2">
              <w:rPr>
                <w:rFonts w:ascii="Times New Roman" w:hAnsi="Times New Roman" w:cs="Times New Roman"/>
                <w:sz w:val="24"/>
                <w:szCs w:val="24"/>
              </w:rPr>
              <w:t>ене</w:t>
            </w:r>
          </w:p>
        </w:tc>
      </w:tr>
    </w:tbl>
    <w:p w:rsidR="00276773" w:rsidRPr="001E0962" w:rsidRDefault="00276773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-572" w:tblpY="1507"/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114"/>
        <w:gridCol w:w="4224"/>
        <w:gridCol w:w="3685"/>
      </w:tblGrid>
      <w:tr w:rsidR="007C43C7" w:rsidRPr="001E0962">
        <w:tc>
          <w:tcPr>
            <w:tcW w:w="311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Результаты обучения </w:t>
            </w:r>
          </w:p>
        </w:tc>
        <w:tc>
          <w:tcPr>
            <w:tcW w:w="422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3685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Методы оценки </w:t>
            </w:r>
          </w:p>
        </w:tc>
      </w:tr>
      <w:tr w:rsidR="007C43C7" w:rsidRPr="001E0962">
        <w:tc>
          <w:tcPr>
            <w:tcW w:w="311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 13  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422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Взаимодействует с обучающимися, преподавателями и мастерами в ходе обучения</w:t>
            </w:r>
          </w:p>
        </w:tc>
        <w:tc>
          <w:tcPr>
            <w:tcW w:w="3685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Наблюдение за выполнением практического задания,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за организацией коллективной деятельности</w:t>
            </w:r>
          </w:p>
        </w:tc>
      </w:tr>
      <w:tr w:rsidR="007C43C7" w:rsidRPr="001E0962">
        <w:tc>
          <w:tcPr>
            <w:tcW w:w="311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 14 Проявляющий сознательное отношение к непрерывному образованию как условию успешной профессиональной и общественной деятельности</w:t>
            </w:r>
          </w:p>
        </w:tc>
        <w:tc>
          <w:tcPr>
            <w:tcW w:w="422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Обладает профессиональной мобильностью и высоким уровнем притязаний в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развитии карьеры, умеет планировать личностно – профессиональный рост</w:t>
            </w:r>
          </w:p>
        </w:tc>
        <w:tc>
          <w:tcPr>
            <w:tcW w:w="3685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Тест, письменная работа, устный опрос, собеседование, экзамен,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исследовательская работа</w:t>
            </w:r>
          </w:p>
        </w:tc>
      </w:tr>
      <w:tr w:rsidR="007C43C7" w:rsidRPr="001E0962">
        <w:tc>
          <w:tcPr>
            <w:tcW w:w="311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 15 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422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Сформирована активная гражданская позиция</w:t>
            </w:r>
          </w:p>
        </w:tc>
        <w:tc>
          <w:tcPr>
            <w:tcW w:w="3685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исследовательская работа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участие в волонтёрской деятельности</w:t>
            </w:r>
          </w:p>
        </w:tc>
      </w:tr>
      <w:tr w:rsidR="007C43C7" w:rsidRPr="001E0962">
        <w:tc>
          <w:tcPr>
            <w:tcW w:w="311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 16 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рефлексивно-оценочной и практической деятельности в жизненных ситуациях и профессиональной деятельности</w:t>
            </w:r>
          </w:p>
        </w:tc>
        <w:tc>
          <w:tcPr>
            <w:tcW w:w="422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Сформирована экологическая культура, культурные нормы в сфере здоровья.</w:t>
            </w:r>
          </w:p>
        </w:tc>
        <w:tc>
          <w:tcPr>
            <w:tcW w:w="3685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собеседование, 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ролевые игры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исследовательская работа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участие в волонтёрской деятельности</w:t>
            </w:r>
          </w:p>
        </w:tc>
      </w:tr>
      <w:tr w:rsidR="007C43C7" w:rsidRPr="001E0962">
        <w:tc>
          <w:tcPr>
            <w:tcW w:w="311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 18 Демонстрирующий готовность планировать и реализовывать собственное профессиональное и личностное развитие</w:t>
            </w:r>
          </w:p>
        </w:tc>
        <w:tc>
          <w:tcPr>
            <w:tcW w:w="422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Обладает навыками духовно-нравственной культуры, сформированными ценностными ориентациями и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мотивированных на непрерывный </w:t>
            </w:r>
            <w:r w:rsidRPr="001E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личностный рост</w:t>
            </w:r>
          </w:p>
        </w:tc>
        <w:tc>
          <w:tcPr>
            <w:tcW w:w="3685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Наблюдение, собеседование, 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ролевые игры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исследовательская работа</w:t>
            </w:r>
          </w:p>
        </w:tc>
      </w:tr>
      <w:tr w:rsidR="007C43C7" w:rsidRPr="001E0962">
        <w:tc>
          <w:tcPr>
            <w:tcW w:w="311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19 Проявляющий способность анализировать производственную ситуацию, быстро принимать решения</w:t>
            </w:r>
          </w:p>
        </w:tc>
        <w:tc>
          <w:tcPr>
            <w:tcW w:w="422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Выбирает способы решения профессиональных задач в области технического обслуживания и ремонта автотранспортных средств;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Оценивает эффективность и качество выполнения работы</w:t>
            </w:r>
          </w:p>
        </w:tc>
        <w:tc>
          <w:tcPr>
            <w:tcW w:w="3685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Изучение продукта деятельности</w:t>
            </w:r>
          </w:p>
        </w:tc>
      </w:tr>
      <w:tr w:rsidR="007C43C7" w:rsidRPr="001E0962">
        <w:tc>
          <w:tcPr>
            <w:tcW w:w="311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ЛР 20 Выбирающий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4224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Решает стандартные и нестандартные профессиональные задачи в области технического обслуживания и ремонта автотранспортных средств</w:t>
            </w:r>
          </w:p>
        </w:tc>
        <w:tc>
          <w:tcPr>
            <w:tcW w:w="3685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Тест, письменная работа, устный опрос, собеседование, экзамен,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исследовательская работа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i/>
          <w:iCs/>
          <w:sz w:val="24"/>
          <w:szCs w:val="24"/>
        </w:rPr>
        <w:t>1.2. ФОРМЫ ПРОМЕЖУТОЧНОЙ АТТЕСТАЦИИ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Таблица 2.1.   Запланированные формы промежуточной аттестации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06"/>
        <w:gridCol w:w="4182"/>
        <w:gridCol w:w="4182"/>
      </w:tblGrid>
      <w:tr w:rsidR="007C43C7" w:rsidRPr="001E0962">
        <w:trPr>
          <w:trHeight w:val="383"/>
          <w:jc w:val="center"/>
        </w:trPr>
        <w:tc>
          <w:tcPr>
            <w:tcW w:w="630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185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промежуточной аттестации</w:t>
            </w:r>
          </w:p>
        </w:tc>
        <w:tc>
          <w:tcPr>
            <w:tcW w:w="2185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</w:tr>
      <w:tr w:rsidR="007C43C7" w:rsidRPr="001E0962">
        <w:trPr>
          <w:trHeight w:val="165"/>
          <w:jc w:val="center"/>
        </w:trPr>
        <w:tc>
          <w:tcPr>
            <w:tcW w:w="630" w:type="pct"/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85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 МДК 02.01</w:t>
            </w:r>
          </w:p>
        </w:tc>
        <w:tc>
          <w:tcPr>
            <w:tcW w:w="2185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Теоретический.</w:t>
            </w:r>
          </w:p>
        </w:tc>
      </w:tr>
      <w:tr w:rsidR="007C43C7" w:rsidRPr="001E0962">
        <w:trPr>
          <w:trHeight w:val="165"/>
          <w:jc w:val="center"/>
        </w:trPr>
        <w:tc>
          <w:tcPr>
            <w:tcW w:w="630" w:type="pct"/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85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зачёт МДК 02.02</w:t>
            </w:r>
          </w:p>
        </w:tc>
        <w:tc>
          <w:tcPr>
            <w:tcW w:w="2185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</w:tr>
      <w:tr w:rsidR="007C43C7" w:rsidRPr="001E0962">
        <w:trPr>
          <w:trHeight w:val="165"/>
          <w:jc w:val="center"/>
        </w:trPr>
        <w:tc>
          <w:tcPr>
            <w:tcW w:w="630" w:type="pct"/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85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зачёт УП</w:t>
            </w:r>
          </w:p>
        </w:tc>
        <w:tc>
          <w:tcPr>
            <w:tcW w:w="2185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7C43C7" w:rsidRPr="001E0962">
        <w:trPr>
          <w:trHeight w:val="165"/>
          <w:jc w:val="center"/>
        </w:trPr>
        <w:tc>
          <w:tcPr>
            <w:tcW w:w="630" w:type="pct"/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85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зачёт ПП</w:t>
            </w:r>
          </w:p>
        </w:tc>
        <w:tc>
          <w:tcPr>
            <w:tcW w:w="2185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Отчет по практике</w:t>
            </w:r>
          </w:p>
        </w:tc>
      </w:tr>
      <w:tr w:rsidR="007C43C7" w:rsidRPr="001E0962">
        <w:trPr>
          <w:trHeight w:val="120"/>
          <w:jc w:val="center"/>
        </w:trPr>
        <w:tc>
          <w:tcPr>
            <w:tcW w:w="630" w:type="pct"/>
          </w:tcPr>
          <w:p w:rsidR="007C43C7" w:rsidRPr="001E0962" w:rsidRDefault="007C43C7" w:rsidP="00C003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85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Экзамен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85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Комплексный экзамен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i/>
          <w:iCs/>
          <w:sz w:val="24"/>
          <w:szCs w:val="24"/>
        </w:rPr>
        <w:t xml:space="preserve">1.3.  </w:t>
      </w:r>
      <w:r w:rsidRPr="001E0962">
        <w:rPr>
          <w:rFonts w:ascii="Times New Roman" w:hAnsi="Times New Roman" w:cs="Times New Roman"/>
          <w:sz w:val="24"/>
          <w:szCs w:val="24"/>
        </w:rPr>
        <w:t>ОПИСАНИЕ ПРОЦЕДУРЫ ПРОМЕЖУТОЧНОЙ АТТЕСТАЦИИ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Студенту предлагается сдать зачёт в виде заключительного теста по МДК 02.01 Технологии выполнения механизированных работ в сельском хозяйстве.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Количество заданий: 36 вопросов теста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Время выполнения: 1ч.20 мин.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 xml:space="preserve">Условия выполнения заданий: 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помещение: учебная аудитория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оборудование: ручка, карандаш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Для сдачи дифференцированного зачета по учебной практике студенту предлагается выполнить практическое задание.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Количество заданий: 1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Условия выполнения заданий: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-помещение: лаборатория «Технического обслуживания и ремонта тракторов и автомобилей»</w:t>
      </w:r>
    </w:p>
    <w:p w:rsidR="007C43C7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-оборудование: необходимое оборудование для выполнения данного задания, необходимый набор инструментов, технологическая карта.</w:t>
      </w: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D54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Студенту предлагается сдать зачёт в виде заключительного теста по МДК 02.0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1E0962">
        <w:rPr>
          <w:rFonts w:ascii="Times New Roman" w:hAnsi="Times New Roman" w:cs="Times New Roman"/>
          <w:sz w:val="24"/>
          <w:szCs w:val="24"/>
        </w:rPr>
        <w:t>Технологи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E0962">
        <w:rPr>
          <w:rFonts w:ascii="Times New Roman" w:hAnsi="Times New Roman" w:cs="Times New Roman"/>
          <w:sz w:val="24"/>
          <w:szCs w:val="24"/>
        </w:rPr>
        <w:t xml:space="preserve"> выполнения работ </w:t>
      </w:r>
      <w:r>
        <w:rPr>
          <w:rFonts w:ascii="Times New Roman" w:hAnsi="Times New Roman" w:cs="Times New Roman"/>
          <w:sz w:val="24"/>
          <w:szCs w:val="24"/>
        </w:rPr>
        <w:t>машинно-тракторными агрегатами с применением точного земледелия.</w:t>
      </w:r>
    </w:p>
    <w:p w:rsidR="007C43C7" w:rsidRPr="001E0962" w:rsidRDefault="007C43C7" w:rsidP="00D54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 xml:space="preserve">Количество заданий: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1E0962">
        <w:rPr>
          <w:rFonts w:ascii="Times New Roman" w:hAnsi="Times New Roman" w:cs="Times New Roman"/>
          <w:sz w:val="24"/>
          <w:szCs w:val="24"/>
        </w:rPr>
        <w:t xml:space="preserve"> вопросов теста</w:t>
      </w:r>
    </w:p>
    <w:p w:rsidR="007C43C7" w:rsidRPr="001E0962" w:rsidRDefault="007C43C7" w:rsidP="00D54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Время выполнения: 1ч.20 мин.</w:t>
      </w:r>
    </w:p>
    <w:p w:rsidR="007C43C7" w:rsidRPr="001E0962" w:rsidRDefault="007C43C7" w:rsidP="00D54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 xml:space="preserve">Условия выполнения заданий: </w:t>
      </w:r>
    </w:p>
    <w:p w:rsidR="007C43C7" w:rsidRPr="001E0962" w:rsidRDefault="007C43C7" w:rsidP="00D54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lastRenderedPageBreak/>
        <w:t>- помещение: учебная аудитория</w:t>
      </w:r>
    </w:p>
    <w:p w:rsidR="007C43C7" w:rsidRPr="001E0962" w:rsidRDefault="007C43C7" w:rsidP="00D54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оборудование: ручка, карандаш</w:t>
      </w:r>
      <w:r>
        <w:rPr>
          <w:rFonts w:ascii="Times New Roman" w:hAnsi="Times New Roman" w:cs="Times New Roman"/>
          <w:sz w:val="24"/>
          <w:szCs w:val="24"/>
        </w:rPr>
        <w:t>, компьютер.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BA2637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Pr="00BA2637">
        <w:rPr>
          <w:rFonts w:ascii="Times New Roman" w:hAnsi="Times New Roman" w:cs="Times New Roman"/>
          <w:b/>
          <w:bCs/>
          <w:sz w:val="24"/>
          <w:szCs w:val="24"/>
        </w:rPr>
        <w:t>Критерии оценивания теста по МДК 02.01.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20 правильных ответов (60%) – удовлетворительно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29 правильных ответов (80%) – хорошо</w:t>
      </w:r>
    </w:p>
    <w:p w:rsidR="007C43C7" w:rsidRDefault="007C43C7" w:rsidP="001C3362">
      <w:pPr>
        <w:pStyle w:val="26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правильных ответов (98 – 100%) – отлично</w:t>
      </w:r>
    </w:p>
    <w:p w:rsidR="007C43C7" w:rsidRDefault="007C43C7" w:rsidP="00D54887">
      <w:pPr>
        <w:pStyle w:val="af"/>
        <w:spacing w:after="0" w:line="240" w:lineRule="auto"/>
        <w:ind w:left="690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Pr="00D54887" w:rsidRDefault="007C43C7" w:rsidP="00D54887">
      <w:pPr>
        <w:pStyle w:val="af"/>
        <w:spacing w:after="0" w:line="240" w:lineRule="auto"/>
        <w:ind w:left="690"/>
        <w:rPr>
          <w:rFonts w:ascii="Times New Roman" w:hAnsi="Times New Roman" w:cs="Times New Roman"/>
          <w:b/>
          <w:bCs/>
          <w:sz w:val="24"/>
          <w:szCs w:val="24"/>
        </w:rPr>
      </w:pPr>
      <w:r w:rsidRPr="00D54887">
        <w:rPr>
          <w:rFonts w:ascii="Times New Roman" w:hAnsi="Times New Roman" w:cs="Times New Roman"/>
          <w:b/>
          <w:bCs/>
          <w:sz w:val="24"/>
          <w:szCs w:val="24"/>
        </w:rPr>
        <w:t>Критерии оценивания теста по МДК 02.01.</w:t>
      </w:r>
    </w:p>
    <w:p w:rsidR="007C43C7" w:rsidRDefault="007C43C7" w:rsidP="00D54887">
      <w:pPr>
        <w:pStyle w:val="2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 – 23 правильных ответа – оценка «5»</w:t>
      </w: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22- 20 правильных ответов – оценка «4»</w:t>
      </w: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19- 12 правильных ответов – оценка « 3»</w:t>
      </w: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11 – 8 правильных ответов – оценка «2»</w:t>
      </w:r>
    </w:p>
    <w:p w:rsidR="007C43C7" w:rsidRPr="001E0962" w:rsidRDefault="007C43C7" w:rsidP="00D54887">
      <w:pPr>
        <w:pStyle w:val="2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pStyle w:val="2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2.Комплект «Промежуточная аттестация»</w:t>
      </w:r>
    </w:p>
    <w:p w:rsidR="007C43C7" w:rsidRPr="001E0962" w:rsidRDefault="007C43C7" w:rsidP="00C003B2">
      <w:pPr>
        <w:pStyle w:val="2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Pr="001E0962" w:rsidRDefault="007C43C7" w:rsidP="00C003B2">
      <w:pPr>
        <w:pStyle w:val="26"/>
        <w:ind w:left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2.1.Тест по МДК 02.01 Технологии выполнения механизированных работ в сельскохозяйст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венном производстве с поддержанием технического состояния средств механизации.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1.</w:t>
      </w:r>
      <w:r w:rsidRPr="001E0962">
        <w:rPr>
          <w:rFonts w:ascii="Times New Roman" w:hAnsi="Times New Roman" w:cs="Times New Roman"/>
          <w:sz w:val="24"/>
          <w:szCs w:val="24"/>
        </w:rPr>
        <w:tab/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>Для выявления причин низкой компрессии, в цилиндр заливают 20-30 см</w:t>
      </w:r>
      <w:r w:rsidRPr="001E096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 xml:space="preserve"> моторного масла и снова измеряют компрессию, если она увеличится, то наиболее вероятной причиной будет ...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износ поршневых колец и гильз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 неплотное прилегание клапанов к седлам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ослабление крепления головки блока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повреждение прокладки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Какая из перечисленных неисправностей </w:t>
      </w:r>
      <w:r w:rsidRPr="001E096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не может 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>явиться причиной снижения компрессии?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износ гильз и поршневых колец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 ослабление крепления головки блока цилиндров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увеличенные зазоры в клапанном механизме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отсутствие тепловых зазоров в клапанном механизме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Компрессия в цилиндрах измеряется ...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на полностью прогретом двигателе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 на холодном двигателе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при полностью открытых дроссельных и воздушныхзаслонках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ответы аив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Неисправностями каких механизмов чаще всего обусловлена неустойчивая работа двигателя?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системы питанияб) системы охлаждения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системы смазкиг) КШМ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Разность показаний компрессометра при проверке компрессии в цилиндрах одного и того же двигателя не должна превышать на карбюраторных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br/>
        <w:t>двигателях: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0,1 Мпаб) 1 Мпав) 2 Мпаг)</w:t>
      </w:r>
      <w:r w:rsidRPr="001E0962">
        <w:rPr>
          <w:rFonts w:ascii="Times New Roman" w:hAnsi="Times New Roman" w:cs="Times New Roman"/>
          <w:sz w:val="24"/>
          <w:szCs w:val="24"/>
        </w:rPr>
        <w:tab/>
        <w:t xml:space="preserve"> 3 МПа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По каким признакам можно сделать заключение о накоплении нагара на стенках камеры сгорания?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lastRenderedPageBreak/>
        <w:t>а) по стукам в верхней части двигателя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 по перегреву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по снижению мощности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 xml:space="preserve">г) ответы 2 и 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По каким признакам можно сделать заключение об износе или потере упругости поршневых колец?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</w:t>
      </w:r>
      <w:r w:rsidRPr="001E0962">
        <w:rPr>
          <w:rFonts w:ascii="Times New Roman" w:hAnsi="Times New Roman" w:cs="Times New Roman"/>
          <w:sz w:val="24"/>
          <w:szCs w:val="24"/>
        </w:rPr>
        <w:tab/>
        <w:t>по повышенному расходу масла и дымовому выхлопу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 по перегреву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по стукам двигателя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по неустойчивой работе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Сизый дым из выхлопной трубы на всех режимах работы двигателя является причиной ...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износа цилиндро-поршневой группы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 износа КШМ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износа ГРМ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износа деталей системы смазки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Сизый дым из выхлопной трубы только при «перегазовках» двигателя является причиной ...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износа цилиндро-поршневой группы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 износа масло отражательных колпачков клапанов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износа КШМ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износа деталей системы смазки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Очень густой белый дым из глушителя является причиной...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</w:t>
      </w:r>
      <w:r w:rsidRPr="001E0962">
        <w:rPr>
          <w:rFonts w:ascii="Times New Roman" w:hAnsi="Times New Roman" w:cs="Times New Roman"/>
          <w:sz w:val="24"/>
          <w:szCs w:val="24"/>
        </w:rPr>
        <w:tab/>
        <w:t>попадания тосола в камеру сгорания через«пробитую» прокладку головки цилиндров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 износа цилиндро-поршневой группы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износа деталей системы смазки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износа ГРМ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11.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Гайки крепления головки блока цилиндров подтягиваются на...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на холодном двигателе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 полностью прогретом двигателе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</w:t>
      </w:r>
      <w:r w:rsidRPr="001E0962">
        <w:rPr>
          <w:rFonts w:ascii="Times New Roman" w:hAnsi="Times New Roman" w:cs="Times New Roman"/>
          <w:sz w:val="24"/>
          <w:szCs w:val="24"/>
        </w:rPr>
        <w:tab/>
        <w:t>холодных двигателях грузовых и прогретых двигателях легковых автомобилей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возможны все варианты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12.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Для устранения пригорания поршневых колец рекомендуется залить в камеры сгорания на 10-12часов ...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моторного масла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 по 20 см</w:t>
      </w:r>
      <w:r w:rsidRPr="001E09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E0962">
        <w:rPr>
          <w:rFonts w:ascii="Times New Roman" w:hAnsi="Times New Roman" w:cs="Times New Roman"/>
          <w:sz w:val="24"/>
          <w:szCs w:val="24"/>
        </w:rPr>
        <w:t xml:space="preserve"> 50 % керосина и 50 % денатурированного спирта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керосина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по 50 см</w:t>
      </w:r>
      <w:r w:rsidRPr="001E09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E0962">
        <w:rPr>
          <w:rFonts w:ascii="Times New Roman" w:hAnsi="Times New Roman" w:cs="Times New Roman"/>
          <w:sz w:val="24"/>
          <w:szCs w:val="24"/>
        </w:rPr>
        <w:t xml:space="preserve"> топлива и моторного масла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13.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Затяжку гаек крепления головки цилиндров рекомендуется обычно производить начиная с гаек, которые расположены ...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в передней части головки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 xml:space="preserve">б) </w:t>
      </w:r>
      <w:r w:rsidRPr="001E0962">
        <w:rPr>
          <w:rFonts w:ascii="Times New Roman" w:hAnsi="Times New Roman" w:cs="Times New Roman"/>
          <w:sz w:val="24"/>
          <w:szCs w:val="24"/>
        </w:rPr>
        <w:t>в средней части головки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в задней части головки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расположение гаек не имеет значения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14.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Стетоскоп - прибор для диагностирования ...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зазоров в механизмах двигателя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 xml:space="preserve">б) </w:t>
      </w:r>
      <w:r w:rsidRPr="001E0962">
        <w:rPr>
          <w:rFonts w:ascii="Times New Roman" w:hAnsi="Times New Roman" w:cs="Times New Roman"/>
          <w:sz w:val="24"/>
          <w:szCs w:val="24"/>
        </w:rPr>
        <w:t>стуков двигателя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давления в системе смазки двигателя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количества прорывающихся газов в картер двигателя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15.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Компрессия в изучаемых карбюраторных двигателях должна быть в пределах ...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lastRenderedPageBreak/>
        <w:t>а) 0,8-1,25 Мпа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 xml:space="preserve">б) </w:t>
      </w:r>
      <w:r w:rsidRPr="001E0962">
        <w:rPr>
          <w:rFonts w:ascii="Times New Roman" w:hAnsi="Times New Roman" w:cs="Times New Roman"/>
          <w:sz w:val="24"/>
          <w:szCs w:val="24"/>
        </w:rPr>
        <w:t>2-3 Мпав) 0,1-0,2 МПАг)</w:t>
      </w:r>
      <w:r w:rsidRPr="001E0962">
        <w:rPr>
          <w:rFonts w:ascii="Times New Roman" w:hAnsi="Times New Roman" w:cs="Times New Roman"/>
          <w:sz w:val="24"/>
          <w:szCs w:val="24"/>
        </w:rPr>
        <w:tab/>
        <w:t>не ниже 2 МПа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16.</w:t>
      </w:r>
      <w:r w:rsidRPr="001E0962">
        <w:rPr>
          <w:rFonts w:ascii="Times New Roman" w:hAnsi="Times New Roman" w:cs="Times New Roman"/>
          <w:sz w:val="24"/>
          <w:szCs w:val="24"/>
        </w:rPr>
        <w:tab/>
        <w:t>Компрессия в изучаемых дизельных двигателях должна быть не ниже ...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0,5 Мпаб) 1 Мпав) 1,25 Мпаг) 2 МПа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17. Поршневые компрессионные кольца диагностируются по следующим параметрам.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по зазору в замке кольца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 по зазору: кольцо-канавка поршня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по упругости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по всем перечисленным параметрам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18.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Зазор в замке компрессионного кольца на изучаемых двигателях должен быть в среднем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0,5-1 ммб) 1-1,5 ммв) 0,3-0,5 ммг) 0,05-0,1 мм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19.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В новом компрессионном кольце, установленном в цилиндр отсутствует зазор в замке кольца, при этом необходимо ...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заменить данное кольцо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</w:t>
      </w:r>
      <w:r w:rsidRPr="001E0962">
        <w:rPr>
          <w:rFonts w:ascii="Times New Roman" w:hAnsi="Times New Roman" w:cs="Times New Roman"/>
          <w:sz w:val="24"/>
          <w:szCs w:val="24"/>
        </w:rPr>
        <w:tab/>
        <w:t>подточить торцы замка кольца до номинального зазора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</w:t>
      </w:r>
      <w:r w:rsidRPr="001E0962">
        <w:rPr>
          <w:rFonts w:ascii="Times New Roman" w:hAnsi="Times New Roman" w:cs="Times New Roman"/>
          <w:sz w:val="24"/>
          <w:szCs w:val="24"/>
        </w:rPr>
        <w:tab/>
        <w:t>оставить все так, так как это начальный параметр, установленный заводом изготовителем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</w:t>
      </w:r>
      <w:r w:rsidRPr="001E0962">
        <w:rPr>
          <w:rFonts w:ascii="Times New Roman" w:hAnsi="Times New Roman" w:cs="Times New Roman"/>
          <w:sz w:val="24"/>
          <w:szCs w:val="24"/>
        </w:rPr>
        <w:tab/>
        <w:t>возможен любой вариант действий, т.к. этот параметр не важен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20.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На изучаемых двигателях поршень соединяется с шатуном при помощи пальца следующим образом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поршень нагревается, затем соединяется пальцем с холодным шатуном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 нагревается шатун, затем соединяется с холодным поршнем при помощи пальца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нагревают поршень и шатун, затем соединяются пальцем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палец запрессовывается в холодные детали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21.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Признаком значительного износа поршневых колец являются ...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</w:t>
      </w:r>
      <w:r w:rsidRPr="001E0962">
        <w:rPr>
          <w:rFonts w:ascii="Times New Roman" w:hAnsi="Times New Roman" w:cs="Times New Roman"/>
          <w:sz w:val="24"/>
          <w:szCs w:val="24"/>
        </w:rPr>
        <w:tab/>
        <w:t>белесый дым из вытяжного шланга вентиляции картера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 двигатель не развивает полную мощность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увеличенный расход моторного масла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все перечисленные признаки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22.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Резкий звонкий стук на холостом ходу чуть выше прокладки картера, усиливающийся с ростом оборотов является причиной ...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износа шатунных подшипников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 износа ГРМ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износа цилиндро-поршневой группы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износа соединения поршневой палец-шатун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23.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При износе гильз цилиндров двигателей Д-240 иЗМЗ-53 они...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выбраковываются и заменяются на новые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 растачиваются под ремонтный размер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наплавляются и шлифуются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устанавливают только поршни увеличенного размера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24.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При комплектовании шатунно-поршневой группы подбираются по весу ...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поршниб) шатуны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поршни, шатуны, поршневые пальцы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вес деталей не имеет значения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25.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Увеличенное осевое перемещение коленчатого вала двигателя устраняется ...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подтягиванием коренных подшипников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 подбором толщины упорных колец и полуколец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подтягиванием шатунных подшипников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установкой вкладышей большего ремонтного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26.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Для диагностирования состояния цилиндро-поршневой группы применяются ...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lastRenderedPageBreak/>
        <w:t>а) компрессиметры б) вакуум-анализаторы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газовые счетчики г)</w:t>
      </w:r>
      <w:r w:rsidRPr="001E0962">
        <w:rPr>
          <w:rFonts w:ascii="Times New Roman" w:hAnsi="Times New Roman" w:cs="Times New Roman"/>
          <w:sz w:val="24"/>
          <w:szCs w:val="24"/>
        </w:rPr>
        <w:tab/>
        <w:t>все перечисленные приборы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27.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Глухой мощный стук в нижней части блока, частота которого увеличивается пропорционально оборотам двигателя может явиться причиной ...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износа коренных вкладышей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 износа ГРМ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износа цилиндро-поршневой группы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ослабло крепление головки цилиндров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28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Плотность прилегания поршневых колец к гильзам цилиндров контролируют следующим образом ...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по просвету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 проверяют щупом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зазор, проверяемый щупом по всей длине - не более1 мм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</w:t>
      </w:r>
      <w:r w:rsidRPr="001E0962">
        <w:rPr>
          <w:rFonts w:ascii="Times New Roman" w:hAnsi="Times New Roman" w:cs="Times New Roman"/>
          <w:sz w:val="24"/>
          <w:szCs w:val="24"/>
        </w:rPr>
        <w:tab/>
        <w:t xml:space="preserve"> просвет должен быть не более чем в двух местах,зазор, измеренный щупом не более - 0,03 мм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29.</w:t>
      </w:r>
      <w:r w:rsidRPr="001E0962">
        <w:rPr>
          <w:rFonts w:ascii="Times New Roman" w:hAnsi="Times New Roman" w:cs="Times New Roman"/>
          <w:sz w:val="24"/>
          <w:szCs w:val="24"/>
        </w:rPr>
        <w:tab/>
        <w:t>Какими способами можно восстановить внутренний размер гильз цилиндров?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расточить под ремонтный размер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 установить тонкие пластины и раскатать роликами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железнением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всеми перечисленными способами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30.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При износе шеек коленчатого вала с номинальными размерами дефект устраняется ...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шлифованием под ремонтный размер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 электродуговой наплавкой под номинальный размер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железнением под номинальный размер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всеми перечисленными способами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31.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Вакуум-анализатор - прибор для диагностирования технического состояния ...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теплового зазора ГРМ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 коренных и шатунных шеек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герметичности системы смазки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цилиндро-поршневой группы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32.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Наиболее вероятной причиной пониженного давления масла, при исправной системе смазки является ...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нарушен тепловой зазор клапанов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 черезмерный износ шатунных и коренных вкладышей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неисправность системы питания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загрязнен воздушный фильтр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33.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Техническое обслуживание включает следующие работы: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крепежные; б) смазочные;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регулировочные; г) все перечисленные.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34.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Поршни двигателя с трещинами ...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выбраковываются;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</w:t>
      </w:r>
      <w:r w:rsidRPr="001E0962">
        <w:rPr>
          <w:rFonts w:ascii="Times New Roman" w:hAnsi="Times New Roman" w:cs="Times New Roman"/>
          <w:sz w:val="24"/>
          <w:szCs w:val="24"/>
        </w:rPr>
        <w:tab/>
        <w:t>трещины засверливаются и устанавливаются наместо;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 ремонтируются сваркой;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ремонтируются пластическими вставками.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35.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Замки поршневых колец при установке на поршень</w:t>
      </w:r>
      <w:r w:rsidRPr="001E0962">
        <w:rPr>
          <w:rFonts w:ascii="Times New Roman" w:hAnsi="Times New Roman" w:cs="Times New Roman"/>
          <w:sz w:val="24"/>
          <w:szCs w:val="24"/>
        </w:rPr>
        <w:br/>
        <w:t>должны располагаться?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 в одной вертикальной плоскости;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 под углом 45° друг к другу;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</w:t>
      </w:r>
      <w:r w:rsidRPr="001E0962">
        <w:rPr>
          <w:rFonts w:ascii="Times New Roman" w:hAnsi="Times New Roman" w:cs="Times New Roman"/>
          <w:sz w:val="24"/>
          <w:szCs w:val="24"/>
        </w:rPr>
        <w:tab/>
        <w:t>в зависимости от количества равномерно по окружности, но при этом чтобы замки не находились напротив бобышек поршня;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 хаотично.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lastRenderedPageBreak/>
        <w:t>36.</w:t>
      </w:r>
      <w:r w:rsidRPr="001E0962">
        <w:rPr>
          <w:rFonts w:ascii="Times New Roman" w:hAnsi="Times New Roman" w:cs="Times New Roman"/>
          <w:b/>
          <w:bCs/>
          <w:sz w:val="24"/>
          <w:szCs w:val="24"/>
        </w:rPr>
        <w:tab/>
        <w:t>Какое требование верно при подборе поршня к гильзе цилиндров?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а)</w:t>
      </w:r>
      <w:r w:rsidRPr="001E0962">
        <w:rPr>
          <w:rFonts w:ascii="Times New Roman" w:hAnsi="Times New Roman" w:cs="Times New Roman"/>
          <w:sz w:val="24"/>
          <w:szCs w:val="24"/>
        </w:rPr>
        <w:tab/>
        <w:t>сухой поршень под собственным весом быстро опускается в гильзе;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б)</w:t>
      </w:r>
      <w:r w:rsidRPr="001E0962">
        <w:rPr>
          <w:rFonts w:ascii="Times New Roman" w:hAnsi="Times New Roman" w:cs="Times New Roman"/>
          <w:sz w:val="24"/>
          <w:szCs w:val="24"/>
        </w:rPr>
        <w:tab/>
        <w:t>сухой поршень очень медленно опускается в гильзе;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в)</w:t>
      </w:r>
      <w:r w:rsidRPr="001E0962">
        <w:rPr>
          <w:rFonts w:ascii="Times New Roman" w:hAnsi="Times New Roman" w:cs="Times New Roman"/>
          <w:sz w:val="24"/>
          <w:szCs w:val="24"/>
        </w:rPr>
        <w:tab/>
        <w:t>смазанный моторным маслом поршень медленно опускается под собственным весом в гильзе;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г)</w:t>
      </w:r>
      <w:r w:rsidRPr="001E0962">
        <w:rPr>
          <w:rFonts w:ascii="Times New Roman" w:hAnsi="Times New Roman" w:cs="Times New Roman"/>
          <w:sz w:val="24"/>
          <w:szCs w:val="24"/>
        </w:rPr>
        <w:tab/>
        <w:t>смазанный моторным маслом поршень опускается вгильзе только под нагрузкой.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Pr="00D54887" w:rsidRDefault="007C43C7" w:rsidP="001C3362">
      <w:pPr>
        <w:pStyle w:val="af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548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2.1. Тест по МДК 02.02 Технология выполнения работ машинно-тракторными агрегатами с применением технологии точного земледелия</w:t>
      </w:r>
    </w:p>
    <w:p w:rsidR="007C43C7" w:rsidRDefault="007C43C7" w:rsidP="00D54887">
      <w:pPr>
        <w:pStyle w:val="151"/>
        <w:shd w:val="clear" w:color="auto" w:fill="auto"/>
        <w:spacing w:line="240" w:lineRule="auto"/>
        <w:ind w:left="20" w:right="20" w:firstLine="580"/>
        <w:jc w:val="left"/>
        <w:rPr>
          <w:lang w:eastAsia="en-US"/>
        </w:rPr>
      </w:pPr>
      <w:r>
        <w:t>1. Какая из перечисленных задач точного земледелия является определяющей:</w:t>
      </w:r>
    </w:p>
    <w:p w:rsidR="007C43C7" w:rsidRDefault="007C43C7" w:rsidP="001C3362">
      <w:pPr>
        <w:pStyle w:val="51"/>
        <w:numPr>
          <w:ilvl w:val="0"/>
          <w:numId w:val="3"/>
        </w:numPr>
        <w:shd w:val="clear" w:color="auto" w:fill="auto"/>
        <w:spacing w:before="0" w:after="0" w:line="240" w:lineRule="auto"/>
        <w:ind w:left="580" w:firstLine="0"/>
        <w:jc w:val="both"/>
      </w:pPr>
      <w:r>
        <w:t xml:space="preserve"> агроландшафтное ведение системы земледелия</w:t>
      </w:r>
    </w:p>
    <w:p w:rsidR="007C43C7" w:rsidRDefault="007C43C7" w:rsidP="001C3362">
      <w:pPr>
        <w:pStyle w:val="51"/>
        <w:numPr>
          <w:ilvl w:val="0"/>
          <w:numId w:val="3"/>
        </w:numPr>
        <w:shd w:val="clear" w:color="auto" w:fill="auto"/>
        <w:spacing w:before="0" w:after="0" w:line="240" w:lineRule="auto"/>
        <w:ind w:left="580" w:firstLine="0"/>
        <w:jc w:val="both"/>
      </w:pPr>
      <w:r>
        <w:t xml:space="preserve"> увеличение эффективности производства</w:t>
      </w:r>
    </w:p>
    <w:p w:rsidR="007C43C7" w:rsidRDefault="007C43C7" w:rsidP="001C3362">
      <w:pPr>
        <w:pStyle w:val="51"/>
        <w:numPr>
          <w:ilvl w:val="0"/>
          <w:numId w:val="3"/>
        </w:numPr>
        <w:shd w:val="clear" w:color="auto" w:fill="auto"/>
        <w:spacing w:before="0" w:after="0" w:line="240" w:lineRule="auto"/>
        <w:ind w:left="580" w:firstLine="0"/>
        <w:jc w:val="both"/>
      </w:pPr>
      <w:r>
        <w:t xml:space="preserve"> улучшение качества продукции</w:t>
      </w:r>
    </w:p>
    <w:p w:rsidR="007C43C7" w:rsidRDefault="007C43C7" w:rsidP="001C3362">
      <w:pPr>
        <w:pStyle w:val="51"/>
        <w:numPr>
          <w:ilvl w:val="0"/>
          <w:numId w:val="3"/>
        </w:numPr>
        <w:shd w:val="clear" w:color="auto" w:fill="auto"/>
        <w:spacing w:before="0" w:after="0" w:line="240" w:lineRule="auto"/>
        <w:ind w:left="580" w:firstLine="0"/>
        <w:jc w:val="both"/>
      </w:pPr>
      <w:r>
        <w:t xml:space="preserve"> экономия энергоресурсов</w:t>
      </w:r>
    </w:p>
    <w:p w:rsidR="007C43C7" w:rsidRDefault="007C43C7" w:rsidP="001C3362">
      <w:pPr>
        <w:pStyle w:val="151"/>
        <w:numPr>
          <w:ilvl w:val="0"/>
          <w:numId w:val="4"/>
        </w:numPr>
        <w:shd w:val="clear" w:color="auto" w:fill="auto"/>
        <w:tabs>
          <w:tab w:val="left" w:pos="964"/>
        </w:tabs>
        <w:spacing w:line="240" w:lineRule="auto"/>
        <w:ind w:left="20" w:right="20" w:firstLine="580"/>
        <w:jc w:val="left"/>
      </w:pPr>
      <w:r>
        <w:t>Какой из перечисленных элементов не входит в понятие точного земледелия:</w:t>
      </w:r>
    </w:p>
    <w:p w:rsidR="007C43C7" w:rsidRDefault="007C43C7" w:rsidP="001C3362">
      <w:pPr>
        <w:pStyle w:val="51"/>
        <w:numPr>
          <w:ilvl w:val="0"/>
          <w:numId w:val="5"/>
        </w:numPr>
        <w:shd w:val="clear" w:color="auto" w:fill="auto"/>
        <w:spacing w:before="0" w:after="0" w:line="240" w:lineRule="auto"/>
        <w:ind w:left="580" w:firstLine="0"/>
        <w:jc w:val="both"/>
      </w:pPr>
      <w:r>
        <w:t xml:space="preserve"> информация</w:t>
      </w:r>
    </w:p>
    <w:p w:rsidR="007C43C7" w:rsidRDefault="007C43C7" w:rsidP="001C3362">
      <w:pPr>
        <w:pStyle w:val="51"/>
        <w:numPr>
          <w:ilvl w:val="0"/>
          <w:numId w:val="5"/>
        </w:numPr>
        <w:shd w:val="clear" w:color="auto" w:fill="auto"/>
        <w:spacing w:before="0" w:after="0" w:line="240" w:lineRule="auto"/>
        <w:ind w:left="580" w:firstLine="0"/>
        <w:jc w:val="both"/>
      </w:pPr>
      <w:r>
        <w:t xml:space="preserve"> технология</w:t>
      </w:r>
    </w:p>
    <w:p w:rsidR="007C43C7" w:rsidRDefault="007C43C7" w:rsidP="001C3362">
      <w:pPr>
        <w:pStyle w:val="51"/>
        <w:numPr>
          <w:ilvl w:val="0"/>
          <w:numId w:val="5"/>
        </w:numPr>
        <w:shd w:val="clear" w:color="auto" w:fill="auto"/>
        <w:spacing w:before="0" w:after="0" w:line="240" w:lineRule="auto"/>
        <w:ind w:left="580" w:firstLine="0"/>
        <w:jc w:val="both"/>
      </w:pPr>
      <w:r>
        <w:t xml:space="preserve"> научный менеджмент</w:t>
      </w:r>
    </w:p>
    <w:p w:rsidR="007C43C7" w:rsidRDefault="007C43C7" w:rsidP="001C3362">
      <w:pPr>
        <w:pStyle w:val="51"/>
        <w:numPr>
          <w:ilvl w:val="0"/>
          <w:numId w:val="5"/>
        </w:numPr>
        <w:shd w:val="clear" w:color="auto" w:fill="auto"/>
        <w:spacing w:before="0" w:after="0" w:line="240" w:lineRule="auto"/>
        <w:ind w:left="580" w:firstLine="0"/>
        <w:jc w:val="both"/>
      </w:pPr>
      <w:r>
        <w:t xml:space="preserve"> научный поиск</w:t>
      </w:r>
    </w:p>
    <w:p w:rsidR="007C43C7" w:rsidRDefault="007C43C7" w:rsidP="001C3362">
      <w:pPr>
        <w:pStyle w:val="151"/>
        <w:numPr>
          <w:ilvl w:val="0"/>
          <w:numId w:val="4"/>
        </w:numPr>
        <w:shd w:val="clear" w:color="auto" w:fill="auto"/>
        <w:tabs>
          <w:tab w:val="left" w:pos="953"/>
        </w:tabs>
        <w:spacing w:line="240" w:lineRule="auto"/>
        <w:ind w:left="580"/>
      </w:pPr>
      <w:r>
        <w:t>Координаты в проекции Меркатора соответствуют проекции</w:t>
      </w:r>
    </w:p>
    <w:p w:rsidR="007C43C7" w:rsidRDefault="007C43C7" w:rsidP="001C3362">
      <w:pPr>
        <w:pStyle w:val="51"/>
        <w:numPr>
          <w:ilvl w:val="0"/>
          <w:numId w:val="6"/>
        </w:numPr>
        <w:shd w:val="clear" w:color="auto" w:fill="auto"/>
        <w:spacing w:before="0" w:after="0" w:line="240" w:lineRule="auto"/>
        <w:ind w:left="580" w:firstLine="0"/>
        <w:jc w:val="both"/>
      </w:pPr>
      <w:r>
        <w:t xml:space="preserve"> сферической</w:t>
      </w:r>
    </w:p>
    <w:p w:rsidR="007C43C7" w:rsidRDefault="007C43C7" w:rsidP="001C3362">
      <w:pPr>
        <w:pStyle w:val="51"/>
        <w:numPr>
          <w:ilvl w:val="0"/>
          <w:numId w:val="6"/>
        </w:numPr>
        <w:shd w:val="clear" w:color="auto" w:fill="auto"/>
        <w:spacing w:before="0" w:after="0" w:line="240" w:lineRule="auto"/>
        <w:ind w:left="580" w:firstLine="0"/>
        <w:jc w:val="both"/>
      </w:pPr>
      <w:r>
        <w:t xml:space="preserve"> конической</w:t>
      </w:r>
    </w:p>
    <w:p w:rsidR="007C43C7" w:rsidRDefault="007C43C7" w:rsidP="001C3362">
      <w:pPr>
        <w:pStyle w:val="51"/>
        <w:numPr>
          <w:ilvl w:val="0"/>
          <w:numId w:val="6"/>
        </w:numPr>
        <w:shd w:val="clear" w:color="auto" w:fill="auto"/>
        <w:spacing w:before="0" w:after="0" w:line="240" w:lineRule="auto"/>
        <w:ind w:left="580" w:firstLine="0"/>
        <w:jc w:val="both"/>
      </w:pPr>
      <w:r>
        <w:t xml:space="preserve"> цилиндрической</w:t>
      </w:r>
    </w:p>
    <w:p w:rsidR="007C43C7" w:rsidRDefault="007C43C7" w:rsidP="001C3362">
      <w:pPr>
        <w:pStyle w:val="51"/>
        <w:numPr>
          <w:ilvl w:val="0"/>
          <w:numId w:val="6"/>
        </w:numPr>
        <w:shd w:val="clear" w:color="auto" w:fill="auto"/>
        <w:spacing w:before="0" w:after="0" w:line="240" w:lineRule="auto"/>
        <w:ind w:left="580" w:firstLine="0"/>
        <w:jc w:val="both"/>
      </w:pPr>
      <w:r>
        <w:t xml:space="preserve"> геоидной</w:t>
      </w:r>
    </w:p>
    <w:p w:rsidR="007C43C7" w:rsidRDefault="007C43C7" w:rsidP="001C3362">
      <w:pPr>
        <w:pStyle w:val="151"/>
        <w:numPr>
          <w:ilvl w:val="0"/>
          <w:numId w:val="4"/>
        </w:numPr>
        <w:shd w:val="clear" w:color="auto" w:fill="auto"/>
        <w:tabs>
          <w:tab w:val="left" w:pos="948"/>
        </w:tabs>
        <w:spacing w:line="240" w:lineRule="auto"/>
        <w:ind w:left="580"/>
      </w:pPr>
      <w:r>
        <w:t>Координаты в проекции Гаусса-Крюгера соответствуют проекции</w:t>
      </w:r>
    </w:p>
    <w:p w:rsidR="007C43C7" w:rsidRDefault="007C43C7" w:rsidP="001C3362">
      <w:pPr>
        <w:pStyle w:val="51"/>
        <w:numPr>
          <w:ilvl w:val="0"/>
          <w:numId w:val="7"/>
        </w:numPr>
        <w:shd w:val="clear" w:color="auto" w:fill="auto"/>
        <w:spacing w:before="0" w:after="0" w:line="240" w:lineRule="auto"/>
        <w:ind w:left="580" w:firstLine="0"/>
        <w:jc w:val="both"/>
      </w:pPr>
      <w:r>
        <w:t xml:space="preserve"> сферической</w:t>
      </w:r>
    </w:p>
    <w:p w:rsidR="007C43C7" w:rsidRDefault="007C43C7" w:rsidP="001C3362">
      <w:pPr>
        <w:pStyle w:val="51"/>
        <w:numPr>
          <w:ilvl w:val="0"/>
          <w:numId w:val="7"/>
        </w:numPr>
        <w:shd w:val="clear" w:color="auto" w:fill="auto"/>
        <w:spacing w:before="0" w:after="0" w:line="240" w:lineRule="auto"/>
        <w:ind w:left="580" w:firstLine="0"/>
        <w:jc w:val="both"/>
      </w:pPr>
      <w:r>
        <w:t xml:space="preserve"> конической</w:t>
      </w:r>
    </w:p>
    <w:p w:rsidR="007C43C7" w:rsidRDefault="007C43C7" w:rsidP="001C3362">
      <w:pPr>
        <w:pStyle w:val="51"/>
        <w:numPr>
          <w:ilvl w:val="0"/>
          <w:numId w:val="7"/>
        </w:numPr>
        <w:shd w:val="clear" w:color="auto" w:fill="auto"/>
        <w:spacing w:before="0" w:after="0" w:line="240" w:lineRule="auto"/>
        <w:ind w:left="580" w:firstLine="0"/>
        <w:jc w:val="both"/>
      </w:pPr>
      <w:r>
        <w:t xml:space="preserve"> цилиндрической</w:t>
      </w:r>
    </w:p>
    <w:p w:rsidR="007C43C7" w:rsidRDefault="007C43C7" w:rsidP="001C3362">
      <w:pPr>
        <w:pStyle w:val="51"/>
        <w:numPr>
          <w:ilvl w:val="0"/>
          <w:numId w:val="7"/>
        </w:numPr>
        <w:shd w:val="clear" w:color="auto" w:fill="auto"/>
        <w:spacing w:before="0" w:after="0" w:line="240" w:lineRule="auto"/>
        <w:ind w:left="580" w:firstLine="0"/>
        <w:jc w:val="both"/>
      </w:pPr>
      <w:r>
        <w:t xml:space="preserve"> геоидной</w:t>
      </w:r>
    </w:p>
    <w:p w:rsidR="007C43C7" w:rsidRDefault="007C43C7" w:rsidP="001C3362">
      <w:pPr>
        <w:pStyle w:val="151"/>
        <w:numPr>
          <w:ilvl w:val="0"/>
          <w:numId w:val="7"/>
        </w:numPr>
        <w:shd w:val="clear" w:color="auto" w:fill="auto"/>
        <w:spacing w:line="240" w:lineRule="auto"/>
        <w:ind w:left="20" w:right="20" w:firstLine="580"/>
        <w:jc w:val="left"/>
      </w:pPr>
      <w:r>
        <w:t xml:space="preserve"> Какая из перечисленных задач точного земледелия является определяющей:</w:t>
      </w:r>
    </w:p>
    <w:p w:rsidR="007C43C7" w:rsidRDefault="007C43C7" w:rsidP="001C3362">
      <w:pPr>
        <w:pStyle w:val="51"/>
        <w:numPr>
          <w:ilvl w:val="0"/>
          <w:numId w:val="8"/>
        </w:numPr>
        <w:shd w:val="clear" w:color="auto" w:fill="auto"/>
        <w:spacing w:before="0" w:after="0" w:line="240" w:lineRule="auto"/>
        <w:ind w:left="580" w:firstLine="0"/>
        <w:jc w:val="both"/>
      </w:pPr>
      <w:r>
        <w:t xml:space="preserve"> агроландшафтное ведение системы земледелия</w:t>
      </w:r>
    </w:p>
    <w:p w:rsidR="007C43C7" w:rsidRDefault="007C43C7" w:rsidP="001C3362">
      <w:pPr>
        <w:pStyle w:val="51"/>
        <w:numPr>
          <w:ilvl w:val="0"/>
          <w:numId w:val="8"/>
        </w:numPr>
        <w:shd w:val="clear" w:color="auto" w:fill="auto"/>
        <w:spacing w:before="0" w:after="0" w:line="240" w:lineRule="auto"/>
        <w:ind w:left="580" w:firstLine="0"/>
        <w:jc w:val="both"/>
      </w:pPr>
      <w:r>
        <w:t xml:space="preserve"> увеличение эффективности производства</w:t>
      </w:r>
    </w:p>
    <w:p w:rsidR="007C43C7" w:rsidRDefault="007C43C7" w:rsidP="001C3362">
      <w:pPr>
        <w:pStyle w:val="af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улучшение качества продукции</w:t>
      </w:r>
    </w:p>
    <w:p w:rsidR="007C43C7" w:rsidRDefault="007C43C7" w:rsidP="001C3362">
      <w:pPr>
        <w:pStyle w:val="af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экономия энергоресурсов</w:t>
      </w:r>
    </w:p>
    <w:p w:rsidR="007C43C7" w:rsidRDefault="007C43C7" w:rsidP="001C3362">
      <w:pPr>
        <w:pStyle w:val="af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Статическая и динамические точности необходимые при нарезке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  <w:t>гребней и междурядной культивации</w:t>
      </w:r>
    </w:p>
    <w:p w:rsidR="007C43C7" w:rsidRDefault="007C43C7" w:rsidP="001C3362">
      <w:pPr>
        <w:pStyle w:val="af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±15-30 см «от прохода к проходу» ±20 см «из года в год»</w:t>
      </w:r>
    </w:p>
    <w:p w:rsidR="007C43C7" w:rsidRDefault="007C43C7" w:rsidP="001C3362">
      <w:pPr>
        <w:pStyle w:val="af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±5-12 см «от прохода к проходу» ±20 см «из года в год»</w:t>
      </w:r>
    </w:p>
    <w:p w:rsidR="007C43C7" w:rsidRDefault="007C43C7" w:rsidP="001C3362">
      <w:pPr>
        <w:pStyle w:val="af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±2,5-5 см «от прохода к проходу» ±5 см «из года в год»</w:t>
      </w:r>
    </w:p>
    <w:p w:rsidR="007C43C7" w:rsidRDefault="007C43C7" w:rsidP="001C3362">
      <w:pPr>
        <w:pStyle w:val="af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Статическая и динамические точности необходимые при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  <w:t>составлении карты поля</w:t>
      </w:r>
    </w:p>
    <w:p w:rsidR="007C43C7" w:rsidRDefault="007C43C7" w:rsidP="001C3362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±15-30 см «от прохода к проходу» ±20 см «из года в год»</w:t>
      </w:r>
    </w:p>
    <w:p w:rsidR="007C43C7" w:rsidRDefault="007C43C7" w:rsidP="001C3362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±5-12 см «от прохода к проходу» ±20 см «из года в год»</w:t>
      </w:r>
    </w:p>
    <w:p w:rsidR="007C43C7" w:rsidRDefault="007C43C7" w:rsidP="001C3362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±2,5-5 см «от прохода к проходу» ±5 см «из года в год»</w:t>
      </w:r>
    </w:p>
    <w:p w:rsidR="007C43C7" w:rsidRDefault="006C7654" w:rsidP="001C3362">
      <w:pPr>
        <w:pStyle w:val="af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C7654">
        <w:rPr>
          <w:noProof/>
          <w:lang w:eastAsia="ru-RU"/>
        </w:rPr>
        <w:pict>
          <v:shape id="Рисунок 5" o:spid="_x0000_s1028" type="#_x0000_t75" style="position:absolute;left:0;text-align:left;margin-left:220.95pt;margin-top:12.85pt;width:155.25pt;height:139pt;z-index:251656704;visibility:visible">
            <v:imagedata r:id="rId15" o:title=""/>
          </v:shape>
        </w:pict>
      </w:r>
      <w:r w:rsidR="007C43C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На рисунке представлен:</w:t>
      </w:r>
    </w:p>
    <w:p w:rsidR="007C43C7" w:rsidRDefault="007C43C7" w:rsidP="00D54887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Default="007C43C7" w:rsidP="00D548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Default="007C43C7" w:rsidP="001C3362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 CFX-750 (Тримбл)</w:t>
      </w:r>
    </w:p>
    <w:p w:rsidR="007C43C7" w:rsidRDefault="007C43C7" w:rsidP="001C3362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МТУ-2 (штатный монитор комбайна)</w:t>
      </w:r>
    </w:p>
    <w:p w:rsidR="007C43C7" w:rsidRDefault="007C43C7" w:rsidP="001C3362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Агронавигатор плюс (Аэросоюз)</w:t>
      </w:r>
    </w:p>
    <w:p w:rsidR="007C43C7" w:rsidRDefault="007C43C7" w:rsidP="001C3362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Envizio-Pro (Равен)</w:t>
      </w:r>
    </w:p>
    <w:p w:rsidR="007C43C7" w:rsidRDefault="007C43C7" w:rsidP="001C3362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рисунке представлен:</w:t>
      </w:r>
    </w:p>
    <w:p w:rsidR="007C43C7" w:rsidRDefault="007C43C7" w:rsidP="001C3362">
      <w:pPr>
        <w:pStyle w:val="51"/>
        <w:numPr>
          <w:ilvl w:val="0"/>
          <w:numId w:val="12"/>
        </w:numPr>
        <w:shd w:val="clear" w:color="auto" w:fill="auto"/>
        <w:spacing w:before="0" w:after="0" w:line="240" w:lineRule="auto"/>
        <w:ind w:left="600" w:firstLine="0"/>
        <w:jc w:val="both"/>
      </w:pPr>
      <w:r>
        <w:t xml:space="preserve"> Монитор </w:t>
      </w:r>
      <w:r>
        <w:rPr>
          <w:lang w:val="en-US"/>
        </w:rPr>
        <w:t xml:space="preserve">CFX-750 </w:t>
      </w:r>
      <w:r>
        <w:t>(Тримбл)</w:t>
      </w:r>
    </w:p>
    <w:p w:rsidR="007C43C7" w:rsidRDefault="006C7654" w:rsidP="001C3362">
      <w:pPr>
        <w:pStyle w:val="51"/>
        <w:numPr>
          <w:ilvl w:val="0"/>
          <w:numId w:val="12"/>
        </w:numPr>
        <w:shd w:val="clear" w:color="auto" w:fill="auto"/>
        <w:spacing w:before="0" w:after="0" w:line="240" w:lineRule="auto"/>
        <w:ind w:left="600" w:firstLine="0"/>
        <w:jc w:val="both"/>
      </w:pPr>
      <w:r>
        <w:rPr>
          <w:noProof/>
        </w:rPr>
        <w:pict>
          <v:shape id="Рисунок 4" o:spid="_x0000_s1029" type="#_x0000_t75" style="position:absolute;left:0;text-align:left;margin-left:282.6pt;margin-top:1.1pt;width:162.3pt;height:132.75pt;z-index:251657728;visibility:visible">
            <v:imagedata r:id="rId16" o:title=""/>
          </v:shape>
        </w:pict>
      </w:r>
      <w:r w:rsidR="007C43C7">
        <w:t xml:space="preserve"> МТУ-2 (штатный монитор комбайна)</w:t>
      </w:r>
    </w:p>
    <w:p w:rsidR="007C43C7" w:rsidRDefault="007C43C7" w:rsidP="001C3362">
      <w:pPr>
        <w:pStyle w:val="51"/>
        <w:numPr>
          <w:ilvl w:val="0"/>
          <w:numId w:val="12"/>
        </w:numPr>
        <w:shd w:val="clear" w:color="auto" w:fill="auto"/>
        <w:spacing w:before="0" w:after="0" w:line="240" w:lineRule="auto"/>
        <w:ind w:left="600" w:firstLine="0"/>
        <w:jc w:val="both"/>
      </w:pPr>
      <w:r>
        <w:t xml:space="preserve"> Агронавигатор плюс (Аэросоюз)</w:t>
      </w:r>
    </w:p>
    <w:p w:rsidR="007C43C7" w:rsidRDefault="007C43C7" w:rsidP="001C3362">
      <w:pPr>
        <w:pStyle w:val="51"/>
        <w:numPr>
          <w:ilvl w:val="0"/>
          <w:numId w:val="12"/>
        </w:numPr>
        <w:shd w:val="clear" w:color="auto" w:fill="auto"/>
        <w:spacing w:before="0" w:after="0" w:line="240" w:lineRule="auto"/>
        <w:ind w:left="600" w:firstLine="0"/>
        <w:jc w:val="both"/>
      </w:pPr>
      <w:r>
        <w:t xml:space="preserve"> </w:t>
      </w:r>
      <w:r>
        <w:rPr>
          <w:lang w:val="en-US"/>
        </w:rPr>
        <w:t xml:space="preserve">Envizio-Pro </w:t>
      </w:r>
      <w:r>
        <w:t>(Равен)</w:t>
      </w: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Default="006C7654" w:rsidP="001C3362">
      <w:pPr>
        <w:pStyle w:val="af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7654">
        <w:rPr>
          <w:noProof/>
          <w:lang w:eastAsia="ru-RU"/>
        </w:rPr>
        <w:pict>
          <v:shape id="Рисунок 3" o:spid="_x0000_s1030" type="#_x0000_t75" style="position:absolute;left:0;text-align:left;margin-left:216.4pt;margin-top:1.05pt;width:145.5pt;height:118.5pt;z-index:251658752;visibility:visible">
            <v:imagedata r:id="rId17" o:title=""/>
          </v:shape>
        </w:pict>
      </w:r>
      <w:r w:rsidR="007C43C7">
        <w:rPr>
          <w:rFonts w:ascii="Times New Roman" w:hAnsi="Times New Roman" w:cs="Times New Roman"/>
          <w:sz w:val="24"/>
          <w:szCs w:val="24"/>
        </w:rPr>
        <w:t>На рисунке представлен</w:t>
      </w: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Default="007C43C7" w:rsidP="001C3362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 CFX-750 (Тримбл)</w:t>
      </w:r>
    </w:p>
    <w:p w:rsidR="007C43C7" w:rsidRDefault="007C43C7" w:rsidP="001C3362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МТУ-2 (штатный монитор комбайна)</w:t>
      </w:r>
    </w:p>
    <w:p w:rsidR="007C43C7" w:rsidRDefault="007C43C7" w:rsidP="001C3362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Агронавигатор плюс (Аэросоюз)</w:t>
      </w:r>
    </w:p>
    <w:p w:rsidR="007C43C7" w:rsidRDefault="007C43C7" w:rsidP="001C3362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Envizio-Pro (Равен)</w:t>
      </w: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11 .Координаты в проекции Меркатора соответствуют проекции</w:t>
      </w:r>
    </w:p>
    <w:p w:rsidR="007C43C7" w:rsidRDefault="007C43C7" w:rsidP="001C3362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сферической</w:t>
      </w:r>
    </w:p>
    <w:p w:rsidR="007C43C7" w:rsidRDefault="007C43C7" w:rsidP="001C3362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конической</w:t>
      </w:r>
    </w:p>
    <w:p w:rsidR="007C43C7" w:rsidRDefault="007C43C7" w:rsidP="001C3362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цилиндрической</w:t>
      </w:r>
    </w:p>
    <w:p w:rsidR="007C43C7" w:rsidRDefault="007C43C7" w:rsidP="001C3362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геоидной</w:t>
      </w: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12. Координаты в проекции Гаусса-Крюгера соответствуют проекции</w:t>
      </w:r>
    </w:p>
    <w:p w:rsidR="007C43C7" w:rsidRDefault="007C43C7" w:rsidP="001C3362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сферической</w:t>
      </w:r>
    </w:p>
    <w:p w:rsidR="007C43C7" w:rsidRDefault="007C43C7" w:rsidP="001C3362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конической</w:t>
      </w:r>
    </w:p>
    <w:p w:rsidR="007C43C7" w:rsidRDefault="007C43C7" w:rsidP="001C3362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цилиндрической</w:t>
      </w:r>
    </w:p>
    <w:p w:rsidR="007C43C7" w:rsidRDefault="007C43C7" w:rsidP="001C3362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геоидной</w:t>
      </w: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13.Назовите задачи технологий точного земледелия:</w:t>
      </w:r>
    </w:p>
    <w:p w:rsidR="007C43C7" w:rsidRDefault="007C43C7" w:rsidP="001C3362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увеличение эффективности производства</w:t>
      </w:r>
    </w:p>
    <w:p w:rsidR="007C43C7" w:rsidRDefault="007C43C7" w:rsidP="001C3362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улучшение качества продукции</w:t>
      </w:r>
    </w:p>
    <w:p w:rsidR="007C43C7" w:rsidRDefault="007C43C7" w:rsidP="001C3362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более эффективное использование химикатов</w:t>
      </w:r>
    </w:p>
    <w:p w:rsidR="007C43C7" w:rsidRDefault="007C43C7" w:rsidP="001C3362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экономия энергоресурсов</w:t>
      </w:r>
    </w:p>
    <w:p w:rsidR="007C43C7" w:rsidRDefault="007C43C7" w:rsidP="001C3362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защита почвы и грунтовых вод</w:t>
      </w: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14.При составлении карт полей и исследовании почвы площадь элементарного участка должна быть:</w:t>
      </w:r>
    </w:p>
    <w:p w:rsidR="007C43C7" w:rsidRDefault="007C43C7" w:rsidP="001C3362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чем больше - тем лучше</w:t>
      </w:r>
    </w:p>
    <w:p w:rsidR="007C43C7" w:rsidRDefault="007C43C7" w:rsidP="001C3362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чем меньше - тем лучше</w:t>
      </w:r>
    </w:p>
    <w:p w:rsidR="007C43C7" w:rsidRDefault="007C43C7" w:rsidP="001C3362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10 га</w:t>
      </w:r>
    </w:p>
    <w:p w:rsidR="007C43C7" w:rsidRDefault="007C43C7" w:rsidP="001C3362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15 га</w:t>
      </w: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15. Статическая и динамические точности необходимые при опрыскивание химикатами</w:t>
      </w:r>
    </w:p>
    <w:p w:rsidR="007C43C7" w:rsidRDefault="007C43C7" w:rsidP="001C3362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±15-30 см «от прохода к проходу» ±20 см «из года в год»</w:t>
      </w:r>
    </w:p>
    <w:p w:rsidR="007C43C7" w:rsidRDefault="007C43C7" w:rsidP="001C3362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±5-12 см «от прохода к проходу» ±20 см «из года в год»</w:t>
      </w:r>
    </w:p>
    <w:p w:rsidR="007C43C7" w:rsidRDefault="007C43C7" w:rsidP="001C3362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±2,5-5 см «от прохода к проходу» ±5 см «из года в год»</w:t>
      </w:r>
    </w:p>
    <w:p w:rsidR="007C43C7" w:rsidRDefault="007C43C7" w:rsidP="00D54887">
      <w:pPr>
        <w:tabs>
          <w:tab w:val="left" w:pos="0"/>
        </w:tabs>
        <w:spacing w:after="0" w:line="240" w:lineRule="auto"/>
        <w:ind w:left="567" w:right="-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16.Статическая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динамические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точности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необходимые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при</w:t>
      </w:r>
    </w:p>
    <w:p w:rsidR="007C43C7" w:rsidRDefault="007C43C7" w:rsidP="00D54887">
      <w:pPr>
        <w:spacing w:after="0" w:line="240" w:lineRule="auto"/>
        <w:ind w:right="-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внесение удобрений в разброс</w:t>
      </w:r>
    </w:p>
    <w:p w:rsidR="007C43C7" w:rsidRDefault="007C43C7" w:rsidP="001C3362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±15-30 см «от прохода к проходу» ±20 см «из года в год»</w:t>
      </w:r>
    </w:p>
    <w:p w:rsidR="007C43C7" w:rsidRDefault="007C43C7" w:rsidP="001C3362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±5-12 см «от прохода к проходу» ±20 см «из года в год»</w:t>
      </w:r>
    </w:p>
    <w:p w:rsidR="007C43C7" w:rsidRDefault="007C43C7" w:rsidP="001C3362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±2,5-5 см «от прохода к проходу» ±5 см «из года в год»</w:t>
      </w: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17. Статическая и динамические точности необходимые при рядовом посеве</w:t>
      </w:r>
    </w:p>
    <w:p w:rsidR="007C43C7" w:rsidRDefault="007C43C7" w:rsidP="001C3362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±15-30 см «от прохода к проходу» ±20 см «из года в год»</w:t>
      </w:r>
    </w:p>
    <w:p w:rsidR="007C43C7" w:rsidRDefault="007C43C7" w:rsidP="001C3362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±5-12 см «от прохода к проходу» ±20 см «из года в год»</w:t>
      </w:r>
    </w:p>
    <w:p w:rsidR="007C43C7" w:rsidRDefault="007C43C7" w:rsidP="001C3362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±2,5-5 см «от прохода к проходу» ±5 см «из года в год»</w:t>
      </w: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18.Статическая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динамические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точности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необходимые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при</w:t>
      </w: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сплошной культивации</w:t>
      </w:r>
    </w:p>
    <w:p w:rsidR="007C43C7" w:rsidRDefault="007C43C7" w:rsidP="001C3362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±15-30 см «от прохода к проходу» ±20 см «из года в год»</w:t>
      </w:r>
    </w:p>
    <w:p w:rsidR="007C43C7" w:rsidRDefault="007C43C7" w:rsidP="001C3362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±5-12 см «от прохода к проходу» ±20 см «из года в год»</w:t>
      </w:r>
    </w:p>
    <w:p w:rsidR="007C43C7" w:rsidRDefault="007C43C7" w:rsidP="001C3362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±2,5-5 см «от прохода к проходу» ±5 см «из года в год»</w:t>
      </w: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19. Статическая и динамические точности необходимые при уборке</w:t>
      </w:r>
    </w:p>
    <w:p w:rsidR="007C43C7" w:rsidRDefault="007C43C7" w:rsidP="001C3362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±15-30 см «от прохода к проходу» ±20 см «из года в год»</w:t>
      </w:r>
    </w:p>
    <w:p w:rsidR="007C43C7" w:rsidRDefault="007C43C7" w:rsidP="001C3362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±5-12 см «от прохода к проходу» ±20 см «из года в год»</w:t>
      </w:r>
    </w:p>
    <w:p w:rsidR="007C43C7" w:rsidRDefault="007C43C7" w:rsidP="001C3362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±2,5-5 см «от прохода к проходу» ±5 см «из года в год»</w:t>
      </w: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20.Статическая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динамические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точности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необходимые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при</w:t>
      </w: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посадке</w:t>
      </w:r>
    </w:p>
    <w:p w:rsidR="007C43C7" w:rsidRDefault="007C43C7" w:rsidP="001C3362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±15-30 см «от прохода к проходу» ±20 см «из года в год»</w:t>
      </w:r>
    </w:p>
    <w:p w:rsidR="007C43C7" w:rsidRDefault="007C43C7" w:rsidP="001C3362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±5-12 см «от прохода к проходу» ±20 см «из года в год»</w:t>
      </w:r>
    </w:p>
    <w:p w:rsidR="007C43C7" w:rsidRDefault="007C43C7" w:rsidP="001C3362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±2,5-5 см «от прохода к проходу» ±5 см «из года в год»</w:t>
      </w:r>
    </w:p>
    <w:p w:rsidR="007C43C7" w:rsidRDefault="007C43C7" w:rsidP="00D5488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21.Система NAVSTAR - GPS (США) включает в себя</w:t>
      </w:r>
    </w:p>
    <w:p w:rsidR="007C43C7" w:rsidRDefault="007C43C7" w:rsidP="001C3362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 спутника</w:t>
      </w:r>
    </w:p>
    <w:p w:rsidR="007C43C7" w:rsidRDefault="007C43C7" w:rsidP="001C3362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16 ступтников</w:t>
      </w:r>
    </w:p>
    <w:p w:rsidR="007C43C7" w:rsidRDefault="007C43C7" w:rsidP="001C3362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24 спутника</w:t>
      </w:r>
    </w:p>
    <w:p w:rsidR="007C43C7" w:rsidRDefault="007C43C7" w:rsidP="001C3362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32 спутника</w:t>
      </w:r>
    </w:p>
    <w:p w:rsidR="007C43C7" w:rsidRDefault="007C43C7" w:rsidP="001C3362">
      <w:pPr>
        <w:pStyle w:val="af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Система GLONASS (Россия) включает в себя</w:t>
      </w:r>
    </w:p>
    <w:p w:rsidR="007C43C7" w:rsidRDefault="007C43C7" w:rsidP="001C3362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 спутника</w:t>
      </w:r>
    </w:p>
    <w:p w:rsidR="007C43C7" w:rsidRDefault="007C43C7" w:rsidP="001C3362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16 ступтников</w:t>
      </w:r>
    </w:p>
    <w:p w:rsidR="007C43C7" w:rsidRDefault="007C43C7" w:rsidP="001C3362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24 спутника</w:t>
      </w:r>
    </w:p>
    <w:p w:rsidR="007C43C7" w:rsidRDefault="007C43C7" w:rsidP="001C3362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32 спутника</w:t>
      </w:r>
    </w:p>
    <w:p w:rsidR="007C43C7" w:rsidRDefault="007C43C7" w:rsidP="001C3362">
      <w:pPr>
        <w:pStyle w:val="af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Система Galileo (Европейский Союз) включает в себя</w:t>
      </w:r>
    </w:p>
    <w:p w:rsidR="007C43C7" w:rsidRDefault="007C43C7" w:rsidP="001C3362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 спутника</w:t>
      </w:r>
    </w:p>
    <w:p w:rsidR="007C43C7" w:rsidRDefault="007C43C7" w:rsidP="001C3362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16 ступтников</w:t>
      </w:r>
    </w:p>
    <w:p w:rsidR="007C43C7" w:rsidRDefault="007C43C7" w:rsidP="001C3362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24 спутника</w:t>
      </w:r>
    </w:p>
    <w:p w:rsidR="007C43C7" w:rsidRDefault="007C43C7" w:rsidP="001C3362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32 спутника</w:t>
      </w:r>
    </w:p>
    <w:p w:rsidR="007C43C7" w:rsidRDefault="007C43C7" w:rsidP="001C3362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Система COMPASS (Китай) включает в себя</w:t>
      </w:r>
    </w:p>
    <w:p w:rsidR="007C43C7" w:rsidRDefault="007C43C7" w:rsidP="001C3362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 спутника</w:t>
      </w:r>
    </w:p>
    <w:p w:rsidR="007C43C7" w:rsidRDefault="007C43C7" w:rsidP="001C3362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16 ступтников</w:t>
      </w:r>
    </w:p>
    <w:p w:rsidR="007C43C7" w:rsidRDefault="007C43C7" w:rsidP="001C3362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24 спутника</w:t>
      </w:r>
    </w:p>
    <w:p w:rsidR="007C43C7" w:rsidRDefault="007C43C7" w:rsidP="001C3362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32 спутника</w:t>
      </w:r>
    </w:p>
    <w:p w:rsidR="007C43C7" w:rsidRDefault="007C43C7" w:rsidP="001C3362">
      <w:pPr>
        <w:pStyle w:val="af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Какому термину соответствует определение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«...—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земледелие с использованием компьютерных технологий и спутникового позиционирования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обеспечивающих автоматическое управление движением МТА и точное соблюдение технологических нормативов»:</w:t>
      </w:r>
    </w:p>
    <w:p w:rsidR="007C43C7" w:rsidRDefault="007C43C7" w:rsidP="001C3362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сберегающее земледелие</w:t>
      </w:r>
    </w:p>
    <w:p w:rsidR="007C43C7" w:rsidRDefault="007C43C7" w:rsidP="001C3362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рациональное земледелие</w:t>
      </w:r>
    </w:p>
    <w:p w:rsidR="007C43C7" w:rsidRDefault="007C43C7" w:rsidP="001C3362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точное земледелие</w:t>
      </w:r>
    </w:p>
    <w:p w:rsidR="007C43C7" w:rsidRPr="00D54887" w:rsidRDefault="007C43C7" w:rsidP="00D54887">
      <w:pPr>
        <w:pStyle w:val="af"/>
        <w:spacing w:after="0" w:line="240" w:lineRule="auto"/>
        <w:ind w:left="4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контурно-мелиоративное земледелие</w:t>
      </w:r>
    </w:p>
    <w:p w:rsidR="007C43C7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C43C7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3</w:t>
      </w:r>
      <w:r w:rsidRPr="001E0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. Практические задания для сдачи дифференцированного зачета по учебной практике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Практическое задание № 1:</w:t>
      </w:r>
      <w:r w:rsidRPr="001E0962">
        <w:rPr>
          <w:rFonts w:ascii="Times New Roman" w:hAnsi="Times New Roman" w:cs="Times New Roman"/>
          <w:sz w:val="24"/>
          <w:szCs w:val="24"/>
        </w:rPr>
        <w:t xml:space="preserve"> Произведите частичную разборку, сборку и регулировку раздаточной коробки трактора МТЗ-82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Критерии оценивания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7"/>
        <w:gridCol w:w="7404"/>
        <w:gridCol w:w="1517"/>
      </w:tblGrid>
      <w:tr w:rsidR="007C43C7" w:rsidRPr="001E0962">
        <w:tc>
          <w:tcPr>
            <w:tcW w:w="64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406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51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7C43C7" w:rsidRPr="001E0962">
        <w:tc>
          <w:tcPr>
            <w:tcW w:w="64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06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разборки раздаточной коробки</w:t>
            </w:r>
          </w:p>
        </w:tc>
        <w:tc>
          <w:tcPr>
            <w:tcW w:w="151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c>
          <w:tcPr>
            <w:tcW w:w="64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06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разборки промежуточной опоры</w:t>
            </w:r>
          </w:p>
        </w:tc>
        <w:tc>
          <w:tcPr>
            <w:tcW w:w="151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C43C7" w:rsidRPr="001E0962">
        <w:tc>
          <w:tcPr>
            <w:tcW w:w="64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06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сборки раздаточной коробки</w:t>
            </w:r>
          </w:p>
        </w:tc>
        <w:tc>
          <w:tcPr>
            <w:tcW w:w="151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c>
          <w:tcPr>
            <w:tcW w:w="64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06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сборки промежуточной опоры</w:t>
            </w:r>
          </w:p>
        </w:tc>
        <w:tc>
          <w:tcPr>
            <w:tcW w:w="151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C43C7" w:rsidRPr="001E0962">
        <w:tc>
          <w:tcPr>
            <w:tcW w:w="64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06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установки раздаточной коробки на трактор</w:t>
            </w:r>
          </w:p>
        </w:tc>
        <w:tc>
          <w:tcPr>
            <w:tcW w:w="151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c>
          <w:tcPr>
            <w:tcW w:w="64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06" w:type="dxa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Соблюдение безопасных условий труда</w:t>
            </w:r>
          </w:p>
        </w:tc>
        <w:tc>
          <w:tcPr>
            <w:tcW w:w="151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8053" w:type="dxa"/>
            <w:gridSpan w:val="2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1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Шкала оценки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7"/>
        <w:gridCol w:w="858"/>
        <w:gridCol w:w="859"/>
        <w:gridCol w:w="859"/>
        <w:gridCol w:w="859"/>
        <w:gridCol w:w="859"/>
        <w:gridCol w:w="859"/>
        <w:gridCol w:w="859"/>
        <w:gridCol w:w="859"/>
        <w:gridCol w:w="859"/>
        <w:gridCol w:w="861"/>
      </w:tblGrid>
      <w:tr w:rsidR="007C43C7" w:rsidRPr="001E0962">
        <w:tc>
          <w:tcPr>
            <w:tcW w:w="870" w:type="dxa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870" w:type="dxa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1-19</w:t>
            </w:r>
          </w:p>
        </w:tc>
        <w:tc>
          <w:tcPr>
            <w:tcW w:w="870" w:type="dxa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20-35</w:t>
            </w:r>
          </w:p>
        </w:tc>
        <w:tc>
          <w:tcPr>
            <w:tcW w:w="870" w:type="dxa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36-45</w:t>
            </w:r>
          </w:p>
        </w:tc>
        <w:tc>
          <w:tcPr>
            <w:tcW w:w="870" w:type="dxa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46-50</w:t>
            </w:r>
          </w:p>
        </w:tc>
        <w:tc>
          <w:tcPr>
            <w:tcW w:w="870" w:type="dxa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51-59</w:t>
            </w:r>
          </w:p>
        </w:tc>
        <w:tc>
          <w:tcPr>
            <w:tcW w:w="870" w:type="dxa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60-70</w:t>
            </w:r>
          </w:p>
        </w:tc>
        <w:tc>
          <w:tcPr>
            <w:tcW w:w="870" w:type="dxa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71-79</w:t>
            </w:r>
          </w:p>
        </w:tc>
        <w:tc>
          <w:tcPr>
            <w:tcW w:w="870" w:type="dxa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80-85</w:t>
            </w:r>
          </w:p>
        </w:tc>
        <w:tc>
          <w:tcPr>
            <w:tcW w:w="870" w:type="dxa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86-99</w:t>
            </w:r>
          </w:p>
        </w:tc>
        <w:tc>
          <w:tcPr>
            <w:tcW w:w="871" w:type="dxa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43C7" w:rsidRPr="001E0962">
        <w:tc>
          <w:tcPr>
            <w:tcW w:w="870" w:type="dxa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870" w:type="dxa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0" w:type="dxa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0" w:type="dxa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0" w:type="dxa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1" w:type="dxa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Практическое задание № 2:</w:t>
      </w:r>
      <w:r w:rsidRPr="001E0962">
        <w:rPr>
          <w:rFonts w:ascii="Times New Roman" w:hAnsi="Times New Roman" w:cs="Times New Roman"/>
          <w:sz w:val="24"/>
          <w:szCs w:val="24"/>
        </w:rPr>
        <w:t xml:space="preserve"> Произвести разборку и сборку масляного цилиндра Ц-100, Ц-125, гидрораспределителя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Критерии оценивания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8"/>
        <w:gridCol w:w="7375"/>
        <w:gridCol w:w="1547"/>
      </w:tblGrid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853" w:type="pct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3" w:type="pct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разборки распределителя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3" w:type="pct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разборки автомата возврата золотника в нейтральное положение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3" w:type="pct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правильной разборки гидроцилиндра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3" w:type="pct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правильной разборки предохранительного и перепускного клапанов распределителя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3" w:type="pct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сборки гидроцилиндра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3" w:type="pct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сборки автомата возврата золотника в нейтральное положение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3" w:type="pct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сборки предохранительного и перепускного клапанов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3" w:type="pct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сборки распределителя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3" w:type="pct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Соблюдение безопасных условий труда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4192" w:type="pct"/>
            <w:gridSpan w:val="2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Шкала оценки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6"/>
        <w:gridCol w:w="719"/>
        <w:gridCol w:w="900"/>
        <w:gridCol w:w="900"/>
        <w:gridCol w:w="900"/>
        <w:gridCol w:w="900"/>
        <w:gridCol w:w="900"/>
        <w:gridCol w:w="900"/>
        <w:gridCol w:w="900"/>
        <w:gridCol w:w="903"/>
        <w:gridCol w:w="640"/>
      </w:tblGrid>
      <w:tr w:rsidR="007C43C7" w:rsidRPr="001E0962">
        <w:tc>
          <w:tcPr>
            <w:tcW w:w="100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72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1-19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20-39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40-59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70-76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77-82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83-88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89-94</w:t>
            </w:r>
          </w:p>
        </w:tc>
        <w:tc>
          <w:tcPr>
            <w:tcW w:w="903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95-99</w:t>
            </w:r>
          </w:p>
        </w:tc>
        <w:tc>
          <w:tcPr>
            <w:tcW w:w="64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43C7" w:rsidRPr="001E0962">
        <w:tc>
          <w:tcPr>
            <w:tcW w:w="100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2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3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Практическое задание № 3: Задание: </w:t>
      </w:r>
      <w:r w:rsidRPr="001E0962">
        <w:rPr>
          <w:rFonts w:ascii="Times New Roman" w:hAnsi="Times New Roman" w:cs="Times New Roman"/>
          <w:sz w:val="24"/>
          <w:szCs w:val="24"/>
        </w:rPr>
        <w:t>Произвести  разборку и сборку узлов ходовой части гусеничного трактора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Критерии оценивания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9"/>
        <w:gridCol w:w="7405"/>
        <w:gridCol w:w="1516"/>
      </w:tblGrid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86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69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разборки узлов ходовой части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69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разборки каретки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69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правильной разборки направляющего колеса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69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правильной разборки поддерживающего ролика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69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сборки каретки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69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сборки направляющего колеса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69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сборки поддерживающего ролика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69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Соблюдение безопасных условий труда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4207" w:type="pct"/>
            <w:gridSpan w:val="2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Шкала оценки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6"/>
        <w:gridCol w:w="719"/>
        <w:gridCol w:w="900"/>
        <w:gridCol w:w="900"/>
        <w:gridCol w:w="900"/>
        <w:gridCol w:w="900"/>
        <w:gridCol w:w="900"/>
        <w:gridCol w:w="900"/>
        <w:gridCol w:w="900"/>
        <w:gridCol w:w="903"/>
        <w:gridCol w:w="640"/>
      </w:tblGrid>
      <w:tr w:rsidR="007C43C7" w:rsidRPr="001E0962">
        <w:tc>
          <w:tcPr>
            <w:tcW w:w="100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72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1-19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20-39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40-59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70-76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77-82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83-88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89-94</w:t>
            </w:r>
          </w:p>
        </w:tc>
        <w:tc>
          <w:tcPr>
            <w:tcW w:w="903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95-99</w:t>
            </w:r>
          </w:p>
        </w:tc>
        <w:tc>
          <w:tcPr>
            <w:tcW w:w="64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43C7" w:rsidRPr="001E0962">
        <w:tc>
          <w:tcPr>
            <w:tcW w:w="100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2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3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Практическое задание № 4: </w:t>
      </w:r>
      <w:r w:rsidRPr="001E0962">
        <w:rPr>
          <w:rFonts w:ascii="Times New Roman" w:hAnsi="Times New Roman" w:cs="Times New Roman"/>
          <w:sz w:val="24"/>
          <w:szCs w:val="24"/>
        </w:rPr>
        <w:t>Произвести  разборку и сборку узлов рулевого управления трактора МТЗ-80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Критерии оценивания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1"/>
        <w:gridCol w:w="7482"/>
        <w:gridCol w:w="1547"/>
      </w:tblGrid>
      <w:tr w:rsidR="007C43C7" w:rsidRPr="001E0962">
        <w:tc>
          <w:tcPr>
            <w:tcW w:w="28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7C43C7" w:rsidRPr="001E0962">
        <w:tc>
          <w:tcPr>
            <w:tcW w:w="28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8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разборки гидроусилителя руля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28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8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разборки масляного насоса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28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8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правильной разборки передней оси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c>
          <w:tcPr>
            <w:tcW w:w="28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8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сборки масляного насоса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c>
          <w:tcPr>
            <w:tcW w:w="28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08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сборки передней оси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28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08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сборки гидроусилителя руля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28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08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регулировки подшипников ступицы передней оси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28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08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Соблюдение безопасных условий труда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4192" w:type="pct"/>
            <w:gridSpan w:val="2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Шкала оценки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6"/>
        <w:gridCol w:w="719"/>
        <w:gridCol w:w="900"/>
        <w:gridCol w:w="900"/>
        <w:gridCol w:w="900"/>
        <w:gridCol w:w="900"/>
        <w:gridCol w:w="900"/>
        <w:gridCol w:w="900"/>
        <w:gridCol w:w="900"/>
        <w:gridCol w:w="903"/>
        <w:gridCol w:w="640"/>
      </w:tblGrid>
      <w:tr w:rsidR="007C43C7" w:rsidRPr="001E0962">
        <w:tc>
          <w:tcPr>
            <w:tcW w:w="100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72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1-19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20-39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40-59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70-76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77-82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83-88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89-94</w:t>
            </w:r>
          </w:p>
        </w:tc>
        <w:tc>
          <w:tcPr>
            <w:tcW w:w="903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95-99</w:t>
            </w:r>
          </w:p>
        </w:tc>
        <w:tc>
          <w:tcPr>
            <w:tcW w:w="64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43C7" w:rsidRPr="001E0962">
        <w:tc>
          <w:tcPr>
            <w:tcW w:w="100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2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3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Практическое задание № 5:Задание:</w:t>
      </w:r>
      <w:r w:rsidRPr="001E0962">
        <w:rPr>
          <w:rFonts w:ascii="Times New Roman" w:hAnsi="Times New Roman" w:cs="Times New Roman"/>
          <w:sz w:val="24"/>
          <w:szCs w:val="24"/>
        </w:rPr>
        <w:t xml:space="preserve"> Произвести разборку и сборку узлов тормозной системы трактора: компрессора, регулятора давления воздуха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Критерии оценивания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8"/>
        <w:gridCol w:w="7375"/>
        <w:gridCol w:w="1547"/>
      </w:tblGrid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85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3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разборки компрессора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853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разборки тормозного барабана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3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правильной разборки регулятора давления воздуха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3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сборки компрессора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3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сборки тормозного барабана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3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сборки регулятора давления воздуха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3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регулировки ремня привода компрессора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3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Соблюдение безопасных условий труда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4192" w:type="pct"/>
            <w:gridSpan w:val="2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Шкала оценки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6"/>
        <w:gridCol w:w="719"/>
        <w:gridCol w:w="900"/>
        <w:gridCol w:w="900"/>
        <w:gridCol w:w="900"/>
        <w:gridCol w:w="900"/>
        <w:gridCol w:w="900"/>
        <w:gridCol w:w="900"/>
        <w:gridCol w:w="900"/>
        <w:gridCol w:w="903"/>
        <w:gridCol w:w="640"/>
      </w:tblGrid>
      <w:tr w:rsidR="007C43C7" w:rsidRPr="001E0962">
        <w:tc>
          <w:tcPr>
            <w:tcW w:w="100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72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1-19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20-39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40-59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70-76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77-82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83-88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89-94</w:t>
            </w:r>
          </w:p>
        </w:tc>
        <w:tc>
          <w:tcPr>
            <w:tcW w:w="903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95-99</w:t>
            </w:r>
          </w:p>
        </w:tc>
        <w:tc>
          <w:tcPr>
            <w:tcW w:w="64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43C7" w:rsidRPr="001E0962">
        <w:tc>
          <w:tcPr>
            <w:tcW w:w="100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2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3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Практическое задание № 6 :</w:t>
      </w:r>
      <w:r w:rsidRPr="001E0962">
        <w:rPr>
          <w:rFonts w:ascii="Times New Roman" w:hAnsi="Times New Roman" w:cs="Times New Roman"/>
          <w:sz w:val="24"/>
          <w:szCs w:val="24"/>
        </w:rPr>
        <w:t xml:space="preserve"> Произвести  разборку и сборку узлов тормозной системы: тормозного крана, соединительной головки, предохранительного клапана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Критерии оценивания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9"/>
        <w:gridCol w:w="7405"/>
        <w:gridCol w:w="1516"/>
      </w:tblGrid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86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69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разборки тормозного крана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69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разборки соединительной головки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69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правильной разборки предохранительного клапана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69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сборки тормозного крана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69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сборки предохранительного клапана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69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сборки соединительной головки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69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Соблюдение безопасных условий труда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4207" w:type="pct"/>
            <w:gridSpan w:val="2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Шкала оценки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6"/>
        <w:gridCol w:w="719"/>
        <w:gridCol w:w="900"/>
        <w:gridCol w:w="900"/>
        <w:gridCol w:w="900"/>
        <w:gridCol w:w="900"/>
        <w:gridCol w:w="900"/>
        <w:gridCol w:w="900"/>
        <w:gridCol w:w="900"/>
        <w:gridCol w:w="903"/>
        <w:gridCol w:w="640"/>
      </w:tblGrid>
      <w:tr w:rsidR="007C43C7" w:rsidRPr="001E0962">
        <w:tc>
          <w:tcPr>
            <w:tcW w:w="100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72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1-19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20-39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40-59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70-76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77-82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83-88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89-94</w:t>
            </w:r>
          </w:p>
        </w:tc>
        <w:tc>
          <w:tcPr>
            <w:tcW w:w="903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95-99</w:t>
            </w:r>
          </w:p>
        </w:tc>
        <w:tc>
          <w:tcPr>
            <w:tcW w:w="64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43C7" w:rsidRPr="001E0962">
        <w:tc>
          <w:tcPr>
            <w:tcW w:w="100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2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3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Практическое задание № 7:</w:t>
      </w:r>
      <w:r w:rsidRPr="001E0962">
        <w:rPr>
          <w:rFonts w:ascii="Times New Roman" w:hAnsi="Times New Roman" w:cs="Times New Roman"/>
          <w:sz w:val="24"/>
          <w:szCs w:val="24"/>
        </w:rPr>
        <w:t>Произвести разборку, сборку и обслуживание аккумуляторной батареи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Критерии оценивания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6"/>
        <w:gridCol w:w="7486"/>
        <w:gridCol w:w="1518"/>
      </w:tblGrid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11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1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разборки аккумуляторной батареи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11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сборки аккумуляторной батареи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11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приготовления электролита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11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определения плотности электролита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11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определения напряжения аккумуляторной батареи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911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определения уровня электролита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11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правильности определения утечки тока на корпусе аккумулятора 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11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Соблюдение безопасных условий труда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4207" w:type="pct"/>
            <w:gridSpan w:val="2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Шкала оценки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6"/>
        <w:gridCol w:w="719"/>
        <w:gridCol w:w="900"/>
        <w:gridCol w:w="900"/>
        <w:gridCol w:w="900"/>
        <w:gridCol w:w="900"/>
        <w:gridCol w:w="900"/>
        <w:gridCol w:w="900"/>
        <w:gridCol w:w="900"/>
        <w:gridCol w:w="903"/>
        <w:gridCol w:w="640"/>
      </w:tblGrid>
      <w:tr w:rsidR="007C43C7" w:rsidRPr="001E0962">
        <w:tc>
          <w:tcPr>
            <w:tcW w:w="100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72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1-19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20-39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40-59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70-76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77-82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83-88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89-94</w:t>
            </w:r>
          </w:p>
        </w:tc>
        <w:tc>
          <w:tcPr>
            <w:tcW w:w="903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95-99</w:t>
            </w:r>
          </w:p>
        </w:tc>
        <w:tc>
          <w:tcPr>
            <w:tcW w:w="64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43C7" w:rsidRPr="001E0962">
        <w:tc>
          <w:tcPr>
            <w:tcW w:w="1007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2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3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0" w:type="dxa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Практическое задание № 8:</w:t>
      </w:r>
      <w:r w:rsidRPr="001E0962">
        <w:rPr>
          <w:rFonts w:ascii="Times New Roman" w:hAnsi="Times New Roman" w:cs="Times New Roman"/>
          <w:sz w:val="24"/>
          <w:szCs w:val="24"/>
        </w:rPr>
        <w:t>Произвести разборку и сборку стартеров, вспомогательного реле, переключателя аккумуляторных батарей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Критерии оценивания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6"/>
        <w:gridCol w:w="7486"/>
        <w:gridCol w:w="1518"/>
      </w:tblGrid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11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1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разборки стартера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11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разборки вспомогательного реле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11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разборки переключателя аккумуляторных батарей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11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сборки стартера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11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сборки вспомогательного реле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11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сборки переключателя аккумуляторных батарей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11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Соблюдение безопасных условий труда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4207" w:type="pct"/>
            <w:gridSpan w:val="2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Шкала оценки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92"/>
        <w:gridCol w:w="712"/>
        <w:gridCol w:w="892"/>
        <w:gridCol w:w="892"/>
        <w:gridCol w:w="892"/>
        <w:gridCol w:w="892"/>
        <w:gridCol w:w="892"/>
        <w:gridCol w:w="892"/>
        <w:gridCol w:w="892"/>
        <w:gridCol w:w="894"/>
        <w:gridCol w:w="628"/>
      </w:tblGrid>
      <w:tr w:rsidR="007C43C7" w:rsidRPr="001E0962">
        <w:tc>
          <w:tcPr>
            <w:tcW w:w="571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372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1-19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20-39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40-59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70-76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77-82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83-88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89-94</w:t>
            </w:r>
          </w:p>
        </w:tc>
        <w:tc>
          <w:tcPr>
            <w:tcW w:w="467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95-99</w:t>
            </w:r>
          </w:p>
        </w:tc>
        <w:tc>
          <w:tcPr>
            <w:tcW w:w="331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43C7" w:rsidRPr="001E0962">
        <w:tc>
          <w:tcPr>
            <w:tcW w:w="571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372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1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Практическое задание № 9 :</w:t>
      </w:r>
      <w:r w:rsidRPr="001E0962">
        <w:rPr>
          <w:rFonts w:ascii="Times New Roman" w:hAnsi="Times New Roman" w:cs="Times New Roman"/>
          <w:sz w:val="24"/>
          <w:szCs w:val="24"/>
        </w:rPr>
        <w:t>Произвести разборку и сборку  магнето, установку зажигания на пусковом двигателе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Критерии оценивания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6"/>
        <w:gridCol w:w="7486"/>
        <w:gridCol w:w="1518"/>
      </w:tblGrid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11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1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разборки магнето.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11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определения работы конденсатора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11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регулировки зазора между контактами прерывателя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11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установки магнето на двигатель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11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сборки магнето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911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регулировки зазора между электродами свечи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29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11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Соблюдение безопасных условий труда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4207" w:type="pct"/>
            <w:gridSpan w:val="2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9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Шкала оценки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92"/>
        <w:gridCol w:w="712"/>
        <w:gridCol w:w="892"/>
        <w:gridCol w:w="892"/>
        <w:gridCol w:w="892"/>
        <w:gridCol w:w="892"/>
        <w:gridCol w:w="892"/>
        <w:gridCol w:w="892"/>
        <w:gridCol w:w="892"/>
        <w:gridCol w:w="894"/>
        <w:gridCol w:w="628"/>
      </w:tblGrid>
      <w:tr w:rsidR="007C43C7" w:rsidRPr="001E0962">
        <w:tc>
          <w:tcPr>
            <w:tcW w:w="571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372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1-19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20-39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40-59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70-76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77-82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83-88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89-94</w:t>
            </w:r>
          </w:p>
        </w:tc>
        <w:tc>
          <w:tcPr>
            <w:tcW w:w="467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95-99</w:t>
            </w:r>
          </w:p>
        </w:tc>
        <w:tc>
          <w:tcPr>
            <w:tcW w:w="331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43C7" w:rsidRPr="001E0962">
        <w:tc>
          <w:tcPr>
            <w:tcW w:w="571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372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6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1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Практическое задание № 10:</w:t>
      </w:r>
      <w:r w:rsidRPr="001E0962">
        <w:rPr>
          <w:rFonts w:ascii="Times New Roman" w:hAnsi="Times New Roman" w:cs="Times New Roman"/>
          <w:sz w:val="24"/>
          <w:szCs w:val="24"/>
        </w:rPr>
        <w:t>Произвести  разборку , сборку и регулировку навесного устройства трактора МТЗ-82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Критерии оценивания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8"/>
        <w:gridCol w:w="7375"/>
        <w:gridCol w:w="1547"/>
      </w:tblGrid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85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3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снятия навесного устройства с трактора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3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разборки навесного устройства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3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сборки навесного устройства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3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правильности установки навесного устройства на трактор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3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правильной навески с/х машины на навесное устройство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3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Проведение правильной регулировки навешенной машины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33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3" w:type="pct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Соблюдение безопасных условий труда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43C7" w:rsidRPr="001E0962">
        <w:tc>
          <w:tcPr>
            <w:tcW w:w="4192" w:type="pct"/>
            <w:gridSpan w:val="2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08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Шкала оценки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34"/>
        <w:gridCol w:w="717"/>
        <w:gridCol w:w="897"/>
        <w:gridCol w:w="898"/>
        <w:gridCol w:w="898"/>
        <w:gridCol w:w="898"/>
        <w:gridCol w:w="898"/>
        <w:gridCol w:w="898"/>
        <w:gridCol w:w="898"/>
        <w:gridCol w:w="900"/>
        <w:gridCol w:w="634"/>
      </w:tblGrid>
      <w:tr w:rsidR="007C43C7" w:rsidRPr="001E0962">
        <w:tc>
          <w:tcPr>
            <w:tcW w:w="541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375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1-19</w:t>
            </w:r>
          </w:p>
        </w:tc>
        <w:tc>
          <w:tcPr>
            <w:tcW w:w="46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20-39</w:t>
            </w:r>
          </w:p>
        </w:tc>
        <w:tc>
          <w:tcPr>
            <w:tcW w:w="46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40-59</w:t>
            </w:r>
          </w:p>
        </w:tc>
        <w:tc>
          <w:tcPr>
            <w:tcW w:w="46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46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70-76</w:t>
            </w:r>
          </w:p>
        </w:tc>
        <w:tc>
          <w:tcPr>
            <w:tcW w:w="46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77-82</w:t>
            </w:r>
          </w:p>
        </w:tc>
        <w:tc>
          <w:tcPr>
            <w:tcW w:w="46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83-88</w:t>
            </w:r>
          </w:p>
        </w:tc>
        <w:tc>
          <w:tcPr>
            <w:tcW w:w="46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89-94</w:t>
            </w:r>
          </w:p>
        </w:tc>
        <w:tc>
          <w:tcPr>
            <w:tcW w:w="470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95-99</w:t>
            </w:r>
          </w:p>
        </w:tc>
        <w:tc>
          <w:tcPr>
            <w:tcW w:w="33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43C7" w:rsidRPr="001E0962">
        <w:tc>
          <w:tcPr>
            <w:tcW w:w="541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375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9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0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3" w:type="pct"/>
            <w:vAlign w:val="center"/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ind w:left="36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2.3. Критерии оценивания производственной практики.</w:t>
      </w:r>
    </w:p>
    <w:p w:rsidR="007C43C7" w:rsidRPr="001E0962" w:rsidRDefault="007C43C7" w:rsidP="00C003B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 xml:space="preserve"> 1. Заключенный договор о прохождении практики на предприятии.</w:t>
      </w:r>
    </w:p>
    <w:p w:rsidR="007C43C7" w:rsidRPr="001E0962" w:rsidRDefault="007C43C7" w:rsidP="00C003B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2. Дневник по ПП</w:t>
      </w:r>
    </w:p>
    <w:p w:rsidR="007C43C7" w:rsidRPr="001E0962" w:rsidRDefault="007C43C7" w:rsidP="00C003B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3. Характеристика с предприятия, подписанная ответственным за прохождение практики.</w:t>
      </w:r>
    </w:p>
    <w:p w:rsidR="007C43C7" w:rsidRPr="001E0962" w:rsidRDefault="007C43C7" w:rsidP="00C003B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4. Оценки за выполненные задания с росписью ответственного за прохождение практики.</w:t>
      </w:r>
    </w:p>
    <w:p w:rsidR="007C43C7" w:rsidRPr="001E0962" w:rsidRDefault="007C43C7" w:rsidP="00C003B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5. Выставленная итоговая оценка за прохождение практики.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pStyle w:val="26"/>
        <w:spacing w:after="0" w:line="240" w:lineRule="auto"/>
        <w:ind w:left="27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C43C7" w:rsidRPr="001E0962" w:rsidRDefault="007C43C7" w:rsidP="00C003B2">
      <w:pPr>
        <w:pStyle w:val="26"/>
        <w:spacing w:after="0" w:line="240" w:lineRule="auto"/>
        <w:ind w:left="278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2.4.Экзаменационные задания.</w:t>
      </w: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Вариант № 1</w:t>
      </w: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Инструкция: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Вы можете воспользоваться  инструкционно-технологической картой, справочной литературой.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Время выполнения задания - 20 мин.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Задание: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 Проверить и отрегулировать натяжение верхней ветви гусеницы трактора ДТ-75М.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1E0962">
        <w:rPr>
          <w:rFonts w:ascii="Times New Roman" w:hAnsi="Times New Roman" w:cs="Times New Roman"/>
          <w:sz w:val="24"/>
          <w:szCs w:val="24"/>
        </w:rPr>
        <w:t> Трактор ДТ-75, инструменты, справочная литература.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Инструкционно-технологическая карта</w:t>
      </w:r>
    </w:p>
    <w:tbl>
      <w:tblPr>
        <w:tblW w:w="0" w:type="auto"/>
        <w:tblInd w:w="2" w:type="dxa"/>
        <w:tblLook w:val="00A0"/>
      </w:tblPr>
      <w:tblGrid>
        <w:gridCol w:w="818"/>
        <w:gridCol w:w="6522"/>
        <w:gridCol w:w="2232"/>
      </w:tblGrid>
      <w:tr w:rsidR="007C43C7" w:rsidRPr="001E0962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п./п.</w:t>
            </w:r>
          </w:p>
        </w:tc>
        <w:tc>
          <w:tcPr>
            <w:tcW w:w="6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Инструкция по выполнению задания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выполнения,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мин.</w:t>
            </w:r>
          </w:p>
        </w:tc>
      </w:tr>
      <w:tr w:rsidR="007C43C7" w:rsidRPr="001E0962">
        <w:trPr>
          <w:trHeight w:val="440"/>
        </w:trPr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Подготовить рабочее место, подобрать инструмент.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43C7" w:rsidRPr="001E0962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При помощи измерительного инструмента определить провисание гусеничной цепи.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C43C7" w:rsidRPr="001E0962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Отрегулировать натяжение гусеничной цепи, согласно требованиям инструкции по эксплуатации.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C43C7" w:rsidRPr="001E0962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Произвести контроль выполненной работы.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43C7" w:rsidRPr="001E0962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Зафиксировать регулировочную гайку натяжного механизма.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43C7" w:rsidRPr="001E0962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Провести уборку  рабочего места.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43C7" w:rsidRPr="001E0962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Соблюдение: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времени выполнения задания;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очередности выполнения;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техники безопасности в соответствии с требованиями охраны труда.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Умение пользоваться инструментом и средствами диагностирования.</w:t>
      </w: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Вариант № 2</w:t>
      </w: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Инструкция: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Вы можете воспользоваться  инструкционно-технологической картой, справочной литературой.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Время выполнения задания -20 мин.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Задание:</w:t>
      </w:r>
      <w:r w:rsidRPr="001E0962">
        <w:rPr>
          <w:rFonts w:ascii="Times New Roman" w:hAnsi="Times New Roman" w:cs="Times New Roman"/>
          <w:sz w:val="24"/>
          <w:szCs w:val="24"/>
        </w:rPr>
        <w:t> Провести  регулировку натяжения приводных ремней вентилятора и генератора трактора ДТ-75М.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Оборудование</w:t>
      </w:r>
      <w:r w:rsidRPr="001E0962">
        <w:rPr>
          <w:rFonts w:ascii="Times New Roman" w:hAnsi="Times New Roman" w:cs="Times New Roman"/>
          <w:sz w:val="24"/>
          <w:szCs w:val="24"/>
        </w:rPr>
        <w:t>: Трактор ДТ-75, инструменты, приспособления, справочник слесаря.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Инструкционно-технологическая карта</w:t>
      </w:r>
    </w:p>
    <w:tbl>
      <w:tblPr>
        <w:tblW w:w="0" w:type="auto"/>
        <w:tblInd w:w="2" w:type="dxa"/>
        <w:tblLook w:val="00A0"/>
      </w:tblPr>
      <w:tblGrid>
        <w:gridCol w:w="983"/>
        <w:gridCol w:w="6576"/>
        <w:gridCol w:w="2025"/>
      </w:tblGrid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п./п.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Инструкция по выполнению задания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выполнения,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мин.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Подготовить рабочее место, подобрать инструмент.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Открыть капот трактора.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При помощи измерительного инструмента проверить натяжение ремней.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Сверить показания  устройства с номинальным значением.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Произвести регулировку натяжения ремней вентилятора и генератора.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43C7" w:rsidRPr="001E0962">
        <w:trPr>
          <w:trHeight w:val="480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Провести контроль натяжения ремней.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Зафиксировать регулировочную гайку натяжного механизма.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Закрыть капот трактора.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Провести уборку  рабочего места.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Соблюдение: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времени выполнения задания;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очередности выполнения;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техники безопасности в соответствии с требованиями охраны труда.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Умение пользоваться инструментом и средствами диагностирования.</w:t>
      </w: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Вариант № 3</w:t>
      </w: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Инструкция: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Вы можете воспользоваться  инструкционно-технологической картой, справочной литературой.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Время выполнения задания -20 мин.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Задание: </w:t>
      </w:r>
      <w:r w:rsidRPr="001E0962">
        <w:rPr>
          <w:rFonts w:ascii="Times New Roman" w:hAnsi="Times New Roman" w:cs="Times New Roman"/>
          <w:sz w:val="24"/>
          <w:szCs w:val="24"/>
        </w:rPr>
        <w:t>Замена уплотнения в сошнике зерновой сеялки СЗ-3,6.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1E0962">
        <w:rPr>
          <w:rFonts w:ascii="Times New Roman" w:hAnsi="Times New Roman" w:cs="Times New Roman"/>
          <w:sz w:val="24"/>
          <w:szCs w:val="24"/>
        </w:rPr>
        <w:t> Зерновая сеялка, инструменты, приспособления, справочная литература.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 Инструкционно-технологическая карта</w:t>
      </w:r>
    </w:p>
    <w:tbl>
      <w:tblPr>
        <w:tblW w:w="0" w:type="auto"/>
        <w:tblInd w:w="2" w:type="dxa"/>
        <w:tblLook w:val="00A0"/>
      </w:tblPr>
      <w:tblGrid>
        <w:gridCol w:w="984"/>
        <w:gridCol w:w="6575"/>
        <w:gridCol w:w="2025"/>
      </w:tblGrid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п./п.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Инструкция по выполнению задания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выполнения,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мин.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Подготовить рабочее место.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Сошник положить на верстак.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Открутить пробку.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Снять диск сошника, выкрутив ось из корпуса сошника.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Снять шайбу и уплотнитель сошника.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Установить новый уплотнитель и шайбу сошника.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Установить диск сошника, вкрутив ось в корпус сошника.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Закрутить пробку.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Проверить качество работы, вращая диск сошника.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Убрать сошник с верстака.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Провести уборку  рабочего места.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Соблюдение: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времени выполнения задания;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очередности выполнения;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техники безопасности в соответствии с требованиями охраны труда.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Умение пользоваться инструментом и средствами диагностирования.</w:t>
      </w: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Вариант № 4</w:t>
      </w: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Инструкция: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Вы можете воспользоваться  инструкционно - технологической картой, справочной литературой.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Время выполнения задания -20 мин.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Задание: </w:t>
      </w:r>
      <w:r w:rsidRPr="001E0962">
        <w:rPr>
          <w:rFonts w:ascii="Times New Roman" w:hAnsi="Times New Roman" w:cs="Times New Roman"/>
          <w:sz w:val="24"/>
          <w:szCs w:val="24"/>
        </w:rPr>
        <w:t>Провести ЕТО трактора МТЗ 82.1.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Оборудование</w:t>
      </w:r>
      <w:r w:rsidRPr="001E0962">
        <w:rPr>
          <w:rFonts w:ascii="Times New Roman" w:hAnsi="Times New Roman" w:cs="Times New Roman"/>
          <w:sz w:val="24"/>
          <w:szCs w:val="24"/>
        </w:rPr>
        <w:t>: Трактор МТЗ 82.1., инструменты, приспособления, справочная литература.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Инструкционно-технологическая карта</w:t>
      </w:r>
    </w:p>
    <w:tbl>
      <w:tblPr>
        <w:tblW w:w="0" w:type="auto"/>
        <w:tblInd w:w="2" w:type="dxa"/>
        <w:tblLook w:val="00A0"/>
      </w:tblPr>
      <w:tblGrid>
        <w:gridCol w:w="983"/>
        <w:gridCol w:w="6577"/>
        <w:gridCol w:w="2024"/>
      </w:tblGrid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п./п.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Инструкция по выполнению задания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выполнения,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мин.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Подготовить рабочее место, подобрать инструмент.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Очистить трактор от пыли, грязи.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Провести внешний осмотр трактора на предмет отсутствия течи технических жидкостей.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Проверить уровень масла в двигателе. При необходимости долить до заданного уровня.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Проверить уровень жидкости в системе охлаждения. При необходимости долить до заданного уровня.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43C7" w:rsidRPr="001E0962">
        <w:trPr>
          <w:trHeight w:val="300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Проверить уровень топлива.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Проверить систему освещения и сигнализации.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Проверить давление в шинах трактора. При необходимости довести до нормы.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Проверить работоспособность тормозной системы.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Проверить работоспособность рулевого управления.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Провести уборку рабочего места.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Соблюдение: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времени выполнения задания;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очередности выполнения;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техники безопасности в соответствии с требованиями охраны труда.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Умение пользоваться инструментом и средствами диагностирования.</w:t>
      </w: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Вариант № 5</w:t>
      </w:r>
    </w:p>
    <w:p w:rsidR="007C43C7" w:rsidRPr="001E0962" w:rsidRDefault="007C43C7" w:rsidP="00C003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Инструкция: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Вы можете воспользоваться  инструкционно-технологической картой, справочной литературой.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Время выполнения задания -20 мин.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Задание: </w:t>
      </w:r>
      <w:r w:rsidRPr="001E0962">
        <w:rPr>
          <w:rFonts w:ascii="Times New Roman" w:hAnsi="Times New Roman" w:cs="Times New Roman"/>
          <w:sz w:val="24"/>
          <w:szCs w:val="24"/>
        </w:rPr>
        <w:t>Произвести заправку топливом трактор МТЗ-82.1.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Оборудование</w:t>
      </w:r>
      <w:r w:rsidRPr="001E0962">
        <w:rPr>
          <w:rFonts w:ascii="Times New Roman" w:hAnsi="Times New Roman" w:cs="Times New Roman"/>
          <w:sz w:val="24"/>
          <w:szCs w:val="24"/>
        </w:rPr>
        <w:t>: Трактор МТЗ 82.1., инструменты, приспособления, справочная литература.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Инструкционно-технологическая карта</w:t>
      </w:r>
    </w:p>
    <w:tbl>
      <w:tblPr>
        <w:tblW w:w="0" w:type="auto"/>
        <w:tblInd w:w="2" w:type="dxa"/>
        <w:tblLook w:val="00A0"/>
      </w:tblPr>
      <w:tblGrid>
        <w:gridCol w:w="983"/>
        <w:gridCol w:w="6912"/>
        <w:gridCol w:w="1689"/>
      </w:tblGrid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п./п.</w:t>
            </w:r>
          </w:p>
        </w:tc>
        <w:tc>
          <w:tcPr>
            <w:tcW w:w="7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Инструкция по выполнению задания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выполнения,</w:t>
            </w:r>
          </w:p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мин.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Подготовить рабочее место. Установить трактор на место заправки.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Очистить горловину топливного бака от пыли и грязи.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 Снять крышку горловины топливного бака. Установить заправочный пистолет в горловину.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Произвести заправку топливом  трактор.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Извлечь заправочный пистолет и закрыть топливный бак крышкой.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Очистить бак от следов топлива.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Проверить качество выполненной работы.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Заполнить техническую документацию.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7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Провести уборку рабочего места. Переставить трактор с места заправки.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C43C7" w:rsidRPr="001E0962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43C7" w:rsidRPr="001E0962" w:rsidRDefault="007C43C7" w:rsidP="00C00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</w:tbl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Соблюдение: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времени выполнения задания;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очередности выполнения;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- техники безопасности в соответствии с требованиями охраны труда.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962">
        <w:rPr>
          <w:rFonts w:ascii="Times New Roman" w:hAnsi="Times New Roman" w:cs="Times New Roman"/>
          <w:sz w:val="24"/>
          <w:szCs w:val="24"/>
        </w:rPr>
        <w:t>Умение пользоваться инструментом и средствами диагностирования.</w:t>
      </w: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 w:rsidP="00C003B2">
      <w:pPr>
        <w:pStyle w:val="2"/>
        <w:rPr>
          <w:rFonts w:ascii="Times New Roman" w:hAnsi="Times New Roman" w:cs="Times New Roman"/>
          <w:sz w:val="24"/>
          <w:szCs w:val="24"/>
        </w:rPr>
      </w:pPr>
    </w:p>
    <w:p w:rsidR="007C43C7" w:rsidRPr="001E0962" w:rsidRDefault="007C43C7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7C43C7" w:rsidRPr="001E0962" w:rsidSect="002D51B0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A34" w:rsidRDefault="00440A34" w:rsidP="003E3E34">
      <w:pPr>
        <w:spacing w:after="0" w:line="240" w:lineRule="auto"/>
      </w:pPr>
      <w:r>
        <w:separator/>
      </w:r>
    </w:p>
  </w:endnote>
  <w:endnote w:type="continuationSeparator" w:id="0">
    <w:p w:rsidR="00440A34" w:rsidRDefault="00440A34" w:rsidP="003E3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4A2" w:rsidRDefault="006C7654" w:rsidP="0095101B">
    <w:pPr>
      <w:pStyle w:val="aa"/>
      <w:framePr w:wrap="auto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C014A2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547635">
      <w:rPr>
        <w:rStyle w:val="ac"/>
        <w:noProof/>
      </w:rPr>
      <w:t>1</w:t>
    </w:r>
    <w:r>
      <w:rPr>
        <w:rStyle w:val="ac"/>
      </w:rPr>
      <w:fldChar w:fldCharType="end"/>
    </w:r>
  </w:p>
  <w:p w:rsidR="00C014A2" w:rsidRDefault="00C014A2" w:rsidP="0095101B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4A2" w:rsidRDefault="006C7654">
    <w:pPr>
      <w:pStyle w:val="a5"/>
      <w:spacing w:line="14" w:lineRule="auto"/>
      <w:rPr>
        <w:sz w:val="20"/>
        <w:szCs w:val="20"/>
      </w:rPr>
    </w:pPr>
    <w:r w:rsidRPr="006C765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" o:spid="_x0000_s2049" type="#_x0000_t202" style="position:absolute;margin-left:770.5pt;margin-top:539.3pt;width:19pt;height:15.3pt;z-index:-251658240;visibility:visible;mso-wrap-distance-left:0;mso-wrap-distance-right:0;mso-position-horizontal-relative:page;mso-position-vertical-relative:page" filled="f" stroked="f">
          <v:path arrowok="t"/>
          <v:textbox inset="0,0,0,0">
            <w:txbxContent>
              <w:p w:rsidR="00C014A2" w:rsidRDefault="006C7654">
                <w:pPr>
                  <w:pStyle w:val="a5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C014A2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547635">
                  <w:rPr>
                    <w:noProof/>
                    <w:spacing w:val="-5"/>
                  </w:rPr>
                  <w:t>20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4A2" w:rsidRDefault="006C7654">
    <w:pPr>
      <w:pStyle w:val="a5"/>
      <w:spacing w:line="14" w:lineRule="auto"/>
      <w:rPr>
        <w:sz w:val="20"/>
        <w:szCs w:val="20"/>
      </w:rPr>
    </w:pPr>
    <w:r w:rsidRPr="006C765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4" o:spid="_x0000_s2050" type="#_x0000_t202" style="position:absolute;margin-left:552.1pt;margin-top:786.05pt;width:19pt;height:15.3pt;z-index:-251659264;visibility:visible;mso-wrap-distance-left:0;mso-wrap-distance-right:0;mso-position-horizontal-relative:page;mso-position-vertical-relative:page" filled="f" stroked="f">
          <v:path arrowok="t"/>
          <v:textbox inset="0,0,0,0">
            <w:txbxContent>
              <w:p w:rsidR="00C014A2" w:rsidRDefault="006C7654">
                <w:pPr>
                  <w:pStyle w:val="a5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C014A2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547635">
                  <w:rPr>
                    <w:noProof/>
                    <w:spacing w:val="-5"/>
                  </w:rPr>
                  <w:t>52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A34" w:rsidRDefault="00440A34" w:rsidP="003E3E34">
      <w:pPr>
        <w:spacing w:after="0" w:line="240" w:lineRule="auto"/>
      </w:pPr>
      <w:r>
        <w:separator/>
      </w:r>
    </w:p>
  </w:footnote>
  <w:footnote w:type="continuationSeparator" w:id="0">
    <w:p w:rsidR="00440A34" w:rsidRDefault="00440A34" w:rsidP="003E3E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6336"/>
    <w:multiLevelType w:val="hybridMultilevel"/>
    <w:tmpl w:val="442E2426"/>
    <w:lvl w:ilvl="0" w:tplc="0419000F">
      <w:start w:val="2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B36BF"/>
    <w:multiLevelType w:val="multilevel"/>
    <w:tmpl w:val="05BE9DE6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B05DE7"/>
    <w:multiLevelType w:val="multilevel"/>
    <w:tmpl w:val="7826D27C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AD52E0"/>
    <w:multiLevelType w:val="multilevel"/>
    <w:tmpl w:val="22F20A1C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8C04C8"/>
    <w:multiLevelType w:val="multilevel"/>
    <w:tmpl w:val="2D72B9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DF051F6"/>
    <w:multiLevelType w:val="multilevel"/>
    <w:tmpl w:val="18EC9248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862993"/>
    <w:multiLevelType w:val="multilevel"/>
    <w:tmpl w:val="30F2FF5C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EB2BE5"/>
    <w:multiLevelType w:val="multilevel"/>
    <w:tmpl w:val="3F18E3EA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1812DA"/>
    <w:multiLevelType w:val="multilevel"/>
    <w:tmpl w:val="B30EB7CE"/>
    <w:lvl w:ilvl="0">
      <w:start w:val="30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36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231D4005"/>
    <w:multiLevelType w:val="multilevel"/>
    <w:tmpl w:val="7BA02C46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/>
        <w:iCs/>
        <w:smallCaps w:val="0"/>
        <w:strike w:val="0"/>
        <w:dstrike w:val="0"/>
        <w:color w:val="000000"/>
        <w:spacing w:val="-2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4F637CB"/>
    <w:multiLevelType w:val="multilevel"/>
    <w:tmpl w:val="6F08F514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/>
        <w:iCs/>
        <w:smallCaps w:val="0"/>
        <w:strike w:val="0"/>
        <w:dstrike w:val="0"/>
        <w:color w:val="000000"/>
        <w:spacing w:val="-2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50C02D1"/>
    <w:multiLevelType w:val="multilevel"/>
    <w:tmpl w:val="6EF293B8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66C2F75"/>
    <w:multiLevelType w:val="multilevel"/>
    <w:tmpl w:val="ACE8EF16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A7D4B3D"/>
    <w:multiLevelType w:val="multilevel"/>
    <w:tmpl w:val="6D58542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B784E75"/>
    <w:multiLevelType w:val="multilevel"/>
    <w:tmpl w:val="58FEA200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C8A5B6E"/>
    <w:multiLevelType w:val="multilevel"/>
    <w:tmpl w:val="ABA0CF40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F0215BF"/>
    <w:multiLevelType w:val="multilevel"/>
    <w:tmpl w:val="105615B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4183B60"/>
    <w:multiLevelType w:val="multilevel"/>
    <w:tmpl w:val="30D6D172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59D0C3C"/>
    <w:multiLevelType w:val="multilevel"/>
    <w:tmpl w:val="29F4DE30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BD75618"/>
    <w:multiLevelType w:val="multilevel"/>
    <w:tmpl w:val="33CEDB62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D1A5B09"/>
    <w:multiLevelType w:val="multilevel"/>
    <w:tmpl w:val="7AE42042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4164643"/>
    <w:multiLevelType w:val="multilevel"/>
    <w:tmpl w:val="7EBA1314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4BA44E2"/>
    <w:multiLevelType w:val="multilevel"/>
    <w:tmpl w:val="BE02FF8C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E9A3433"/>
    <w:multiLevelType w:val="multilevel"/>
    <w:tmpl w:val="FAB6BD4E"/>
    <w:lvl w:ilvl="0">
      <w:start w:val="1"/>
      <w:numFmt w:val="decimal"/>
      <w:lvlText w:val="%1."/>
      <w:lvlJc w:val="left"/>
      <w:pPr>
        <w:ind w:left="3789" w:hanging="245"/>
      </w:pPr>
      <w:rPr>
        <w:rFonts w:hint="default"/>
        <w:spacing w:val="0"/>
        <w:w w:val="100"/>
      </w:rPr>
    </w:lvl>
    <w:lvl w:ilvl="1">
      <w:start w:val="1"/>
      <w:numFmt w:val="decimal"/>
      <w:lvlText w:val="%1.%2."/>
      <w:lvlJc w:val="left"/>
      <w:pPr>
        <w:ind w:left="422" w:hanging="422"/>
      </w:pPr>
      <w:rPr>
        <w:rFonts w:ascii="Times New Roman" w:eastAsia="Times New Roman" w:hAnsi="Times New Roman" w:hint="default"/>
        <w:b/>
        <w:bCs/>
        <w:i w:val="0"/>
        <w:iCs w:val="0"/>
        <w:spacing w:val="0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598" w:hanging="605"/>
      </w:pPr>
      <w:rPr>
        <w:rFonts w:hint="default"/>
        <w:spacing w:val="-5"/>
        <w:w w:val="100"/>
      </w:rPr>
    </w:lvl>
    <w:lvl w:ilvl="3">
      <w:numFmt w:val="bullet"/>
      <w:lvlText w:val="•"/>
      <w:lvlJc w:val="left"/>
      <w:pPr>
        <w:ind w:left="1500" w:hanging="605"/>
      </w:pPr>
      <w:rPr>
        <w:rFonts w:hint="default"/>
      </w:rPr>
    </w:lvl>
    <w:lvl w:ilvl="4">
      <w:numFmt w:val="bullet"/>
      <w:lvlText w:val="•"/>
      <w:lvlJc w:val="left"/>
      <w:pPr>
        <w:ind w:left="1640" w:hanging="605"/>
      </w:pPr>
      <w:rPr>
        <w:rFonts w:hint="default"/>
      </w:rPr>
    </w:lvl>
    <w:lvl w:ilvl="5">
      <w:numFmt w:val="bullet"/>
      <w:lvlText w:val="•"/>
      <w:lvlJc w:val="left"/>
      <w:pPr>
        <w:ind w:left="2940" w:hanging="605"/>
      </w:pPr>
      <w:rPr>
        <w:rFonts w:hint="default"/>
      </w:rPr>
    </w:lvl>
    <w:lvl w:ilvl="6">
      <w:numFmt w:val="bullet"/>
      <w:lvlText w:val="•"/>
      <w:lvlJc w:val="left"/>
      <w:pPr>
        <w:ind w:left="4325" w:hanging="605"/>
      </w:pPr>
      <w:rPr>
        <w:rFonts w:hint="default"/>
      </w:rPr>
    </w:lvl>
    <w:lvl w:ilvl="7">
      <w:numFmt w:val="bullet"/>
      <w:lvlText w:val="•"/>
      <w:lvlJc w:val="left"/>
      <w:pPr>
        <w:ind w:left="5711" w:hanging="605"/>
      </w:pPr>
      <w:rPr>
        <w:rFonts w:hint="default"/>
      </w:rPr>
    </w:lvl>
    <w:lvl w:ilvl="8">
      <w:numFmt w:val="bullet"/>
      <w:lvlText w:val="•"/>
      <w:lvlJc w:val="left"/>
      <w:pPr>
        <w:ind w:left="7097" w:hanging="605"/>
      </w:pPr>
      <w:rPr>
        <w:rFonts w:hint="default"/>
      </w:rPr>
    </w:lvl>
  </w:abstractNum>
  <w:abstractNum w:abstractNumId="24">
    <w:nsid w:val="529F5C91"/>
    <w:multiLevelType w:val="multilevel"/>
    <w:tmpl w:val="EE54C2FE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/>
        <w:iCs/>
        <w:smallCaps w:val="0"/>
        <w:strike w:val="0"/>
        <w:dstrike w:val="0"/>
        <w:color w:val="000000"/>
        <w:spacing w:val="-2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3AC2DAC"/>
    <w:multiLevelType w:val="multilevel"/>
    <w:tmpl w:val="9FB0B84A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/>
        <w:iCs/>
        <w:smallCaps w:val="0"/>
        <w:strike w:val="0"/>
        <w:dstrike w:val="0"/>
        <w:color w:val="000000"/>
        <w:spacing w:val="-2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71D4A3C"/>
    <w:multiLevelType w:val="multilevel"/>
    <w:tmpl w:val="3D72C516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EFE59F6"/>
    <w:multiLevelType w:val="multilevel"/>
    <w:tmpl w:val="FBE4EDCE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1616DDB"/>
    <w:multiLevelType w:val="multilevel"/>
    <w:tmpl w:val="8B165B90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72D5A9D"/>
    <w:multiLevelType w:val="multilevel"/>
    <w:tmpl w:val="DF7069AA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8"/>
  </w:num>
  <w:num w:numId="3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0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1D96"/>
    <w:rsid w:val="00000440"/>
    <w:rsid w:val="00011D96"/>
    <w:rsid w:val="00024D9A"/>
    <w:rsid w:val="00035B09"/>
    <w:rsid w:val="00037383"/>
    <w:rsid w:val="00056D11"/>
    <w:rsid w:val="00057413"/>
    <w:rsid w:val="00071FDA"/>
    <w:rsid w:val="0007471C"/>
    <w:rsid w:val="00091278"/>
    <w:rsid w:val="000B1DBB"/>
    <w:rsid w:val="000B2DA9"/>
    <w:rsid w:val="000B4F41"/>
    <w:rsid w:val="000B593F"/>
    <w:rsid w:val="000B607C"/>
    <w:rsid w:val="000B71D0"/>
    <w:rsid w:val="000C0795"/>
    <w:rsid w:val="000C0CDC"/>
    <w:rsid w:val="000D0700"/>
    <w:rsid w:val="000D2A45"/>
    <w:rsid w:val="000D7B96"/>
    <w:rsid w:val="000E03A5"/>
    <w:rsid w:val="000F0F94"/>
    <w:rsid w:val="000F1247"/>
    <w:rsid w:val="000F75DD"/>
    <w:rsid w:val="00101409"/>
    <w:rsid w:val="00103C90"/>
    <w:rsid w:val="001103DB"/>
    <w:rsid w:val="00120F47"/>
    <w:rsid w:val="001264A0"/>
    <w:rsid w:val="001332FF"/>
    <w:rsid w:val="001353CE"/>
    <w:rsid w:val="00136D66"/>
    <w:rsid w:val="00144504"/>
    <w:rsid w:val="00153345"/>
    <w:rsid w:val="00154776"/>
    <w:rsid w:val="00154859"/>
    <w:rsid w:val="00154FFC"/>
    <w:rsid w:val="00164CB6"/>
    <w:rsid w:val="00165B3E"/>
    <w:rsid w:val="00166BBB"/>
    <w:rsid w:val="001849D1"/>
    <w:rsid w:val="00187069"/>
    <w:rsid w:val="00187792"/>
    <w:rsid w:val="00190920"/>
    <w:rsid w:val="00194FBC"/>
    <w:rsid w:val="0019534A"/>
    <w:rsid w:val="00195B47"/>
    <w:rsid w:val="001A4E4A"/>
    <w:rsid w:val="001B5AC0"/>
    <w:rsid w:val="001B76E9"/>
    <w:rsid w:val="001C1D5C"/>
    <w:rsid w:val="001C3362"/>
    <w:rsid w:val="001D7C41"/>
    <w:rsid w:val="001E0962"/>
    <w:rsid w:val="001E2937"/>
    <w:rsid w:val="001E60F3"/>
    <w:rsid w:val="00202138"/>
    <w:rsid w:val="002039F0"/>
    <w:rsid w:val="00203ECA"/>
    <w:rsid w:val="0020466E"/>
    <w:rsid w:val="00205F87"/>
    <w:rsid w:val="00221DCE"/>
    <w:rsid w:val="0022356A"/>
    <w:rsid w:val="00227D60"/>
    <w:rsid w:val="0023761C"/>
    <w:rsid w:val="00237998"/>
    <w:rsid w:val="0024639E"/>
    <w:rsid w:val="00255929"/>
    <w:rsid w:val="002565E0"/>
    <w:rsid w:val="00260530"/>
    <w:rsid w:val="00276773"/>
    <w:rsid w:val="0028196B"/>
    <w:rsid w:val="002973D6"/>
    <w:rsid w:val="002A3993"/>
    <w:rsid w:val="002B1EF3"/>
    <w:rsid w:val="002B27B5"/>
    <w:rsid w:val="002B7077"/>
    <w:rsid w:val="002C3B88"/>
    <w:rsid w:val="002C6CCB"/>
    <w:rsid w:val="002D44B6"/>
    <w:rsid w:val="002D4B06"/>
    <w:rsid w:val="002D51B0"/>
    <w:rsid w:val="002E3AAE"/>
    <w:rsid w:val="002E514E"/>
    <w:rsid w:val="002E558D"/>
    <w:rsid w:val="002E7ADD"/>
    <w:rsid w:val="002E7DF6"/>
    <w:rsid w:val="002F48C8"/>
    <w:rsid w:val="002F5A21"/>
    <w:rsid w:val="0030284A"/>
    <w:rsid w:val="00305B37"/>
    <w:rsid w:val="00313641"/>
    <w:rsid w:val="00314D17"/>
    <w:rsid w:val="00315062"/>
    <w:rsid w:val="003345AE"/>
    <w:rsid w:val="00337B06"/>
    <w:rsid w:val="0036096D"/>
    <w:rsid w:val="0036536F"/>
    <w:rsid w:val="003665B1"/>
    <w:rsid w:val="00374E84"/>
    <w:rsid w:val="003837DF"/>
    <w:rsid w:val="003860DC"/>
    <w:rsid w:val="003913DD"/>
    <w:rsid w:val="00391715"/>
    <w:rsid w:val="00394437"/>
    <w:rsid w:val="003A28EE"/>
    <w:rsid w:val="003B17E6"/>
    <w:rsid w:val="003B7BC2"/>
    <w:rsid w:val="003D73CE"/>
    <w:rsid w:val="003E195B"/>
    <w:rsid w:val="003E3E34"/>
    <w:rsid w:val="003F09B4"/>
    <w:rsid w:val="003F12D0"/>
    <w:rsid w:val="003F1E28"/>
    <w:rsid w:val="00405296"/>
    <w:rsid w:val="00414E24"/>
    <w:rsid w:val="00415898"/>
    <w:rsid w:val="004205C7"/>
    <w:rsid w:val="0042065C"/>
    <w:rsid w:val="00420CA0"/>
    <w:rsid w:val="00421866"/>
    <w:rsid w:val="00422E64"/>
    <w:rsid w:val="0042567F"/>
    <w:rsid w:val="0043268F"/>
    <w:rsid w:val="00440A34"/>
    <w:rsid w:val="004415F2"/>
    <w:rsid w:val="0044200E"/>
    <w:rsid w:val="004424BC"/>
    <w:rsid w:val="00447C46"/>
    <w:rsid w:val="00447CAB"/>
    <w:rsid w:val="004503E1"/>
    <w:rsid w:val="004526C7"/>
    <w:rsid w:val="00456205"/>
    <w:rsid w:val="004724E8"/>
    <w:rsid w:val="00472D85"/>
    <w:rsid w:val="0047530E"/>
    <w:rsid w:val="004843FC"/>
    <w:rsid w:val="00495485"/>
    <w:rsid w:val="00495EBC"/>
    <w:rsid w:val="004A1D91"/>
    <w:rsid w:val="004A24DE"/>
    <w:rsid w:val="004A51F0"/>
    <w:rsid w:val="004B20E3"/>
    <w:rsid w:val="004B5B09"/>
    <w:rsid w:val="004C0909"/>
    <w:rsid w:val="004C2E2E"/>
    <w:rsid w:val="004C6BE7"/>
    <w:rsid w:val="004C6CCA"/>
    <w:rsid w:val="004D4D12"/>
    <w:rsid w:val="004D4D5B"/>
    <w:rsid w:val="004E1B0A"/>
    <w:rsid w:val="004F006D"/>
    <w:rsid w:val="004F4C4A"/>
    <w:rsid w:val="00505A03"/>
    <w:rsid w:val="00513636"/>
    <w:rsid w:val="00513EC2"/>
    <w:rsid w:val="00515D08"/>
    <w:rsid w:val="00524401"/>
    <w:rsid w:val="0052498D"/>
    <w:rsid w:val="00537F69"/>
    <w:rsid w:val="00547635"/>
    <w:rsid w:val="00555CAB"/>
    <w:rsid w:val="00560984"/>
    <w:rsid w:val="00572380"/>
    <w:rsid w:val="0057401E"/>
    <w:rsid w:val="0058614A"/>
    <w:rsid w:val="0059025D"/>
    <w:rsid w:val="00592E32"/>
    <w:rsid w:val="00597D20"/>
    <w:rsid w:val="00597D3B"/>
    <w:rsid w:val="005A0DC2"/>
    <w:rsid w:val="005A319A"/>
    <w:rsid w:val="005A3A20"/>
    <w:rsid w:val="005B26E5"/>
    <w:rsid w:val="005B7549"/>
    <w:rsid w:val="005B7A71"/>
    <w:rsid w:val="005C0436"/>
    <w:rsid w:val="005C10A8"/>
    <w:rsid w:val="005C353E"/>
    <w:rsid w:val="005E38F0"/>
    <w:rsid w:val="005F0CD8"/>
    <w:rsid w:val="005F126E"/>
    <w:rsid w:val="005F1C4D"/>
    <w:rsid w:val="005F4DD1"/>
    <w:rsid w:val="005F786F"/>
    <w:rsid w:val="00604AC4"/>
    <w:rsid w:val="006075FD"/>
    <w:rsid w:val="006219DE"/>
    <w:rsid w:val="006276E1"/>
    <w:rsid w:val="00632FC5"/>
    <w:rsid w:val="0063652C"/>
    <w:rsid w:val="00637988"/>
    <w:rsid w:val="00642BA0"/>
    <w:rsid w:val="00660B27"/>
    <w:rsid w:val="00663304"/>
    <w:rsid w:val="00663C56"/>
    <w:rsid w:val="006647D9"/>
    <w:rsid w:val="0067045B"/>
    <w:rsid w:val="0068628B"/>
    <w:rsid w:val="00687921"/>
    <w:rsid w:val="00690F74"/>
    <w:rsid w:val="00693151"/>
    <w:rsid w:val="006964B3"/>
    <w:rsid w:val="006973F4"/>
    <w:rsid w:val="006A56FB"/>
    <w:rsid w:val="006B1664"/>
    <w:rsid w:val="006C2B7E"/>
    <w:rsid w:val="006C3AC4"/>
    <w:rsid w:val="006C5449"/>
    <w:rsid w:val="006C6FE3"/>
    <w:rsid w:val="006C7214"/>
    <w:rsid w:val="006C7654"/>
    <w:rsid w:val="006D1247"/>
    <w:rsid w:val="006D182F"/>
    <w:rsid w:val="006E088A"/>
    <w:rsid w:val="006F20DB"/>
    <w:rsid w:val="006F3E82"/>
    <w:rsid w:val="007127BB"/>
    <w:rsid w:val="00713110"/>
    <w:rsid w:val="00720172"/>
    <w:rsid w:val="007215E6"/>
    <w:rsid w:val="0072561C"/>
    <w:rsid w:val="0073164F"/>
    <w:rsid w:val="00735B51"/>
    <w:rsid w:val="007405AD"/>
    <w:rsid w:val="00744D9C"/>
    <w:rsid w:val="00750CF2"/>
    <w:rsid w:val="00750F52"/>
    <w:rsid w:val="00751010"/>
    <w:rsid w:val="00752973"/>
    <w:rsid w:val="00757BC7"/>
    <w:rsid w:val="00757EA6"/>
    <w:rsid w:val="00762140"/>
    <w:rsid w:val="007648B9"/>
    <w:rsid w:val="00771A9B"/>
    <w:rsid w:val="007730A2"/>
    <w:rsid w:val="00775925"/>
    <w:rsid w:val="0078051D"/>
    <w:rsid w:val="0079065F"/>
    <w:rsid w:val="00790964"/>
    <w:rsid w:val="007A51C1"/>
    <w:rsid w:val="007B2641"/>
    <w:rsid w:val="007C259C"/>
    <w:rsid w:val="007C43C7"/>
    <w:rsid w:val="007D28E5"/>
    <w:rsid w:val="007D47C2"/>
    <w:rsid w:val="007E19C8"/>
    <w:rsid w:val="007E432A"/>
    <w:rsid w:val="007E54AE"/>
    <w:rsid w:val="007F3D2F"/>
    <w:rsid w:val="00800CBC"/>
    <w:rsid w:val="008037F5"/>
    <w:rsid w:val="00811C20"/>
    <w:rsid w:val="00814E3C"/>
    <w:rsid w:val="00823C4A"/>
    <w:rsid w:val="00824FEF"/>
    <w:rsid w:val="008250CB"/>
    <w:rsid w:val="00827065"/>
    <w:rsid w:val="00832D60"/>
    <w:rsid w:val="0084062E"/>
    <w:rsid w:val="0084563B"/>
    <w:rsid w:val="00845D6F"/>
    <w:rsid w:val="0085030A"/>
    <w:rsid w:val="00861DD2"/>
    <w:rsid w:val="00870ACA"/>
    <w:rsid w:val="0089108E"/>
    <w:rsid w:val="00892D72"/>
    <w:rsid w:val="0089389C"/>
    <w:rsid w:val="008941C2"/>
    <w:rsid w:val="008952F2"/>
    <w:rsid w:val="008A5894"/>
    <w:rsid w:val="008A6371"/>
    <w:rsid w:val="008B2454"/>
    <w:rsid w:val="008B66D4"/>
    <w:rsid w:val="008C4CBA"/>
    <w:rsid w:val="008C6165"/>
    <w:rsid w:val="008E1918"/>
    <w:rsid w:val="008E451D"/>
    <w:rsid w:val="008E784C"/>
    <w:rsid w:val="008E7D0D"/>
    <w:rsid w:val="008F21CC"/>
    <w:rsid w:val="009214FB"/>
    <w:rsid w:val="009314F7"/>
    <w:rsid w:val="00932C0B"/>
    <w:rsid w:val="009332C3"/>
    <w:rsid w:val="00935C7C"/>
    <w:rsid w:val="009431DD"/>
    <w:rsid w:val="00947BB8"/>
    <w:rsid w:val="0095101B"/>
    <w:rsid w:val="00952FCB"/>
    <w:rsid w:val="00956FA8"/>
    <w:rsid w:val="009631C5"/>
    <w:rsid w:val="0096553C"/>
    <w:rsid w:val="0096613A"/>
    <w:rsid w:val="0097135E"/>
    <w:rsid w:val="00984260"/>
    <w:rsid w:val="00987689"/>
    <w:rsid w:val="009918C0"/>
    <w:rsid w:val="00991C76"/>
    <w:rsid w:val="00992C32"/>
    <w:rsid w:val="00996ADB"/>
    <w:rsid w:val="009A6EC2"/>
    <w:rsid w:val="009B0600"/>
    <w:rsid w:val="009B06F6"/>
    <w:rsid w:val="009B4F93"/>
    <w:rsid w:val="009B654E"/>
    <w:rsid w:val="009C0B40"/>
    <w:rsid w:val="009C4D0A"/>
    <w:rsid w:val="009C6373"/>
    <w:rsid w:val="009C6C20"/>
    <w:rsid w:val="009D4AC0"/>
    <w:rsid w:val="009E1D82"/>
    <w:rsid w:val="009E2E82"/>
    <w:rsid w:val="009E6A3A"/>
    <w:rsid w:val="009E7481"/>
    <w:rsid w:val="009F13DC"/>
    <w:rsid w:val="009F2D0A"/>
    <w:rsid w:val="009F6936"/>
    <w:rsid w:val="009F718D"/>
    <w:rsid w:val="00A03396"/>
    <w:rsid w:val="00A10697"/>
    <w:rsid w:val="00A164A0"/>
    <w:rsid w:val="00A2213F"/>
    <w:rsid w:val="00A26126"/>
    <w:rsid w:val="00A27052"/>
    <w:rsid w:val="00A3169F"/>
    <w:rsid w:val="00A43B32"/>
    <w:rsid w:val="00A5444D"/>
    <w:rsid w:val="00A65D2A"/>
    <w:rsid w:val="00A72F0F"/>
    <w:rsid w:val="00A750A5"/>
    <w:rsid w:val="00A77935"/>
    <w:rsid w:val="00A90CCE"/>
    <w:rsid w:val="00A93114"/>
    <w:rsid w:val="00A946D3"/>
    <w:rsid w:val="00AB7269"/>
    <w:rsid w:val="00AC17E1"/>
    <w:rsid w:val="00AC52F7"/>
    <w:rsid w:val="00AD7AC8"/>
    <w:rsid w:val="00AE593F"/>
    <w:rsid w:val="00AE61B5"/>
    <w:rsid w:val="00B0178C"/>
    <w:rsid w:val="00B077AA"/>
    <w:rsid w:val="00B103BC"/>
    <w:rsid w:val="00B137C0"/>
    <w:rsid w:val="00B15DA2"/>
    <w:rsid w:val="00B16DD8"/>
    <w:rsid w:val="00B22110"/>
    <w:rsid w:val="00B31204"/>
    <w:rsid w:val="00B46E57"/>
    <w:rsid w:val="00B53B4D"/>
    <w:rsid w:val="00B55DB7"/>
    <w:rsid w:val="00B65689"/>
    <w:rsid w:val="00B76086"/>
    <w:rsid w:val="00B8447E"/>
    <w:rsid w:val="00B95C7C"/>
    <w:rsid w:val="00BA2637"/>
    <w:rsid w:val="00BA4215"/>
    <w:rsid w:val="00BA7E1D"/>
    <w:rsid w:val="00BB566C"/>
    <w:rsid w:val="00BB61FE"/>
    <w:rsid w:val="00BD0681"/>
    <w:rsid w:val="00BD281A"/>
    <w:rsid w:val="00BD6D33"/>
    <w:rsid w:val="00BE29B6"/>
    <w:rsid w:val="00BE3A9F"/>
    <w:rsid w:val="00BF1CF5"/>
    <w:rsid w:val="00BF2F94"/>
    <w:rsid w:val="00BF6533"/>
    <w:rsid w:val="00C003B2"/>
    <w:rsid w:val="00C014A2"/>
    <w:rsid w:val="00C03BAE"/>
    <w:rsid w:val="00C04303"/>
    <w:rsid w:val="00C06AE1"/>
    <w:rsid w:val="00C103E6"/>
    <w:rsid w:val="00C12335"/>
    <w:rsid w:val="00C151D3"/>
    <w:rsid w:val="00C170B8"/>
    <w:rsid w:val="00C20BE2"/>
    <w:rsid w:val="00C27693"/>
    <w:rsid w:val="00C27F0A"/>
    <w:rsid w:val="00C35636"/>
    <w:rsid w:val="00C412D5"/>
    <w:rsid w:val="00C41DC2"/>
    <w:rsid w:val="00C449B6"/>
    <w:rsid w:val="00C47B73"/>
    <w:rsid w:val="00C55FD6"/>
    <w:rsid w:val="00C60462"/>
    <w:rsid w:val="00C73744"/>
    <w:rsid w:val="00C745AE"/>
    <w:rsid w:val="00C75106"/>
    <w:rsid w:val="00C81495"/>
    <w:rsid w:val="00C85C30"/>
    <w:rsid w:val="00C8682D"/>
    <w:rsid w:val="00C8694D"/>
    <w:rsid w:val="00C87708"/>
    <w:rsid w:val="00C910D2"/>
    <w:rsid w:val="00C93B5F"/>
    <w:rsid w:val="00C944C3"/>
    <w:rsid w:val="00C96E18"/>
    <w:rsid w:val="00CA01DE"/>
    <w:rsid w:val="00CA1B60"/>
    <w:rsid w:val="00CB13AA"/>
    <w:rsid w:val="00CD2592"/>
    <w:rsid w:val="00CD582D"/>
    <w:rsid w:val="00CE1D2B"/>
    <w:rsid w:val="00CE2738"/>
    <w:rsid w:val="00CE4510"/>
    <w:rsid w:val="00CE619A"/>
    <w:rsid w:val="00CF34D6"/>
    <w:rsid w:val="00D01ED3"/>
    <w:rsid w:val="00D10373"/>
    <w:rsid w:val="00D12C10"/>
    <w:rsid w:val="00D20D02"/>
    <w:rsid w:val="00D2330A"/>
    <w:rsid w:val="00D353A3"/>
    <w:rsid w:val="00D403FA"/>
    <w:rsid w:val="00D40ABE"/>
    <w:rsid w:val="00D471A7"/>
    <w:rsid w:val="00D50A01"/>
    <w:rsid w:val="00D52C68"/>
    <w:rsid w:val="00D54887"/>
    <w:rsid w:val="00D5597E"/>
    <w:rsid w:val="00D57FBB"/>
    <w:rsid w:val="00D645FA"/>
    <w:rsid w:val="00D670D1"/>
    <w:rsid w:val="00D72945"/>
    <w:rsid w:val="00D801F1"/>
    <w:rsid w:val="00D81325"/>
    <w:rsid w:val="00D85432"/>
    <w:rsid w:val="00D93DBD"/>
    <w:rsid w:val="00DA79E7"/>
    <w:rsid w:val="00DB6A4C"/>
    <w:rsid w:val="00DD781E"/>
    <w:rsid w:val="00DE1DCB"/>
    <w:rsid w:val="00DE70F1"/>
    <w:rsid w:val="00DE72CB"/>
    <w:rsid w:val="00DF018B"/>
    <w:rsid w:val="00DF01F3"/>
    <w:rsid w:val="00DF1106"/>
    <w:rsid w:val="00DF2B95"/>
    <w:rsid w:val="00DF4C9D"/>
    <w:rsid w:val="00DF5FC2"/>
    <w:rsid w:val="00DF6FE4"/>
    <w:rsid w:val="00E0027A"/>
    <w:rsid w:val="00E00C4F"/>
    <w:rsid w:val="00E26F5D"/>
    <w:rsid w:val="00E303EF"/>
    <w:rsid w:val="00E30643"/>
    <w:rsid w:val="00E31D28"/>
    <w:rsid w:val="00E429C0"/>
    <w:rsid w:val="00E42D70"/>
    <w:rsid w:val="00E4342C"/>
    <w:rsid w:val="00E43D71"/>
    <w:rsid w:val="00E55927"/>
    <w:rsid w:val="00E62CFD"/>
    <w:rsid w:val="00E63FBC"/>
    <w:rsid w:val="00E6539B"/>
    <w:rsid w:val="00E66E17"/>
    <w:rsid w:val="00E70771"/>
    <w:rsid w:val="00E80F12"/>
    <w:rsid w:val="00E81412"/>
    <w:rsid w:val="00E8236D"/>
    <w:rsid w:val="00E87B00"/>
    <w:rsid w:val="00E9458A"/>
    <w:rsid w:val="00EA02D1"/>
    <w:rsid w:val="00EB4BC2"/>
    <w:rsid w:val="00EB6C9B"/>
    <w:rsid w:val="00EC05B8"/>
    <w:rsid w:val="00EC20F9"/>
    <w:rsid w:val="00EC3586"/>
    <w:rsid w:val="00EC7149"/>
    <w:rsid w:val="00ED08CA"/>
    <w:rsid w:val="00ED37D4"/>
    <w:rsid w:val="00EE276B"/>
    <w:rsid w:val="00EF6827"/>
    <w:rsid w:val="00EF72B8"/>
    <w:rsid w:val="00F03084"/>
    <w:rsid w:val="00F07DCF"/>
    <w:rsid w:val="00F13633"/>
    <w:rsid w:val="00F156EB"/>
    <w:rsid w:val="00F24526"/>
    <w:rsid w:val="00F266BC"/>
    <w:rsid w:val="00F31CF0"/>
    <w:rsid w:val="00F32431"/>
    <w:rsid w:val="00F37013"/>
    <w:rsid w:val="00F4735A"/>
    <w:rsid w:val="00F504D6"/>
    <w:rsid w:val="00F508AE"/>
    <w:rsid w:val="00F524B8"/>
    <w:rsid w:val="00F52B14"/>
    <w:rsid w:val="00F55AAC"/>
    <w:rsid w:val="00F620B1"/>
    <w:rsid w:val="00F63C0F"/>
    <w:rsid w:val="00F70ECC"/>
    <w:rsid w:val="00F76144"/>
    <w:rsid w:val="00F86293"/>
    <w:rsid w:val="00FA0533"/>
    <w:rsid w:val="00FA3542"/>
    <w:rsid w:val="00FA489B"/>
    <w:rsid w:val="00FA50F6"/>
    <w:rsid w:val="00FA522C"/>
    <w:rsid w:val="00FA69FE"/>
    <w:rsid w:val="00FA70B7"/>
    <w:rsid w:val="00FC6F2B"/>
    <w:rsid w:val="00FC7F0D"/>
    <w:rsid w:val="00FD6344"/>
    <w:rsid w:val="00FE12EA"/>
    <w:rsid w:val="00FE2587"/>
    <w:rsid w:val="00FF352C"/>
    <w:rsid w:val="00FF7828"/>
    <w:rsid w:val="0A076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E945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aliases w:val="H1,(раздел),Заголовок 1 (таблица),Глава 2"/>
    <w:basedOn w:val="a"/>
    <w:next w:val="a"/>
    <w:link w:val="10"/>
    <w:uiPriority w:val="99"/>
    <w:qFormat/>
    <w:rsid w:val="00011D96"/>
    <w:pPr>
      <w:keepNext/>
      <w:spacing w:before="240" w:after="60" w:line="240" w:lineRule="auto"/>
      <w:outlineLvl w:val="0"/>
    </w:pPr>
    <w:rPr>
      <w:rFonts w:ascii="Cambria" w:hAnsi="Cambria" w:cs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C412D5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C003B2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locked/>
    <w:rsid w:val="00C003B2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locked/>
    <w:rsid w:val="00C003B2"/>
    <w:pPr>
      <w:keepNext/>
      <w:spacing w:after="0" w:line="360" w:lineRule="auto"/>
      <w:ind w:left="360"/>
      <w:outlineLvl w:val="4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,(раздел) Знак,Заголовок 1 (таблица) Знак,Глава 2 Знак"/>
    <w:link w:val="1"/>
    <w:uiPriority w:val="99"/>
    <w:locked/>
    <w:rsid w:val="00011D96"/>
    <w:rPr>
      <w:rFonts w:ascii="Cambria" w:hAnsi="Cambria" w:cs="Cambria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C412D5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C003B2"/>
    <w:rPr>
      <w:rFonts w:ascii="Cambria" w:hAnsi="Cambria" w:cs="Cambria"/>
      <w:b/>
      <w:bCs/>
      <w:color w:val="4F81BD"/>
      <w:sz w:val="20"/>
      <w:szCs w:val="20"/>
    </w:rPr>
  </w:style>
  <w:style w:type="character" w:customStyle="1" w:styleId="40">
    <w:name w:val="Заголовок 4 Знак"/>
    <w:link w:val="4"/>
    <w:uiPriority w:val="99"/>
    <w:locked/>
    <w:rsid w:val="00C003B2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C003B2"/>
    <w:rPr>
      <w:rFonts w:eastAsia="Times New Roman"/>
      <w:sz w:val="24"/>
      <w:szCs w:val="24"/>
    </w:rPr>
  </w:style>
  <w:style w:type="paragraph" w:styleId="a3">
    <w:name w:val="List"/>
    <w:basedOn w:val="a"/>
    <w:uiPriority w:val="99"/>
    <w:rsid w:val="00011D96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List 2"/>
    <w:basedOn w:val="a"/>
    <w:link w:val="22"/>
    <w:uiPriority w:val="99"/>
    <w:rsid w:val="00011D96"/>
    <w:pPr>
      <w:spacing w:after="0" w:line="240" w:lineRule="auto"/>
      <w:ind w:left="566" w:hanging="283"/>
    </w:pPr>
    <w:rPr>
      <w:rFonts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rsid w:val="00011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C412D5"/>
    <w:pPr>
      <w:spacing w:after="120" w:line="240" w:lineRule="auto"/>
    </w:pPr>
    <w:rPr>
      <w:sz w:val="24"/>
      <w:szCs w:val="24"/>
      <w:lang w:eastAsia="ru-RU"/>
    </w:rPr>
  </w:style>
  <w:style w:type="character" w:customStyle="1" w:styleId="a6">
    <w:name w:val="Основной текст Знак"/>
    <w:link w:val="a5"/>
    <w:uiPriority w:val="99"/>
    <w:locked/>
    <w:rsid w:val="00C412D5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Plain Text"/>
    <w:basedOn w:val="a"/>
    <w:link w:val="a8"/>
    <w:uiPriority w:val="99"/>
    <w:rsid w:val="00C412D5"/>
    <w:pPr>
      <w:spacing w:after="0" w:line="240" w:lineRule="auto"/>
    </w:pPr>
    <w:rPr>
      <w:rFonts w:ascii="Consolas" w:hAnsi="Consolas" w:cs="Consolas"/>
      <w:sz w:val="21"/>
      <w:szCs w:val="21"/>
      <w:lang w:eastAsia="ru-RU"/>
    </w:rPr>
  </w:style>
  <w:style w:type="character" w:customStyle="1" w:styleId="a8">
    <w:name w:val="Текст Знак"/>
    <w:link w:val="a7"/>
    <w:uiPriority w:val="99"/>
    <w:locked/>
    <w:rsid w:val="00C412D5"/>
    <w:rPr>
      <w:rFonts w:ascii="Consolas" w:hAnsi="Consolas" w:cs="Consolas"/>
      <w:sz w:val="21"/>
      <w:szCs w:val="21"/>
    </w:rPr>
  </w:style>
  <w:style w:type="paragraph" w:styleId="HTML">
    <w:name w:val="HTML Preformatted"/>
    <w:basedOn w:val="a"/>
    <w:link w:val="HTML0"/>
    <w:uiPriority w:val="99"/>
    <w:rsid w:val="00C412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C412D5"/>
    <w:rPr>
      <w:rFonts w:ascii="Courier New" w:hAnsi="Courier New" w:cs="Courier New"/>
      <w:sz w:val="20"/>
      <w:szCs w:val="20"/>
      <w:lang w:eastAsia="ru-RU"/>
    </w:rPr>
  </w:style>
  <w:style w:type="character" w:customStyle="1" w:styleId="23">
    <w:name w:val="Основной текст (2)_"/>
    <w:link w:val="210"/>
    <w:uiPriority w:val="99"/>
    <w:locked/>
    <w:rsid w:val="00C412D5"/>
    <w:rPr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C412D5"/>
    <w:pPr>
      <w:shd w:val="clear" w:color="auto" w:fill="FFFFFF"/>
      <w:spacing w:after="240" w:line="240" w:lineRule="atLeast"/>
    </w:pPr>
    <w:rPr>
      <w:sz w:val="28"/>
      <w:szCs w:val="28"/>
      <w:shd w:val="clear" w:color="auto" w:fill="FFFFFF"/>
      <w:lang w:eastAsia="ru-RU"/>
    </w:rPr>
  </w:style>
  <w:style w:type="table" w:styleId="a9">
    <w:name w:val="Table Grid"/>
    <w:basedOn w:val="a1"/>
    <w:uiPriority w:val="99"/>
    <w:rsid w:val="002973D6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aliases w:val="Нижний колонтитул Знак Знак Знак,Нижний колонтитул1,Нижний колонтитул Знак Знак"/>
    <w:basedOn w:val="a"/>
    <w:link w:val="ab"/>
    <w:uiPriority w:val="99"/>
    <w:rsid w:val="002F48C8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eastAsia="ru-RU"/>
    </w:rPr>
  </w:style>
  <w:style w:type="character" w:customStyle="1" w:styleId="FooterChar">
    <w:name w:val="Footer Char"/>
    <w:aliases w:val="Нижний колонтитул Знак Знак Знак Char,Нижний колонтитул1 Char,Нижний колонтитул Знак Знак Char"/>
    <w:uiPriority w:val="99"/>
    <w:locked/>
    <w:rsid w:val="004A51F0"/>
    <w:rPr>
      <w:sz w:val="24"/>
      <w:szCs w:val="24"/>
      <w:lang w:val="ru-RU" w:eastAsia="ru-RU"/>
    </w:rPr>
  </w:style>
  <w:style w:type="character" w:customStyle="1" w:styleId="ab">
    <w:name w:val="Нижний колонтитул Знак"/>
    <w:aliases w:val="Нижний колонтитул Знак Знак Знак Знак,Нижний колонтитул1 Знак,Нижний колонтитул Знак Знак Знак1"/>
    <w:link w:val="aa"/>
    <w:uiPriority w:val="99"/>
    <w:locked/>
    <w:rsid w:val="002F48C8"/>
    <w:rPr>
      <w:rFonts w:ascii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uiPriority w:val="99"/>
    <w:rsid w:val="002F48C8"/>
  </w:style>
  <w:style w:type="character" w:customStyle="1" w:styleId="24">
    <w:name w:val="Заголовок №2_"/>
    <w:link w:val="211"/>
    <w:uiPriority w:val="99"/>
    <w:locked/>
    <w:rsid w:val="0007471C"/>
    <w:rPr>
      <w:b/>
      <w:bCs/>
      <w:sz w:val="27"/>
      <w:szCs w:val="27"/>
      <w:shd w:val="clear" w:color="auto" w:fill="FFFFFF"/>
    </w:rPr>
  </w:style>
  <w:style w:type="paragraph" w:customStyle="1" w:styleId="211">
    <w:name w:val="Заголовок №21"/>
    <w:basedOn w:val="a"/>
    <w:link w:val="24"/>
    <w:uiPriority w:val="99"/>
    <w:rsid w:val="0007471C"/>
    <w:pPr>
      <w:shd w:val="clear" w:color="auto" w:fill="FFFFFF"/>
      <w:spacing w:after="420" w:line="240" w:lineRule="atLeast"/>
      <w:outlineLvl w:val="1"/>
    </w:pPr>
    <w:rPr>
      <w:b/>
      <w:bCs/>
      <w:sz w:val="27"/>
      <w:szCs w:val="27"/>
      <w:lang w:eastAsia="ru-RU"/>
    </w:rPr>
  </w:style>
  <w:style w:type="character" w:styleId="ad">
    <w:name w:val="Book Title"/>
    <w:uiPriority w:val="99"/>
    <w:qFormat/>
    <w:rsid w:val="0007471C"/>
    <w:rPr>
      <w:b/>
      <w:bCs/>
      <w:smallCaps/>
      <w:spacing w:val="5"/>
    </w:rPr>
  </w:style>
  <w:style w:type="character" w:styleId="ae">
    <w:name w:val="Hyperlink"/>
    <w:uiPriority w:val="99"/>
    <w:rsid w:val="0007471C"/>
    <w:rPr>
      <w:color w:val="0000FF"/>
      <w:u w:val="single"/>
    </w:rPr>
  </w:style>
  <w:style w:type="paragraph" w:styleId="25">
    <w:name w:val="toc 2"/>
    <w:basedOn w:val="a"/>
    <w:next w:val="a"/>
    <w:autoRedefine/>
    <w:uiPriority w:val="99"/>
    <w:semiHidden/>
    <w:rsid w:val="0007471C"/>
    <w:pPr>
      <w:tabs>
        <w:tab w:val="right" w:leader="dot" w:pos="9845"/>
      </w:tabs>
      <w:spacing w:after="100" w:line="240" w:lineRule="auto"/>
      <w:ind w:left="240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af">
    <w:name w:val="List Paragraph"/>
    <w:basedOn w:val="a"/>
    <w:uiPriority w:val="99"/>
    <w:qFormat/>
    <w:rsid w:val="004C6BE7"/>
    <w:pPr>
      <w:ind w:left="720"/>
    </w:pPr>
  </w:style>
  <w:style w:type="paragraph" w:styleId="af0">
    <w:name w:val="Body Text Indent"/>
    <w:basedOn w:val="a"/>
    <w:link w:val="af1"/>
    <w:uiPriority w:val="99"/>
    <w:rsid w:val="00987689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987689"/>
  </w:style>
  <w:style w:type="paragraph" w:customStyle="1" w:styleId="ConsPlusNormal">
    <w:name w:val="ConsPlusNormal"/>
    <w:uiPriority w:val="99"/>
    <w:rsid w:val="0098768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Style8">
    <w:name w:val="Style8"/>
    <w:basedOn w:val="a"/>
    <w:uiPriority w:val="99"/>
    <w:rsid w:val="0059025D"/>
    <w:pPr>
      <w:widowControl w:val="0"/>
      <w:autoSpaceDE w:val="0"/>
      <w:autoSpaceDN w:val="0"/>
      <w:adjustRightInd w:val="0"/>
      <w:spacing w:after="0" w:line="322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59025D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uiPriority w:val="99"/>
    <w:rsid w:val="0059025D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59025D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51">
    <w:name w:val="Font Style51"/>
    <w:uiPriority w:val="99"/>
    <w:rsid w:val="0059025D"/>
    <w:rPr>
      <w:rFonts w:ascii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rsid w:val="001B5AC0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f3">
    <w:name w:val="Текст выноски Знак"/>
    <w:link w:val="af2"/>
    <w:uiPriority w:val="99"/>
    <w:locked/>
    <w:rsid w:val="001B5AC0"/>
    <w:rPr>
      <w:rFonts w:ascii="Segoe UI" w:hAnsi="Segoe UI" w:cs="Segoe UI"/>
      <w:sz w:val="18"/>
      <w:szCs w:val="18"/>
    </w:rPr>
  </w:style>
  <w:style w:type="table" w:customStyle="1" w:styleId="11">
    <w:name w:val="Сетка таблицы1"/>
    <w:uiPriority w:val="99"/>
    <w:rsid w:val="00AE593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99"/>
    <w:rsid w:val="00D729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99"/>
    <w:semiHidden/>
    <w:rsid w:val="00D353A3"/>
    <w:pPr>
      <w:widowControl w:val="0"/>
      <w:autoSpaceDE w:val="0"/>
      <w:autoSpaceDN w:val="0"/>
    </w:pPr>
    <w:rPr>
      <w:rFonts w:cs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e3">
    <w:name w:val="Style3"/>
    <w:basedOn w:val="a"/>
    <w:rsid w:val="00C003B2"/>
    <w:pPr>
      <w:widowControl w:val="0"/>
      <w:autoSpaceDE w:val="0"/>
      <w:autoSpaceDN w:val="0"/>
      <w:adjustRightInd w:val="0"/>
      <w:spacing w:after="0" w:line="322" w:lineRule="exact"/>
      <w:jc w:val="both"/>
    </w:pPr>
    <w:rPr>
      <w:sz w:val="24"/>
      <w:szCs w:val="24"/>
      <w:lang w:eastAsia="ru-RU"/>
    </w:rPr>
  </w:style>
  <w:style w:type="character" w:customStyle="1" w:styleId="FontStyle13">
    <w:name w:val="Font Style13"/>
    <w:uiPriority w:val="99"/>
    <w:rsid w:val="00C003B2"/>
    <w:rPr>
      <w:rFonts w:ascii="Times New Roman" w:hAnsi="Times New Roman" w:cs="Times New Roman"/>
      <w:b/>
      <w:bCs/>
      <w:sz w:val="16"/>
      <w:szCs w:val="16"/>
    </w:rPr>
  </w:style>
  <w:style w:type="paragraph" w:customStyle="1" w:styleId="12">
    <w:name w:val="Без интервала1"/>
    <w:uiPriority w:val="99"/>
    <w:rsid w:val="00C003B2"/>
    <w:rPr>
      <w:rFonts w:eastAsia="Times New Roman" w:cs="Calibri"/>
      <w:sz w:val="22"/>
      <w:szCs w:val="22"/>
      <w:lang w:eastAsia="en-US"/>
    </w:rPr>
  </w:style>
  <w:style w:type="character" w:customStyle="1" w:styleId="31">
    <w:name w:val="Основной текст (3)_"/>
    <w:link w:val="32"/>
    <w:uiPriority w:val="99"/>
    <w:locked/>
    <w:rsid w:val="00C003B2"/>
    <w:rPr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C003B2"/>
    <w:pPr>
      <w:shd w:val="clear" w:color="auto" w:fill="FFFFFF"/>
      <w:spacing w:before="5340" w:after="0" w:line="240" w:lineRule="atLeast"/>
    </w:pPr>
    <w:rPr>
      <w:sz w:val="20"/>
      <w:szCs w:val="20"/>
      <w:shd w:val="clear" w:color="auto" w:fill="FFFFFF"/>
      <w:lang w:eastAsia="ru-RU"/>
    </w:rPr>
  </w:style>
  <w:style w:type="paragraph" w:customStyle="1" w:styleId="13">
    <w:name w:val="Абзац списка1"/>
    <w:basedOn w:val="a"/>
    <w:uiPriority w:val="99"/>
    <w:rsid w:val="00C003B2"/>
    <w:pPr>
      <w:ind w:left="720"/>
    </w:pPr>
    <w:rPr>
      <w:rFonts w:eastAsia="Times New Roman"/>
    </w:rPr>
  </w:style>
  <w:style w:type="paragraph" w:customStyle="1" w:styleId="26">
    <w:name w:val="Абзац списка2"/>
    <w:basedOn w:val="a"/>
    <w:uiPriority w:val="99"/>
    <w:rsid w:val="00C003B2"/>
    <w:pPr>
      <w:ind w:left="720"/>
    </w:pPr>
    <w:rPr>
      <w:lang w:eastAsia="ru-RU"/>
    </w:rPr>
  </w:style>
  <w:style w:type="paragraph" w:styleId="af4">
    <w:name w:val="footnote text"/>
    <w:basedOn w:val="a"/>
    <w:link w:val="af5"/>
    <w:uiPriority w:val="99"/>
    <w:semiHidden/>
    <w:locked/>
    <w:rsid w:val="00C003B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5">
    <w:name w:val="Текст сноски Знак"/>
    <w:link w:val="af4"/>
    <w:uiPriority w:val="99"/>
    <w:locked/>
    <w:rsid w:val="00C003B2"/>
    <w:rPr>
      <w:rFonts w:eastAsia="Times New Roman"/>
      <w:sz w:val="20"/>
      <w:szCs w:val="20"/>
    </w:rPr>
  </w:style>
  <w:style w:type="character" w:customStyle="1" w:styleId="41">
    <w:name w:val="Основной текст (4)_"/>
    <w:link w:val="410"/>
    <w:uiPriority w:val="99"/>
    <w:locked/>
    <w:rsid w:val="00C003B2"/>
    <w:rPr>
      <w:b/>
      <w:bCs/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C003B2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  <w:shd w:val="clear" w:color="auto" w:fill="FFFFFF"/>
      <w:lang w:eastAsia="ru-RU"/>
    </w:rPr>
  </w:style>
  <w:style w:type="character" w:customStyle="1" w:styleId="7">
    <w:name w:val="Основной текст (7)_"/>
    <w:link w:val="70"/>
    <w:uiPriority w:val="99"/>
    <w:locked/>
    <w:rsid w:val="00C003B2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C003B2"/>
    <w:pPr>
      <w:shd w:val="clear" w:color="auto" w:fill="FFFFFF"/>
      <w:spacing w:before="120" w:after="0" w:line="240" w:lineRule="atLeast"/>
    </w:pPr>
    <w:rPr>
      <w:i/>
      <w:iCs/>
      <w:sz w:val="12"/>
      <w:szCs w:val="12"/>
      <w:shd w:val="clear" w:color="auto" w:fill="FFFFFF"/>
      <w:lang w:eastAsia="ru-RU"/>
    </w:rPr>
  </w:style>
  <w:style w:type="character" w:customStyle="1" w:styleId="42">
    <w:name w:val="Заголовок №4_"/>
    <w:link w:val="411"/>
    <w:uiPriority w:val="99"/>
    <w:locked/>
    <w:rsid w:val="00C003B2"/>
    <w:rPr>
      <w:b/>
      <w:bCs/>
      <w:sz w:val="27"/>
      <w:szCs w:val="27"/>
      <w:shd w:val="clear" w:color="auto" w:fill="FFFFFF"/>
    </w:rPr>
  </w:style>
  <w:style w:type="paragraph" w:customStyle="1" w:styleId="411">
    <w:name w:val="Заголовок №41"/>
    <w:basedOn w:val="a"/>
    <w:link w:val="42"/>
    <w:uiPriority w:val="99"/>
    <w:rsid w:val="00C003B2"/>
    <w:pPr>
      <w:shd w:val="clear" w:color="auto" w:fill="FFFFFF"/>
      <w:spacing w:after="60" w:line="240" w:lineRule="atLeast"/>
      <w:outlineLvl w:val="3"/>
    </w:pPr>
    <w:rPr>
      <w:b/>
      <w:bCs/>
      <w:sz w:val="27"/>
      <w:szCs w:val="27"/>
      <w:shd w:val="clear" w:color="auto" w:fill="FFFFFF"/>
      <w:lang w:eastAsia="ru-RU"/>
    </w:rPr>
  </w:style>
  <w:style w:type="character" w:customStyle="1" w:styleId="311">
    <w:name w:val="Основной текст (3) + 11"/>
    <w:aliases w:val="5 pt3,Полужирный"/>
    <w:uiPriority w:val="99"/>
    <w:rsid w:val="00C003B2"/>
    <w:rPr>
      <w:rFonts w:ascii="Times New Roman" w:hAnsi="Times New Roman" w:cs="Times New Roman"/>
      <w:b/>
      <w:bCs/>
      <w:spacing w:val="0"/>
      <w:sz w:val="23"/>
      <w:szCs w:val="23"/>
    </w:rPr>
  </w:style>
  <w:style w:type="paragraph" w:styleId="af6">
    <w:name w:val="header"/>
    <w:basedOn w:val="a"/>
    <w:link w:val="af7"/>
    <w:uiPriority w:val="99"/>
    <w:locked/>
    <w:rsid w:val="00C003B2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HeaderChar">
    <w:name w:val="Header Char"/>
    <w:uiPriority w:val="99"/>
    <w:locked/>
    <w:rsid w:val="004A51F0"/>
    <w:rPr>
      <w:lang w:val="en-US" w:eastAsia="ru-RU"/>
    </w:rPr>
  </w:style>
  <w:style w:type="character" w:customStyle="1" w:styleId="af7">
    <w:name w:val="Верхний колонтитул Знак"/>
    <w:link w:val="af6"/>
    <w:uiPriority w:val="99"/>
    <w:locked/>
    <w:rsid w:val="00C003B2"/>
    <w:rPr>
      <w:rFonts w:eastAsia="Times New Roman"/>
      <w:sz w:val="20"/>
      <w:szCs w:val="20"/>
    </w:rPr>
  </w:style>
  <w:style w:type="character" w:customStyle="1" w:styleId="FontStyle59">
    <w:name w:val="Font Style59"/>
    <w:uiPriority w:val="99"/>
    <w:rsid w:val="00C003B2"/>
    <w:rPr>
      <w:rFonts w:ascii="Century Schoolbook" w:hAnsi="Century Schoolbook" w:cs="Century Schoolbook"/>
      <w:i/>
      <w:iCs/>
      <w:sz w:val="16"/>
      <w:szCs w:val="16"/>
    </w:rPr>
  </w:style>
  <w:style w:type="character" w:customStyle="1" w:styleId="FontStyle12">
    <w:name w:val="Font Style12"/>
    <w:uiPriority w:val="99"/>
    <w:rsid w:val="00C003B2"/>
    <w:rPr>
      <w:rFonts w:ascii="Times New Roman" w:hAnsi="Times New Roman" w:cs="Times New Roman"/>
      <w:i/>
      <w:iCs/>
      <w:sz w:val="16"/>
      <w:szCs w:val="16"/>
    </w:rPr>
  </w:style>
  <w:style w:type="paragraph" w:customStyle="1" w:styleId="Style2">
    <w:name w:val="Style2"/>
    <w:basedOn w:val="a"/>
    <w:uiPriority w:val="99"/>
    <w:rsid w:val="00C003B2"/>
    <w:pPr>
      <w:widowControl w:val="0"/>
      <w:autoSpaceDE w:val="0"/>
      <w:autoSpaceDN w:val="0"/>
      <w:adjustRightInd w:val="0"/>
      <w:spacing w:after="0" w:line="276" w:lineRule="exact"/>
    </w:pPr>
    <w:rPr>
      <w:sz w:val="24"/>
      <w:szCs w:val="24"/>
      <w:lang w:eastAsia="ru-RU"/>
    </w:rPr>
  </w:style>
  <w:style w:type="character" w:customStyle="1" w:styleId="FontStyle11">
    <w:name w:val="Font Style11"/>
    <w:uiPriority w:val="99"/>
    <w:rsid w:val="00C003B2"/>
    <w:rPr>
      <w:rFonts w:ascii="Times New Roman" w:hAnsi="Times New Roman" w:cs="Times New Roman"/>
      <w:sz w:val="22"/>
      <w:szCs w:val="22"/>
    </w:rPr>
  </w:style>
  <w:style w:type="character" w:customStyle="1" w:styleId="FontStyle56">
    <w:name w:val="Font Style56"/>
    <w:uiPriority w:val="99"/>
    <w:rsid w:val="00C003B2"/>
    <w:rPr>
      <w:rFonts w:ascii="Times New Roman" w:hAnsi="Times New Roman" w:cs="Times New Roman"/>
      <w:b/>
      <w:bCs/>
      <w:sz w:val="22"/>
      <w:szCs w:val="22"/>
    </w:rPr>
  </w:style>
  <w:style w:type="character" w:customStyle="1" w:styleId="3111">
    <w:name w:val="Основной текст (3) + 111"/>
    <w:aliases w:val="5 pt2,Полужирный1"/>
    <w:uiPriority w:val="99"/>
    <w:rsid w:val="00C003B2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13">
    <w:name w:val="Основной текст (4) + 13"/>
    <w:aliases w:val="5 pt1,Не полужирный"/>
    <w:uiPriority w:val="99"/>
    <w:rsid w:val="00C003B2"/>
    <w:rPr>
      <w:b/>
      <w:bCs/>
      <w:sz w:val="27"/>
      <w:szCs w:val="27"/>
      <w:shd w:val="clear" w:color="auto" w:fill="FFFFFF"/>
    </w:rPr>
  </w:style>
  <w:style w:type="paragraph" w:customStyle="1" w:styleId="110">
    <w:name w:val="Без интервала11"/>
    <w:uiPriority w:val="99"/>
    <w:rsid w:val="00C003B2"/>
    <w:rPr>
      <w:rFonts w:cs="Calibri"/>
      <w:sz w:val="22"/>
      <w:szCs w:val="22"/>
    </w:rPr>
  </w:style>
  <w:style w:type="paragraph" w:customStyle="1" w:styleId="71">
    <w:name w:val="Основной текст (7)1"/>
    <w:basedOn w:val="a"/>
    <w:uiPriority w:val="99"/>
    <w:rsid w:val="00C003B2"/>
    <w:pPr>
      <w:shd w:val="clear" w:color="auto" w:fill="FFFFFF"/>
      <w:spacing w:before="60" w:after="0" w:line="250" w:lineRule="exact"/>
    </w:pPr>
    <w:rPr>
      <w:b/>
      <w:bCs/>
      <w:sz w:val="20"/>
      <w:szCs w:val="20"/>
      <w:shd w:val="clear" w:color="auto" w:fill="FFFFFF"/>
      <w:lang w:eastAsia="ru-RU"/>
    </w:rPr>
  </w:style>
  <w:style w:type="paragraph" w:customStyle="1" w:styleId="Default">
    <w:name w:val="Default"/>
    <w:uiPriority w:val="99"/>
    <w:rsid w:val="00C003B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apple-style-span">
    <w:name w:val="apple-style-span"/>
    <w:uiPriority w:val="99"/>
    <w:rsid w:val="00C003B2"/>
  </w:style>
  <w:style w:type="character" w:customStyle="1" w:styleId="apple-converted-space">
    <w:name w:val="apple-converted-space"/>
    <w:uiPriority w:val="99"/>
    <w:rsid w:val="00C003B2"/>
  </w:style>
  <w:style w:type="character" w:customStyle="1" w:styleId="9">
    <w:name w:val="Знак Знак9"/>
    <w:uiPriority w:val="99"/>
    <w:locked/>
    <w:rsid w:val="00C003B2"/>
    <w:rPr>
      <w:rFonts w:ascii="Arial" w:hAnsi="Arial" w:cs="Arial"/>
      <w:b/>
      <w:bCs/>
      <w:i/>
      <w:iCs/>
      <w:color w:val="000000"/>
      <w:sz w:val="28"/>
      <w:szCs w:val="28"/>
      <w:lang w:val="en-US" w:eastAsia="en-US"/>
    </w:rPr>
  </w:style>
  <w:style w:type="paragraph" w:customStyle="1" w:styleId="27">
    <w:name w:val="Без интервала2"/>
    <w:uiPriority w:val="99"/>
    <w:rsid w:val="00C003B2"/>
    <w:rPr>
      <w:rFonts w:cs="Calibri"/>
      <w:sz w:val="22"/>
      <w:szCs w:val="22"/>
      <w:lang w:eastAsia="en-US"/>
    </w:rPr>
  </w:style>
  <w:style w:type="paragraph" w:styleId="af8">
    <w:name w:val="Document Map"/>
    <w:basedOn w:val="a"/>
    <w:link w:val="af9"/>
    <w:uiPriority w:val="99"/>
    <w:semiHidden/>
    <w:locked/>
    <w:rsid w:val="00C003B2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9">
    <w:name w:val="Схема документа Знак"/>
    <w:link w:val="af8"/>
    <w:uiPriority w:val="99"/>
    <w:semiHidden/>
    <w:locked/>
    <w:rsid w:val="00C003B2"/>
    <w:rPr>
      <w:rFonts w:ascii="Tahoma" w:hAnsi="Tahoma" w:cs="Tahoma"/>
      <w:sz w:val="20"/>
      <w:szCs w:val="20"/>
      <w:shd w:val="clear" w:color="auto" w:fill="000080"/>
    </w:rPr>
  </w:style>
  <w:style w:type="paragraph" w:customStyle="1" w:styleId="14">
    <w:name w:val="Обычный1"/>
    <w:uiPriority w:val="99"/>
    <w:rsid w:val="00C003B2"/>
    <w:rPr>
      <w:rFonts w:cs="Calibri"/>
      <w:color w:val="000000"/>
    </w:rPr>
  </w:style>
  <w:style w:type="paragraph" w:customStyle="1" w:styleId="c9">
    <w:name w:val="c9"/>
    <w:basedOn w:val="a"/>
    <w:uiPriority w:val="99"/>
    <w:rsid w:val="00C003B2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5">
    <w:name w:val="c5"/>
    <w:uiPriority w:val="99"/>
    <w:rsid w:val="00C003B2"/>
  </w:style>
  <w:style w:type="character" w:customStyle="1" w:styleId="c0">
    <w:name w:val="c0"/>
    <w:uiPriority w:val="99"/>
    <w:rsid w:val="00C003B2"/>
  </w:style>
  <w:style w:type="character" w:customStyle="1" w:styleId="afa">
    <w:name w:val="Основной текст_"/>
    <w:link w:val="33"/>
    <w:uiPriority w:val="99"/>
    <w:locked/>
    <w:rsid w:val="00C003B2"/>
    <w:rPr>
      <w:rFonts w:ascii="Times New Roman" w:hAnsi="Times New Roman" w:cs="Times New Roman"/>
      <w:sz w:val="21"/>
      <w:szCs w:val="21"/>
      <w:u w:val="none"/>
    </w:rPr>
  </w:style>
  <w:style w:type="character" w:styleId="afb">
    <w:name w:val="Strong"/>
    <w:uiPriority w:val="99"/>
    <w:qFormat/>
    <w:locked/>
    <w:rsid w:val="00C003B2"/>
    <w:rPr>
      <w:b/>
      <w:bCs/>
      <w:spacing w:val="0"/>
    </w:rPr>
  </w:style>
  <w:style w:type="paragraph" w:customStyle="1" w:styleId="15">
    <w:name w:val="стиль1"/>
    <w:basedOn w:val="a"/>
    <w:uiPriority w:val="99"/>
    <w:rsid w:val="00C003B2"/>
    <w:pPr>
      <w:spacing w:before="100" w:beforeAutospacing="1" w:after="100" w:afterAutospacing="1" w:line="240" w:lineRule="auto"/>
    </w:pPr>
    <w:rPr>
      <w:rFonts w:ascii="Verdana" w:hAnsi="Verdana" w:cs="Verdana"/>
      <w:sz w:val="14"/>
      <w:szCs w:val="14"/>
      <w:lang w:eastAsia="ru-RU"/>
    </w:rPr>
  </w:style>
  <w:style w:type="paragraph" w:customStyle="1" w:styleId="16">
    <w:name w:val="Заголовок оглавления1"/>
    <w:basedOn w:val="1"/>
    <w:next w:val="a"/>
    <w:uiPriority w:val="99"/>
    <w:rsid w:val="00C003B2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28">
    <w:name w:val="Основной текст с отступом 2 Знак"/>
    <w:link w:val="29"/>
    <w:uiPriority w:val="99"/>
    <w:locked/>
    <w:rsid w:val="00C003B2"/>
    <w:rPr>
      <w:lang w:eastAsia="en-US"/>
    </w:rPr>
  </w:style>
  <w:style w:type="paragraph" w:styleId="29">
    <w:name w:val="Body Text Indent 2"/>
    <w:basedOn w:val="a"/>
    <w:link w:val="28"/>
    <w:uiPriority w:val="99"/>
    <w:locked/>
    <w:rsid w:val="00C003B2"/>
    <w:pPr>
      <w:spacing w:after="120" w:line="480" w:lineRule="auto"/>
      <w:ind w:left="283"/>
    </w:pPr>
    <w:rPr>
      <w:sz w:val="20"/>
      <w:szCs w:val="20"/>
    </w:rPr>
  </w:style>
  <w:style w:type="character" w:customStyle="1" w:styleId="BodyTextIndent2Char1">
    <w:name w:val="Body Text Indent 2 Char1"/>
    <w:uiPriority w:val="99"/>
    <w:semiHidden/>
    <w:locked/>
    <w:rsid w:val="00DF018B"/>
    <w:rPr>
      <w:lang w:eastAsia="en-US"/>
    </w:rPr>
  </w:style>
  <w:style w:type="character" w:customStyle="1" w:styleId="212">
    <w:name w:val="Основной текст с отступом 2 Знак1"/>
    <w:uiPriority w:val="99"/>
    <w:rsid w:val="00C003B2"/>
    <w:rPr>
      <w:lang w:eastAsia="en-US"/>
    </w:rPr>
  </w:style>
  <w:style w:type="paragraph" w:customStyle="1" w:styleId="afc">
    <w:name w:val="список с точками"/>
    <w:basedOn w:val="a"/>
    <w:uiPriority w:val="99"/>
    <w:rsid w:val="00C003B2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sz w:val="24"/>
      <w:szCs w:val="24"/>
      <w:lang w:eastAsia="ru-RU"/>
    </w:rPr>
  </w:style>
  <w:style w:type="character" w:customStyle="1" w:styleId="17">
    <w:name w:val="Основной текст с отступом Знак1"/>
    <w:uiPriority w:val="99"/>
    <w:rsid w:val="00C003B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7">
    <w:name w:val="c7"/>
    <w:uiPriority w:val="99"/>
    <w:rsid w:val="00C003B2"/>
  </w:style>
  <w:style w:type="paragraph" w:customStyle="1" w:styleId="c30">
    <w:name w:val="c30"/>
    <w:basedOn w:val="a"/>
    <w:uiPriority w:val="99"/>
    <w:rsid w:val="00C003B2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FontStyle48">
    <w:name w:val="Font Style48"/>
    <w:uiPriority w:val="99"/>
    <w:rsid w:val="00C003B2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54">
    <w:name w:val="Font Style54"/>
    <w:uiPriority w:val="99"/>
    <w:rsid w:val="00C003B2"/>
    <w:rPr>
      <w:rFonts w:ascii="Century Schoolbook" w:hAnsi="Century Schoolbook" w:cs="Century Schoolbook"/>
      <w:sz w:val="18"/>
      <w:szCs w:val="18"/>
    </w:rPr>
  </w:style>
  <w:style w:type="paragraph" w:customStyle="1" w:styleId="Style32">
    <w:name w:val="Style32"/>
    <w:basedOn w:val="a"/>
    <w:uiPriority w:val="99"/>
    <w:rsid w:val="00C003B2"/>
    <w:pPr>
      <w:widowControl w:val="0"/>
      <w:autoSpaceDE w:val="0"/>
      <w:autoSpaceDN w:val="0"/>
      <w:adjustRightInd w:val="0"/>
      <w:spacing w:after="0" w:line="233" w:lineRule="exact"/>
      <w:ind w:hanging="288"/>
      <w:jc w:val="both"/>
    </w:pPr>
    <w:rPr>
      <w:rFonts w:ascii="Franklin Gothic Book" w:hAnsi="Franklin Gothic Book" w:cs="Franklin Gothic Book"/>
      <w:sz w:val="24"/>
      <w:szCs w:val="24"/>
      <w:lang w:eastAsia="ru-RU"/>
    </w:rPr>
  </w:style>
  <w:style w:type="character" w:customStyle="1" w:styleId="FontStyle67">
    <w:name w:val="Font Style67"/>
    <w:uiPriority w:val="99"/>
    <w:rsid w:val="00C003B2"/>
    <w:rPr>
      <w:rFonts w:ascii="Century Schoolbook" w:hAnsi="Century Schoolbook" w:cs="Century Schoolbook"/>
      <w:sz w:val="18"/>
      <w:szCs w:val="18"/>
    </w:rPr>
  </w:style>
  <w:style w:type="character" w:customStyle="1" w:styleId="FontStyle52">
    <w:name w:val="Font Style52"/>
    <w:uiPriority w:val="99"/>
    <w:rsid w:val="00C003B2"/>
    <w:rPr>
      <w:rFonts w:ascii="Century Schoolbook" w:hAnsi="Century Schoolbook" w:cs="Century Schoolbook"/>
      <w:sz w:val="18"/>
      <w:szCs w:val="18"/>
    </w:rPr>
  </w:style>
  <w:style w:type="paragraph" w:customStyle="1" w:styleId="Style31">
    <w:name w:val="Style31"/>
    <w:basedOn w:val="a"/>
    <w:uiPriority w:val="99"/>
    <w:rsid w:val="00C003B2"/>
    <w:pPr>
      <w:widowControl w:val="0"/>
      <w:autoSpaceDE w:val="0"/>
      <w:autoSpaceDN w:val="0"/>
      <w:adjustRightInd w:val="0"/>
      <w:spacing w:after="0" w:line="230" w:lineRule="exact"/>
      <w:ind w:hanging="288"/>
      <w:jc w:val="both"/>
    </w:pPr>
    <w:rPr>
      <w:rFonts w:ascii="Franklin Gothic Book" w:hAnsi="Franklin Gothic Book" w:cs="Franklin Gothic Book"/>
      <w:sz w:val="24"/>
      <w:szCs w:val="24"/>
      <w:lang w:eastAsia="ru-RU"/>
    </w:rPr>
  </w:style>
  <w:style w:type="character" w:customStyle="1" w:styleId="34">
    <w:name w:val="Основной текст + Полужирный3"/>
    <w:uiPriority w:val="99"/>
    <w:rsid w:val="00C003B2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afd">
    <w:name w:val="Основной текст + Полужирный"/>
    <w:aliases w:val="Интервал 0 pt"/>
    <w:uiPriority w:val="99"/>
    <w:rsid w:val="00C003B2"/>
    <w:rPr>
      <w:rFonts w:ascii="Times New Roman" w:hAnsi="Times New Roman" w:cs="Times New Roman"/>
      <w:b/>
      <w:bCs/>
      <w:color w:val="000000"/>
      <w:spacing w:val="-4"/>
      <w:w w:val="100"/>
      <w:position w:val="0"/>
      <w:sz w:val="21"/>
      <w:szCs w:val="21"/>
      <w:u w:val="none"/>
      <w:lang w:val="ru-RU"/>
    </w:rPr>
  </w:style>
  <w:style w:type="paragraph" w:customStyle="1" w:styleId="c11">
    <w:name w:val="c11"/>
    <w:basedOn w:val="a"/>
    <w:uiPriority w:val="99"/>
    <w:rsid w:val="00C003B2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0c1">
    <w:name w:val="c0 c1"/>
    <w:uiPriority w:val="99"/>
    <w:rsid w:val="00C003B2"/>
  </w:style>
  <w:style w:type="paragraph" w:customStyle="1" w:styleId="c28">
    <w:name w:val="c28"/>
    <w:basedOn w:val="a"/>
    <w:uiPriority w:val="99"/>
    <w:rsid w:val="00C003B2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15">
    <w:name w:val="c15"/>
    <w:basedOn w:val="a"/>
    <w:uiPriority w:val="99"/>
    <w:rsid w:val="00C003B2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21">
    <w:name w:val="c21"/>
    <w:basedOn w:val="a"/>
    <w:uiPriority w:val="99"/>
    <w:rsid w:val="00C003B2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2">
    <w:name w:val="c2"/>
    <w:uiPriority w:val="99"/>
    <w:rsid w:val="00C003B2"/>
  </w:style>
  <w:style w:type="character" w:customStyle="1" w:styleId="c10">
    <w:name w:val="c10"/>
    <w:uiPriority w:val="99"/>
    <w:rsid w:val="00C003B2"/>
  </w:style>
  <w:style w:type="paragraph" w:customStyle="1" w:styleId="213">
    <w:name w:val="Основной текст с отступом 21"/>
    <w:basedOn w:val="a"/>
    <w:uiPriority w:val="99"/>
    <w:rsid w:val="00C003B2"/>
    <w:pPr>
      <w:spacing w:after="0" w:line="240" w:lineRule="auto"/>
      <w:ind w:firstLine="360"/>
      <w:jc w:val="both"/>
    </w:pPr>
    <w:rPr>
      <w:sz w:val="24"/>
      <w:szCs w:val="24"/>
      <w:lang w:eastAsia="ar-SA"/>
    </w:rPr>
  </w:style>
  <w:style w:type="character" w:styleId="afe">
    <w:name w:val="FollowedHyperlink"/>
    <w:uiPriority w:val="99"/>
    <w:locked/>
    <w:rsid w:val="00C003B2"/>
    <w:rPr>
      <w:rFonts w:ascii="Times New Roman" w:hAnsi="Times New Roman" w:cs="Times New Roman"/>
      <w:color w:val="800080"/>
      <w:u w:val="single"/>
    </w:rPr>
  </w:style>
  <w:style w:type="paragraph" w:customStyle="1" w:styleId="msonormalcxspmiddle">
    <w:name w:val="msonormalcxspmiddle"/>
    <w:basedOn w:val="a"/>
    <w:uiPriority w:val="99"/>
    <w:rsid w:val="00C003B2"/>
    <w:rPr>
      <w:sz w:val="24"/>
      <w:szCs w:val="24"/>
    </w:rPr>
  </w:style>
  <w:style w:type="character" w:styleId="aff">
    <w:name w:val="Emphasis"/>
    <w:uiPriority w:val="99"/>
    <w:qFormat/>
    <w:locked/>
    <w:rsid w:val="00C003B2"/>
    <w:rPr>
      <w:i/>
      <w:iCs/>
    </w:rPr>
  </w:style>
  <w:style w:type="paragraph" w:customStyle="1" w:styleId="c55">
    <w:name w:val="c55"/>
    <w:basedOn w:val="a"/>
    <w:uiPriority w:val="99"/>
    <w:rsid w:val="00C003B2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36">
    <w:name w:val="c36"/>
    <w:uiPriority w:val="99"/>
    <w:rsid w:val="00C003B2"/>
  </w:style>
  <w:style w:type="paragraph" w:customStyle="1" w:styleId="c85">
    <w:name w:val="c85"/>
    <w:basedOn w:val="a"/>
    <w:uiPriority w:val="99"/>
    <w:rsid w:val="00C003B2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C003B2"/>
    <w:pPr>
      <w:widowControl w:val="0"/>
      <w:autoSpaceDE w:val="0"/>
      <w:autoSpaceDN w:val="0"/>
      <w:adjustRightInd w:val="0"/>
      <w:spacing w:after="0" w:line="264" w:lineRule="exact"/>
      <w:ind w:hanging="178"/>
    </w:pPr>
    <w:rPr>
      <w:rFonts w:ascii="Franklin Gothic Book" w:hAnsi="Franklin Gothic Book" w:cs="Franklin Gothic Book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003B2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Franklin Gothic Book" w:hAnsi="Franklin Gothic Book" w:cs="Franklin Gothic Book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C003B2"/>
    <w:pPr>
      <w:widowControl w:val="0"/>
      <w:autoSpaceDE w:val="0"/>
      <w:autoSpaceDN w:val="0"/>
      <w:adjustRightInd w:val="0"/>
      <w:spacing w:after="0" w:line="232" w:lineRule="exact"/>
      <w:ind w:hanging="278"/>
      <w:jc w:val="both"/>
    </w:pPr>
    <w:rPr>
      <w:rFonts w:ascii="Franklin Gothic Book" w:hAnsi="Franklin Gothic Book" w:cs="Franklin Gothic Book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C003B2"/>
    <w:pPr>
      <w:widowControl w:val="0"/>
      <w:autoSpaceDE w:val="0"/>
      <w:autoSpaceDN w:val="0"/>
      <w:adjustRightInd w:val="0"/>
      <w:spacing w:after="0" w:line="232" w:lineRule="exact"/>
      <w:ind w:firstLine="288"/>
      <w:jc w:val="both"/>
    </w:pPr>
    <w:rPr>
      <w:rFonts w:ascii="Franklin Gothic Book" w:hAnsi="Franklin Gothic Book" w:cs="Franklin Gothic Book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C003B2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sz w:val="24"/>
      <w:szCs w:val="24"/>
      <w:lang w:eastAsia="ru-RU"/>
    </w:rPr>
  </w:style>
  <w:style w:type="character" w:customStyle="1" w:styleId="FontStyle47">
    <w:name w:val="Font Style47"/>
    <w:uiPriority w:val="99"/>
    <w:rsid w:val="00C003B2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61">
    <w:name w:val="Font Style61"/>
    <w:uiPriority w:val="99"/>
    <w:rsid w:val="00C003B2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0">
    <w:name w:val="Style10"/>
    <w:basedOn w:val="a"/>
    <w:uiPriority w:val="99"/>
    <w:rsid w:val="00C003B2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Franklin Gothic Book" w:hAnsi="Franklin Gothic Book" w:cs="Franklin Gothic Book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C003B2"/>
    <w:pPr>
      <w:widowControl w:val="0"/>
      <w:autoSpaceDE w:val="0"/>
      <w:autoSpaceDN w:val="0"/>
      <w:adjustRightInd w:val="0"/>
      <w:spacing w:after="0" w:line="229" w:lineRule="exact"/>
      <w:ind w:firstLine="283"/>
      <w:jc w:val="both"/>
    </w:pPr>
    <w:rPr>
      <w:rFonts w:ascii="Franklin Gothic Book" w:hAnsi="Franklin Gothic Book" w:cs="Franklin Gothic Book"/>
      <w:sz w:val="24"/>
      <w:szCs w:val="24"/>
      <w:lang w:eastAsia="ru-RU"/>
    </w:rPr>
  </w:style>
  <w:style w:type="character" w:customStyle="1" w:styleId="FontStyle57">
    <w:name w:val="Font Style57"/>
    <w:uiPriority w:val="99"/>
    <w:rsid w:val="00C003B2"/>
    <w:rPr>
      <w:rFonts w:ascii="Century Schoolbook" w:hAnsi="Century Schoolbook" w:cs="Century Schoolbook"/>
      <w:sz w:val="16"/>
      <w:szCs w:val="16"/>
    </w:rPr>
  </w:style>
  <w:style w:type="paragraph" w:customStyle="1" w:styleId="Style23">
    <w:name w:val="Style23"/>
    <w:basedOn w:val="a"/>
    <w:uiPriority w:val="99"/>
    <w:rsid w:val="00C003B2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C003B2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sz w:val="24"/>
      <w:szCs w:val="24"/>
      <w:lang w:eastAsia="ru-RU"/>
    </w:rPr>
  </w:style>
  <w:style w:type="character" w:customStyle="1" w:styleId="FontStyle58">
    <w:name w:val="Font Style58"/>
    <w:uiPriority w:val="99"/>
    <w:rsid w:val="00C003B2"/>
    <w:rPr>
      <w:rFonts w:ascii="Franklin Gothic Book" w:hAnsi="Franklin Gothic Book" w:cs="Franklin Gothic Book"/>
      <w:b/>
      <w:bCs/>
      <w:sz w:val="28"/>
      <w:szCs w:val="28"/>
    </w:rPr>
  </w:style>
  <w:style w:type="paragraph" w:customStyle="1" w:styleId="Style12">
    <w:name w:val="Style12"/>
    <w:basedOn w:val="a"/>
    <w:uiPriority w:val="99"/>
    <w:rsid w:val="00C003B2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C003B2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sz w:val="24"/>
      <w:szCs w:val="24"/>
      <w:lang w:eastAsia="ru-RU"/>
    </w:rPr>
  </w:style>
  <w:style w:type="paragraph" w:styleId="aff0">
    <w:name w:val="No Spacing"/>
    <w:uiPriority w:val="99"/>
    <w:qFormat/>
    <w:rsid w:val="0036536F"/>
    <w:rPr>
      <w:rFonts w:cs="Calibri"/>
      <w:sz w:val="22"/>
      <w:szCs w:val="22"/>
      <w:lang w:eastAsia="en-US"/>
    </w:rPr>
  </w:style>
  <w:style w:type="character" w:customStyle="1" w:styleId="18">
    <w:name w:val="Неразрешенное упоминание1"/>
    <w:uiPriority w:val="99"/>
    <w:semiHidden/>
    <w:rsid w:val="004F4C4A"/>
    <w:rPr>
      <w:color w:val="auto"/>
      <w:shd w:val="clear" w:color="auto" w:fill="auto"/>
    </w:rPr>
  </w:style>
  <w:style w:type="paragraph" w:customStyle="1" w:styleId="35">
    <w:name w:val="Абзац списка3"/>
    <w:basedOn w:val="a"/>
    <w:uiPriority w:val="99"/>
    <w:rsid w:val="004A51F0"/>
    <w:pPr>
      <w:ind w:left="720"/>
    </w:pPr>
    <w:rPr>
      <w:rFonts w:eastAsia="Times New Roman"/>
      <w:lang w:eastAsia="ru-RU"/>
    </w:rPr>
  </w:style>
  <w:style w:type="paragraph" w:styleId="2a">
    <w:name w:val="Body Text 2"/>
    <w:basedOn w:val="a"/>
    <w:link w:val="2b"/>
    <w:uiPriority w:val="99"/>
    <w:locked/>
    <w:rsid w:val="004A51F0"/>
    <w:pPr>
      <w:spacing w:after="120" w:line="480" w:lineRule="auto"/>
    </w:pPr>
    <w:rPr>
      <w:rFonts w:eastAsia="Times New Roman"/>
      <w:lang w:eastAsia="ru-RU"/>
    </w:rPr>
  </w:style>
  <w:style w:type="character" w:customStyle="1" w:styleId="2b">
    <w:name w:val="Основной текст 2 Знак"/>
    <w:link w:val="2a"/>
    <w:uiPriority w:val="99"/>
    <w:locked/>
    <w:rsid w:val="004A51F0"/>
    <w:rPr>
      <w:rFonts w:eastAsia="Times New Roman"/>
    </w:rPr>
  </w:style>
  <w:style w:type="paragraph" w:styleId="aff1">
    <w:name w:val="Title"/>
    <w:basedOn w:val="a"/>
    <w:next w:val="a"/>
    <w:link w:val="aff2"/>
    <w:uiPriority w:val="99"/>
    <w:qFormat/>
    <w:locked/>
    <w:rsid w:val="004A51F0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aff2">
    <w:name w:val="Название Знак"/>
    <w:link w:val="aff1"/>
    <w:uiPriority w:val="99"/>
    <w:locked/>
    <w:rsid w:val="004A51F0"/>
    <w:rPr>
      <w:rFonts w:ascii="Cambria" w:hAnsi="Cambria" w:cs="Cambria"/>
      <w:color w:val="17365D"/>
      <w:spacing w:val="5"/>
      <w:kern w:val="28"/>
      <w:sz w:val="52"/>
      <w:szCs w:val="52"/>
      <w:lang w:eastAsia="en-US"/>
    </w:rPr>
  </w:style>
  <w:style w:type="character" w:customStyle="1" w:styleId="aff3">
    <w:name w:val="Заголовок Знак"/>
    <w:uiPriority w:val="99"/>
    <w:rsid w:val="004A51F0"/>
    <w:rPr>
      <w:rFonts w:ascii="Cambria" w:hAnsi="Cambria" w:cs="Cambria"/>
      <w:spacing w:val="-10"/>
      <w:kern w:val="28"/>
      <w:sz w:val="56"/>
      <w:szCs w:val="56"/>
      <w:lang w:eastAsia="en-US"/>
    </w:rPr>
  </w:style>
  <w:style w:type="paragraph" w:customStyle="1" w:styleId="33">
    <w:name w:val="Основной текст3"/>
    <w:basedOn w:val="a"/>
    <w:link w:val="afa"/>
    <w:uiPriority w:val="99"/>
    <w:rsid w:val="004A51F0"/>
    <w:pPr>
      <w:widowControl w:val="0"/>
      <w:shd w:val="clear" w:color="auto" w:fill="FFFFFF"/>
      <w:spacing w:before="360" w:after="480" w:line="240" w:lineRule="atLeast"/>
      <w:ind w:hanging="1080"/>
      <w:jc w:val="center"/>
    </w:pPr>
    <w:rPr>
      <w:rFonts w:cs="Times New Roman"/>
      <w:sz w:val="21"/>
      <w:szCs w:val="21"/>
      <w:shd w:val="clear" w:color="auto" w:fill="FFFFFF"/>
      <w:lang w:eastAsia="ru-RU"/>
    </w:rPr>
  </w:style>
  <w:style w:type="paragraph" w:customStyle="1" w:styleId="tbl12">
    <w:name w:val="tbl12"/>
    <w:basedOn w:val="a"/>
    <w:uiPriority w:val="99"/>
    <w:rsid w:val="004A51F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2"/>
      <w:szCs w:val="12"/>
      <w:lang w:eastAsia="ru-RU"/>
    </w:rPr>
  </w:style>
  <w:style w:type="character" w:customStyle="1" w:styleId="trb121">
    <w:name w:val="trb121"/>
    <w:uiPriority w:val="99"/>
    <w:rsid w:val="004A51F0"/>
    <w:rPr>
      <w:rFonts w:ascii="Arial" w:hAnsi="Arial" w:cs="Arial"/>
      <w:b/>
      <w:bCs/>
      <w:color w:val="auto"/>
      <w:sz w:val="12"/>
      <w:szCs w:val="12"/>
      <w:u w:val="none"/>
      <w:effect w:val="none"/>
    </w:rPr>
  </w:style>
  <w:style w:type="paragraph" w:customStyle="1" w:styleId="36">
    <w:name w:val="Без интервала3"/>
    <w:uiPriority w:val="99"/>
    <w:rsid w:val="004A51F0"/>
    <w:rPr>
      <w:rFonts w:eastAsia="Times New Roman" w:cs="Calibri"/>
      <w:sz w:val="22"/>
      <w:szCs w:val="22"/>
      <w:lang w:eastAsia="en-US"/>
    </w:rPr>
  </w:style>
  <w:style w:type="character" w:customStyle="1" w:styleId="FontStyle84">
    <w:name w:val="Font Style84"/>
    <w:uiPriority w:val="99"/>
    <w:rsid w:val="004A51F0"/>
    <w:rPr>
      <w:rFonts w:ascii="Times New Roman" w:hAnsi="Times New Roman" w:cs="Times New Roman"/>
      <w:spacing w:val="10"/>
      <w:sz w:val="20"/>
      <w:szCs w:val="20"/>
    </w:rPr>
  </w:style>
  <w:style w:type="paragraph" w:customStyle="1" w:styleId="2c">
    <w:name w:val="Заголовок оглавления2"/>
    <w:basedOn w:val="1"/>
    <w:next w:val="a"/>
    <w:uiPriority w:val="99"/>
    <w:rsid w:val="004A51F0"/>
    <w:pPr>
      <w:keepLines/>
      <w:spacing w:before="480" w:after="0" w:line="276" w:lineRule="auto"/>
      <w:outlineLvl w:val="9"/>
    </w:pPr>
    <w:rPr>
      <w:rFonts w:eastAsia="Times New Roman"/>
      <w:color w:val="365F91"/>
      <w:sz w:val="28"/>
      <w:szCs w:val="28"/>
      <w:lang w:eastAsia="en-US"/>
    </w:rPr>
  </w:style>
  <w:style w:type="character" w:customStyle="1" w:styleId="22">
    <w:name w:val="Список 2 Знак"/>
    <w:link w:val="21"/>
    <w:uiPriority w:val="99"/>
    <w:locked/>
    <w:rsid w:val="004A51F0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4A51F0"/>
    <w:pPr>
      <w:widowControl w:val="0"/>
      <w:autoSpaceDE w:val="0"/>
      <w:autoSpaceDN w:val="0"/>
      <w:adjustRightInd w:val="0"/>
      <w:spacing w:after="0" w:line="346" w:lineRule="exact"/>
      <w:ind w:firstLine="144"/>
      <w:jc w:val="both"/>
    </w:pPr>
    <w:rPr>
      <w:rFonts w:ascii="Sylfaen" w:eastAsia="Times New Roman" w:hAnsi="Sylfaen" w:cs="Sylfaen"/>
      <w:sz w:val="24"/>
      <w:szCs w:val="24"/>
      <w:lang w:eastAsia="ru-RU"/>
    </w:rPr>
  </w:style>
  <w:style w:type="character" w:customStyle="1" w:styleId="2d">
    <w:name w:val="Знак Знак2"/>
    <w:uiPriority w:val="99"/>
    <w:rsid w:val="004A51F0"/>
    <w:rPr>
      <w:rFonts w:ascii="Consolas" w:hAnsi="Consolas" w:cs="Consolas"/>
      <w:sz w:val="21"/>
      <w:szCs w:val="21"/>
      <w:lang w:val="ru-RU" w:eastAsia="en-US"/>
    </w:rPr>
  </w:style>
  <w:style w:type="character" w:customStyle="1" w:styleId="19">
    <w:name w:val="Название книги1"/>
    <w:uiPriority w:val="99"/>
    <w:rsid w:val="004A51F0"/>
    <w:rPr>
      <w:b/>
      <w:bCs/>
      <w:smallCaps/>
      <w:spacing w:val="5"/>
    </w:rPr>
  </w:style>
  <w:style w:type="paragraph" w:customStyle="1" w:styleId="1a">
    <w:name w:val="1"/>
    <w:basedOn w:val="a"/>
    <w:next w:val="a4"/>
    <w:uiPriority w:val="99"/>
    <w:rsid w:val="004A51F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f4">
    <w:name w:val="endnote text"/>
    <w:basedOn w:val="a"/>
    <w:link w:val="aff5"/>
    <w:uiPriority w:val="99"/>
    <w:semiHidden/>
    <w:locked/>
    <w:rsid w:val="004A51F0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f5">
    <w:name w:val="Текст концевой сноски Знак"/>
    <w:link w:val="aff4"/>
    <w:uiPriority w:val="99"/>
    <w:semiHidden/>
    <w:locked/>
    <w:rsid w:val="004A51F0"/>
    <w:rPr>
      <w:rFonts w:eastAsia="Times New Roman"/>
      <w:sz w:val="20"/>
      <w:szCs w:val="20"/>
    </w:rPr>
  </w:style>
  <w:style w:type="paragraph" w:styleId="aff6">
    <w:name w:val="annotation text"/>
    <w:basedOn w:val="a"/>
    <w:link w:val="aff7"/>
    <w:uiPriority w:val="99"/>
    <w:semiHidden/>
    <w:locked/>
    <w:rsid w:val="004A51F0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f7">
    <w:name w:val="Текст примечания Знак"/>
    <w:link w:val="aff6"/>
    <w:uiPriority w:val="99"/>
    <w:semiHidden/>
    <w:locked/>
    <w:rsid w:val="004A51F0"/>
    <w:rPr>
      <w:rFonts w:eastAsia="Times New Roman"/>
      <w:sz w:val="20"/>
      <w:szCs w:val="20"/>
    </w:rPr>
  </w:style>
  <w:style w:type="paragraph" w:styleId="aff8">
    <w:name w:val="annotation subject"/>
    <w:basedOn w:val="aff6"/>
    <w:next w:val="aff6"/>
    <w:link w:val="aff9"/>
    <w:uiPriority w:val="99"/>
    <w:semiHidden/>
    <w:locked/>
    <w:rsid w:val="004A51F0"/>
    <w:rPr>
      <w:b/>
      <w:bCs/>
    </w:rPr>
  </w:style>
  <w:style w:type="character" w:customStyle="1" w:styleId="aff9">
    <w:name w:val="Тема примечания Знак"/>
    <w:link w:val="aff8"/>
    <w:uiPriority w:val="99"/>
    <w:semiHidden/>
    <w:locked/>
    <w:rsid w:val="004A51F0"/>
    <w:rPr>
      <w:rFonts w:eastAsia="Times New Roman"/>
      <w:b/>
      <w:bCs/>
      <w:sz w:val="20"/>
      <w:szCs w:val="20"/>
    </w:rPr>
  </w:style>
  <w:style w:type="paragraph" w:customStyle="1" w:styleId="affa">
    <w:name w:val="Базовый"/>
    <w:uiPriority w:val="99"/>
    <w:rsid w:val="004A51F0"/>
    <w:pPr>
      <w:tabs>
        <w:tab w:val="left" w:pos="709"/>
      </w:tabs>
      <w:suppressAutoHyphens/>
      <w:spacing w:line="100" w:lineRule="atLeast"/>
    </w:pPr>
    <w:rPr>
      <w:rFonts w:eastAsia="Times New Roman" w:cs="Calibri"/>
      <w:sz w:val="24"/>
      <w:szCs w:val="24"/>
    </w:rPr>
  </w:style>
  <w:style w:type="character" w:customStyle="1" w:styleId="fontuch">
    <w:name w:val="fontuch"/>
    <w:uiPriority w:val="99"/>
    <w:rsid w:val="004A51F0"/>
  </w:style>
  <w:style w:type="paragraph" w:customStyle="1" w:styleId="220">
    <w:name w:val="Список 22"/>
    <w:basedOn w:val="a"/>
    <w:uiPriority w:val="99"/>
    <w:rsid w:val="004A51F0"/>
    <w:pPr>
      <w:spacing w:after="0" w:line="240" w:lineRule="auto"/>
      <w:ind w:left="566" w:hanging="283"/>
    </w:pPr>
    <w:rPr>
      <w:rFonts w:eastAsia="Times New Roman"/>
      <w:sz w:val="24"/>
      <w:szCs w:val="24"/>
      <w:lang w:eastAsia="ar-SA"/>
    </w:rPr>
  </w:style>
  <w:style w:type="paragraph" w:customStyle="1" w:styleId="Style4">
    <w:name w:val="Style4"/>
    <w:basedOn w:val="a"/>
    <w:uiPriority w:val="99"/>
    <w:rsid w:val="004A51F0"/>
    <w:pPr>
      <w:widowControl w:val="0"/>
      <w:autoSpaceDE w:val="0"/>
      <w:autoSpaceDN w:val="0"/>
      <w:adjustRightInd w:val="0"/>
      <w:spacing w:after="0" w:line="236" w:lineRule="exact"/>
      <w:ind w:firstLine="403"/>
      <w:jc w:val="both"/>
    </w:pPr>
    <w:rPr>
      <w:rFonts w:ascii="Century Schoolbook" w:eastAsia="Times New Roman" w:hAnsi="Century Schoolbook" w:cs="Century Schoolbook"/>
      <w:sz w:val="24"/>
      <w:szCs w:val="24"/>
      <w:lang w:eastAsia="ru-RU"/>
    </w:rPr>
  </w:style>
  <w:style w:type="character" w:customStyle="1" w:styleId="FontStyle18">
    <w:name w:val="Font Style18"/>
    <w:uiPriority w:val="99"/>
    <w:rsid w:val="004A51F0"/>
    <w:rPr>
      <w:rFonts w:ascii="Century Schoolbook" w:hAnsi="Century Schoolbook" w:cs="Century Schoolbook"/>
      <w:sz w:val="20"/>
      <w:szCs w:val="20"/>
    </w:rPr>
  </w:style>
  <w:style w:type="character" w:customStyle="1" w:styleId="FontStyle22">
    <w:name w:val="Font Style22"/>
    <w:uiPriority w:val="99"/>
    <w:rsid w:val="004A51F0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16">
    <w:name w:val="Font Style16"/>
    <w:uiPriority w:val="99"/>
    <w:rsid w:val="004A51F0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19">
    <w:name w:val="Font Style19"/>
    <w:uiPriority w:val="99"/>
    <w:rsid w:val="004A51F0"/>
    <w:rPr>
      <w:rFonts w:ascii="Century Schoolbook" w:hAnsi="Century Schoolbook" w:cs="Century Schoolbook"/>
      <w:sz w:val="20"/>
      <w:szCs w:val="20"/>
    </w:rPr>
  </w:style>
  <w:style w:type="paragraph" w:customStyle="1" w:styleId="ListParagraph1">
    <w:name w:val="List Paragraph1"/>
    <w:basedOn w:val="a"/>
    <w:uiPriority w:val="99"/>
    <w:rsid w:val="004A51F0"/>
    <w:pPr>
      <w:ind w:left="720"/>
    </w:pPr>
    <w:rPr>
      <w:rFonts w:eastAsia="Times New Roman"/>
    </w:rPr>
  </w:style>
  <w:style w:type="character" w:customStyle="1" w:styleId="111">
    <w:name w:val="Основной текст (11)_"/>
    <w:link w:val="112"/>
    <w:uiPriority w:val="99"/>
    <w:locked/>
    <w:rsid w:val="004A51F0"/>
    <w:rPr>
      <w:shd w:val="clear" w:color="auto" w:fill="FFFFFF"/>
    </w:rPr>
  </w:style>
  <w:style w:type="paragraph" w:customStyle="1" w:styleId="112">
    <w:name w:val="Основной текст (11)"/>
    <w:basedOn w:val="a"/>
    <w:link w:val="111"/>
    <w:uiPriority w:val="99"/>
    <w:rsid w:val="004A51F0"/>
    <w:pPr>
      <w:shd w:val="clear" w:color="auto" w:fill="FFFFFF"/>
      <w:spacing w:after="0" w:line="240" w:lineRule="atLeast"/>
    </w:pPr>
    <w:rPr>
      <w:sz w:val="20"/>
      <w:szCs w:val="20"/>
      <w:shd w:val="clear" w:color="auto" w:fill="FFFFFF"/>
      <w:lang w:eastAsia="ru-RU"/>
    </w:rPr>
  </w:style>
  <w:style w:type="character" w:customStyle="1" w:styleId="1b">
    <w:name w:val="Слабое выделение1"/>
    <w:uiPriority w:val="99"/>
    <w:rsid w:val="004A51F0"/>
    <w:rPr>
      <w:i/>
      <w:iCs/>
      <w:color w:val="808080"/>
    </w:rPr>
  </w:style>
  <w:style w:type="character" w:customStyle="1" w:styleId="Hyperlink1">
    <w:name w:val="Hyperlink.1"/>
    <w:uiPriority w:val="99"/>
    <w:rsid w:val="004A51F0"/>
    <w:rPr>
      <w:lang w:val="ru-RU"/>
    </w:rPr>
  </w:style>
  <w:style w:type="character" w:customStyle="1" w:styleId="FontStyle121">
    <w:name w:val="Font Style121"/>
    <w:uiPriority w:val="99"/>
    <w:rsid w:val="004A51F0"/>
    <w:rPr>
      <w:rFonts w:ascii="Century Schoolbook" w:hAnsi="Century Schoolbook" w:cs="Century Schoolbook"/>
      <w:sz w:val="20"/>
      <w:szCs w:val="20"/>
    </w:rPr>
  </w:style>
  <w:style w:type="paragraph" w:customStyle="1" w:styleId="cv">
    <w:name w:val="cv"/>
    <w:basedOn w:val="a"/>
    <w:uiPriority w:val="99"/>
    <w:rsid w:val="004A51F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37">
    <w:name w:val="Font Style37"/>
    <w:uiPriority w:val="99"/>
    <w:rsid w:val="004A51F0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a"/>
    <w:uiPriority w:val="99"/>
    <w:rsid w:val="004A51F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4A51F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4A51F0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4">
    <w:name w:val="Style14"/>
    <w:basedOn w:val="a"/>
    <w:uiPriority w:val="99"/>
    <w:rsid w:val="004A51F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36">
    <w:name w:val="Font Style36"/>
    <w:uiPriority w:val="99"/>
    <w:rsid w:val="004A51F0"/>
    <w:rPr>
      <w:rFonts w:ascii="Times New Roman" w:hAnsi="Times New Roman" w:cs="Times New Roman"/>
      <w:sz w:val="14"/>
      <w:szCs w:val="14"/>
    </w:rPr>
  </w:style>
  <w:style w:type="paragraph" w:customStyle="1" w:styleId="Style21">
    <w:name w:val="Style21"/>
    <w:basedOn w:val="a"/>
    <w:uiPriority w:val="99"/>
    <w:rsid w:val="004A51F0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eastAsia="Times New Roman"/>
      <w:sz w:val="24"/>
      <w:szCs w:val="24"/>
      <w:lang w:eastAsia="ru-RU"/>
    </w:rPr>
  </w:style>
  <w:style w:type="paragraph" w:styleId="affb">
    <w:name w:val="Subtitle"/>
    <w:basedOn w:val="a"/>
    <w:next w:val="a"/>
    <w:link w:val="affc"/>
    <w:uiPriority w:val="99"/>
    <w:qFormat/>
    <w:locked/>
    <w:rsid w:val="004A51F0"/>
    <w:pPr>
      <w:spacing w:after="60" w:line="240" w:lineRule="auto"/>
      <w:jc w:val="center"/>
      <w:outlineLvl w:val="1"/>
    </w:pPr>
    <w:rPr>
      <w:rFonts w:ascii="Cambria" w:eastAsia="Times New Roman" w:hAnsi="Cambria" w:cs="Cambria"/>
      <w:sz w:val="24"/>
      <w:szCs w:val="24"/>
      <w:lang w:eastAsia="ru-RU"/>
    </w:rPr>
  </w:style>
  <w:style w:type="character" w:customStyle="1" w:styleId="affc">
    <w:name w:val="Подзаголовок Знак"/>
    <w:link w:val="affb"/>
    <w:uiPriority w:val="99"/>
    <w:locked/>
    <w:rsid w:val="004A51F0"/>
    <w:rPr>
      <w:rFonts w:ascii="Cambria" w:hAnsi="Cambria" w:cs="Cambria"/>
      <w:sz w:val="24"/>
      <w:szCs w:val="24"/>
    </w:rPr>
  </w:style>
  <w:style w:type="paragraph" w:customStyle="1" w:styleId="2e">
    <w:name w:val="Знак2"/>
    <w:basedOn w:val="a"/>
    <w:uiPriority w:val="99"/>
    <w:rsid w:val="004A51F0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1">
    <w:name w:val="c1"/>
    <w:basedOn w:val="a"/>
    <w:uiPriority w:val="99"/>
    <w:rsid w:val="004A51F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20">
    <w:name w:val="c20"/>
    <w:uiPriority w:val="99"/>
    <w:rsid w:val="004A51F0"/>
  </w:style>
  <w:style w:type="paragraph" w:customStyle="1" w:styleId="310">
    <w:name w:val="Абзац списка31"/>
    <w:basedOn w:val="a"/>
    <w:uiPriority w:val="99"/>
    <w:rsid w:val="004A51F0"/>
    <w:pPr>
      <w:ind w:left="720"/>
    </w:pPr>
    <w:rPr>
      <w:rFonts w:eastAsia="Times New Roman"/>
      <w:lang w:eastAsia="ru-RU"/>
    </w:rPr>
  </w:style>
  <w:style w:type="character" w:customStyle="1" w:styleId="100">
    <w:name w:val="Основной текст + 10"/>
    <w:aliases w:val="5 pt"/>
    <w:uiPriority w:val="99"/>
    <w:rsid w:val="004A51F0"/>
    <w:rPr>
      <w:rFonts w:ascii="Times New Roman" w:hAnsi="Times New Roman" w:cs="Times New Roman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8">
    <w:name w:val="Основной текст8"/>
    <w:basedOn w:val="a"/>
    <w:uiPriority w:val="99"/>
    <w:rsid w:val="004A51F0"/>
    <w:pPr>
      <w:widowControl w:val="0"/>
      <w:shd w:val="clear" w:color="auto" w:fill="FFFFFF"/>
      <w:spacing w:after="60" w:line="360" w:lineRule="exact"/>
      <w:ind w:hanging="1000"/>
      <w:jc w:val="center"/>
    </w:pPr>
    <w:rPr>
      <w:rFonts w:eastAsia="Times New Roman"/>
      <w:color w:val="000000"/>
      <w:spacing w:val="3"/>
      <w:sz w:val="20"/>
      <w:szCs w:val="20"/>
      <w:lang w:eastAsia="ru-RU"/>
    </w:rPr>
  </w:style>
  <w:style w:type="character" w:customStyle="1" w:styleId="1c">
    <w:name w:val="Подзаголовок Знак1"/>
    <w:uiPriority w:val="99"/>
    <w:rsid w:val="004A51F0"/>
    <w:rPr>
      <w:rFonts w:ascii="Calibri" w:hAnsi="Calibri" w:cs="Calibri"/>
      <w:color w:val="auto"/>
      <w:spacing w:val="15"/>
      <w:sz w:val="22"/>
      <w:szCs w:val="22"/>
    </w:rPr>
  </w:style>
  <w:style w:type="paragraph" w:customStyle="1" w:styleId="affd">
    <w:name w:val="Знак"/>
    <w:basedOn w:val="a"/>
    <w:uiPriority w:val="99"/>
    <w:rsid w:val="004A51F0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d">
    <w:name w:val="Знак Знак1"/>
    <w:uiPriority w:val="99"/>
    <w:locked/>
    <w:rsid w:val="004A51F0"/>
    <w:rPr>
      <w:sz w:val="24"/>
      <w:szCs w:val="24"/>
      <w:lang w:val="ru-RU" w:eastAsia="ru-RU"/>
    </w:rPr>
  </w:style>
  <w:style w:type="character" w:customStyle="1" w:styleId="affe">
    <w:name w:val="Знак Знак"/>
    <w:uiPriority w:val="99"/>
    <w:locked/>
    <w:rsid w:val="004A51F0"/>
    <w:rPr>
      <w:rFonts w:ascii="Cambria" w:hAnsi="Cambria" w:cs="Cambria"/>
      <w:sz w:val="24"/>
      <w:szCs w:val="24"/>
      <w:lang w:val="ru-RU" w:eastAsia="ru-RU"/>
    </w:rPr>
  </w:style>
  <w:style w:type="paragraph" w:customStyle="1" w:styleId="1e">
    <w:name w:val="Знак1"/>
    <w:basedOn w:val="a"/>
    <w:uiPriority w:val="99"/>
    <w:rsid w:val="004A51F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11">
    <w:name w:val="Style11"/>
    <w:basedOn w:val="a"/>
    <w:uiPriority w:val="99"/>
    <w:rsid w:val="004A51F0"/>
    <w:pPr>
      <w:widowControl w:val="0"/>
      <w:autoSpaceDE w:val="0"/>
      <w:autoSpaceDN w:val="0"/>
      <w:adjustRightInd w:val="0"/>
      <w:spacing w:after="0" w:line="482" w:lineRule="exact"/>
      <w:ind w:firstLine="706"/>
    </w:pPr>
    <w:rPr>
      <w:rFonts w:eastAsia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4A51F0"/>
    <w:pPr>
      <w:widowControl w:val="0"/>
      <w:autoSpaceDE w:val="0"/>
      <w:autoSpaceDN w:val="0"/>
      <w:adjustRightInd w:val="0"/>
      <w:spacing w:after="0" w:line="494" w:lineRule="exact"/>
      <w:jc w:val="both"/>
    </w:pPr>
    <w:rPr>
      <w:rFonts w:eastAsia="Times New Roman"/>
      <w:sz w:val="24"/>
      <w:szCs w:val="24"/>
      <w:lang w:eastAsia="ru-RU"/>
    </w:rPr>
  </w:style>
  <w:style w:type="paragraph" w:customStyle="1" w:styleId="312">
    <w:name w:val="Без интервала31"/>
    <w:uiPriority w:val="99"/>
    <w:rsid w:val="004A51F0"/>
    <w:rPr>
      <w:rFonts w:eastAsia="Times New Roman" w:cs="Calibri"/>
      <w:sz w:val="24"/>
      <w:szCs w:val="24"/>
    </w:rPr>
  </w:style>
  <w:style w:type="character" w:customStyle="1" w:styleId="FontStyle31">
    <w:name w:val="Font Style31"/>
    <w:uiPriority w:val="99"/>
    <w:rsid w:val="004A51F0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32">
    <w:name w:val="Font Style32"/>
    <w:uiPriority w:val="99"/>
    <w:rsid w:val="004A51F0"/>
    <w:rPr>
      <w:rFonts w:ascii="Times New Roman" w:hAnsi="Times New Roman" w:cs="Times New Roman"/>
      <w:b/>
      <w:bCs/>
      <w:spacing w:val="20"/>
      <w:sz w:val="30"/>
      <w:szCs w:val="30"/>
    </w:rPr>
  </w:style>
  <w:style w:type="character" w:customStyle="1" w:styleId="FontStyle33">
    <w:name w:val="Font Style33"/>
    <w:uiPriority w:val="99"/>
    <w:rsid w:val="004A51F0"/>
    <w:rPr>
      <w:rFonts w:ascii="Times New Roman" w:hAnsi="Times New Roman" w:cs="Times New Roman"/>
      <w:b/>
      <w:bCs/>
      <w:sz w:val="8"/>
      <w:szCs w:val="8"/>
    </w:rPr>
  </w:style>
  <w:style w:type="paragraph" w:customStyle="1" w:styleId="Style27">
    <w:name w:val="Style27"/>
    <w:basedOn w:val="a"/>
    <w:uiPriority w:val="99"/>
    <w:rsid w:val="004A51F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1">
    <w:name w:val="s1"/>
    <w:uiPriority w:val="99"/>
    <w:rsid w:val="004A51F0"/>
  </w:style>
  <w:style w:type="paragraph" w:customStyle="1" w:styleId="c13">
    <w:name w:val="c13"/>
    <w:basedOn w:val="a"/>
    <w:uiPriority w:val="99"/>
    <w:rsid w:val="004A51F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160">
    <w:name w:val="c160"/>
    <w:basedOn w:val="a"/>
    <w:uiPriority w:val="99"/>
    <w:rsid w:val="004A51F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59">
    <w:name w:val="c59"/>
    <w:basedOn w:val="a"/>
    <w:uiPriority w:val="99"/>
    <w:rsid w:val="004A51F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80">
    <w:name w:val="c80"/>
    <w:basedOn w:val="a"/>
    <w:uiPriority w:val="99"/>
    <w:rsid w:val="004A51F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155">
    <w:name w:val="c155"/>
    <w:basedOn w:val="a"/>
    <w:uiPriority w:val="99"/>
    <w:rsid w:val="004A51F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4A51F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192">
    <w:name w:val="c192"/>
    <w:basedOn w:val="a"/>
    <w:uiPriority w:val="99"/>
    <w:rsid w:val="004A51F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34">
    <w:name w:val="c34"/>
    <w:uiPriority w:val="99"/>
    <w:rsid w:val="004A51F0"/>
  </w:style>
  <w:style w:type="character" w:customStyle="1" w:styleId="113">
    <w:name w:val="Знак Знак11"/>
    <w:uiPriority w:val="99"/>
    <w:rsid w:val="004A51F0"/>
    <w:rPr>
      <w:rFonts w:ascii="Consolas" w:hAnsi="Consolas" w:cs="Consolas"/>
      <w:sz w:val="21"/>
      <w:szCs w:val="21"/>
      <w:lang w:eastAsia="en-US"/>
    </w:rPr>
  </w:style>
  <w:style w:type="paragraph" w:customStyle="1" w:styleId="Style29">
    <w:name w:val="Style29"/>
    <w:basedOn w:val="a"/>
    <w:uiPriority w:val="99"/>
    <w:rsid w:val="004A51F0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Franklin Gothic Medium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4A51F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4A51F0"/>
    <w:pPr>
      <w:widowControl w:val="0"/>
      <w:autoSpaceDE w:val="0"/>
      <w:autoSpaceDN w:val="0"/>
      <w:adjustRightInd w:val="0"/>
      <w:spacing w:after="0" w:line="37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4A51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uiPriority w:val="99"/>
    <w:rsid w:val="004A51F0"/>
    <w:rPr>
      <w:rFonts w:ascii="Times New Roman" w:hAnsi="Times New Roman" w:cs="Times New Roman"/>
      <w:sz w:val="24"/>
      <w:szCs w:val="24"/>
    </w:rPr>
  </w:style>
  <w:style w:type="character" w:customStyle="1" w:styleId="FontStyle43">
    <w:name w:val="Font Style43"/>
    <w:uiPriority w:val="99"/>
    <w:rsid w:val="004A51F0"/>
    <w:rPr>
      <w:rFonts w:ascii="Times New Roman" w:hAnsi="Times New Roman" w:cs="Times New Roman"/>
      <w:b/>
      <w:bCs/>
      <w:sz w:val="24"/>
      <w:szCs w:val="24"/>
    </w:rPr>
  </w:style>
  <w:style w:type="paragraph" w:customStyle="1" w:styleId="51">
    <w:name w:val="Основной текст5"/>
    <w:basedOn w:val="a"/>
    <w:uiPriority w:val="99"/>
    <w:rsid w:val="00D54887"/>
    <w:pPr>
      <w:widowControl w:val="0"/>
      <w:shd w:val="clear" w:color="auto" w:fill="FFFFFF"/>
      <w:spacing w:before="1080" w:after="60" w:line="240" w:lineRule="atLeast"/>
      <w:ind w:hanging="180"/>
    </w:pPr>
    <w:rPr>
      <w:sz w:val="21"/>
      <w:szCs w:val="21"/>
      <w:lang w:eastAsia="ru-RU"/>
    </w:rPr>
  </w:style>
  <w:style w:type="character" w:customStyle="1" w:styleId="150">
    <w:name w:val="Основной текст (15)_"/>
    <w:link w:val="151"/>
    <w:uiPriority w:val="99"/>
    <w:locked/>
    <w:rsid w:val="00D54887"/>
    <w:rPr>
      <w:rFonts w:ascii="Times New Roman" w:hAnsi="Times New Roman" w:cs="Times New Roman"/>
      <w:b/>
      <w:bCs/>
      <w:i/>
      <w:iCs/>
      <w:spacing w:val="-2"/>
      <w:shd w:val="clear" w:color="auto" w:fill="FFFFFF"/>
    </w:rPr>
  </w:style>
  <w:style w:type="paragraph" w:customStyle="1" w:styleId="151">
    <w:name w:val="Основной текст (15)"/>
    <w:basedOn w:val="a"/>
    <w:link w:val="150"/>
    <w:uiPriority w:val="99"/>
    <w:rsid w:val="00D54887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b/>
      <w:bCs/>
      <w:i/>
      <w:iCs/>
      <w:spacing w:val="-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30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kodges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lib.rucont.ru/efd/653956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lanbook.com/book/9295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e.lanbook.com/book/122186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52</Pages>
  <Words>10645</Words>
  <Characters>74860</Characters>
  <Application>Microsoft Office Word</Application>
  <DocSecurity>0</DocSecurity>
  <Lines>623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BLACKCLASSIC</Company>
  <LinksUpToDate>false</LinksUpToDate>
  <CharactersWithSpaces>85335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BLACKCLASSIC</dc:creator>
  <cp:keywords/>
  <dc:description/>
  <cp:lastModifiedBy>Admin</cp:lastModifiedBy>
  <cp:revision>11</cp:revision>
  <cp:lastPrinted>2024-09-17T05:43:00Z</cp:lastPrinted>
  <dcterms:created xsi:type="dcterms:W3CDTF">2024-09-12T15:59:00Z</dcterms:created>
  <dcterms:modified xsi:type="dcterms:W3CDTF">2024-10-03T06:40:00Z</dcterms:modified>
</cp:coreProperties>
</file>