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D80" w:rsidRPr="001E60F3" w:rsidRDefault="00257F4E" w:rsidP="001B5A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9.95pt;margin-top:89.55pt;width:587.35pt;height:180pt;z-index:251659264;visibility:visible;mso-wrap-style:square;mso-wrap-distance-left:9pt;mso-wrap-distance-top:0;mso-wrap-distance-right:9pt;mso-wrap-distance-bottom:0;mso-position-horizontal-relative:page;mso-position-vertical-relative:margin">
            <v:imagedata r:id="rId8" o:title="" croptop="28210f" cropbottom="12479f" cropleft="14396f" cropright="5535f"/>
            <w10:wrap type="square" anchorx="page" anchory="margin"/>
          </v:shape>
        </w:pict>
      </w:r>
      <w:r w:rsidR="00DC7D80" w:rsidRPr="001E60F3">
        <w:rPr>
          <w:rFonts w:ascii="Times New Roman" w:hAnsi="Times New Roman" w:cs="Times New Roman"/>
          <w:sz w:val="24"/>
          <w:szCs w:val="24"/>
          <w:lang w:eastAsia="ru-RU"/>
        </w:rPr>
        <w:t xml:space="preserve">МИНИСТЕРСТВО ОБРАЗОВАНИЯ </w:t>
      </w:r>
      <w:r w:rsidR="00DC7D80">
        <w:rPr>
          <w:rFonts w:ascii="Times New Roman" w:hAnsi="Times New Roman" w:cs="Times New Roman"/>
          <w:sz w:val="24"/>
          <w:szCs w:val="24"/>
          <w:lang w:eastAsia="ru-RU"/>
        </w:rPr>
        <w:t xml:space="preserve">И МОЛОДЕЖНОЙ ПОЛИТИКИ </w:t>
      </w:r>
      <w:r w:rsidR="00DC7D80" w:rsidRPr="001E60F3">
        <w:rPr>
          <w:rFonts w:ascii="Times New Roman" w:hAnsi="Times New Roman" w:cs="Times New Roman"/>
          <w:sz w:val="24"/>
          <w:szCs w:val="24"/>
          <w:lang w:eastAsia="ru-RU"/>
        </w:rPr>
        <w:t>СВЕРДЛОВСКОЙ ОБЛАСТИ</w:t>
      </w:r>
    </w:p>
    <w:p w:rsidR="00DC7D80" w:rsidRPr="00BF6533" w:rsidRDefault="00DC7D80" w:rsidP="00DF79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Ачитски</w:t>
      </w:r>
      <w:r w:rsidRPr="00BF6533">
        <w:rPr>
          <w:rFonts w:ascii="Times New Roman" w:hAnsi="Times New Roman" w:cs="Times New Roman"/>
          <w:sz w:val="28"/>
          <w:szCs w:val="28"/>
          <w:lang w:eastAsia="ru-RU"/>
        </w:rPr>
        <w:t>й филиал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ГА</w:t>
      </w:r>
      <w:r w:rsidRPr="00BF6533">
        <w:rPr>
          <w:rFonts w:ascii="Times New Roman" w:hAnsi="Times New Roman" w:cs="Times New Roman"/>
          <w:sz w:val="28"/>
          <w:szCs w:val="28"/>
          <w:lang w:eastAsia="ru-RU"/>
        </w:rPr>
        <w:t>ПОУ СО «Красноуфимский аграрный колледж»</w:t>
      </w:r>
    </w:p>
    <w:p w:rsidR="00DC7D80" w:rsidRPr="00BF6533" w:rsidRDefault="00DC7D80" w:rsidP="001B5A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7D80" w:rsidRDefault="00DC7D80" w:rsidP="007D28E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DC7D80" w:rsidRDefault="00DC7D80" w:rsidP="00EF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DC7D80" w:rsidRPr="008250CB" w:rsidRDefault="00DC7D80" w:rsidP="00EF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РАБОЧАЯ  ПРОГРАММА  ПРОФЕССИОНАЛЬНОГО МОДУЛЯ</w:t>
      </w:r>
    </w:p>
    <w:p w:rsidR="00DC7D80" w:rsidRDefault="00DC7D80" w:rsidP="00B221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7D80" w:rsidRPr="00DF79C1" w:rsidRDefault="00DC7D80" w:rsidP="00B2211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79C1">
        <w:rPr>
          <w:rFonts w:ascii="Times New Roman" w:hAnsi="Times New Roman" w:cs="Times New Roman"/>
          <w:b/>
          <w:bCs/>
          <w:sz w:val="28"/>
          <w:szCs w:val="28"/>
        </w:rPr>
        <w:t>ПМ.03 Эксплуатация сельскохозяйственных машин</w:t>
      </w:r>
    </w:p>
    <w:p w:rsidR="00DC7D80" w:rsidRDefault="00DC7D80" w:rsidP="00B2211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7D80" w:rsidRPr="00D5597E" w:rsidRDefault="00DC7D80" w:rsidP="00B2211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35.01.27. Мастер сельскохозяйственного производства</w:t>
      </w:r>
    </w:p>
    <w:p w:rsidR="00DC7D80" w:rsidRPr="00C60462" w:rsidRDefault="00DC7D80" w:rsidP="00E5592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C7D80" w:rsidRDefault="00DC7D80" w:rsidP="000747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Курс 2, г</w:t>
      </w:r>
      <w:r w:rsidRPr="00D12C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руппа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21-М</w:t>
      </w:r>
    </w:p>
    <w:p w:rsidR="00DC7D80" w:rsidRDefault="00DC7D80" w:rsidP="000747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7D80" w:rsidRDefault="00DC7D80" w:rsidP="000747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7D80" w:rsidRDefault="00DC7D80" w:rsidP="000747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7D80" w:rsidRDefault="00DC7D80" w:rsidP="0028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Форма обучения: очная</w:t>
      </w:r>
    </w:p>
    <w:p w:rsidR="00DC7D80" w:rsidRDefault="00DC7D80" w:rsidP="0028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28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28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7D80" w:rsidRPr="0028196B" w:rsidRDefault="00DC7D80" w:rsidP="00257F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2024 г.</w:t>
      </w:r>
    </w:p>
    <w:p w:rsidR="00DC7D80" w:rsidRPr="0007471C" w:rsidRDefault="00DC7D80" w:rsidP="0007471C">
      <w:pPr>
        <w:jc w:val="center"/>
        <w:rPr>
          <w:rFonts w:ascii="Times New Roman" w:hAnsi="Times New Roman" w:cs="Times New Roman"/>
        </w:rPr>
        <w:sectPr w:rsidR="00DC7D80" w:rsidRPr="0007471C" w:rsidSect="0095101B">
          <w:footerReference w:type="default" r:id="rId9"/>
          <w:pgSz w:w="11906" w:h="16838"/>
          <w:pgMar w:top="851" w:right="924" w:bottom="539" w:left="1259" w:header="708" w:footer="708" w:gutter="0"/>
          <w:cols w:space="720"/>
        </w:sectPr>
      </w:pPr>
    </w:p>
    <w:p w:rsidR="00DC7D80" w:rsidRPr="00DF79C1" w:rsidRDefault="00DC7D80" w:rsidP="00DF79C1">
      <w:pPr>
        <w:widowControl w:val="0"/>
        <w:spacing w:line="291" w:lineRule="auto"/>
        <w:ind w:left="567" w:right="367" w:firstLine="139"/>
        <w:rPr>
          <w:rFonts w:ascii="Times New Roman" w:hAnsi="Times New Roman" w:cs="Times New Roman"/>
          <w:sz w:val="28"/>
          <w:szCs w:val="28"/>
        </w:rPr>
      </w:pPr>
      <w:r w:rsidRPr="00DF79C1">
        <w:rPr>
          <w:rFonts w:ascii="Times New Roman" w:hAnsi="Times New Roman" w:cs="Times New Roman"/>
          <w:sz w:val="28"/>
          <w:szCs w:val="28"/>
        </w:rPr>
        <w:lastRenderedPageBreak/>
        <w:t>Рабочая программа профессионального модуля   ПМ. 03Эксплуатация сельск</w:t>
      </w:r>
      <w:r w:rsidRPr="00DF79C1">
        <w:rPr>
          <w:rFonts w:ascii="Times New Roman" w:hAnsi="Times New Roman" w:cs="Times New Roman"/>
          <w:sz w:val="28"/>
          <w:szCs w:val="28"/>
        </w:rPr>
        <w:t>о</w:t>
      </w:r>
      <w:r w:rsidRPr="00DF79C1">
        <w:rPr>
          <w:rFonts w:ascii="Times New Roman" w:hAnsi="Times New Roman" w:cs="Times New Roman"/>
          <w:sz w:val="28"/>
          <w:szCs w:val="28"/>
        </w:rPr>
        <w:t xml:space="preserve">хозяйственных машин составлена с учетом требований:                                                                                          </w:t>
      </w:r>
    </w:p>
    <w:p w:rsidR="00DC7D80" w:rsidRPr="00DF79C1" w:rsidRDefault="00DC7D80" w:rsidP="00DF79C1">
      <w:pPr>
        <w:widowControl w:val="0"/>
        <w:spacing w:line="291" w:lineRule="auto"/>
        <w:ind w:left="567" w:right="367" w:firstLine="13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79C1"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среднего профе</w:t>
      </w:r>
      <w:r w:rsidRPr="00DF79C1">
        <w:rPr>
          <w:rFonts w:ascii="Times New Roman" w:hAnsi="Times New Roman" w:cs="Times New Roman"/>
          <w:sz w:val="28"/>
          <w:szCs w:val="28"/>
        </w:rPr>
        <w:t>с</w:t>
      </w:r>
      <w:r w:rsidRPr="00DF79C1">
        <w:rPr>
          <w:rFonts w:ascii="Times New Roman" w:hAnsi="Times New Roman" w:cs="Times New Roman"/>
          <w:sz w:val="28"/>
          <w:szCs w:val="28"/>
        </w:rPr>
        <w:t>сионального образования по профессии 35. 01. 27 Мастер сельскохозяйственного   производства</w:t>
      </w:r>
      <w:r w:rsidRPr="00DF79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F79C1">
        <w:rPr>
          <w:rFonts w:ascii="Times New Roman" w:hAnsi="Times New Roman" w:cs="Times New Roman"/>
          <w:sz w:val="28"/>
          <w:szCs w:val="28"/>
        </w:rPr>
        <w:t>утвержденного Приказом Министерства просвещения Российской Федерации от «24» мая 2022г. № 355 («Профессионалитет»)</w:t>
      </w:r>
    </w:p>
    <w:p w:rsidR="00DC7D80" w:rsidRPr="00DF79C1" w:rsidRDefault="00DC7D80" w:rsidP="00DF79C1">
      <w:pPr>
        <w:widowControl w:val="0"/>
        <w:spacing w:line="291" w:lineRule="auto"/>
        <w:ind w:left="567" w:right="367" w:firstLine="139"/>
        <w:rPr>
          <w:rFonts w:ascii="Times New Roman" w:hAnsi="Times New Roman" w:cs="Times New Roman"/>
          <w:i/>
          <w:iCs/>
          <w:sz w:val="28"/>
          <w:szCs w:val="28"/>
        </w:rPr>
      </w:pPr>
      <w:r w:rsidRPr="00DF79C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DF79C1">
        <w:rPr>
          <w:rFonts w:ascii="Times New Roman" w:hAnsi="Times New Roman" w:cs="Times New Roman"/>
          <w:sz w:val="28"/>
          <w:szCs w:val="28"/>
        </w:rPr>
        <w:t xml:space="preserve"> рабочей программы воспитания   УГС 35.00.00 Сельское, лесное и рыбное х</w:t>
      </w:r>
      <w:r w:rsidRPr="00DF79C1">
        <w:rPr>
          <w:rFonts w:ascii="Times New Roman" w:hAnsi="Times New Roman" w:cs="Times New Roman"/>
          <w:sz w:val="28"/>
          <w:szCs w:val="28"/>
        </w:rPr>
        <w:t>о</w:t>
      </w:r>
      <w:r w:rsidRPr="00DF79C1">
        <w:rPr>
          <w:rFonts w:ascii="Times New Roman" w:hAnsi="Times New Roman" w:cs="Times New Roman"/>
          <w:sz w:val="28"/>
          <w:szCs w:val="28"/>
        </w:rPr>
        <w:t xml:space="preserve">зяйство по профессии </w:t>
      </w:r>
      <w:r w:rsidRPr="00DF79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F79C1">
        <w:rPr>
          <w:rFonts w:ascii="Times New Roman" w:hAnsi="Times New Roman" w:cs="Times New Roman"/>
          <w:sz w:val="28"/>
          <w:szCs w:val="28"/>
        </w:rPr>
        <w:t>35. 01. 27 Мастер сельскохозяйственного производства</w:t>
      </w:r>
    </w:p>
    <w:p w:rsidR="00DC7D80" w:rsidRPr="00DF79C1" w:rsidRDefault="00DC7D80" w:rsidP="00DF79C1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Pr="00DF79C1" w:rsidRDefault="00DC7D80" w:rsidP="00441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993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7D80" w:rsidRPr="00DF79C1" w:rsidRDefault="00DC7D80" w:rsidP="009314F7">
      <w:pPr>
        <w:pStyle w:val="af"/>
        <w:rPr>
          <w:rFonts w:ascii="Times New Roman" w:hAnsi="Times New Roman" w:cs="Times New Roman"/>
          <w:b/>
          <w:bCs/>
          <w:sz w:val="28"/>
          <w:szCs w:val="28"/>
        </w:rPr>
      </w:pPr>
      <w:r w:rsidRPr="00DF79C1">
        <w:rPr>
          <w:rFonts w:ascii="Times New Roman" w:hAnsi="Times New Roman" w:cs="Times New Roman"/>
          <w:b/>
          <w:bCs/>
          <w:sz w:val="28"/>
          <w:szCs w:val="28"/>
        </w:rPr>
        <w:t xml:space="preserve">Разработчики: </w:t>
      </w:r>
    </w:p>
    <w:p w:rsidR="00DC7D80" w:rsidRPr="00DF79C1" w:rsidRDefault="00DC7D80" w:rsidP="009314F7">
      <w:pPr>
        <w:pStyle w:val="af"/>
        <w:rPr>
          <w:rFonts w:ascii="Times New Roman" w:hAnsi="Times New Roman" w:cs="Times New Roman"/>
          <w:sz w:val="28"/>
          <w:szCs w:val="28"/>
        </w:rPr>
      </w:pPr>
      <w:r w:rsidRPr="00DF79C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F79C1">
        <w:rPr>
          <w:rFonts w:ascii="Times New Roman" w:hAnsi="Times New Roman" w:cs="Times New Roman"/>
          <w:sz w:val="28"/>
          <w:szCs w:val="28"/>
        </w:rPr>
        <w:t>Серебренников Владимер Александрович, преподаватель первой квалификацио</w:t>
      </w:r>
      <w:r w:rsidRPr="00DF79C1">
        <w:rPr>
          <w:rFonts w:ascii="Times New Roman" w:hAnsi="Times New Roman" w:cs="Times New Roman"/>
          <w:sz w:val="28"/>
          <w:szCs w:val="28"/>
        </w:rPr>
        <w:t>н</w:t>
      </w:r>
      <w:r w:rsidRPr="00DF79C1">
        <w:rPr>
          <w:rFonts w:ascii="Times New Roman" w:hAnsi="Times New Roman" w:cs="Times New Roman"/>
          <w:sz w:val="28"/>
          <w:szCs w:val="28"/>
        </w:rPr>
        <w:t>ной категории Ачитского филиала ГБПОУ СО «Красноуфимский аграрный ко</w:t>
      </w:r>
      <w:r w:rsidRPr="00DF79C1">
        <w:rPr>
          <w:rFonts w:ascii="Times New Roman" w:hAnsi="Times New Roman" w:cs="Times New Roman"/>
          <w:sz w:val="28"/>
          <w:szCs w:val="28"/>
        </w:rPr>
        <w:t>л</w:t>
      </w:r>
      <w:r w:rsidRPr="00DF79C1">
        <w:rPr>
          <w:rFonts w:ascii="Times New Roman" w:hAnsi="Times New Roman" w:cs="Times New Roman"/>
          <w:sz w:val="28"/>
          <w:szCs w:val="28"/>
        </w:rPr>
        <w:t>ледж»</w:t>
      </w:r>
    </w:p>
    <w:p w:rsidR="00DC7D80" w:rsidRPr="00DF79C1" w:rsidRDefault="00DC7D80" w:rsidP="009314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566"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Pr="00DF79C1" w:rsidRDefault="00DC7D80" w:rsidP="00984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F79C1">
        <w:rPr>
          <w:rFonts w:ascii="Times New Roman" w:hAnsi="Times New Roman" w:cs="Times New Roman"/>
          <w:sz w:val="28"/>
          <w:szCs w:val="28"/>
        </w:rPr>
        <w:t xml:space="preserve">           -Копорушкин Виктор Иллинархович</w:t>
      </w:r>
      <w:proofErr w:type="gramStart"/>
      <w:r w:rsidRPr="00DF79C1">
        <w:rPr>
          <w:rFonts w:ascii="Times New Roman" w:hAnsi="Times New Roman" w:cs="Times New Roman"/>
          <w:sz w:val="28"/>
          <w:szCs w:val="28"/>
        </w:rPr>
        <w:t xml:space="preserve"> </w:t>
      </w:r>
      <w:r w:rsidRPr="00DF79C1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gramEnd"/>
      <w:r w:rsidRPr="00DF79C1">
        <w:rPr>
          <w:rFonts w:ascii="Times New Roman" w:hAnsi="Times New Roman" w:cs="Times New Roman"/>
          <w:sz w:val="28"/>
          <w:szCs w:val="28"/>
        </w:rPr>
        <w:t xml:space="preserve"> мастер п/о первой квалификационной категории Ачитского филиала ГАПОУ СО «Красноуфимский аграрный колледж»</w:t>
      </w:r>
    </w:p>
    <w:p w:rsidR="00DC7D80" w:rsidRPr="00DF79C1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Pr="00DF79C1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Pr="00DF79C1" w:rsidRDefault="00DC7D80" w:rsidP="000912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DC7D80" w:rsidRPr="00C151D3" w:rsidRDefault="00DC7D80" w:rsidP="00C151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7D80" w:rsidRPr="001B5AC0" w:rsidRDefault="00DC7D80" w:rsidP="005F1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7D80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Default="00DC7D80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C7D80" w:rsidRDefault="00DC7D80" w:rsidP="00011D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7D80" w:rsidRDefault="00DC7D80" w:rsidP="00011D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7D80" w:rsidRPr="00227D60" w:rsidRDefault="00DC7D80" w:rsidP="00011D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7D80" w:rsidRPr="002D51B0" w:rsidRDefault="00DC7D80" w:rsidP="0007471C">
      <w:pPr>
        <w:pStyle w:val="21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0" w:name="bookmark3"/>
      <w:bookmarkStart w:id="1" w:name="_Toc467427769"/>
      <w:r w:rsidRPr="002D51B0">
        <w:rPr>
          <w:rFonts w:ascii="Times New Roman" w:hAnsi="Times New Roman" w:cs="Times New Roman"/>
          <w:b w:val="0"/>
          <w:bCs w:val="0"/>
          <w:sz w:val="28"/>
          <w:szCs w:val="28"/>
        </w:rPr>
        <w:t>СОДЕРЖАНИЕ</w:t>
      </w:r>
      <w:bookmarkEnd w:id="0"/>
      <w:bookmarkEnd w:id="1"/>
    </w:p>
    <w:tbl>
      <w:tblPr>
        <w:tblW w:w="12590" w:type="dxa"/>
        <w:tblInd w:w="-106" w:type="dxa"/>
        <w:tblLook w:val="01E0"/>
      </w:tblPr>
      <w:tblGrid>
        <w:gridCol w:w="9523"/>
        <w:gridCol w:w="1674"/>
        <w:gridCol w:w="1393"/>
      </w:tblGrid>
      <w:tr w:rsidR="00DC7D80" w:rsidRPr="00EC05B8">
        <w:trPr>
          <w:gridAfter w:val="1"/>
          <w:wAfter w:w="1569" w:type="dxa"/>
        </w:trPr>
        <w:tc>
          <w:tcPr>
            <w:tcW w:w="10312" w:type="dxa"/>
          </w:tcPr>
          <w:p w:rsidR="00DC7D80" w:rsidRPr="00C27F0A" w:rsidRDefault="00DC7D80" w:rsidP="00DF7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D80" w:rsidRPr="00C27F0A" w:rsidRDefault="00DC7D80" w:rsidP="00DF79C1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 ОБЩАЯ ХАРАКТЕРИСТИКА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ПРОФЕССИОНАЛЬНОГО МОДУЛЯ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DC7D80" w:rsidRDefault="00DC7D80" w:rsidP="00DF79C1">
            <w:pPr>
              <w:ind w:right="13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D80" w:rsidRPr="00EC05B8" w:rsidRDefault="00DC7D80" w:rsidP="00DF79C1">
            <w:pPr>
              <w:ind w:right="1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7D80" w:rsidRPr="00EC05B8">
        <w:tc>
          <w:tcPr>
            <w:tcW w:w="10312" w:type="dxa"/>
          </w:tcPr>
          <w:p w:rsidR="00DC7D80" w:rsidRPr="00C27F0A" w:rsidRDefault="00DC7D80" w:rsidP="00DF79C1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2. РЕЗУЛЬТАТЫ ОСВОЕНИЯ  ПРОФЕССИОНАЛЬНОГО МОДУЛЯ</w:t>
            </w:r>
          </w:p>
        </w:tc>
        <w:tc>
          <w:tcPr>
            <w:tcW w:w="2278" w:type="dxa"/>
            <w:gridSpan w:val="2"/>
          </w:tcPr>
          <w:p w:rsidR="00DC7D80" w:rsidRPr="00EC05B8" w:rsidRDefault="00DC7D80" w:rsidP="00DF79C1">
            <w:pPr>
              <w:ind w:right="1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7D80" w:rsidRPr="00EC05B8">
        <w:trPr>
          <w:trHeight w:val="670"/>
        </w:trPr>
        <w:tc>
          <w:tcPr>
            <w:tcW w:w="10312" w:type="dxa"/>
          </w:tcPr>
          <w:p w:rsidR="00DC7D80" w:rsidRPr="00C27F0A" w:rsidRDefault="00DC7D80" w:rsidP="00DF79C1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3. СТРУКТУРА ИСОДЕРЖАНИЕ ПРОФЕССИОНАЛЬНОГО МОДУЛЯ</w:t>
            </w:r>
          </w:p>
        </w:tc>
        <w:tc>
          <w:tcPr>
            <w:tcW w:w="2278" w:type="dxa"/>
            <w:gridSpan w:val="2"/>
          </w:tcPr>
          <w:p w:rsidR="00DC7D80" w:rsidRPr="00EC05B8" w:rsidRDefault="00DC7D80" w:rsidP="00DF79C1">
            <w:pPr>
              <w:ind w:right="1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7D80" w:rsidRPr="00EC05B8">
        <w:tc>
          <w:tcPr>
            <w:tcW w:w="10312" w:type="dxa"/>
          </w:tcPr>
          <w:p w:rsidR="00DC7D80" w:rsidRPr="00C27F0A" w:rsidRDefault="00DC7D80" w:rsidP="00DF79C1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4.  УСЛОВИЯ РЕАЛИЗАЦИИ ПРОГРАММЫ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DC7D80" w:rsidRPr="00C27F0A" w:rsidRDefault="00DC7D80" w:rsidP="00DF79C1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ОСВОЕНИЯ ПРОГРАММЫ ПРОФЕССИОНАЛЬНОГО МОДУЛЯ.                                            </w:t>
            </w:r>
          </w:p>
          <w:p w:rsidR="00DC7D80" w:rsidRPr="00C27F0A" w:rsidRDefault="00DC7D80" w:rsidP="00DF79C1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8" w:type="dxa"/>
            <w:gridSpan w:val="2"/>
          </w:tcPr>
          <w:p w:rsidR="00DC7D80" w:rsidRPr="00EC05B8" w:rsidRDefault="00DC7D80" w:rsidP="00DF79C1">
            <w:pPr>
              <w:ind w:right="1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DC7D80" w:rsidRPr="00D12C10" w:rsidRDefault="00DC7D80" w:rsidP="000747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7D80" w:rsidRPr="00DF79C1" w:rsidRDefault="00DC7D80" w:rsidP="00DF79C1">
      <w:pPr>
        <w:pStyle w:val="1"/>
        <w:keepNext w:val="0"/>
        <w:widowControl w:val="0"/>
        <w:autoSpaceDE w:val="0"/>
        <w:autoSpaceDN w:val="0"/>
        <w:spacing w:before="0"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D12C10">
        <w:rPr>
          <w:rFonts w:ascii="Times New Roman" w:hAnsi="Times New Roman" w:cs="Times New Roman"/>
        </w:rPr>
        <w:br w:type="page"/>
      </w:r>
      <w:r w:rsidRPr="00DF79C1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2380D" w:rsidRPr="00A2380D">
        <w:rPr>
          <w:rFonts w:ascii="Times New Roman" w:hAnsi="Times New Roman" w:cs="Times New Roman"/>
          <w:sz w:val="28"/>
          <w:szCs w:val="28"/>
        </w:rPr>
        <w:t xml:space="preserve"> </w:t>
      </w:r>
      <w:r w:rsidR="00A2380D">
        <w:rPr>
          <w:rFonts w:ascii="Times New Roman" w:hAnsi="Times New Roman" w:cs="Times New Roman"/>
          <w:sz w:val="28"/>
          <w:szCs w:val="28"/>
        </w:rPr>
        <w:t xml:space="preserve">ОБЩАЯ ХАРАКТЕРИСТИКА </w:t>
      </w:r>
      <w:r w:rsidR="00A2380D" w:rsidRPr="00C27F0A"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МОДУЛЯ</w:t>
      </w:r>
    </w:p>
    <w:p w:rsidR="00DC7D80" w:rsidRPr="00DF79C1" w:rsidRDefault="00DC7D80" w:rsidP="00DF79C1">
      <w:pPr>
        <w:pStyle w:val="2"/>
        <w:spacing w:before="0" w:line="240" w:lineRule="auto"/>
        <w:ind w:left="3425"/>
        <w:rPr>
          <w:rFonts w:ascii="Times New Roman" w:hAnsi="Times New Roman" w:cs="Times New Roman"/>
          <w:color w:val="FF0000"/>
          <w:sz w:val="24"/>
          <w:szCs w:val="24"/>
        </w:rPr>
      </w:pPr>
      <w:r w:rsidRPr="00DF79C1">
        <w:rPr>
          <w:rFonts w:ascii="Times New Roman" w:hAnsi="Times New Roman" w:cs="Times New Roman"/>
          <w:color w:val="auto"/>
          <w:sz w:val="24"/>
          <w:szCs w:val="24"/>
        </w:rPr>
        <w:t>ПМ.03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color w:val="auto"/>
          <w:sz w:val="24"/>
          <w:szCs w:val="24"/>
        </w:rPr>
        <w:t>Эксплуатация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сельскохозяйственных машин</w:t>
      </w:r>
    </w:p>
    <w:p w:rsidR="00DC7D80" w:rsidRDefault="00DC7D80" w:rsidP="00DF79C1">
      <w:pPr>
        <w:widowControl w:val="0"/>
        <w:spacing w:line="240" w:lineRule="auto"/>
        <w:ind w:left="711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 Об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мм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DC7D80" w:rsidRDefault="00DC7D80" w:rsidP="00DF79C1">
      <w:pPr>
        <w:widowControl w:val="0"/>
        <w:tabs>
          <w:tab w:val="left" w:pos="2040"/>
          <w:tab w:val="left" w:pos="3514"/>
          <w:tab w:val="left" w:pos="3946"/>
          <w:tab w:val="left" w:pos="5621"/>
          <w:tab w:val="left" w:pos="6044"/>
          <w:tab w:val="left" w:pos="7018"/>
          <w:tab w:val="left" w:pos="7589"/>
          <w:tab w:val="left" w:pos="8804"/>
        </w:tabs>
        <w:spacing w:after="0" w:line="240" w:lineRule="auto"/>
        <w:ind w:left="709" w:right="63" w:hanging="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профессии 3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стер се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</w:p>
    <w:p w:rsidR="00DC7D80" w:rsidRPr="00912FE5" w:rsidRDefault="00DC7D80" w:rsidP="00DF79C1">
      <w:pPr>
        <w:widowControl w:val="0"/>
        <w:tabs>
          <w:tab w:val="left" w:pos="3365"/>
          <w:tab w:val="left" w:pos="4901"/>
          <w:tab w:val="left" w:pos="8535"/>
        </w:tabs>
        <w:spacing w:line="238" w:lineRule="auto"/>
        <w:ind w:left="709" w:right="-19" w:firstLine="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2F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1.2. Место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профессионального модуля </w:t>
      </w:r>
      <w:r w:rsidRPr="00912F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 структуре основной профессиональной образов</w:t>
      </w:r>
      <w:r w:rsidRPr="00912F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912F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тельной программы:</w:t>
      </w:r>
      <w:r w:rsidRPr="00912F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12FE5">
        <w:rPr>
          <w:rFonts w:ascii="Times New Roman" w:hAnsi="Times New Roman" w:cs="Times New Roman"/>
          <w:color w:val="000000"/>
          <w:sz w:val="24"/>
          <w:szCs w:val="24"/>
        </w:rPr>
        <w:t>профессиональный учебный цикл</w:t>
      </w:r>
    </w:p>
    <w:p w:rsidR="00DC7D80" w:rsidRDefault="00DC7D80" w:rsidP="00DF79C1">
      <w:pPr>
        <w:pStyle w:val="2"/>
        <w:keepNext w:val="0"/>
        <w:keepLines w:val="0"/>
        <w:widowControl w:val="0"/>
        <w:tabs>
          <w:tab w:val="left" w:pos="1480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C7D80" w:rsidRPr="00DF79C1" w:rsidRDefault="00DC7D80" w:rsidP="00DF79C1">
      <w:pPr>
        <w:pStyle w:val="2"/>
        <w:keepNext w:val="0"/>
        <w:keepLines w:val="0"/>
        <w:widowControl w:val="0"/>
        <w:tabs>
          <w:tab w:val="left" w:pos="1480"/>
        </w:tabs>
        <w:autoSpaceDE w:val="0"/>
        <w:autoSpaceDN w:val="0"/>
        <w:spacing w:before="0" w:line="240" w:lineRule="auto"/>
        <w:ind w:left="7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F79C1">
        <w:rPr>
          <w:rFonts w:ascii="Times New Roman" w:hAnsi="Times New Roman" w:cs="Times New Roman"/>
          <w:color w:val="auto"/>
          <w:sz w:val="24"/>
          <w:szCs w:val="24"/>
        </w:rPr>
        <w:t>1.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Pr="00DF79C1">
        <w:rPr>
          <w:rFonts w:ascii="Times New Roman" w:hAnsi="Times New Roman" w:cs="Times New Roman"/>
          <w:color w:val="auto"/>
          <w:sz w:val="24"/>
          <w:szCs w:val="24"/>
        </w:rPr>
        <w:t>Цели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color w:val="auto"/>
          <w:sz w:val="24"/>
          <w:szCs w:val="24"/>
        </w:rPr>
        <w:t>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color w:val="auto"/>
          <w:sz w:val="24"/>
          <w:szCs w:val="24"/>
        </w:rPr>
        <w:t xml:space="preserve">модуля–требования к результатам  освоения </w:t>
      </w:r>
      <w:r w:rsidRPr="00DF79C1">
        <w:rPr>
          <w:rFonts w:ascii="Times New Roman" w:hAnsi="Times New Roman" w:cs="Times New Roman"/>
          <w:color w:val="auto"/>
          <w:spacing w:val="-2"/>
          <w:sz w:val="24"/>
          <w:szCs w:val="24"/>
        </w:rPr>
        <w:t>модуля</w:t>
      </w:r>
    </w:p>
    <w:p w:rsidR="00DC7D80" w:rsidRPr="00DF79C1" w:rsidRDefault="00DC7D80" w:rsidP="00DF79C1">
      <w:pPr>
        <w:pStyle w:val="a5"/>
        <w:spacing w:after="0"/>
        <w:ind w:left="760" w:right="271" w:firstLine="899"/>
        <w:jc w:val="both"/>
        <w:rPr>
          <w:rFonts w:ascii="Times New Roman" w:hAnsi="Times New Roman" w:cs="Times New Roman"/>
        </w:rPr>
      </w:pPr>
      <w:r w:rsidRPr="00DF79C1">
        <w:rPr>
          <w:rFonts w:ascii="Times New Roman" w:hAnsi="Times New Roman" w:cs="Times New Roman"/>
        </w:rPr>
        <w:t xml:space="preserve">С </w:t>
      </w:r>
      <w:r w:rsidRPr="00DF79C1">
        <w:rPr>
          <w:rFonts w:ascii="Times New Roman" w:hAnsi="Times New Roman" w:cs="Times New Roman"/>
          <w:spacing w:val="11"/>
        </w:rPr>
        <w:t xml:space="preserve">целью </w:t>
      </w:r>
      <w:r w:rsidRPr="00DF79C1">
        <w:rPr>
          <w:rFonts w:ascii="Times New Roman" w:hAnsi="Times New Roman" w:cs="Times New Roman"/>
          <w:spacing w:val="12"/>
        </w:rPr>
        <w:t xml:space="preserve">овладения указанным </w:t>
      </w:r>
      <w:r w:rsidRPr="00DF79C1">
        <w:rPr>
          <w:rFonts w:ascii="Times New Roman" w:hAnsi="Times New Roman" w:cs="Times New Roman"/>
          <w:spacing w:val="9"/>
        </w:rPr>
        <w:t xml:space="preserve">видом </w:t>
      </w:r>
      <w:r w:rsidRPr="00DF79C1">
        <w:rPr>
          <w:rFonts w:ascii="Times New Roman" w:hAnsi="Times New Roman" w:cs="Times New Roman"/>
          <w:spacing w:val="15"/>
        </w:rPr>
        <w:t xml:space="preserve">профессиональной </w:t>
      </w:r>
      <w:r w:rsidRPr="00DF79C1">
        <w:rPr>
          <w:rFonts w:ascii="Times New Roman" w:hAnsi="Times New Roman" w:cs="Times New Roman"/>
          <w:spacing w:val="14"/>
        </w:rPr>
        <w:t xml:space="preserve">деятельности </w:t>
      </w:r>
      <w:r w:rsidRPr="00DF79C1">
        <w:rPr>
          <w:rFonts w:ascii="Times New Roman" w:hAnsi="Times New Roman" w:cs="Times New Roman"/>
        </w:rPr>
        <w:t>и соо</w:t>
      </w:r>
      <w:r w:rsidRPr="00DF79C1">
        <w:rPr>
          <w:rFonts w:ascii="Times New Roman" w:hAnsi="Times New Roman" w:cs="Times New Roman"/>
        </w:rPr>
        <w:t>т</w:t>
      </w:r>
      <w:r w:rsidRPr="00DF79C1">
        <w:rPr>
          <w:rFonts w:ascii="Times New Roman" w:hAnsi="Times New Roman" w:cs="Times New Roman"/>
        </w:rPr>
        <w:t xml:space="preserve">ветствующими профессиональными компетенциями </w:t>
      </w:r>
      <w:proofErr w:type="gramStart"/>
      <w:r w:rsidRPr="00DF79C1">
        <w:rPr>
          <w:rFonts w:ascii="Times New Roman" w:hAnsi="Times New Roman" w:cs="Times New Roman"/>
        </w:rPr>
        <w:t>обучающийся</w:t>
      </w:r>
      <w:proofErr w:type="gramEnd"/>
      <w:r w:rsidRPr="00DF79C1">
        <w:rPr>
          <w:rFonts w:ascii="Times New Roman" w:hAnsi="Times New Roman" w:cs="Times New Roman"/>
        </w:rPr>
        <w:t xml:space="preserve"> в ходе освоения профе</w:t>
      </w:r>
      <w:r w:rsidRPr="00DF79C1">
        <w:rPr>
          <w:rFonts w:ascii="Times New Roman" w:hAnsi="Times New Roman" w:cs="Times New Roman"/>
        </w:rPr>
        <w:t>с</w:t>
      </w:r>
      <w:r w:rsidRPr="00DF79C1">
        <w:rPr>
          <w:rFonts w:ascii="Times New Roman" w:hAnsi="Times New Roman" w:cs="Times New Roman"/>
        </w:rPr>
        <w:t>сионального модуля должен:</w:t>
      </w:r>
    </w:p>
    <w:p w:rsidR="00DC7D80" w:rsidRPr="00DF79C1" w:rsidRDefault="00DC7D80" w:rsidP="00DF79C1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                </w:t>
      </w:r>
      <w:r w:rsidRPr="00DF79C1">
        <w:rPr>
          <w:rFonts w:ascii="Times New Roman" w:hAnsi="Times New Roman" w:cs="Times New Roman"/>
          <w:color w:val="auto"/>
          <w:spacing w:val="-8"/>
          <w:sz w:val="24"/>
          <w:szCs w:val="24"/>
        </w:rPr>
        <w:t>Иметь практический  опыт</w:t>
      </w:r>
      <w:proofErr w:type="gramStart"/>
      <w:r w:rsidRPr="00DF79C1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:</w:t>
      </w:r>
      <w:proofErr w:type="gramEnd"/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6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color w:val="FF0000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4"/>
          <w:sz w:val="24"/>
          <w:szCs w:val="24"/>
        </w:rPr>
        <w:t>Управления трактором категори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DF79C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                     </w:t>
      </w:r>
    </w:p>
    <w:p w:rsidR="00DC7D80" w:rsidRPr="00DF79C1" w:rsidRDefault="00DC7D80" w:rsidP="00DF79C1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               </w:t>
      </w:r>
      <w:r w:rsidRPr="00DF79C1">
        <w:rPr>
          <w:rFonts w:ascii="Times New Roman" w:hAnsi="Times New Roman" w:cs="Times New Roman"/>
          <w:color w:val="auto"/>
          <w:spacing w:val="-2"/>
          <w:sz w:val="24"/>
          <w:szCs w:val="24"/>
        </w:rPr>
        <w:t>уметь</w:t>
      </w:r>
      <w:r w:rsidRPr="00DF79C1">
        <w:rPr>
          <w:rFonts w:ascii="Times New Roman" w:hAnsi="Times New Roman" w:cs="Times New Roman"/>
          <w:b w:val="0"/>
          <w:bCs w:val="0"/>
          <w:color w:val="auto"/>
          <w:spacing w:val="-2"/>
          <w:sz w:val="24"/>
          <w:szCs w:val="24"/>
        </w:rPr>
        <w:t>: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10"/>
          <w:sz w:val="24"/>
          <w:szCs w:val="24"/>
        </w:rPr>
        <w:t>Соблюдать Правила дорожного  движения;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61"/>
        </w:tabs>
        <w:autoSpaceDE w:val="0"/>
        <w:autoSpaceDN w:val="0"/>
        <w:spacing w:after="0" w:line="240" w:lineRule="auto"/>
        <w:ind w:right="496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Безопасноуправлятьтранспортнымисредствамивразличныхдорожныхиметеорологических </w:t>
      </w:r>
      <w:proofErr w:type="gramStart"/>
      <w:r w:rsidRPr="00DF79C1">
        <w:rPr>
          <w:rFonts w:ascii="Times New Roman" w:hAnsi="Times New Roman" w:cs="Times New Roman"/>
          <w:spacing w:val="-2"/>
          <w:sz w:val="24"/>
          <w:szCs w:val="24"/>
        </w:rPr>
        <w:t>условиях</w:t>
      </w:r>
      <w:proofErr w:type="gramEnd"/>
      <w:r w:rsidRPr="00DF79C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z w:val="24"/>
          <w:szCs w:val="24"/>
        </w:rPr>
        <w:t xml:space="preserve">уверенно действовать внештатных </w:t>
      </w:r>
      <w:proofErr w:type="gramStart"/>
      <w:r w:rsidRPr="00DF79C1">
        <w:rPr>
          <w:rFonts w:ascii="Times New Roman" w:hAnsi="Times New Roman" w:cs="Times New Roman"/>
          <w:spacing w:val="-2"/>
          <w:sz w:val="24"/>
          <w:szCs w:val="24"/>
        </w:rPr>
        <w:t>ситуациях</w:t>
      </w:r>
      <w:proofErr w:type="gramEnd"/>
      <w:r w:rsidRPr="00DF79C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DC7D80" w:rsidRPr="00DF79C1" w:rsidRDefault="00DC7D80" w:rsidP="00615F98">
      <w:pPr>
        <w:pStyle w:val="af"/>
        <w:widowControl w:val="0"/>
        <w:numPr>
          <w:ilvl w:val="3"/>
          <w:numId w:val="14"/>
        </w:numPr>
        <w:tabs>
          <w:tab w:val="left" w:pos="1761"/>
        </w:tabs>
        <w:autoSpaceDE w:val="0"/>
        <w:autoSpaceDN w:val="0"/>
        <w:spacing w:after="0" w:line="240" w:lineRule="auto"/>
        <w:ind w:right="46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управлять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своим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эмоциональным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состоянием,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уважать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других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участников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дорожного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>движения,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>конструктивно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>разрешать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>межличностные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>конфликты,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>возникшие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6"/>
          <w:sz w:val="24"/>
          <w:szCs w:val="24"/>
        </w:rPr>
        <w:t xml:space="preserve">между </w:t>
      </w:r>
      <w:r w:rsidRPr="00DF79C1">
        <w:rPr>
          <w:rFonts w:ascii="Times New Roman" w:hAnsi="Times New Roman" w:cs="Times New Roman"/>
          <w:sz w:val="24"/>
          <w:szCs w:val="24"/>
        </w:rPr>
        <w:t>учас</w:t>
      </w:r>
      <w:r w:rsidRPr="00DF79C1">
        <w:rPr>
          <w:rFonts w:ascii="Times New Roman" w:hAnsi="Times New Roman" w:cs="Times New Roman"/>
          <w:sz w:val="24"/>
          <w:szCs w:val="24"/>
        </w:rPr>
        <w:t>т</w:t>
      </w:r>
      <w:r w:rsidRPr="00DF79C1">
        <w:rPr>
          <w:rFonts w:ascii="Times New Roman" w:hAnsi="Times New Roman" w:cs="Times New Roman"/>
          <w:sz w:val="24"/>
          <w:szCs w:val="24"/>
        </w:rPr>
        <w:t>никами дорожного движения;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соблюдать режим труда и отдыха;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обеспечивать прием, размещение, </w:t>
      </w:r>
      <w:proofErr w:type="gramStart"/>
      <w:r w:rsidRPr="00DF79C1">
        <w:rPr>
          <w:rFonts w:ascii="Times New Roman" w:hAnsi="Times New Roman" w:cs="Times New Roman"/>
          <w:spacing w:val="-8"/>
          <w:sz w:val="24"/>
          <w:szCs w:val="24"/>
        </w:rPr>
        <w:t>креплении</w:t>
      </w:r>
      <w:proofErr w:type="gramEnd"/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 её перевозку грузов;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работать 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прицепным технологическим оборудованием;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получать, оформлять и сдавать путевую и транспортную документацию;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10"/>
          <w:sz w:val="24"/>
          <w:szCs w:val="24"/>
        </w:rPr>
        <w:t>использовать средства пожаротушения;</w:t>
      </w:r>
    </w:p>
    <w:p w:rsidR="00DC7D80" w:rsidRPr="00DF79C1" w:rsidRDefault="00DC7D80" w:rsidP="00DF79C1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                 </w:t>
      </w:r>
      <w:r w:rsidRPr="00DF79C1">
        <w:rPr>
          <w:rFonts w:ascii="Times New Roman" w:hAnsi="Times New Roman" w:cs="Times New Roman"/>
          <w:color w:val="auto"/>
          <w:spacing w:val="-2"/>
          <w:sz w:val="24"/>
          <w:szCs w:val="24"/>
        </w:rPr>
        <w:t>знать: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основы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законодательств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о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сфере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дорожного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движения,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дорожного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движения;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правила эксплуатации транспортных средств;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правила перевозки грузов;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61"/>
        </w:tabs>
        <w:autoSpaceDE w:val="0"/>
        <w:autoSpaceDN w:val="0"/>
        <w:spacing w:after="0" w:line="240" w:lineRule="auto"/>
        <w:ind w:right="1058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виды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нарушение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дорожного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движения,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эксплу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а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тации </w:t>
      </w:r>
      <w:r w:rsidRPr="00DF79C1">
        <w:rPr>
          <w:rFonts w:ascii="Times New Roman" w:hAnsi="Times New Roman" w:cs="Times New Roman"/>
          <w:spacing w:val="-4"/>
          <w:sz w:val="24"/>
          <w:szCs w:val="24"/>
        </w:rPr>
        <w:t>транспортных средств и норм по охране окружающей среды в соответс</w:t>
      </w:r>
      <w:r w:rsidRPr="00DF79C1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Pr="00DF79C1">
        <w:rPr>
          <w:rFonts w:ascii="Times New Roman" w:hAnsi="Times New Roman" w:cs="Times New Roman"/>
          <w:spacing w:val="-4"/>
          <w:sz w:val="24"/>
          <w:szCs w:val="24"/>
        </w:rPr>
        <w:t>вии с законодательством Российской Федерации;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требования, предъявляемые  к режиму труда и отдыха</w:t>
      </w:r>
      <w:proofErr w:type="gramStart"/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 ,</w:t>
      </w:r>
      <w:proofErr w:type="gramEnd"/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правила и нормы охраны труда и те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х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ники</w:t>
      </w:r>
    </w:p>
    <w:p w:rsidR="00DC7D80" w:rsidRPr="00DF79C1" w:rsidRDefault="00DC7D80" w:rsidP="00DF79C1">
      <w:pPr>
        <w:pStyle w:val="a5"/>
        <w:spacing w:after="0"/>
        <w:ind w:left="1761"/>
        <w:rPr>
          <w:rFonts w:ascii="Times New Roman" w:hAnsi="Times New Roman" w:cs="Times New Roman"/>
        </w:rPr>
      </w:pPr>
      <w:r w:rsidRPr="00DF79C1">
        <w:rPr>
          <w:rFonts w:ascii="Times New Roman" w:hAnsi="Times New Roman" w:cs="Times New Roman"/>
          <w:spacing w:val="-2"/>
        </w:rPr>
        <w:t>безопасности;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61"/>
        </w:tabs>
        <w:autoSpaceDE w:val="0"/>
        <w:autoSpaceDN w:val="0"/>
        <w:spacing w:after="0" w:line="240" w:lineRule="auto"/>
        <w:ind w:right="98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основыбезопасногоуправлениятранспортнымисредствамииработыстехнологическим </w:t>
      </w:r>
      <w:r w:rsidRPr="00DF79C1">
        <w:rPr>
          <w:rFonts w:ascii="Times New Roman" w:hAnsi="Times New Roman" w:cs="Times New Roman"/>
          <w:spacing w:val="-2"/>
          <w:sz w:val="24"/>
          <w:szCs w:val="24"/>
        </w:rPr>
        <w:t>оборудованием;</w:t>
      </w: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порядок оформления путевой и товарно-транспортной документации;</w:t>
      </w:r>
    </w:p>
    <w:p w:rsidR="00DC7D80" w:rsidRPr="00DF79C1" w:rsidRDefault="00DC7D80" w:rsidP="00DF7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Pr="00DF79C1" w:rsidRDefault="00DC7D80" w:rsidP="00DF79C1">
      <w:pPr>
        <w:pStyle w:val="af"/>
        <w:widowControl w:val="0"/>
        <w:numPr>
          <w:ilvl w:val="3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8" w:hanging="357"/>
        <w:rPr>
          <w:rFonts w:ascii="Times New Roman" w:hAnsi="Times New Roman" w:cs="Times New Roman"/>
          <w:position w:val="6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комплектацию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аптечки,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назначение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входящих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состав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средств;</w:t>
      </w:r>
    </w:p>
    <w:p w:rsidR="00DC7D80" w:rsidRPr="00DF79C1" w:rsidRDefault="00DC7D80" w:rsidP="00615F98">
      <w:pPr>
        <w:pStyle w:val="af"/>
        <w:widowControl w:val="0"/>
        <w:numPr>
          <w:ilvl w:val="3"/>
          <w:numId w:val="14"/>
        </w:numPr>
        <w:tabs>
          <w:tab w:val="left" w:pos="1560"/>
        </w:tabs>
        <w:autoSpaceDE w:val="0"/>
        <w:autoSpaceDN w:val="0"/>
        <w:spacing w:after="0" w:line="240" w:lineRule="auto"/>
        <w:ind w:left="1360" w:right="46" w:firstLine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   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приемы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последовательность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оказанию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первой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помощи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>пострадавшим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79C1">
        <w:rPr>
          <w:rFonts w:ascii="Times New Roman" w:hAnsi="Times New Roman" w:cs="Times New Roman"/>
          <w:spacing w:val="-8"/>
          <w:sz w:val="24"/>
          <w:szCs w:val="24"/>
        </w:rPr>
        <w:t xml:space="preserve">при </w:t>
      </w:r>
      <w:r w:rsidRPr="00DF79C1">
        <w:rPr>
          <w:rFonts w:ascii="Times New Roman" w:hAnsi="Times New Roman" w:cs="Times New Roman"/>
          <w:sz w:val="24"/>
          <w:szCs w:val="24"/>
        </w:rPr>
        <w:t>д</w:t>
      </w:r>
      <w:r w:rsidRPr="00DF79C1">
        <w:rPr>
          <w:rFonts w:ascii="Times New Roman" w:hAnsi="Times New Roman" w:cs="Times New Roman"/>
          <w:sz w:val="24"/>
          <w:szCs w:val="24"/>
        </w:rPr>
        <w:t>о</w:t>
      </w:r>
      <w:r w:rsidRPr="00DF79C1">
        <w:rPr>
          <w:rFonts w:ascii="Times New Roman" w:hAnsi="Times New Roman" w:cs="Times New Roman"/>
          <w:sz w:val="24"/>
          <w:szCs w:val="24"/>
        </w:rPr>
        <w:t>рожно-транспортных происшествиях;</w:t>
      </w:r>
    </w:p>
    <w:p w:rsidR="00DC7D80" w:rsidRPr="00DF79C1" w:rsidRDefault="00DC7D80" w:rsidP="00DF79C1">
      <w:pPr>
        <w:pStyle w:val="af"/>
        <w:widowControl w:val="0"/>
        <w:numPr>
          <w:ilvl w:val="4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DF79C1">
        <w:rPr>
          <w:rFonts w:ascii="Times New Roman" w:hAnsi="Times New Roman" w:cs="Times New Roman"/>
          <w:spacing w:val="-8"/>
          <w:sz w:val="24"/>
          <w:szCs w:val="24"/>
        </w:rPr>
        <w:t>правила применения средств пожаротушения.</w:t>
      </w:r>
    </w:p>
    <w:p w:rsidR="00DC7D80" w:rsidRDefault="00DC7D80" w:rsidP="00F37013">
      <w:pPr>
        <w:spacing w:line="263" w:lineRule="exact"/>
        <w:rPr>
          <w:rFonts w:ascii="Symbol" w:hAnsi="Symbol" w:cs="Symbol"/>
          <w:sz w:val="24"/>
          <w:szCs w:val="24"/>
        </w:rPr>
        <w:sectPr w:rsidR="00DC7D80" w:rsidSect="00DF79C1">
          <w:type w:val="continuous"/>
          <w:pgSz w:w="11900" w:h="16850"/>
          <w:pgMar w:top="1000" w:right="701" w:bottom="280" w:left="380" w:header="720" w:footer="720" w:gutter="0"/>
          <w:cols w:space="720"/>
        </w:sectPr>
      </w:pPr>
    </w:p>
    <w:tbl>
      <w:tblPr>
        <w:tblW w:w="52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8"/>
        <w:gridCol w:w="10125"/>
      </w:tblGrid>
      <w:tr w:rsidR="00DC7D80" w:rsidRPr="00555CAB">
        <w:trPr>
          <w:trHeight w:val="651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DC7D80" w:rsidRPr="00DA79E7" w:rsidRDefault="00DC7D80" w:rsidP="00615F98">
            <w:pPr>
              <w:pStyle w:val="2"/>
              <w:ind w:left="462" w:hanging="462"/>
              <w:jc w:val="center"/>
              <w:rPr>
                <w:rStyle w:val="ad"/>
                <w:rFonts w:ascii="Times New Roman" w:hAnsi="Times New Roman" w:cs="Times New Roman"/>
                <w:smallCaps w:val="0"/>
                <w:color w:val="auto"/>
                <w:sz w:val="24"/>
                <w:szCs w:val="24"/>
                <w:lang w:eastAsia="en-US"/>
              </w:rPr>
            </w:pPr>
            <w:r w:rsidRPr="00DA79E7">
              <w:rPr>
                <w:rStyle w:val="ad"/>
                <w:rFonts w:ascii="Times New Roman" w:hAnsi="Times New Roman" w:cs="Times New Roman"/>
                <w:smallCaps w:val="0"/>
                <w:color w:val="auto"/>
                <w:sz w:val="24"/>
                <w:szCs w:val="24"/>
                <w:lang w:eastAsia="en-US"/>
              </w:rPr>
              <w:lastRenderedPageBreak/>
              <w:t>2. РЕЗУЛЬТАТЫ ОСВОЕНИЯ ПРОФЕССИОНАЛЬНОГО МОДУЛЯ</w:t>
            </w:r>
          </w:p>
          <w:p w:rsidR="00DC7D80" w:rsidRPr="00555CAB" w:rsidRDefault="00DC7D80" w:rsidP="00615F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462" w:hanging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80" w:rsidRPr="00555CAB" w:rsidRDefault="00DC7D80" w:rsidP="00615F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2" w:hanging="46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Результатом освоения программы профессионального модуля является овладение обучающимися в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дом профессиональной деятельности</w:t>
            </w:r>
            <w:r w:rsidRPr="00DF7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380D">
              <w:rPr>
                <w:rFonts w:ascii="Times New Roman" w:hAnsi="Times New Roman" w:cs="Times New Roman"/>
                <w:sz w:val="24"/>
                <w:szCs w:val="24"/>
              </w:rPr>
              <w:t>Эксплуатация  сельскохозяйственных машин</w:t>
            </w:r>
            <w:r w:rsidRPr="00D877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фессиональными (ПК) и общими (ОК) компетенциями, а так же (ЛР):</w:t>
            </w:r>
          </w:p>
        </w:tc>
      </w:tr>
      <w:tr w:rsidR="00DC7D80" w:rsidRPr="00555CAB">
        <w:trPr>
          <w:trHeight w:val="651"/>
          <w:jc w:val="center"/>
        </w:trPr>
        <w:tc>
          <w:tcPr>
            <w:tcW w:w="509" w:type="pct"/>
            <w:vAlign w:val="center"/>
          </w:tcPr>
          <w:p w:rsidR="00DC7D80" w:rsidRPr="00555CAB" w:rsidRDefault="00DC7D80" w:rsidP="00F70ECC">
            <w:pPr>
              <w:keepNext/>
              <w:keepLines/>
              <w:widowControl w:val="0"/>
              <w:tabs>
                <w:tab w:val="left" w:pos="180"/>
              </w:tabs>
              <w:suppressAutoHyphens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491" w:type="pct"/>
            <w:vAlign w:val="center"/>
          </w:tcPr>
          <w:p w:rsidR="00DC7D80" w:rsidRPr="00555CAB" w:rsidRDefault="00DC7D80" w:rsidP="00F70ECC">
            <w:pPr>
              <w:keepNext/>
              <w:keepLines/>
              <w:widowControl w:val="0"/>
              <w:tabs>
                <w:tab w:val="left" w:pos="180"/>
              </w:tabs>
              <w:suppressAutoHyphens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DC7D80" w:rsidRPr="00555CAB">
        <w:trPr>
          <w:trHeight w:val="417"/>
          <w:jc w:val="center"/>
        </w:trPr>
        <w:tc>
          <w:tcPr>
            <w:tcW w:w="509" w:type="pct"/>
          </w:tcPr>
          <w:p w:rsidR="00DC7D80" w:rsidRPr="0064742F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42F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4491" w:type="pct"/>
          </w:tcPr>
          <w:p w:rsidR="00DC7D80" w:rsidRPr="00555CAB" w:rsidRDefault="00DC7D80" w:rsidP="00F70EC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Управлять тракторами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 «С»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64742F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42F">
              <w:rPr>
                <w:rFonts w:ascii="Times New Roman" w:hAnsi="Times New Roman" w:cs="Times New Roman"/>
                <w:sz w:val="24"/>
                <w:szCs w:val="24"/>
              </w:rPr>
              <w:t>ПК 3.2.</w:t>
            </w:r>
          </w:p>
        </w:tc>
        <w:tc>
          <w:tcPr>
            <w:tcW w:w="4491" w:type="pct"/>
          </w:tcPr>
          <w:p w:rsidR="00DC7D80" w:rsidRPr="00555CAB" w:rsidRDefault="00DC7D80" w:rsidP="00F70EC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Выполнять работы по транспортировке грузов и перевозке пассажиров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64742F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42F">
              <w:rPr>
                <w:rFonts w:ascii="Times New Roman" w:hAnsi="Times New Roman" w:cs="Times New Roman"/>
                <w:sz w:val="24"/>
                <w:szCs w:val="24"/>
              </w:rPr>
              <w:t>ПК 3.3.</w:t>
            </w:r>
          </w:p>
        </w:tc>
        <w:tc>
          <w:tcPr>
            <w:tcW w:w="4491" w:type="pct"/>
          </w:tcPr>
          <w:p w:rsidR="00DC7D80" w:rsidRPr="00555CAB" w:rsidRDefault="00DC7D80" w:rsidP="004415F2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Осуществлять техническое обслуживание транспортных сре</w:t>
            </w:r>
            <w:proofErr w:type="gramStart"/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дств в п</w:t>
            </w:r>
            <w:proofErr w:type="gramEnd"/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ути следования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64742F" w:rsidRDefault="00DC7D80" w:rsidP="00D403FA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42F">
              <w:rPr>
                <w:rFonts w:ascii="Times New Roman" w:hAnsi="Times New Roman" w:cs="Times New Roman"/>
                <w:sz w:val="24"/>
                <w:szCs w:val="24"/>
              </w:rPr>
              <w:t>ПК 3.4</w:t>
            </w:r>
          </w:p>
        </w:tc>
        <w:tc>
          <w:tcPr>
            <w:tcW w:w="4491" w:type="pct"/>
          </w:tcPr>
          <w:p w:rsidR="00DC7D80" w:rsidRPr="00555CAB" w:rsidRDefault="00DC7D80" w:rsidP="004415F2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Устранять мелкие неисправности, возникающие во время эксплуатации транспортных средств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64742F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42F">
              <w:rPr>
                <w:rFonts w:ascii="Times New Roman" w:hAnsi="Times New Roman" w:cs="Times New Roman"/>
                <w:sz w:val="24"/>
                <w:szCs w:val="24"/>
              </w:rPr>
              <w:t>ПК 3.5.</w:t>
            </w:r>
          </w:p>
        </w:tc>
        <w:tc>
          <w:tcPr>
            <w:tcW w:w="4491" w:type="pct"/>
          </w:tcPr>
          <w:p w:rsidR="00DC7D80" w:rsidRPr="00555CAB" w:rsidRDefault="00DC7D80" w:rsidP="004415F2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установленной формы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64742F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42F">
              <w:rPr>
                <w:rFonts w:ascii="Times New Roman" w:hAnsi="Times New Roman" w:cs="Times New Roman"/>
                <w:sz w:val="24"/>
                <w:szCs w:val="24"/>
              </w:rPr>
              <w:t>ПК 3.6.</w:t>
            </w:r>
          </w:p>
        </w:tc>
        <w:tc>
          <w:tcPr>
            <w:tcW w:w="4491" w:type="pct"/>
          </w:tcPr>
          <w:p w:rsidR="00DC7D80" w:rsidRPr="00227D60" w:rsidRDefault="00DC7D80" w:rsidP="004415F2">
            <w:pPr>
              <w:pStyle w:val="21"/>
              <w:widowControl w:val="0"/>
              <w:spacing w:line="360" w:lineRule="auto"/>
              <w:ind w:left="0" w:firstLine="0"/>
              <w:jc w:val="both"/>
              <w:rPr>
                <w:spacing w:val="-6"/>
              </w:rPr>
            </w:pPr>
            <w:r w:rsidRPr="00227D60">
              <w:t>Проводить первоочередные мероприятия на месте дорожно-транспортного происшествия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1. </w:t>
            </w:r>
          </w:p>
        </w:tc>
        <w:tc>
          <w:tcPr>
            <w:tcW w:w="4491" w:type="pct"/>
          </w:tcPr>
          <w:p w:rsidR="00DC7D80" w:rsidRPr="00615F98" w:rsidRDefault="00DC7D80" w:rsidP="00615F98">
            <w:pPr>
              <w:spacing w:after="0" w:line="240" w:lineRule="auto"/>
              <w:ind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</w:t>
            </w: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ным контекстам;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2. </w:t>
            </w:r>
          </w:p>
        </w:tc>
        <w:tc>
          <w:tcPr>
            <w:tcW w:w="4491" w:type="pct"/>
          </w:tcPr>
          <w:p w:rsidR="00DC7D80" w:rsidRPr="00555CAB" w:rsidRDefault="00DC7D80" w:rsidP="00615F98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7D80" w:rsidRPr="00615F98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3. </w:t>
            </w:r>
          </w:p>
        </w:tc>
        <w:tc>
          <w:tcPr>
            <w:tcW w:w="4491" w:type="pct"/>
          </w:tcPr>
          <w:p w:rsidR="00DC7D80" w:rsidRPr="00615F98" w:rsidRDefault="00DC7D80" w:rsidP="00615F98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4.</w:t>
            </w:r>
          </w:p>
        </w:tc>
        <w:tc>
          <w:tcPr>
            <w:tcW w:w="4491" w:type="pct"/>
          </w:tcPr>
          <w:p w:rsidR="00DC7D80" w:rsidRPr="00615F98" w:rsidRDefault="00DC7D80" w:rsidP="004415F2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4491" w:type="pct"/>
          </w:tcPr>
          <w:p w:rsidR="00DC7D80" w:rsidRPr="00615F98" w:rsidRDefault="00DC7D80" w:rsidP="00615F9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15F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4491" w:type="pct"/>
          </w:tcPr>
          <w:p w:rsidR="00DC7D80" w:rsidRPr="00555CAB" w:rsidRDefault="00DC7D80" w:rsidP="006E5664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59F">
              <w:rPr>
                <w:rFonts w:ascii="Times New Roman" w:hAnsi="Times New Roman" w:cs="Times New Roman"/>
                <w:color w:val="000000"/>
                <w:sz w:val="27"/>
                <w:szCs w:val="27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4491" w:type="pct"/>
          </w:tcPr>
          <w:p w:rsidR="00DC7D80" w:rsidRPr="006E5664" w:rsidRDefault="00DC7D80" w:rsidP="006E5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</w:t>
            </w: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менении климата, принципы бережливого производства, эффективно действовать в чрезвыча</w:t>
            </w: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ных ситуациях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</w:t>
            </w:r>
            <w:r w:rsidRPr="00555C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4491" w:type="pct"/>
          </w:tcPr>
          <w:p w:rsidR="00DC7D80" w:rsidRPr="006E5664" w:rsidRDefault="00DC7D80" w:rsidP="006E5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</w:t>
            </w: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ленности</w:t>
            </w:r>
          </w:p>
        </w:tc>
      </w:tr>
      <w:tr w:rsidR="00DC7D80" w:rsidRPr="00555CAB">
        <w:trPr>
          <w:jc w:val="center"/>
        </w:trPr>
        <w:tc>
          <w:tcPr>
            <w:tcW w:w="509" w:type="pct"/>
          </w:tcPr>
          <w:p w:rsidR="00DC7D80" w:rsidRPr="00555CAB" w:rsidRDefault="00DC7D80" w:rsidP="004C6BE7">
            <w:pPr>
              <w:keepNext/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09</w:t>
            </w:r>
          </w:p>
        </w:tc>
        <w:tc>
          <w:tcPr>
            <w:tcW w:w="4491" w:type="pct"/>
          </w:tcPr>
          <w:p w:rsidR="00DC7D80" w:rsidRPr="006E5664" w:rsidRDefault="00DC7D80" w:rsidP="006E56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6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языках.</w:t>
            </w:r>
          </w:p>
          <w:p w:rsidR="00DC7D80" w:rsidRPr="0080459F" w:rsidRDefault="00DC7D80" w:rsidP="006E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DC7D80" w:rsidRDefault="00DC7D80" w:rsidP="002973D6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8046"/>
      </w:tblGrid>
      <w:tr w:rsidR="00DC7D80" w:rsidRPr="00555CAB">
        <w:trPr>
          <w:trHeight w:val="733"/>
        </w:trPr>
        <w:tc>
          <w:tcPr>
            <w:tcW w:w="9430" w:type="dxa"/>
            <w:gridSpan w:val="2"/>
            <w:vAlign w:val="center"/>
          </w:tcPr>
          <w:p w:rsidR="00DC7D80" w:rsidRPr="000B1DBB" w:rsidRDefault="00DC7D80" w:rsidP="000B1D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13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трудничать для их достижения в профессиональной деятельности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14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15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венных, общенациональных проблем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16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Принимающий основы экологической культуры, соответствующей совр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менному уровню экологического мышления, применяющий опыт эколог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ориентированной рефлексивно-оценочной и практической деятел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в жизненных ситуациях и профессиональной деятельности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17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18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Демонстрирующий</w:t>
            </w:r>
            <w:proofErr w:type="gramEnd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 планировать и реализовывать собственное профессиональное и личностное развитие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19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 анализировать производственную ситуацию, быстро принимать решения</w:t>
            </w:r>
          </w:p>
        </w:tc>
      </w:tr>
      <w:tr w:rsidR="00DC7D80" w:rsidRPr="00555CAB">
        <w:tc>
          <w:tcPr>
            <w:tcW w:w="1384" w:type="dxa"/>
          </w:tcPr>
          <w:p w:rsidR="00DC7D80" w:rsidRPr="000B1DBB" w:rsidRDefault="00DC7D80" w:rsidP="002D51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20</w:t>
            </w:r>
          </w:p>
        </w:tc>
        <w:tc>
          <w:tcPr>
            <w:tcW w:w="8046" w:type="dxa"/>
          </w:tcPr>
          <w:p w:rsidR="00DC7D80" w:rsidRPr="000B1DBB" w:rsidRDefault="00DC7D80" w:rsidP="000B1D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Выбирающий</w:t>
            </w:r>
            <w:proofErr w:type="gramEnd"/>
            <w:r w:rsidRPr="000B1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способы решения задач профессиональной деятельности, применительно к различным контекстам</w:t>
            </w:r>
          </w:p>
        </w:tc>
      </w:tr>
    </w:tbl>
    <w:p w:rsidR="00DC7D80" w:rsidRDefault="00DC7D80" w:rsidP="006647D9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DC7D80" w:rsidSect="0058614A">
          <w:type w:val="continuous"/>
          <w:pgSz w:w="11906" w:h="16838"/>
          <w:pgMar w:top="1134" w:right="707" w:bottom="1134" w:left="709" w:header="708" w:footer="708" w:gutter="0"/>
          <w:cols w:space="708"/>
          <w:docGrid w:linePitch="360"/>
        </w:sectPr>
      </w:pPr>
    </w:p>
    <w:p w:rsidR="00DC7D80" w:rsidRDefault="00DC7D80" w:rsidP="002973D6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C7D80" w:rsidRPr="002D51B0" w:rsidRDefault="00DC7D80" w:rsidP="006647D9">
      <w:pPr>
        <w:pStyle w:val="2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</w:rPr>
      </w:pPr>
      <w:bookmarkStart w:id="2" w:name="_Toc467427772"/>
      <w:r w:rsidRPr="002D51B0">
        <w:rPr>
          <w:rFonts w:ascii="Times New Roman" w:hAnsi="Times New Roman" w:cs="Times New Roman"/>
          <w:color w:val="auto"/>
        </w:rPr>
        <w:t>СТРУКТУРА И СОДЕРЖАНИЕ ПРОФЕССИОНАЛЬНОГО МОДУЛЯ</w:t>
      </w:r>
      <w:bookmarkEnd w:id="2"/>
    </w:p>
    <w:p w:rsidR="00DC7D80" w:rsidRPr="002D51B0" w:rsidRDefault="00DC7D80" w:rsidP="006647D9"/>
    <w:p w:rsidR="00DC7D80" w:rsidRPr="00ED08CA" w:rsidRDefault="00DC7D80" w:rsidP="003A7C2F">
      <w:pPr>
        <w:numPr>
          <w:ilvl w:val="1"/>
          <w:numId w:val="8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08CA">
        <w:rPr>
          <w:rFonts w:ascii="Times New Roman" w:hAnsi="Times New Roman" w:cs="Times New Roman"/>
          <w:b/>
          <w:bCs/>
          <w:sz w:val="24"/>
          <w:szCs w:val="24"/>
        </w:rPr>
        <w:t>Тематический план профессионального модуля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ПМ. 03. Эксплуатация сельскохозяйственных машин</w:t>
      </w:r>
    </w:p>
    <w:tbl>
      <w:tblPr>
        <w:tblW w:w="1486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728"/>
        <w:gridCol w:w="3200"/>
        <w:gridCol w:w="1480"/>
        <w:gridCol w:w="1440"/>
        <w:gridCol w:w="57"/>
        <w:gridCol w:w="1563"/>
        <w:gridCol w:w="1080"/>
        <w:gridCol w:w="900"/>
        <w:gridCol w:w="1080"/>
        <w:gridCol w:w="1080"/>
        <w:gridCol w:w="1260"/>
      </w:tblGrid>
      <w:tr w:rsidR="00DC7D80" w:rsidRPr="00555CAB">
        <w:trPr>
          <w:trHeight w:val="734"/>
        </w:trPr>
        <w:tc>
          <w:tcPr>
            <w:tcW w:w="1728" w:type="dxa"/>
            <w:vMerge w:val="restart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Коды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професси</w:t>
            </w:r>
            <w:r w:rsidRPr="00555CAB">
              <w:rPr>
                <w:rFonts w:ascii="Times New Roman" w:hAnsi="Times New Roman" w:cs="Times New Roman"/>
              </w:rPr>
              <w:t>о</w:t>
            </w:r>
            <w:r w:rsidRPr="00555CAB">
              <w:rPr>
                <w:rFonts w:ascii="Times New Roman" w:hAnsi="Times New Roman" w:cs="Times New Roman"/>
              </w:rPr>
              <w:t>нальных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компетенций</w:t>
            </w:r>
          </w:p>
        </w:tc>
        <w:tc>
          <w:tcPr>
            <w:tcW w:w="3200" w:type="dxa"/>
            <w:vMerge w:val="restart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Наименование разделов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профессионального модуля</w:t>
            </w:r>
          </w:p>
        </w:tc>
        <w:tc>
          <w:tcPr>
            <w:tcW w:w="1480" w:type="dxa"/>
            <w:vMerge w:val="restart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Всего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Часов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55CAB">
              <w:rPr>
                <w:rFonts w:ascii="Times New Roman" w:hAnsi="Times New Roman" w:cs="Times New Roman"/>
              </w:rPr>
              <w:t>(</w:t>
            </w:r>
            <w:r w:rsidRPr="00555CAB">
              <w:rPr>
                <w:rFonts w:ascii="Times New Roman" w:hAnsi="Times New Roman" w:cs="Times New Roman"/>
                <w:i/>
                <w:iCs/>
              </w:rPr>
              <w:t>макс</w:t>
            </w:r>
            <w:proofErr w:type="gramStart"/>
            <w:r w:rsidRPr="00555CAB">
              <w:rPr>
                <w:rFonts w:ascii="Times New Roman" w:hAnsi="Times New Roman" w:cs="Times New Roman"/>
                <w:i/>
                <w:iCs/>
              </w:rPr>
              <w:t>.у</w:t>
            </w:r>
            <w:proofErr w:type="gramEnd"/>
            <w:r w:rsidRPr="00555CAB">
              <w:rPr>
                <w:rFonts w:ascii="Times New Roman" w:hAnsi="Times New Roman" w:cs="Times New Roman"/>
                <w:i/>
                <w:iCs/>
              </w:rPr>
              <w:t>чебная нагрузка и практика)</w:t>
            </w:r>
          </w:p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  <w:gridSpan w:val="6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 xml:space="preserve">Объем времени, </w:t>
            </w:r>
            <w:proofErr w:type="gramStart"/>
            <w:r w:rsidRPr="00555CAB">
              <w:rPr>
                <w:rFonts w:ascii="Times New Roman" w:hAnsi="Times New Roman" w:cs="Times New Roman"/>
              </w:rPr>
              <w:t>отведенный</w:t>
            </w:r>
            <w:proofErr w:type="gramEnd"/>
            <w:r w:rsidRPr="00555CAB">
              <w:rPr>
                <w:rFonts w:ascii="Times New Roman" w:hAnsi="Times New Roman" w:cs="Times New Roman"/>
              </w:rPr>
              <w:t xml:space="preserve"> на освоение междисциплинарн</w:t>
            </w:r>
            <w:r w:rsidRPr="00555CAB">
              <w:rPr>
                <w:rFonts w:ascii="Times New Roman" w:hAnsi="Times New Roman" w:cs="Times New Roman"/>
              </w:rPr>
              <w:t>о</w:t>
            </w:r>
            <w:r w:rsidRPr="00555CAB">
              <w:rPr>
                <w:rFonts w:ascii="Times New Roman" w:hAnsi="Times New Roman" w:cs="Times New Roman"/>
              </w:rPr>
              <w:t>го курса (курсов)</w:t>
            </w:r>
          </w:p>
        </w:tc>
        <w:tc>
          <w:tcPr>
            <w:tcW w:w="2340" w:type="dxa"/>
            <w:gridSpan w:val="2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DC7D80" w:rsidRPr="00555CAB">
        <w:trPr>
          <w:trHeight w:val="1715"/>
        </w:trPr>
        <w:tc>
          <w:tcPr>
            <w:tcW w:w="1728" w:type="dxa"/>
            <w:vMerge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vMerge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gridSpan w:val="4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Обязательная аудиторная учебная н</w:t>
            </w:r>
            <w:r w:rsidRPr="00555CAB">
              <w:rPr>
                <w:rFonts w:ascii="Times New Roman" w:hAnsi="Times New Roman" w:cs="Times New Roman"/>
              </w:rPr>
              <w:t>а</w:t>
            </w:r>
            <w:r w:rsidRPr="00555CAB">
              <w:rPr>
                <w:rFonts w:ascii="Times New Roman" w:hAnsi="Times New Roman" w:cs="Times New Roman"/>
              </w:rPr>
              <w:t>грузка обучающегося</w:t>
            </w:r>
          </w:p>
        </w:tc>
        <w:tc>
          <w:tcPr>
            <w:tcW w:w="1980" w:type="dxa"/>
            <w:gridSpan w:val="2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Самостоятельная работа обучающ</w:t>
            </w:r>
            <w:r w:rsidRPr="00555CAB">
              <w:rPr>
                <w:rFonts w:ascii="Times New Roman" w:hAnsi="Times New Roman" w:cs="Times New Roman"/>
              </w:rPr>
              <w:t>е</w:t>
            </w:r>
            <w:r w:rsidRPr="00555CAB">
              <w:rPr>
                <w:rFonts w:ascii="Times New Roman" w:hAnsi="Times New Roman" w:cs="Times New Roman"/>
              </w:rPr>
              <w:t>гося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Учебная,</w:t>
            </w:r>
          </w:p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26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Практика</w:t>
            </w:r>
          </w:p>
          <w:p w:rsidR="00DC7D80" w:rsidRPr="00555CAB" w:rsidRDefault="00DC7D80" w:rsidP="00ED08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(по пр</w:t>
            </w:r>
            <w:r w:rsidRPr="00555CAB">
              <w:rPr>
                <w:rFonts w:ascii="Times New Roman" w:hAnsi="Times New Roman" w:cs="Times New Roman"/>
              </w:rPr>
              <w:t>о</w:t>
            </w:r>
            <w:r w:rsidRPr="00555CAB">
              <w:rPr>
                <w:rFonts w:ascii="Times New Roman" w:hAnsi="Times New Roman" w:cs="Times New Roman"/>
              </w:rPr>
              <w:t>филю сп</w:t>
            </w:r>
            <w:r w:rsidRPr="00555CAB">
              <w:rPr>
                <w:rFonts w:ascii="Times New Roman" w:hAnsi="Times New Roman" w:cs="Times New Roman"/>
              </w:rPr>
              <w:t>е</w:t>
            </w:r>
            <w:r w:rsidRPr="00555CAB">
              <w:rPr>
                <w:rFonts w:ascii="Times New Roman" w:hAnsi="Times New Roman" w:cs="Times New Roman"/>
              </w:rPr>
              <w:t>циальн</w:t>
            </w:r>
            <w:r w:rsidRPr="00555CAB">
              <w:rPr>
                <w:rFonts w:ascii="Times New Roman" w:hAnsi="Times New Roman" w:cs="Times New Roman"/>
              </w:rPr>
              <w:t>о</w:t>
            </w:r>
            <w:r w:rsidRPr="00555CAB">
              <w:rPr>
                <w:rFonts w:ascii="Times New Roman" w:hAnsi="Times New Roman" w:cs="Times New Roman"/>
              </w:rPr>
              <w:t>сти),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часов</w:t>
            </w:r>
          </w:p>
        </w:tc>
      </w:tr>
      <w:tr w:rsidR="00DC7D80" w:rsidRPr="00555CAB">
        <w:trPr>
          <w:trHeight w:val="1178"/>
        </w:trPr>
        <w:tc>
          <w:tcPr>
            <w:tcW w:w="1728" w:type="dxa"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Всего,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620" w:type="dxa"/>
            <w:gridSpan w:val="2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в т.ч.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практические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занятия, часов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в т.ч.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курсовая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работа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(проект),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90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Всего,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в т.ч.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курсовая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работа</w:t>
            </w:r>
          </w:p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>(проект),</w:t>
            </w:r>
          </w:p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5CAB">
              <w:rPr>
                <w:rFonts w:ascii="Times New Roman" w:hAnsi="Times New Roman" w:cs="Times New Roman"/>
              </w:rPr>
              <w:t xml:space="preserve">   часов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C7D80" w:rsidRPr="00555CAB">
        <w:tc>
          <w:tcPr>
            <w:tcW w:w="1728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0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20" w:type="dxa"/>
            <w:gridSpan w:val="2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DC7D80" w:rsidRPr="00555CAB">
        <w:trPr>
          <w:trHeight w:val="1224"/>
        </w:trPr>
        <w:tc>
          <w:tcPr>
            <w:tcW w:w="1728" w:type="dxa"/>
            <w:tcBorders>
              <w:bottom w:val="single" w:sz="6" w:space="0" w:color="auto"/>
              <w:right w:val="single" w:sz="6" w:space="0" w:color="auto"/>
            </w:tcBorders>
          </w:tcPr>
          <w:p w:rsidR="00DC7D80" w:rsidRPr="00A2380D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  <w:r w:rsidR="00A2380D" w:rsidRPr="00A23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A23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.1 – </w:t>
            </w:r>
            <w:r w:rsidR="00A2380D" w:rsidRPr="00A23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23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.6</w:t>
            </w:r>
          </w:p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МДК.03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  <w:r w:rsidRPr="006E5664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подготовка трактористов-машинистов категории 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«С»</w:t>
            </w:r>
          </w:p>
        </w:tc>
        <w:tc>
          <w:tcPr>
            <w:tcW w:w="1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6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290218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0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6" w:space="0" w:color="auto"/>
              <w:bottom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7D80" w:rsidRPr="00555CAB">
        <w:tc>
          <w:tcPr>
            <w:tcW w:w="17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61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DC7D80" w:rsidRPr="000A1AA2" w:rsidRDefault="00DC7D80" w:rsidP="00ED08C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7D80" w:rsidRPr="00555CAB">
        <w:tc>
          <w:tcPr>
            <w:tcW w:w="1728" w:type="dxa"/>
            <w:tcBorders>
              <w:top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  <w:p w:rsidR="00DC7D80" w:rsidRPr="00555CAB" w:rsidRDefault="00DC7D80" w:rsidP="00ED08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14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6E56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7D80" w:rsidRPr="000A1AA2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1A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</w:tcBorders>
          </w:tcPr>
          <w:p w:rsidR="00DC7D80" w:rsidRPr="00555CAB" w:rsidRDefault="00DC7D80" w:rsidP="00ED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C7D80" w:rsidRDefault="00DC7D80" w:rsidP="006647D9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C7D80" w:rsidRPr="00227D60" w:rsidRDefault="00DC7D80" w:rsidP="006647D9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C412D5">
      <w:pPr>
        <w:pStyle w:val="a7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DC7D80" w:rsidRPr="006E5664" w:rsidRDefault="00DC7D80" w:rsidP="0036096D">
      <w:pPr>
        <w:pStyle w:val="a7"/>
        <w:numPr>
          <w:ilvl w:val="1"/>
          <w:numId w:val="15"/>
        </w:numPr>
        <w:jc w:val="center"/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</w:pPr>
      <w:bookmarkStart w:id="3" w:name="_Toc467427783"/>
      <w:r w:rsidRPr="006E5664"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  <w:lastRenderedPageBreak/>
        <w:t xml:space="preserve">Структура и содержание </w:t>
      </w:r>
      <w:r w:rsidRPr="006E5664">
        <w:rPr>
          <w:rFonts w:ascii="Times New Roman" w:hAnsi="Times New Roman" w:cs="Times New Roman"/>
          <w:b/>
          <w:bCs/>
          <w:sz w:val="28"/>
          <w:szCs w:val="28"/>
        </w:rPr>
        <w:t>ПМ.03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5664">
        <w:rPr>
          <w:rFonts w:ascii="Times New Roman" w:hAnsi="Times New Roman" w:cs="Times New Roman"/>
          <w:b/>
          <w:bCs/>
          <w:sz w:val="28"/>
          <w:szCs w:val="28"/>
        </w:rPr>
        <w:t>Эксплуатация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сельскохозяйственных машин</w:t>
      </w:r>
    </w:p>
    <w:p w:rsidR="00DC7D80" w:rsidRPr="006E5664" w:rsidRDefault="00DC7D80" w:rsidP="0036096D">
      <w:pPr>
        <w:pStyle w:val="a7"/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</w:pPr>
    </w:p>
    <w:tbl>
      <w:tblPr>
        <w:tblW w:w="1516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5"/>
        <w:gridCol w:w="4252"/>
        <w:gridCol w:w="6518"/>
        <w:gridCol w:w="993"/>
        <w:gridCol w:w="2550"/>
      </w:tblGrid>
      <w:tr w:rsidR="00DC7D80" w:rsidRPr="00555CAB">
        <w:tc>
          <w:tcPr>
            <w:tcW w:w="855" w:type="dxa"/>
          </w:tcPr>
          <w:p w:rsidR="00DC7D80" w:rsidRPr="00DA79E7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252" w:type="dxa"/>
          </w:tcPr>
          <w:p w:rsidR="00DC7D80" w:rsidRPr="00DA79E7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6518" w:type="dxa"/>
          </w:tcPr>
          <w:p w:rsidR="00DC7D80" w:rsidRPr="00DA79E7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</w:t>
            </w:r>
            <w:proofErr w:type="gramStart"/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практические</w:t>
            </w:r>
            <w:proofErr w:type="gramEnd"/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работы, самостоятельная работа обучающихся</w:t>
            </w:r>
          </w:p>
        </w:tc>
        <w:tc>
          <w:tcPr>
            <w:tcW w:w="993" w:type="dxa"/>
          </w:tcPr>
          <w:p w:rsidR="00DC7D80" w:rsidRPr="00DA79E7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2550" w:type="dxa"/>
          </w:tcPr>
          <w:p w:rsidR="00DC7D80" w:rsidRPr="00DA79E7" w:rsidRDefault="00DC7D80" w:rsidP="00037383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Коды компетенций и личностных резул</w:t>
            </w: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ь</w:t>
            </w: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татов, формиров</w:t>
            </w: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нию которых сп</w:t>
            </w: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DA7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собствует элемент программы</w:t>
            </w:r>
          </w:p>
        </w:tc>
      </w:tr>
      <w:tr w:rsidR="00DC7D80" w:rsidRPr="00555CAB">
        <w:tc>
          <w:tcPr>
            <w:tcW w:w="15168" w:type="dxa"/>
            <w:gridSpan w:val="5"/>
          </w:tcPr>
          <w:p w:rsidR="00DC7D80" w:rsidRPr="00DA79E7" w:rsidRDefault="00DC7D80" w:rsidP="00037383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МДК 03.01Теоретическая подготовка трактористов-машинистов категории «С»</w:t>
            </w:r>
          </w:p>
        </w:tc>
      </w:tr>
      <w:tr w:rsidR="00DC7D80" w:rsidRPr="003A7C2F">
        <w:trPr>
          <w:trHeight w:val="810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03738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Общие положения. Основные понятия и термины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703583">
            <w:pPr>
              <w:pStyle w:val="TableParagraph"/>
              <w:spacing w:before="63" w:line="230" w:lineRule="auto"/>
              <w:ind w:left="94" w:right="62" w:firstLine="37"/>
              <w:jc w:val="both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Значение Правил в </w:t>
            </w:r>
            <w:r w:rsidRPr="003A7C2F">
              <w:rPr>
                <w:spacing w:val="9"/>
                <w:sz w:val="24"/>
                <w:szCs w:val="24"/>
              </w:rPr>
              <w:t xml:space="preserve">обеспечении </w:t>
            </w:r>
            <w:r w:rsidRPr="003A7C2F">
              <w:rPr>
                <w:sz w:val="24"/>
                <w:szCs w:val="24"/>
              </w:rPr>
              <w:t>порядка и безопасности дорожного движения. Общая структура Правил. Основные понятия и термины, содержащиеся в Правилах.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</w:tcPr>
          <w:p w:rsidR="00DC7D80" w:rsidRPr="00A2380D" w:rsidRDefault="00DC7D80" w:rsidP="00D72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A2380D" w:rsidRDefault="00DC7D80" w:rsidP="00D72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D72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28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290218" w:rsidRDefault="00DC7D80" w:rsidP="00037383">
            <w:pPr>
              <w:pStyle w:val="a7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Правил в </w:t>
            </w:r>
            <w:r w:rsidRPr="00290218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обеспечении </w:t>
            </w: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>рядка и безопасности дорожного дв</w:t>
            </w: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02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703583">
            <w:pPr>
              <w:pStyle w:val="TableParagraph"/>
              <w:spacing w:before="63" w:line="230" w:lineRule="auto"/>
              <w:ind w:left="94" w:right="62" w:firstLine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 сделать сообщение по теме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tcBorders>
              <w:bottom w:val="single" w:sz="4" w:space="0" w:color="auto"/>
            </w:tcBorders>
          </w:tcPr>
          <w:p w:rsidR="00DC7D80" w:rsidRPr="003A7C2F" w:rsidRDefault="00DC7D80" w:rsidP="00D72945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300"/>
        </w:trPr>
        <w:tc>
          <w:tcPr>
            <w:tcW w:w="15168" w:type="dxa"/>
            <w:gridSpan w:val="5"/>
            <w:tcBorders>
              <w:top w:val="single" w:sz="4" w:space="0" w:color="auto"/>
            </w:tcBorders>
          </w:tcPr>
          <w:p w:rsidR="00DC7D80" w:rsidRPr="003A7C2F" w:rsidRDefault="00DC7D80" w:rsidP="00D72945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1.</w:t>
            </w:r>
            <w:r w:rsidR="00A238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Дорожные знаки</w:t>
            </w:r>
          </w:p>
        </w:tc>
      </w:tr>
      <w:tr w:rsidR="00DC7D80" w:rsidRPr="003A7C2F">
        <w:trPr>
          <w:trHeight w:val="1515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03738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Предупреждающие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693151">
            <w:pPr>
              <w:pStyle w:val="TableParagraph"/>
              <w:spacing w:before="1" w:line="292" w:lineRule="auto"/>
              <w:ind w:left="4" w:right="180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Назначение. Общий признак предупреждения. Правила установки предупреждающих знаков. Название и назнач</w:t>
            </w:r>
            <w:r w:rsidRPr="003A7C2F">
              <w:rPr>
                <w:sz w:val="24"/>
                <w:szCs w:val="24"/>
              </w:rPr>
              <w:t>е</w:t>
            </w:r>
            <w:r w:rsidRPr="003A7C2F">
              <w:rPr>
                <w:sz w:val="24"/>
                <w:szCs w:val="24"/>
              </w:rPr>
              <w:t>ние каждого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знака.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Действия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тракториста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приближ</w:t>
            </w:r>
            <w:r w:rsidRPr="003A7C2F">
              <w:rPr>
                <w:sz w:val="24"/>
                <w:szCs w:val="24"/>
              </w:rPr>
              <w:t>е</w:t>
            </w:r>
            <w:r w:rsidRPr="003A7C2F"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опасному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участку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дороги,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pacing w:val="-2"/>
                <w:sz w:val="24"/>
                <w:szCs w:val="24"/>
              </w:rPr>
              <w:t>обозначенному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>соответс</w:t>
            </w:r>
            <w:r w:rsidRPr="003A7C2F">
              <w:rPr>
                <w:sz w:val="24"/>
                <w:szCs w:val="24"/>
              </w:rPr>
              <w:t>т</w:t>
            </w:r>
            <w:r w:rsidRPr="003A7C2F">
              <w:rPr>
                <w:sz w:val="24"/>
                <w:szCs w:val="24"/>
              </w:rPr>
              <w:t>вующим предупреждающим знаком.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</w:tcPr>
          <w:p w:rsidR="00DC7D80" w:rsidRPr="00644FD8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644FD8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A23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03738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166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 Решение тематических задач на сигналы светофора и регулировщика.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Практическая</w:t>
            </w:r>
            <w:proofErr w:type="gramEnd"/>
            <w:r w:rsidRPr="003A7C2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работа: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решение тематических задач на си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налы светофора и регулировщика.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27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  Гражданский кодекс об ответс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венности водителей.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Практическая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работа: г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ражданский кодекс об ответственн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 водителей.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42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3 Решение тематических задач на  действия водителя в зоне действия предупреждающих знаков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Практическая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работа: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решение тематических задач на    де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ствия водителя в зоне действия предупреждающих знаков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554"/>
        </w:trPr>
        <w:tc>
          <w:tcPr>
            <w:tcW w:w="855" w:type="dxa"/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Знаки приоритета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Запрещающие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</w:tcPr>
          <w:p w:rsidR="00DC7D80" w:rsidRPr="003A7C2F" w:rsidRDefault="00DC7D80" w:rsidP="007405A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Назначение. Название и место установки каждого знака. Действия тракториста в соответствии с требованиями знаков приоритета. Требованиями запрещающих знаков. Исключ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ния. Зона действия запрещающих знаков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7405A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230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Предписывающие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AE61B5">
            <w:pPr>
              <w:pStyle w:val="TableParagraph"/>
              <w:spacing w:line="292" w:lineRule="auto"/>
              <w:ind w:left="4" w:right="273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Назначение. Общий признак предписания. Название, н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>значение и место установки каждого знака.</w:t>
            </w:r>
          </w:p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Действия тракториста в соответствии с требованиями пре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писывающих знаков. Исключения.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725"/>
        </w:trPr>
        <w:tc>
          <w:tcPr>
            <w:tcW w:w="855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Информационно-указательные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TableParagraph"/>
              <w:spacing w:before="63" w:line="292" w:lineRule="auto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Назначение. Общие признаки информационно-указательных знаков. Назв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>ние,назначениеиместоустановкикаждого</w:t>
            </w:r>
            <w:r w:rsidRPr="003A7C2F">
              <w:rPr>
                <w:spacing w:val="-2"/>
                <w:sz w:val="24"/>
                <w:szCs w:val="24"/>
              </w:rPr>
              <w:t>знака</w:t>
            </w:r>
            <w:proofErr w:type="gramStart"/>
            <w:r w:rsidRPr="003A7C2F">
              <w:rPr>
                <w:spacing w:val="-2"/>
                <w:sz w:val="24"/>
                <w:szCs w:val="24"/>
              </w:rPr>
              <w:t>.</w:t>
            </w:r>
            <w:r w:rsidRPr="003A7C2F">
              <w:rPr>
                <w:sz w:val="24"/>
                <w:szCs w:val="24"/>
              </w:rPr>
              <w:t>Д</w:t>
            </w:r>
            <w:proofErr w:type="gramEnd"/>
            <w:r w:rsidRPr="003A7C2F">
              <w:rPr>
                <w:sz w:val="24"/>
                <w:szCs w:val="24"/>
              </w:rPr>
              <w:t>ействиятракториставсоответствиистребованиями знаков, которые вводят определенные режимы</w:t>
            </w:r>
          </w:p>
          <w:p w:rsidR="00DC7D80" w:rsidRPr="003A7C2F" w:rsidRDefault="00DC7D80" w:rsidP="00AE61B5">
            <w:pPr>
              <w:pStyle w:val="TableParagraph"/>
              <w:spacing w:before="63"/>
              <w:ind w:left="4"/>
              <w:rPr>
                <w:b/>
                <w:bCs/>
                <w:color w:val="FF0000"/>
                <w:sz w:val="24"/>
                <w:szCs w:val="24"/>
              </w:rPr>
            </w:pPr>
            <w:r w:rsidRPr="003A7C2F">
              <w:rPr>
                <w:spacing w:val="-2"/>
                <w:sz w:val="24"/>
                <w:szCs w:val="24"/>
              </w:rPr>
              <w:t>движения.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shd w:val="clear" w:color="auto" w:fill="DBE5F1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3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 Решение тематических задач на знаки приоритета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работа: Решение тематических задач на знаки приоритета.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  <w:tcBorders>
              <w:top w:val="nil"/>
            </w:tcBorders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116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C7D80" w:rsidRPr="003A7C2F" w:rsidRDefault="00DC7D80" w:rsidP="00AC52F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5 Решение тематических задач на запрещающие знаки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з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прещающие знаки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50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6 Решение тематических задач на предписывающие знаки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пре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писывающие знаки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31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7  Решение тематических задач на знаки особых предписаний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знаки особых предписаний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252" w:type="dxa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Знаки сервиса Знаки дополнительной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518" w:type="dxa"/>
          </w:tcPr>
          <w:p w:rsidR="00DC7D80" w:rsidRPr="003A7C2F" w:rsidRDefault="00DC7D80" w:rsidP="00AE61B5">
            <w:pPr>
              <w:pStyle w:val="TableParagraph"/>
              <w:spacing w:before="60" w:line="295" w:lineRule="auto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Назначение. Название и установка каждого знака.</w:t>
            </w:r>
          </w:p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FFFFFF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15168" w:type="dxa"/>
            <w:gridSpan w:val="5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2.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Дорожная разметка</w:t>
            </w:r>
          </w:p>
        </w:tc>
      </w:tr>
      <w:tr w:rsidR="00DC7D80" w:rsidRPr="003A7C2F">
        <w:trPr>
          <w:trHeight w:val="1306"/>
        </w:trPr>
        <w:tc>
          <w:tcPr>
            <w:tcW w:w="855" w:type="dxa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</w:tcPr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Горизонтальная разметка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D80" w:rsidRPr="003A7C2F" w:rsidRDefault="00DC7D80" w:rsidP="00AE61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Вертикальная разметка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</w:tcPr>
          <w:p w:rsidR="00DC7D80" w:rsidRPr="003A7C2F" w:rsidRDefault="00DC7D80" w:rsidP="00154776">
            <w:pPr>
              <w:pStyle w:val="TableParagraph"/>
              <w:spacing w:line="292" w:lineRule="auto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Назначение. Цвет и условия Применения каждого вида горизонтальной разметки. Действия тракториста в соо</w:t>
            </w:r>
            <w:r w:rsidRPr="003A7C2F">
              <w:rPr>
                <w:sz w:val="24"/>
                <w:szCs w:val="24"/>
              </w:rPr>
              <w:t>т</w:t>
            </w:r>
            <w:r w:rsidRPr="003A7C2F">
              <w:rPr>
                <w:sz w:val="24"/>
                <w:szCs w:val="24"/>
              </w:rPr>
              <w:t>ветствии с требованиями горизонтальной разметки,</w:t>
            </w:r>
          </w:p>
          <w:p w:rsidR="00DC7D80" w:rsidRPr="003A7C2F" w:rsidRDefault="00DC7D80" w:rsidP="00154776">
            <w:pPr>
              <w:pStyle w:val="TableParagraph"/>
              <w:spacing w:line="292" w:lineRule="auto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каждого вида вертикальной разметки</w:t>
            </w:r>
          </w:p>
        </w:tc>
        <w:tc>
          <w:tcPr>
            <w:tcW w:w="993" w:type="dxa"/>
          </w:tcPr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</w:tcPr>
          <w:p w:rsidR="00DC7D80" w:rsidRPr="00644FD8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644FD8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AE61B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237"/>
        </w:trPr>
        <w:tc>
          <w:tcPr>
            <w:tcW w:w="15168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.Порядок </w:t>
            </w:r>
            <w:r w:rsidRPr="003A7C2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движения, 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остановка и </w:t>
            </w:r>
            <w:r w:rsidRPr="003A7C2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стоянка самоходных машин.</w:t>
            </w:r>
          </w:p>
        </w:tc>
      </w:tr>
      <w:tr w:rsidR="00DC7D80" w:rsidRPr="003A7C2F">
        <w:trPr>
          <w:trHeight w:val="199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16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Предупредительные сигналы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ED37D4">
            <w:pPr>
              <w:pStyle w:val="TableParagraph"/>
              <w:ind w:left="4" w:right="655"/>
              <w:jc w:val="both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Виды и назначение сигналов. Правила подачи сигн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 xml:space="preserve">лов </w:t>
            </w:r>
            <w:proofErr w:type="gramStart"/>
            <w:r w:rsidRPr="003A7C2F">
              <w:rPr>
                <w:sz w:val="24"/>
                <w:szCs w:val="24"/>
              </w:rPr>
              <w:t>световыми</w:t>
            </w:r>
            <w:proofErr w:type="gramEnd"/>
          </w:p>
          <w:p w:rsidR="00DC7D80" w:rsidRPr="003A7C2F" w:rsidRDefault="00DC7D80" w:rsidP="00ED37D4">
            <w:pPr>
              <w:pStyle w:val="TableParagraph"/>
              <w:ind w:left="4" w:right="73"/>
              <w:jc w:val="both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Указателями поворотов и рукой. Случаи, разрешающие применение звуковых сигналов. Использование</w:t>
            </w:r>
          </w:p>
          <w:p w:rsidR="00DC7D80" w:rsidRPr="003A7C2F" w:rsidRDefault="00DC7D80" w:rsidP="00ED37D4">
            <w:pPr>
              <w:pStyle w:val="TableParagraph"/>
              <w:ind w:left="4" w:right="178"/>
              <w:jc w:val="both"/>
              <w:rPr>
                <w:b/>
                <w:bCs/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предупредительных сигналов при обгоне. Включение ближнего света фар в светлое время суток. Аварийная с</w:t>
            </w:r>
            <w:r w:rsidRPr="003A7C2F">
              <w:rPr>
                <w:sz w:val="24"/>
                <w:szCs w:val="24"/>
              </w:rPr>
              <w:t>и</w:t>
            </w:r>
            <w:r w:rsidRPr="003A7C2F">
              <w:rPr>
                <w:sz w:val="24"/>
                <w:szCs w:val="24"/>
              </w:rPr>
              <w:t xml:space="preserve">туация и ее предупреждение.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C7D80" w:rsidRPr="00644FD8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434;</w:t>
            </w:r>
          </w:p>
          <w:p w:rsidR="00DC7D80" w:rsidRPr="00644FD8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198"/>
        </w:trPr>
        <w:tc>
          <w:tcPr>
            <w:tcW w:w="855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8   Решение тематических задач на предупредительные сигналы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пр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дупредительные сигналы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15477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454"/>
        </w:trPr>
        <w:tc>
          <w:tcPr>
            <w:tcW w:w="855" w:type="dxa"/>
            <w:shd w:val="clear" w:color="auto" w:fill="FFFFFF"/>
          </w:tcPr>
          <w:p w:rsidR="00DC7D80" w:rsidRPr="003A7C2F" w:rsidRDefault="00DC7D80" w:rsidP="0015477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shd w:val="clear" w:color="auto" w:fill="FFFFFF"/>
          </w:tcPr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Расположение самоходной машины на проезжей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shd w:val="clear" w:color="auto" w:fill="FFFFFF"/>
          </w:tcPr>
          <w:p w:rsidR="00DC7D80" w:rsidRPr="003A7C2F" w:rsidRDefault="00DC7D80" w:rsidP="00ED37D4">
            <w:pPr>
              <w:pStyle w:val="TableParagraph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Требования к расположению </w:t>
            </w:r>
            <w:proofErr w:type="gramStart"/>
            <w:r w:rsidRPr="003A7C2F">
              <w:rPr>
                <w:sz w:val="24"/>
                <w:szCs w:val="24"/>
              </w:rPr>
              <w:t>самоходной</w:t>
            </w:r>
            <w:proofErr w:type="gramEnd"/>
          </w:p>
          <w:p w:rsidR="00DC7D80" w:rsidRPr="003A7C2F" w:rsidRDefault="00DC7D80" w:rsidP="00ED37D4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Машины на проезжей части в зависимости от количества полос для движения, видов транспортных средств,</w:t>
            </w:r>
          </w:p>
          <w:p w:rsidR="00DC7D80" w:rsidRPr="003A7C2F" w:rsidRDefault="00DC7D80" w:rsidP="00ED37D4">
            <w:pPr>
              <w:pStyle w:val="TableParagraph"/>
              <w:spacing w:line="274" w:lineRule="exact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скорости</w:t>
            </w:r>
            <w:r w:rsidRPr="003A7C2F">
              <w:rPr>
                <w:spacing w:val="-2"/>
                <w:sz w:val="24"/>
                <w:szCs w:val="24"/>
              </w:rPr>
              <w:t xml:space="preserve"> движения.</w:t>
            </w:r>
          </w:p>
          <w:p w:rsidR="00DC7D80" w:rsidRPr="003A7C2F" w:rsidRDefault="00DC7D80" w:rsidP="0015477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Порядок остановки и стоянки. Способы постановки сам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ходной машины на стоянку.  Места, где остановка и стоянка запрещена.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Опасные последствия несоблюдения правил о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тановки и стоянки.</w:t>
            </w:r>
          </w:p>
        </w:tc>
        <w:tc>
          <w:tcPr>
            <w:tcW w:w="993" w:type="dxa"/>
            <w:shd w:val="clear" w:color="auto" w:fill="FFFFFF"/>
          </w:tcPr>
          <w:p w:rsidR="00DC7D80" w:rsidRPr="003A7C2F" w:rsidRDefault="00DC7D80" w:rsidP="0015477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c>
          <w:tcPr>
            <w:tcW w:w="855" w:type="dxa"/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</w:tcPr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9 Расположения транспортных средств на проезжей части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</w:tcPr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работа: Расположения транспортных средств на проезжей части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255"/>
        </w:trPr>
        <w:tc>
          <w:tcPr>
            <w:tcW w:w="151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9A6EC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3A7C2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Регулирование дорожного движения</w:t>
            </w: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DC7D80" w:rsidRPr="003A7C2F">
        <w:tc>
          <w:tcPr>
            <w:tcW w:w="855" w:type="dxa"/>
            <w:shd w:val="clear" w:color="auto" w:fill="FFFFFF"/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252" w:type="dxa"/>
            <w:shd w:val="clear" w:color="auto" w:fill="FFFFFF"/>
          </w:tcPr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top w:val="nil"/>
            </w:tcBorders>
            <w:shd w:val="clear" w:color="auto" w:fill="FFFFFF"/>
          </w:tcPr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Значения сигналов светофора и действия трактористов в с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ответствии с этими сигналами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</w:tcBorders>
            <w:shd w:val="clear" w:color="auto" w:fill="FFFFFF"/>
          </w:tcPr>
          <w:p w:rsidR="00DC7D80" w:rsidRPr="00644FD8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644FD8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9A6E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1260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3A7C2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9A6EC2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Значение сигналов регулировщика для пешеходов и транспортных средств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9A6EC2">
            <w:pPr>
              <w:pStyle w:val="TableParagraph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Порядок остановк при сигналах светофора или регул</w:t>
            </w:r>
            <w:r w:rsidRPr="003A7C2F">
              <w:rPr>
                <w:sz w:val="24"/>
                <w:szCs w:val="24"/>
              </w:rPr>
              <w:t>и</w:t>
            </w:r>
            <w:r w:rsidRPr="003A7C2F">
              <w:rPr>
                <w:sz w:val="24"/>
                <w:szCs w:val="24"/>
              </w:rPr>
              <w:t>ровщика, запрещающих движение.</w:t>
            </w:r>
          </w:p>
          <w:p w:rsidR="00DC7D80" w:rsidRPr="003A7C2F" w:rsidRDefault="00DC7D80" w:rsidP="009A6EC2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Действия тракториста и пешеходов в случаях, когда указ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>ния регулировщика противоречат сигналам</w:t>
            </w:r>
          </w:p>
          <w:p w:rsidR="00DC7D80" w:rsidRPr="003A7C2F" w:rsidRDefault="00DC7D80" w:rsidP="009A6EC2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светофора, дорожным знакам и разметке.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352"/>
        </w:trPr>
        <w:tc>
          <w:tcPr>
            <w:tcW w:w="855" w:type="dxa"/>
            <w:tcBorders>
              <w:top w:val="single" w:sz="4" w:space="0" w:color="auto"/>
            </w:tcBorders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DC7D80" w:rsidRPr="003A7C2F" w:rsidRDefault="00DC7D80" w:rsidP="009A6E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10   Решение тематических задач со 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средствами регулирования доро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</w:tcBorders>
          </w:tcPr>
          <w:p w:rsidR="00DC7D80" w:rsidRPr="003A7C2F" w:rsidRDefault="00DC7D80" w:rsidP="009A6E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Практическая работа: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сре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ства регулирования дорожного движения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ЛР13,ЛР14, ЛР16, ЛР19.</w:t>
            </w:r>
          </w:p>
        </w:tc>
      </w:tr>
      <w:tr w:rsidR="00DC7D80" w:rsidRPr="003A7C2F">
        <w:tc>
          <w:tcPr>
            <w:tcW w:w="15168" w:type="dxa"/>
            <w:gridSpan w:val="5"/>
          </w:tcPr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Проезд </w:t>
            </w:r>
            <w:r w:rsidRPr="003A7C2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перекрестков.</w:t>
            </w:r>
          </w:p>
        </w:tc>
      </w:tr>
      <w:tr w:rsidR="00DC7D80" w:rsidRPr="003A7C2F">
        <w:trPr>
          <w:trHeight w:val="547"/>
        </w:trPr>
        <w:tc>
          <w:tcPr>
            <w:tcW w:w="855" w:type="dxa"/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</w:tcPr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Нерегулируемые перекрестки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D80" w:rsidRPr="003A7C2F" w:rsidRDefault="00DC7D80" w:rsidP="00ED37D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Регулируемые перекрестки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</w:tcPr>
          <w:p w:rsidR="00DC7D80" w:rsidRPr="003A7C2F" w:rsidRDefault="00DC7D80" w:rsidP="009A6EC2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Нерегулируемые перекрестки. </w:t>
            </w:r>
            <w:r w:rsidRPr="003A7C2F">
              <w:rPr>
                <w:spacing w:val="-2"/>
                <w:sz w:val="24"/>
                <w:szCs w:val="24"/>
              </w:rPr>
              <w:t>Перекрестки</w:t>
            </w:r>
          </w:p>
          <w:p w:rsidR="00DC7D80" w:rsidRPr="003A7C2F" w:rsidRDefault="00DC7D80" w:rsidP="009A6EC2">
            <w:pPr>
              <w:pStyle w:val="TableParagraph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Неравнозначных и равнозначных дорог. Порядок дв</w:t>
            </w:r>
            <w:r w:rsidRPr="003A7C2F">
              <w:rPr>
                <w:sz w:val="24"/>
                <w:szCs w:val="24"/>
              </w:rPr>
              <w:t>и</w:t>
            </w:r>
            <w:r w:rsidRPr="003A7C2F">
              <w:rPr>
                <w:sz w:val="24"/>
                <w:szCs w:val="24"/>
              </w:rPr>
              <w:t>жения на перекрестках неравнозначных и</w:t>
            </w:r>
          </w:p>
          <w:p w:rsidR="00DC7D80" w:rsidRPr="003A7C2F" w:rsidRDefault="00DC7D80" w:rsidP="00F32431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равнозначных </w:t>
            </w:r>
            <w:r w:rsidRPr="003A7C2F">
              <w:rPr>
                <w:spacing w:val="-2"/>
                <w:sz w:val="24"/>
                <w:szCs w:val="24"/>
              </w:rPr>
              <w:t>дорог</w:t>
            </w:r>
            <w:r w:rsidRPr="003A7C2F">
              <w:rPr>
                <w:sz w:val="24"/>
                <w:szCs w:val="24"/>
              </w:rPr>
              <w:t xml:space="preserve"> Очередность движения на регулиру</w:t>
            </w:r>
            <w:r w:rsidRPr="003A7C2F">
              <w:rPr>
                <w:sz w:val="24"/>
                <w:szCs w:val="24"/>
              </w:rPr>
              <w:t>е</w:t>
            </w:r>
            <w:r w:rsidRPr="003A7C2F">
              <w:rPr>
                <w:sz w:val="24"/>
                <w:szCs w:val="24"/>
              </w:rPr>
              <w:t xml:space="preserve">мом </w:t>
            </w:r>
            <w:r w:rsidRPr="003A7C2F">
              <w:rPr>
                <w:spacing w:val="-2"/>
                <w:sz w:val="24"/>
                <w:szCs w:val="24"/>
              </w:rPr>
              <w:t>перекрестке.</w:t>
            </w:r>
          </w:p>
          <w:p w:rsidR="00DC7D80" w:rsidRPr="003A7C2F" w:rsidRDefault="00DC7D80" w:rsidP="00F3243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Очередность проезда перекрестка, когда главная дорога м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няет направление.</w:t>
            </w:r>
          </w:p>
        </w:tc>
        <w:tc>
          <w:tcPr>
            <w:tcW w:w="993" w:type="dxa"/>
          </w:tcPr>
          <w:p w:rsidR="00DC7D80" w:rsidRPr="003A7C2F" w:rsidRDefault="00DC7D80" w:rsidP="00ED37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</w:tcPr>
          <w:p w:rsidR="00DC7D80" w:rsidRPr="003A7C2F" w:rsidRDefault="00DC7D80" w:rsidP="00420CA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-ПК 3.4;</w:t>
            </w:r>
          </w:p>
          <w:p w:rsidR="00DC7D80" w:rsidRPr="003A7C2F" w:rsidRDefault="00DC7D80" w:rsidP="00420CA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420CA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 w:rsidTr="00A2380D">
        <w:trPr>
          <w:trHeight w:val="422"/>
        </w:trPr>
        <w:tc>
          <w:tcPr>
            <w:tcW w:w="855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10 Правила проездов перекрес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358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</w:t>
            </w:r>
            <w:proofErr w:type="gramEnd"/>
            <w:r w:rsidRPr="0070358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7035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: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проездов перекрестков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2344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c>
          <w:tcPr>
            <w:tcW w:w="15168" w:type="dxa"/>
            <w:gridSpan w:val="5"/>
          </w:tcPr>
          <w:p w:rsidR="00DC7D80" w:rsidRPr="003A7C2F" w:rsidRDefault="00DC7D80" w:rsidP="003B17E6">
            <w:pPr>
              <w:pStyle w:val="TableParagraph"/>
              <w:ind w:left="4"/>
              <w:rPr>
                <w:b/>
                <w:bCs/>
                <w:sz w:val="24"/>
                <w:szCs w:val="24"/>
              </w:rPr>
            </w:pPr>
            <w:r w:rsidRPr="003A7C2F"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z w:val="24"/>
                <w:szCs w:val="24"/>
              </w:rPr>
              <w:t xml:space="preserve"> 6</w:t>
            </w:r>
            <w:r w:rsidRPr="003A7C2F">
              <w:rPr>
                <w:sz w:val="24"/>
                <w:szCs w:val="24"/>
              </w:rPr>
              <w:t>.</w:t>
            </w:r>
            <w:r w:rsidRPr="003A7C2F">
              <w:rPr>
                <w:b/>
                <w:bCs/>
                <w:sz w:val="24"/>
                <w:szCs w:val="24"/>
              </w:rPr>
              <w:t xml:space="preserve">Проезд </w:t>
            </w:r>
            <w:r w:rsidRPr="003A7C2F">
              <w:rPr>
                <w:b/>
                <w:bCs/>
                <w:spacing w:val="-2"/>
                <w:sz w:val="24"/>
                <w:szCs w:val="24"/>
              </w:rPr>
              <w:t xml:space="preserve">пешеходных переходов, остановок маршрутных транспортных </w:t>
            </w:r>
            <w:r w:rsidRPr="003A7C2F">
              <w:rPr>
                <w:b/>
                <w:bCs/>
                <w:sz w:val="24"/>
                <w:szCs w:val="24"/>
              </w:rPr>
              <w:t xml:space="preserve">средств и   </w:t>
            </w:r>
            <w:r w:rsidRPr="003A7C2F">
              <w:rPr>
                <w:b/>
                <w:bCs/>
                <w:spacing w:val="-2"/>
                <w:sz w:val="24"/>
                <w:szCs w:val="24"/>
              </w:rPr>
              <w:t>железнодорожных переездов</w:t>
            </w:r>
            <w:r w:rsidRPr="003A7C2F">
              <w:rPr>
                <w:spacing w:val="-2"/>
                <w:sz w:val="24"/>
                <w:szCs w:val="24"/>
              </w:rPr>
              <w:t>.</w:t>
            </w:r>
          </w:p>
        </w:tc>
      </w:tr>
      <w:tr w:rsidR="00DC7D80" w:rsidRPr="003A7C2F">
        <w:trPr>
          <w:trHeight w:val="1350"/>
        </w:trPr>
        <w:tc>
          <w:tcPr>
            <w:tcW w:w="855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Пешеходные переходы и остановки маршрутных транспортных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703583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Обязанности тракториста, приближающегося к нерегул</w:t>
            </w:r>
            <w:r w:rsidRPr="003A7C2F">
              <w:rPr>
                <w:sz w:val="24"/>
                <w:szCs w:val="24"/>
              </w:rPr>
              <w:t>и</w:t>
            </w:r>
            <w:r w:rsidRPr="003A7C2F">
              <w:rPr>
                <w:sz w:val="24"/>
                <w:szCs w:val="24"/>
              </w:rPr>
              <w:t>руемому пешеходному переходу, остановке маршрутных транспортных</w:t>
            </w:r>
            <w:r>
              <w:rPr>
                <w:sz w:val="24"/>
                <w:szCs w:val="24"/>
              </w:rPr>
              <w:t xml:space="preserve"> с</w:t>
            </w:r>
            <w:r w:rsidRPr="003A7C2F">
              <w:rPr>
                <w:sz w:val="24"/>
                <w:szCs w:val="24"/>
              </w:rPr>
              <w:t>редств или транспортному средству, име</w:t>
            </w:r>
            <w:r w:rsidRPr="003A7C2F">
              <w:rPr>
                <w:sz w:val="24"/>
                <w:szCs w:val="24"/>
              </w:rPr>
              <w:t>ю</w:t>
            </w:r>
            <w:r w:rsidRPr="003A7C2F">
              <w:rPr>
                <w:sz w:val="24"/>
                <w:szCs w:val="24"/>
              </w:rPr>
              <w:t>щему опознавательный знак</w:t>
            </w:r>
            <w:r>
              <w:rPr>
                <w:sz w:val="24"/>
                <w:szCs w:val="24"/>
              </w:rPr>
              <w:t xml:space="preserve"> </w:t>
            </w:r>
            <w:r w:rsidRPr="003A7C2F">
              <w:rPr>
                <w:sz w:val="24"/>
                <w:szCs w:val="24"/>
              </w:rPr>
              <w:t xml:space="preserve">"Перевозка </w:t>
            </w:r>
            <w:r w:rsidRPr="003A7C2F">
              <w:rPr>
                <w:spacing w:val="-2"/>
                <w:sz w:val="24"/>
                <w:szCs w:val="24"/>
              </w:rPr>
              <w:t>детей".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3B17E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shd w:val="clear" w:color="auto" w:fill="FFFFFF"/>
          </w:tcPr>
          <w:p w:rsidR="00DC7D80" w:rsidRPr="00644FD8" w:rsidRDefault="00DC7D80" w:rsidP="00420CA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644FD8" w:rsidRDefault="00DC7D80" w:rsidP="00420CA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22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11   Решение тематических задач на пешеходные переходы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пеш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ходные переходы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 w:rsidTr="00A2380D">
        <w:trPr>
          <w:trHeight w:val="1965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Железнодорожные переезды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TableParagraph"/>
              <w:ind w:left="4" w:right="4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Разновидности железнодорожных переездов. Устройс</w:t>
            </w:r>
            <w:r w:rsidRPr="003A7C2F">
              <w:rPr>
                <w:sz w:val="24"/>
                <w:szCs w:val="24"/>
              </w:rPr>
              <w:t>т</w:t>
            </w:r>
            <w:r w:rsidRPr="003A7C2F">
              <w:rPr>
                <w:sz w:val="24"/>
                <w:szCs w:val="24"/>
              </w:rPr>
              <w:t>во и особенности работы современной железнодорожной сигнализации на переездах. Порядок движения тран</w:t>
            </w:r>
            <w:r w:rsidRPr="003A7C2F">
              <w:rPr>
                <w:sz w:val="24"/>
                <w:szCs w:val="24"/>
              </w:rPr>
              <w:t>с</w:t>
            </w:r>
            <w:r w:rsidRPr="003A7C2F">
              <w:rPr>
                <w:sz w:val="24"/>
                <w:szCs w:val="24"/>
              </w:rPr>
              <w:t>портных средств.</w:t>
            </w:r>
          </w:p>
          <w:p w:rsidR="00DC7D80" w:rsidRPr="003A7C2F" w:rsidRDefault="00DC7D80" w:rsidP="002F5A21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Правила остановки самоходных машин </w:t>
            </w:r>
            <w:proofErr w:type="gramStart"/>
            <w:r w:rsidRPr="003A7C2F">
              <w:rPr>
                <w:spacing w:val="-4"/>
                <w:sz w:val="24"/>
                <w:szCs w:val="24"/>
              </w:rPr>
              <w:t>перед</w:t>
            </w:r>
            <w:proofErr w:type="gramEnd"/>
          </w:p>
          <w:p w:rsidR="00DC7D80" w:rsidRPr="003A7C2F" w:rsidRDefault="00DC7D80" w:rsidP="002F5A21">
            <w:pPr>
              <w:pStyle w:val="TableParagraph"/>
              <w:ind w:left="4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переездом. Обязанности тракториста при вынужденной о</w:t>
            </w:r>
            <w:r w:rsidRPr="003A7C2F">
              <w:rPr>
                <w:sz w:val="24"/>
                <w:szCs w:val="24"/>
              </w:rPr>
              <w:t>с</w:t>
            </w:r>
            <w:r w:rsidRPr="003A7C2F">
              <w:rPr>
                <w:sz w:val="24"/>
                <w:szCs w:val="24"/>
              </w:rPr>
              <w:t>тановке на переезде.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225"/>
        </w:trPr>
        <w:tc>
          <w:tcPr>
            <w:tcW w:w="855" w:type="dxa"/>
            <w:tcBorders>
              <w:top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12   Решение тематических задач на остановки маршрутных транспор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ных средств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работа: 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Решение тематических задач на ост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новки маршрутных транспортных средств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252" w:type="dxa"/>
            <w:shd w:val="clear" w:color="auto" w:fill="FFFFFF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13Движение   через железнод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рожные пути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shd w:val="clear" w:color="auto" w:fill="FFFFFF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проезда   через железнод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рожные пути, железнодорожные переезды и их особенности.</w:t>
            </w:r>
          </w:p>
        </w:tc>
        <w:tc>
          <w:tcPr>
            <w:tcW w:w="993" w:type="dxa"/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1395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 xml:space="preserve">Особые </w:t>
            </w: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условия движения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703583">
            <w:pPr>
              <w:pStyle w:val="TableParagraph"/>
              <w:spacing w:before="63" w:line="225" w:lineRule="exact"/>
              <w:jc w:val="both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Приоритет маршрутных транспортных </w:t>
            </w:r>
            <w:r w:rsidRPr="003A7C2F">
              <w:rPr>
                <w:spacing w:val="-2"/>
                <w:sz w:val="24"/>
                <w:szCs w:val="24"/>
              </w:rPr>
              <w:t>средств.</w:t>
            </w:r>
          </w:p>
          <w:p w:rsidR="00DC7D80" w:rsidRPr="003A7C2F" w:rsidRDefault="00DC7D80" w:rsidP="002F5A21">
            <w:pPr>
              <w:pStyle w:val="TableParagraph"/>
              <w:spacing w:line="220" w:lineRule="exact"/>
              <w:ind w:left="90"/>
              <w:jc w:val="both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Пересечение трамвайных путей вне </w:t>
            </w:r>
            <w:r w:rsidRPr="003A7C2F">
              <w:rPr>
                <w:spacing w:val="-2"/>
                <w:sz w:val="24"/>
                <w:szCs w:val="24"/>
              </w:rPr>
              <w:t>перекрестка.</w:t>
            </w:r>
          </w:p>
          <w:p w:rsidR="00DC7D80" w:rsidRPr="003A7C2F" w:rsidRDefault="00DC7D80" w:rsidP="00703583">
            <w:pPr>
              <w:pStyle w:val="TableParagraph"/>
              <w:spacing w:before="2" w:line="230" w:lineRule="auto"/>
              <w:ind w:left="90" w:right="67" w:hanging="90"/>
              <w:jc w:val="both"/>
              <w:rPr>
                <w:color w:val="FF0000"/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Порядок движения на дороге с разделительной полосой для маршрутных транспортных средств. Правила поведения тракториста в случаях, когда троллейбус или автобус н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>чинает движение от обозначенной остановки.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shd w:val="clear" w:color="auto" w:fill="DBE5F1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3633" w:rsidRPr="003A7C2F" w:rsidTr="00A2380D">
        <w:trPr>
          <w:trHeight w:val="1170"/>
        </w:trPr>
        <w:tc>
          <w:tcPr>
            <w:tcW w:w="855" w:type="dxa"/>
            <w:tcBorders>
              <w:bottom w:val="single" w:sz="4" w:space="0" w:color="auto"/>
            </w:tcBorders>
          </w:tcPr>
          <w:p w:rsidR="00383633" w:rsidRPr="003A7C2F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Перевозка грузов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383633" w:rsidRPr="003A7C2F" w:rsidRDefault="00383633" w:rsidP="00703583">
            <w:pPr>
              <w:pStyle w:val="TableParagraph"/>
              <w:spacing w:before="76" w:line="230" w:lineRule="auto"/>
              <w:ind w:left="-11" w:firstLine="1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Правила размещения и закрепления груза. Обозначение п</w:t>
            </w:r>
            <w:r w:rsidRPr="003A7C2F">
              <w:rPr>
                <w:sz w:val="24"/>
                <w:szCs w:val="24"/>
              </w:rPr>
              <w:t>е</w:t>
            </w:r>
            <w:r w:rsidRPr="003A7C2F">
              <w:rPr>
                <w:sz w:val="24"/>
                <w:szCs w:val="24"/>
              </w:rPr>
              <w:t xml:space="preserve">ревозимого груза. </w:t>
            </w:r>
            <w:r w:rsidRPr="003A7C2F">
              <w:rPr>
                <w:spacing w:val="-2"/>
                <w:sz w:val="24"/>
                <w:szCs w:val="24"/>
              </w:rPr>
              <w:t>Случаи,</w:t>
            </w:r>
          </w:p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Требующие согласования условий движения тракторов с уполномоченными на то организациями. Опасные последс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вия несоблюдения правил перевозки грузов.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83633" w:rsidRPr="003A7C2F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383633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383633" w:rsidRPr="003A7C2F" w:rsidTr="00A2380D">
        <w:trPr>
          <w:trHeight w:val="225"/>
        </w:trPr>
        <w:tc>
          <w:tcPr>
            <w:tcW w:w="855" w:type="dxa"/>
            <w:tcBorders>
              <w:top w:val="single" w:sz="4" w:space="0" w:color="auto"/>
            </w:tcBorders>
          </w:tcPr>
          <w:p w:rsidR="00383633" w:rsidRPr="003A7C2F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 Правила перевозки грузов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</w:tcBorders>
          </w:tcPr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</w:t>
            </w:r>
            <w:proofErr w:type="gramEnd"/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перевозки грузов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83633" w:rsidRPr="003A7C2F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  <w:shd w:val="clear" w:color="auto" w:fill="FFFFFF"/>
          </w:tcPr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 w:rsidTr="00A2380D">
        <w:trPr>
          <w:trHeight w:val="645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Техническое 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и </w:t>
            </w:r>
            <w:r w:rsidRPr="003A7C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оборудование </w:t>
            </w: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трактора.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703583">
            <w:pPr>
              <w:pStyle w:val="TableParagraph"/>
              <w:spacing w:before="73" w:line="230" w:lineRule="auto"/>
              <w:ind w:left="90" w:firstLine="41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>Общие требования. Условия, при   которых   запрещена эксплуатация тракторов.</w:t>
            </w:r>
          </w:p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  <w:shd w:val="clear" w:color="auto" w:fill="FFFFFF"/>
          </w:tcPr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383633" w:rsidRPr="00644FD8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DC7D80" w:rsidRPr="003A7C2F" w:rsidRDefault="00383633" w:rsidP="0038363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1215"/>
        </w:trPr>
        <w:tc>
          <w:tcPr>
            <w:tcW w:w="855" w:type="dxa"/>
            <w:tcBorders>
              <w:left w:val="single" w:sz="4" w:space="0" w:color="auto"/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TableParagraph"/>
              <w:tabs>
                <w:tab w:val="left" w:pos="1822"/>
              </w:tabs>
              <w:spacing w:before="3" w:line="230" w:lineRule="auto"/>
              <w:ind w:left="80" w:right="76"/>
              <w:rPr>
                <w:sz w:val="24"/>
                <w:szCs w:val="24"/>
              </w:rPr>
            </w:pPr>
            <w:r w:rsidRPr="003A7C2F">
              <w:rPr>
                <w:spacing w:val="-2"/>
                <w:sz w:val="24"/>
                <w:szCs w:val="24"/>
              </w:rPr>
              <w:t>Психофизиологичес</w:t>
            </w:r>
            <w:r w:rsidRPr="003A7C2F">
              <w:rPr>
                <w:sz w:val="24"/>
                <w:szCs w:val="24"/>
              </w:rPr>
              <w:t>ки</w:t>
            </w:r>
            <w:r w:rsidRPr="003A7C2F">
              <w:rPr>
                <w:spacing w:val="-10"/>
                <w:sz w:val="24"/>
                <w:szCs w:val="24"/>
              </w:rPr>
              <w:t>е</w:t>
            </w:r>
            <w:r w:rsidRPr="003A7C2F">
              <w:rPr>
                <w:sz w:val="24"/>
                <w:szCs w:val="24"/>
              </w:rPr>
              <w:tab/>
            </w:r>
            <w:r w:rsidRPr="003A7C2F">
              <w:rPr>
                <w:spacing w:val="-10"/>
                <w:sz w:val="24"/>
                <w:szCs w:val="24"/>
              </w:rPr>
              <w:t>и</w:t>
            </w:r>
          </w:p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>психич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7C2F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>ски</w:t>
            </w:r>
            <w:r w:rsidRPr="003A7C2F">
              <w:rPr>
                <w:rFonts w:ascii="Times New Roman" w:hAnsi="Times New Roman" w:cs="Times New Roman"/>
                <w:sz w:val="24"/>
                <w:szCs w:val="24"/>
              </w:rPr>
              <w:t xml:space="preserve">е качества </w:t>
            </w: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тракториста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703583">
            <w:pPr>
              <w:pStyle w:val="TableParagraph"/>
              <w:spacing w:before="73" w:line="230" w:lineRule="auto"/>
              <w:ind w:left="90" w:right="67" w:firstLine="41"/>
              <w:jc w:val="both"/>
              <w:rPr>
                <w:sz w:val="24"/>
                <w:szCs w:val="24"/>
              </w:rPr>
            </w:pPr>
            <w:r w:rsidRPr="003A7C2F">
              <w:rPr>
                <w:sz w:val="24"/>
                <w:szCs w:val="24"/>
              </w:rPr>
              <w:t xml:space="preserve">Зрительное восприятие. Поле зрения. Восприятие </w:t>
            </w:r>
            <w:r w:rsidRPr="003A7C2F">
              <w:rPr>
                <w:spacing w:val="11"/>
                <w:sz w:val="24"/>
                <w:szCs w:val="24"/>
              </w:rPr>
              <w:t>ра</w:t>
            </w:r>
            <w:r w:rsidRPr="003A7C2F">
              <w:rPr>
                <w:spacing w:val="11"/>
                <w:sz w:val="24"/>
                <w:szCs w:val="24"/>
              </w:rPr>
              <w:t>с</w:t>
            </w:r>
            <w:r w:rsidRPr="003A7C2F">
              <w:rPr>
                <w:spacing w:val="11"/>
                <w:sz w:val="24"/>
                <w:szCs w:val="24"/>
              </w:rPr>
              <w:t xml:space="preserve">стояния </w:t>
            </w:r>
            <w:r w:rsidRPr="003A7C2F">
              <w:rPr>
                <w:sz w:val="24"/>
                <w:szCs w:val="24"/>
              </w:rPr>
              <w:t xml:space="preserve">и </w:t>
            </w:r>
            <w:r w:rsidRPr="003A7C2F">
              <w:rPr>
                <w:spacing w:val="11"/>
                <w:sz w:val="24"/>
                <w:szCs w:val="24"/>
              </w:rPr>
              <w:t xml:space="preserve">скорости </w:t>
            </w:r>
            <w:r w:rsidRPr="003A7C2F">
              <w:rPr>
                <w:spacing w:val="12"/>
                <w:sz w:val="24"/>
                <w:szCs w:val="24"/>
              </w:rPr>
              <w:t xml:space="preserve">трактора. </w:t>
            </w:r>
            <w:r w:rsidRPr="003A7C2F">
              <w:rPr>
                <w:spacing w:val="13"/>
                <w:sz w:val="24"/>
                <w:szCs w:val="24"/>
              </w:rPr>
              <w:t xml:space="preserve">Избирательность </w:t>
            </w:r>
            <w:r w:rsidRPr="003A7C2F">
              <w:rPr>
                <w:sz w:val="24"/>
                <w:szCs w:val="24"/>
              </w:rPr>
              <w:t>во</w:t>
            </w:r>
            <w:r w:rsidRPr="003A7C2F">
              <w:rPr>
                <w:sz w:val="24"/>
                <w:szCs w:val="24"/>
              </w:rPr>
              <w:t>с</w:t>
            </w:r>
            <w:r w:rsidRPr="003A7C2F">
              <w:rPr>
                <w:sz w:val="24"/>
                <w:szCs w:val="24"/>
              </w:rPr>
              <w:t>приятия информации. Направления взора. Ослепление. Адаптация и восстановление световой чувствительности. Восприятие звуковых сигналов. Маскировка звуковых си</w:t>
            </w:r>
            <w:r w:rsidRPr="003A7C2F">
              <w:rPr>
                <w:sz w:val="24"/>
                <w:szCs w:val="24"/>
              </w:rPr>
              <w:t>г</w:t>
            </w:r>
            <w:r w:rsidRPr="003A7C2F">
              <w:rPr>
                <w:sz w:val="24"/>
                <w:szCs w:val="24"/>
              </w:rPr>
              <w:t>налов шумом.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1590"/>
        </w:trPr>
        <w:tc>
          <w:tcPr>
            <w:tcW w:w="855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TableParagraph"/>
              <w:spacing w:before="3" w:line="230" w:lineRule="auto"/>
              <w:ind w:left="400" w:right="76" w:hanging="320"/>
              <w:rPr>
                <w:sz w:val="24"/>
                <w:szCs w:val="24"/>
              </w:rPr>
            </w:pPr>
            <w:r w:rsidRPr="003A7C2F">
              <w:rPr>
                <w:spacing w:val="-2"/>
                <w:sz w:val="24"/>
                <w:szCs w:val="24"/>
              </w:rPr>
              <w:t xml:space="preserve">Эксплуатационные </w:t>
            </w:r>
            <w:r w:rsidRPr="003A7C2F">
              <w:rPr>
                <w:sz w:val="24"/>
                <w:szCs w:val="24"/>
              </w:rPr>
              <w:t>показател</w:t>
            </w:r>
            <w:r w:rsidRPr="003A7C2F">
              <w:rPr>
                <w:spacing w:val="-10"/>
                <w:sz w:val="24"/>
                <w:szCs w:val="24"/>
              </w:rPr>
              <w:t>и</w:t>
            </w:r>
          </w:p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тракторов.</w:t>
            </w:r>
          </w:p>
        </w:tc>
        <w:tc>
          <w:tcPr>
            <w:tcW w:w="6518" w:type="dxa"/>
            <w:tcBorders>
              <w:bottom w:val="single" w:sz="4" w:space="0" w:color="auto"/>
            </w:tcBorders>
          </w:tcPr>
          <w:p w:rsidR="00DC7D80" w:rsidRPr="003A7C2F" w:rsidRDefault="00DC7D80" w:rsidP="00703583">
            <w:pPr>
              <w:pStyle w:val="TableParagraph"/>
              <w:ind w:left="91" w:right="68" w:firstLine="40"/>
              <w:jc w:val="both"/>
              <w:rPr>
                <w:color w:val="000000"/>
                <w:sz w:val="24"/>
                <w:szCs w:val="24"/>
              </w:rPr>
            </w:pPr>
            <w:r w:rsidRPr="003A7C2F">
              <w:rPr>
                <w:spacing w:val="20"/>
                <w:sz w:val="24"/>
                <w:szCs w:val="24"/>
              </w:rPr>
              <w:t xml:space="preserve">Показатели </w:t>
            </w:r>
            <w:r w:rsidRPr="003A7C2F">
              <w:rPr>
                <w:spacing w:val="21"/>
                <w:sz w:val="24"/>
                <w:szCs w:val="24"/>
              </w:rPr>
              <w:t xml:space="preserve">эффективного </w:t>
            </w:r>
            <w:r w:rsidRPr="003A7C2F">
              <w:rPr>
                <w:sz w:val="24"/>
                <w:szCs w:val="24"/>
              </w:rPr>
              <w:t xml:space="preserve">и </w:t>
            </w:r>
            <w:r w:rsidRPr="003A7C2F">
              <w:rPr>
                <w:spacing w:val="10"/>
                <w:sz w:val="24"/>
                <w:szCs w:val="24"/>
              </w:rPr>
              <w:t>бе</w:t>
            </w:r>
            <w:r w:rsidRPr="003A7C2F">
              <w:rPr>
                <w:spacing w:val="20"/>
                <w:sz w:val="24"/>
                <w:szCs w:val="24"/>
              </w:rPr>
              <w:t xml:space="preserve">зопасного </w:t>
            </w:r>
            <w:r w:rsidRPr="003A7C2F">
              <w:rPr>
                <w:sz w:val="24"/>
                <w:szCs w:val="24"/>
              </w:rPr>
              <w:t>выполн</w:t>
            </w:r>
            <w:r w:rsidRPr="003A7C2F">
              <w:rPr>
                <w:sz w:val="24"/>
                <w:szCs w:val="24"/>
              </w:rPr>
              <w:t>е</w:t>
            </w:r>
            <w:r w:rsidRPr="003A7C2F">
              <w:rPr>
                <w:sz w:val="24"/>
                <w:szCs w:val="24"/>
              </w:rPr>
              <w:t xml:space="preserve">ния транспортной работы: габаритные размеры, </w:t>
            </w:r>
            <w:r w:rsidRPr="003A7C2F">
              <w:rPr>
                <w:spacing w:val="9"/>
                <w:sz w:val="24"/>
                <w:szCs w:val="24"/>
              </w:rPr>
              <w:t>параме</w:t>
            </w:r>
            <w:r w:rsidRPr="003A7C2F">
              <w:rPr>
                <w:spacing w:val="9"/>
                <w:sz w:val="24"/>
                <w:szCs w:val="24"/>
              </w:rPr>
              <w:t>т</w:t>
            </w:r>
            <w:r w:rsidRPr="003A7C2F">
              <w:rPr>
                <w:spacing w:val="9"/>
                <w:sz w:val="24"/>
                <w:szCs w:val="24"/>
              </w:rPr>
              <w:t xml:space="preserve">ры </w:t>
            </w:r>
            <w:r w:rsidRPr="003A7C2F">
              <w:rPr>
                <w:sz w:val="24"/>
                <w:szCs w:val="24"/>
              </w:rPr>
              <w:t xml:space="preserve">массы, </w:t>
            </w:r>
            <w:r w:rsidRPr="003A7C2F">
              <w:rPr>
                <w:spacing w:val="9"/>
                <w:sz w:val="24"/>
                <w:szCs w:val="24"/>
              </w:rPr>
              <w:t xml:space="preserve">грузоподъемность (вместимость), </w:t>
            </w:r>
            <w:r w:rsidRPr="003A7C2F">
              <w:rPr>
                <w:sz w:val="24"/>
                <w:szCs w:val="24"/>
              </w:rPr>
              <w:t>скоростные и тормозные свойства, устойчивость против опрокидыв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>ния, заноса и бокового скольжения, топливная экономи</w:t>
            </w:r>
            <w:r w:rsidRPr="003A7C2F">
              <w:rPr>
                <w:sz w:val="24"/>
                <w:szCs w:val="24"/>
              </w:rPr>
              <w:t>ч</w:t>
            </w:r>
            <w:r w:rsidRPr="003A7C2F">
              <w:rPr>
                <w:sz w:val="24"/>
                <w:szCs w:val="24"/>
              </w:rPr>
              <w:t>ность, приспособленность к различным условиям эксплу</w:t>
            </w:r>
            <w:r w:rsidRPr="003A7C2F">
              <w:rPr>
                <w:sz w:val="24"/>
                <w:szCs w:val="24"/>
              </w:rPr>
              <w:t>а</w:t>
            </w:r>
            <w:r w:rsidRPr="003A7C2F">
              <w:rPr>
                <w:sz w:val="24"/>
                <w:szCs w:val="24"/>
              </w:rPr>
              <w:t>тации, надежность. Их влияние на эффективность и без</w:t>
            </w:r>
            <w:r w:rsidRPr="003A7C2F">
              <w:rPr>
                <w:sz w:val="24"/>
                <w:szCs w:val="24"/>
              </w:rPr>
              <w:t>о</w:t>
            </w:r>
            <w:r w:rsidRPr="003A7C2F">
              <w:rPr>
                <w:sz w:val="24"/>
                <w:szCs w:val="24"/>
              </w:rPr>
              <w:t>пасность дорожного движения.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 w:val="restart"/>
          </w:tcPr>
          <w:p w:rsidR="00DC7D80" w:rsidRPr="00644FD8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644FD8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3A7C2F">
        <w:trPr>
          <w:trHeight w:val="31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  <w:r w:rsidRPr="002902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Дорожные знаки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290218">
            <w:pPr>
              <w:pStyle w:val="TableParagraph"/>
              <w:spacing w:before="72" w:line="230" w:lineRule="auto"/>
              <w:ind w:right="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 подготовка к зачету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rPr>
          <w:trHeight w:val="270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6518" w:type="dxa"/>
            <w:tcBorders>
              <w:top w:val="single" w:sz="4" w:space="0" w:color="auto"/>
            </w:tcBorders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3A7C2F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Решение билетов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0" w:type="dxa"/>
            <w:vMerge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shd w:val="clear" w:color="auto" w:fill="FFFFFF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518" w:type="dxa"/>
            <w:shd w:val="clear" w:color="auto" w:fill="FFFFFF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0" w:type="dxa"/>
            <w:shd w:val="clear" w:color="auto" w:fill="FFFFFF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6518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2550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3633" w:rsidRPr="003A7C2F">
        <w:tc>
          <w:tcPr>
            <w:tcW w:w="855" w:type="dxa"/>
          </w:tcPr>
          <w:p w:rsidR="00383633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3633" w:rsidRPr="003A7C2F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18" w:type="dxa"/>
          </w:tcPr>
          <w:p w:rsidR="00383633" w:rsidRPr="003A7C2F" w:rsidRDefault="00383633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383633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0" w:type="dxa"/>
          </w:tcPr>
          <w:p w:rsidR="00383633" w:rsidRPr="003A7C2F" w:rsidRDefault="00383633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АУДИТОРНЫХ</w:t>
            </w:r>
          </w:p>
        </w:tc>
        <w:tc>
          <w:tcPr>
            <w:tcW w:w="6518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550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ИЗ НИХ ПРАКТИЧЕСКИЕ ЗАНЯТИЯ</w:t>
            </w:r>
          </w:p>
        </w:tc>
        <w:tc>
          <w:tcPr>
            <w:tcW w:w="6518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7C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550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C7D80" w:rsidRPr="003A7C2F">
        <w:tc>
          <w:tcPr>
            <w:tcW w:w="855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6518" w:type="dxa"/>
          </w:tcPr>
          <w:p w:rsidR="00DC7D80" w:rsidRPr="003A7C2F" w:rsidRDefault="00DC7D80" w:rsidP="002F5A21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DC7D80" w:rsidRPr="00383633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8363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0" w:type="dxa"/>
          </w:tcPr>
          <w:p w:rsidR="00DC7D80" w:rsidRPr="003A7C2F" w:rsidRDefault="00DC7D80" w:rsidP="002F5A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C7D80" w:rsidRPr="003A7C2F" w:rsidRDefault="00DC7D80" w:rsidP="005C5F7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C7D80" w:rsidRPr="00703583" w:rsidRDefault="00DC7D80" w:rsidP="00703583">
      <w:pPr>
        <w:pStyle w:val="2"/>
        <w:numPr>
          <w:ilvl w:val="1"/>
          <w:numId w:val="15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03583">
        <w:rPr>
          <w:rFonts w:ascii="Times New Roman" w:hAnsi="Times New Roman" w:cs="Times New Roman"/>
          <w:color w:val="auto"/>
          <w:sz w:val="24"/>
          <w:szCs w:val="24"/>
        </w:rPr>
        <w:t>УЧЕБНАЯ ПРАКТИКА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11DB5">
        <w:rPr>
          <w:rFonts w:ascii="Times New Roman" w:hAnsi="Times New Roman" w:cs="Times New Roman"/>
          <w:color w:val="auto"/>
          <w:sz w:val="24"/>
          <w:szCs w:val="24"/>
        </w:rPr>
        <w:t>УП.03</w:t>
      </w:r>
    </w:p>
    <w:tbl>
      <w:tblPr>
        <w:tblpPr w:leftFromText="180" w:rightFromText="180" w:horzAnchor="margin" w:tblpX="-441" w:tblpY="649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8"/>
        <w:gridCol w:w="3477"/>
        <w:gridCol w:w="7225"/>
        <w:gridCol w:w="1382"/>
        <w:gridCol w:w="2662"/>
      </w:tblGrid>
      <w:tr w:rsidR="00DC7D80" w:rsidRPr="00E6539B" w:rsidTr="00383633">
        <w:trPr>
          <w:trHeight w:val="285"/>
        </w:trPr>
        <w:tc>
          <w:tcPr>
            <w:tcW w:w="558" w:type="dxa"/>
          </w:tcPr>
          <w:p w:rsidR="00DC7D80" w:rsidRPr="00E6539B" w:rsidRDefault="00DC7D80" w:rsidP="003F5A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Общие положения. Основные понятия и термины.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Значение правил в обеспечении порядка и безопас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ности дорожного движения. 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Обязанности участников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рожного движения.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Док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менты, которые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тракторист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обязан иметь при себе и передавать для проверки сотрудникам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ГИБДД. 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234467" w:rsidRPr="00644FD8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D80" w:rsidRPr="00E6539B" w:rsidTr="00383633">
        <w:trPr>
          <w:trHeight w:val="285"/>
        </w:trPr>
        <w:tc>
          <w:tcPr>
            <w:tcW w:w="558" w:type="dxa"/>
          </w:tcPr>
          <w:p w:rsidR="00DC7D80" w:rsidRPr="00E6539B" w:rsidRDefault="00DC7D80" w:rsidP="003F5A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234467" w:rsidRDefault="00234467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467">
              <w:rPr>
                <w:rFonts w:ascii="Times New Roman" w:hAnsi="Times New Roman" w:cs="Times New Roman"/>
                <w:sz w:val="24"/>
                <w:szCs w:val="24"/>
              </w:rPr>
              <w:t>Ознакомление с органами 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5" w:type="dxa"/>
          </w:tcPr>
          <w:p w:rsidR="00DC7D80" w:rsidRPr="00E6539B" w:rsidRDefault="00234467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Посадка. Ознакомление с органами управления, контрольно-измерительными приборами. Приемы управления транспортным средством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234467" w:rsidRPr="00644FD8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234467" w:rsidRDefault="00234467" w:rsidP="003F5AAC">
            <w:pPr>
              <w:tabs>
                <w:tab w:val="left" w:pos="1766"/>
              </w:tabs>
              <w:spacing w:after="0"/>
              <w:ind w:left="1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4467">
              <w:rPr>
                <w:rFonts w:ascii="Times New Roman" w:hAnsi="Times New Roman" w:cs="Times New Roman"/>
                <w:sz w:val="24"/>
                <w:szCs w:val="24"/>
              </w:rPr>
              <w:t>Ежедневный технический уход (ЕТО)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5" w:type="dxa"/>
          </w:tcPr>
          <w:p w:rsidR="00DC7D80" w:rsidRPr="00E6539B" w:rsidRDefault="00234467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467">
              <w:rPr>
                <w:rFonts w:ascii="Times New Roman" w:hAnsi="Times New Roman" w:cs="Times New Roman"/>
                <w:sz w:val="24"/>
                <w:szCs w:val="24"/>
              </w:rPr>
              <w:t>Осмотр. Проверка комплектности и готовности трактора к работе, подготовка к пуску и запуску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двигателя.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234467" w:rsidRPr="00644FD8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  <w:p w:rsidR="00DC7D80" w:rsidRPr="00E6539B" w:rsidRDefault="00DC7D80" w:rsidP="003F5AAC">
            <w:pPr>
              <w:tabs>
                <w:tab w:val="left" w:pos="176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Первоначальные приёмы управления транспортным средством.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Движение с переключением передач в восходящем и нисходящем порядках. Изменение направлений. Все упражнения делаются в з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крытом полигоне.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234467" w:rsidRPr="00644FD8" w:rsidRDefault="00234467" w:rsidP="002344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234467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01 </w:t>
            </w:r>
            <w:r w:rsidR="00E411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Начало движени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, маневрир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вание.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Начало движение, манев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рирование. Обязанности тракториста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перед началом движения, перестроением и маневрированием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 транспортного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задним ходом транспортного средства соблюдением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техники безопасности.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трактора.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трактора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задним ходом.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  <w:r w:rsidR="00234467"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Упражнение «змейка»</w:t>
            </w:r>
            <w:proofErr w:type="gramStart"/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Упражнен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«змейка» передним и задним ходом. 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Разворот в ограниченном пр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Разворот трактора 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с применением заднего хода соблюдением те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ники безопасности и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Сложное маневрирование.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Проезд горки, начало движения на подъеме.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Остановка трактора.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Остановка трактора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в заданном месте соблюдением Т.Б. и ПДД различными способами.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  <w:r w:rsidR="00234467"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Проезд нерегулируемых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гулируемых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железнодорожных переездов.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Проезд не регулируемых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регулируемых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железнодорожных пер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ездов соблюдением Т.Б и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Объезд препятствий.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Объезд препятствий. Выбор скорости движения.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Порядок движения задним х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дом.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Порядок движения задн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 ходом. 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Заезд в гараж.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Установка транспортного средства в гараж.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 в ограниченном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ТБ при разворотах.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</w:rPr>
              <w:t>Агрегатирование трактора с пр</w:t>
            </w:r>
            <w:r>
              <w:rPr>
                <w:rFonts w:ascii="Times New Roman CYR" w:hAnsi="Times New Roman CYR" w:cs="Times New Roman CYR"/>
              </w:rPr>
              <w:t>и</w:t>
            </w:r>
            <w:r>
              <w:rPr>
                <w:rFonts w:ascii="Times New Roman CYR" w:hAnsi="Times New Roman CYR" w:cs="Times New Roman CYR"/>
              </w:rPr>
              <w:t>цепом.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b/>
                <w:bCs/>
                <w:sz w:val="28"/>
                <w:szCs w:val="28"/>
              </w:rPr>
            </w:pPr>
            <w:proofErr w:type="gramStart"/>
            <w:r>
              <w:t>Соблюдении</w:t>
            </w:r>
            <w:proofErr w:type="gramEnd"/>
            <w:r>
              <w:t xml:space="preserve"> Т.Б при агрегатировании трактора с прицепом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6539B">
              <w:rPr>
                <w:sz w:val="28"/>
                <w:szCs w:val="28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DC7D80" w:rsidRPr="00E6539B" w:rsidTr="00383633">
        <w:tc>
          <w:tcPr>
            <w:tcW w:w="558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Итоговое занятие.</w:t>
            </w:r>
          </w:p>
        </w:tc>
        <w:tc>
          <w:tcPr>
            <w:tcW w:w="7225" w:type="dxa"/>
          </w:tcPr>
          <w:p w:rsidR="00DC7D80" w:rsidRPr="00E6539B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591C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</w:tcPr>
          <w:p w:rsidR="00E411D5" w:rsidRPr="00644FD8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3.2-ПК 3.4;</w:t>
            </w:r>
          </w:p>
          <w:p w:rsidR="00DC7D80" w:rsidRPr="00E6539B" w:rsidRDefault="00E411D5" w:rsidP="00E411D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01 , </w:t>
            </w:r>
            <w:r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  <w:r w:rsidR="00234467" w:rsidRPr="00644F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C7D80" w:rsidRPr="00E6539B" w:rsidTr="00383633">
        <w:tc>
          <w:tcPr>
            <w:tcW w:w="11260" w:type="dxa"/>
            <w:gridSpan w:val="3"/>
          </w:tcPr>
          <w:p w:rsidR="00DC7D80" w:rsidRPr="0059591C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1382" w:type="dxa"/>
            <w:vAlign w:val="center"/>
          </w:tcPr>
          <w:p w:rsidR="00DC7D80" w:rsidRPr="00E6539B" w:rsidRDefault="00DC7D80" w:rsidP="003F5A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662" w:type="dxa"/>
          </w:tcPr>
          <w:p w:rsidR="00DC7D80" w:rsidRPr="00703583" w:rsidRDefault="00DC7D80" w:rsidP="003F5AAC">
            <w:pPr>
              <w:tabs>
                <w:tab w:val="left" w:pos="1766"/>
              </w:tabs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C7D80" w:rsidRDefault="00DC7D80" w:rsidP="005C5F78"/>
    <w:p w:rsidR="00DC7D80" w:rsidRPr="004A24DE" w:rsidRDefault="00DC7D80" w:rsidP="005C5F78">
      <w:pPr>
        <w:sectPr w:rsidR="00DC7D80" w:rsidRPr="004A24DE" w:rsidSect="006E5664">
          <w:footerReference w:type="default" r:id="rId10"/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DC7D80" w:rsidRDefault="00DC7D80" w:rsidP="00703583">
      <w:pPr>
        <w:pStyle w:val="2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4.УСЛОВИЯ РЕАЛИЗАЦИИ ПРОГРАММЫ</w:t>
      </w:r>
      <w:bookmarkEnd w:id="3"/>
    </w:p>
    <w:p w:rsidR="00DC7D80" w:rsidRPr="00991C76" w:rsidRDefault="00DC7D80" w:rsidP="00703583">
      <w:pPr>
        <w:pStyle w:val="2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ПМ.03 Эксплуатация сельскохозяйственных машин</w:t>
      </w:r>
    </w:p>
    <w:p w:rsidR="00DC7D80" w:rsidRDefault="00DC7D80" w:rsidP="00E8236D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DC7D80" w:rsidRPr="00E43D71" w:rsidRDefault="00DC7D80" w:rsidP="00E8236D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227D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Материально-техническое обеспечение  </w:t>
      </w:r>
    </w:p>
    <w:p w:rsidR="00DC7D80" w:rsidRPr="0018463B" w:rsidRDefault="00DC7D80" w:rsidP="00E82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 w:rsidRPr="0018463B">
        <w:rPr>
          <w:rFonts w:ascii="Times New Roman" w:hAnsi="Times New Roman" w:cs="Times New Roman"/>
          <w:sz w:val="24"/>
          <w:szCs w:val="24"/>
        </w:rPr>
        <w:t>Для реализации   профессионального модуля  ПМ.03 Эксплуатация сельскох</w:t>
      </w:r>
      <w:r w:rsidRPr="0018463B">
        <w:rPr>
          <w:rFonts w:ascii="Times New Roman" w:hAnsi="Times New Roman" w:cs="Times New Roman"/>
          <w:sz w:val="24"/>
          <w:szCs w:val="24"/>
        </w:rPr>
        <w:t>о</w:t>
      </w:r>
      <w:r w:rsidRPr="0018463B">
        <w:rPr>
          <w:rFonts w:ascii="Times New Roman" w:hAnsi="Times New Roman" w:cs="Times New Roman"/>
          <w:sz w:val="24"/>
          <w:szCs w:val="24"/>
        </w:rPr>
        <w:t xml:space="preserve">зяйственных машин </w:t>
      </w:r>
      <w:bookmarkStart w:id="4" w:name="_GoBack"/>
      <w:bookmarkEnd w:id="4"/>
      <w:r w:rsidRPr="0018463B">
        <w:rPr>
          <w:rFonts w:ascii="Times New Roman" w:hAnsi="Times New Roman" w:cs="Times New Roman"/>
          <w:sz w:val="24"/>
          <w:szCs w:val="24"/>
        </w:rPr>
        <w:t xml:space="preserve"> имеется учебный кабинет «Правила дорожного движения и осн</w:t>
      </w:r>
      <w:r w:rsidRPr="0018463B">
        <w:rPr>
          <w:rFonts w:ascii="Times New Roman" w:hAnsi="Times New Roman" w:cs="Times New Roman"/>
          <w:sz w:val="24"/>
          <w:szCs w:val="24"/>
        </w:rPr>
        <w:t>о</w:t>
      </w:r>
      <w:r w:rsidRPr="0018463B">
        <w:rPr>
          <w:rFonts w:ascii="Times New Roman" w:hAnsi="Times New Roman" w:cs="Times New Roman"/>
          <w:sz w:val="24"/>
          <w:szCs w:val="24"/>
        </w:rPr>
        <w:t xml:space="preserve">вы законодательства». </w:t>
      </w:r>
    </w:p>
    <w:p w:rsidR="00DC7D80" w:rsidRPr="005A319A" w:rsidRDefault="00DC7D80" w:rsidP="00E8236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27D60">
        <w:rPr>
          <w:rFonts w:ascii="Times New Roman" w:hAnsi="Times New Roman" w:cs="Times New Roman"/>
          <w:b/>
          <w:bCs/>
          <w:sz w:val="24"/>
          <w:szCs w:val="24"/>
        </w:rPr>
        <w:t>Оборудование учебного кабинета</w:t>
      </w:r>
      <w:proofErr w:type="gramStart"/>
      <w:r w:rsidRPr="00227D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</w:p>
    <w:p w:rsidR="00DC7D80" w:rsidRPr="00227D60" w:rsidRDefault="00DC7D80" w:rsidP="00E82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27D60">
        <w:rPr>
          <w:rFonts w:ascii="Times New Roman" w:hAnsi="Times New Roman" w:cs="Times New Roman"/>
          <w:sz w:val="24"/>
          <w:szCs w:val="24"/>
        </w:rPr>
        <w:tab/>
        <w:t>- комплект учебно-методической документации (учебники и учебные пособия, ПДД, законы РФ);</w:t>
      </w:r>
    </w:p>
    <w:p w:rsidR="00DC7D80" w:rsidRPr="00227D60" w:rsidRDefault="00DC7D80" w:rsidP="00E8236D">
      <w:pPr>
        <w:spacing w:after="0" w:line="240" w:lineRule="auto"/>
        <w:ind w:left="360" w:right="4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227D60">
        <w:rPr>
          <w:rFonts w:ascii="Times New Roman" w:hAnsi="Times New Roman" w:cs="Times New Roman"/>
          <w:sz w:val="24"/>
          <w:szCs w:val="24"/>
        </w:rPr>
        <w:t>- наглядные пособия (Учебно-наглядное пособие «Схемы устройства и работы систем и механизмов транспортных средств», Учебно-наглядное пособие «Светофор с дополнительными секциями», Учебно-наглядное пособие «Дорожные знаки, Учебно-наглядное пособие «Дорожная разметка», Учебно-наглядное пособие «Сигналы рег</w:t>
      </w:r>
      <w:r w:rsidRPr="00227D60">
        <w:rPr>
          <w:rFonts w:ascii="Times New Roman" w:hAnsi="Times New Roman" w:cs="Times New Roman"/>
          <w:sz w:val="24"/>
          <w:szCs w:val="24"/>
        </w:rPr>
        <w:t>у</w:t>
      </w:r>
      <w:r w:rsidRPr="00227D60">
        <w:rPr>
          <w:rFonts w:ascii="Times New Roman" w:hAnsi="Times New Roman" w:cs="Times New Roman"/>
          <w:sz w:val="24"/>
          <w:szCs w:val="24"/>
        </w:rPr>
        <w:t>лировщика», Учебно-наглядное пособие «Схема перекрестка», Учебно-наглядное п</w:t>
      </w:r>
      <w:r w:rsidRPr="00227D60">
        <w:rPr>
          <w:rFonts w:ascii="Times New Roman" w:hAnsi="Times New Roman" w:cs="Times New Roman"/>
          <w:sz w:val="24"/>
          <w:szCs w:val="24"/>
        </w:rPr>
        <w:t>о</w:t>
      </w:r>
      <w:r w:rsidRPr="00227D60">
        <w:rPr>
          <w:rFonts w:ascii="Times New Roman" w:hAnsi="Times New Roman" w:cs="Times New Roman"/>
          <w:sz w:val="24"/>
          <w:szCs w:val="24"/>
        </w:rPr>
        <w:t>собие «Расположение дорожных знаков и средств регулирования в населенном пун</w:t>
      </w:r>
      <w:r w:rsidRPr="00227D60">
        <w:rPr>
          <w:rFonts w:ascii="Times New Roman" w:hAnsi="Times New Roman" w:cs="Times New Roman"/>
          <w:sz w:val="24"/>
          <w:szCs w:val="24"/>
        </w:rPr>
        <w:t>к</w:t>
      </w:r>
      <w:r w:rsidRPr="00227D60">
        <w:rPr>
          <w:rFonts w:ascii="Times New Roman" w:hAnsi="Times New Roman" w:cs="Times New Roman"/>
          <w:sz w:val="24"/>
          <w:szCs w:val="24"/>
        </w:rPr>
        <w:t>те», Учебно-наглядное пособие «Маневрирование транспортных средств на проезжей части»);</w:t>
      </w:r>
      <w:proofErr w:type="gramEnd"/>
    </w:p>
    <w:p w:rsidR="00DC7D80" w:rsidRPr="00227D60" w:rsidRDefault="00DC7D80" w:rsidP="00E82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27D60">
        <w:rPr>
          <w:rFonts w:ascii="Times New Roman" w:hAnsi="Times New Roman" w:cs="Times New Roman"/>
          <w:sz w:val="24"/>
          <w:szCs w:val="24"/>
        </w:rPr>
        <w:t>- комплект аптечки первой помощи, противопожарных и индивидуальных средств защиты.</w:t>
      </w:r>
    </w:p>
    <w:p w:rsidR="00DC7D80" w:rsidRPr="00227D60" w:rsidRDefault="00DC7D80" w:rsidP="00E82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227D60">
        <w:rPr>
          <w:rFonts w:ascii="Times New Roman" w:hAnsi="Times New Roman" w:cs="Times New Roman"/>
          <w:sz w:val="24"/>
          <w:szCs w:val="24"/>
        </w:rPr>
        <w:t>- технические средства обучения: компьютер, программное обеспечение, видеофил</w:t>
      </w:r>
      <w:r w:rsidRPr="00227D60">
        <w:rPr>
          <w:rFonts w:ascii="Times New Roman" w:hAnsi="Times New Roman" w:cs="Times New Roman"/>
          <w:sz w:val="24"/>
          <w:szCs w:val="24"/>
        </w:rPr>
        <w:t>ь</w:t>
      </w:r>
      <w:r w:rsidRPr="00227D60">
        <w:rPr>
          <w:rFonts w:ascii="Times New Roman" w:hAnsi="Times New Roman" w:cs="Times New Roman"/>
          <w:sz w:val="24"/>
          <w:szCs w:val="24"/>
        </w:rPr>
        <w:t xml:space="preserve">мы, телевизор, видеомагнитофон, проектор, СД - диски.     </w:t>
      </w:r>
      <w:proofErr w:type="gramEnd"/>
    </w:p>
    <w:p w:rsidR="00DC7D80" w:rsidRDefault="00DC7D80" w:rsidP="00E8236D">
      <w:pPr>
        <w:spacing w:after="0" w:line="240" w:lineRule="auto"/>
        <w:ind w:left="360" w:right="4" w:firstLine="360"/>
        <w:rPr>
          <w:rFonts w:ascii="Times New Roman" w:hAnsi="Times New Roman" w:cs="Times New Roman"/>
          <w:sz w:val="24"/>
          <w:szCs w:val="24"/>
        </w:rPr>
      </w:pPr>
      <w:r w:rsidRPr="00227D60">
        <w:rPr>
          <w:rFonts w:ascii="Times New Roman" w:hAnsi="Times New Roman" w:cs="Times New Roman"/>
          <w:sz w:val="24"/>
          <w:szCs w:val="24"/>
        </w:rPr>
        <w:t>- наглядные пособия (административное право, уголовное право, гражданское пр</w:t>
      </w:r>
      <w:r w:rsidRPr="00227D60">
        <w:rPr>
          <w:rFonts w:ascii="Times New Roman" w:hAnsi="Times New Roman" w:cs="Times New Roman"/>
          <w:sz w:val="24"/>
          <w:szCs w:val="24"/>
        </w:rPr>
        <w:t>а</w:t>
      </w:r>
      <w:r w:rsidRPr="00227D60">
        <w:rPr>
          <w:rFonts w:ascii="Times New Roman" w:hAnsi="Times New Roman" w:cs="Times New Roman"/>
          <w:sz w:val="24"/>
          <w:szCs w:val="24"/>
        </w:rPr>
        <w:t>во, Закон об ОСАГО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C7D80" w:rsidRDefault="00DC7D80" w:rsidP="00E8236D">
      <w:pPr>
        <w:spacing w:after="0" w:line="240" w:lineRule="auto"/>
        <w:ind w:left="360" w:right="4" w:firstLine="360"/>
        <w:rPr>
          <w:rFonts w:ascii="Times New Roman" w:hAnsi="Times New Roman" w:cs="Times New Roman"/>
          <w:sz w:val="24"/>
          <w:szCs w:val="24"/>
        </w:rPr>
      </w:pPr>
    </w:p>
    <w:p w:rsidR="00DC7D80" w:rsidRPr="00227D60" w:rsidRDefault="00DC7D80" w:rsidP="00E8236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Pr="00227D60">
        <w:rPr>
          <w:rFonts w:ascii="Times New Roman" w:hAnsi="Times New Roman" w:cs="Times New Roman"/>
          <w:sz w:val="24"/>
          <w:szCs w:val="24"/>
        </w:rPr>
        <w:t>. Информационное обеспечение обучения</w:t>
      </w:r>
    </w:p>
    <w:p w:rsidR="00DC7D80" w:rsidRPr="00227D60" w:rsidRDefault="00DC7D80" w:rsidP="00E82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DC7D80" w:rsidRPr="00DD781E" w:rsidRDefault="00DC7D80" w:rsidP="00DD78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781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источники:</w:t>
      </w:r>
    </w:p>
    <w:p w:rsidR="00DC7D80" w:rsidRPr="00C81495" w:rsidRDefault="00DC7D80" w:rsidP="00E8236D">
      <w:pPr>
        <w:pStyle w:val="2"/>
        <w:keepLines w:val="0"/>
        <w:numPr>
          <w:ilvl w:val="0"/>
          <w:numId w:val="2"/>
        </w:numPr>
        <w:spacing w:before="0" w:line="240" w:lineRule="auto"/>
        <w:ind w:left="1134" w:hanging="425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Административные правонарушения в области дорожного движения.</w:t>
      </w:r>
    </w:p>
    <w:p w:rsidR="00DC7D80" w:rsidRPr="00C81495" w:rsidRDefault="00DC7D80" w:rsidP="00E8236D">
      <w:pPr>
        <w:pStyle w:val="2"/>
        <w:spacing w:before="0" w:line="240" w:lineRule="auto"/>
        <w:ind w:left="1134" w:hanging="425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     Гл. 12 КО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АП РФ. – Екатеринбург: АМБ, 2022</w:t>
      </w:r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– 16 с.</w:t>
      </w:r>
    </w:p>
    <w:p w:rsidR="00DC7D80" w:rsidRPr="00C81495" w:rsidRDefault="00DC7D80" w:rsidP="00E8236D">
      <w:pPr>
        <w:pStyle w:val="2"/>
        <w:keepLines w:val="0"/>
        <w:numPr>
          <w:ilvl w:val="0"/>
          <w:numId w:val="2"/>
        </w:numPr>
        <w:spacing w:before="0" w:line="240" w:lineRule="auto"/>
        <w:ind w:left="1134" w:hanging="425"/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pPr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Ваганов В.И. Вождение автотранспортных средств: учебник водителя.  В.И.Ваганов, А.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Л.Рывкин. -  М.: Транспорт, 2019</w:t>
      </w:r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– 223 </w:t>
      </w:r>
      <w:proofErr w:type="gramStart"/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</w:t>
      </w:r>
      <w:proofErr w:type="gramEnd"/>
      <w:r w:rsidRPr="00C814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:rsidR="00DC7D80" w:rsidRPr="00227D60" w:rsidRDefault="00DC7D80" w:rsidP="00E8236D">
      <w:pPr>
        <w:numPr>
          <w:ilvl w:val="0"/>
          <w:numId w:val="2"/>
        </w:numPr>
        <w:spacing w:after="0" w:line="240" w:lineRule="auto"/>
        <w:ind w:left="1134" w:hanging="425"/>
        <w:rPr>
          <w:rFonts w:ascii="Times New Roman" w:hAnsi="Times New Roman" w:cs="Times New Roman"/>
          <w:i/>
          <w:iCs/>
          <w:sz w:val="24"/>
          <w:szCs w:val="24"/>
        </w:rPr>
      </w:pPr>
      <w:r w:rsidRPr="00227D60">
        <w:rPr>
          <w:rFonts w:ascii="Times New Roman" w:hAnsi="Times New Roman" w:cs="Times New Roman"/>
          <w:sz w:val="24"/>
          <w:szCs w:val="24"/>
        </w:rPr>
        <w:t>Обязательное страхование автогражданской ответственности: правила, т</w:t>
      </w:r>
      <w:r>
        <w:rPr>
          <w:rFonts w:ascii="Times New Roman" w:hAnsi="Times New Roman" w:cs="Times New Roman"/>
          <w:sz w:val="24"/>
          <w:szCs w:val="24"/>
        </w:rPr>
        <w:t>арифы. – Екатеринбург: АМБ, 2022</w:t>
      </w:r>
      <w:r w:rsidRPr="00227D60">
        <w:rPr>
          <w:rFonts w:ascii="Times New Roman" w:hAnsi="Times New Roman" w:cs="Times New Roman"/>
          <w:sz w:val="24"/>
          <w:szCs w:val="24"/>
        </w:rPr>
        <w:t>. – 72 с.</w:t>
      </w:r>
    </w:p>
    <w:p w:rsidR="00DC7D80" w:rsidRPr="00227D60" w:rsidRDefault="00DC7D80" w:rsidP="00E8236D">
      <w:pPr>
        <w:numPr>
          <w:ilvl w:val="0"/>
          <w:numId w:val="2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227D60">
        <w:rPr>
          <w:rFonts w:ascii="Times New Roman" w:hAnsi="Times New Roman" w:cs="Times New Roman"/>
          <w:sz w:val="24"/>
          <w:szCs w:val="24"/>
        </w:rPr>
        <w:t>Правила дорожного движения.</w:t>
      </w:r>
    </w:p>
    <w:p w:rsidR="00DC7D80" w:rsidRDefault="00DC7D80" w:rsidP="00E8236D">
      <w:p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227D60">
        <w:rPr>
          <w:rFonts w:ascii="Times New Roman" w:hAnsi="Times New Roman" w:cs="Times New Roman"/>
          <w:sz w:val="24"/>
          <w:szCs w:val="24"/>
        </w:rPr>
        <w:t xml:space="preserve">      Официальный текст, утвержденныйПостановлением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Правительства  РФ от 01.09.2022</w:t>
      </w:r>
      <w:r w:rsidRPr="00227D60">
        <w:rPr>
          <w:rFonts w:ascii="Times New Roman" w:hAnsi="Times New Roman" w:cs="Times New Roman"/>
          <w:sz w:val="24"/>
          <w:szCs w:val="24"/>
        </w:rPr>
        <w:t xml:space="preserve"> г. с изменениями и дополнениями.</w:t>
      </w:r>
    </w:p>
    <w:p w:rsidR="00DC7D80" w:rsidRPr="00987689" w:rsidRDefault="00DC7D80" w:rsidP="00E8236D">
      <w:pPr>
        <w:pStyle w:val="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689">
        <w:rPr>
          <w:rFonts w:ascii="Times New Roman" w:hAnsi="Times New Roman" w:cs="Times New Roman"/>
          <w:sz w:val="24"/>
          <w:szCs w:val="24"/>
        </w:rPr>
        <w:t>Н.Я</w:t>
      </w:r>
      <w:proofErr w:type="gramStart"/>
      <w:r w:rsidRPr="0098768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7689">
        <w:rPr>
          <w:rFonts w:ascii="Times New Roman" w:hAnsi="Times New Roman" w:cs="Times New Roman"/>
          <w:sz w:val="24"/>
          <w:szCs w:val="24"/>
        </w:rPr>
        <w:t>Жульнев «Правила дорожного движения» учебник водите</w:t>
      </w:r>
      <w:r>
        <w:rPr>
          <w:rFonts w:ascii="Times New Roman" w:hAnsi="Times New Roman" w:cs="Times New Roman"/>
          <w:sz w:val="24"/>
          <w:szCs w:val="24"/>
        </w:rPr>
        <w:t>ля  Издател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ство «За рулем» 2022</w:t>
      </w:r>
      <w:r w:rsidRPr="00987689">
        <w:rPr>
          <w:rFonts w:ascii="Times New Roman" w:hAnsi="Times New Roman" w:cs="Times New Roman"/>
          <w:sz w:val="24"/>
          <w:szCs w:val="24"/>
        </w:rPr>
        <w:t xml:space="preserve"> г., М.</w:t>
      </w:r>
    </w:p>
    <w:p w:rsidR="00DC7D80" w:rsidRDefault="00DC7D80" w:rsidP="00E82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E82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E82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9876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D80" w:rsidRDefault="00DC7D80" w:rsidP="009876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83" w:type="dxa"/>
        <w:tblInd w:w="2" w:type="dxa"/>
        <w:tblLayout w:type="fixed"/>
        <w:tblLook w:val="00A0"/>
      </w:tblPr>
      <w:tblGrid>
        <w:gridCol w:w="2658"/>
        <w:gridCol w:w="4394"/>
        <w:gridCol w:w="3402"/>
        <w:gridCol w:w="429"/>
      </w:tblGrid>
      <w:tr w:rsidR="00DC7D80" w:rsidRPr="00555CAB">
        <w:tc>
          <w:tcPr>
            <w:tcW w:w="10881" w:type="dxa"/>
            <w:gridSpan w:val="4"/>
          </w:tcPr>
          <w:p w:rsidR="00DC7D80" w:rsidRPr="00DA79E7" w:rsidRDefault="00DC7D80" w:rsidP="006C3A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89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A79E7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 xml:space="preserve">5.Контроль и оценка результатов освоения </w:t>
            </w:r>
          </w:p>
          <w:p w:rsidR="00DC7D80" w:rsidRPr="00DA79E7" w:rsidRDefault="00DC7D80" w:rsidP="006C3A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254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A79E7">
              <w:rPr>
                <w:rFonts w:ascii="Times New Roman" w:hAnsi="Times New Roman" w:cs="Times New Roman"/>
                <w:caps/>
                <w:sz w:val="24"/>
                <w:szCs w:val="24"/>
              </w:rPr>
              <w:t>пМ</w:t>
            </w:r>
            <w:proofErr w:type="gramStart"/>
            <w:r w:rsidRPr="00DA79E7"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3 ЭКСПЛУАТАЦИЯ СЕЛЬСКОХОЗЯЙСТВЕННЫХ МАШИН</w:t>
            </w:r>
          </w:p>
          <w:p w:rsidR="00DC7D80" w:rsidRPr="00555CAB" w:rsidRDefault="00DC7D80" w:rsidP="00DD781E">
            <w:pPr>
              <w:tabs>
                <w:tab w:val="left" w:pos="180"/>
              </w:tabs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tbl>
            <w:tblPr>
              <w:tblW w:w="10624" w:type="dxa"/>
              <w:tblInd w:w="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/>
            </w:tblPr>
            <w:tblGrid>
              <w:gridCol w:w="2808"/>
              <w:gridCol w:w="4697"/>
              <w:gridCol w:w="3119"/>
            </w:tblGrid>
            <w:tr w:rsidR="00DC7D80" w:rsidRPr="00555CAB"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555CAB" w:rsidRDefault="00DC7D80" w:rsidP="00DD78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Результаты </w:t>
                  </w:r>
                </w:p>
                <w:p w:rsidR="00DC7D80" w:rsidRPr="00555CAB" w:rsidRDefault="00DC7D80" w:rsidP="00DD78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(освоенные професси</w:t>
                  </w: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нальные компетенции)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DC7D80" w:rsidRPr="00555CAB" w:rsidRDefault="00DC7D80" w:rsidP="00DD78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Основные показатели оценки результ</w:t>
                  </w: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та</w:t>
                  </w:r>
                </w:p>
              </w:tc>
              <w:tc>
                <w:tcPr>
                  <w:tcW w:w="3119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vAlign w:val="center"/>
                </w:tcPr>
                <w:p w:rsidR="00DC7D80" w:rsidRPr="00555CAB" w:rsidRDefault="00DC7D80" w:rsidP="00DD78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Формы и методы контр</w:t>
                  </w: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  <w:r w:rsidRPr="00555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ля и оценки </w:t>
                  </w:r>
                </w:p>
              </w:tc>
            </w:tr>
            <w:tr w:rsidR="00DC7D80" w:rsidRPr="00555CAB">
              <w:trPr>
                <w:trHeight w:val="1448"/>
              </w:trPr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8C7000" w:rsidRDefault="00DC7D80" w:rsidP="00DD781E">
                  <w:pPr>
                    <w:pStyle w:val="210"/>
                    <w:shd w:val="clear" w:color="auto" w:fill="auto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ПК 3.1</w:t>
                  </w:r>
                  <w:proofErr w:type="gramStart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У</w:t>
                  </w:r>
                  <w:proofErr w:type="gramEnd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правлять тра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к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торами категорий  «С»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Управляет тракторам 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  «С»</w:t>
                  </w:r>
                </w:p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Соблюдает Правила дорожного движения</w:t>
                  </w:r>
                </w:p>
              </w:tc>
              <w:tc>
                <w:tcPr>
                  <w:tcW w:w="3119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13. Наблюдение 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пр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цессом вождения тракторов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категории «С» </w:t>
                  </w:r>
                </w:p>
              </w:tc>
            </w:tr>
            <w:tr w:rsidR="00DC7D80" w:rsidRPr="00555CAB"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8C7000" w:rsidRDefault="00DC7D80" w:rsidP="00DD781E">
                  <w:pPr>
                    <w:pStyle w:val="210"/>
                    <w:shd w:val="clear" w:color="auto" w:fill="auto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ПК 3.2</w:t>
                  </w:r>
                  <w:proofErr w:type="gramStart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В</w:t>
                  </w:r>
                  <w:proofErr w:type="gramEnd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ыполнять работу по транспортировке гр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зов 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Принимает, размещает, крепит и перевозит грузы</w:t>
                  </w:r>
                </w:p>
                <w:p w:rsidR="00DC7D80" w:rsidRPr="00555CAB" w:rsidRDefault="00DC7D80" w:rsidP="00DD781E">
                  <w:pPr>
                    <w:tabs>
                      <w:tab w:val="left" w:pos="34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Соблюдает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равила безопасности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ревозки грузов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13.Наблюдение за пра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тической работой в соо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ветствии с   видом груза</w:t>
                  </w:r>
                </w:p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14 Наблюдение за пра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тической работой в соо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ветствии  с правилами безопасности перевозки грузов</w:t>
                  </w:r>
                </w:p>
              </w:tc>
            </w:tr>
            <w:tr w:rsidR="00DC7D80" w:rsidRPr="00555CAB"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8C7000" w:rsidRDefault="00DC7D80" w:rsidP="00DD781E">
                  <w:pPr>
                    <w:pStyle w:val="210"/>
                    <w:shd w:val="clear" w:color="auto" w:fill="auto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ПК 3.3. Осуществлять техническое обслужив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ние транспортных сре</w:t>
                  </w:r>
                  <w:proofErr w:type="gramStart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дств в п</w:t>
                  </w:r>
                  <w:proofErr w:type="gramEnd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ути следов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ния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Выполняет все правила при проведении технического обслуживания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14 Наблюдение за пра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тической работой в соо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ветствии  с правилами безопасности перевозки грузов</w:t>
                  </w:r>
                </w:p>
              </w:tc>
            </w:tr>
            <w:tr w:rsidR="00DC7D80" w:rsidRPr="00555CAB"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8C7000" w:rsidRDefault="00DC7D80" w:rsidP="00DD781E">
                  <w:pPr>
                    <w:pStyle w:val="210"/>
                    <w:shd w:val="clear" w:color="auto" w:fill="auto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ПК 3.4. Устранять ме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л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кие неисправности, во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з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никающие во время эк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плуатации транспортных средств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Выбирает и использует запасные части для устранения неисправностей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14 Наблюдение за пра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тической работой в соо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ветствии  с правилами безопасности перевозки грузов</w:t>
                  </w:r>
                </w:p>
              </w:tc>
            </w:tr>
            <w:tr w:rsidR="00DC7D80" w:rsidRPr="00555CAB"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8C7000" w:rsidRDefault="00DC7D80" w:rsidP="00DD781E">
                  <w:pPr>
                    <w:pStyle w:val="210"/>
                    <w:shd w:val="clear" w:color="auto" w:fill="auto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ПК 3.5. Работать с док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ментацией установле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ной формы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Точно и грамотно составляет отчёт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15 Оценка выполнения отчёта</w:t>
                  </w:r>
                </w:p>
              </w:tc>
            </w:tr>
            <w:tr w:rsidR="00DC7D80" w:rsidRPr="00555CAB"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DC7D80" w:rsidRPr="008C7000" w:rsidRDefault="00DC7D80" w:rsidP="00DD781E">
                  <w:pPr>
                    <w:pStyle w:val="210"/>
                    <w:shd w:val="clear" w:color="auto" w:fill="auto"/>
                    <w:spacing w:after="0" w:line="240" w:lineRule="auto"/>
                    <w:ind w:left="40" w:right="40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ПК 3.6</w:t>
                  </w:r>
                  <w:proofErr w:type="gramStart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</w:t>
                  </w:r>
                  <w:proofErr w:type="gramEnd"/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роводить пе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р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воочередные меропри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я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тия на месте дорожно-транспортного прои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</w:t>
                  </w:r>
                  <w:r w:rsidRPr="008C7000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шествия</w:t>
                  </w:r>
                </w:p>
              </w:tc>
              <w:tc>
                <w:tcPr>
                  <w:tcW w:w="46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Выявляет последствия  ДТП</w:t>
                  </w:r>
                </w:p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Составляет план действий </w:t>
                  </w:r>
                </w:p>
                <w:p w:rsidR="00DC7D80" w:rsidRPr="00555CAB" w:rsidRDefault="00DC7D80" w:rsidP="00DD78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Реализует запланированные  мероприятия в соответствии с планом</w:t>
                  </w:r>
                </w:p>
              </w:tc>
              <w:tc>
                <w:tcPr>
                  <w:tcW w:w="31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C7D80" w:rsidRPr="00555CAB" w:rsidRDefault="00DC7D80" w:rsidP="00DD7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ЛР 19 Наблюдение за пра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тической работой и пр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555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вильностью выполняемых действий. </w:t>
                  </w:r>
                </w:p>
              </w:tc>
            </w:tr>
          </w:tbl>
          <w:p w:rsidR="00DC7D80" w:rsidRPr="00555CAB" w:rsidRDefault="00DC7D80" w:rsidP="00DD78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708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80" w:rsidRPr="00555CAB" w:rsidRDefault="00DC7D80" w:rsidP="00DD78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708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80" w:rsidRPr="00555CAB" w:rsidRDefault="00DC7D80" w:rsidP="00DD78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</w:t>
            </w: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тата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7D80" w:rsidRPr="00C27F0A" w:rsidRDefault="00DC7D80" w:rsidP="0089149C">
            <w:pPr>
              <w:pStyle w:val="1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онимать су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ность и социальную значимость своей б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дущей профессии, пр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являть к  ней устойч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вый интерес;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понимает сущность и социальную зн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чимость своей будущей профессии «Мастер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», проявлять к  ней устойчивый интерес;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Психологическое анкетиров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2.Организовывать собственную деятел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ность, исходя из цели и способов ее достиж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ния, определенных р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ководителем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организовывает собственную  де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тельность при выполнении работ по монтажу, ремонту и техническому 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служиванию сельскохозяйственной те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ники и оборудования,  выбирает тип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вые  методы    и  способы  выполнения профессиональных задач в конкретных условиях производства;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оценивает  эффективность принятых решений, их  качество при организации собственной деятельности при выпо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нении работ по монтажу, ремонту и техническому обслуживанию сельск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хозяйственной техники и оборудования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деятельности в стандартной ситуации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3.Анализировать рабочую ситуацию, осуществлять текущий и итоговый контроль, оценку и коррекцию собственной деятел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ности, нести ответс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венность за результаты своей работ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стандартных с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туациях при выполнении работ по мо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тажу, ремонту и техническому обсл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живанию сельскохозяйственной техн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ки и оборудования  и несет за них 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ветственность;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нестандартных ситуациях, несет за них ответстве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деятельности в стандартной ситуации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61289">
              <w:rPr>
                <w:rFonts w:ascii="Times New Roman" w:hAnsi="Times New Roman" w:cs="Times New Roman"/>
                <w:sz w:val="24"/>
                <w:szCs w:val="24"/>
              </w:rPr>
              <w:t>ОК О</w:t>
            </w:r>
            <w:proofErr w:type="gramStart"/>
            <w:r w:rsidRPr="008612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.Осуществлять поиск информации, н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обходимой для эффе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тивного выполнения профессиональных з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дач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осуществляет поиск и использование информации, необходимой для эффе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тивного выполнения технологических процессов в области профессиональной деятельности по профессии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 сельскохозяйственного производства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», профессионального и личностного ра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вития,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работы с информацией</w:t>
            </w: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сиональной деятельн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осуществляет поиск и использование информации, необходимой для эффе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тивного выполнения технологических процессов в области профессиональной деятельности по профессии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 сельскохозяйственного производства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», профессионального и личностного ра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вития,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организацией работы с информацией, </w:t>
            </w: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1245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Работать в ко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лективе и в команде, эффективно общаться с коллегами, руков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639E">
              <w:rPr>
                <w:rFonts w:ascii="Times New Roman" w:hAnsi="Times New Roman" w:cs="Times New Roman"/>
                <w:sz w:val="24"/>
                <w:szCs w:val="24"/>
              </w:rPr>
              <w:t>дством, потребителями</w:t>
            </w:r>
          </w:p>
        </w:tc>
        <w:tc>
          <w:tcPr>
            <w:tcW w:w="4394" w:type="dxa"/>
            <w:tcBorders>
              <w:top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работает в коллективе и в команде, эффективно общается с коллегами,  р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ководством,  потребителями;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</w:tcPr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  за организацией коллективной деятельности, общением с коллегами, рук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водством, потребителями</w:t>
            </w:r>
          </w:p>
          <w:p w:rsidR="00DC7D80" w:rsidRPr="007127BB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166"/>
        </w:trPr>
        <w:tc>
          <w:tcPr>
            <w:tcW w:w="2658" w:type="dxa"/>
            <w:tcBorders>
              <w:left w:val="single" w:sz="12" w:space="0" w:color="auto"/>
            </w:tcBorders>
          </w:tcPr>
          <w:p w:rsidR="00DC7D80" w:rsidRPr="004424BC" w:rsidRDefault="00DC7D80" w:rsidP="0089149C">
            <w:pPr>
              <w:widowControl w:val="0"/>
              <w:spacing w:line="240" w:lineRule="auto"/>
              <w:ind w:left="34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proofErr w:type="gramStart"/>
            <w:r w:rsidRPr="00442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proofErr w:type="gramEnd"/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оде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ствов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ть со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ю ок</w:t>
            </w:r>
            <w:r w:rsidRPr="004424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ще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ср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ы, ре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бере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ю,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я об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ии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та,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нцип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 б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жл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г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ва, эффек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 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чр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зв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ых 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</w:p>
          <w:p w:rsidR="00DC7D80" w:rsidRPr="004424BC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C7D80" w:rsidRPr="004424BC" w:rsidRDefault="00DC7D80" w:rsidP="0089149C">
            <w:pPr>
              <w:widowControl w:val="0"/>
              <w:spacing w:line="240" w:lineRule="auto"/>
              <w:ind w:left="9" w:right="670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точнос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собл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правил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колог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ческой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паснос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ной де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7D80" w:rsidRPr="004424BC" w:rsidRDefault="00DC7D80" w:rsidP="0089149C">
            <w:pPr>
              <w:widowControl w:val="0"/>
              <w:spacing w:line="240" w:lineRule="auto"/>
              <w:ind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ффек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ре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осбере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 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бочем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е -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наний об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ии кл</w:t>
            </w:r>
            <w:r w:rsidRPr="004424BC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 при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вед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рофессионал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 дея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DC7D80" w:rsidRPr="004424BC" w:rsidRDefault="00DC7D80" w:rsidP="0089149C">
            <w:pPr>
              <w:widowControl w:val="0"/>
              <w:spacing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прин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 б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режливого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ва п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рофесси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 дея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DC7D80" w:rsidRPr="004424BC" w:rsidRDefault="00DC7D80" w:rsidP="0089149C">
            <w:pPr>
              <w:widowControl w:val="0"/>
              <w:spacing w:line="240" w:lineRule="auto"/>
              <w:ind w:righ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щ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х 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слаженных 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 чре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4424BC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:rsidR="00DC7D80" w:rsidRPr="004424BC" w:rsidRDefault="00DC7D80" w:rsidP="0089149C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4424BC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424B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DC7D80" w:rsidRPr="004424BC" w:rsidRDefault="00DC7D80" w:rsidP="0089149C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ка на 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DC7D80" w:rsidRPr="004424BC" w:rsidRDefault="00DC7D80" w:rsidP="0089149C">
            <w:pPr>
              <w:widowControl w:val="0"/>
              <w:spacing w:before="9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80" w:rsidRPr="004424BC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377"/>
        </w:trPr>
        <w:tc>
          <w:tcPr>
            <w:tcW w:w="2658" w:type="dxa"/>
            <w:tcBorders>
              <w:left w:val="single" w:sz="12" w:space="0" w:color="auto"/>
            </w:tcBorders>
          </w:tcPr>
          <w:p w:rsidR="00DC7D80" w:rsidRPr="00C20BE2" w:rsidRDefault="00DC7D80" w:rsidP="0089149C">
            <w:pPr>
              <w:widowControl w:val="0"/>
              <w:tabs>
                <w:tab w:val="left" w:pos="2144"/>
                <w:tab w:val="left" w:pos="2869"/>
              </w:tabs>
              <w:spacing w:before="9" w:line="240" w:lineRule="auto"/>
              <w:ind w:left="34" w:right="-19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0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C20BE2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льз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ес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C20BE2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зд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вь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ьн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рж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о      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че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DC7D80" w:rsidRPr="00C20BE2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C7D80" w:rsidRPr="00C20BE2" w:rsidRDefault="00DC7D80" w:rsidP="0089149C">
            <w:pPr>
              <w:widowControl w:val="0"/>
              <w:spacing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1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нны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зв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ес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ы)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;</w:t>
            </w:r>
          </w:p>
          <w:p w:rsidR="00DC7D80" w:rsidRPr="00C20BE2" w:rsidRDefault="00DC7D80" w:rsidP="0089149C">
            <w:pPr>
              <w:widowControl w:val="0"/>
              <w:spacing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;</w:t>
            </w:r>
            <w:r w:rsidRPr="00C20BE2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8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C20BE2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выв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ъ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вои</w:t>
            </w:r>
            <w:r w:rsidRPr="00C20BE2">
              <w:rPr>
                <w:rFonts w:ascii="Times New Roman" w:hAnsi="Times New Roman" w:cs="Times New Roman"/>
                <w:spacing w:val="8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;</w:t>
            </w:r>
          </w:p>
          <w:p w:rsidR="00DC7D80" w:rsidRPr="00C20BE2" w:rsidRDefault="00DC7D80" w:rsidP="0089149C">
            <w:pPr>
              <w:widowControl w:val="0"/>
              <w:spacing w:line="240" w:lineRule="auto"/>
              <w:ind w:right="-49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зны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ющи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:rsidR="00DC7D80" w:rsidRPr="00C20BE2" w:rsidRDefault="00DC7D80" w:rsidP="0089149C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C20BE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20BE2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DC7D80" w:rsidRPr="00C20BE2" w:rsidRDefault="00DC7D80" w:rsidP="0089149C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э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DC7D80" w:rsidRPr="00C20BE2" w:rsidRDefault="00DC7D80" w:rsidP="0089149C">
            <w:pPr>
              <w:widowControl w:val="0"/>
              <w:spacing w:before="9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80" w:rsidRPr="00C20BE2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D80" w:rsidRPr="00712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29" w:type="dxa"/>
          <w:trHeight w:val="135"/>
        </w:trPr>
        <w:tc>
          <w:tcPr>
            <w:tcW w:w="2658" w:type="dxa"/>
            <w:tcBorders>
              <w:left w:val="single" w:sz="12" w:space="0" w:color="auto"/>
            </w:tcBorders>
          </w:tcPr>
          <w:p w:rsidR="00DC7D80" w:rsidRPr="00C20BE2" w:rsidRDefault="00DC7D80" w:rsidP="0089149C">
            <w:pPr>
              <w:widowControl w:val="0"/>
              <w:tabs>
                <w:tab w:val="left" w:pos="2722"/>
                <w:tab w:val="left" w:pos="4978"/>
                <w:tab w:val="left" w:pos="6874"/>
                <w:tab w:val="left" w:pos="7436"/>
                <w:tab w:val="left" w:pos="9514"/>
              </w:tabs>
              <w:spacing w:before="7" w:line="242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proofErr w:type="gramStart"/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льз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есс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ац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анн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язы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C20BE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ац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ин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 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зы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ках</w:t>
            </w:r>
          </w:p>
          <w:p w:rsidR="00DC7D80" w:rsidRPr="00C20BE2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12" w:space="0" w:color="auto"/>
            </w:tcBorders>
          </w:tcPr>
          <w:p w:rsidR="00DC7D80" w:rsidRPr="00C20BE2" w:rsidRDefault="00DC7D80" w:rsidP="0089149C">
            <w:pPr>
              <w:widowControl w:val="0"/>
              <w:spacing w:line="239" w:lineRule="auto"/>
              <w:ind w:right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ых выск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иал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есс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мы,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ъя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твия</w:t>
            </w:r>
          </w:p>
          <w:p w:rsidR="00DC7D80" w:rsidRPr="00C20BE2" w:rsidRDefault="00DC7D80" w:rsidP="0089149C">
            <w:pPr>
              <w:spacing w:after="2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80" w:rsidRPr="00C20BE2" w:rsidRDefault="00DC7D80" w:rsidP="0089149C">
            <w:pPr>
              <w:pStyle w:val="12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</w:tcPr>
          <w:p w:rsidR="00DC7D80" w:rsidRPr="00C20BE2" w:rsidRDefault="00DC7D80" w:rsidP="0089149C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C20BE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20BE2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DC7D80" w:rsidRPr="00C20BE2" w:rsidRDefault="00DC7D80" w:rsidP="0018463B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э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</w:tc>
      </w:tr>
    </w:tbl>
    <w:p w:rsidR="00DC7D80" w:rsidRDefault="00DC7D80">
      <w:pPr>
        <w:rPr>
          <w:rFonts w:ascii="Times New Roman" w:hAnsi="Times New Roman" w:cs="Times New Roman"/>
        </w:rPr>
      </w:pPr>
    </w:p>
    <w:p w:rsidR="00DC7D80" w:rsidRPr="0084062E" w:rsidRDefault="00DC7D80" w:rsidP="00AE593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2DA9">
        <w:rPr>
          <w:rFonts w:ascii="Times New Roman" w:hAnsi="Times New Roman" w:cs="Times New Roman"/>
          <w:sz w:val="24"/>
          <w:szCs w:val="24"/>
        </w:rPr>
        <w:t>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06"/>
        <w:gridCol w:w="4182"/>
        <w:gridCol w:w="4182"/>
      </w:tblGrid>
      <w:tr w:rsidR="00DC7D80" w:rsidRPr="00555CAB">
        <w:trPr>
          <w:trHeight w:val="383"/>
          <w:jc w:val="center"/>
        </w:trPr>
        <w:tc>
          <w:tcPr>
            <w:tcW w:w="630" w:type="pct"/>
            <w:vAlign w:val="center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DC7D80" w:rsidRPr="00555CAB">
        <w:trPr>
          <w:jc w:val="center"/>
        </w:trPr>
        <w:tc>
          <w:tcPr>
            <w:tcW w:w="630" w:type="pct"/>
          </w:tcPr>
          <w:p w:rsidR="00DC7D80" w:rsidRPr="00555CAB" w:rsidRDefault="00DC7D80" w:rsidP="0018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МДК.03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  <w:r w:rsidRPr="0018463B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  трактористо</w:t>
            </w:r>
            <w:proofErr w:type="gramStart"/>
            <w:r w:rsidRPr="0018463B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18463B">
              <w:rPr>
                <w:rFonts w:ascii="Times New Roman" w:hAnsi="Times New Roman" w:cs="Times New Roman"/>
                <w:sz w:val="24"/>
                <w:szCs w:val="24"/>
              </w:rPr>
              <w:t xml:space="preserve"> машинистов категории   «С»</w:t>
            </w:r>
          </w:p>
        </w:tc>
        <w:tc>
          <w:tcPr>
            <w:tcW w:w="2185" w:type="pct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Проверочные билеты ПДД</w:t>
            </w:r>
          </w:p>
        </w:tc>
      </w:tr>
      <w:tr w:rsidR="00DC7D80" w:rsidRPr="00555CAB">
        <w:trPr>
          <w:jc w:val="center"/>
        </w:trPr>
        <w:tc>
          <w:tcPr>
            <w:tcW w:w="630" w:type="pct"/>
          </w:tcPr>
          <w:p w:rsidR="00DC7D80" w:rsidRPr="00555CAB" w:rsidRDefault="00DC7D80" w:rsidP="0018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03</w:t>
            </w: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5" w:type="pct"/>
          </w:tcPr>
          <w:p w:rsidR="00DC7D80" w:rsidRPr="00555CAB" w:rsidRDefault="00DC7D80" w:rsidP="00EB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CAB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олнение упражнений на тракторе</w:t>
            </w:r>
          </w:p>
        </w:tc>
      </w:tr>
    </w:tbl>
    <w:p w:rsidR="00DC7D80" w:rsidRDefault="00DC7D80">
      <w:pPr>
        <w:rPr>
          <w:rFonts w:ascii="Times New Roman" w:hAnsi="Times New Roman" w:cs="Times New Roman"/>
          <w:b/>
          <w:bCs/>
        </w:rPr>
      </w:pPr>
    </w:p>
    <w:p w:rsidR="00DC7D80" w:rsidRPr="005A319A" w:rsidRDefault="00DC7D80">
      <w:pPr>
        <w:rPr>
          <w:b/>
          <w:bCs/>
          <w:sz w:val="24"/>
          <w:szCs w:val="24"/>
        </w:rPr>
      </w:pPr>
      <w:r w:rsidRPr="005A319A">
        <w:rPr>
          <w:rFonts w:ascii="Times New Roman" w:hAnsi="Times New Roman" w:cs="Times New Roman"/>
          <w:b/>
          <w:bCs/>
          <w:sz w:val="24"/>
          <w:szCs w:val="24"/>
        </w:rPr>
        <w:t>Критерии выставления оценок за проверочные билеты ПДД:</w:t>
      </w:r>
    </w:p>
    <w:p w:rsidR="00DC7D80" w:rsidRPr="005A319A" w:rsidRDefault="00DC7D80">
      <w:pPr>
        <w:rPr>
          <w:sz w:val="24"/>
          <w:szCs w:val="24"/>
        </w:rPr>
      </w:pPr>
      <w:r w:rsidRPr="005A319A">
        <w:rPr>
          <w:rFonts w:ascii="Times New Roman" w:hAnsi="Times New Roman" w:cs="Times New Roman"/>
          <w:sz w:val="24"/>
          <w:szCs w:val="24"/>
        </w:rPr>
        <w:t>Критерии выставления оценок за билет, состоящий из 20 вопросов.</w:t>
      </w:r>
    </w:p>
    <w:p w:rsidR="00DC7D80" w:rsidRPr="005A319A" w:rsidRDefault="00DC7D80">
      <w:pPr>
        <w:rPr>
          <w:sz w:val="24"/>
          <w:szCs w:val="24"/>
        </w:rPr>
      </w:pPr>
      <w:r w:rsidRPr="005A319A">
        <w:rPr>
          <w:rFonts w:ascii="Times New Roman" w:hAnsi="Times New Roman" w:cs="Times New Roman"/>
          <w:sz w:val="24"/>
          <w:szCs w:val="24"/>
        </w:rPr>
        <w:t>Время выполнения работы: 20 мин.</w:t>
      </w:r>
    </w:p>
    <w:p w:rsidR="00DC7D80" w:rsidRPr="005A319A" w:rsidRDefault="00DC7D80">
      <w:pPr>
        <w:rPr>
          <w:rFonts w:ascii="Times New Roman" w:hAnsi="Times New Roman" w:cs="Times New Roman"/>
          <w:sz w:val="24"/>
          <w:szCs w:val="24"/>
        </w:rPr>
      </w:pPr>
      <w:r w:rsidRPr="005A319A">
        <w:rPr>
          <w:rFonts w:ascii="Times New Roman" w:hAnsi="Times New Roman" w:cs="Times New Roman"/>
          <w:sz w:val="24"/>
          <w:szCs w:val="24"/>
        </w:rPr>
        <w:t>Оценка «5» - 20 правильных ответов, «4» - 19+5 дополнительных вопросов, «3» - 18+10 доп</w:t>
      </w:r>
      <w:proofErr w:type="gramStart"/>
      <w:r w:rsidRPr="005A319A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5A319A">
        <w:rPr>
          <w:rFonts w:ascii="Times New Roman" w:hAnsi="Times New Roman" w:cs="Times New Roman"/>
          <w:sz w:val="24"/>
          <w:szCs w:val="24"/>
        </w:rPr>
        <w:t>опросов, «2» - 17 и менее правильных ответов.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E593F">
        <w:rPr>
          <w:rFonts w:ascii="Times New Roman" w:hAnsi="Times New Roman" w:cs="Times New Roman"/>
          <w:b/>
          <w:bCs/>
          <w:sz w:val="24"/>
          <w:szCs w:val="24"/>
        </w:rPr>
        <w:t>Оценивания дифференцированного зачета по п</w:t>
      </w:r>
      <w:r>
        <w:rPr>
          <w:rFonts w:ascii="Times New Roman" w:hAnsi="Times New Roman" w:cs="Times New Roman"/>
          <w:b/>
          <w:bCs/>
          <w:sz w:val="24"/>
          <w:szCs w:val="24"/>
        </w:rPr>
        <w:t>рактическому вождению трактора</w:t>
      </w:r>
    </w:p>
    <w:p w:rsidR="00DC7D80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lastRenderedPageBreak/>
        <w:t xml:space="preserve">За 5 </w:t>
      </w:r>
      <w:proofErr w:type="gramStart"/>
      <w:r w:rsidRPr="00AE593F">
        <w:rPr>
          <w:rFonts w:ascii="Times New Roman" w:hAnsi="Times New Roman" w:cs="Times New Roman"/>
          <w:sz w:val="24"/>
          <w:szCs w:val="24"/>
        </w:rPr>
        <w:t>выполненных</w:t>
      </w:r>
      <w:proofErr w:type="gramEnd"/>
      <w:r w:rsidRPr="00AE593F">
        <w:rPr>
          <w:rFonts w:ascii="Times New Roman" w:hAnsi="Times New Roman" w:cs="Times New Roman"/>
          <w:sz w:val="24"/>
          <w:szCs w:val="24"/>
        </w:rPr>
        <w:t xml:space="preserve"> правильно упражнения 5 оценка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 xml:space="preserve">За 4 </w:t>
      </w:r>
      <w:proofErr w:type="gramStart"/>
      <w:r w:rsidRPr="00AE593F">
        <w:rPr>
          <w:rFonts w:ascii="Times New Roman" w:hAnsi="Times New Roman" w:cs="Times New Roman"/>
          <w:sz w:val="24"/>
          <w:szCs w:val="24"/>
        </w:rPr>
        <w:t>выполненных</w:t>
      </w:r>
      <w:proofErr w:type="gramEnd"/>
      <w:r w:rsidRPr="00AE593F">
        <w:rPr>
          <w:rFonts w:ascii="Times New Roman" w:hAnsi="Times New Roman" w:cs="Times New Roman"/>
          <w:sz w:val="24"/>
          <w:szCs w:val="24"/>
        </w:rPr>
        <w:t xml:space="preserve"> правильно упражнения 4 оценка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 xml:space="preserve">За 3 </w:t>
      </w:r>
      <w:proofErr w:type="gramStart"/>
      <w:r w:rsidRPr="00AE593F">
        <w:rPr>
          <w:rFonts w:ascii="Times New Roman" w:hAnsi="Times New Roman" w:cs="Times New Roman"/>
          <w:sz w:val="24"/>
          <w:szCs w:val="24"/>
        </w:rPr>
        <w:t>выполненных</w:t>
      </w:r>
      <w:proofErr w:type="gramEnd"/>
      <w:r w:rsidRPr="00AE593F">
        <w:rPr>
          <w:rFonts w:ascii="Times New Roman" w:hAnsi="Times New Roman" w:cs="Times New Roman"/>
          <w:sz w:val="24"/>
          <w:szCs w:val="24"/>
        </w:rPr>
        <w:t xml:space="preserve"> правильно упражнения 3 оценка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Упражнения: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1.Эстакада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2.Въезд в бокс задним ходом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3.Разорот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4. Змейка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5.Параллельная парка</w:t>
      </w: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D80" w:rsidRPr="00AE593F" w:rsidRDefault="00DC7D80" w:rsidP="00AE5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93F">
        <w:rPr>
          <w:rFonts w:ascii="Times New Roman" w:hAnsi="Times New Roman" w:cs="Times New Roman"/>
          <w:sz w:val="24"/>
          <w:szCs w:val="24"/>
        </w:rPr>
        <w:t>Вождение по населенному пункту</w:t>
      </w:r>
    </w:p>
    <w:tbl>
      <w:tblPr>
        <w:tblW w:w="7518" w:type="dxa"/>
        <w:tblInd w:w="2" w:type="dxa"/>
        <w:tblLook w:val="00A0"/>
      </w:tblPr>
      <w:tblGrid>
        <w:gridCol w:w="820"/>
        <w:gridCol w:w="740"/>
        <w:gridCol w:w="880"/>
        <w:gridCol w:w="880"/>
        <w:gridCol w:w="820"/>
        <w:gridCol w:w="820"/>
        <w:gridCol w:w="976"/>
        <w:gridCol w:w="1582"/>
      </w:tblGrid>
      <w:tr w:rsidR="00DC7D80" w:rsidRPr="00555CAB">
        <w:trPr>
          <w:trHeight w:val="405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1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 xml:space="preserve">Штрафные баллы за упражнение 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Итог. Оценка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Подпись э</w:t>
            </w: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заменатора</w:t>
            </w:r>
          </w:p>
        </w:tc>
      </w:tr>
      <w:tr w:rsidR="00DC7D80" w:rsidRPr="00555CAB">
        <w:trPr>
          <w:trHeight w:val="405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D80" w:rsidRPr="00555CAB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C7D80" w:rsidRPr="00555CAB">
        <w:trPr>
          <w:trHeight w:val="2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7D80" w:rsidRPr="00AE593F" w:rsidRDefault="00DC7D80" w:rsidP="00AE5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93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C7D80" w:rsidRPr="005B7549" w:rsidRDefault="00DC7D80" w:rsidP="00E9458A">
      <w:pPr>
        <w:spacing w:after="0" w:line="240" w:lineRule="auto"/>
        <w:rPr>
          <w:sz w:val="28"/>
          <w:szCs w:val="28"/>
        </w:rPr>
      </w:pPr>
    </w:p>
    <w:p w:rsidR="00DC7D80" w:rsidRPr="00935C7C" w:rsidRDefault="00DC7D80" w:rsidP="00E9458A"/>
    <w:p w:rsidR="00DC7D80" w:rsidRDefault="00DC7D80" w:rsidP="00E9458A"/>
    <w:p w:rsidR="00DC7D80" w:rsidRPr="00991C76" w:rsidRDefault="00DC7D80">
      <w:pPr>
        <w:rPr>
          <w:b/>
          <w:bCs/>
        </w:rPr>
      </w:pPr>
    </w:p>
    <w:sectPr w:rsidR="00DC7D80" w:rsidRPr="00991C76" w:rsidSect="002D51B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DA7" w:rsidRDefault="00C45DA7" w:rsidP="003E3E34">
      <w:pPr>
        <w:spacing w:after="0" w:line="240" w:lineRule="auto"/>
      </w:pPr>
      <w:r>
        <w:separator/>
      </w:r>
    </w:p>
  </w:endnote>
  <w:endnote w:type="continuationSeparator" w:id="0">
    <w:p w:rsidR="00C45DA7" w:rsidRDefault="00C45DA7" w:rsidP="003E3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DB5" w:rsidRDefault="00F82020" w:rsidP="0095101B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11DB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57F4E">
      <w:rPr>
        <w:rStyle w:val="ac"/>
        <w:noProof/>
      </w:rPr>
      <w:t>1</w:t>
    </w:r>
    <w:r>
      <w:rPr>
        <w:rStyle w:val="ac"/>
      </w:rPr>
      <w:fldChar w:fldCharType="end"/>
    </w:r>
  </w:p>
  <w:p w:rsidR="00711DB5" w:rsidRDefault="00711DB5" w:rsidP="0095101B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DB5" w:rsidRDefault="00F82020" w:rsidP="0095101B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11DB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57F4E">
      <w:rPr>
        <w:rStyle w:val="ac"/>
        <w:noProof/>
      </w:rPr>
      <w:t>20</w:t>
    </w:r>
    <w:r>
      <w:rPr>
        <w:rStyle w:val="ac"/>
      </w:rPr>
      <w:fldChar w:fldCharType="end"/>
    </w:r>
  </w:p>
  <w:p w:rsidR="00711DB5" w:rsidRDefault="00711DB5" w:rsidP="0095101B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DA7" w:rsidRDefault="00C45DA7" w:rsidP="003E3E34">
      <w:pPr>
        <w:spacing w:after="0" w:line="240" w:lineRule="auto"/>
      </w:pPr>
      <w:r>
        <w:separator/>
      </w:r>
    </w:p>
  </w:footnote>
  <w:footnote w:type="continuationSeparator" w:id="0">
    <w:p w:rsidR="00C45DA7" w:rsidRDefault="00C45DA7" w:rsidP="003E3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22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C9568CD"/>
    <w:multiLevelType w:val="hybridMultilevel"/>
    <w:tmpl w:val="B1D8627C"/>
    <w:lvl w:ilvl="0" w:tplc="0419000F">
      <w:start w:val="1"/>
      <w:numFmt w:val="decimal"/>
      <w:lvlText w:val="%1."/>
      <w:lvlJc w:val="left"/>
      <w:pPr>
        <w:ind w:left="1254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974" w:hanging="360"/>
      </w:pPr>
    </w:lvl>
    <w:lvl w:ilvl="2" w:tplc="0419001B">
      <w:start w:val="1"/>
      <w:numFmt w:val="lowerRoman"/>
      <w:lvlText w:val="%3."/>
      <w:lvlJc w:val="right"/>
      <w:pPr>
        <w:ind w:left="2694" w:hanging="180"/>
      </w:pPr>
    </w:lvl>
    <w:lvl w:ilvl="3" w:tplc="0419000F">
      <w:start w:val="1"/>
      <w:numFmt w:val="decimal"/>
      <w:lvlText w:val="%4."/>
      <w:lvlJc w:val="left"/>
      <w:pPr>
        <w:ind w:left="3414" w:hanging="360"/>
      </w:pPr>
    </w:lvl>
    <w:lvl w:ilvl="4" w:tplc="04190019">
      <w:start w:val="1"/>
      <w:numFmt w:val="lowerLetter"/>
      <w:lvlText w:val="%5."/>
      <w:lvlJc w:val="left"/>
      <w:pPr>
        <w:ind w:left="4134" w:hanging="360"/>
      </w:pPr>
    </w:lvl>
    <w:lvl w:ilvl="5" w:tplc="0419001B">
      <w:start w:val="1"/>
      <w:numFmt w:val="lowerRoman"/>
      <w:lvlText w:val="%6."/>
      <w:lvlJc w:val="right"/>
      <w:pPr>
        <w:ind w:left="4854" w:hanging="180"/>
      </w:pPr>
    </w:lvl>
    <w:lvl w:ilvl="6" w:tplc="0419000F">
      <w:start w:val="1"/>
      <w:numFmt w:val="decimal"/>
      <w:lvlText w:val="%7."/>
      <w:lvlJc w:val="left"/>
      <w:pPr>
        <w:ind w:left="5574" w:hanging="360"/>
      </w:pPr>
    </w:lvl>
    <w:lvl w:ilvl="7" w:tplc="04190019">
      <w:start w:val="1"/>
      <w:numFmt w:val="lowerLetter"/>
      <w:lvlText w:val="%8."/>
      <w:lvlJc w:val="left"/>
      <w:pPr>
        <w:ind w:left="6294" w:hanging="360"/>
      </w:pPr>
    </w:lvl>
    <w:lvl w:ilvl="8" w:tplc="0419001B">
      <w:start w:val="1"/>
      <w:numFmt w:val="lowerRoman"/>
      <w:lvlText w:val="%9."/>
      <w:lvlJc w:val="right"/>
      <w:pPr>
        <w:ind w:left="7014" w:hanging="180"/>
      </w:pPr>
    </w:lvl>
  </w:abstractNum>
  <w:abstractNum w:abstractNumId="4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B430B4"/>
    <w:multiLevelType w:val="hybridMultilevel"/>
    <w:tmpl w:val="BA585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400D8"/>
    <w:multiLevelType w:val="hybridMultilevel"/>
    <w:tmpl w:val="18BEA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13952E7"/>
    <w:multiLevelType w:val="multilevel"/>
    <w:tmpl w:val="9CFA9E24"/>
    <w:lvl w:ilvl="0">
      <w:start w:val="3"/>
      <w:numFmt w:val="decimal"/>
      <w:lvlText w:val="%1"/>
      <w:lvlJc w:val="left"/>
      <w:pPr>
        <w:ind w:left="2981" w:hanging="361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771" w:hanging="361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3">
      <w:numFmt w:val="bullet"/>
      <w:lvlText w:val=""/>
      <w:lvlJc w:val="left"/>
      <w:pPr>
        <w:ind w:left="1761" w:hanging="360"/>
      </w:pPr>
      <w:rPr>
        <w:rFonts w:ascii="Symbol" w:eastAsia="Times New Roman" w:hAnsi="Symbol" w:hint="default"/>
        <w:color w:val="auto"/>
        <w:spacing w:val="0"/>
        <w:w w:val="100"/>
      </w:rPr>
    </w:lvl>
    <w:lvl w:ilvl="4">
      <w:numFmt w:val="bullet"/>
      <w:lvlText w:val=""/>
      <w:lvlJc w:val="left"/>
      <w:pPr>
        <w:ind w:left="1758" w:hanging="358"/>
      </w:pPr>
      <w:rPr>
        <w:rFonts w:ascii="Symbol" w:eastAsia="Times New Roman" w:hAnsi="Symbol" w:hint="default"/>
        <w:b w:val="0"/>
        <w:bCs w:val="0"/>
        <w:i w:val="0"/>
        <w:iCs w:val="0"/>
        <w:spacing w:val="0"/>
        <w:w w:val="100"/>
        <w:position w:val="6"/>
        <w:sz w:val="24"/>
        <w:szCs w:val="24"/>
      </w:rPr>
    </w:lvl>
    <w:lvl w:ilvl="5">
      <w:numFmt w:val="bullet"/>
      <w:lvlText w:val="•"/>
      <w:lvlJc w:val="left"/>
      <w:pPr>
        <w:ind w:left="6077" w:hanging="358"/>
      </w:pPr>
      <w:rPr>
        <w:rFonts w:hint="default"/>
      </w:rPr>
    </w:lvl>
    <w:lvl w:ilvl="6">
      <w:numFmt w:val="bullet"/>
      <w:lvlText w:val="•"/>
      <w:lvlJc w:val="left"/>
      <w:pPr>
        <w:ind w:left="7109" w:hanging="358"/>
      </w:pPr>
      <w:rPr>
        <w:rFonts w:hint="default"/>
      </w:rPr>
    </w:lvl>
    <w:lvl w:ilvl="7">
      <w:numFmt w:val="bullet"/>
      <w:lvlText w:val="•"/>
      <w:lvlJc w:val="left"/>
      <w:pPr>
        <w:ind w:left="8142" w:hanging="358"/>
      </w:pPr>
      <w:rPr>
        <w:rFonts w:hint="default"/>
      </w:rPr>
    </w:lvl>
    <w:lvl w:ilvl="8">
      <w:numFmt w:val="bullet"/>
      <w:lvlText w:val="•"/>
      <w:lvlJc w:val="left"/>
      <w:pPr>
        <w:ind w:left="9174" w:hanging="358"/>
      </w:pPr>
      <w:rPr>
        <w:rFonts w:hint="default"/>
      </w:rPr>
    </w:lvl>
  </w:abstractNum>
  <w:abstractNum w:abstractNumId="9">
    <w:nsid w:val="337E307D"/>
    <w:multiLevelType w:val="multilevel"/>
    <w:tmpl w:val="2ABA84B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0">
    <w:nsid w:val="535F1C2D"/>
    <w:multiLevelType w:val="multilevel"/>
    <w:tmpl w:val="61B03A0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98"/>
        </w:tabs>
        <w:ind w:left="189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1">
    <w:nsid w:val="5F546DC4"/>
    <w:multiLevelType w:val="multilevel"/>
    <w:tmpl w:val="1152D840"/>
    <w:lvl w:ilvl="0">
      <w:start w:val="3"/>
      <w:numFmt w:val="decimal"/>
      <w:lvlText w:val="%1"/>
      <w:lvlJc w:val="left"/>
      <w:pPr>
        <w:ind w:left="1060" w:hanging="4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0" w:hanging="421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640" w:hanging="702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3">
      <w:numFmt w:val="bullet"/>
      <w:lvlText w:val="•"/>
      <w:lvlJc w:val="left"/>
      <w:pPr>
        <w:ind w:left="3322" w:hanging="702"/>
      </w:pPr>
      <w:rPr>
        <w:rFonts w:hint="default"/>
      </w:rPr>
    </w:lvl>
    <w:lvl w:ilvl="4">
      <w:numFmt w:val="bullet"/>
      <w:lvlText w:val="•"/>
      <w:lvlJc w:val="left"/>
      <w:pPr>
        <w:ind w:left="4453" w:hanging="702"/>
      </w:pPr>
      <w:rPr>
        <w:rFonts w:hint="default"/>
      </w:rPr>
    </w:lvl>
    <w:lvl w:ilvl="5">
      <w:numFmt w:val="bullet"/>
      <w:lvlText w:val="•"/>
      <w:lvlJc w:val="left"/>
      <w:pPr>
        <w:ind w:left="5584" w:hanging="702"/>
      </w:pPr>
      <w:rPr>
        <w:rFonts w:hint="default"/>
      </w:rPr>
    </w:lvl>
    <w:lvl w:ilvl="6">
      <w:numFmt w:val="bullet"/>
      <w:lvlText w:val="•"/>
      <w:lvlJc w:val="left"/>
      <w:pPr>
        <w:ind w:left="6715" w:hanging="702"/>
      </w:pPr>
      <w:rPr>
        <w:rFonts w:hint="default"/>
      </w:rPr>
    </w:lvl>
    <w:lvl w:ilvl="7">
      <w:numFmt w:val="bullet"/>
      <w:lvlText w:val="•"/>
      <w:lvlJc w:val="left"/>
      <w:pPr>
        <w:ind w:left="7846" w:hanging="702"/>
      </w:pPr>
      <w:rPr>
        <w:rFonts w:hint="default"/>
      </w:rPr>
    </w:lvl>
    <w:lvl w:ilvl="8">
      <w:numFmt w:val="bullet"/>
      <w:lvlText w:val="•"/>
      <w:lvlJc w:val="left"/>
      <w:pPr>
        <w:ind w:left="8977" w:hanging="702"/>
      </w:pPr>
      <w:rPr>
        <w:rFonts w:hint="default"/>
      </w:rPr>
    </w:lvl>
  </w:abstractNum>
  <w:abstractNum w:abstractNumId="12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1C4236"/>
    <w:multiLevelType w:val="multilevel"/>
    <w:tmpl w:val="61B03A0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4">
    <w:nsid w:val="7E1D73F0"/>
    <w:multiLevelType w:val="hybridMultilevel"/>
    <w:tmpl w:val="BB3A4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14"/>
  </w:num>
  <w:num w:numId="8">
    <w:abstractNumId w:val="13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D96"/>
    <w:rsid w:val="00000440"/>
    <w:rsid w:val="00011D96"/>
    <w:rsid w:val="00024D9A"/>
    <w:rsid w:val="00037383"/>
    <w:rsid w:val="000552A7"/>
    <w:rsid w:val="00056D11"/>
    <w:rsid w:val="00057413"/>
    <w:rsid w:val="00064BA7"/>
    <w:rsid w:val="00071FDA"/>
    <w:rsid w:val="0007471C"/>
    <w:rsid w:val="00077B3D"/>
    <w:rsid w:val="00091278"/>
    <w:rsid w:val="000A1AA2"/>
    <w:rsid w:val="000B1DBB"/>
    <w:rsid w:val="000B2DA9"/>
    <w:rsid w:val="000B381F"/>
    <w:rsid w:val="000B4F41"/>
    <w:rsid w:val="000B607C"/>
    <w:rsid w:val="000B71D0"/>
    <w:rsid w:val="000C0CDC"/>
    <w:rsid w:val="000D0700"/>
    <w:rsid w:val="000E03A5"/>
    <w:rsid w:val="000F0F94"/>
    <w:rsid w:val="000F1247"/>
    <w:rsid w:val="000F75DD"/>
    <w:rsid w:val="00100C16"/>
    <w:rsid w:val="00101409"/>
    <w:rsid w:val="00103C90"/>
    <w:rsid w:val="001103DB"/>
    <w:rsid w:val="001264A0"/>
    <w:rsid w:val="001332FF"/>
    <w:rsid w:val="001353CE"/>
    <w:rsid w:val="00144504"/>
    <w:rsid w:val="0015154E"/>
    <w:rsid w:val="00154776"/>
    <w:rsid w:val="00154859"/>
    <w:rsid w:val="00164CB6"/>
    <w:rsid w:val="00165B3E"/>
    <w:rsid w:val="0018463B"/>
    <w:rsid w:val="001849D1"/>
    <w:rsid w:val="00187069"/>
    <w:rsid w:val="00187792"/>
    <w:rsid w:val="00190920"/>
    <w:rsid w:val="0019534A"/>
    <w:rsid w:val="001A4E4A"/>
    <w:rsid w:val="001B5AC0"/>
    <w:rsid w:val="001B76E9"/>
    <w:rsid w:val="001C1D5C"/>
    <w:rsid w:val="001D7C41"/>
    <w:rsid w:val="001E2937"/>
    <w:rsid w:val="001E60F3"/>
    <w:rsid w:val="00202138"/>
    <w:rsid w:val="00202BE5"/>
    <w:rsid w:val="002039F0"/>
    <w:rsid w:val="00203ECA"/>
    <w:rsid w:val="00221DCE"/>
    <w:rsid w:val="0022356A"/>
    <w:rsid w:val="00227D60"/>
    <w:rsid w:val="00234467"/>
    <w:rsid w:val="0023761C"/>
    <w:rsid w:val="00237998"/>
    <w:rsid w:val="0024639E"/>
    <w:rsid w:val="002565E0"/>
    <w:rsid w:val="00257F4E"/>
    <w:rsid w:val="0028196B"/>
    <w:rsid w:val="00290218"/>
    <w:rsid w:val="00292CBE"/>
    <w:rsid w:val="002973D6"/>
    <w:rsid w:val="002A3993"/>
    <w:rsid w:val="002B27B5"/>
    <w:rsid w:val="002C3B88"/>
    <w:rsid w:val="002D44B6"/>
    <w:rsid w:val="002D4B06"/>
    <w:rsid w:val="002D51B0"/>
    <w:rsid w:val="002E514E"/>
    <w:rsid w:val="002E7DF6"/>
    <w:rsid w:val="002F48C8"/>
    <w:rsid w:val="002F5A21"/>
    <w:rsid w:val="0030284A"/>
    <w:rsid w:val="00305B37"/>
    <w:rsid w:val="00314D17"/>
    <w:rsid w:val="00315062"/>
    <w:rsid w:val="0036096D"/>
    <w:rsid w:val="003665B1"/>
    <w:rsid w:val="00383633"/>
    <w:rsid w:val="003860DC"/>
    <w:rsid w:val="003911E4"/>
    <w:rsid w:val="003913DD"/>
    <w:rsid w:val="00394437"/>
    <w:rsid w:val="003A7C2F"/>
    <w:rsid w:val="003B17E6"/>
    <w:rsid w:val="003B7BC2"/>
    <w:rsid w:val="003D73CE"/>
    <w:rsid w:val="003E195B"/>
    <w:rsid w:val="003E3E34"/>
    <w:rsid w:val="003F12D0"/>
    <w:rsid w:val="003F1E28"/>
    <w:rsid w:val="003F5AAC"/>
    <w:rsid w:val="00405296"/>
    <w:rsid w:val="00414E24"/>
    <w:rsid w:val="00415898"/>
    <w:rsid w:val="00420CA0"/>
    <w:rsid w:val="00421866"/>
    <w:rsid w:val="00422E64"/>
    <w:rsid w:val="0042567F"/>
    <w:rsid w:val="0043268F"/>
    <w:rsid w:val="004415F2"/>
    <w:rsid w:val="0044200E"/>
    <w:rsid w:val="004424BC"/>
    <w:rsid w:val="00447C46"/>
    <w:rsid w:val="00447CAB"/>
    <w:rsid w:val="004503E1"/>
    <w:rsid w:val="004526C7"/>
    <w:rsid w:val="00456205"/>
    <w:rsid w:val="004724E8"/>
    <w:rsid w:val="004843FC"/>
    <w:rsid w:val="00495485"/>
    <w:rsid w:val="00495EBC"/>
    <w:rsid w:val="004A1D91"/>
    <w:rsid w:val="004A24DE"/>
    <w:rsid w:val="004B44A7"/>
    <w:rsid w:val="004C0909"/>
    <w:rsid w:val="004C6BE7"/>
    <w:rsid w:val="004C6CCA"/>
    <w:rsid w:val="004D4D12"/>
    <w:rsid w:val="004D4D5B"/>
    <w:rsid w:val="004E1B0A"/>
    <w:rsid w:val="00505A03"/>
    <w:rsid w:val="00513636"/>
    <w:rsid w:val="00515D08"/>
    <w:rsid w:val="00537F69"/>
    <w:rsid w:val="00542DB4"/>
    <w:rsid w:val="00542E97"/>
    <w:rsid w:val="00555CAB"/>
    <w:rsid w:val="00560984"/>
    <w:rsid w:val="00572380"/>
    <w:rsid w:val="0058614A"/>
    <w:rsid w:val="0059025D"/>
    <w:rsid w:val="00592E32"/>
    <w:rsid w:val="0059591C"/>
    <w:rsid w:val="00597D20"/>
    <w:rsid w:val="00597D3B"/>
    <w:rsid w:val="005A0DC2"/>
    <w:rsid w:val="005A319A"/>
    <w:rsid w:val="005B26E5"/>
    <w:rsid w:val="005B7549"/>
    <w:rsid w:val="005B7A71"/>
    <w:rsid w:val="005C0436"/>
    <w:rsid w:val="005C10A8"/>
    <w:rsid w:val="005C353E"/>
    <w:rsid w:val="005C5F78"/>
    <w:rsid w:val="005E38F0"/>
    <w:rsid w:val="005F0CD8"/>
    <w:rsid w:val="005F126E"/>
    <w:rsid w:val="005F1C4D"/>
    <w:rsid w:val="005F786F"/>
    <w:rsid w:val="00604AC4"/>
    <w:rsid w:val="00605243"/>
    <w:rsid w:val="00615F98"/>
    <w:rsid w:val="006219DE"/>
    <w:rsid w:val="006276E1"/>
    <w:rsid w:val="00632FC5"/>
    <w:rsid w:val="0063652C"/>
    <w:rsid w:val="006378CF"/>
    <w:rsid w:val="00642BA0"/>
    <w:rsid w:val="00644FD8"/>
    <w:rsid w:val="0064742F"/>
    <w:rsid w:val="00660B27"/>
    <w:rsid w:val="00663304"/>
    <w:rsid w:val="00663C56"/>
    <w:rsid w:val="006647D9"/>
    <w:rsid w:val="0067045B"/>
    <w:rsid w:val="00687921"/>
    <w:rsid w:val="00690F74"/>
    <w:rsid w:val="00693151"/>
    <w:rsid w:val="006964B3"/>
    <w:rsid w:val="006973F4"/>
    <w:rsid w:val="006A56FB"/>
    <w:rsid w:val="006B1664"/>
    <w:rsid w:val="006C3AC4"/>
    <w:rsid w:val="006C5449"/>
    <w:rsid w:val="006C6FE3"/>
    <w:rsid w:val="006D1247"/>
    <w:rsid w:val="006D182F"/>
    <w:rsid w:val="006E5664"/>
    <w:rsid w:val="006F20DB"/>
    <w:rsid w:val="006F3E82"/>
    <w:rsid w:val="00703583"/>
    <w:rsid w:val="00711DB5"/>
    <w:rsid w:val="007127BB"/>
    <w:rsid w:val="00713110"/>
    <w:rsid w:val="007215E6"/>
    <w:rsid w:val="0072561C"/>
    <w:rsid w:val="0073164F"/>
    <w:rsid w:val="007405AD"/>
    <w:rsid w:val="00744D9C"/>
    <w:rsid w:val="00750CF2"/>
    <w:rsid w:val="00750F52"/>
    <w:rsid w:val="00752973"/>
    <w:rsid w:val="00757EA6"/>
    <w:rsid w:val="00762140"/>
    <w:rsid w:val="007648B9"/>
    <w:rsid w:val="00771A9B"/>
    <w:rsid w:val="007730A2"/>
    <w:rsid w:val="0078051D"/>
    <w:rsid w:val="007A46C0"/>
    <w:rsid w:val="007B2641"/>
    <w:rsid w:val="007C259C"/>
    <w:rsid w:val="007D28E5"/>
    <w:rsid w:val="007D47C2"/>
    <w:rsid w:val="007E19C8"/>
    <w:rsid w:val="007E432A"/>
    <w:rsid w:val="00800CBC"/>
    <w:rsid w:val="008037F5"/>
    <w:rsid w:val="0080459F"/>
    <w:rsid w:val="00811C20"/>
    <w:rsid w:val="00813379"/>
    <w:rsid w:val="00814E3C"/>
    <w:rsid w:val="00823C4A"/>
    <w:rsid w:val="00824FEF"/>
    <w:rsid w:val="008250CB"/>
    <w:rsid w:val="00827065"/>
    <w:rsid w:val="00832D60"/>
    <w:rsid w:val="0084062E"/>
    <w:rsid w:val="0084563B"/>
    <w:rsid w:val="0085030A"/>
    <w:rsid w:val="0085059F"/>
    <w:rsid w:val="00861289"/>
    <w:rsid w:val="00870099"/>
    <w:rsid w:val="00870ACA"/>
    <w:rsid w:val="0089149C"/>
    <w:rsid w:val="00892D72"/>
    <w:rsid w:val="008952F2"/>
    <w:rsid w:val="008A5894"/>
    <w:rsid w:val="008B2454"/>
    <w:rsid w:val="008B5B3B"/>
    <w:rsid w:val="008B66D4"/>
    <w:rsid w:val="008C4CBA"/>
    <w:rsid w:val="008C6165"/>
    <w:rsid w:val="008C7000"/>
    <w:rsid w:val="008E451D"/>
    <w:rsid w:val="008E784C"/>
    <w:rsid w:val="008E7D0D"/>
    <w:rsid w:val="008F21CC"/>
    <w:rsid w:val="00912FE5"/>
    <w:rsid w:val="0091511F"/>
    <w:rsid w:val="009314F7"/>
    <w:rsid w:val="00932C0B"/>
    <w:rsid w:val="009332C3"/>
    <w:rsid w:val="00935C7C"/>
    <w:rsid w:val="009431DD"/>
    <w:rsid w:val="0095101B"/>
    <w:rsid w:val="00952FCB"/>
    <w:rsid w:val="0096613A"/>
    <w:rsid w:val="00984260"/>
    <w:rsid w:val="00987689"/>
    <w:rsid w:val="009918C0"/>
    <w:rsid w:val="00991C76"/>
    <w:rsid w:val="00992C32"/>
    <w:rsid w:val="009A6EC2"/>
    <w:rsid w:val="009B06F6"/>
    <w:rsid w:val="009B4F93"/>
    <w:rsid w:val="009B654E"/>
    <w:rsid w:val="009C4D0A"/>
    <w:rsid w:val="009C6373"/>
    <w:rsid w:val="009C6C20"/>
    <w:rsid w:val="009D4AC0"/>
    <w:rsid w:val="009E1D82"/>
    <w:rsid w:val="009E2E82"/>
    <w:rsid w:val="009E6A3A"/>
    <w:rsid w:val="009F13DC"/>
    <w:rsid w:val="009F6936"/>
    <w:rsid w:val="009F718D"/>
    <w:rsid w:val="00A03396"/>
    <w:rsid w:val="00A10697"/>
    <w:rsid w:val="00A164A0"/>
    <w:rsid w:val="00A2380D"/>
    <w:rsid w:val="00A26126"/>
    <w:rsid w:val="00A27052"/>
    <w:rsid w:val="00A3169F"/>
    <w:rsid w:val="00A43B32"/>
    <w:rsid w:val="00A5444D"/>
    <w:rsid w:val="00A65D2A"/>
    <w:rsid w:val="00A72F0F"/>
    <w:rsid w:val="00A77935"/>
    <w:rsid w:val="00A90CCE"/>
    <w:rsid w:val="00A93114"/>
    <w:rsid w:val="00A946D3"/>
    <w:rsid w:val="00AC17E1"/>
    <w:rsid w:val="00AC52F7"/>
    <w:rsid w:val="00AD7AC8"/>
    <w:rsid w:val="00AE593F"/>
    <w:rsid w:val="00AE61B5"/>
    <w:rsid w:val="00B0178C"/>
    <w:rsid w:val="00B077AA"/>
    <w:rsid w:val="00B103BC"/>
    <w:rsid w:val="00B15DA2"/>
    <w:rsid w:val="00B16DD8"/>
    <w:rsid w:val="00B22110"/>
    <w:rsid w:val="00B31204"/>
    <w:rsid w:val="00B46E57"/>
    <w:rsid w:val="00B53B4D"/>
    <w:rsid w:val="00B55DB7"/>
    <w:rsid w:val="00B65689"/>
    <w:rsid w:val="00B76086"/>
    <w:rsid w:val="00B8447E"/>
    <w:rsid w:val="00BA4215"/>
    <w:rsid w:val="00BA7E1D"/>
    <w:rsid w:val="00BB61FE"/>
    <w:rsid w:val="00BD281A"/>
    <w:rsid w:val="00BE29B6"/>
    <w:rsid w:val="00BE3A9F"/>
    <w:rsid w:val="00BF1CF5"/>
    <w:rsid w:val="00BF6533"/>
    <w:rsid w:val="00C03BAE"/>
    <w:rsid w:val="00C06AE1"/>
    <w:rsid w:val="00C103E6"/>
    <w:rsid w:val="00C12335"/>
    <w:rsid w:val="00C151D3"/>
    <w:rsid w:val="00C170B8"/>
    <w:rsid w:val="00C20BE2"/>
    <w:rsid w:val="00C27693"/>
    <w:rsid w:val="00C27F0A"/>
    <w:rsid w:val="00C35636"/>
    <w:rsid w:val="00C412D5"/>
    <w:rsid w:val="00C41DC2"/>
    <w:rsid w:val="00C449B6"/>
    <w:rsid w:val="00C45DA7"/>
    <w:rsid w:val="00C47B73"/>
    <w:rsid w:val="00C55FD6"/>
    <w:rsid w:val="00C60462"/>
    <w:rsid w:val="00C73744"/>
    <w:rsid w:val="00C81495"/>
    <w:rsid w:val="00C85C30"/>
    <w:rsid w:val="00C8694D"/>
    <w:rsid w:val="00C87708"/>
    <w:rsid w:val="00C910D2"/>
    <w:rsid w:val="00C93B5F"/>
    <w:rsid w:val="00C944C3"/>
    <w:rsid w:val="00C96E18"/>
    <w:rsid w:val="00CA1B60"/>
    <w:rsid w:val="00CD2592"/>
    <w:rsid w:val="00CD582D"/>
    <w:rsid w:val="00CE1D2B"/>
    <w:rsid w:val="00CE2738"/>
    <w:rsid w:val="00CE4510"/>
    <w:rsid w:val="00CE619A"/>
    <w:rsid w:val="00CF34D6"/>
    <w:rsid w:val="00D01ED3"/>
    <w:rsid w:val="00D12C10"/>
    <w:rsid w:val="00D2330A"/>
    <w:rsid w:val="00D403FA"/>
    <w:rsid w:val="00D40ABE"/>
    <w:rsid w:val="00D471A7"/>
    <w:rsid w:val="00D50A01"/>
    <w:rsid w:val="00D53F08"/>
    <w:rsid w:val="00D5597E"/>
    <w:rsid w:val="00D57FBB"/>
    <w:rsid w:val="00D645FA"/>
    <w:rsid w:val="00D72945"/>
    <w:rsid w:val="00D801F1"/>
    <w:rsid w:val="00D81325"/>
    <w:rsid w:val="00D85432"/>
    <w:rsid w:val="00D8776F"/>
    <w:rsid w:val="00D93DBD"/>
    <w:rsid w:val="00DA79E7"/>
    <w:rsid w:val="00DC7D80"/>
    <w:rsid w:val="00DD3989"/>
    <w:rsid w:val="00DD781E"/>
    <w:rsid w:val="00DE72CB"/>
    <w:rsid w:val="00DF1106"/>
    <w:rsid w:val="00DF2B95"/>
    <w:rsid w:val="00DF5FC2"/>
    <w:rsid w:val="00DF6FE4"/>
    <w:rsid w:val="00DF79C1"/>
    <w:rsid w:val="00E0027A"/>
    <w:rsid w:val="00E179FF"/>
    <w:rsid w:val="00E26F5D"/>
    <w:rsid w:val="00E303EF"/>
    <w:rsid w:val="00E31D28"/>
    <w:rsid w:val="00E411D5"/>
    <w:rsid w:val="00E429C0"/>
    <w:rsid w:val="00E42D70"/>
    <w:rsid w:val="00E4342C"/>
    <w:rsid w:val="00E43D71"/>
    <w:rsid w:val="00E55927"/>
    <w:rsid w:val="00E63FBC"/>
    <w:rsid w:val="00E6539B"/>
    <w:rsid w:val="00E66E17"/>
    <w:rsid w:val="00E70771"/>
    <w:rsid w:val="00E80CA2"/>
    <w:rsid w:val="00E80F12"/>
    <w:rsid w:val="00E81412"/>
    <w:rsid w:val="00E8236D"/>
    <w:rsid w:val="00E9458A"/>
    <w:rsid w:val="00EA02D1"/>
    <w:rsid w:val="00EB4BC2"/>
    <w:rsid w:val="00EB6C9B"/>
    <w:rsid w:val="00EC05B8"/>
    <w:rsid w:val="00EC20F9"/>
    <w:rsid w:val="00EC3586"/>
    <w:rsid w:val="00EC4FC9"/>
    <w:rsid w:val="00EC7149"/>
    <w:rsid w:val="00ED08CA"/>
    <w:rsid w:val="00ED37D4"/>
    <w:rsid w:val="00ED435A"/>
    <w:rsid w:val="00EE276B"/>
    <w:rsid w:val="00EF6827"/>
    <w:rsid w:val="00F03084"/>
    <w:rsid w:val="00F07DCF"/>
    <w:rsid w:val="00F13633"/>
    <w:rsid w:val="00F24526"/>
    <w:rsid w:val="00F266BC"/>
    <w:rsid w:val="00F31CF0"/>
    <w:rsid w:val="00F32431"/>
    <w:rsid w:val="00F37013"/>
    <w:rsid w:val="00F4735A"/>
    <w:rsid w:val="00F504D6"/>
    <w:rsid w:val="00F508AE"/>
    <w:rsid w:val="00F524B8"/>
    <w:rsid w:val="00F55AAC"/>
    <w:rsid w:val="00F63C0F"/>
    <w:rsid w:val="00F70ECC"/>
    <w:rsid w:val="00F76144"/>
    <w:rsid w:val="00F81DB2"/>
    <w:rsid w:val="00F82020"/>
    <w:rsid w:val="00F86293"/>
    <w:rsid w:val="00FA0533"/>
    <w:rsid w:val="00FA3542"/>
    <w:rsid w:val="00FA489B"/>
    <w:rsid w:val="00FA50F6"/>
    <w:rsid w:val="00FA522C"/>
    <w:rsid w:val="00FA69FE"/>
    <w:rsid w:val="00FA70B7"/>
    <w:rsid w:val="00FC6F2B"/>
    <w:rsid w:val="00FC7F0D"/>
    <w:rsid w:val="00FD6344"/>
    <w:rsid w:val="00FE12EA"/>
    <w:rsid w:val="00FE2587"/>
    <w:rsid w:val="00FE39B8"/>
    <w:rsid w:val="0A07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1D96"/>
    <w:pPr>
      <w:keepNext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412D5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1D96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C412D5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List"/>
    <w:basedOn w:val="a"/>
    <w:uiPriority w:val="99"/>
    <w:rsid w:val="00011D9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uiPriority w:val="99"/>
    <w:rsid w:val="00011D9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01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C412D5"/>
    <w:pPr>
      <w:spacing w:after="120" w:line="240" w:lineRule="auto"/>
    </w:pPr>
    <w:rPr>
      <w:sz w:val="24"/>
      <w:szCs w:val="24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C412D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iPriority w:val="99"/>
    <w:rsid w:val="00C412D5"/>
    <w:pPr>
      <w:spacing w:after="0" w:line="240" w:lineRule="auto"/>
    </w:pPr>
    <w:rPr>
      <w:rFonts w:ascii="Consolas" w:hAnsi="Consolas" w:cs="Consolas"/>
      <w:sz w:val="21"/>
      <w:szCs w:val="21"/>
      <w:lang w:eastAsia="ru-RU"/>
    </w:rPr>
  </w:style>
  <w:style w:type="character" w:customStyle="1" w:styleId="a8">
    <w:name w:val="Текст Знак"/>
    <w:link w:val="a7"/>
    <w:uiPriority w:val="99"/>
    <w:locked/>
    <w:rsid w:val="00C412D5"/>
    <w:rPr>
      <w:rFonts w:ascii="Consolas" w:hAnsi="Consolas" w:cs="Consolas"/>
      <w:sz w:val="21"/>
      <w:szCs w:val="21"/>
    </w:rPr>
  </w:style>
  <w:style w:type="paragraph" w:styleId="HTML">
    <w:name w:val="HTML Preformatted"/>
    <w:basedOn w:val="a"/>
    <w:link w:val="HTML0"/>
    <w:uiPriority w:val="99"/>
    <w:rsid w:val="00C412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412D5"/>
    <w:rPr>
      <w:rFonts w:ascii="Courier New" w:hAnsi="Courier New" w:cs="Courier New"/>
      <w:sz w:val="20"/>
      <w:szCs w:val="20"/>
      <w:lang w:eastAsia="ru-RU"/>
    </w:rPr>
  </w:style>
  <w:style w:type="character" w:customStyle="1" w:styleId="22">
    <w:name w:val="Основной текст (2)_"/>
    <w:link w:val="210"/>
    <w:uiPriority w:val="99"/>
    <w:locked/>
    <w:rsid w:val="00C412D5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C412D5"/>
    <w:pPr>
      <w:shd w:val="clear" w:color="auto" w:fill="FFFFFF"/>
      <w:spacing w:after="240" w:line="240" w:lineRule="atLeast"/>
    </w:pPr>
    <w:rPr>
      <w:sz w:val="28"/>
      <w:szCs w:val="28"/>
      <w:shd w:val="clear" w:color="auto" w:fill="FFFFFF"/>
      <w:lang w:eastAsia="ru-RU"/>
    </w:rPr>
  </w:style>
  <w:style w:type="table" w:styleId="a9">
    <w:name w:val="Table Grid"/>
    <w:basedOn w:val="a1"/>
    <w:uiPriority w:val="99"/>
    <w:rsid w:val="002973D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2F48C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2F48C8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2F48C8"/>
  </w:style>
  <w:style w:type="character" w:customStyle="1" w:styleId="23">
    <w:name w:val="Заголовок №2_"/>
    <w:link w:val="211"/>
    <w:uiPriority w:val="99"/>
    <w:locked/>
    <w:rsid w:val="0007471C"/>
    <w:rPr>
      <w:b/>
      <w:bCs/>
      <w:sz w:val="27"/>
      <w:szCs w:val="27"/>
      <w:shd w:val="clear" w:color="auto" w:fill="FFFFFF"/>
    </w:rPr>
  </w:style>
  <w:style w:type="paragraph" w:customStyle="1" w:styleId="211">
    <w:name w:val="Заголовок №21"/>
    <w:basedOn w:val="a"/>
    <w:link w:val="23"/>
    <w:uiPriority w:val="99"/>
    <w:rsid w:val="0007471C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  <w:lang w:eastAsia="ru-RU"/>
    </w:rPr>
  </w:style>
  <w:style w:type="character" w:styleId="ad">
    <w:name w:val="Book Title"/>
    <w:uiPriority w:val="99"/>
    <w:qFormat/>
    <w:rsid w:val="0007471C"/>
    <w:rPr>
      <w:b/>
      <w:bCs/>
      <w:smallCaps/>
      <w:spacing w:val="5"/>
    </w:rPr>
  </w:style>
  <w:style w:type="character" w:styleId="ae">
    <w:name w:val="Hyperlink"/>
    <w:uiPriority w:val="99"/>
    <w:rsid w:val="0007471C"/>
    <w:rPr>
      <w:color w:val="0000FF"/>
      <w:u w:val="single"/>
    </w:rPr>
  </w:style>
  <w:style w:type="paragraph" w:styleId="24">
    <w:name w:val="toc 2"/>
    <w:basedOn w:val="a"/>
    <w:next w:val="a"/>
    <w:autoRedefine/>
    <w:uiPriority w:val="99"/>
    <w:semiHidden/>
    <w:rsid w:val="0007471C"/>
    <w:pPr>
      <w:tabs>
        <w:tab w:val="right" w:leader="dot" w:pos="9845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4C6BE7"/>
    <w:pPr>
      <w:ind w:left="720"/>
    </w:pPr>
  </w:style>
  <w:style w:type="paragraph" w:styleId="af0">
    <w:name w:val="Body Text Indent"/>
    <w:basedOn w:val="a"/>
    <w:link w:val="af1"/>
    <w:uiPriority w:val="99"/>
    <w:semiHidden/>
    <w:rsid w:val="00987689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987689"/>
  </w:style>
  <w:style w:type="paragraph" w:customStyle="1" w:styleId="ConsPlusNormal">
    <w:name w:val="ConsPlusNormal"/>
    <w:uiPriority w:val="99"/>
    <w:rsid w:val="0098768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tyle8">
    <w:name w:val="Style8"/>
    <w:basedOn w:val="a"/>
    <w:uiPriority w:val="99"/>
    <w:rsid w:val="0059025D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59025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uiPriority w:val="99"/>
    <w:rsid w:val="0059025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59025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1">
    <w:name w:val="Font Style51"/>
    <w:uiPriority w:val="99"/>
    <w:rsid w:val="0059025D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1B5AC0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link w:val="af2"/>
    <w:uiPriority w:val="99"/>
    <w:semiHidden/>
    <w:locked/>
    <w:rsid w:val="001B5AC0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uiPriority w:val="99"/>
    <w:rsid w:val="00AE593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D729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2">
    <w:name w:val="Абзац списка1"/>
    <w:basedOn w:val="a"/>
    <w:uiPriority w:val="99"/>
    <w:rsid w:val="0018463B"/>
    <w:pPr>
      <w:ind w:left="720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F1CB0-758E-40FB-9F7E-5FB45946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3592</Words>
  <Characters>26624</Characters>
  <Application>Microsoft Office Word</Application>
  <DocSecurity>0</DocSecurity>
  <Lines>221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BLACKCLASSIC</Company>
  <LinksUpToDate>false</LinksUpToDate>
  <CharactersWithSpaces>30156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BLACKCLASSIC</dc:creator>
  <cp:keywords/>
  <dc:description/>
  <cp:lastModifiedBy>Admin</cp:lastModifiedBy>
  <cp:revision>12</cp:revision>
  <cp:lastPrinted>2023-11-01T15:00:00Z</cp:lastPrinted>
  <dcterms:created xsi:type="dcterms:W3CDTF">2024-09-12T16:00:00Z</dcterms:created>
  <dcterms:modified xsi:type="dcterms:W3CDTF">2024-10-03T06:41:00Z</dcterms:modified>
</cp:coreProperties>
</file>