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2503EB" w14:textId="6129D0C4" w:rsidR="0095591A" w:rsidRDefault="00612317" w:rsidP="00EF30DD">
      <w:pPr>
        <w:spacing w:after="0" w:line="259" w:lineRule="auto"/>
        <w:ind w:left="10" w:right="167" w:hanging="10"/>
        <w:jc w:val="center"/>
        <w:rPr>
          <w:rFonts w:ascii="Times New Roman" w:eastAsia="Times New Roman" w:hAnsi="Times New Roman" w:cs="Times New Roman"/>
          <w:color w:val="000000"/>
          <w:sz w:val="28"/>
          <w:lang w:eastAsia="ru-RU"/>
        </w:rPr>
      </w:pPr>
      <w:r>
        <w:rPr>
          <w:noProof/>
        </w:rPr>
        <w:drawing>
          <wp:inline distT="0" distB="0" distL="0" distR="0" wp14:anchorId="39A22EB7" wp14:editId="2041B6C7">
            <wp:extent cx="6756400" cy="9521825"/>
            <wp:effectExtent l="0" t="0" r="6350" b="3175"/>
            <wp:docPr id="1802512933" name="Рисунок 7" descr="Изображение выглядит как текст, письмо,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12933" name="Рисунок 7" descr="Изображение выглядит как текст, письмо, Шрифт, снимок экрана&#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6400" cy="9521825"/>
                    </a:xfrm>
                    <a:prstGeom prst="rect">
                      <a:avLst/>
                    </a:prstGeom>
                    <a:noFill/>
                    <a:ln>
                      <a:noFill/>
                    </a:ln>
                  </pic:spPr>
                </pic:pic>
              </a:graphicData>
            </a:graphic>
          </wp:inline>
        </w:drawing>
      </w:r>
    </w:p>
    <w:p w14:paraId="571439D1" w14:textId="77777777" w:rsidR="0095591A" w:rsidRDefault="0095591A" w:rsidP="00EF30DD">
      <w:pPr>
        <w:spacing w:after="0" w:line="259" w:lineRule="auto"/>
        <w:ind w:left="10" w:right="167" w:hanging="10"/>
        <w:jc w:val="center"/>
        <w:rPr>
          <w:rFonts w:ascii="Times New Roman" w:eastAsia="Times New Roman" w:hAnsi="Times New Roman" w:cs="Times New Roman"/>
          <w:color w:val="000000"/>
          <w:sz w:val="28"/>
          <w:lang w:eastAsia="ru-RU"/>
        </w:rPr>
      </w:pPr>
    </w:p>
    <w:p w14:paraId="3DFAF30C" w14:textId="77777777" w:rsidR="0095591A" w:rsidRDefault="0095591A" w:rsidP="00EF30DD">
      <w:pPr>
        <w:spacing w:after="0" w:line="259" w:lineRule="auto"/>
        <w:ind w:left="10" w:right="167" w:hanging="10"/>
        <w:jc w:val="center"/>
        <w:rPr>
          <w:rFonts w:ascii="Times New Roman" w:eastAsia="Times New Roman" w:hAnsi="Times New Roman" w:cs="Times New Roman"/>
          <w:color w:val="000000"/>
          <w:sz w:val="28"/>
          <w:lang w:eastAsia="ru-RU"/>
        </w:rPr>
      </w:pPr>
    </w:p>
    <w:p w14:paraId="5F4AF151" w14:textId="77777777" w:rsidR="0095591A" w:rsidRDefault="0095591A" w:rsidP="00EF30DD">
      <w:pPr>
        <w:spacing w:after="0" w:line="259" w:lineRule="auto"/>
        <w:ind w:left="10" w:right="167" w:hanging="10"/>
        <w:jc w:val="center"/>
        <w:rPr>
          <w:rFonts w:ascii="Times New Roman" w:eastAsia="Times New Roman" w:hAnsi="Times New Roman" w:cs="Times New Roman"/>
          <w:color w:val="000000"/>
          <w:sz w:val="28"/>
          <w:lang w:eastAsia="ru-RU"/>
        </w:rPr>
      </w:pPr>
    </w:p>
    <w:p w14:paraId="5918A816" w14:textId="77777777" w:rsidR="0095591A" w:rsidRDefault="0095591A" w:rsidP="00EF30DD">
      <w:pPr>
        <w:spacing w:after="0" w:line="259" w:lineRule="auto"/>
        <w:ind w:left="10" w:right="167" w:hanging="10"/>
        <w:jc w:val="center"/>
        <w:rPr>
          <w:rFonts w:ascii="Times New Roman" w:eastAsia="Times New Roman" w:hAnsi="Times New Roman" w:cs="Times New Roman"/>
          <w:color w:val="000000"/>
          <w:sz w:val="28"/>
          <w:lang w:eastAsia="ru-RU"/>
        </w:rPr>
      </w:pPr>
    </w:p>
    <w:p w14:paraId="21F530E8" w14:textId="77777777" w:rsidR="0095591A" w:rsidRDefault="0095591A" w:rsidP="00EF30DD">
      <w:pPr>
        <w:spacing w:after="0" w:line="259" w:lineRule="auto"/>
        <w:ind w:left="10" w:right="167" w:hanging="10"/>
        <w:jc w:val="center"/>
        <w:rPr>
          <w:rFonts w:ascii="Times New Roman" w:eastAsia="Times New Roman" w:hAnsi="Times New Roman" w:cs="Times New Roman"/>
          <w:color w:val="000000"/>
          <w:sz w:val="28"/>
          <w:lang w:eastAsia="ru-RU"/>
        </w:rPr>
      </w:pPr>
    </w:p>
    <w:p w14:paraId="5661F0BF" w14:textId="58CBED06" w:rsidR="00EF30DD" w:rsidRPr="00EF30DD" w:rsidRDefault="00F0624B" w:rsidP="00EF30DD">
      <w:pPr>
        <w:spacing w:after="0" w:line="259" w:lineRule="auto"/>
        <w:ind w:left="10" w:right="167" w:hanging="10"/>
        <w:jc w:val="center"/>
        <w:rPr>
          <w:rFonts w:ascii="Calibri" w:eastAsia="Calibri" w:hAnsi="Calibri" w:cs="Calibri"/>
          <w:color w:val="000000"/>
          <w:sz w:val="24"/>
          <w:lang w:eastAsia="ru-RU"/>
        </w:rPr>
      </w:pPr>
      <w:bookmarkStart w:id="0" w:name="_Hlk182907544"/>
      <w:r w:rsidRPr="00EF30DD">
        <w:rPr>
          <w:rFonts w:ascii="Times New Roman" w:eastAsia="Times New Roman" w:hAnsi="Times New Roman" w:cs="Times New Roman"/>
          <w:color w:val="000000"/>
          <w:sz w:val="28"/>
          <w:lang w:eastAsia="ru-RU"/>
        </w:rPr>
        <w:t xml:space="preserve">МИНИСТЕРСТВО ОБРАЗОВАНИЯ </w:t>
      </w:r>
      <w:r>
        <w:rPr>
          <w:rFonts w:ascii="Times New Roman" w:eastAsia="Times New Roman" w:hAnsi="Times New Roman" w:cs="Times New Roman"/>
          <w:color w:val="000000"/>
          <w:sz w:val="28"/>
          <w:lang w:eastAsia="ru-RU"/>
        </w:rPr>
        <w:t xml:space="preserve">И МОЛОДЕЖНОЙ ПОЛИТИКИ </w:t>
      </w:r>
      <w:r w:rsidRPr="00EF30DD">
        <w:rPr>
          <w:rFonts w:ascii="Times New Roman" w:eastAsia="Times New Roman" w:hAnsi="Times New Roman" w:cs="Times New Roman"/>
          <w:color w:val="000000"/>
          <w:sz w:val="28"/>
          <w:lang w:eastAsia="ru-RU"/>
        </w:rPr>
        <w:t>СВЕРДЛОВСКОЙ ОБЛАСТИ</w:t>
      </w:r>
    </w:p>
    <w:p w14:paraId="59EBEF58" w14:textId="77777777" w:rsidR="00723DF2" w:rsidRDefault="00723DF2" w:rsidP="00723DF2">
      <w:pPr>
        <w:spacing w:after="16" w:line="248" w:lineRule="auto"/>
        <w:ind w:left="94" w:hanging="10"/>
        <w:jc w:val="center"/>
        <w:rPr>
          <w:rFonts w:ascii="Times New Roman" w:eastAsia="Times New Roman" w:hAnsi="Times New Roman" w:cs="Times New Roman"/>
          <w:color w:val="000000"/>
          <w:sz w:val="28"/>
          <w:lang w:eastAsia="ru-RU"/>
        </w:rPr>
      </w:pPr>
    </w:p>
    <w:p w14:paraId="558D6113" w14:textId="080C336E" w:rsidR="00EF30DD" w:rsidRDefault="00F0624B" w:rsidP="00723DF2">
      <w:pPr>
        <w:spacing w:after="16" w:line="248" w:lineRule="auto"/>
        <w:ind w:left="94" w:hanging="10"/>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ГАПОУ СО</w:t>
      </w:r>
      <w:r w:rsidRPr="00EF30DD">
        <w:rPr>
          <w:rFonts w:ascii="Times New Roman" w:eastAsia="Times New Roman" w:hAnsi="Times New Roman" w:cs="Times New Roman"/>
          <w:color w:val="000000"/>
          <w:sz w:val="28"/>
          <w:lang w:eastAsia="ru-RU"/>
        </w:rPr>
        <w:t xml:space="preserve"> «КРАСНОУФИМСКИЙ АГРАРНЫЙ КОЛЛЕДЖ»</w:t>
      </w:r>
    </w:p>
    <w:p w14:paraId="2BD1EAB9" w14:textId="77777777" w:rsidR="00635447" w:rsidRPr="00EF30DD" w:rsidRDefault="00635447" w:rsidP="00EF30DD">
      <w:pPr>
        <w:spacing w:after="16" w:line="248" w:lineRule="auto"/>
        <w:ind w:left="94" w:hanging="10"/>
        <w:jc w:val="center"/>
        <w:rPr>
          <w:rFonts w:ascii="Calibri" w:eastAsia="Calibri" w:hAnsi="Calibri" w:cs="Calibri"/>
          <w:color w:val="000000"/>
          <w:sz w:val="24"/>
          <w:lang w:eastAsia="ru-RU"/>
        </w:rPr>
      </w:pPr>
    </w:p>
    <w:p w14:paraId="2F26865D" w14:textId="77777777" w:rsidR="00635447" w:rsidRPr="00511817" w:rsidRDefault="00635447" w:rsidP="00635447">
      <w:pPr>
        <w:spacing w:line="360" w:lineRule="auto"/>
        <w:jc w:val="center"/>
        <w:rPr>
          <w:sz w:val="24"/>
          <w:szCs w:val="24"/>
        </w:rPr>
      </w:pPr>
    </w:p>
    <w:tbl>
      <w:tblPr>
        <w:tblStyle w:val="afff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3"/>
        <w:gridCol w:w="3313"/>
        <w:gridCol w:w="3313"/>
      </w:tblGrid>
      <w:tr w:rsidR="008D0463" w14:paraId="40A5FBE2" w14:textId="77777777" w:rsidTr="002D2B58">
        <w:tc>
          <w:tcPr>
            <w:tcW w:w="3313" w:type="dxa"/>
          </w:tcPr>
          <w:p w14:paraId="7BDFF87A" w14:textId="77777777" w:rsidR="008D0463" w:rsidRPr="003C2636" w:rsidRDefault="008D0463" w:rsidP="008D0463">
            <w:pPr>
              <w:widowControl w:val="0"/>
              <w:spacing w:line="276" w:lineRule="auto"/>
              <w:rPr>
                <w:rFonts w:ascii="Times New Roman" w:hAnsi="Times New Roman"/>
                <w:sz w:val="24"/>
                <w:szCs w:val="24"/>
              </w:rPr>
            </w:pPr>
            <w:r w:rsidRPr="003C2636">
              <w:rPr>
                <w:rFonts w:ascii="Times New Roman" w:hAnsi="Times New Roman"/>
                <w:sz w:val="24"/>
                <w:szCs w:val="24"/>
              </w:rPr>
              <w:t xml:space="preserve">РАССМОТРЕНО: </w:t>
            </w:r>
          </w:p>
          <w:p w14:paraId="5A4C57FB" w14:textId="77777777" w:rsidR="008D0463" w:rsidRPr="003C2636" w:rsidRDefault="008D0463" w:rsidP="008D0463">
            <w:pPr>
              <w:widowControl w:val="0"/>
              <w:rPr>
                <w:rFonts w:ascii="Times New Roman" w:hAnsi="Times New Roman"/>
                <w:sz w:val="24"/>
                <w:szCs w:val="24"/>
              </w:rPr>
            </w:pPr>
            <w:r w:rsidRPr="003C2636">
              <w:rPr>
                <w:rFonts w:ascii="Times New Roman" w:hAnsi="Times New Roman"/>
                <w:sz w:val="24"/>
                <w:szCs w:val="24"/>
              </w:rPr>
              <w:t xml:space="preserve">Цикловой методической комиссией экономических дисциплин </w:t>
            </w:r>
          </w:p>
          <w:p w14:paraId="3DD8152C" w14:textId="77777777" w:rsidR="008D0463" w:rsidRPr="003C2636" w:rsidRDefault="008D0463" w:rsidP="008D0463">
            <w:pPr>
              <w:widowControl w:val="0"/>
              <w:rPr>
                <w:rFonts w:ascii="Times New Roman" w:hAnsi="Times New Roman"/>
                <w:sz w:val="24"/>
                <w:szCs w:val="24"/>
              </w:rPr>
            </w:pPr>
            <w:r w:rsidRPr="003C2636">
              <w:rPr>
                <w:rFonts w:ascii="Times New Roman" w:hAnsi="Times New Roman"/>
                <w:sz w:val="24"/>
                <w:szCs w:val="24"/>
              </w:rPr>
              <w:t>протокол №1</w:t>
            </w:r>
          </w:p>
          <w:p w14:paraId="25B0FC6C" w14:textId="77777777" w:rsidR="008D0463" w:rsidRPr="003C2636" w:rsidRDefault="008D0463" w:rsidP="008D0463">
            <w:pPr>
              <w:widowControl w:val="0"/>
              <w:spacing w:line="276" w:lineRule="auto"/>
              <w:rPr>
                <w:rFonts w:ascii="Times New Roman" w:hAnsi="Times New Roman"/>
                <w:sz w:val="24"/>
                <w:szCs w:val="24"/>
              </w:rPr>
            </w:pPr>
            <w:r w:rsidRPr="003C2636">
              <w:rPr>
                <w:rFonts w:ascii="Times New Roman" w:hAnsi="Times New Roman"/>
                <w:sz w:val="24"/>
                <w:szCs w:val="24"/>
              </w:rPr>
              <w:t>«29» августа 2024 г.</w:t>
            </w:r>
          </w:p>
          <w:p w14:paraId="11D080FF" w14:textId="77777777" w:rsidR="008D0463" w:rsidRPr="003C2636" w:rsidRDefault="008D0463" w:rsidP="008D0463">
            <w:pPr>
              <w:widowControl w:val="0"/>
              <w:spacing w:line="276" w:lineRule="auto"/>
              <w:rPr>
                <w:rFonts w:ascii="Times New Roman" w:hAnsi="Times New Roman"/>
                <w:sz w:val="24"/>
                <w:szCs w:val="24"/>
              </w:rPr>
            </w:pPr>
            <w:r w:rsidRPr="003C2636">
              <w:rPr>
                <w:rFonts w:ascii="Times New Roman" w:hAnsi="Times New Roman"/>
                <w:sz w:val="24"/>
                <w:szCs w:val="24"/>
              </w:rPr>
              <w:t xml:space="preserve">__________ </w:t>
            </w:r>
            <w:proofErr w:type="spellStart"/>
            <w:r w:rsidRPr="003C2636">
              <w:rPr>
                <w:rFonts w:ascii="Times New Roman" w:hAnsi="Times New Roman"/>
                <w:sz w:val="24"/>
                <w:szCs w:val="24"/>
              </w:rPr>
              <w:t>Л.А.Шаритдинова</w:t>
            </w:r>
            <w:proofErr w:type="spellEnd"/>
          </w:p>
          <w:p w14:paraId="20B98DD5" w14:textId="55D23249" w:rsidR="008D0463" w:rsidRPr="00C84A52" w:rsidRDefault="008D0463" w:rsidP="008D0463">
            <w:pPr>
              <w:jc w:val="center"/>
              <w:rPr>
                <w:rFonts w:ascii="Times New Roman" w:hAnsi="Times New Roman"/>
                <w:sz w:val="24"/>
                <w:szCs w:val="24"/>
              </w:rPr>
            </w:pPr>
          </w:p>
        </w:tc>
        <w:tc>
          <w:tcPr>
            <w:tcW w:w="3313" w:type="dxa"/>
          </w:tcPr>
          <w:p w14:paraId="06F16E3D" w14:textId="77777777" w:rsidR="008D0463" w:rsidRPr="003C2636" w:rsidRDefault="008D0463" w:rsidP="008D0463">
            <w:pPr>
              <w:widowControl w:val="0"/>
              <w:rPr>
                <w:rFonts w:ascii="Times New Roman" w:hAnsi="Times New Roman"/>
                <w:sz w:val="24"/>
                <w:szCs w:val="24"/>
              </w:rPr>
            </w:pPr>
            <w:r w:rsidRPr="003C2636">
              <w:rPr>
                <w:rFonts w:ascii="Times New Roman" w:hAnsi="Times New Roman"/>
                <w:sz w:val="24"/>
                <w:szCs w:val="24"/>
              </w:rPr>
              <w:t xml:space="preserve">            УТВЕРЖДАЮ: </w:t>
            </w:r>
          </w:p>
          <w:p w14:paraId="771EC517" w14:textId="77777777" w:rsidR="008D0463" w:rsidRPr="003C2636" w:rsidRDefault="008D0463" w:rsidP="008D0463">
            <w:pPr>
              <w:widowControl w:val="0"/>
              <w:rPr>
                <w:rFonts w:ascii="Times New Roman" w:hAnsi="Times New Roman"/>
                <w:sz w:val="24"/>
                <w:szCs w:val="24"/>
              </w:rPr>
            </w:pPr>
            <w:r w:rsidRPr="003C2636">
              <w:rPr>
                <w:rFonts w:ascii="Times New Roman" w:hAnsi="Times New Roman"/>
                <w:sz w:val="24"/>
                <w:szCs w:val="24"/>
              </w:rPr>
              <w:t>Зам. директора по УР</w:t>
            </w:r>
          </w:p>
          <w:p w14:paraId="727C06A1" w14:textId="77777777" w:rsidR="008D0463" w:rsidRPr="003C2636" w:rsidRDefault="008D0463" w:rsidP="008D0463">
            <w:pPr>
              <w:widowControl w:val="0"/>
              <w:rPr>
                <w:rFonts w:ascii="Times New Roman" w:hAnsi="Times New Roman"/>
                <w:sz w:val="24"/>
                <w:szCs w:val="24"/>
              </w:rPr>
            </w:pPr>
            <w:r w:rsidRPr="003C2636">
              <w:rPr>
                <w:rFonts w:ascii="Times New Roman" w:hAnsi="Times New Roman"/>
                <w:sz w:val="24"/>
                <w:szCs w:val="24"/>
              </w:rPr>
              <w:t>«__</w:t>
            </w:r>
            <w:proofErr w:type="gramStart"/>
            <w:r w:rsidRPr="003C2636">
              <w:rPr>
                <w:rFonts w:ascii="Times New Roman" w:hAnsi="Times New Roman"/>
                <w:sz w:val="24"/>
                <w:szCs w:val="24"/>
              </w:rPr>
              <w:t>_»_</w:t>
            </w:r>
            <w:proofErr w:type="gramEnd"/>
            <w:r w:rsidRPr="003C2636">
              <w:rPr>
                <w:rFonts w:ascii="Times New Roman" w:hAnsi="Times New Roman"/>
                <w:sz w:val="24"/>
                <w:szCs w:val="24"/>
              </w:rPr>
              <w:t>_______2024 г.</w:t>
            </w:r>
          </w:p>
          <w:p w14:paraId="1B173152" w14:textId="77777777" w:rsidR="008D0463" w:rsidRPr="003C2636" w:rsidRDefault="008D0463" w:rsidP="008D0463">
            <w:pPr>
              <w:widowControl w:val="0"/>
              <w:rPr>
                <w:rFonts w:ascii="Times New Roman" w:hAnsi="Times New Roman"/>
                <w:sz w:val="24"/>
                <w:szCs w:val="24"/>
              </w:rPr>
            </w:pPr>
          </w:p>
          <w:p w14:paraId="63CBE0BE" w14:textId="77777777" w:rsidR="008D0463" w:rsidRPr="003C2636" w:rsidRDefault="008D0463" w:rsidP="008D0463">
            <w:pPr>
              <w:widowControl w:val="0"/>
              <w:rPr>
                <w:rFonts w:ascii="Times New Roman" w:hAnsi="Times New Roman"/>
                <w:sz w:val="24"/>
                <w:szCs w:val="24"/>
              </w:rPr>
            </w:pPr>
            <w:r w:rsidRPr="003C2636">
              <w:rPr>
                <w:rFonts w:ascii="Times New Roman" w:hAnsi="Times New Roman"/>
                <w:sz w:val="24"/>
                <w:szCs w:val="24"/>
              </w:rPr>
              <w:t xml:space="preserve">_______ С.В. </w:t>
            </w:r>
            <w:proofErr w:type="spellStart"/>
            <w:r w:rsidRPr="003C2636">
              <w:rPr>
                <w:rFonts w:ascii="Times New Roman" w:hAnsi="Times New Roman"/>
                <w:sz w:val="24"/>
                <w:szCs w:val="24"/>
              </w:rPr>
              <w:t>Оношкин</w:t>
            </w:r>
            <w:proofErr w:type="spellEnd"/>
          </w:p>
          <w:p w14:paraId="0144A609" w14:textId="77777777" w:rsidR="008D0463" w:rsidRPr="00C84A52" w:rsidRDefault="008D0463" w:rsidP="008D0463">
            <w:pPr>
              <w:rPr>
                <w:rFonts w:ascii="Times New Roman" w:hAnsi="Times New Roman"/>
                <w:sz w:val="24"/>
                <w:szCs w:val="24"/>
              </w:rPr>
            </w:pPr>
          </w:p>
        </w:tc>
        <w:tc>
          <w:tcPr>
            <w:tcW w:w="3313" w:type="dxa"/>
          </w:tcPr>
          <w:p w14:paraId="1F79BD94" w14:textId="77777777" w:rsidR="008D0463" w:rsidRPr="003C2636" w:rsidRDefault="008D0463" w:rsidP="008D0463">
            <w:pPr>
              <w:widowControl w:val="0"/>
              <w:rPr>
                <w:rFonts w:ascii="Times New Roman" w:hAnsi="Times New Roman"/>
                <w:sz w:val="24"/>
                <w:szCs w:val="24"/>
              </w:rPr>
            </w:pPr>
            <w:r w:rsidRPr="003C2636">
              <w:rPr>
                <w:rFonts w:ascii="Times New Roman" w:hAnsi="Times New Roman"/>
                <w:sz w:val="24"/>
                <w:szCs w:val="24"/>
              </w:rPr>
              <w:t>СОГЛАСОВАНО:</w:t>
            </w:r>
          </w:p>
          <w:p w14:paraId="1C6AA777" w14:textId="77777777" w:rsidR="008D0463" w:rsidRPr="003C2636" w:rsidRDefault="008D0463" w:rsidP="008D0463">
            <w:pPr>
              <w:widowControl w:val="0"/>
              <w:rPr>
                <w:rFonts w:ascii="Times New Roman" w:hAnsi="Times New Roman"/>
                <w:sz w:val="24"/>
                <w:szCs w:val="24"/>
              </w:rPr>
            </w:pPr>
            <w:r w:rsidRPr="003C2636">
              <w:rPr>
                <w:rFonts w:ascii="Times New Roman" w:hAnsi="Times New Roman"/>
                <w:sz w:val="24"/>
                <w:szCs w:val="24"/>
              </w:rPr>
              <w:t xml:space="preserve">с работодателем </w:t>
            </w:r>
          </w:p>
          <w:p w14:paraId="42A74BC2" w14:textId="77777777" w:rsidR="008D0463" w:rsidRPr="003C2636" w:rsidRDefault="008D0463" w:rsidP="008D0463">
            <w:pPr>
              <w:widowControl w:val="0"/>
              <w:rPr>
                <w:rFonts w:ascii="Times New Roman" w:hAnsi="Times New Roman"/>
                <w:sz w:val="24"/>
                <w:szCs w:val="24"/>
              </w:rPr>
            </w:pPr>
            <w:r w:rsidRPr="003C2636">
              <w:rPr>
                <w:rFonts w:ascii="Times New Roman" w:hAnsi="Times New Roman"/>
                <w:sz w:val="24"/>
                <w:szCs w:val="24"/>
              </w:rPr>
              <w:t>«__</w:t>
            </w:r>
            <w:proofErr w:type="gramStart"/>
            <w:r w:rsidRPr="003C2636">
              <w:rPr>
                <w:rFonts w:ascii="Times New Roman" w:hAnsi="Times New Roman"/>
                <w:sz w:val="24"/>
                <w:szCs w:val="24"/>
              </w:rPr>
              <w:t>_»_</w:t>
            </w:r>
            <w:proofErr w:type="gramEnd"/>
            <w:r w:rsidRPr="003C2636">
              <w:rPr>
                <w:rFonts w:ascii="Times New Roman" w:hAnsi="Times New Roman"/>
                <w:sz w:val="24"/>
                <w:szCs w:val="24"/>
              </w:rPr>
              <w:t>_______2024 г.</w:t>
            </w:r>
          </w:p>
          <w:p w14:paraId="27122EEA" w14:textId="77777777" w:rsidR="008D0463" w:rsidRPr="003C2636" w:rsidRDefault="008D0463" w:rsidP="008D0463">
            <w:pPr>
              <w:widowControl w:val="0"/>
              <w:rPr>
                <w:rFonts w:ascii="Times New Roman" w:hAnsi="Times New Roman"/>
                <w:sz w:val="24"/>
                <w:szCs w:val="24"/>
              </w:rPr>
            </w:pPr>
          </w:p>
          <w:p w14:paraId="7F9E8DE3" w14:textId="77777777" w:rsidR="008D0463" w:rsidRPr="003C2636" w:rsidRDefault="008D0463" w:rsidP="008D0463">
            <w:pPr>
              <w:widowControl w:val="0"/>
              <w:rPr>
                <w:rFonts w:ascii="Times New Roman" w:hAnsi="Times New Roman"/>
                <w:sz w:val="24"/>
                <w:szCs w:val="24"/>
              </w:rPr>
            </w:pPr>
            <w:r w:rsidRPr="003C2636">
              <w:rPr>
                <w:rFonts w:ascii="Times New Roman" w:hAnsi="Times New Roman"/>
                <w:sz w:val="24"/>
                <w:szCs w:val="24"/>
              </w:rPr>
              <w:t xml:space="preserve">_________ </w:t>
            </w:r>
            <w:proofErr w:type="gramStart"/>
            <w:r w:rsidRPr="003C2636">
              <w:rPr>
                <w:rFonts w:ascii="Times New Roman" w:hAnsi="Times New Roman"/>
                <w:sz w:val="24"/>
                <w:szCs w:val="24"/>
              </w:rPr>
              <w:t>А.А.</w:t>
            </w:r>
            <w:proofErr w:type="gramEnd"/>
            <w:r w:rsidRPr="003C2636">
              <w:rPr>
                <w:rFonts w:ascii="Times New Roman" w:hAnsi="Times New Roman"/>
                <w:sz w:val="24"/>
                <w:szCs w:val="24"/>
              </w:rPr>
              <w:t xml:space="preserve"> Власов</w:t>
            </w:r>
          </w:p>
          <w:p w14:paraId="345F21F1" w14:textId="77777777" w:rsidR="008D0463" w:rsidRPr="00C84A52" w:rsidRDefault="008D0463" w:rsidP="008D0463">
            <w:pPr>
              <w:jc w:val="center"/>
              <w:rPr>
                <w:rFonts w:ascii="Times New Roman" w:hAnsi="Times New Roman"/>
                <w:sz w:val="24"/>
                <w:szCs w:val="24"/>
              </w:rPr>
            </w:pPr>
          </w:p>
        </w:tc>
      </w:tr>
    </w:tbl>
    <w:p w14:paraId="3ABCE511" w14:textId="77777777" w:rsidR="00EF30DD" w:rsidRPr="00EF30DD" w:rsidRDefault="00EF30DD" w:rsidP="00EF30DD">
      <w:pPr>
        <w:kinsoku w:val="0"/>
        <w:overflowPunct w:val="0"/>
        <w:autoSpaceDE w:val="0"/>
        <w:autoSpaceDN w:val="0"/>
        <w:adjustRightInd w:val="0"/>
        <w:spacing w:after="0" w:line="240" w:lineRule="auto"/>
        <w:rPr>
          <w:rFonts w:ascii="Times New Roman" w:eastAsia="Calibri" w:hAnsi="Times New Roman" w:cs="Times New Roman"/>
          <w:b/>
          <w:bCs/>
          <w:sz w:val="26"/>
          <w:szCs w:val="26"/>
        </w:rPr>
      </w:pPr>
    </w:p>
    <w:p w14:paraId="7BACA074" w14:textId="77777777" w:rsidR="00EF30DD" w:rsidRPr="00EF30DD" w:rsidRDefault="00EF30DD" w:rsidP="00EF30DD">
      <w:pPr>
        <w:kinsoku w:val="0"/>
        <w:overflowPunct w:val="0"/>
        <w:autoSpaceDE w:val="0"/>
        <w:autoSpaceDN w:val="0"/>
        <w:adjustRightInd w:val="0"/>
        <w:spacing w:after="0" w:line="240" w:lineRule="auto"/>
        <w:rPr>
          <w:rFonts w:ascii="Times New Roman" w:eastAsia="Calibri" w:hAnsi="Times New Roman" w:cs="Times New Roman"/>
          <w:b/>
          <w:bCs/>
          <w:sz w:val="26"/>
          <w:szCs w:val="26"/>
        </w:rPr>
      </w:pPr>
    </w:p>
    <w:p w14:paraId="289475D5" w14:textId="77777777" w:rsidR="00EF30DD" w:rsidRPr="00EF30DD" w:rsidRDefault="00EF30DD" w:rsidP="00EF30DD">
      <w:pPr>
        <w:kinsoku w:val="0"/>
        <w:overflowPunct w:val="0"/>
        <w:autoSpaceDE w:val="0"/>
        <w:autoSpaceDN w:val="0"/>
        <w:adjustRightInd w:val="0"/>
        <w:spacing w:after="0" w:line="240" w:lineRule="auto"/>
        <w:rPr>
          <w:rFonts w:ascii="Times New Roman" w:eastAsia="Calibri" w:hAnsi="Times New Roman" w:cs="Times New Roman"/>
          <w:b/>
          <w:bCs/>
          <w:sz w:val="26"/>
          <w:szCs w:val="26"/>
        </w:rPr>
      </w:pPr>
    </w:p>
    <w:p w14:paraId="6279313C" w14:textId="77777777" w:rsidR="00EF30DD" w:rsidRPr="00EF30DD" w:rsidRDefault="00EF30DD" w:rsidP="00EF30DD">
      <w:pPr>
        <w:kinsoku w:val="0"/>
        <w:overflowPunct w:val="0"/>
        <w:autoSpaceDE w:val="0"/>
        <w:autoSpaceDN w:val="0"/>
        <w:adjustRightInd w:val="0"/>
        <w:spacing w:after="0" w:line="237" w:lineRule="auto"/>
        <w:ind w:right="-1"/>
        <w:jc w:val="center"/>
        <w:rPr>
          <w:rFonts w:ascii="Times New Roman" w:eastAsia="Calibri" w:hAnsi="Times New Roman" w:cs="Times New Roman"/>
          <w:b/>
          <w:bCs/>
          <w:sz w:val="24"/>
          <w:szCs w:val="24"/>
        </w:rPr>
      </w:pPr>
      <w:r w:rsidRPr="00EF30DD">
        <w:rPr>
          <w:rFonts w:ascii="Times New Roman" w:eastAsia="Calibri" w:hAnsi="Times New Roman" w:cs="Times New Roman"/>
          <w:b/>
          <w:bCs/>
          <w:sz w:val="24"/>
          <w:szCs w:val="24"/>
        </w:rPr>
        <w:t>ПРОГРАММА</w:t>
      </w:r>
      <w:r w:rsidRPr="00EF30DD">
        <w:rPr>
          <w:rFonts w:ascii="Times New Roman" w:eastAsia="Calibri" w:hAnsi="Times New Roman" w:cs="Times New Roman"/>
          <w:b/>
          <w:bCs/>
          <w:spacing w:val="-1"/>
          <w:sz w:val="24"/>
          <w:szCs w:val="24"/>
        </w:rPr>
        <w:t xml:space="preserve"> </w:t>
      </w:r>
      <w:r w:rsidRPr="00EF30DD">
        <w:rPr>
          <w:rFonts w:ascii="Times New Roman" w:eastAsia="Calibri" w:hAnsi="Times New Roman" w:cs="Times New Roman"/>
          <w:b/>
          <w:bCs/>
          <w:sz w:val="24"/>
          <w:szCs w:val="24"/>
        </w:rPr>
        <w:t>ПОДГОТОВКИ</w:t>
      </w:r>
      <w:r w:rsidRPr="00EF30DD">
        <w:rPr>
          <w:rFonts w:ascii="Times New Roman" w:eastAsia="Calibri" w:hAnsi="Times New Roman" w:cs="Times New Roman"/>
          <w:b/>
          <w:bCs/>
          <w:spacing w:val="-1"/>
          <w:sz w:val="24"/>
          <w:szCs w:val="24"/>
        </w:rPr>
        <w:t xml:space="preserve"> </w:t>
      </w:r>
      <w:r w:rsidRPr="00EF30DD">
        <w:rPr>
          <w:rFonts w:ascii="Times New Roman" w:eastAsia="Calibri" w:hAnsi="Times New Roman" w:cs="Times New Roman"/>
          <w:b/>
          <w:bCs/>
          <w:sz w:val="24"/>
          <w:szCs w:val="24"/>
        </w:rPr>
        <w:t>СПЕЦИАЛИСТОВ СРЕДНЕГО ЗВЕНА</w:t>
      </w:r>
      <w:r w:rsidRPr="00EF30DD">
        <w:rPr>
          <w:rFonts w:ascii="Times New Roman" w:eastAsia="Calibri" w:hAnsi="Times New Roman" w:cs="Times New Roman"/>
          <w:b/>
          <w:bCs/>
          <w:spacing w:val="-1"/>
          <w:sz w:val="24"/>
          <w:szCs w:val="24"/>
        </w:rPr>
        <w:t xml:space="preserve"> </w:t>
      </w:r>
      <w:r w:rsidRPr="00EF30DD">
        <w:rPr>
          <w:rFonts w:ascii="Times New Roman" w:eastAsia="Calibri" w:hAnsi="Times New Roman" w:cs="Times New Roman"/>
          <w:b/>
          <w:bCs/>
          <w:sz w:val="24"/>
          <w:szCs w:val="24"/>
        </w:rPr>
        <w:t>ПО СПЕЦИАЛЬНОСТИ</w:t>
      </w:r>
      <w:r w:rsidRPr="00EF30DD">
        <w:rPr>
          <w:rFonts w:ascii="Times New Roman" w:eastAsia="Calibri" w:hAnsi="Times New Roman" w:cs="Times New Roman"/>
          <w:b/>
          <w:bCs/>
          <w:spacing w:val="-5"/>
          <w:sz w:val="24"/>
          <w:szCs w:val="24"/>
        </w:rPr>
        <w:t xml:space="preserve"> </w:t>
      </w:r>
      <w:r w:rsidRPr="00EF30DD">
        <w:rPr>
          <w:rFonts w:ascii="Times New Roman" w:eastAsia="Calibri" w:hAnsi="Times New Roman" w:cs="Times New Roman"/>
          <w:b/>
          <w:bCs/>
          <w:sz w:val="24"/>
          <w:szCs w:val="24"/>
        </w:rPr>
        <w:t>СРЕДНЕГО</w:t>
      </w:r>
      <w:r w:rsidRPr="00EF30DD">
        <w:rPr>
          <w:rFonts w:ascii="Times New Roman" w:eastAsia="Calibri" w:hAnsi="Times New Roman" w:cs="Times New Roman"/>
          <w:b/>
          <w:bCs/>
          <w:spacing w:val="-5"/>
          <w:sz w:val="24"/>
          <w:szCs w:val="24"/>
        </w:rPr>
        <w:t xml:space="preserve">  П</w:t>
      </w:r>
      <w:r w:rsidRPr="00EF30DD">
        <w:rPr>
          <w:rFonts w:ascii="Times New Roman" w:eastAsia="Calibri" w:hAnsi="Times New Roman" w:cs="Times New Roman"/>
          <w:b/>
          <w:bCs/>
          <w:sz w:val="24"/>
          <w:szCs w:val="24"/>
        </w:rPr>
        <w:t>РОФЕССИОНАЛЬНОГО</w:t>
      </w:r>
      <w:r w:rsidRPr="00EF30DD">
        <w:rPr>
          <w:rFonts w:ascii="Times New Roman" w:eastAsia="Calibri" w:hAnsi="Times New Roman" w:cs="Times New Roman"/>
          <w:b/>
          <w:bCs/>
          <w:spacing w:val="-5"/>
          <w:sz w:val="24"/>
          <w:szCs w:val="24"/>
        </w:rPr>
        <w:t xml:space="preserve"> </w:t>
      </w:r>
      <w:r w:rsidRPr="00EF30DD">
        <w:rPr>
          <w:rFonts w:ascii="Times New Roman" w:eastAsia="Calibri" w:hAnsi="Times New Roman" w:cs="Times New Roman"/>
          <w:b/>
          <w:bCs/>
          <w:sz w:val="24"/>
          <w:szCs w:val="24"/>
        </w:rPr>
        <w:t>ОБРАЗОВАНИЯ</w:t>
      </w:r>
    </w:p>
    <w:p w14:paraId="5E62C83A"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i/>
          <w:iCs/>
          <w:sz w:val="26"/>
          <w:szCs w:val="26"/>
        </w:rPr>
      </w:pPr>
    </w:p>
    <w:p w14:paraId="0EA83576" w14:textId="77777777" w:rsidR="00EF30DD" w:rsidRPr="00EF30DD" w:rsidRDefault="00EF30DD" w:rsidP="00EF30DD">
      <w:pPr>
        <w:jc w:val="center"/>
      </w:pPr>
      <w:r w:rsidRPr="00EF30DD">
        <w:rPr>
          <w:rFonts w:ascii="Times New Roman" w:hAnsi="Times New Roman" w:cs="Times New Roman"/>
        </w:rPr>
        <w:t>РАБОЧАЯ</w:t>
      </w:r>
      <w:r w:rsidRPr="00EF30DD">
        <w:rPr>
          <w:rFonts w:ascii="Times New Roman" w:hAnsi="Times New Roman" w:cs="Times New Roman"/>
          <w:spacing w:val="-2"/>
        </w:rPr>
        <w:t xml:space="preserve"> </w:t>
      </w:r>
      <w:r w:rsidR="005760DE">
        <w:rPr>
          <w:rFonts w:ascii="Times New Roman" w:hAnsi="Times New Roman" w:cs="Times New Roman"/>
        </w:rPr>
        <w:t>ПРОГРАММА П</w:t>
      </w:r>
      <w:r w:rsidR="004041C2">
        <w:rPr>
          <w:rFonts w:ascii="Times New Roman" w:hAnsi="Times New Roman" w:cs="Times New Roman"/>
        </w:rPr>
        <w:t>П 04</w:t>
      </w:r>
      <w:r w:rsidR="00B8199C">
        <w:rPr>
          <w:rFonts w:ascii="Times New Roman" w:hAnsi="Times New Roman" w:cs="Times New Roman"/>
        </w:rPr>
        <w:t>.</w:t>
      </w:r>
    </w:p>
    <w:p w14:paraId="6617A1EB" w14:textId="77777777" w:rsidR="00EF30DD" w:rsidRPr="00EF30DD" w:rsidRDefault="000A70E3" w:rsidP="00EF30DD">
      <w:pPr>
        <w:jc w:val="center"/>
        <w:rPr>
          <w:rFonts w:ascii="Times New Roman" w:hAnsi="Times New Roman" w:cs="Times New Roman"/>
        </w:rPr>
      </w:pPr>
      <w:r>
        <w:rPr>
          <w:rFonts w:ascii="Times New Roman" w:hAnsi="Times New Roman" w:cs="Times New Roman"/>
        </w:rPr>
        <w:t>ПРОИЗВОДСТВЕННОЙ</w:t>
      </w:r>
      <w:r w:rsidRPr="00EF30DD">
        <w:rPr>
          <w:rFonts w:ascii="Times New Roman" w:hAnsi="Times New Roman" w:cs="Times New Roman"/>
        </w:rPr>
        <w:t xml:space="preserve"> </w:t>
      </w:r>
      <w:r w:rsidR="00EF30DD" w:rsidRPr="00EF30DD">
        <w:rPr>
          <w:rFonts w:ascii="Times New Roman" w:hAnsi="Times New Roman" w:cs="Times New Roman"/>
        </w:rPr>
        <w:t>ПРАКТИКИ</w:t>
      </w:r>
    </w:p>
    <w:p w14:paraId="33AB9B19" w14:textId="77777777" w:rsidR="00EF30DD" w:rsidRPr="00EF30DD" w:rsidRDefault="00EF30DD" w:rsidP="00EF30DD">
      <w:pPr>
        <w:kinsoku w:val="0"/>
        <w:overflowPunct w:val="0"/>
        <w:autoSpaceDE w:val="0"/>
        <w:autoSpaceDN w:val="0"/>
        <w:adjustRightInd w:val="0"/>
        <w:spacing w:before="1" w:after="0" w:line="240" w:lineRule="auto"/>
        <w:ind w:right="-1"/>
        <w:rPr>
          <w:rFonts w:ascii="Times New Roman" w:eastAsia="Calibri" w:hAnsi="Times New Roman" w:cs="Times New Roman"/>
          <w:b/>
          <w:bCs/>
          <w:i/>
          <w:iCs/>
          <w:sz w:val="20"/>
          <w:szCs w:val="20"/>
        </w:rPr>
      </w:pPr>
    </w:p>
    <w:p w14:paraId="5969E90B" w14:textId="77777777" w:rsidR="00EF30DD" w:rsidRDefault="00EF30DD" w:rsidP="00EF30DD">
      <w:pPr>
        <w:kinsoku w:val="0"/>
        <w:overflowPunct w:val="0"/>
        <w:autoSpaceDE w:val="0"/>
        <w:autoSpaceDN w:val="0"/>
        <w:adjustRightInd w:val="0"/>
        <w:spacing w:after="0" w:line="240" w:lineRule="auto"/>
        <w:ind w:right="-1"/>
        <w:jc w:val="center"/>
        <w:outlineLvl w:val="0"/>
        <w:rPr>
          <w:rFonts w:ascii="Times New Roman" w:eastAsia="Calibri" w:hAnsi="Times New Roman" w:cs="Times New Roman"/>
          <w:b/>
          <w:bCs/>
          <w:sz w:val="28"/>
          <w:szCs w:val="28"/>
        </w:rPr>
      </w:pPr>
      <w:r w:rsidRPr="00EF30DD">
        <w:rPr>
          <w:rFonts w:ascii="Times New Roman" w:eastAsia="Calibri" w:hAnsi="Times New Roman" w:cs="Times New Roman"/>
          <w:b/>
          <w:bCs/>
          <w:sz w:val="28"/>
          <w:szCs w:val="28"/>
        </w:rPr>
        <w:t>ПРОФЕССИОНАЛЬНОГО</w:t>
      </w:r>
      <w:r w:rsidRPr="00EF30DD">
        <w:rPr>
          <w:rFonts w:ascii="Times New Roman" w:eastAsia="Calibri" w:hAnsi="Times New Roman" w:cs="Times New Roman"/>
          <w:b/>
          <w:bCs/>
          <w:spacing w:val="-1"/>
          <w:sz w:val="28"/>
          <w:szCs w:val="28"/>
        </w:rPr>
        <w:t xml:space="preserve"> </w:t>
      </w:r>
      <w:r w:rsidRPr="00EF30DD">
        <w:rPr>
          <w:rFonts w:ascii="Times New Roman" w:eastAsia="Calibri" w:hAnsi="Times New Roman" w:cs="Times New Roman"/>
          <w:b/>
          <w:bCs/>
          <w:sz w:val="28"/>
          <w:szCs w:val="28"/>
        </w:rPr>
        <w:t>МОДУЛЯ</w:t>
      </w:r>
    </w:p>
    <w:p w14:paraId="4F1E3877" w14:textId="77777777" w:rsidR="00B8199C" w:rsidRDefault="00B8199C" w:rsidP="00EF30DD">
      <w:pPr>
        <w:kinsoku w:val="0"/>
        <w:overflowPunct w:val="0"/>
        <w:autoSpaceDE w:val="0"/>
        <w:autoSpaceDN w:val="0"/>
        <w:adjustRightInd w:val="0"/>
        <w:spacing w:after="0" w:line="240" w:lineRule="auto"/>
        <w:ind w:right="-1"/>
        <w:jc w:val="center"/>
        <w:outlineLvl w:val="0"/>
        <w:rPr>
          <w:rFonts w:ascii="Times New Roman" w:eastAsia="Calibri" w:hAnsi="Times New Roman" w:cs="Times New Roman"/>
          <w:b/>
          <w:bCs/>
          <w:sz w:val="28"/>
          <w:szCs w:val="28"/>
        </w:rPr>
      </w:pPr>
    </w:p>
    <w:p w14:paraId="55691588" w14:textId="647E8BDB" w:rsidR="00B8199C" w:rsidRPr="008D0463" w:rsidRDefault="00B8199C" w:rsidP="00B8199C">
      <w:pPr>
        <w:jc w:val="center"/>
        <w:rPr>
          <w:rFonts w:ascii="Times New Roman" w:eastAsia="Times New Roman" w:hAnsi="Times New Roman" w:cs="Times New Roman"/>
          <w:bCs/>
          <w:sz w:val="24"/>
          <w:szCs w:val="24"/>
          <w:lang w:eastAsia="ru-RU"/>
        </w:rPr>
      </w:pPr>
      <w:r w:rsidRPr="00B8199C">
        <w:rPr>
          <w:rFonts w:ascii="Times New Roman" w:eastAsia="Times New Roman" w:hAnsi="Times New Roman" w:cs="Times New Roman"/>
          <w:b/>
          <w:sz w:val="24"/>
          <w:szCs w:val="24"/>
          <w:lang w:eastAsia="ru-RU"/>
        </w:rPr>
        <w:t xml:space="preserve"> </w:t>
      </w:r>
      <w:r w:rsidR="004041C2" w:rsidRPr="008D0463">
        <w:rPr>
          <w:rFonts w:ascii="Times New Roman" w:eastAsia="Times New Roman" w:hAnsi="Times New Roman" w:cs="Times New Roman"/>
          <w:bCs/>
          <w:sz w:val="24"/>
          <w:szCs w:val="24"/>
          <w:lang w:eastAsia="ru-RU"/>
        </w:rPr>
        <w:t xml:space="preserve">«ПМ.04 </w:t>
      </w:r>
      <w:r w:rsidR="008D0463" w:rsidRPr="008D0463">
        <w:rPr>
          <w:rFonts w:ascii="Times New Roman" w:eastAsia="Times New Roman" w:hAnsi="Times New Roman" w:cs="Times New Roman"/>
          <w:bCs/>
          <w:sz w:val="24"/>
          <w:szCs w:val="24"/>
          <w:lang w:eastAsia="ru-RU"/>
        </w:rPr>
        <w:t>Осуществление контроля использования и охраны земельных ресурсов и окружающей среды, мониторинг земель</w:t>
      </w:r>
      <w:r w:rsidR="004041C2" w:rsidRPr="008D0463">
        <w:rPr>
          <w:rFonts w:ascii="Times New Roman" w:eastAsia="Times New Roman" w:hAnsi="Times New Roman" w:cs="Times New Roman"/>
          <w:bCs/>
          <w:sz w:val="24"/>
          <w:szCs w:val="24"/>
          <w:lang w:eastAsia="ru-RU"/>
        </w:rPr>
        <w:t>»</w:t>
      </w:r>
    </w:p>
    <w:p w14:paraId="3B6BD640" w14:textId="77777777" w:rsidR="00062F09" w:rsidRDefault="00062F09" w:rsidP="00633BF0">
      <w:pPr>
        <w:spacing w:after="0" w:line="240" w:lineRule="auto"/>
        <w:ind w:right="-1"/>
        <w:rPr>
          <w:rFonts w:ascii="Times New Roman" w:eastAsia="Calibri" w:hAnsi="Times New Roman" w:cs="Times New Roman"/>
          <w:sz w:val="28"/>
          <w:szCs w:val="28"/>
        </w:rPr>
      </w:pPr>
    </w:p>
    <w:p w14:paraId="330738E8" w14:textId="77777777" w:rsidR="00062F09" w:rsidRDefault="00062F09" w:rsidP="00633BF0">
      <w:pPr>
        <w:spacing w:after="0" w:line="240" w:lineRule="auto"/>
        <w:ind w:right="-1"/>
        <w:rPr>
          <w:rFonts w:ascii="Times New Roman" w:eastAsia="Calibri" w:hAnsi="Times New Roman" w:cs="Times New Roman"/>
          <w:sz w:val="28"/>
          <w:szCs w:val="28"/>
        </w:rPr>
      </w:pPr>
    </w:p>
    <w:p w14:paraId="371EE616" w14:textId="77777777" w:rsidR="00B8199C" w:rsidRPr="00B8199C" w:rsidRDefault="00B8199C" w:rsidP="00B8199C">
      <w:pPr>
        <w:spacing w:after="120"/>
        <w:jc w:val="center"/>
        <w:rPr>
          <w:rFonts w:ascii="Times New Roman" w:eastAsia="Times New Roman" w:hAnsi="Times New Roman" w:cs="Times New Roman"/>
          <w:sz w:val="28"/>
          <w:szCs w:val="28"/>
        </w:rPr>
      </w:pPr>
      <w:r w:rsidRPr="00B8199C">
        <w:rPr>
          <w:rFonts w:ascii="Times New Roman" w:eastAsia="Times New Roman" w:hAnsi="Times New Roman" w:cs="Times New Roman"/>
          <w:sz w:val="28"/>
          <w:szCs w:val="28"/>
        </w:rPr>
        <w:t>Специальность 21.02.19 Землеустройство</w:t>
      </w:r>
    </w:p>
    <w:p w14:paraId="376DB09C" w14:textId="77777777" w:rsidR="00B8199C" w:rsidRPr="00B8199C" w:rsidRDefault="004041C2" w:rsidP="00B8199C">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Курс 2 курс группы 2</w:t>
      </w:r>
      <w:r w:rsidR="00B8199C" w:rsidRPr="00B8199C">
        <w:rPr>
          <w:rFonts w:ascii="Times New Roman" w:eastAsia="Times New Roman" w:hAnsi="Times New Roman" w:cs="Times New Roman"/>
          <w:sz w:val="28"/>
          <w:szCs w:val="28"/>
        </w:rPr>
        <w:t>1гр.</w:t>
      </w:r>
    </w:p>
    <w:p w14:paraId="061D299E" w14:textId="77777777" w:rsidR="00B8199C" w:rsidRPr="00B8199C" w:rsidRDefault="00B8199C" w:rsidP="00B8199C">
      <w:pPr>
        <w:spacing w:after="120"/>
        <w:jc w:val="center"/>
        <w:rPr>
          <w:rFonts w:ascii="Times New Roman" w:eastAsia="Times New Roman" w:hAnsi="Times New Roman" w:cs="Times New Roman"/>
          <w:i/>
          <w:sz w:val="28"/>
          <w:szCs w:val="28"/>
        </w:rPr>
      </w:pPr>
      <w:r w:rsidRPr="00B8199C">
        <w:rPr>
          <w:rFonts w:ascii="Times New Roman" w:eastAsia="Times New Roman" w:hAnsi="Times New Roman" w:cs="Times New Roman"/>
          <w:sz w:val="28"/>
          <w:szCs w:val="28"/>
        </w:rPr>
        <w:t xml:space="preserve">Форма обучения: </w:t>
      </w:r>
      <w:r w:rsidR="008B2504">
        <w:rPr>
          <w:rFonts w:ascii="Times New Roman" w:eastAsia="Times New Roman" w:hAnsi="Times New Roman" w:cs="Times New Roman"/>
          <w:i/>
          <w:sz w:val="28"/>
          <w:szCs w:val="28"/>
        </w:rPr>
        <w:t>очная</w:t>
      </w:r>
    </w:p>
    <w:p w14:paraId="27D236D1" w14:textId="77777777" w:rsidR="00062F09" w:rsidRDefault="00062F09" w:rsidP="00633BF0">
      <w:pPr>
        <w:spacing w:after="0" w:line="240" w:lineRule="auto"/>
        <w:ind w:right="-1"/>
        <w:rPr>
          <w:rFonts w:ascii="Times New Roman" w:eastAsia="Calibri" w:hAnsi="Times New Roman" w:cs="Times New Roman"/>
          <w:sz w:val="28"/>
          <w:szCs w:val="28"/>
        </w:rPr>
      </w:pPr>
    </w:p>
    <w:p w14:paraId="468DAE0B" w14:textId="77777777" w:rsidR="00062F09" w:rsidRDefault="00062F09" w:rsidP="00633BF0">
      <w:pPr>
        <w:spacing w:after="0" w:line="240" w:lineRule="auto"/>
        <w:ind w:right="-1"/>
        <w:rPr>
          <w:rFonts w:ascii="Times New Roman" w:eastAsia="Calibri" w:hAnsi="Times New Roman" w:cs="Times New Roman"/>
          <w:sz w:val="28"/>
          <w:szCs w:val="28"/>
        </w:rPr>
      </w:pPr>
    </w:p>
    <w:p w14:paraId="445AA5BA" w14:textId="77777777" w:rsidR="00062F09" w:rsidRDefault="00062F09" w:rsidP="00633BF0">
      <w:pPr>
        <w:spacing w:after="0" w:line="240" w:lineRule="auto"/>
        <w:ind w:right="-1"/>
        <w:rPr>
          <w:rFonts w:ascii="Times New Roman" w:eastAsia="Calibri" w:hAnsi="Times New Roman" w:cs="Times New Roman"/>
          <w:sz w:val="28"/>
          <w:szCs w:val="28"/>
        </w:rPr>
      </w:pPr>
    </w:p>
    <w:p w14:paraId="6494A038" w14:textId="77777777" w:rsidR="00C84A52" w:rsidRDefault="00C84A52" w:rsidP="00633BF0">
      <w:pPr>
        <w:spacing w:after="0" w:line="240" w:lineRule="auto"/>
        <w:ind w:right="-1"/>
        <w:rPr>
          <w:rFonts w:ascii="Times New Roman" w:eastAsia="Calibri" w:hAnsi="Times New Roman" w:cs="Times New Roman"/>
          <w:sz w:val="28"/>
          <w:szCs w:val="28"/>
        </w:rPr>
      </w:pPr>
    </w:p>
    <w:p w14:paraId="34D36168" w14:textId="77777777" w:rsidR="00C84A52" w:rsidRDefault="00C84A52" w:rsidP="00633BF0">
      <w:pPr>
        <w:spacing w:after="0" w:line="240" w:lineRule="auto"/>
        <w:ind w:right="-1"/>
        <w:rPr>
          <w:rFonts w:ascii="Times New Roman" w:eastAsia="Calibri" w:hAnsi="Times New Roman" w:cs="Times New Roman"/>
          <w:sz w:val="28"/>
          <w:szCs w:val="28"/>
        </w:rPr>
      </w:pPr>
    </w:p>
    <w:p w14:paraId="2C4C9D30" w14:textId="77777777" w:rsidR="00C84A52" w:rsidRDefault="00C84A52" w:rsidP="00633BF0">
      <w:pPr>
        <w:spacing w:after="0" w:line="240" w:lineRule="auto"/>
        <w:ind w:right="-1"/>
        <w:rPr>
          <w:rFonts w:ascii="Times New Roman" w:eastAsia="Calibri" w:hAnsi="Times New Roman" w:cs="Times New Roman"/>
          <w:sz w:val="28"/>
          <w:szCs w:val="28"/>
        </w:rPr>
      </w:pPr>
    </w:p>
    <w:p w14:paraId="1236FC14" w14:textId="77777777" w:rsidR="00062F09" w:rsidRDefault="00062F09" w:rsidP="00633BF0">
      <w:pPr>
        <w:spacing w:after="0" w:line="240" w:lineRule="auto"/>
        <w:ind w:right="-1"/>
        <w:rPr>
          <w:rFonts w:ascii="Times New Roman" w:eastAsia="Calibri" w:hAnsi="Times New Roman" w:cs="Times New Roman"/>
          <w:sz w:val="28"/>
          <w:szCs w:val="28"/>
        </w:rPr>
      </w:pPr>
    </w:p>
    <w:p w14:paraId="6271433C" w14:textId="77777777" w:rsidR="00062F09" w:rsidRDefault="00062F09" w:rsidP="00633BF0">
      <w:pPr>
        <w:spacing w:after="0" w:line="240" w:lineRule="auto"/>
        <w:ind w:right="-1"/>
        <w:rPr>
          <w:rFonts w:ascii="Times New Roman" w:eastAsia="Calibri" w:hAnsi="Times New Roman" w:cs="Times New Roman"/>
          <w:sz w:val="28"/>
          <w:szCs w:val="28"/>
        </w:rPr>
      </w:pPr>
    </w:p>
    <w:p w14:paraId="2E2D48F0" w14:textId="4CF24700" w:rsidR="00EF30DD" w:rsidRPr="00EF30DD" w:rsidRDefault="00B8199C" w:rsidP="00C84A52">
      <w:pPr>
        <w:spacing w:after="0" w:line="240" w:lineRule="auto"/>
        <w:ind w:right="-1"/>
        <w:jc w:val="center"/>
        <w:rPr>
          <w:rFonts w:ascii="Times New Roman" w:eastAsia="Calibri" w:hAnsi="Times New Roman" w:cs="Times New Roman"/>
          <w:sz w:val="28"/>
          <w:szCs w:val="28"/>
        </w:rPr>
      </w:pPr>
      <w:r>
        <w:rPr>
          <w:rFonts w:ascii="Times New Roman" w:eastAsia="Calibri" w:hAnsi="Times New Roman" w:cs="Times New Roman"/>
          <w:sz w:val="28"/>
          <w:szCs w:val="28"/>
        </w:rPr>
        <w:t>202</w:t>
      </w:r>
      <w:r w:rsidR="008D0463">
        <w:rPr>
          <w:rFonts w:ascii="Times New Roman" w:eastAsia="Calibri" w:hAnsi="Times New Roman" w:cs="Times New Roman"/>
          <w:sz w:val="28"/>
          <w:szCs w:val="28"/>
        </w:rPr>
        <w:t>4</w:t>
      </w:r>
    </w:p>
    <w:p w14:paraId="1A53E77F" w14:textId="77777777" w:rsidR="00EF30DD" w:rsidRPr="00EF30DD" w:rsidRDefault="00EF30DD" w:rsidP="00EF30DD">
      <w:pPr>
        <w:spacing w:after="0" w:line="240" w:lineRule="auto"/>
        <w:jc w:val="both"/>
        <w:rPr>
          <w:rFonts w:ascii="Times New Roman" w:eastAsia="Calibri" w:hAnsi="Times New Roman" w:cs="Times New Roman"/>
          <w:sz w:val="28"/>
          <w:szCs w:val="28"/>
        </w:rPr>
      </w:pPr>
      <w:r w:rsidRPr="00EF30DD">
        <w:rPr>
          <w:rFonts w:ascii="Times New Roman" w:eastAsia="Calibri" w:hAnsi="Times New Roman" w:cs="Times New Roman"/>
          <w:sz w:val="28"/>
          <w:szCs w:val="28"/>
        </w:rPr>
        <w:t xml:space="preserve">    </w:t>
      </w:r>
    </w:p>
    <w:bookmarkEnd w:id="0"/>
    <w:p w14:paraId="1FE4B17B" w14:textId="77777777" w:rsidR="00EF30DD" w:rsidRPr="00EF30DD" w:rsidRDefault="00EF30DD" w:rsidP="00EF30DD">
      <w:pPr>
        <w:spacing w:after="0" w:line="240" w:lineRule="auto"/>
        <w:jc w:val="both"/>
        <w:rPr>
          <w:rFonts w:ascii="Times New Roman" w:eastAsia="Calibri" w:hAnsi="Times New Roman" w:cs="Times New Roman"/>
          <w:sz w:val="28"/>
          <w:szCs w:val="28"/>
        </w:rPr>
      </w:pPr>
      <w:r w:rsidRPr="00EF30DD">
        <w:rPr>
          <w:rFonts w:ascii="Times New Roman" w:eastAsia="Calibri" w:hAnsi="Times New Roman" w:cs="Times New Roman"/>
          <w:sz w:val="28"/>
          <w:szCs w:val="28"/>
        </w:rPr>
        <w:t xml:space="preserve">    </w:t>
      </w:r>
    </w:p>
    <w:p w14:paraId="237973F5" w14:textId="77777777" w:rsidR="00EF30DD" w:rsidRPr="00EF30DD" w:rsidRDefault="00EF30DD" w:rsidP="00EF30DD">
      <w:pPr>
        <w:spacing w:after="0" w:line="240" w:lineRule="auto"/>
        <w:jc w:val="both"/>
        <w:rPr>
          <w:rFonts w:ascii="Times New Roman" w:eastAsia="Calibri" w:hAnsi="Times New Roman" w:cs="Times New Roman"/>
          <w:sz w:val="28"/>
          <w:szCs w:val="28"/>
        </w:rPr>
      </w:pPr>
      <w:r w:rsidRPr="00EF30DD">
        <w:rPr>
          <w:rFonts w:ascii="Times New Roman" w:eastAsia="Calibri" w:hAnsi="Times New Roman" w:cs="Times New Roman"/>
          <w:sz w:val="28"/>
          <w:szCs w:val="28"/>
        </w:rPr>
        <w:t xml:space="preserve"> </w:t>
      </w:r>
    </w:p>
    <w:p w14:paraId="0562414B" w14:textId="77777777" w:rsidR="00EF30DD" w:rsidRPr="00EF30DD" w:rsidRDefault="00EF30DD" w:rsidP="00EF30DD">
      <w:pPr>
        <w:spacing w:after="0" w:line="240" w:lineRule="auto"/>
        <w:jc w:val="both"/>
        <w:rPr>
          <w:rFonts w:ascii="Times New Roman" w:eastAsia="Calibri" w:hAnsi="Times New Roman" w:cs="Times New Roman"/>
          <w:sz w:val="28"/>
          <w:szCs w:val="28"/>
        </w:rPr>
      </w:pPr>
    </w:p>
    <w:p w14:paraId="256F9212" w14:textId="77777777" w:rsidR="00EF30DD" w:rsidRPr="00EF30DD" w:rsidRDefault="00EF30DD" w:rsidP="00EF30DD">
      <w:pPr>
        <w:spacing w:after="0" w:line="240" w:lineRule="auto"/>
        <w:jc w:val="both"/>
        <w:rPr>
          <w:rFonts w:ascii="Times New Roman" w:eastAsia="Calibri" w:hAnsi="Times New Roman" w:cs="Times New Roman"/>
          <w:sz w:val="28"/>
          <w:szCs w:val="28"/>
        </w:rPr>
      </w:pPr>
    </w:p>
    <w:tbl>
      <w:tblPr>
        <w:tblStyle w:val="afff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8"/>
        <w:gridCol w:w="5428"/>
      </w:tblGrid>
      <w:tr w:rsidR="00EF30DD" w:rsidRPr="00EF30DD" w14:paraId="72D8B3F9" w14:textId="77777777" w:rsidTr="00EF30DD">
        <w:tc>
          <w:tcPr>
            <w:tcW w:w="5428" w:type="dxa"/>
          </w:tcPr>
          <w:p w14:paraId="44437C61" w14:textId="77777777" w:rsidR="00EF30DD" w:rsidRPr="00EF30DD" w:rsidRDefault="00EF30DD" w:rsidP="00EF30DD">
            <w:pPr>
              <w:kinsoku w:val="0"/>
              <w:overflowPunct w:val="0"/>
              <w:autoSpaceDE w:val="0"/>
              <w:autoSpaceDN w:val="0"/>
              <w:adjustRightInd w:val="0"/>
              <w:ind w:right="-1"/>
              <w:rPr>
                <w:rFonts w:ascii="Times New Roman" w:hAnsi="Times New Roman"/>
                <w:sz w:val="24"/>
                <w:szCs w:val="24"/>
              </w:rPr>
            </w:pPr>
          </w:p>
        </w:tc>
        <w:tc>
          <w:tcPr>
            <w:tcW w:w="5428" w:type="dxa"/>
          </w:tcPr>
          <w:p w14:paraId="6C0765C9" w14:textId="77777777" w:rsidR="00EF30DD" w:rsidRPr="00EF30DD" w:rsidRDefault="00EF30DD" w:rsidP="00EF30DD">
            <w:pPr>
              <w:kinsoku w:val="0"/>
              <w:overflowPunct w:val="0"/>
              <w:autoSpaceDE w:val="0"/>
              <w:autoSpaceDN w:val="0"/>
              <w:adjustRightInd w:val="0"/>
              <w:ind w:right="-1"/>
              <w:rPr>
                <w:rFonts w:ascii="Times New Roman" w:hAnsi="Times New Roman"/>
                <w:sz w:val="24"/>
                <w:szCs w:val="24"/>
              </w:rPr>
            </w:pPr>
          </w:p>
        </w:tc>
      </w:tr>
    </w:tbl>
    <w:p w14:paraId="7E7D3D48"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4"/>
          <w:szCs w:val="24"/>
        </w:rPr>
      </w:pPr>
    </w:p>
    <w:p w14:paraId="25A4EDAA"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4"/>
          <w:szCs w:val="24"/>
        </w:rPr>
      </w:pPr>
    </w:p>
    <w:p w14:paraId="433E6BFF" w14:textId="77777777" w:rsidR="008B2504" w:rsidRPr="003015AA" w:rsidRDefault="008B2504" w:rsidP="008B2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Arial Unicode MS" w:hAnsi="Times New Roman" w:cs="Times New Roman"/>
          <w:color w:val="000000"/>
          <w:sz w:val="28"/>
          <w:szCs w:val="28"/>
          <w:lang w:eastAsia="ru-RU"/>
        </w:rPr>
      </w:pPr>
      <w:r w:rsidRPr="003015AA">
        <w:rPr>
          <w:rFonts w:ascii="Times New Roman" w:eastAsia="Arial Unicode MS" w:hAnsi="Times New Roman" w:cs="Times New Roman"/>
          <w:color w:val="000000"/>
          <w:sz w:val="28"/>
          <w:szCs w:val="28"/>
          <w:lang w:eastAsia="ru-RU"/>
        </w:rPr>
        <w:t xml:space="preserve">Рабочая программа </w:t>
      </w:r>
      <w:r>
        <w:rPr>
          <w:rFonts w:ascii="Times New Roman" w:eastAsia="Arial Unicode MS" w:hAnsi="Times New Roman" w:cs="Times New Roman"/>
          <w:color w:val="000000"/>
          <w:sz w:val="28"/>
          <w:szCs w:val="28"/>
          <w:lang w:eastAsia="ru-RU"/>
        </w:rPr>
        <w:t>производственной практики по профессиональному модулю 03.</w:t>
      </w:r>
      <w:r w:rsidRPr="003015AA">
        <w:rPr>
          <w:rFonts w:ascii="Times New Roman" w:eastAsia="Arial Unicode MS" w:hAnsi="Times New Roman" w:cs="Times New Roman"/>
          <w:color w:val="000000"/>
          <w:sz w:val="28"/>
          <w:szCs w:val="28"/>
          <w:lang w:eastAsia="ru-RU"/>
        </w:rPr>
        <w:t xml:space="preserve"> составлена в соответствии с Федеральным государственным образовательным стандартом среднего профессионального образования по специальности </w:t>
      </w:r>
      <w:r w:rsidRPr="003015AA">
        <w:rPr>
          <w:rFonts w:ascii="Times New Roman" w:eastAsia="Arial Unicode MS" w:hAnsi="Times New Roman" w:cs="Times New Roman"/>
          <w:b/>
          <w:bCs/>
          <w:color w:val="000000"/>
          <w:sz w:val="28"/>
          <w:szCs w:val="28"/>
          <w:lang w:eastAsia="ru-RU"/>
        </w:rPr>
        <w:t xml:space="preserve">21.02.19 Землеустройство, </w:t>
      </w:r>
      <w:r w:rsidRPr="003015AA">
        <w:rPr>
          <w:rFonts w:ascii="Times New Roman" w:eastAsia="Arial Unicode MS" w:hAnsi="Times New Roman" w:cs="Times New Roman"/>
          <w:color w:val="000000"/>
          <w:sz w:val="28"/>
          <w:szCs w:val="28"/>
          <w:lang w:eastAsia="ru-RU"/>
        </w:rPr>
        <w:t>утвержденного 18 мая 2022 года № 339, с учетом программы воспитания по специальности «Землеустройство»</w:t>
      </w:r>
    </w:p>
    <w:p w14:paraId="4CC1FC4A" w14:textId="77777777" w:rsidR="008B2504" w:rsidRPr="003015AA" w:rsidRDefault="008B2504" w:rsidP="008B25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p>
    <w:p w14:paraId="48F876E1" w14:textId="77777777" w:rsidR="008B2504" w:rsidRPr="003015AA" w:rsidRDefault="008B2504" w:rsidP="008B25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rPr>
      </w:pPr>
    </w:p>
    <w:p w14:paraId="7EF560F6" w14:textId="77777777" w:rsidR="008B2504" w:rsidRPr="003015AA" w:rsidRDefault="008B2504" w:rsidP="008B25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rPr>
      </w:pPr>
      <w:r w:rsidRPr="003015AA">
        <w:rPr>
          <w:rFonts w:ascii="Times New Roman" w:eastAsia="Times New Roman" w:hAnsi="Times New Roman" w:cs="Times New Roman"/>
          <w:sz w:val="28"/>
          <w:szCs w:val="28"/>
        </w:rPr>
        <w:t>Разработчик: Блохин Алексей Викторович, преподаватель первой квалификационной категории.</w:t>
      </w:r>
    </w:p>
    <w:p w14:paraId="2695CBA8" w14:textId="77777777" w:rsidR="008B2504" w:rsidRPr="003015AA" w:rsidRDefault="008B2504" w:rsidP="008B2504">
      <w:pPr>
        <w:jc w:val="center"/>
        <w:rPr>
          <w:rFonts w:ascii="Times New Roman" w:eastAsia="Times New Roman" w:hAnsi="Times New Roman" w:cs="Times New Roman"/>
          <w:b/>
          <w:i/>
          <w:sz w:val="24"/>
          <w:szCs w:val="24"/>
          <w:lang w:eastAsia="ru-RU"/>
        </w:rPr>
      </w:pPr>
    </w:p>
    <w:p w14:paraId="5BB2C379"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7401D1D2"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4DB4F77"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6C844A8A"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2A2C86D2"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93CF558"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29CD64A"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55D57387"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78BDE70C"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2855A282"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78482579"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2D28168"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60BB1C5D"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53C14BA"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6CF3CE21"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6037A86B"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52450862"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3D5F6694"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FEF007A"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5EF21173"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7944D69"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5F6A6672"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FE91130"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7B4515E2"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246568D4"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61734BE1"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1F32DFCA"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7DC0152E"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4CF98CE2" w14:textId="77777777" w:rsidR="00EF30DD" w:rsidRPr="00EF30DD" w:rsidRDefault="00EF30DD" w:rsidP="00EF30DD">
      <w:pPr>
        <w:kinsoku w:val="0"/>
        <w:overflowPunct w:val="0"/>
        <w:autoSpaceDE w:val="0"/>
        <w:autoSpaceDN w:val="0"/>
        <w:adjustRightInd w:val="0"/>
        <w:spacing w:after="0" w:line="240" w:lineRule="auto"/>
        <w:ind w:right="-1"/>
        <w:jc w:val="right"/>
        <w:rPr>
          <w:rFonts w:ascii="Times New Roman" w:eastAsia="Calibri" w:hAnsi="Times New Roman" w:cs="Times New Roman"/>
          <w:w w:val="99"/>
          <w:sz w:val="20"/>
          <w:szCs w:val="20"/>
        </w:rPr>
        <w:sectPr w:rsidR="00EF30DD" w:rsidRPr="00EF30DD" w:rsidSect="00EF30DD">
          <w:pgSz w:w="11900" w:h="16840"/>
          <w:pgMar w:top="709" w:right="360" w:bottom="0" w:left="900" w:header="720" w:footer="720" w:gutter="0"/>
          <w:cols w:space="720"/>
          <w:noEndnote/>
        </w:sectPr>
      </w:pPr>
    </w:p>
    <w:p w14:paraId="1C9E87A8"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08C6EB70"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5242CC07"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679A060D" w14:textId="77777777" w:rsid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1AE714F0" w14:textId="77777777" w:rsidR="008B2504" w:rsidRDefault="008B2504"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2E1B0A77" w14:textId="77777777" w:rsidR="008B2504" w:rsidRDefault="008B2504"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5E6D3173" w14:textId="77777777" w:rsidR="008B2504" w:rsidRDefault="008B2504"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r>
        <w:rPr>
          <w:rFonts w:ascii="Times New Roman" w:eastAsia="Calibri" w:hAnsi="Times New Roman" w:cs="Times New Roman"/>
          <w:sz w:val="20"/>
          <w:szCs w:val="20"/>
        </w:rPr>
        <w:t>\\\</w:t>
      </w:r>
    </w:p>
    <w:p w14:paraId="1E0EE7CA" w14:textId="77777777" w:rsidR="008B2504" w:rsidRDefault="008B2504"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3CDEF026" w14:textId="77777777" w:rsidR="008B2504" w:rsidRDefault="008B2504"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4FAFAB62" w14:textId="77777777" w:rsidR="008B2504" w:rsidRDefault="008B2504"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214EB6AE" w14:textId="77777777" w:rsidR="008B2504" w:rsidRDefault="008B2504"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63C2F026" w14:textId="77777777" w:rsidR="008B2504" w:rsidRDefault="008B2504"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4883D1D3" w14:textId="77777777" w:rsidR="008B2504" w:rsidRDefault="008B2504"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04155456" w14:textId="77777777" w:rsidR="008B2504" w:rsidRDefault="008B2504"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41512210" w14:textId="77777777" w:rsidR="008B2504" w:rsidRDefault="008B2504"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609489D7" w14:textId="77777777" w:rsidR="008B2504" w:rsidRPr="00EF30DD" w:rsidRDefault="008B2504"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3D78E8A1"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62813510"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11DD9915" w14:textId="77777777" w:rsidR="00EF30DD" w:rsidRPr="00EF30DD" w:rsidRDefault="00EF30DD" w:rsidP="00EF30DD">
      <w:pPr>
        <w:kinsoku w:val="0"/>
        <w:overflowPunct w:val="0"/>
        <w:autoSpaceDE w:val="0"/>
        <w:autoSpaceDN w:val="0"/>
        <w:adjustRightInd w:val="0"/>
        <w:spacing w:before="50" w:after="0" w:line="240" w:lineRule="auto"/>
        <w:ind w:right="-1"/>
        <w:jc w:val="center"/>
        <w:outlineLvl w:val="0"/>
        <w:rPr>
          <w:rFonts w:ascii="Times New Roman" w:eastAsia="Calibri" w:hAnsi="Times New Roman" w:cs="Times New Roman"/>
          <w:b/>
          <w:bCs/>
          <w:sz w:val="24"/>
          <w:szCs w:val="24"/>
        </w:rPr>
      </w:pPr>
      <w:r w:rsidRPr="00EF30DD">
        <w:rPr>
          <w:rFonts w:ascii="Times New Roman" w:eastAsia="Calibri" w:hAnsi="Times New Roman" w:cs="Times New Roman"/>
          <w:b/>
          <w:bCs/>
          <w:sz w:val="24"/>
          <w:szCs w:val="24"/>
        </w:rPr>
        <w:t>СОДЕРЖАНИЕ</w:t>
      </w:r>
    </w:p>
    <w:p w14:paraId="7D466E2D"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b/>
          <w:bCs/>
          <w:sz w:val="20"/>
          <w:szCs w:val="20"/>
        </w:rPr>
      </w:pPr>
    </w:p>
    <w:tbl>
      <w:tblPr>
        <w:tblW w:w="0" w:type="auto"/>
        <w:tblInd w:w="120" w:type="dxa"/>
        <w:tblLayout w:type="fixed"/>
        <w:tblCellMar>
          <w:left w:w="0" w:type="dxa"/>
          <w:right w:w="0" w:type="dxa"/>
        </w:tblCellMar>
        <w:tblLook w:val="0000" w:firstRow="0" w:lastRow="0" w:firstColumn="0" w:lastColumn="0" w:noHBand="0" w:noVBand="0"/>
      </w:tblPr>
      <w:tblGrid>
        <w:gridCol w:w="6912"/>
        <w:gridCol w:w="3403"/>
      </w:tblGrid>
      <w:tr w:rsidR="00EF30DD" w:rsidRPr="00E73EB0" w14:paraId="5622AA33" w14:textId="77777777" w:rsidTr="00EF30DD">
        <w:trPr>
          <w:trHeight w:val="551"/>
        </w:trPr>
        <w:tc>
          <w:tcPr>
            <w:tcW w:w="6912" w:type="dxa"/>
            <w:tcBorders>
              <w:top w:val="single" w:sz="4" w:space="0" w:color="000000"/>
              <w:left w:val="single" w:sz="4" w:space="0" w:color="000000"/>
              <w:bottom w:val="single" w:sz="4" w:space="0" w:color="000000"/>
              <w:right w:val="single" w:sz="4" w:space="0" w:color="000000"/>
            </w:tcBorders>
          </w:tcPr>
          <w:p w14:paraId="11FDB35B" w14:textId="77777777" w:rsidR="00EF30DD" w:rsidRPr="00E73EB0" w:rsidRDefault="00EF30DD" w:rsidP="00EF30DD">
            <w:pPr>
              <w:kinsoku w:val="0"/>
              <w:overflowPunct w:val="0"/>
              <w:autoSpaceDE w:val="0"/>
              <w:autoSpaceDN w:val="0"/>
              <w:adjustRightInd w:val="0"/>
              <w:spacing w:after="0" w:line="268" w:lineRule="exact"/>
              <w:ind w:right="-1"/>
              <w:rPr>
                <w:rFonts w:ascii="Times New Roman" w:eastAsia="Calibri" w:hAnsi="Times New Roman" w:cs="Times New Roman"/>
              </w:rPr>
            </w:pPr>
            <w:r w:rsidRPr="00E73EB0">
              <w:rPr>
                <w:rFonts w:ascii="Times New Roman" w:eastAsia="Calibri" w:hAnsi="Times New Roman" w:cs="Times New Roman"/>
              </w:rPr>
              <w:t>Паспорт</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программы</w:t>
            </w:r>
            <w:r w:rsidRPr="00E73EB0">
              <w:rPr>
                <w:rFonts w:ascii="Times New Roman" w:eastAsia="Calibri" w:hAnsi="Times New Roman" w:cs="Times New Roman"/>
                <w:spacing w:val="4"/>
              </w:rPr>
              <w:t xml:space="preserve"> </w:t>
            </w:r>
            <w:r w:rsidRPr="00E73EB0">
              <w:rPr>
                <w:rFonts w:ascii="Times New Roman" w:eastAsia="Calibri" w:hAnsi="Times New Roman" w:cs="Times New Roman"/>
              </w:rPr>
              <w:t>учебной</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практики</w:t>
            </w:r>
          </w:p>
        </w:tc>
        <w:tc>
          <w:tcPr>
            <w:tcW w:w="3403" w:type="dxa"/>
            <w:tcBorders>
              <w:top w:val="single" w:sz="4" w:space="0" w:color="000000"/>
              <w:left w:val="single" w:sz="4" w:space="0" w:color="000000"/>
              <w:bottom w:val="single" w:sz="4" w:space="0" w:color="000000"/>
              <w:right w:val="single" w:sz="4" w:space="0" w:color="000000"/>
            </w:tcBorders>
          </w:tcPr>
          <w:p w14:paraId="4CD6590A"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r w:rsidR="00EF30DD" w:rsidRPr="00E73EB0" w14:paraId="5AE65068" w14:textId="77777777" w:rsidTr="00EF30DD">
        <w:trPr>
          <w:trHeight w:val="551"/>
        </w:trPr>
        <w:tc>
          <w:tcPr>
            <w:tcW w:w="6912" w:type="dxa"/>
            <w:tcBorders>
              <w:top w:val="single" w:sz="4" w:space="0" w:color="000000"/>
              <w:left w:val="single" w:sz="4" w:space="0" w:color="000000"/>
              <w:bottom w:val="single" w:sz="4" w:space="0" w:color="000000"/>
              <w:right w:val="single" w:sz="4" w:space="0" w:color="000000"/>
            </w:tcBorders>
          </w:tcPr>
          <w:p w14:paraId="0AE85101" w14:textId="77777777" w:rsidR="00EF30DD" w:rsidRPr="00E73EB0" w:rsidRDefault="00EF30DD" w:rsidP="00F42561">
            <w:pPr>
              <w:kinsoku w:val="0"/>
              <w:overflowPunct w:val="0"/>
              <w:autoSpaceDE w:val="0"/>
              <w:autoSpaceDN w:val="0"/>
              <w:adjustRightInd w:val="0"/>
              <w:spacing w:after="0" w:line="268" w:lineRule="exact"/>
              <w:ind w:right="-1"/>
              <w:rPr>
                <w:rFonts w:ascii="Times New Roman" w:eastAsia="Calibri" w:hAnsi="Times New Roman" w:cs="Times New Roman"/>
              </w:rPr>
            </w:pPr>
            <w:r w:rsidRPr="00E73EB0">
              <w:rPr>
                <w:rFonts w:ascii="Times New Roman" w:eastAsia="Calibri" w:hAnsi="Times New Roman" w:cs="Times New Roman"/>
              </w:rPr>
              <w:t>Результат</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освоения программы</w:t>
            </w:r>
            <w:r w:rsidRPr="00E73EB0">
              <w:rPr>
                <w:rFonts w:ascii="Times New Roman" w:eastAsia="Calibri" w:hAnsi="Times New Roman" w:cs="Times New Roman"/>
                <w:spacing w:val="3"/>
              </w:rPr>
              <w:t xml:space="preserve"> </w:t>
            </w:r>
            <w:r w:rsidR="00F42561">
              <w:rPr>
                <w:rFonts w:ascii="Times New Roman" w:eastAsia="Calibri" w:hAnsi="Times New Roman" w:cs="Times New Roman"/>
              </w:rPr>
              <w:t>производственной</w:t>
            </w:r>
            <w:r w:rsidR="00F42561" w:rsidRPr="00E73EB0">
              <w:rPr>
                <w:rFonts w:ascii="Times New Roman" w:eastAsia="Calibri" w:hAnsi="Times New Roman" w:cs="Times New Roman"/>
              </w:rPr>
              <w:t xml:space="preserve"> </w:t>
            </w:r>
            <w:r w:rsidRPr="00E73EB0">
              <w:rPr>
                <w:rFonts w:ascii="Times New Roman" w:eastAsia="Calibri" w:hAnsi="Times New Roman" w:cs="Times New Roman"/>
              </w:rPr>
              <w:t>практики</w:t>
            </w:r>
          </w:p>
        </w:tc>
        <w:tc>
          <w:tcPr>
            <w:tcW w:w="3403" w:type="dxa"/>
            <w:tcBorders>
              <w:top w:val="single" w:sz="4" w:space="0" w:color="000000"/>
              <w:left w:val="single" w:sz="4" w:space="0" w:color="000000"/>
              <w:bottom w:val="single" w:sz="4" w:space="0" w:color="000000"/>
              <w:right w:val="single" w:sz="4" w:space="0" w:color="000000"/>
            </w:tcBorders>
          </w:tcPr>
          <w:p w14:paraId="0D784B1D"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r w:rsidR="00EF30DD" w:rsidRPr="00E73EB0" w14:paraId="6C369941" w14:textId="77777777" w:rsidTr="00EF30DD">
        <w:trPr>
          <w:trHeight w:val="551"/>
        </w:trPr>
        <w:tc>
          <w:tcPr>
            <w:tcW w:w="6912" w:type="dxa"/>
            <w:tcBorders>
              <w:top w:val="single" w:sz="4" w:space="0" w:color="000000"/>
              <w:left w:val="single" w:sz="4" w:space="0" w:color="000000"/>
              <w:bottom w:val="single" w:sz="4" w:space="0" w:color="000000"/>
              <w:right w:val="single" w:sz="4" w:space="0" w:color="000000"/>
            </w:tcBorders>
          </w:tcPr>
          <w:p w14:paraId="50A77A73" w14:textId="77777777" w:rsidR="00EF30DD" w:rsidRPr="00E73EB0" w:rsidRDefault="00EF30DD" w:rsidP="00F42561">
            <w:pPr>
              <w:kinsoku w:val="0"/>
              <w:overflowPunct w:val="0"/>
              <w:autoSpaceDE w:val="0"/>
              <w:autoSpaceDN w:val="0"/>
              <w:adjustRightInd w:val="0"/>
              <w:spacing w:after="0" w:line="268" w:lineRule="exact"/>
              <w:ind w:right="-1"/>
              <w:rPr>
                <w:rFonts w:ascii="Times New Roman" w:eastAsia="Calibri" w:hAnsi="Times New Roman" w:cs="Times New Roman"/>
              </w:rPr>
            </w:pPr>
            <w:r w:rsidRPr="00E73EB0">
              <w:rPr>
                <w:rFonts w:ascii="Times New Roman" w:eastAsia="Calibri" w:hAnsi="Times New Roman" w:cs="Times New Roman"/>
              </w:rPr>
              <w:t>Тематический план и</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содержание</w:t>
            </w:r>
            <w:r w:rsidR="00F42561">
              <w:rPr>
                <w:rFonts w:ascii="Times New Roman" w:eastAsia="Calibri" w:hAnsi="Times New Roman" w:cs="Times New Roman"/>
              </w:rPr>
              <w:t xml:space="preserve"> производственной</w:t>
            </w:r>
            <w:r w:rsidRPr="00E73EB0">
              <w:rPr>
                <w:rFonts w:ascii="Times New Roman" w:eastAsia="Calibri" w:hAnsi="Times New Roman" w:cs="Times New Roman"/>
              </w:rPr>
              <w:t xml:space="preserve"> практики</w:t>
            </w:r>
          </w:p>
        </w:tc>
        <w:tc>
          <w:tcPr>
            <w:tcW w:w="3403" w:type="dxa"/>
            <w:tcBorders>
              <w:top w:val="single" w:sz="4" w:space="0" w:color="000000"/>
              <w:left w:val="single" w:sz="4" w:space="0" w:color="000000"/>
              <w:bottom w:val="single" w:sz="4" w:space="0" w:color="000000"/>
              <w:right w:val="single" w:sz="4" w:space="0" w:color="000000"/>
            </w:tcBorders>
          </w:tcPr>
          <w:p w14:paraId="4411715B"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r w:rsidR="00EF30DD" w:rsidRPr="00E73EB0" w14:paraId="23AAB688" w14:textId="77777777" w:rsidTr="00EF30DD">
        <w:trPr>
          <w:trHeight w:val="551"/>
        </w:trPr>
        <w:tc>
          <w:tcPr>
            <w:tcW w:w="6912" w:type="dxa"/>
            <w:tcBorders>
              <w:top w:val="single" w:sz="4" w:space="0" w:color="000000"/>
              <w:left w:val="single" w:sz="4" w:space="0" w:color="000000"/>
              <w:bottom w:val="single" w:sz="4" w:space="0" w:color="000000"/>
              <w:right w:val="single" w:sz="4" w:space="0" w:color="000000"/>
            </w:tcBorders>
          </w:tcPr>
          <w:p w14:paraId="05A253B8" w14:textId="77777777" w:rsidR="00EF30DD" w:rsidRPr="00E73EB0" w:rsidRDefault="00EF30DD" w:rsidP="00F42561">
            <w:pPr>
              <w:kinsoku w:val="0"/>
              <w:overflowPunct w:val="0"/>
              <w:autoSpaceDE w:val="0"/>
              <w:autoSpaceDN w:val="0"/>
              <w:adjustRightInd w:val="0"/>
              <w:spacing w:after="0" w:line="268" w:lineRule="exact"/>
              <w:ind w:right="-1"/>
              <w:rPr>
                <w:rFonts w:ascii="Times New Roman" w:eastAsia="Calibri" w:hAnsi="Times New Roman" w:cs="Times New Roman"/>
              </w:rPr>
            </w:pPr>
            <w:r w:rsidRPr="00E73EB0">
              <w:rPr>
                <w:rFonts w:ascii="Times New Roman" w:eastAsia="Calibri" w:hAnsi="Times New Roman" w:cs="Times New Roman"/>
              </w:rPr>
              <w:t>Условия</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реализации</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программы</w:t>
            </w:r>
            <w:r w:rsidRPr="00E73EB0">
              <w:rPr>
                <w:rFonts w:ascii="Times New Roman" w:eastAsia="Calibri" w:hAnsi="Times New Roman" w:cs="Times New Roman"/>
                <w:spacing w:val="3"/>
              </w:rPr>
              <w:t xml:space="preserve"> </w:t>
            </w:r>
            <w:r w:rsidR="00F42561">
              <w:rPr>
                <w:rFonts w:ascii="Times New Roman" w:eastAsia="Calibri" w:hAnsi="Times New Roman" w:cs="Times New Roman"/>
              </w:rPr>
              <w:t>производственной</w:t>
            </w:r>
            <w:r w:rsidR="00F42561" w:rsidRPr="00E73EB0">
              <w:rPr>
                <w:rFonts w:ascii="Times New Roman" w:eastAsia="Calibri" w:hAnsi="Times New Roman" w:cs="Times New Roman"/>
              </w:rPr>
              <w:t xml:space="preserve"> </w:t>
            </w:r>
            <w:r w:rsidRPr="00E73EB0">
              <w:rPr>
                <w:rFonts w:ascii="Times New Roman" w:eastAsia="Calibri" w:hAnsi="Times New Roman" w:cs="Times New Roman"/>
              </w:rPr>
              <w:t>практики</w:t>
            </w:r>
          </w:p>
        </w:tc>
        <w:tc>
          <w:tcPr>
            <w:tcW w:w="3403" w:type="dxa"/>
            <w:tcBorders>
              <w:top w:val="single" w:sz="4" w:space="0" w:color="000000"/>
              <w:left w:val="single" w:sz="4" w:space="0" w:color="000000"/>
              <w:bottom w:val="single" w:sz="4" w:space="0" w:color="000000"/>
              <w:right w:val="single" w:sz="4" w:space="0" w:color="000000"/>
            </w:tcBorders>
          </w:tcPr>
          <w:p w14:paraId="3F726C1F"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r w:rsidR="00EF30DD" w:rsidRPr="00E73EB0" w14:paraId="0FEE16BE" w14:textId="77777777" w:rsidTr="00EF30DD">
        <w:trPr>
          <w:trHeight w:val="554"/>
        </w:trPr>
        <w:tc>
          <w:tcPr>
            <w:tcW w:w="6912" w:type="dxa"/>
            <w:tcBorders>
              <w:top w:val="single" w:sz="4" w:space="0" w:color="000000"/>
              <w:left w:val="single" w:sz="4" w:space="0" w:color="000000"/>
              <w:bottom w:val="single" w:sz="4" w:space="0" w:color="000000"/>
              <w:right w:val="single" w:sz="4" w:space="0" w:color="000000"/>
            </w:tcBorders>
          </w:tcPr>
          <w:p w14:paraId="67294E01" w14:textId="77777777" w:rsidR="00EF30DD" w:rsidRPr="00E73EB0" w:rsidRDefault="00EF30DD" w:rsidP="00F42561">
            <w:pPr>
              <w:kinsoku w:val="0"/>
              <w:overflowPunct w:val="0"/>
              <w:autoSpaceDE w:val="0"/>
              <w:autoSpaceDN w:val="0"/>
              <w:adjustRightInd w:val="0"/>
              <w:spacing w:after="0" w:line="270" w:lineRule="exact"/>
              <w:ind w:right="-1"/>
              <w:rPr>
                <w:rFonts w:ascii="Times New Roman" w:eastAsia="Calibri" w:hAnsi="Times New Roman" w:cs="Times New Roman"/>
              </w:rPr>
            </w:pPr>
            <w:r w:rsidRPr="00E73EB0">
              <w:rPr>
                <w:rFonts w:ascii="Times New Roman" w:eastAsia="Calibri" w:hAnsi="Times New Roman" w:cs="Times New Roman"/>
              </w:rPr>
              <w:t>Контроль и оценка</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результатов</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освоения</w:t>
            </w:r>
            <w:r w:rsidRPr="00E73EB0">
              <w:rPr>
                <w:rFonts w:ascii="Times New Roman" w:eastAsia="Calibri" w:hAnsi="Times New Roman" w:cs="Times New Roman"/>
                <w:spacing w:val="1"/>
              </w:rPr>
              <w:t xml:space="preserve"> </w:t>
            </w:r>
            <w:r w:rsidR="00F42561">
              <w:rPr>
                <w:rFonts w:ascii="Times New Roman" w:eastAsia="Calibri" w:hAnsi="Times New Roman" w:cs="Times New Roman"/>
              </w:rPr>
              <w:t>производственной</w:t>
            </w:r>
            <w:r w:rsidR="00F42561" w:rsidRPr="00E73EB0">
              <w:rPr>
                <w:rFonts w:ascii="Times New Roman" w:eastAsia="Calibri" w:hAnsi="Times New Roman" w:cs="Times New Roman"/>
              </w:rPr>
              <w:t xml:space="preserve"> </w:t>
            </w:r>
            <w:r w:rsidR="00F42561">
              <w:rPr>
                <w:rFonts w:ascii="Times New Roman" w:eastAsia="Calibri" w:hAnsi="Times New Roman" w:cs="Times New Roman"/>
              </w:rPr>
              <w:t>практики</w:t>
            </w:r>
          </w:p>
        </w:tc>
        <w:tc>
          <w:tcPr>
            <w:tcW w:w="3403" w:type="dxa"/>
            <w:tcBorders>
              <w:top w:val="single" w:sz="4" w:space="0" w:color="000000"/>
              <w:left w:val="single" w:sz="4" w:space="0" w:color="000000"/>
              <w:bottom w:val="single" w:sz="4" w:space="0" w:color="000000"/>
              <w:right w:val="single" w:sz="4" w:space="0" w:color="000000"/>
            </w:tcBorders>
          </w:tcPr>
          <w:p w14:paraId="36A26AF5"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bl>
    <w:p w14:paraId="3BEB336B" w14:textId="77777777" w:rsidR="00EF30DD" w:rsidRPr="00E73EB0" w:rsidRDefault="00EF30DD" w:rsidP="00EF30DD">
      <w:pPr>
        <w:kinsoku w:val="0"/>
        <w:overflowPunct w:val="0"/>
        <w:autoSpaceDE w:val="0"/>
        <w:autoSpaceDN w:val="0"/>
        <w:adjustRightInd w:val="0"/>
        <w:spacing w:before="51" w:after="0" w:line="240" w:lineRule="auto"/>
        <w:ind w:right="-1"/>
        <w:jc w:val="right"/>
        <w:rPr>
          <w:rFonts w:ascii="Times New Roman" w:eastAsia="Calibri" w:hAnsi="Times New Roman" w:cs="Times New Roman"/>
        </w:rPr>
        <w:sectPr w:rsidR="00EF30DD" w:rsidRPr="00E73EB0" w:rsidSect="00EF30DD">
          <w:type w:val="continuous"/>
          <w:pgSz w:w="11900" w:h="16840"/>
          <w:pgMar w:top="426" w:right="360" w:bottom="0" w:left="900" w:header="720" w:footer="720" w:gutter="0"/>
          <w:cols w:space="720"/>
          <w:noEndnote/>
        </w:sectPr>
      </w:pPr>
    </w:p>
    <w:p w14:paraId="492052C8" w14:textId="77777777" w:rsidR="00EF30DD" w:rsidRPr="009F1A2F" w:rsidRDefault="00EF30DD" w:rsidP="00EF30DD">
      <w:pPr>
        <w:kinsoku w:val="0"/>
        <w:overflowPunct w:val="0"/>
        <w:autoSpaceDE w:val="0"/>
        <w:autoSpaceDN w:val="0"/>
        <w:adjustRightInd w:val="0"/>
        <w:spacing w:before="50" w:after="0" w:line="240" w:lineRule="auto"/>
        <w:ind w:right="-1"/>
        <w:jc w:val="center"/>
        <w:outlineLvl w:val="0"/>
        <w:rPr>
          <w:rFonts w:ascii="Times New Roman" w:eastAsia="Calibri" w:hAnsi="Times New Roman" w:cs="Times New Roman"/>
          <w:b/>
          <w:bCs/>
        </w:rPr>
      </w:pPr>
      <w:r w:rsidRPr="009F1A2F">
        <w:rPr>
          <w:rFonts w:ascii="Times New Roman" w:eastAsia="Calibri" w:hAnsi="Times New Roman" w:cs="Times New Roman"/>
          <w:b/>
          <w:bCs/>
        </w:rPr>
        <w:lastRenderedPageBreak/>
        <w:t>1.</w:t>
      </w:r>
      <w:r w:rsidRPr="009F1A2F">
        <w:rPr>
          <w:rFonts w:ascii="Times New Roman" w:eastAsia="Calibri" w:hAnsi="Times New Roman" w:cs="Times New Roman"/>
          <w:b/>
          <w:bCs/>
          <w:spacing w:val="-3"/>
        </w:rPr>
        <w:t xml:space="preserve"> </w:t>
      </w:r>
      <w:r w:rsidRPr="009F1A2F">
        <w:rPr>
          <w:rFonts w:ascii="Times New Roman" w:eastAsia="Calibri" w:hAnsi="Times New Roman" w:cs="Times New Roman"/>
          <w:b/>
          <w:bCs/>
        </w:rPr>
        <w:t>ПАСПОРТ РАБОЧЕЙ</w:t>
      </w:r>
      <w:r w:rsidRPr="009F1A2F">
        <w:rPr>
          <w:rFonts w:ascii="Times New Roman" w:eastAsia="Calibri" w:hAnsi="Times New Roman" w:cs="Times New Roman"/>
          <w:b/>
          <w:bCs/>
          <w:spacing w:val="-2"/>
        </w:rPr>
        <w:t xml:space="preserve"> </w:t>
      </w:r>
      <w:r w:rsidRPr="009F1A2F">
        <w:rPr>
          <w:rFonts w:ascii="Times New Roman" w:eastAsia="Calibri" w:hAnsi="Times New Roman" w:cs="Times New Roman"/>
          <w:b/>
          <w:bCs/>
        </w:rPr>
        <w:t>ПРОГРАММЫ</w:t>
      </w:r>
      <w:r w:rsidRPr="009F1A2F">
        <w:rPr>
          <w:rFonts w:ascii="Times New Roman" w:eastAsia="Calibri" w:hAnsi="Times New Roman" w:cs="Times New Roman"/>
          <w:b/>
          <w:bCs/>
          <w:spacing w:val="-2"/>
        </w:rPr>
        <w:t xml:space="preserve"> </w:t>
      </w:r>
      <w:r w:rsidRPr="009F1A2F">
        <w:rPr>
          <w:rFonts w:ascii="Times New Roman" w:eastAsia="Calibri" w:hAnsi="Times New Roman" w:cs="Times New Roman"/>
          <w:b/>
          <w:bCs/>
        </w:rPr>
        <w:t>УЧЕБНОЙ</w:t>
      </w:r>
      <w:r w:rsidRPr="009F1A2F">
        <w:rPr>
          <w:rFonts w:ascii="Times New Roman" w:eastAsia="Calibri" w:hAnsi="Times New Roman" w:cs="Times New Roman"/>
          <w:b/>
          <w:bCs/>
          <w:spacing w:val="-2"/>
        </w:rPr>
        <w:t xml:space="preserve"> </w:t>
      </w:r>
      <w:r w:rsidRPr="009F1A2F">
        <w:rPr>
          <w:rFonts w:ascii="Times New Roman" w:eastAsia="Calibri" w:hAnsi="Times New Roman" w:cs="Times New Roman"/>
          <w:b/>
          <w:bCs/>
        </w:rPr>
        <w:t>ПРАКТИКИ</w:t>
      </w:r>
    </w:p>
    <w:p w14:paraId="7814A45C" w14:textId="77777777" w:rsidR="00EF30DD" w:rsidRPr="009F1A2F"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b/>
          <w:bCs/>
        </w:rPr>
      </w:pPr>
    </w:p>
    <w:p w14:paraId="4AF2583B" w14:textId="77777777" w:rsidR="00EF30DD" w:rsidRPr="009F1A2F" w:rsidRDefault="00EF30DD" w:rsidP="00EF30DD">
      <w:pPr>
        <w:kinsoku w:val="0"/>
        <w:overflowPunct w:val="0"/>
        <w:autoSpaceDE w:val="0"/>
        <w:autoSpaceDN w:val="0"/>
        <w:adjustRightInd w:val="0"/>
        <w:spacing w:after="0" w:line="275" w:lineRule="exact"/>
        <w:ind w:right="-1"/>
        <w:jc w:val="both"/>
        <w:rPr>
          <w:rFonts w:ascii="Times New Roman" w:eastAsia="Calibri" w:hAnsi="Times New Roman" w:cs="Times New Roman"/>
          <w:b/>
          <w:bCs/>
        </w:rPr>
      </w:pPr>
      <w:r w:rsidRPr="009F1A2F">
        <w:rPr>
          <w:rFonts w:ascii="Times New Roman" w:eastAsia="Calibri" w:hAnsi="Times New Roman" w:cs="Times New Roman"/>
          <w:b/>
          <w:bCs/>
        </w:rPr>
        <w:t>1.1.</w:t>
      </w:r>
      <w:r w:rsidRPr="009F1A2F">
        <w:rPr>
          <w:rFonts w:ascii="Times New Roman" w:eastAsia="Calibri" w:hAnsi="Times New Roman" w:cs="Times New Roman"/>
          <w:b/>
          <w:bCs/>
          <w:spacing w:val="-3"/>
        </w:rPr>
        <w:t xml:space="preserve"> </w:t>
      </w:r>
      <w:r w:rsidRPr="009F1A2F">
        <w:rPr>
          <w:rFonts w:ascii="Times New Roman" w:eastAsia="Calibri" w:hAnsi="Times New Roman" w:cs="Times New Roman"/>
          <w:b/>
          <w:bCs/>
        </w:rPr>
        <w:t>Область</w:t>
      </w:r>
      <w:r w:rsidRPr="009F1A2F">
        <w:rPr>
          <w:rFonts w:ascii="Times New Roman" w:eastAsia="Calibri" w:hAnsi="Times New Roman" w:cs="Times New Roman"/>
          <w:b/>
          <w:bCs/>
          <w:spacing w:val="-3"/>
        </w:rPr>
        <w:t xml:space="preserve"> </w:t>
      </w:r>
      <w:r w:rsidRPr="009F1A2F">
        <w:rPr>
          <w:rFonts w:ascii="Times New Roman" w:eastAsia="Calibri" w:hAnsi="Times New Roman" w:cs="Times New Roman"/>
          <w:b/>
          <w:bCs/>
        </w:rPr>
        <w:t>применения</w:t>
      </w:r>
      <w:r w:rsidRPr="009F1A2F">
        <w:rPr>
          <w:rFonts w:ascii="Times New Roman" w:eastAsia="Calibri" w:hAnsi="Times New Roman" w:cs="Times New Roman"/>
          <w:b/>
          <w:bCs/>
          <w:spacing w:val="-3"/>
        </w:rPr>
        <w:t xml:space="preserve"> </w:t>
      </w:r>
      <w:r w:rsidRPr="009F1A2F">
        <w:rPr>
          <w:rFonts w:ascii="Times New Roman" w:eastAsia="Calibri" w:hAnsi="Times New Roman" w:cs="Times New Roman"/>
          <w:b/>
          <w:bCs/>
        </w:rPr>
        <w:t>программы</w:t>
      </w:r>
    </w:p>
    <w:p w14:paraId="4E2F9E2F" w14:textId="77777777" w:rsidR="00E01F67" w:rsidRPr="004041C2" w:rsidRDefault="00EF30DD" w:rsidP="004041C2">
      <w:pPr>
        <w:kinsoku w:val="0"/>
        <w:overflowPunct w:val="0"/>
        <w:autoSpaceDE w:val="0"/>
        <w:autoSpaceDN w:val="0"/>
        <w:adjustRightInd w:val="0"/>
        <w:spacing w:before="1" w:after="0" w:line="237" w:lineRule="auto"/>
        <w:ind w:right="-1"/>
        <w:jc w:val="both"/>
        <w:rPr>
          <w:rFonts w:ascii="Times New Roman" w:eastAsia="Calibri" w:hAnsi="Times New Roman" w:cs="Times New Roman"/>
          <w:b/>
          <w:i/>
        </w:rPr>
      </w:pPr>
      <w:r w:rsidRPr="009F1A2F">
        <w:rPr>
          <w:rFonts w:ascii="Times New Roman" w:eastAsia="Calibri" w:hAnsi="Times New Roman" w:cs="Times New Roman"/>
        </w:rPr>
        <w:t>Рабочая</w:t>
      </w:r>
      <w:r w:rsidRPr="009F1A2F">
        <w:rPr>
          <w:rFonts w:ascii="Times New Roman" w:eastAsia="Calibri" w:hAnsi="Times New Roman" w:cs="Times New Roman"/>
          <w:spacing w:val="12"/>
        </w:rPr>
        <w:t xml:space="preserve"> </w:t>
      </w:r>
      <w:r w:rsidRPr="009F1A2F">
        <w:rPr>
          <w:rFonts w:ascii="Times New Roman" w:eastAsia="Calibri" w:hAnsi="Times New Roman" w:cs="Times New Roman"/>
        </w:rPr>
        <w:t>программа</w:t>
      </w:r>
      <w:r w:rsidR="000A70E3" w:rsidRPr="009F1A2F">
        <w:rPr>
          <w:rFonts w:ascii="Times New Roman" w:hAnsi="Times New Roman" w:cs="Times New Roman"/>
        </w:rPr>
        <w:t xml:space="preserve"> </w:t>
      </w:r>
      <w:proofErr w:type="gramStart"/>
      <w:r w:rsidR="000A70E3" w:rsidRPr="009F1A2F">
        <w:rPr>
          <w:rFonts w:ascii="Times New Roman" w:eastAsia="Calibri" w:hAnsi="Times New Roman" w:cs="Times New Roman"/>
        </w:rPr>
        <w:t>производственной</w:t>
      </w:r>
      <w:r w:rsidRPr="009F1A2F">
        <w:rPr>
          <w:rFonts w:ascii="Times New Roman" w:eastAsia="Calibri" w:hAnsi="Times New Roman" w:cs="Times New Roman"/>
          <w:spacing w:val="14"/>
        </w:rPr>
        <w:t xml:space="preserve"> </w:t>
      </w:r>
      <w:r w:rsidRPr="009F1A2F">
        <w:rPr>
          <w:rFonts w:ascii="Times New Roman" w:eastAsia="Calibri" w:hAnsi="Times New Roman" w:cs="Times New Roman"/>
          <w:spacing w:val="13"/>
        </w:rPr>
        <w:t xml:space="preserve"> </w:t>
      </w:r>
      <w:r w:rsidRPr="009F1A2F">
        <w:rPr>
          <w:rFonts w:ascii="Times New Roman" w:eastAsia="Calibri" w:hAnsi="Times New Roman" w:cs="Times New Roman"/>
        </w:rPr>
        <w:t>практики</w:t>
      </w:r>
      <w:proofErr w:type="gramEnd"/>
      <w:r w:rsidRPr="009F1A2F">
        <w:rPr>
          <w:rFonts w:ascii="Times New Roman" w:eastAsia="Calibri" w:hAnsi="Times New Roman" w:cs="Times New Roman"/>
          <w:spacing w:val="13"/>
        </w:rPr>
        <w:t xml:space="preserve"> </w:t>
      </w:r>
      <w:r w:rsidRPr="009F1A2F">
        <w:rPr>
          <w:rFonts w:ascii="Times New Roman" w:eastAsia="Calibri" w:hAnsi="Times New Roman" w:cs="Times New Roman"/>
        </w:rPr>
        <w:t>является</w:t>
      </w:r>
      <w:r w:rsidRPr="009F1A2F">
        <w:rPr>
          <w:rFonts w:ascii="Times New Roman" w:eastAsia="Calibri" w:hAnsi="Times New Roman" w:cs="Times New Roman"/>
          <w:spacing w:val="12"/>
        </w:rPr>
        <w:t xml:space="preserve"> </w:t>
      </w:r>
      <w:r w:rsidRPr="009F1A2F">
        <w:rPr>
          <w:rFonts w:ascii="Times New Roman" w:eastAsia="Calibri" w:hAnsi="Times New Roman" w:cs="Times New Roman"/>
        </w:rPr>
        <w:t>частью</w:t>
      </w:r>
      <w:r w:rsidRPr="009F1A2F">
        <w:rPr>
          <w:rFonts w:ascii="Times New Roman" w:eastAsia="Calibri" w:hAnsi="Times New Roman" w:cs="Times New Roman"/>
          <w:spacing w:val="12"/>
        </w:rPr>
        <w:t xml:space="preserve"> </w:t>
      </w:r>
      <w:r w:rsidRPr="009F1A2F">
        <w:rPr>
          <w:rFonts w:ascii="Times New Roman" w:eastAsia="Calibri" w:hAnsi="Times New Roman" w:cs="Times New Roman"/>
        </w:rPr>
        <w:t>программы</w:t>
      </w:r>
      <w:r w:rsidRPr="009F1A2F">
        <w:rPr>
          <w:rFonts w:ascii="Times New Roman" w:eastAsia="Calibri" w:hAnsi="Times New Roman" w:cs="Times New Roman"/>
          <w:spacing w:val="11"/>
        </w:rPr>
        <w:t xml:space="preserve"> </w:t>
      </w:r>
      <w:r w:rsidRPr="009F1A2F">
        <w:rPr>
          <w:rFonts w:ascii="Times New Roman" w:eastAsia="Calibri" w:hAnsi="Times New Roman" w:cs="Times New Roman"/>
        </w:rPr>
        <w:t>подготовки</w:t>
      </w:r>
      <w:r w:rsidRPr="009F1A2F">
        <w:rPr>
          <w:rFonts w:ascii="Times New Roman" w:eastAsia="Calibri" w:hAnsi="Times New Roman" w:cs="Times New Roman"/>
          <w:spacing w:val="13"/>
        </w:rPr>
        <w:t xml:space="preserve"> </w:t>
      </w:r>
      <w:r w:rsidRPr="009F1A2F">
        <w:rPr>
          <w:rFonts w:ascii="Times New Roman" w:eastAsia="Calibri" w:hAnsi="Times New Roman" w:cs="Times New Roman"/>
        </w:rPr>
        <w:t>специалистов среднего</w:t>
      </w:r>
      <w:r w:rsidRPr="009F1A2F">
        <w:rPr>
          <w:rFonts w:ascii="Times New Roman" w:eastAsia="Calibri" w:hAnsi="Times New Roman" w:cs="Times New Roman"/>
          <w:spacing w:val="28"/>
        </w:rPr>
        <w:t xml:space="preserve"> </w:t>
      </w:r>
      <w:r w:rsidRPr="009F1A2F">
        <w:rPr>
          <w:rFonts w:ascii="Times New Roman" w:eastAsia="Calibri" w:hAnsi="Times New Roman" w:cs="Times New Roman"/>
        </w:rPr>
        <w:t>звена</w:t>
      </w:r>
      <w:r w:rsidRPr="009F1A2F">
        <w:rPr>
          <w:rFonts w:ascii="Times New Roman" w:eastAsia="Calibri" w:hAnsi="Times New Roman" w:cs="Times New Roman"/>
          <w:spacing w:val="27"/>
        </w:rPr>
        <w:t xml:space="preserve"> </w:t>
      </w:r>
      <w:r w:rsidRPr="009F1A2F">
        <w:rPr>
          <w:rFonts w:ascii="Times New Roman" w:eastAsia="Calibri" w:hAnsi="Times New Roman" w:cs="Times New Roman"/>
        </w:rPr>
        <w:t>(далее</w:t>
      </w:r>
      <w:r w:rsidRPr="009F1A2F">
        <w:rPr>
          <w:rFonts w:ascii="Times New Roman" w:eastAsia="Calibri" w:hAnsi="Times New Roman" w:cs="Times New Roman"/>
          <w:spacing w:val="27"/>
        </w:rPr>
        <w:t xml:space="preserve"> </w:t>
      </w:r>
      <w:r w:rsidRPr="009F1A2F">
        <w:rPr>
          <w:rFonts w:ascii="Times New Roman" w:eastAsia="Calibri" w:hAnsi="Times New Roman" w:cs="Times New Roman"/>
        </w:rPr>
        <w:t>-</w:t>
      </w:r>
      <w:r w:rsidRPr="009F1A2F">
        <w:rPr>
          <w:rFonts w:ascii="Times New Roman" w:eastAsia="Calibri" w:hAnsi="Times New Roman" w:cs="Times New Roman"/>
          <w:spacing w:val="28"/>
        </w:rPr>
        <w:t xml:space="preserve"> </w:t>
      </w:r>
      <w:r w:rsidRPr="009F1A2F">
        <w:rPr>
          <w:rFonts w:ascii="Times New Roman" w:eastAsia="Calibri" w:hAnsi="Times New Roman" w:cs="Times New Roman"/>
        </w:rPr>
        <w:t>ППССЗ)</w:t>
      </w:r>
      <w:r w:rsidRPr="009F1A2F">
        <w:rPr>
          <w:rFonts w:ascii="Times New Roman" w:eastAsia="Calibri" w:hAnsi="Times New Roman" w:cs="Times New Roman"/>
          <w:spacing w:val="28"/>
        </w:rPr>
        <w:t xml:space="preserve"> </w:t>
      </w:r>
      <w:r w:rsidRPr="009F1A2F">
        <w:rPr>
          <w:rFonts w:ascii="Times New Roman" w:eastAsia="Calibri" w:hAnsi="Times New Roman" w:cs="Times New Roman"/>
        </w:rPr>
        <w:t>в</w:t>
      </w:r>
      <w:r w:rsidRPr="009F1A2F">
        <w:rPr>
          <w:rFonts w:ascii="Times New Roman" w:eastAsia="Calibri" w:hAnsi="Times New Roman" w:cs="Times New Roman"/>
          <w:spacing w:val="28"/>
        </w:rPr>
        <w:t xml:space="preserve"> </w:t>
      </w:r>
      <w:r w:rsidRPr="009F1A2F">
        <w:rPr>
          <w:rFonts w:ascii="Times New Roman" w:eastAsia="Calibri" w:hAnsi="Times New Roman" w:cs="Times New Roman"/>
        </w:rPr>
        <w:t>соответствии</w:t>
      </w:r>
      <w:r w:rsidRPr="009F1A2F">
        <w:rPr>
          <w:rFonts w:ascii="Times New Roman" w:eastAsia="Calibri" w:hAnsi="Times New Roman" w:cs="Times New Roman"/>
          <w:spacing w:val="30"/>
        </w:rPr>
        <w:t xml:space="preserve"> </w:t>
      </w:r>
      <w:r w:rsidRPr="009F1A2F">
        <w:rPr>
          <w:rFonts w:ascii="Times New Roman" w:eastAsia="Calibri" w:hAnsi="Times New Roman" w:cs="Times New Roman"/>
        </w:rPr>
        <w:t>с</w:t>
      </w:r>
      <w:r w:rsidRPr="009F1A2F">
        <w:rPr>
          <w:rFonts w:ascii="Times New Roman" w:eastAsia="Calibri" w:hAnsi="Times New Roman" w:cs="Times New Roman"/>
          <w:spacing w:val="27"/>
        </w:rPr>
        <w:t xml:space="preserve"> </w:t>
      </w:r>
      <w:r w:rsidRPr="009F1A2F">
        <w:rPr>
          <w:rFonts w:ascii="Times New Roman" w:eastAsia="Calibri" w:hAnsi="Times New Roman" w:cs="Times New Roman"/>
        </w:rPr>
        <w:t>ФГОС</w:t>
      </w:r>
      <w:r w:rsidRPr="009F1A2F">
        <w:rPr>
          <w:rFonts w:ascii="Times New Roman" w:eastAsia="Calibri" w:hAnsi="Times New Roman" w:cs="Times New Roman"/>
          <w:spacing w:val="29"/>
        </w:rPr>
        <w:t xml:space="preserve"> </w:t>
      </w:r>
      <w:r w:rsidRPr="009F1A2F">
        <w:rPr>
          <w:rFonts w:ascii="Times New Roman" w:eastAsia="Calibri" w:hAnsi="Times New Roman" w:cs="Times New Roman"/>
        </w:rPr>
        <w:t>СПО</w:t>
      </w:r>
      <w:r w:rsidRPr="009F1A2F">
        <w:rPr>
          <w:rFonts w:ascii="Times New Roman" w:eastAsia="Calibri" w:hAnsi="Times New Roman" w:cs="Times New Roman"/>
          <w:spacing w:val="25"/>
        </w:rPr>
        <w:t xml:space="preserve"> </w:t>
      </w:r>
      <w:r w:rsidRPr="009F1A2F">
        <w:rPr>
          <w:rFonts w:ascii="Times New Roman" w:eastAsia="Calibri" w:hAnsi="Times New Roman" w:cs="Times New Roman"/>
        </w:rPr>
        <w:t>по</w:t>
      </w:r>
      <w:r w:rsidRPr="009F1A2F">
        <w:rPr>
          <w:rFonts w:ascii="Times New Roman" w:eastAsia="Calibri" w:hAnsi="Times New Roman" w:cs="Times New Roman"/>
          <w:spacing w:val="28"/>
        </w:rPr>
        <w:t xml:space="preserve"> </w:t>
      </w:r>
      <w:r w:rsidRPr="009F1A2F">
        <w:rPr>
          <w:rFonts w:ascii="Times New Roman" w:eastAsia="Calibri" w:hAnsi="Times New Roman" w:cs="Times New Roman"/>
        </w:rPr>
        <w:t xml:space="preserve">специальности </w:t>
      </w:r>
      <w:proofErr w:type="spellStart"/>
      <w:r w:rsidR="005C6FE8">
        <w:rPr>
          <w:rFonts w:ascii="Times New Roman" w:eastAsia="Calibri" w:hAnsi="Times New Roman" w:cs="Times New Roman"/>
        </w:rPr>
        <w:t>специальности</w:t>
      </w:r>
      <w:proofErr w:type="spellEnd"/>
      <w:r w:rsidR="005C6FE8" w:rsidRPr="005C6FE8">
        <w:rPr>
          <w:rFonts w:ascii="Times New Roman" w:eastAsia="Calibri" w:hAnsi="Times New Roman" w:cs="Times New Roman"/>
        </w:rPr>
        <w:t xml:space="preserve"> 21.02.19 Землеустройство </w:t>
      </w:r>
      <w:r w:rsidR="004041C2" w:rsidRPr="004041C2">
        <w:rPr>
          <w:rFonts w:ascii="Times New Roman" w:eastAsia="Calibri" w:hAnsi="Times New Roman" w:cs="Times New Roman"/>
          <w:b/>
          <w:i/>
        </w:rPr>
        <w:t>«</w:t>
      </w:r>
      <w:r w:rsidR="004041C2" w:rsidRPr="004041C2">
        <w:rPr>
          <w:rFonts w:ascii="Times New Roman" w:eastAsia="Calibri" w:hAnsi="Times New Roman" w:cs="Times New Roman"/>
        </w:rPr>
        <w:t>ПМ.04 Осуществление контроля использования и охраны земельных ресурсов и окружающей среды, мониторинг земель</w:t>
      </w:r>
      <w:r w:rsidR="004041C2" w:rsidRPr="004041C2">
        <w:rPr>
          <w:rFonts w:ascii="Times New Roman" w:eastAsia="Calibri" w:hAnsi="Times New Roman" w:cs="Times New Roman"/>
          <w:b/>
          <w:i/>
        </w:rPr>
        <w:t>»</w:t>
      </w:r>
    </w:p>
    <w:p w14:paraId="13D4473F" w14:textId="77777777" w:rsidR="00EF30DD" w:rsidRPr="009F1A2F" w:rsidRDefault="00E01F67" w:rsidP="00E01F67">
      <w:pPr>
        <w:kinsoku w:val="0"/>
        <w:overflowPunct w:val="0"/>
        <w:autoSpaceDE w:val="0"/>
        <w:autoSpaceDN w:val="0"/>
        <w:adjustRightInd w:val="0"/>
        <w:spacing w:before="1" w:after="0" w:line="237" w:lineRule="auto"/>
        <w:ind w:right="-1"/>
        <w:jc w:val="both"/>
        <w:rPr>
          <w:rFonts w:ascii="Times New Roman" w:eastAsia="Calibri" w:hAnsi="Times New Roman" w:cs="Times New Roman"/>
        </w:rPr>
      </w:pPr>
      <w:r w:rsidRPr="009F1A2F">
        <w:rPr>
          <w:rFonts w:ascii="Times New Roman" w:hAnsi="Times New Roman" w:cs="Times New Roman"/>
        </w:rPr>
        <w:t>Вид деятельности: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p>
    <w:p w14:paraId="51BDEB04" w14:textId="77777777" w:rsidR="00EF30DD" w:rsidRPr="009F1A2F" w:rsidRDefault="00EF30DD" w:rsidP="00EF30DD">
      <w:pPr>
        <w:kinsoku w:val="0"/>
        <w:overflowPunct w:val="0"/>
        <w:autoSpaceDE w:val="0"/>
        <w:autoSpaceDN w:val="0"/>
        <w:adjustRightInd w:val="0"/>
        <w:spacing w:before="2" w:after="0" w:line="240" w:lineRule="auto"/>
        <w:ind w:right="-1"/>
        <w:rPr>
          <w:rFonts w:ascii="Times New Roman" w:eastAsia="Calibri" w:hAnsi="Times New Roman" w:cs="Times New Roman"/>
        </w:rPr>
      </w:pPr>
      <w:r w:rsidRPr="009F1A2F">
        <w:rPr>
          <w:rFonts w:ascii="Times New Roman" w:eastAsia="Calibri" w:hAnsi="Times New Roman" w:cs="Times New Roman"/>
        </w:rPr>
        <w:t>Рабочая</w:t>
      </w:r>
      <w:r w:rsidRPr="009F1A2F">
        <w:rPr>
          <w:rFonts w:ascii="Times New Roman" w:eastAsia="Calibri" w:hAnsi="Times New Roman" w:cs="Times New Roman"/>
          <w:spacing w:val="22"/>
        </w:rPr>
        <w:t xml:space="preserve"> </w:t>
      </w:r>
      <w:r w:rsidRPr="009F1A2F">
        <w:rPr>
          <w:rFonts w:ascii="Times New Roman" w:eastAsia="Calibri" w:hAnsi="Times New Roman" w:cs="Times New Roman"/>
        </w:rPr>
        <w:t>программа</w:t>
      </w:r>
      <w:r w:rsidR="000A70E3" w:rsidRPr="009F1A2F">
        <w:rPr>
          <w:rFonts w:ascii="Times New Roman" w:hAnsi="Times New Roman" w:cs="Times New Roman"/>
        </w:rPr>
        <w:t xml:space="preserve"> </w:t>
      </w:r>
      <w:r w:rsidR="000A70E3" w:rsidRPr="009F1A2F">
        <w:rPr>
          <w:rFonts w:ascii="Times New Roman" w:eastAsia="Calibri" w:hAnsi="Times New Roman" w:cs="Times New Roman"/>
        </w:rPr>
        <w:t xml:space="preserve">производственной  </w:t>
      </w:r>
      <w:r w:rsidRPr="009F1A2F">
        <w:rPr>
          <w:rFonts w:ascii="Times New Roman" w:eastAsia="Calibri" w:hAnsi="Times New Roman" w:cs="Times New Roman"/>
          <w:spacing w:val="25"/>
        </w:rPr>
        <w:t xml:space="preserve"> </w:t>
      </w:r>
      <w:r w:rsidRPr="009F1A2F">
        <w:rPr>
          <w:rFonts w:ascii="Times New Roman" w:eastAsia="Calibri" w:hAnsi="Times New Roman" w:cs="Times New Roman"/>
        </w:rPr>
        <w:t>практики</w:t>
      </w:r>
      <w:r w:rsidRPr="009F1A2F">
        <w:rPr>
          <w:rFonts w:ascii="Times New Roman" w:eastAsia="Calibri" w:hAnsi="Times New Roman" w:cs="Times New Roman"/>
          <w:spacing w:val="25"/>
        </w:rPr>
        <w:t xml:space="preserve"> </w:t>
      </w:r>
      <w:r w:rsidRPr="009F1A2F">
        <w:rPr>
          <w:rFonts w:ascii="Times New Roman" w:eastAsia="Calibri" w:hAnsi="Times New Roman" w:cs="Times New Roman"/>
        </w:rPr>
        <w:t>может</w:t>
      </w:r>
      <w:r w:rsidRPr="009F1A2F">
        <w:rPr>
          <w:rFonts w:ascii="Times New Roman" w:eastAsia="Calibri" w:hAnsi="Times New Roman" w:cs="Times New Roman"/>
          <w:spacing w:val="24"/>
        </w:rPr>
        <w:t xml:space="preserve"> </w:t>
      </w:r>
      <w:r w:rsidRPr="009F1A2F">
        <w:rPr>
          <w:rFonts w:ascii="Times New Roman" w:eastAsia="Calibri" w:hAnsi="Times New Roman" w:cs="Times New Roman"/>
        </w:rPr>
        <w:t>быть</w:t>
      </w:r>
      <w:r w:rsidRPr="009F1A2F">
        <w:rPr>
          <w:rFonts w:ascii="Times New Roman" w:eastAsia="Calibri" w:hAnsi="Times New Roman" w:cs="Times New Roman"/>
          <w:spacing w:val="25"/>
        </w:rPr>
        <w:t xml:space="preserve"> </w:t>
      </w:r>
      <w:r w:rsidRPr="009F1A2F">
        <w:rPr>
          <w:rFonts w:ascii="Times New Roman" w:eastAsia="Calibri" w:hAnsi="Times New Roman" w:cs="Times New Roman"/>
        </w:rPr>
        <w:t>использована</w:t>
      </w:r>
      <w:r w:rsidRPr="009F1A2F">
        <w:rPr>
          <w:rFonts w:ascii="Times New Roman" w:eastAsia="Calibri" w:hAnsi="Times New Roman" w:cs="Times New Roman"/>
          <w:spacing w:val="23"/>
        </w:rPr>
        <w:t xml:space="preserve"> </w:t>
      </w:r>
      <w:r w:rsidRPr="009F1A2F">
        <w:rPr>
          <w:rFonts w:ascii="Times New Roman" w:eastAsia="Calibri" w:hAnsi="Times New Roman" w:cs="Times New Roman"/>
        </w:rPr>
        <w:t>в</w:t>
      </w:r>
      <w:r w:rsidRPr="009F1A2F">
        <w:rPr>
          <w:rFonts w:ascii="Times New Roman" w:eastAsia="Calibri" w:hAnsi="Times New Roman" w:cs="Times New Roman"/>
          <w:spacing w:val="23"/>
        </w:rPr>
        <w:t xml:space="preserve"> </w:t>
      </w:r>
      <w:r w:rsidRPr="009F1A2F">
        <w:rPr>
          <w:rFonts w:ascii="Times New Roman" w:eastAsia="Calibri" w:hAnsi="Times New Roman" w:cs="Times New Roman"/>
        </w:rPr>
        <w:t>дополнительном</w:t>
      </w:r>
      <w:r w:rsidRPr="009F1A2F">
        <w:rPr>
          <w:rFonts w:ascii="Times New Roman" w:eastAsia="Calibri" w:hAnsi="Times New Roman" w:cs="Times New Roman"/>
          <w:spacing w:val="-1"/>
        </w:rPr>
        <w:t xml:space="preserve"> </w:t>
      </w:r>
      <w:r w:rsidRPr="009F1A2F">
        <w:rPr>
          <w:rFonts w:ascii="Times New Roman" w:eastAsia="Calibri" w:hAnsi="Times New Roman" w:cs="Times New Roman"/>
        </w:rPr>
        <w:t>профессиональном</w:t>
      </w:r>
      <w:r w:rsidRPr="009F1A2F">
        <w:rPr>
          <w:rFonts w:ascii="Times New Roman" w:eastAsia="Calibri" w:hAnsi="Times New Roman" w:cs="Times New Roman"/>
          <w:spacing w:val="59"/>
        </w:rPr>
        <w:t xml:space="preserve"> </w:t>
      </w:r>
      <w:r w:rsidRPr="009F1A2F">
        <w:rPr>
          <w:rFonts w:ascii="Times New Roman" w:eastAsia="Calibri" w:hAnsi="Times New Roman" w:cs="Times New Roman"/>
        </w:rPr>
        <w:t>образовании:</w:t>
      </w:r>
      <w:r w:rsidRPr="009F1A2F">
        <w:rPr>
          <w:rFonts w:ascii="Times New Roman" w:eastAsia="Calibri" w:hAnsi="Times New Roman" w:cs="Times New Roman"/>
          <w:spacing w:val="60"/>
        </w:rPr>
        <w:t xml:space="preserve"> </w:t>
      </w:r>
      <w:r w:rsidRPr="009F1A2F">
        <w:rPr>
          <w:rFonts w:ascii="Times New Roman" w:eastAsia="Calibri" w:hAnsi="Times New Roman" w:cs="Times New Roman"/>
        </w:rPr>
        <w:t>в</w:t>
      </w:r>
      <w:r w:rsidRPr="009F1A2F">
        <w:rPr>
          <w:rFonts w:ascii="Times New Roman" w:eastAsia="Calibri" w:hAnsi="Times New Roman" w:cs="Times New Roman"/>
          <w:spacing w:val="59"/>
        </w:rPr>
        <w:t xml:space="preserve"> </w:t>
      </w:r>
      <w:r w:rsidRPr="009F1A2F">
        <w:rPr>
          <w:rFonts w:ascii="Times New Roman" w:eastAsia="Calibri" w:hAnsi="Times New Roman" w:cs="Times New Roman"/>
        </w:rPr>
        <w:t>программах</w:t>
      </w:r>
      <w:r w:rsidRPr="009F1A2F">
        <w:rPr>
          <w:rFonts w:ascii="Times New Roman" w:eastAsia="Calibri" w:hAnsi="Times New Roman" w:cs="Times New Roman"/>
          <w:spacing w:val="60"/>
        </w:rPr>
        <w:t xml:space="preserve"> </w:t>
      </w:r>
      <w:r w:rsidRPr="009F1A2F">
        <w:rPr>
          <w:rFonts w:ascii="Times New Roman" w:eastAsia="Calibri" w:hAnsi="Times New Roman" w:cs="Times New Roman"/>
        </w:rPr>
        <w:t>повышения</w:t>
      </w:r>
      <w:r w:rsidRPr="009F1A2F">
        <w:rPr>
          <w:rFonts w:ascii="Times New Roman" w:eastAsia="Calibri" w:hAnsi="Times New Roman" w:cs="Times New Roman"/>
          <w:spacing w:val="57"/>
        </w:rPr>
        <w:t xml:space="preserve"> </w:t>
      </w:r>
      <w:r w:rsidRPr="009F1A2F">
        <w:rPr>
          <w:rFonts w:ascii="Times New Roman" w:eastAsia="Calibri" w:hAnsi="Times New Roman" w:cs="Times New Roman"/>
        </w:rPr>
        <w:t>квалификации</w:t>
      </w:r>
      <w:r w:rsidRPr="009F1A2F">
        <w:rPr>
          <w:rFonts w:ascii="Times New Roman" w:eastAsia="Calibri" w:hAnsi="Times New Roman" w:cs="Times New Roman"/>
          <w:spacing w:val="1"/>
        </w:rPr>
        <w:t xml:space="preserve"> </w:t>
      </w:r>
      <w:r w:rsidRPr="009F1A2F">
        <w:rPr>
          <w:rFonts w:ascii="Times New Roman" w:eastAsia="Calibri" w:hAnsi="Times New Roman" w:cs="Times New Roman"/>
        </w:rPr>
        <w:t>и</w:t>
      </w:r>
      <w:r w:rsidRPr="009F1A2F">
        <w:rPr>
          <w:rFonts w:ascii="Times New Roman" w:eastAsia="Calibri" w:hAnsi="Times New Roman" w:cs="Times New Roman"/>
          <w:spacing w:val="1"/>
        </w:rPr>
        <w:t xml:space="preserve"> </w:t>
      </w:r>
      <w:r w:rsidRPr="009F1A2F">
        <w:rPr>
          <w:rFonts w:ascii="Times New Roman" w:eastAsia="Calibri" w:hAnsi="Times New Roman" w:cs="Times New Roman"/>
        </w:rPr>
        <w:t>переподготовки</w:t>
      </w:r>
      <w:r w:rsidRPr="009F1A2F">
        <w:rPr>
          <w:rFonts w:ascii="Times New Roman" w:eastAsia="Calibri" w:hAnsi="Times New Roman" w:cs="Times New Roman"/>
          <w:spacing w:val="1"/>
        </w:rPr>
        <w:t xml:space="preserve"> </w:t>
      </w:r>
      <w:r w:rsidRPr="009F1A2F">
        <w:rPr>
          <w:rFonts w:ascii="Times New Roman" w:eastAsia="Calibri" w:hAnsi="Times New Roman" w:cs="Times New Roman"/>
        </w:rPr>
        <w:t>по специальности</w:t>
      </w:r>
      <w:r w:rsidR="00E01F67" w:rsidRPr="009F1A2F">
        <w:rPr>
          <w:rFonts w:ascii="Times New Roman" w:hAnsi="Times New Roman" w:cs="Times New Roman"/>
        </w:rPr>
        <w:t xml:space="preserve"> </w:t>
      </w:r>
      <w:r w:rsidR="00E01F67" w:rsidRPr="009F1A2F">
        <w:rPr>
          <w:rFonts w:ascii="Times New Roman" w:eastAsia="Calibri" w:hAnsi="Times New Roman" w:cs="Times New Roman"/>
        </w:rPr>
        <w:t>21.02.19 Землеустройство</w:t>
      </w:r>
    </w:p>
    <w:p w14:paraId="7DEDDBF4" w14:textId="77777777" w:rsidR="00EF30DD" w:rsidRPr="009F1A2F" w:rsidRDefault="00EF30DD" w:rsidP="00EF30DD">
      <w:pPr>
        <w:kinsoku w:val="0"/>
        <w:overflowPunct w:val="0"/>
        <w:autoSpaceDE w:val="0"/>
        <w:autoSpaceDN w:val="0"/>
        <w:adjustRightInd w:val="0"/>
        <w:spacing w:before="11" w:after="0" w:line="240" w:lineRule="auto"/>
        <w:ind w:right="-1"/>
        <w:rPr>
          <w:rFonts w:ascii="Times New Roman" w:eastAsia="Calibri" w:hAnsi="Times New Roman" w:cs="Times New Roman"/>
          <w:i/>
          <w:iCs/>
        </w:rPr>
      </w:pPr>
    </w:p>
    <w:p w14:paraId="291C283D" w14:textId="77777777" w:rsidR="00DE6FCB" w:rsidRPr="009F1A2F" w:rsidRDefault="00EF30DD" w:rsidP="00DE6FCB">
      <w:pPr>
        <w:rPr>
          <w:rFonts w:ascii="Times New Roman" w:eastAsia="Calibri" w:hAnsi="Times New Roman" w:cs="Times New Roman"/>
        </w:rPr>
      </w:pPr>
      <w:r w:rsidRPr="009F1A2F">
        <w:rPr>
          <w:rFonts w:ascii="Times New Roman" w:eastAsia="Calibri" w:hAnsi="Times New Roman" w:cs="Times New Roman"/>
          <w:b/>
          <w:bCs/>
        </w:rPr>
        <w:t>Цели</w:t>
      </w:r>
      <w:r w:rsidRPr="009F1A2F">
        <w:rPr>
          <w:rFonts w:ascii="Times New Roman" w:eastAsia="Calibri" w:hAnsi="Times New Roman" w:cs="Times New Roman"/>
          <w:b/>
          <w:bCs/>
          <w:spacing w:val="50"/>
        </w:rPr>
        <w:t xml:space="preserve"> </w:t>
      </w:r>
      <w:r w:rsidRPr="009F1A2F">
        <w:rPr>
          <w:rFonts w:ascii="Times New Roman" w:eastAsia="Calibri" w:hAnsi="Times New Roman" w:cs="Times New Roman"/>
          <w:b/>
          <w:bCs/>
        </w:rPr>
        <w:t>и</w:t>
      </w:r>
      <w:r w:rsidRPr="009F1A2F">
        <w:rPr>
          <w:rFonts w:ascii="Times New Roman" w:eastAsia="Calibri" w:hAnsi="Times New Roman" w:cs="Times New Roman"/>
          <w:b/>
          <w:bCs/>
          <w:spacing w:val="46"/>
        </w:rPr>
        <w:t xml:space="preserve"> </w:t>
      </w:r>
      <w:r w:rsidRPr="009F1A2F">
        <w:rPr>
          <w:rFonts w:ascii="Times New Roman" w:eastAsia="Calibri" w:hAnsi="Times New Roman" w:cs="Times New Roman"/>
          <w:b/>
          <w:bCs/>
        </w:rPr>
        <w:t>задачи</w:t>
      </w:r>
      <w:r w:rsidRPr="009F1A2F">
        <w:rPr>
          <w:rFonts w:ascii="Times New Roman" w:eastAsia="Calibri" w:hAnsi="Times New Roman" w:cs="Times New Roman"/>
          <w:b/>
          <w:bCs/>
          <w:spacing w:val="46"/>
        </w:rPr>
        <w:t xml:space="preserve"> </w:t>
      </w:r>
      <w:r w:rsidR="002C430A">
        <w:rPr>
          <w:rFonts w:ascii="Times New Roman" w:eastAsia="Calibri" w:hAnsi="Times New Roman" w:cs="Times New Roman"/>
          <w:b/>
          <w:bCs/>
        </w:rPr>
        <w:t>производственной</w:t>
      </w:r>
      <w:r w:rsidRPr="009F1A2F">
        <w:rPr>
          <w:rFonts w:ascii="Times New Roman" w:eastAsia="Calibri" w:hAnsi="Times New Roman" w:cs="Times New Roman"/>
          <w:b/>
          <w:bCs/>
          <w:spacing w:val="49"/>
        </w:rPr>
        <w:t xml:space="preserve"> </w:t>
      </w:r>
      <w:r w:rsidRPr="009F1A2F">
        <w:rPr>
          <w:rFonts w:ascii="Times New Roman" w:eastAsia="Calibri" w:hAnsi="Times New Roman" w:cs="Times New Roman"/>
          <w:b/>
          <w:bCs/>
        </w:rPr>
        <w:t>практики</w:t>
      </w:r>
      <w:r w:rsidR="00DE6FCB" w:rsidRPr="009F1A2F">
        <w:rPr>
          <w:rFonts w:ascii="Times New Roman" w:eastAsia="Calibri" w:hAnsi="Times New Roman" w:cs="Times New Roman"/>
        </w:rPr>
        <w:t>.</w:t>
      </w:r>
    </w:p>
    <w:p w14:paraId="384064BB" w14:textId="77777777" w:rsidR="00DE6FCB" w:rsidRPr="009F1A2F" w:rsidRDefault="00EF30DD" w:rsidP="00DE6FCB">
      <w:pPr>
        <w:rPr>
          <w:rFonts w:ascii="Times New Roman" w:hAnsi="Times New Roman" w:cs="Times New Roman"/>
        </w:rPr>
      </w:pPr>
      <w:r w:rsidRPr="009F1A2F">
        <w:rPr>
          <w:rFonts w:ascii="Times New Roman" w:eastAsia="Calibri" w:hAnsi="Times New Roman" w:cs="Times New Roman"/>
          <w:spacing w:val="46"/>
        </w:rPr>
        <w:t xml:space="preserve"> </w:t>
      </w:r>
      <w:r w:rsidR="00DE6FCB" w:rsidRPr="009F1A2F">
        <w:rPr>
          <w:rFonts w:ascii="Times New Roman" w:hAnsi="Times New Roman" w:cs="Times New Roman"/>
          <w:b/>
        </w:rPr>
        <w:t xml:space="preserve">Практика по профилю специальности: </w:t>
      </w:r>
    </w:p>
    <w:p w14:paraId="19653918" w14:textId="77777777" w:rsidR="00DE6FCB" w:rsidRDefault="00DE6FCB" w:rsidP="00DE6FCB">
      <w:pPr>
        <w:numPr>
          <w:ilvl w:val="0"/>
          <w:numId w:val="27"/>
        </w:numPr>
        <w:spacing w:after="160" w:line="256" w:lineRule="auto"/>
        <w:rPr>
          <w:rFonts w:ascii="Times New Roman" w:hAnsi="Times New Roman" w:cs="Times New Roman"/>
        </w:rPr>
      </w:pPr>
      <w:r w:rsidRPr="009F1A2F">
        <w:rPr>
          <w:rFonts w:ascii="Times New Roman" w:hAnsi="Times New Roman" w:cs="Times New Roman"/>
        </w:rPr>
        <w:t>закрепление и совершенствование общих и профессиональных компетенций</w:t>
      </w:r>
    </w:p>
    <w:p w14:paraId="5B4C1B6B" w14:textId="77777777" w:rsidR="002C430A" w:rsidRPr="002C430A" w:rsidRDefault="002C430A" w:rsidP="002C430A">
      <w:pPr>
        <w:pStyle w:val="ae"/>
        <w:ind w:left="4"/>
        <w:jc w:val="both"/>
        <w:rPr>
          <w:b/>
        </w:rPr>
      </w:pPr>
      <w:r w:rsidRPr="002C430A">
        <w:rPr>
          <w:b/>
        </w:rPr>
        <w:t>1.2. Перечень общих компетенций</w:t>
      </w:r>
      <w:r w:rsidRPr="002C430A">
        <w:rPr>
          <w:b/>
          <w:vertAlign w:val="superscript"/>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2C430A" w:rsidRPr="00CC3936" w14:paraId="5623F88B" w14:textId="77777777" w:rsidTr="0015400A">
        <w:tc>
          <w:tcPr>
            <w:tcW w:w="1229" w:type="dxa"/>
            <w:tcBorders>
              <w:top w:val="single" w:sz="4" w:space="0" w:color="auto"/>
              <w:left w:val="single" w:sz="4" w:space="0" w:color="auto"/>
              <w:bottom w:val="single" w:sz="4" w:space="0" w:color="auto"/>
              <w:right w:val="single" w:sz="4" w:space="0" w:color="auto"/>
            </w:tcBorders>
            <w:hideMark/>
          </w:tcPr>
          <w:p w14:paraId="11C4BF93" w14:textId="77777777" w:rsidR="002C430A" w:rsidRPr="00CC3936" w:rsidRDefault="002C430A" w:rsidP="0015400A">
            <w:pPr>
              <w:keepNext/>
              <w:spacing w:after="0" w:line="240" w:lineRule="auto"/>
              <w:jc w:val="both"/>
              <w:outlineLvl w:val="1"/>
              <w:rPr>
                <w:rFonts w:ascii="Times New Roman" w:hAnsi="Times New Roman"/>
                <w:b/>
                <w:bCs/>
                <w:iCs/>
                <w:sz w:val="24"/>
                <w:szCs w:val="24"/>
              </w:rPr>
            </w:pPr>
            <w:r w:rsidRPr="00CC3936">
              <w:rPr>
                <w:rFonts w:ascii="Times New Roman" w:hAnsi="Times New Roman"/>
                <w:b/>
                <w:bCs/>
                <w:iCs/>
                <w:sz w:val="24"/>
                <w:szCs w:val="24"/>
              </w:rPr>
              <w:t>Код</w:t>
            </w:r>
          </w:p>
        </w:tc>
        <w:tc>
          <w:tcPr>
            <w:tcW w:w="8342" w:type="dxa"/>
            <w:tcBorders>
              <w:top w:val="single" w:sz="4" w:space="0" w:color="auto"/>
              <w:left w:val="single" w:sz="4" w:space="0" w:color="auto"/>
              <w:bottom w:val="single" w:sz="4" w:space="0" w:color="auto"/>
              <w:right w:val="single" w:sz="4" w:space="0" w:color="auto"/>
            </w:tcBorders>
            <w:hideMark/>
          </w:tcPr>
          <w:p w14:paraId="43F62CDD" w14:textId="77777777" w:rsidR="002C430A" w:rsidRPr="00CC3936" w:rsidRDefault="002C430A" w:rsidP="0015400A">
            <w:pPr>
              <w:keepNext/>
              <w:spacing w:after="0" w:line="240" w:lineRule="auto"/>
              <w:jc w:val="both"/>
              <w:outlineLvl w:val="1"/>
              <w:rPr>
                <w:rFonts w:ascii="Times New Roman" w:hAnsi="Times New Roman"/>
                <w:b/>
                <w:bCs/>
                <w:iCs/>
                <w:sz w:val="24"/>
                <w:szCs w:val="24"/>
              </w:rPr>
            </w:pPr>
            <w:r w:rsidRPr="00CC3936">
              <w:rPr>
                <w:rFonts w:ascii="Times New Roman" w:hAnsi="Times New Roman"/>
                <w:b/>
                <w:bCs/>
                <w:iCs/>
                <w:sz w:val="24"/>
                <w:szCs w:val="24"/>
              </w:rPr>
              <w:t>Наименование общих компетенций</w:t>
            </w:r>
          </w:p>
        </w:tc>
      </w:tr>
      <w:tr w:rsidR="002C430A" w:rsidRPr="00CC3936" w14:paraId="14907C31" w14:textId="77777777" w:rsidTr="0015400A">
        <w:trPr>
          <w:trHeight w:val="549"/>
        </w:trPr>
        <w:tc>
          <w:tcPr>
            <w:tcW w:w="1229" w:type="dxa"/>
            <w:tcBorders>
              <w:top w:val="single" w:sz="4" w:space="0" w:color="auto"/>
              <w:left w:val="single" w:sz="4" w:space="0" w:color="auto"/>
              <w:bottom w:val="single" w:sz="4" w:space="0" w:color="auto"/>
              <w:right w:val="single" w:sz="4" w:space="0" w:color="auto"/>
            </w:tcBorders>
            <w:hideMark/>
          </w:tcPr>
          <w:p w14:paraId="3D02D9AB" w14:textId="77777777" w:rsidR="002C430A" w:rsidRPr="00CC3936" w:rsidRDefault="002C430A" w:rsidP="0015400A">
            <w:pPr>
              <w:ind w:left="113" w:right="113"/>
              <w:jc w:val="center"/>
              <w:rPr>
                <w:rFonts w:ascii="Times New Roman" w:hAnsi="Times New Roman"/>
                <w:b/>
                <w:sz w:val="24"/>
                <w:szCs w:val="24"/>
              </w:rPr>
            </w:pPr>
            <w:r w:rsidRPr="00CC3936">
              <w:rPr>
                <w:rFonts w:ascii="Times New Roman" w:hAnsi="Times New Roman"/>
                <w:iCs/>
                <w:sz w:val="24"/>
                <w:szCs w:val="24"/>
              </w:rPr>
              <w:t>ОК 01</w:t>
            </w:r>
          </w:p>
        </w:tc>
        <w:tc>
          <w:tcPr>
            <w:tcW w:w="8342" w:type="dxa"/>
            <w:tcBorders>
              <w:top w:val="single" w:sz="4" w:space="0" w:color="auto"/>
              <w:left w:val="single" w:sz="4" w:space="0" w:color="auto"/>
              <w:bottom w:val="single" w:sz="4" w:space="0" w:color="auto"/>
              <w:right w:val="single" w:sz="4" w:space="0" w:color="auto"/>
            </w:tcBorders>
            <w:hideMark/>
          </w:tcPr>
          <w:p w14:paraId="3165418D" w14:textId="77777777" w:rsidR="002C430A" w:rsidRPr="00CC3936" w:rsidRDefault="002C430A" w:rsidP="0015400A">
            <w:pPr>
              <w:suppressAutoHyphens/>
              <w:rPr>
                <w:rFonts w:ascii="Times New Roman" w:hAnsi="Times New Roman"/>
                <w:b/>
                <w:iCs/>
                <w:sz w:val="24"/>
                <w:szCs w:val="24"/>
              </w:rPr>
            </w:pPr>
            <w:r w:rsidRPr="00CC3936">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2C430A" w:rsidRPr="00CC3936" w14:paraId="7E18287B" w14:textId="77777777" w:rsidTr="0015400A">
        <w:trPr>
          <w:trHeight w:val="327"/>
        </w:trPr>
        <w:tc>
          <w:tcPr>
            <w:tcW w:w="1229" w:type="dxa"/>
            <w:tcBorders>
              <w:top w:val="single" w:sz="4" w:space="0" w:color="auto"/>
              <w:left w:val="single" w:sz="4" w:space="0" w:color="auto"/>
              <w:bottom w:val="single" w:sz="4" w:space="0" w:color="auto"/>
              <w:right w:val="single" w:sz="4" w:space="0" w:color="auto"/>
            </w:tcBorders>
            <w:hideMark/>
          </w:tcPr>
          <w:p w14:paraId="05F91F99" w14:textId="77777777" w:rsidR="002C430A" w:rsidRPr="00CC3936" w:rsidRDefault="002C430A" w:rsidP="0015400A">
            <w:pPr>
              <w:ind w:left="113" w:right="113"/>
              <w:jc w:val="center"/>
              <w:rPr>
                <w:rFonts w:ascii="Times New Roman" w:hAnsi="Times New Roman"/>
                <w:iCs/>
                <w:sz w:val="24"/>
                <w:szCs w:val="24"/>
              </w:rPr>
            </w:pPr>
            <w:r w:rsidRPr="00CC3936">
              <w:rPr>
                <w:rFonts w:ascii="Times New Roman" w:hAnsi="Times New Roman"/>
                <w:iCs/>
                <w:sz w:val="24"/>
                <w:szCs w:val="24"/>
              </w:rPr>
              <w:t>ОК 02</w:t>
            </w:r>
          </w:p>
        </w:tc>
        <w:tc>
          <w:tcPr>
            <w:tcW w:w="8342" w:type="dxa"/>
            <w:tcBorders>
              <w:top w:val="single" w:sz="4" w:space="0" w:color="auto"/>
              <w:left w:val="single" w:sz="4" w:space="0" w:color="auto"/>
              <w:bottom w:val="single" w:sz="4" w:space="0" w:color="auto"/>
              <w:right w:val="single" w:sz="4" w:space="0" w:color="auto"/>
            </w:tcBorders>
            <w:hideMark/>
          </w:tcPr>
          <w:p w14:paraId="413DE21C" w14:textId="77777777" w:rsidR="002C430A" w:rsidRPr="00CC3936" w:rsidRDefault="002C430A" w:rsidP="0015400A">
            <w:pPr>
              <w:suppressAutoHyphens/>
              <w:spacing w:after="0" w:line="240" w:lineRule="auto"/>
              <w:rPr>
                <w:rFonts w:ascii="Times New Roman" w:hAnsi="Times New Roman"/>
                <w:iCs/>
                <w:sz w:val="24"/>
                <w:szCs w:val="24"/>
              </w:rPr>
            </w:pPr>
            <w:r w:rsidRPr="00CC3936">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C430A" w:rsidRPr="00CC3936" w14:paraId="0FAA884D" w14:textId="77777777" w:rsidTr="0015400A">
        <w:trPr>
          <w:trHeight w:val="327"/>
        </w:trPr>
        <w:tc>
          <w:tcPr>
            <w:tcW w:w="1229" w:type="dxa"/>
            <w:tcBorders>
              <w:top w:val="single" w:sz="4" w:space="0" w:color="auto"/>
              <w:left w:val="single" w:sz="4" w:space="0" w:color="auto"/>
              <w:bottom w:val="single" w:sz="4" w:space="0" w:color="auto"/>
              <w:right w:val="single" w:sz="4" w:space="0" w:color="auto"/>
            </w:tcBorders>
            <w:hideMark/>
          </w:tcPr>
          <w:p w14:paraId="7FD5EE7E" w14:textId="77777777" w:rsidR="002C430A" w:rsidRPr="00CC3936" w:rsidRDefault="002C430A" w:rsidP="0015400A">
            <w:pPr>
              <w:ind w:left="113" w:right="113"/>
              <w:jc w:val="center"/>
              <w:rPr>
                <w:rFonts w:ascii="Times New Roman" w:hAnsi="Times New Roman"/>
                <w:iCs/>
                <w:sz w:val="24"/>
                <w:szCs w:val="24"/>
              </w:rPr>
            </w:pPr>
            <w:r w:rsidRPr="00CC3936">
              <w:rPr>
                <w:rFonts w:ascii="Times New Roman" w:hAnsi="Times New Roman"/>
                <w:iCs/>
                <w:sz w:val="24"/>
                <w:szCs w:val="24"/>
              </w:rPr>
              <w:t>ОК 06</w:t>
            </w:r>
          </w:p>
        </w:tc>
        <w:tc>
          <w:tcPr>
            <w:tcW w:w="8342" w:type="dxa"/>
            <w:tcBorders>
              <w:top w:val="single" w:sz="4" w:space="0" w:color="auto"/>
              <w:left w:val="single" w:sz="4" w:space="0" w:color="auto"/>
              <w:bottom w:val="single" w:sz="4" w:space="0" w:color="auto"/>
              <w:right w:val="single" w:sz="4" w:space="0" w:color="auto"/>
            </w:tcBorders>
            <w:hideMark/>
          </w:tcPr>
          <w:p w14:paraId="4D2B42B2" w14:textId="77777777" w:rsidR="002C430A" w:rsidRPr="00CC3936" w:rsidRDefault="002C430A" w:rsidP="0015400A">
            <w:pPr>
              <w:suppressAutoHyphens/>
              <w:spacing w:after="0" w:line="240" w:lineRule="auto"/>
              <w:rPr>
                <w:rFonts w:ascii="Times New Roman" w:hAnsi="Times New Roman"/>
              </w:rPr>
            </w:pPr>
            <w:r w:rsidRPr="00CC3936">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2C430A" w:rsidRPr="00CC3936" w14:paraId="263A1B36" w14:textId="77777777" w:rsidTr="0015400A">
        <w:tc>
          <w:tcPr>
            <w:tcW w:w="1229" w:type="dxa"/>
            <w:tcBorders>
              <w:top w:val="single" w:sz="4" w:space="0" w:color="auto"/>
              <w:left w:val="single" w:sz="4" w:space="0" w:color="auto"/>
              <w:bottom w:val="single" w:sz="4" w:space="0" w:color="auto"/>
              <w:right w:val="single" w:sz="4" w:space="0" w:color="auto"/>
            </w:tcBorders>
          </w:tcPr>
          <w:p w14:paraId="1C3B9916" w14:textId="77777777" w:rsidR="002C430A" w:rsidRPr="00CC3936" w:rsidRDefault="002C430A" w:rsidP="0015400A">
            <w:pPr>
              <w:ind w:left="113" w:right="113"/>
              <w:jc w:val="center"/>
              <w:rPr>
                <w:rFonts w:ascii="Times New Roman" w:hAnsi="Times New Roman"/>
                <w:iCs/>
                <w:sz w:val="24"/>
                <w:szCs w:val="24"/>
              </w:rPr>
            </w:pPr>
            <w:r w:rsidRPr="00CC3936">
              <w:rPr>
                <w:rFonts w:ascii="Times New Roman" w:hAnsi="Times New Roman"/>
                <w:iCs/>
                <w:sz w:val="24"/>
                <w:szCs w:val="24"/>
              </w:rPr>
              <w:t>ОК 07</w:t>
            </w:r>
          </w:p>
        </w:tc>
        <w:tc>
          <w:tcPr>
            <w:tcW w:w="8342" w:type="dxa"/>
            <w:tcBorders>
              <w:top w:val="single" w:sz="4" w:space="0" w:color="auto"/>
              <w:left w:val="single" w:sz="4" w:space="0" w:color="auto"/>
              <w:bottom w:val="single" w:sz="4" w:space="0" w:color="auto"/>
              <w:right w:val="single" w:sz="4" w:space="0" w:color="auto"/>
            </w:tcBorders>
          </w:tcPr>
          <w:p w14:paraId="356CB3CA" w14:textId="77777777" w:rsidR="002C430A" w:rsidRPr="00CC3936" w:rsidRDefault="002C430A" w:rsidP="0015400A">
            <w:pPr>
              <w:suppressAutoHyphens/>
              <w:spacing w:after="0" w:line="240" w:lineRule="auto"/>
              <w:rPr>
                <w:rFonts w:ascii="Times New Roman" w:hAnsi="Times New Roman"/>
              </w:rPr>
            </w:pPr>
            <w:r w:rsidRPr="00CC3936">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2C430A" w:rsidRPr="00CC3936" w14:paraId="4B5574E8" w14:textId="77777777" w:rsidTr="0015400A">
        <w:tc>
          <w:tcPr>
            <w:tcW w:w="1229" w:type="dxa"/>
            <w:tcBorders>
              <w:top w:val="single" w:sz="4" w:space="0" w:color="auto"/>
              <w:left w:val="single" w:sz="4" w:space="0" w:color="auto"/>
              <w:bottom w:val="single" w:sz="4" w:space="0" w:color="auto"/>
              <w:right w:val="single" w:sz="4" w:space="0" w:color="auto"/>
            </w:tcBorders>
          </w:tcPr>
          <w:p w14:paraId="1E329D64" w14:textId="77777777" w:rsidR="002C430A" w:rsidRPr="00CC3936" w:rsidRDefault="002C430A" w:rsidP="0015400A">
            <w:pPr>
              <w:ind w:left="113" w:right="113"/>
              <w:jc w:val="center"/>
              <w:rPr>
                <w:rFonts w:ascii="Times New Roman" w:hAnsi="Times New Roman"/>
                <w:iCs/>
                <w:sz w:val="24"/>
                <w:szCs w:val="24"/>
              </w:rPr>
            </w:pPr>
            <w:r w:rsidRPr="00CC3936">
              <w:rPr>
                <w:rFonts w:ascii="Times New Roman" w:hAnsi="Times New Roman"/>
                <w:iCs/>
                <w:sz w:val="24"/>
                <w:szCs w:val="24"/>
              </w:rPr>
              <w:t>ОК 09</w:t>
            </w:r>
          </w:p>
        </w:tc>
        <w:tc>
          <w:tcPr>
            <w:tcW w:w="8342" w:type="dxa"/>
            <w:tcBorders>
              <w:top w:val="single" w:sz="4" w:space="0" w:color="auto"/>
              <w:left w:val="single" w:sz="4" w:space="0" w:color="auto"/>
              <w:bottom w:val="single" w:sz="4" w:space="0" w:color="auto"/>
              <w:right w:val="single" w:sz="4" w:space="0" w:color="auto"/>
            </w:tcBorders>
          </w:tcPr>
          <w:p w14:paraId="16CCD6B4" w14:textId="77777777" w:rsidR="002C430A" w:rsidRPr="00CC3936" w:rsidRDefault="002C430A" w:rsidP="0015400A">
            <w:pPr>
              <w:suppressAutoHyphens/>
              <w:spacing w:after="0" w:line="240" w:lineRule="auto"/>
              <w:rPr>
                <w:rFonts w:ascii="Times New Roman" w:hAnsi="Times New Roman"/>
              </w:rPr>
            </w:pPr>
            <w:r w:rsidRPr="00CC3936">
              <w:rPr>
                <w:rFonts w:ascii="Times New Roman" w:hAnsi="Times New Roman"/>
              </w:rPr>
              <w:t>Пользоваться профессиональной документацией на государственном и иностранных языках.</w:t>
            </w:r>
          </w:p>
        </w:tc>
      </w:tr>
    </w:tbl>
    <w:p w14:paraId="2872C6FE" w14:textId="77777777" w:rsidR="002C430A" w:rsidRPr="003E2295" w:rsidRDefault="002C430A" w:rsidP="003E2295">
      <w:pPr>
        <w:pStyle w:val="ae"/>
        <w:keepNext/>
        <w:ind w:left="4"/>
        <w:jc w:val="both"/>
        <w:outlineLvl w:val="1"/>
        <w:rPr>
          <w:b/>
          <w:bCs/>
          <w:iCs/>
        </w:rPr>
      </w:pPr>
      <w:r w:rsidRPr="003E2295">
        <w:rPr>
          <w:b/>
          <w:bCs/>
          <w:iCs/>
        </w:rPr>
        <w:t>1.</w:t>
      </w:r>
      <w:r w:rsidR="003E2295" w:rsidRPr="003E2295">
        <w:rPr>
          <w:b/>
          <w:bCs/>
          <w:iCs/>
          <w:lang w:val="ru-RU"/>
        </w:rPr>
        <w:t>3.</w:t>
      </w:r>
      <w:r w:rsidRPr="003E2295">
        <w:rPr>
          <w:b/>
          <w:bCs/>
          <w:iCs/>
        </w:rPr>
        <w:t xml:space="preserve"> Перечень профессиональных компетенций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2C430A" w:rsidRPr="00CC3936" w14:paraId="12009B63" w14:textId="77777777" w:rsidTr="0015400A">
        <w:tc>
          <w:tcPr>
            <w:tcW w:w="1204" w:type="dxa"/>
            <w:tcBorders>
              <w:top w:val="single" w:sz="4" w:space="0" w:color="auto"/>
              <w:left w:val="single" w:sz="4" w:space="0" w:color="auto"/>
              <w:bottom w:val="single" w:sz="4" w:space="0" w:color="auto"/>
              <w:right w:val="single" w:sz="4" w:space="0" w:color="auto"/>
            </w:tcBorders>
            <w:hideMark/>
          </w:tcPr>
          <w:p w14:paraId="5648C887" w14:textId="77777777" w:rsidR="002C430A" w:rsidRPr="00CC3936" w:rsidRDefault="002C430A" w:rsidP="0015400A">
            <w:pPr>
              <w:keepNext/>
              <w:spacing w:after="0" w:line="240" w:lineRule="auto"/>
              <w:jc w:val="both"/>
              <w:outlineLvl w:val="1"/>
              <w:rPr>
                <w:rFonts w:ascii="Times New Roman" w:hAnsi="Times New Roman"/>
                <w:b/>
                <w:bCs/>
                <w:iCs/>
                <w:sz w:val="24"/>
                <w:szCs w:val="24"/>
              </w:rPr>
            </w:pPr>
            <w:r w:rsidRPr="00CC3936">
              <w:rPr>
                <w:rFonts w:ascii="Times New Roman" w:hAnsi="Times New Roman"/>
                <w:b/>
                <w:bCs/>
                <w:iCs/>
                <w:sz w:val="24"/>
                <w:szCs w:val="24"/>
              </w:rPr>
              <w:t>Код</w:t>
            </w:r>
          </w:p>
        </w:tc>
        <w:tc>
          <w:tcPr>
            <w:tcW w:w="8367" w:type="dxa"/>
            <w:tcBorders>
              <w:top w:val="single" w:sz="4" w:space="0" w:color="auto"/>
              <w:left w:val="single" w:sz="4" w:space="0" w:color="auto"/>
              <w:bottom w:val="single" w:sz="4" w:space="0" w:color="auto"/>
              <w:right w:val="single" w:sz="4" w:space="0" w:color="auto"/>
            </w:tcBorders>
            <w:hideMark/>
          </w:tcPr>
          <w:p w14:paraId="4141BD1B" w14:textId="77777777" w:rsidR="002C430A" w:rsidRPr="00CC3936" w:rsidRDefault="002C430A" w:rsidP="0015400A">
            <w:pPr>
              <w:keepNext/>
              <w:spacing w:after="0" w:line="240" w:lineRule="auto"/>
              <w:jc w:val="both"/>
              <w:outlineLvl w:val="1"/>
              <w:rPr>
                <w:rFonts w:ascii="Times New Roman" w:hAnsi="Times New Roman"/>
                <w:b/>
                <w:bCs/>
                <w:iCs/>
                <w:sz w:val="24"/>
                <w:szCs w:val="24"/>
              </w:rPr>
            </w:pPr>
            <w:r w:rsidRPr="00CC3936">
              <w:rPr>
                <w:rFonts w:ascii="Times New Roman" w:hAnsi="Times New Roman"/>
                <w:b/>
                <w:bCs/>
                <w:iCs/>
                <w:sz w:val="24"/>
                <w:szCs w:val="24"/>
              </w:rPr>
              <w:t>Наименование видов деятельности и профессиональных компетенций</w:t>
            </w:r>
          </w:p>
        </w:tc>
      </w:tr>
      <w:tr w:rsidR="002C430A" w:rsidRPr="00CC3936" w14:paraId="2B20F750" w14:textId="77777777" w:rsidTr="0015400A">
        <w:tc>
          <w:tcPr>
            <w:tcW w:w="1204" w:type="dxa"/>
            <w:tcBorders>
              <w:top w:val="single" w:sz="4" w:space="0" w:color="auto"/>
              <w:left w:val="single" w:sz="4" w:space="0" w:color="auto"/>
              <w:bottom w:val="single" w:sz="4" w:space="0" w:color="auto"/>
              <w:right w:val="single" w:sz="4" w:space="0" w:color="auto"/>
            </w:tcBorders>
            <w:hideMark/>
          </w:tcPr>
          <w:p w14:paraId="3C55F1FE" w14:textId="77777777" w:rsidR="002C430A" w:rsidRPr="00CC3936" w:rsidRDefault="002C430A" w:rsidP="0015400A">
            <w:pPr>
              <w:keepNext/>
              <w:spacing w:after="0" w:line="240" w:lineRule="auto"/>
              <w:jc w:val="both"/>
              <w:outlineLvl w:val="1"/>
              <w:rPr>
                <w:rFonts w:ascii="Times New Roman" w:hAnsi="Times New Roman"/>
                <w:bCs/>
                <w:iCs/>
                <w:sz w:val="24"/>
                <w:szCs w:val="24"/>
              </w:rPr>
            </w:pPr>
            <w:r w:rsidRPr="00CC3936">
              <w:rPr>
                <w:rFonts w:ascii="Times New Roman" w:hAnsi="Times New Roman"/>
                <w:bCs/>
                <w:iCs/>
                <w:sz w:val="24"/>
                <w:szCs w:val="24"/>
              </w:rPr>
              <w:t>ВД 4</w:t>
            </w:r>
          </w:p>
        </w:tc>
        <w:tc>
          <w:tcPr>
            <w:tcW w:w="8367" w:type="dxa"/>
            <w:tcBorders>
              <w:top w:val="single" w:sz="4" w:space="0" w:color="auto"/>
              <w:left w:val="single" w:sz="4" w:space="0" w:color="auto"/>
              <w:bottom w:val="single" w:sz="4" w:space="0" w:color="auto"/>
              <w:right w:val="single" w:sz="4" w:space="0" w:color="auto"/>
            </w:tcBorders>
            <w:hideMark/>
          </w:tcPr>
          <w:p w14:paraId="48316C9F" w14:textId="77777777" w:rsidR="002C430A" w:rsidRPr="00CC3936" w:rsidRDefault="002C430A" w:rsidP="0015400A">
            <w:pPr>
              <w:spacing w:after="0" w:line="240" w:lineRule="auto"/>
              <w:jc w:val="both"/>
              <w:rPr>
                <w:rFonts w:ascii="Times New Roman" w:hAnsi="Times New Roman"/>
                <w:sz w:val="24"/>
                <w:szCs w:val="24"/>
              </w:rPr>
            </w:pPr>
            <w:r w:rsidRPr="00CC3936">
              <w:rPr>
                <w:rFonts w:ascii="Times New Roman" w:hAnsi="Times New Roman"/>
                <w:sz w:val="24"/>
                <w:szCs w:val="24"/>
              </w:rPr>
              <w:t>Осуществление контроля использования и охраны земельных</w:t>
            </w:r>
            <w:r w:rsidRPr="00CC3936">
              <w:rPr>
                <w:sz w:val="28"/>
                <w:szCs w:val="28"/>
              </w:rPr>
              <w:t xml:space="preserve"> </w:t>
            </w:r>
            <w:r w:rsidRPr="00CC3936">
              <w:rPr>
                <w:rFonts w:ascii="Times New Roman" w:hAnsi="Times New Roman"/>
                <w:sz w:val="24"/>
                <w:szCs w:val="24"/>
              </w:rPr>
              <w:t>ресурсов и окружающей среды, мониторинг земель.</w:t>
            </w:r>
          </w:p>
        </w:tc>
      </w:tr>
      <w:tr w:rsidR="002C430A" w:rsidRPr="00CC3936" w14:paraId="01CD70B8" w14:textId="77777777" w:rsidTr="0015400A">
        <w:tc>
          <w:tcPr>
            <w:tcW w:w="1204" w:type="dxa"/>
            <w:tcBorders>
              <w:top w:val="single" w:sz="4" w:space="0" w:color="auto"/>
              <w:left w:val="single" w:sz="4" w:space="0" w:color="auto"/>
              <w:bottom w:val="single" w:sz="4" w:space="0" w:color="auto"/>
              <w:right w:val="single" w:sz="4" w:space="0" w:color="auto"/>
            </w:tcBorders>
            <w:hideMark/>
          </w:tcPr>
          <w:p w14:paraId="2ABC92F4" w14:textId="77777777" w:rsidR="002C430A" w:rsidRPr="00CC3936" w:rsidRDefault="002C430A" w:rsidP="0015400A">
            <w:pPr>
              <w:keepNext/>
              <w:spacing w:after="0" w:line="240" w:lineRule="auto"/>
              <w:jc w:val="both"/>
              <w:outlineLvl w:val="1"/>
              <w:rPr>
                <w:rFonts w:ascii="Times New Roman" w:hAnsi="Times New Roman"/>
                <w:bCs/>
                <w:i/>
                <w:iCs/>
                <w:sz w:val="24"/>
                <w:szCs w:val="24"/>
              </w:rPr>
            </w:pPr>
            <w:r w:rsidRPr="00CC3936">
              <w:rPr>
                <w:rFonts w:ascii="Times New Roman" w:hAnsi="Times New Roman"/>
                <w:bCs/>
                <w:iCs/>
                <w:sz w:val="24"/>
                <w:szCs w:val="24"/>
              </w:rPr>
              <w:t>ПК 4.1</w:t>
            </w:r>
          </w:p>
        </w:tc>
        <w:tc>
          <w:tcPr>
            <w:tcW w:w="8367" w:type="dxa"/>
            <w:tcBorders>
              <w:top w:val="single" w:sz="4" w:space="0" w:color="auto"/>
              <w:left w:val="single" w:sz="4" w:space="0" w:color="auto"/>
              <w:bottom w:val="single" w:sz="4" w:space="0" w:color="auto"/>
              <w:right w:val="single" w:sz="4" w:space="0" w:color="auto"/>
            </w:tcBorders>
          </w:tcPr>
          <w:p w14:paraId="1F5E5AC8" w14:textId="77777777" w:rsidR="002C430A" w:rsidRPr="00CC3936" w:rsidRDefault="002C430A" w:rsidP="0015400A">
            <w:pPr>
              <w:spacing w:line="240" w:lineRule="auto"/>
              <w:jc w:val="both"/>
              <w:rPr>
                <w:rFonts w:ascii="Times New Roman" w:hAnsi="Times New Roman"/>
                <w:sz w:val="24"/>
                <w:szCs w:val="24"/>
              </w:rPr>
            </w:pPr>
            <w:r w:rsidRPr="00CC3936">
              <w:rPr>
                <w:rFonts w:ascii="Times New Roman" w:hAnsi="Times New Roman"/>
                <w:sz w:val="24"/>
                <w:szCs w:val="24"/>
              </w:rPr>
              <w:t>Проводить проверки и обследования в целях соблюдения требований законодательства Российской Федерации.</w:t>
            </w:r>
          </w:p>
        </w:tc>
      </w:tr>
      <w:tr w:rsidR="002C430A" w:rsidRPr="00CC3936" w14:paraId="30AE6B8E" w14:textId="77777777" w:rsidTr="0015400A">
        <w:trPr>
          <w:trHeight w:val="607"/>
        </w:trPr>
        <w:tc>
          <w:tcPr>
            <w:tcW w:w="1204" w:type="dxa"/>
            <w:tcBorders>
              <w:top w:val="single" w:sz="4" w:space="0" w:color="auto"/>
              <w:left w:val="single" w:sz="4" w:space="0" w:color="auto"/>
              <w:bottom w:val="single" w:sz="4" w:space="0" w:color="auto"/>
              <w:right w:val="single" w:sz="4" w:space="0" w:color="auto"/>
            </w:tcBorders>
            <w:hideMark/>
          </w:tcPr>
          <w:p w14:paraId="4169EFF3" w14:textId="77777777" w:rsidR="002C430A" w:rsidRPr="00CC3936" w:rsidRDefault="002C430A" w:rsidP="0015400A">
            <w:pPr>
              <w:keepNext/>
              <w:spacing w:after="0" w:line="240" w:lineRule="auto"/>
              <w:jc w:val="both"/>
              <w:outlineLvl w:val="1"/>
              <w:rPr>
                <w:rFonts w:ascii="Times New Roman" w:hAnsi="Times New Roman"/>
                <w:bCs/>
                <w:i/>
                <w:iCs/>
                <w:sz w:val="24"/>
                <w:szCs w:val="24"/>
              </w:rPr>
            </w:pPr>
            <w:r w:rsidRPr="00CC3936">
              <w:rPr>
                <w:rFonts w:ascii="Times New Roman" w:hAnsi="Times New Roman"/>
                <w:bCs/>
                <w:iCs/>
                <w:sz w:val="24"/>
                <w:szCs w:val="24"/>
              </w:rPr>
              <w:t>ПК 4.2.</w:t>
            </w:r>
          </w:p>
        </w:tc>
        <w:tc>
          <w:tcPr>
            <w:tcW w:w="8367" w:type="dxa"/>
            <w:tcBorders>
              <w:top w:val="single" w:sz="4" w:space="0" w:color="auto"/>
              <w:left w:val="single" w:sz="4" w:space="0" w:color="auto"/>
              <w:bottom w:val="single" w:sz="4" w:space="0" w:color="auto"/>
              <w:right w:val="single" w:sz="4" w:space="0" w:color="auto"/>
            </w:tcBorders>
            <w:hideMark/>
          </w:tcPr>
          <w:p w14:paraId="18272475" w14:textId="77777777" w:rsidR="002C430A" w:rsidRPr="00CC3936" w:rsidRDefault="002C430A" w:rsidP="0015400A">
            <w:pPr>
              <w:spacing w:line="240" w:lineRule="auto"/>
              <w:jc w:val="both"/>
              <w:rPr>
                <w:rFonts w:ascii="Times New Roman" w:hAnsi="Times New Roman"/>
                <w:sz w:val="24"/>
                <w:szCs w:val="24"/>
              </w:rPr>
            </w:pPr>
            <w:r w:rsidRPr="00CC3936">
              <w:rPr>
                <w:rFonts w:ascii="Times New Roman" w:hAnsi="Times New Roman"/>
                <w:sz w:val="24"/>
                <w:szCs w:val="24"/>
              </w:rPr>
              <w:t>Проводить количественный и качественный учет земель, принимать участие в их инвентаризации и мониторинге.</w:t>
            </w:r>
          </w:p>
        </w:tc>
      </w:tr>
      <w:tr w:rsidR="002C430A" w:rsidRPr="00CC3936" w14:paraId="65A52E1E" w14:textId="77777777" w:rsidTr="0015400A">
        <w:tc>
          <w:tcPr>
            <w:tcW w:w="1204" w:type="dxa"/>
            <w:tcBorders>
              <w:top w:val="single" w:sz="4" w:space="0" w:color="auto"/>
              <w:left w:val="single" w:sz="4" w:space="0" w:color="auto"/>
              <w:bottom w:val="single" w:sz="4" w:space="0" w:color="auto"/>
              <w:right w:val="single" w:sz="4" w:space="0" w:color="auto"/>
            </w:tcBorders>
            <w:hideMark/>
          </w:tcPr>
          <w:p w14:paraId="2E60F244" w14:textId="77777777" w:rsidR="002C430A" w:rsidRPr="00CC3936" w:rsidRDefault="002C430A" w:rsidP="0015400A">
            <w:pPr>
              <w:keepNext/>
              <w:spacing w:after="0" w:line="240" w:lineRule="auto"/>
              <w:jc w:val="both"/>
              <w:outlineLvl w:val="1"/>
              <w:rPr>
                <w:rFonts w:ascii="Times New Roman" w:hAnsi="Times New Roman"/>
                <w:bCs/>
                <w:iCs/>
                <w:sz w:val="24"/>
                <w:szCs w:val="24"/>
              </w:rPr>
            </w:pPr>
          </w:p>
        </w:tc>
        <w:tc>
          <w:tcPr>
            <w:tcW w:w="8367" w:type="dxa"/>
            <w:tcBorders>
              <w:top w:val="single" w:sz="4" w:space="0" w:color="auto"/>
              <w:left w:val="single" w:sz="4" w:space="0" w:color="auto"/>
              <w:bottom w:val="single" w:sz="4" w:space="0" w:color="auto"/>
              <w:right w:val="single" w:sz="4" w:space="0" w:color="auto"/>
            </w:tcBorders>
            <w:hideMark/>
          </w:tcPr>
          <w:p w14:paraId="583ADFB6" w14:textId="77777777" w:rsidR="002C430A" w:rsidRPr="00CC3936" w:rsidRDefault="002C430A" w:rsidP="0015400A">
            <w:pPr>
              <w:spacing w:after="0" w:line="240" w:lineRule="auto"/>
              <w:jc w:val="both"/>
              <w:rPr>
                <w:rFonts w:ascii="Times New Roman" w:hAnsi="Times New Roman"/>
                <w:sz w:val="24"/>
                <w:szCs w:val="24"/>
              </w:rPr>
            </w:pPr>
          </w:p>
        </w:tc>
      </w:tr>
      <w:tr w:rsidR="002C430A" w:rsidRPr="00CC3936" w14:paraId="0D10009A" w14:textId="77777777" w:rsidTr="0015400A">
        <w:trPr>
          <w:trHeight w:val="391"/>
        </w:trPr>
        <w:tc>
          <w:tcPr>
            <w:tcW w:w="1204" w:type="dxa"/>
            <w:tcBorders>
              <w:top w:val="single" w:sz="4" w:space="0" w:color="auto"/>
              <w:left w:val="single" w:sz="4" w:space="0" w:color="auto"/>
              <w:bottom w:val="single" w:sz="4" w:space="0" w:color="auto"/>
              <w:right w:val="single" w:sz="4" w:space="0" w:color="auto"/>
            </w:tcBorders>
            <w:hideMark/>
          </w:tcPr>
          <w:p w14:paraId="0CE72F69" w14:textId="77777777" w:rsidR="002C430A" w:rsidRPr="00CC3936" w:rsidRDefault="002C430A" w:rsidP="0015400A">
            <w:pPr>
              <w:keepNext/>
              <w:spacing w:after="0" w:line="240" w:lineRule="auto"/>
              <w:jc w:val="both"/>
              <w:outlineLvl w:val="1"/>
              <w:rPr>
                <w:rFonts w:ascii="Times New Roman" w:hAnsi="Times New Roman"/>
                <w:bCs/>
                <w:i/>
                <w:iCs/>
                <w:sz w:val="24"/>
                <w:szCs w:val="24"/>
              </w:rPr>
            </w:pPr>
            <w:r w:rsidRPr="00CC3936">
              <w:rPr>
                <w:rFonts w:ascii="Times New Roman" w:hAnsi="Times New Roman"/>
                <w:bCs/>
                <w:iCs/>
                <w:sz w:val="24"/>
                <w:szCs w:val="24"/>
              </w:rPr>
              <w:t>ПК 4.3</w:t>
            </w:r>
          </w:p>
        </w:tc>
        <w:tc>
          <w:tcPr>
            <w:tcW w:w="8367" w:type="dxa"/>
            <w:tcBorders>
              <w:top w:val="single" w:sz="4" w:space="0" w:color="auto"/>
              <w:left w:val="single" w:sz="4" w:space="0" w:color="auto"/>
              <w:bottom w:val="single" w:sz="4" w:space="0" w:color="auto"/>
              <w:right w:val="single" w:sz="4" w:space="0" w:color="auto"/>
            </w:tcBorders>
            <w:hideMark/>
          </w:tcPr>
          <w:p w14:paraId="1C1281F3" w14:textId="77777777" w:rsidR="002C430A" w:rsidRPr="00CC3936" w:rsidRDefault="002C430A" w:rsidP="0015400A">
            <w:pPr>
              <w:spacing w:line="240" w:lineRule="auto"/>
              <w:jc w:val="both"/>
              <w:rPr>
                <w:rFonts w:ascii="Times New Roman" w:hAnsi="Times New Roman"/>
                <w:sz w:val="24"/>
                <w:szCs w:val="24"/>
              </w:rPr>
            </w:pPr>
            <w:r w:rsidRPr="00CC3936">
              <w:rPr>
                <w:rFonts w:ascii="Times New Roman" w:hAnsi="Times New Roman"/>
                <w:sz w:val="24"/>
                <w:szCs w:val="24"/>
              </w:rPr>
              <w:t xml:space="preserve"> Осуществлять контроль использования и охраны земельных ресурсов.</w:t>
            </w:r>
          </w:p>
        </w:tc>
      </w:tr>
      <w:tr w:rsidR="002C430A" w:rsidRPr="00CC3936" w14:paraId="4DB7592F" w14:textId="77777777" w:rsidTr="0015400A">
        <w:tc>
          <w:tcPr>
            <w:tcW w:w="1204" w:type="dxa"/>
            <w:tcBorders>
              <w:top w:val="single" w:sz="4" w:space="0" w:color="auto"/>
              <w:left w:val="single" w:sz="4" w:space="0" w:color="auto"/>
              <w:bottom w:val="single" w:sz="4" w:space="0" w:color="auto"/>
              <w:right w:val="single" w:sz="4" w:space="0" w:color="auto"/>
            </w:tcBorders>
            <w:hideMark/>
          </w:tcPr>
          <w:p w14:paraId="39F3C5B3" w14:textId="77777777" w:rsidR="002C430A" w:rsidRPr="00CC3936" w:rsidRDefault="002C430A" w:rsidP="0015400A">
            <w:pPr>
              <w:keepNext/>
              <w:spacing w:after="0" w:line="240" w:lineRule="auto"/>
              <w:jc w:val="both"/>
              <w:outlineLvl w:val="1"/>
              <w:rPr>
                <w:rFonts w:ascii="Times New Roman" w:hAnsi="Times New Roman"/>
                <w:bCs/>
                <w:i/>
                <w:iCs/>
                <w:sz w:val="24"/>
                <w:szCs w:val="24"/>
              </w:rPr>
            </w:pPr>
            <w:r w:rsidRPr="00CC3936">
              <w:rPr>
                <w:rFonts w:ascii="Times New Roman" w:hAnsi="Times New Roman"/>
                <w:bCs/>
                <w:iCs/>
                <w:sz w:val="24"/>
                <w:szCs w:val="24"/>
              </w:rPr>
              <w:t>ПК 4.4.</w:t>
            </w:r>
          </w:p>
        </w:tc>
        <w:tc>
          <w:tcPr>
            <w:tcW w:w="8367" w:type="dxa"/>
            <w:tcBorders>
              <w:top w:val="single" w:sz="4" w:space="0" w:color="auto"/>
              <w:left w:val="single" w:sz="4" w:space="0" w:color="auto"/>
              <w:bottom w:val="single" w:sz="4" w:space="0" w:color="auto"/>
              <w:right w:val="single" w:sz="4" w:space="0" w:color="auto"/>
            </w:tcBorders>
            <w:hideMark/>
          </w:tcPr>
          <w:p w14:paraId="57F42EE1" w14:textId="77777777" w:rsidR="002C430A" w:rsidRPr="00CC3936" w:rsidRDefault="002C430A" w:rsidP="0015400A">
            <w:pPr>
              <w:spacing w:after="0" w:line="240" w:lineRule="auto"/>
              <w:jc w:val="both"/>
              <w:rPr>
                <w:rFonts w:ascii="Times New Roman" w:hAnsi="Times New Roman"/>
                <w:sz w:val="24"/>
                <w:szCs w:val="24"/>
              </w:rPr>
            </w:pPr>
            <w:r w:rsidRPr="00CC3936">
              <w:rPr>
                <w:rFonts w:ascii="Times New Roman" w:hAnsi="Times New Roman"/>
                <w:sz w:val="24"/>
                <w:szCs w:val="24"/>
              </w:rPr>
              <w:t>Разрабатывать природоохранные мероприятия</w:t>
            </w:r>
          </w:p>
        </w:tc>
      </w:tr>
    </w:tbl>
    <w:p w14:paraId="0DE54C0D" w14:textId="77777777" w:rsidR="002C430A" w:rsidRPr="003E2295" w:rsidRDefault="002C430A" w:rsidP="003E2295">
      <w:pPr>
        <w:rPr>
          <w:bCs/>
        </w:rPr>
      </w:pPr>
    </w:p>
    <w:p w14:paraId="30A33862" w14:textId="77777777" w:rsidR="00985C55" w:rsidRPr="009F1A2F" w:rsidRDefault="00985C55" w:rsidP="009F1A2F">
      <w:pPr>
        <w:suppressAutoHyphens/>
        <w:rPr>
          <w:rFonts w:ascii="Times New Roman" w:eastAsia="Times New Roman" w:hAnsi="Times New Roman" w:cs="Times New Roman"/>
          <w:b/>
          <w:lang w:eastAsia="ru-RU"/>
        </w:rPr>
      </w:pPr>
    </w:p>
    <w:p w14:paraId="00B6E125" w14:textId="77777777" w:rsidR="00BB1D56" w:rsidRPr="009F1A2F" w:rsidRDefault="00BB1D56" w:rsidP="00B654C1">
      <w:pPr>
        <w:numPr>
          <w:ilvl w:val="0"/>
          <w:numId w:val="27"/>
        </w:numPr>
        <w:spacing w:after="0" w:line="256" w:lineRule="auto"/>
        <w:rPr>
          <w:rFonts w:ascii="Times New Roman" w:hAnsi="Times New Roman" w:cs="Times New Roman"/>
        </w:rPr>
      </w:pPr>
      <w:r w:rsidRPr="009F1A2F">
        <w:rPr>
          <w:rFonts w:ascii="Times New Roman" w:hAnsi="Times New Roman" w:cs="Times New Roman"/>
          <w:noProof/>
          <w:lang w:eastAsia="ru-RU"/>
        </w:rPr>
        <w:lastRenderedPageBreak/>
        <mc:AlternateContent>
          <mc:Choice Requires="wpg">
            <w:drawing>
              <wp:anchor distT="0" distB="0" distL="114300" distR="114300" simplePos="0" relativeHeight="251659264" behindDoc="1" locked="0" layoutInCell="1" allowOverlap="1" wp14:anchorId="3EB6C6D7" wp14:editId="04F6E918">
                <wp:simplePos x="0" y="0"/>
                <wp:positionH relativeFrom="page">
                  <wp:posOffset>1047750</wp:posOffset>
                </wp:positionH>
                <wp:positionV relativeFrom="paragraph">
                  <wp:posOffset>408940</wp:posOffset>
                </wp:positionV>
                <wp:extent cx="6513830" cy="1391285"/>
                <wp:effectExtent l="0" t="0" r="1270" b="0"/>
                <wp:wrapNone/>
                <wp:docPr id="111695" name="Группа 111695"/>
                <wp:cNvGraphicFramePr/>
                <a:graphic xmlns:a="http://schemas.openxmlformats.org/drawingml/2006/main">
                  <a:graphicData uri="http://schemas.microsoft.com/office/word/2010/wordprocessingGroup">
                    <wpg:wgp>
                      <wpg:cNvGrpSpPr/>
                      <wpg:grpSpPr>
                        <a:xfrm>
                          <a:off x="0" y="0"/>
                          <a:ext cx="6513195" cy="1391285"/>
                          <a:chOff x="0" y="0"/>
                          <a:chExt cx="6513576" cy="1391400"/>
                        </a:xfrm>
                      </wpg:grpSpPr>
                      <wps:wsp>
                        <wps:cNvPr id="4" name="Shape 122327"/>
                        <wps:cNvSpPr/>
                        <wps:spPr>
                          <a:xfrm>
                            <a:off x="0" y="0"/>
                            <a:ext cx="6513576" cy="173737"/>
                          </a:xfrm>
                          <a:custGeom>
                            <a:avLst/>
                            <a:gdLst/>
                            <a:ahLst/>
                            <a:cxnLst/>
                            <a:rect l="0" t="0" r="0" b="0"/>
                            <a:pathLst>
                              <a:path w="6513576" h="173737">
                                <a:moveTo>
                                  <a:pt x="0" y="0"/>
                                </a:moveTo>
                                <a:lnTo>
                                  <a:pt x="6513576" y="0"/>
                                </a:lnTo>
                                <a:lnTo>
                                  <a:pt x="6513576" y="173737"/>
                                </a:lnTo>
                                <a:lnTo>
                                  <a:pt x="0" y="173737"/>
                                </a:lnTo>
                                <a:lnTo>
                                  <a:pt x="0" y="0"/>
                                </a:lnTo>
                              </a:path>
                            </a:pathLst>
                          </a:custGeom>
                          <a:solidFill>
                            <a:srgbClr val="FFFFFF"/>
                          </a:solidFill>
                          <a:ln w="0" cap="flat">
                            <a:noFill/>
                            <a:miter lim="127000"/>
                          </a:ln>
                          <a:effectLst/>
                        </wps:spPr>
                        <wps:txbx>
                          <w:txbxContent>
                            <w:p w14:paraId="16B1CDED" w14:textId="77777777" w:rsidR="00DD1E1D" w:rsidRDefault="00DD1E1D" w:rsidP="00BB1D56">
                              <w:pPr>
                                <w:rPr>
                                  <w:rFonts w:eastAsia="Times New Roman"/>
                                </w:rPr>
                              </w:pPr>
                            </w:p>
                          </w:txbxContent>
                        </wps:txbx>
                        <wps:bodyPr/>
                      </wps:wsp>
                      <wps:wsp>
                        <wps:cNvPr id="5" name="Shape 122329"/>
                        <wps:cNvSpPr/>
                        <wps:spPr>
                          <a:xfrm>
                            <a:off x="0" y="173728"/>
                            <a:ext cx="6513576" cy="173732"/>
                          </a:xfrm>
                          <a:custGeom>
                            <a:avLst/>
                            <a:gdLst/>
                            <a:ahLst/>
                            <a:cxnLst/>
                            <a:rect l="0" t="0" r="0" b="0"/>
                            <a:pathLst>
                              <a:path w="6513576" h="173732">
                                <a:moveTo>
                                  <a:pt x="0" y="0"/>
                                </a:moveTo>
                                <a:lnTo>
                                  <a:pt x="6513576" y="0"/>
                                </a:lnTo>
                                <a:lnTo>
                                  <a:pt x="6513576" y="173732"/>
                                </a:lnTo>
                                <a:lnTo>
                                  <a:pt x="0" y="173732"/>
                                </a:lnTo>
                                <a:lnTo>
                                  <a:pt x="0" y="0"/>
                                </a:lnTo>
                              </a:path>
                            </a:pathLst>
                          </a:custGeom>
                          <a:solidFill>
                            <a:srgbClr val="FFFFFF"/>
                          </a:solidFill>
                          <a:ln w="0" cap="flat">
                            <a:noFill/>
                            <a:miter lim="127000"/>
                          </a:ln>
                          <a:effectLst/>
                        </wps:spPr>
                        <wps:txbx>
                          <w:txbxContent>
                            <w:p w14:paraId="2E3C5822" w14:textId="77777777" w:rsidR="00DD1E1D" w:rsidRDefault="00DD1E1D" w:rsidP="00BB1D56">
                              <w:pPr>
                                <w:rPr>
                                  <w:rFonts w:eastAsia="Times New Roman"/>
                                </w:rPr>
                              </w:pPr>
                            </w:p>
                          </w:txbxContent>
                        </wps:txbx>
                        <wps:bodyPr/>
                      </wps:wsp>
                      <wps:wsp>
                        <wps:cNvPr id="6" name="Shape 122333"/>
                        <wps:cNvSpPr/>
                        <wps:spPr>
                          <a:xfrm>
                            <a:off x="0" y="696468"/>
                            <a:ext cx="6513576" cy="173737"/>
                          </a:xfrm>
                          <a:custGeom>
                            <a:avLst/>
                            <a:gdLst/>
                            <a:ahLst/>
                            <a:cxnLst/>
                            <a:rect l="0" t="0" r="0" b="0"/>
                            <a:pathLst>
                              <a:path w="6513576" h="173737">
                                <a:moveTo>
                                  <a:pt x="0" y="0"/>
                                </a:moveTo>
                                <a:lnTo>
                                  <a:pt x="6513576" y="0"/>
                                </a:lnTo>
                                <a:lnTo>
                                  <a:pt x="6513576" y="173737"/>
                                </a:lnTo>
                                <a:lnTo>
                                  <a:pt x="0" y="173737"/>
                                </a:lnTo>
                                <a:lnTo>
                                  <a:pt x="0" y="0"/>
                                </a:lnTo>
                              </a:path>
                            </a:pathLst>
                          </a:custGeom>
                          <a:solidFill>
                            <a:srgbClr val="FFFFFF"/>
                          </a:solidFill>
                          <a:ln w="0" cap="flat">
                            <a:noFill/>
                            <a:miter lim="127000"/>
                          </a:ln>
                          <a:effectLst/>
                        </wps:spPr>
                        <wps:txbx>
                          <w:txbxContent>
                            <w:p w14:paraId="1C629109" w14:textId="77777777" w:rsidR="00DD1E1D" w:rsidRDefault="00DD1E1D" w:rsidP="00BB1D56">
                              <w:pPr>
                                <w:rPr>
                                  <w:rFonts w:eastAsia="Times New Roman"/>
                                </w:rPr>
                              </w:pPr>
                            </w:p>
                          </w:txbxContent>
                        </wps:txbx>
                        <wps:bodyPr/>
                      </wps:wsp>
                      <wps:wsp>
                        <wps:cNvPr id="7" name="Shape 122335"/>
                        <wps:cNvSpPr/>
                        <wps:spPr>
                          <a:xfrm>
                            <a:off x="0" y="870204"/>
                            <a:ext cx="6513576" cy="173737"/>
                          </a:xfrm>
                          <a:custGeom>
                            <a:avLst/>
                            <a:gdLst/>
                            <a:ahLst/>
                            <a:cxnLst/>
                            <a:rect l="0" t="0" r="0" b="0"/>
                            <a:pathLst>
                              <a:path w="6513576" h="173737">
                                <a:moveTo>
                                  <a:pt x="0" y="0"/>
                                </a:moveTo>
                                <a:lnTo>
                                  <a:pt x="6513576" y="0"/>
                                </a:lnTo>
                                <a:lnTo>
                                  <a:pt x="6513576" y="173737"/>
                                </a:lnTo>
                                <a:lnTo>
                                  <a:pt x="0" y="173737"/>
                                </a:lnTo>
                                <a:lnTo>
                                  <a:pt x="0" y="0"/>
                                </a:lnTo>
                              </a:path>
                            </a:pathLst>
                          </a:custGeom>
                          <a:solidFill>
                            <a:srgbClr val="FFFFFF"/>
                          </a:solidFill>
                          <a:ln w="0" cap="flat">
                            <a:noFill/>
                            <a:miter lim="127000"/>
                          </a:ln>
                          <a:effectLst/>
                        </wps:spPr>
                        <wps:txbx>
                          <w:txbxContent>
                            <w:p w14:paraId="45FA9DD7" w14:textId="77777777" w:rsidR="00DD1E1D" w:rsidRDefault="00DD1E1D" w:rsidP="00BB1D56">
                              <w:pPr>
                                <w:rPr>
                                  <w:rFonts w:eastAsia="Times New Roman"/>
                                </w:rPr>
                              </w:pPr>
                            </w:p>
                          </w:txbxContent>
                        </wps:txbx>
                        <wps:bodyPr/>
                      </wps:wsp>
                      <wps:wsp>
                        <wps:cNvPr id="8" name="Shape 122337"/>
                        <wps:cNvSpPr/>
                        <wps:spPr>
                          <a:xfrm>
                            <a:off x="0" y="1043940"/>
                            <a:ext cx="6513576" cy="173737"/>
                          </a:xfrm>
                          <a:custGeom>
                            <a:avLst/>
                            <a:gdLst/>
                            <a:ahLst/>
                            <a:cxnLst/>
                            <a:rect l="0" t="0" r="0" b="0"/>
                            <a:pathLst>
                              <a:path w="6513576" h="173737">
                                <a:moveTo>
                                  <a:pt x="0" y="0"/>
                                </a:moveTo>
                                <a:lnTo>
                                  <a:pt x="6513576" y="0"/>
                                </a:lnTo>
                                <a:lnTo>
                                  <a:pt x="6513576" y="173737"/>
                                </a:lnTo>
                                <a:lnTo>
                                  <a:pt x="0" y="173737"/>
                                </a:lnTo>
                                <a:lnTo>
                                  <a:pt x="0" y="0"/>
                                </a:lnTo>
                              </a:path>
                            </a:pathLst>
                          </a:custGeom>
                          <a:solidFill>
                            <a:srgbClr val="FFFFFF"/>
                          </a:solidFill>
                          <a:ln w="0" cap="flat">
                            <a:noFill/>
                            <a:miter lim="127000"/>
                          </a:ln>
                          <a:effectLst/>
                        </wps:spPr>
                        <wps:txbx>
                          <w:txbxContent>
                            <w:p w14:paraId="435A8364" w14:textId="77777777" w:rsidR="00DD1E1D" w:rsidRDefault="00DD1E1D" w:rsidP="00BB1D56">
                              <w:pPr>
                                <w:rPr>
                                  <w:rFonts w:eastAsia="Times New Roman"/>
                                </w:rPr>
                              </w:pPr>
                            </w:p>
                          </w:txbxContent>
                        </wps:txbx>
                        <wps:bodyPr/>
                      </wps:wsp>
                      <wps:wsp>
                        <wps:cNvPr id="9" name="Shape 122339"/>
                        <wps:cNvSpPr/>
                        <wps:spPr>
                          <a:xfrm>
                            <a:off x="0" y="1217668"/>
                            <a:ext cx="6513576" cy="173732"/>
                          </a:xfrm>
                          <a:custGeom>
                            <a:avLst/>
                            <a:gdLst/>
                            <a:ahLst/>
                            <a:cxnLst/>
                            <a:rect l="0" t="0" r="0" b="0"/>
                            <a:pathLst>
                              <a:path w="6513576" h="173732">
                                <a:moveTo>
                                  <a:pt x="0" y="0"/>
                                </a:moveTo>
                                <a:lnTo>
                                  <a:pt x="6513576" y="0"/>
                                </a:lnTo>
                                <a:lnTo>
                                  <a:pt x="6513576" y="173732"/>
                                </a:lnTo>
                                <a:lnTo>
                                  <a:pt x="0" y="173732"/>
                                </a:lnTo>
                                <a:lnTo>
                                  <a:pt x="0" y="0"/>
                                </a:lnTo>
                              </a:path>
                            </a:pathLst>
                          </a:custGeom>
                          <a:solidFill>
                            <a:srgbClr val="FFFFFF"/>
                          </a:solidFill>
                          <a:ln w="0" cap="flat">
                            <a:noFill/>
                            <a:miter lim="127000"/>
                          </a:ln>
                          <a:effectLst/>
                        </wps:spPr>
                        <wps:txbx>
                          <w:txbxContent>
                            <w:p w14:paraId="083776BC" w14:textId="77777777" w:rsidR="00DD1E1D" w:rsidRDefault="00DD1E1D" w:rsidP="00BB1D56">
                              <w:pPr>
                                <w:rPr>
                                  <w:rFonts w:eastAsia="Times New Roman"/>
                                </w:rPr>
                              </w:pPr>
                            </w:p>
                          </w:txbxContent>
                        </wps:txbx>
                        <wps:bodyPr/>
                      </wps:wsp>
                    </wpg:wgp>
                  </a:graphicData>
                </a:graphic>
                <wp14:sizeRelH relativeFrom="page">
                  <wp14:pctWidth>0</wp14:pctWidth>
                </wp14:sizeRelH>
                <wp14:sizeRelV relativeFrom="margin">
                  <wp14:pctHeight>0</wp14:pctHeight>
                </wp14:sizeRelV>
              </wp:anchor>
            </w:drawing>
          </mc:Choice>
          <mc:Fallback>
            <w:pict>
              <v:group w14:anchorId="3EB6C6D7" id="Группа 111695" o:spid="_x0000_s1026" style="position:absolute;left:0;text-align:left;margin-left:82.5pt;margin-top:32.2pt;width:512.9pt;height:109.55pt;z-index:-251657216;mso-position-horizontal-relative:page;mso-height-relative:margin" coordsize="65135,1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">
                <v:shape id="Shape 122327" o:spid="_x0000_s1027" style="position:absolute;width:65135;height:1737;visibility:visible;mso-wrap-style:square;v-text-anchor:top" coordsize="6513576,173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" adj="-11796480,,5400" path="m,l6513576,r,173737l,173737,,e" stroked="f" strokeweight="0">
                  <v:stroke miterlimit="83231f" joinstyle="miter"/>
                  <v:formulas/>
                  <v:path arrowok="t" o:connecttype="custom" textboxrect="0,0,6513576,173737"/>
                  <v:textbox>
                    <w:txbxContent>
                      <w:p w14:paraId="16B1CDED" w14:textId="77777777" w:rsidR="00DD1E1D" w:rsidRDefault="00DD1E1D" w:rsidP="00BB1D56">
                        <w:pPr>
                          <w:rPr>
                            <w:rFonts w:eastAsia="Times New Roman"/>
                          </w:rPr>
                        </w:pPr>
                      </w:p>
                    </w:txbxContent>
                  </v:textbox>
                </v:shape>
                <v:shape id="Shape 122329" o:spid="_x0000_s1028" style="position:absolute;top:1737;width:65135;height:1737;visibility:visible;mso-wrap-style:square;v-text-anchor:top" coordsize="6513576,1737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" adj="-11796480,,5400" path="m,l6513576,r,173732l,173732,,e" stroked="f" strokeweight="0">
                  <v:stroke miterlimit="83231f" joinstyle="miter"/>
                  <v:formulas/>
                  <v:path arrowok="t" o:connecttype="custom" textboxrect="0,0,6513576,173732"/>
                  <v:textbox>
                    <w:txbxContent>
                      <w:p w14:paraId="2E3C5822" w14:textId="77777777" w:rsidR="00DD1E1D" w:rsidRDefault="00DD1E1D" w:rsidP="00BB1D56">
                        <w:pPr>
                          <w:rPr>
                            <w:rFonts w:eastAsia="Times New Roman"/>
                          </w:rPr>
                        </w:pPr>
                      </w:p>
                    </w:txbxContent>
                  </v:textbox>
                </v:shape>
                <v:shape id="Shape 122333" o:spid="_x0000_s1029" style="position:absolute;top:6964;width:65135;height:1738;visibility:visible;mso-wrap-style:square;v-text-anchor:top" coordsize="6513576,173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" adj="-11796480,,5400" path="m,l6513576,r,173737l,173737,,e" stroked="f" strokeweight="0">
                  <v:stroke miterlimit="83231f" joinstyle="miter"/>
                  <v:formulas/>
                  <v:path arrowok="t" o:connecttype="custom" textboxrect="0,0,6513576,173737"/>
                  <v:textbox>
                    <w:txbxContent>
                      <w:p w14:paraId="1C629109" w14:textId="77777777" w:rsidR="00DD1E1D" w:rsidRDefault="00DD1E1D" w:rsidP="00BB1D56">
                        <w:pPr>
                          <w:rPr>
                            <w:rFonts w:eastAsia="Times New Roman"/>
                          </w:rPr>
                        </w:pPr>
                      </w:p>
                    </w:txbxContent>
                  </v:textbox>
                </v:shape>
                <v:shape id="Shape 122335" o:spid="_x0000_s1030" style="position:absolute;top:8702;width:65135;height:1737;visibility:visible;mso-wrap-style:square;v-text-anchor:top" coordsize="6513576,173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" adj="-11796480,,5400" path="m,l6513576,r,173737l,173737,,e" stroked="f" strokeweight="0">
                  <v:stroke miterlimit="83231f" joinstyle="miter"/>
                  <v:formulas/>
                  <v:path arrowok="t" o:connecttype="custom" textboxrect="0,0,6513576,173737"/>
                  <v:textbox>
                    <w:txbxContent>
                      <w:p w14:paraId="45FA9DD7" w14:textId="77777777" w:rsidR="00DD1E1D" w:rsidRDefault="00DD1E1D" w:rsidP="00BB1D56">
                        <w:pPr>
                          <w:rPr>
                            <w:rFonts w:eastAsia="Times New Roman"/>
                          </w:rPr>
                        </w:pPr>
                      </w:p>
                    </w:txbxContent>
                  </v:textbox>
                </v:shape>
                <v:shape id="Shape 122337" o:spid="_x0000_s1031" style="position:absolute;top:10439;width:65135;height:1737;visibility:visible;mso-wrap-style:square;v-text-anchor:top" coordsize="6513576,173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" adj="-11796480,,5400" path="m,l6513576,r,173737l,173737,,e" stroked="f" strokeweight="0">
                  <v:stroke miterlimit="83231f" joinstyle="miter"/>
                  <v:formulas/>
                  <v:path arrowok="t" o:connecttype="custom" textboxrect="0,0,6513576,173737"/>
                  <v:textbox>
                    <w:txbxContent>
                      <w:p w14:paraId="435A8364" w14:textId="77777777" w:rsidR="00DD1E1D" w:rsidRDefault="00DD1E1D" w:rsidP="00BB1D56">
                        <w:pPr>
                          <w:rPr>
                            <w:rFonts w:eastAsia="Times New Roman"/>
                          </w:rPr>
                        </w:pPr>
                      </w:p>
                    </w:txbxContent>
                  </v:textbox>
                </v:shape>
                <v:shape id="Shape 122339" o:spid="_x0000_s1032" style="position:absolute;top:12176;width:65135;height:1738;visibility:visible;mso-wrap-style:square;v-text-anchor:top" coordsize="6513576,1737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" adj="-11796480,,5400" path="m,l6513576,r,173732l,173732,,e" stroked="f" strokeweight="0">
                  <v:stroke miterlimit="83231f" joinstyle="miter"/>
                  <v:formulas/>
                  <v:path arrowok="t" o:connecttype="custom" textboxrect="0,0,6513576,173732"/>
                  <v:textbox>
                    <w:txbxContent>
                      <w:p w14:paraId="083776BC" w14:textId="77777777" w:rsidR="00DD1E1D" w:rsidRDefault="00DD1E1D" w:rsidP="00BB1D56">
                        <w:pPr>
                          <w:rPr>
                            <w:rFonts w:eastAsia="Times New Roman"/>
                          </w:rPr>
                        </w:pPr>
                      </w:p>
                    </w:txbxContent>
                  </v:textbox>
                </v:shape>
                <w10:wrap anchorx="page"/>
              </v:group>
            </w:pict>
          </mc:Fallback>
        </mc:AlternateContent>
      </w:r>
      <w:r w:rsidRPr="009F1A2F">
        <w:rPr>
          <w:rFonts w:ascii="Times New Roman" w:hAnsi="Times New Roman" w:cs="Times New Roman"/>
        </w:rPr>
        <w:t>приобретение практического опыта и реализуется в рамках модулей ППССЗ по виду (видам) деятельности</w:t>
      </w:r>
      <w:r w:rsidR="003E2295" w:rsidRPr="003E2295">
        <w:rPr>
          <w:rFonts w:ascii="Times New Roman" w:eastAsia="Times New Roman" w:hAnsi="Times New Roman" w:cs="Times New Roman"/>
          <w:sz w:val="24"/>
          <w:szCs w:val="24"/>
          <w:lang w:eastAsia="ru-RU"/>
        </w:rPr>
        <w:t xml:space="preserve"> </w:t>
      </w:r>
      <w:r w:rsidR="004558DA">
        <w:rPr>
          <w:rFonts w:ascii="Times New Roman" w:eastAsia="Times New Roman" w:hAnsi="Times New Roman" w:cs="Times New Roman"/>
          <w:sz w:val="24"/>
          <w:szCs w:val="24"/>
          <w:lang w:eastAsia="ru-RU"/>
        </w:rPr>
        <w:t>-</w:t>
      </w:r>
      <w:r w:rsidR="004558DA">
        <w:rPr>
          <w:rFonts w:ascii="Times New Roman" w:hAnsi="Times New Roman" w:cs="Times New Roman"/>
        </w:rPr>
        <w:t>о</w:t>
      </w:r>
      <w:r w:rsidR="003E2295" w:rsidRPr="003E2295">
        <w:rPr>
          <w:rFonts w:ascii="Times New Roman" w:hAnsi="Times New Roman" w:cs="Times New Roman"/>
        </w:rPr>
        <w:t>существление контроля использования и охраны земельных ресурсов и окружающей среды, мониторинг земель</w:t>
      </w:r>
      <w:r w:rsidR="00B654C1" w:rsidRPr="009F1A2F">
        <w:rPr>
          <w:rFonts w:ascii="Times New Roman" w:hAnsi="Times New Roman" w:cs="Times New Roman"/>
        </w:rPr>
        <w:t>,</w:t>
      </w:r>
      <w:r w:rsidRPr="009F1A2F">
        <w:rPr>
          <w:rFonts w:ascii="Times New Roman" w:hAnsi="Times New Roman" w:cs="Times New Roman"/>
          <w:i/>
        </w:rPr>
        <w:t xml:space="preserve"> </w:t>
      </w:r>
      <w:r w:rsidRPr="009F1A2F">
        <w:rPr>
          <w:rFonts w:ascii="Times New Roman" w:hAnsi="Times New Roman" w:cs="Times New Roman"/>
        </w:rPr>
        <w:t xml:space="preserve">предусмотренных </w:t>
      </w:r>
      <w:r w:rsidR="00B654C1" w:rsidRPr="009F1A2F">
        <w:rPr>
          <w:rFonts w:ascii="Times New Roman" w:hAnsi="Times New Roman" w:cs="Times New Roman"/>
        </w:rPr>
        <w:t>ФГОС СПО по специальности 21.02.19 Землеустройство</w:t>
      </w:r>
    </w:p>
    <w:p w14:paraId="02E7FE3E" w14:textId="77777777" w:rsidR="008F7285" w:rsidRPr="009F1A2F" w:rsidRDefault="00BB1D56" w:rsidP="00BB1D56">
      <w:pPr>
        <w:numPr>
          <w:ilvl w:val="0"/>
          <w:numId w:val="27"/>
        </w:numPr>
        <w:spacing w:after="160" w:line="256" w:lineRule="auto"/>
        <w:rPr>
          <w:rFonts w:ascii="Times New Roman" w:hAnsi="Times New Roman" w:cs="Times New Roman"/>
        </w:rPr>
      </w:pPr>
      <w:r w:rsidRPr="009F1A2F">
        <w:rPr>
          <w:rFonts w:ascii="Times New Roman" w:hAnsi="Times New Roman" w:cs="Times New Roman"/>
        </w:rPr>
        <w:t>освоение современных производственных процессов на предприятиях, связанных с процессами</w:t>
      </w:r>
      <w:r w:rsidR="008F7285" w:rsidRPr="009F1A2F">
        <w:rPr>
          <w:rFonts w:ascii="Times New Roman" w:hAnsi="Times New Roman" w:cs="Times New Roman"/>
        </w:rPr>
        <w:t xml:space="preserve"> землеустройства</w:t>
      </w:r>
    </w:p>
    <w:p w14:paraId="1911540A" w14:textId="77777777" w:rsidR="00BB1D56" w:rsidRDefault="00BB1D56" w:rsidP="00BB1D56">
      <w:pPr>
        <w:numPr>
          <w:ilvl w:val="0"/>
          <w:numId w:val="27"/>
        </w:numPr>
        <w:spacing w:after="160" w:line="256" w:lineRule="auto"/>
        <w:rPr>
          <w:rFonts w:ascii="Times New Roman" w:hAnsi="Times New Roman" w:cs="Times New Roman"/>
        </w:rPr>
      </w:pPr>
      <w:r w:rsidRPr="009F1A2F">
        <w:rPr>
          <w:rFonts w:ascii="Times New Roman" w:hAnsi="Times New Roman" w:cs="Times New Roman"/>
        </w:rPr>
        <w:t xml:space="preserve">адаптация студентов к конкретным условиям деятельности организаций различных организационно-правовых форм. </w:t>
      </w:r>
    </w:p>
    <w:p w14:paraId="48D1B57F" w14:textId="77777777" w:rsidR="00EF30DD" w:rsidRPr="009F1A2F" w:rsidRDefault="00EF30DD" w:rsidP="00EF30DD">
      <w:pPr>
        <w:keepNext/>
        <w:keepLines/>
        <w:spacing w:after="10" w:line="249" w:lineRule="auto"/>
        <w:ind w:left="750" w:right="741" w:hanging="10"/>
        <w:jc w:val="center"/>
        <w:outlineLvl w:val="1"/>
        <w:rPr>
          <w:rFonts w:ascii="Times New Roman" w:eastAsia="Times New Roman" w:hAnsi="Times New Roman" w:cs="Times New Roman"/>
          <w:b/>
          <w:color w:val="000000"/>
          <w:lang w:val="x-none" w:eastAsia="ru-RU"/>
        </w:rPr>
      </w:pPr>
    </w:p>
    <w:p w14:paraId="302C9A9F" w14:textId="77777777" w:rsidR="003C5092" w:rsidRPr="003C5092" w:rsidRDefault="003C5092" w:rsidP="003C5092">
      <w:pPr>
        <w:spacing w:after="160" w:line="256" w:lineRule="auto"/>
        <w:jc w:val="both"/>
        <w:rPr>
          <w:rFonts w:ascii="Times New Roman" w:hAnsi="Times New Roman" w:cs="Times New Roman"/>
        </w:rPr>
      </w:pPr>
      <w:r w:rsidRPr="003C5092">
        <w:rPr>
          <w:rFonts w:ascii="Times New Roman" w:hAnsi="Times New Roman" w:cs="Times New Roman"/>
          <w:b/>
        </w:rPr>
        <w:t xml:space="preserve">Требования к результатам освоения производственной практики </w:t>
      </w:r>
      <w:r w:rsidRPr="003C5092">
        <w:rPr>
          <w:rFonts w:ascii="Times New Roman" w:hAnsi="Times New Roman" w:cs="Times New Roman"/>
        </w:rPr>
        <w:t xml:space="preserve">(по профилю специальности) </w:t>
      </w:r>
    </w:p>
    <w:p w14:paraId="3A34A0E0" w14:textId="77777777" w:rsidR="003E2295" w:rsidRPr="004041C2" w:rsidRDefault="003C5092" w:rsidP="003E2295">
      <w:pPr>
        <w:kinsoku w:val="0"/>
        <w:overflowPunct w:val="0"/>
        <w:autoSpaceDE w:val="0"/>
        <w:autoSpaceDN w:val="0"/>
        <w:adjustRightInd w:val="0"/>
        <w:spacing w:before="1" w:after="0" w:line="237" w:lineRule="auto"/>
        <w:ind w:right="-1"/>
        <w:jc w:val="both"/>
        <w:rPr>
          <w:rFonts w:ascii="Times New Roman" w:eastAsia="Calibri" w:hAnsi="Times New Roman" w:cs="Times New Roman"/>
          <w:b/>
          <w:i/>
        </w:rPr>
      </w:pPr>
      <w:r w:rsidRPr="003C5092">
        <w:rPr>
          <w:rFonts w:ascii="Times New Roman" w:hAnsi="Times New Roman" w:cs="Times New Roman"/>
        </w:rPr>
        <w:t xml:space="preserve">В результате прохождения производственной практики (по профилю специальности) в рамках профессионального модуля </w:t>
      </w:r>
      <w:r w:rsidR="003E2295" w:rsidRPr="004041C2">
        <w:rPr>
          <w:rFonts w:ascii="Times New Roman" w:eastAsia="Calibri" w:hAnsi="Times New Roman" w:cs="Times New Roman"/>
          <w:b/>
          <w:i/>
        </w:rPr>
        <w:t>«</w:t>
      </w:r>
      <w:r w:rsidR="003E2295" w:rsidRPr="004041C2">
        <w:rPr>
          <w:rFonts w:ascii="Times New Roman" w:eastAsia="Calibri" w:hAnsi="Times New Roman" w:cs="Times New Roman"/>
        </w:rPr>
        <w:t>ПМ.04 Осуществление контроля использования и охраны земельных ресурсов и окружающей среды, мониторинг земель</w:t>
      </w:r>
      <w:r w:rsidR="003E2295" w:rsidRPr="004041C2">
        <w:rPr>
          <w:rFonts w:ascii="Times New Roman" w:eastAsia="Calibri" w:hAnsi="Times New Roman" w:cs="Times New Roman"/>
          <w:b/>
          <w:i/>
        </w:rPr>
        <w:t>»</w:t>
      </w:r>
    </w:p>
    <w:p w14:paraId="100C866C" w14:textId="77777777" w:rsidR="003C5092" w:rsidRPr="003C5092" w:rsidRDefault="003E2295" w:rsidP="003E2295">
      <w:pPr>
        <w:rPr>
          <w:rFonts w:ascii="Times New Roman" w:eastAsia="Times New Roman" w:hAnsi="Times New Roman" w:cs="Times New Roman"/>
          <w:i/>
          <w:lang w:eastAsia="ru-RU"/>
        </w:rPr>
      </w:pPr>
      <w:r w:rsidRPr="009F1A2F">
        <w:rPr>
          <w:rFonts w:ascii="Times New Roman" w:eastAsia="Times New Roman" w:hAnsi="Times New Roman" w:cs="Times New Roman"/>
          <w:lang w:eastAsia="ru-RU"/>
        </w:rPr>
        <w:t xml:space="preserve"> </w:t>
      </w:r>
      <w:r w:rsidR="00E55818" w:rsidRPr="009F1A2F">
        <w:rPr>
          <w:rFonts w:ascii="Times New Roman" w:eastAsia="Times New Roman" w:hAnsi="Times New Roman" w:cs="Times New Roman"/>
          <w:i/>
          <w:lang w:eastAsia="ru-RU"/>
        </w:rPr>
        <w:t xml:space="preserve"> </w:t>
      </w:r>
      <w:r w:rsidR="003C5092" w:rsidRPr="003C5092">
        <w:rPr>
          <w:rFonts w:ascii="Times New Roman" w:hAnsi="Times New Roman" w:cs="Times New Roman"/>
          <w:b/>
        </w:rPr>
        <w:t>приобрести практический опыт</w:t>
      </w:r>
      <w:r w:rsidR="003C5092" w:rsidRPr="003C5092">
        <w:rPr>
          <w:rFonts w:ascii="Times New Roman" w:hAnsi="Times New Roman" w:cs="Times New Roman"/>
        </w:rPr>
        <w:t xml:space="preserve"> работы: </w:t>
      </w:r>
    </w:p>
    <w:p w14:paraId="4B8D96EE" w14:textId="77777777" w:rsidR="004558DA" w:rsidRPr="00CC3936" w:rsidRDefault="004558DA" w:rsidP="004558DA">
      <w:pPr>
        <w:widowControl w:val="0"/>
        <w:autoSpaceDE w:val="0"/>
        <w:autoSpaceDN w:val="0"/>
        <w:adjustRightInd w:val="0"/>
        <w:spacing w:after="0" w:line="240" w:lineRule="auto"/>
        <w:ind w:firstLine="255"/>
        <w:jc w:val="both"/>
        <w:rPr>
          <w:rFonts w:ascii="Times New Roman" w:hAnsi="Times New Roman"/>
          <w:sz w:val="24"/>
          <w:szCs w:val="24"/>
        </w:rPr>
      </w:pPr>
      <w:r>
        <w:rPr>
          <w:rFonts w:ascii="Times New Roman" w:hAnsi="Times New Roman"/>
          <w:bCs/>
          <w:sz w:val="24"/>
          <w:szCs w:val="24"/>
        </w:rPr>
        <w:t>-В</w:t>
      </w:r>
      <w:r w:rsidRPr="00CC3936">
        <w:rPr>
          <w:rFonts w:ascii="Times New Roman" w:hAnsi="Times New Roman"/>
          <w:b/>
          <w:bCs/>
          <w:sz w:val="24"/>
          <w:szCs w:val="24"/>
        </w:rPr>
        <w:t xml:space="preserve"> </w:t>
      </w:r>
      <w:r w:rsidRPr="00CC3936">
        <w:rPr>
          <w:rFonts w:ascii="Times New Roman" w:hAnsi="Times New Roman"/>
          <w:sz w:val="24"/>
          <w:szCs w:val="24"/>
        </w:rPr>
        <w:t>проведении проверок и обследований земель для обеспечения соблюдения требований законодательства Российской Федерации;</w:t>
      </w:r>
    </w:p>
    <w:p w14:paraId="11E3FD0F" w14:textId="77777777" w:rsidR="004558DA" w:rsidRPr="00CC3936" w:rsidRDefault="004558DA" w:rsidP="004558DA">
      <w:pPr>
        <w:widowControl w:val="0"/>
        <w:autoSpaceDE w:val="0"/>
        <w:autoSpaceDN w:val="0"/>
        <w:adjustRightInd w:val="0"/>
        <w:spacing w:after="0" w:line="240" w:lineRule="auto"/>
        <w:ind w:firstLine="255"/>
        <w:jc w:val="both"/>
        <w:rPr>
          <w:rFonts w:ascii="Times New Roman" w:hAnsi="Times New Roman"/>
          <w:sz w:val="24"/>
          <w:szCs w:val="24"/>
        </w:rPr>
      </w:pPr>
      <w:r>
        <w:rPr>
          <w:rFonts w:ascii="Times New Roman" w:hAnsi="Times New Roman"/>
          <w:sz w:val="24"/>
          <w:szCs w:val="24"/>
        </w:rPr>
        <w:t>-П</w:t>
      </w:r>
      <w:r w:rsidRPr="00CC3936">
        <w:rPr>
          <w:rFonts w:ascii="Times New Roman" w:hAnsi="Times New Roman"/>
          <w:sz w:val="24"/>
          <w:szCs w:val="24"/>
        </w:rPr>
        <w:t xml:space="preserve">роведения количественного и качественного учета земель; </w:t>
      </w:r>
    </w:p>
    <w:p w14:paraId="726FDEB2" w14:textId="77777777" w:rsidR="004558DA" w:rsidRPr="00CC3936" w:rsidRDefault="004558DA" w:rsidP="004558DA">
      <w:pPr>
        <w:widowControl w:val="0"/>
        <w:autoSpaceDE w:val="0"/>
        <w:autoSpaceDN w:val="0"/>
        <w:adjustRightInd w:val="0"/>
        <w:spacing w:after="0" w:line="240" w:lineRule="auto"/>
        <w:ind w:firstLine="255"/>
        <w:jc w:val="both"/>
        <w:rPr>
          <w:rFonts w:ascii="Times New Roman" w:hAnsi="Times New Roman"/>
          <w:sz w:val="24"/>
          <w:szCs w:val="24"/>
        </w:rPr>
      </w:pPr>
      <w:r>
        <w:rPr>
          <w:rFonts w:ascii="Times New Roman" w:hAnsi="Times New Roman"/>
          <w:sz w:val="24"/>
          <w:szCs w:val="24"/>
        </w:rPr>
        <w:t>-У</w:t>
      </w:r>
      <w:r w:rsidRPr="00CC3936">
        <w:rPr>
          <w:rFonts w:ascii="Times New Roman" w:hAnsi="Times New Roman"/>
          <w:sz w:val="24"/>
          <w:szCs w:val="24"/>
        </w:rPr>
        <w:t>частия в инвентаризации и мониторинге земель;</w:t>
      </w:r>
    </w:p>
    <w:p w14:paraId="48BF3FFC" w14:textId="77777777" w:rsidR="004558DA" w:rsidRPr="00CC3936" w:rsidRDefault="004558DA" w:rsidP="004558DA">
      <w:pPr>
        <w:widowControl w:val="0"/>
        <w:autoSpaceDE w:val="0"/>
        <w:autoSpaceDN w:val="0"/>
        <w:adjustRightInd w:val="0"/>
        <w:spacing w:after="0" w:line="240" w:lineRule="auto"/>
        <w:ind w:firstLine="255"/>
        <w:jc w:val="both"/>
        <w:rPr>
          <w:rFonts w:ascii="Times New Roman" w:hAnsi="Times New Roman"/>
          <w:sz w:val="24"/>
          <w:szCs w:val="24"/>
        </w:rPr>
      </w:pPr>
      <w:r>
        <w:rPr>
          <w:rFonts w:ascii="Times New Roman" w:hAnsi="Times New Roman"/>
          <w:sz w:val="24"/>
          <w:szCs w:val="24"/>
        </w:rPr>
        <w:t>-О</w:t>
      </w:r>
      <w:r w:rsidRPr="00CC3936">
        <w:rPr>
          <w:rFonts w:ascii="Times New Roman" w:hAnsi="Times New Roman"/>
          <w:sz w:val="24"/>
          <w:szCs w:val="24"/>
        </w:rPr>
        <w:t>существления контроля за использованием и охраной земельных ресурсов;</w:t>
      </w:r>
    </w:p>
    <w:p w14:paraId="6C0680FC" w14:textId="77777777" w:rsidR="004558DA" w:rsidRPr="009F1A2F" w:rsidRDefault="004558DA" w:rsidP="004558DA">
      <w:pPr>
        <w:spacing w:after="160" w:line="256" w:lineRule="auto"/>
        <w:ind w:left="4"/>
        <w:rPr>
          <w:rFonts w:ascii="Times New Roman" w:hAnsi="Times New Roman" w:cs="Times New Roman"/>
        </w:rPr>
      </w:pPr>
      <w:r>
        <w:rPr>
          <w:rFonts w:ascii="Times New Roman" w:hAnsi="Times New Roman"/>
          <w:sz w:val="24"/>
          <w:szCs w:val="24"/>
        </w:rPr>
        <w:t xml:space="preserve">  -  Р</w:t>
      </w:r>
      <w:r w:rsidRPr="00CC3936">
        <w:rPr>
          <w:rFonts w:ascii="Times New Roman" w:hAnsi="Times New Roman"/>
          <w:sz w:val="24"/>
          <w:szCs w:val="24"/>
        </w:rPr>
        <w:t>азработки природоохранных мероприятий и контроля их выполнения.</w:t>
      </w:r>
    </w:p>
    <w:p w14:paraId="508F269A" w14:textId="77777777" w:rsidR="003C5092" w:rsidRPr="003C5092" w:rsidRDefault="003C5092" w:rsidP="00E55818">
      <w:pPr>
        <w:spacing w:after="160" w:line="256" w:lineRule="auto"/>
        <w:jc w:val="both"/>
        <w:rPr>
          <w:rFonts w:ascii="Times New Roman" w:hAnsi="Times New Roman" w:cs="Times New Roman"/>
        </w:rPr>
      </w:pPr>
    </w:p>
    <w:p w14:paraId="1EC8C0E2" w14:textId="77777777" w:rsidR="003C5092" w:rsidRPr="003C5092" w:rsidRDefault="009F1A2F" w:rsidP="003C5092">
      <w:pPr>
        <w:spacing w:after="160" w:line="256" w:lineRule="auto"/>
        <w:rPr>
          <w:rFonts w:ascii="Times New Roman" w:hAnsi="Times New Roman" w:cs="Times New Roman"/>
        </w:rPr>
      </w:pPr>
      <w:r>
        <w:rPr>
          <w:rFonts w:ascii="Times New Roman" w:hAnsi="Times New Roman" w:cs="Times New Roman"/>
          <w:b/>
        </w:rPr>
        <w:t>1.4</w:t>
      </w:r>
      <w:r w:rsidR="003C5092" w:rsidRPr="003C5092">
        <w:rPr>
          <w:rFonts w:ascii="Times New Roman" w:hAnsi="Times New Roman" w:cs="Times New Roman"/>
          <w:b/>
        </w:rPr>
        <w:t>. Количество часов на освоение программы этапа производственной практики (по профилю специальности)</w:t>
      </w:r>
      <w:r w:rsidR="003C5092" w:rsidRPr="003C5092">
        <w:rPr>
          <w:rFonts w:ascii="Times New Roman" w:hAnsi="Times New Roman" w:cs="Times New Roman"/>
          <w:b/>
          <w:i/>
        </w:rPr>
        <w:t>:</w:t>
      </w:r>
      <w:r w:rsidR="003C5092" w:rsidRPr="003C5092">
        <w:rPr>
          <w:rFonts w:ascii="Times New Roman" w:hAnsi="Times New Roman" w:cs="Times New Roman"/>
          <w:b/>
        </w:rPr>
        <w:t xml:space="preserve"> </w:t>
      </w:r>
    </w:p>
    <w:p w14:paraId="169C56E6" w14:textId="77777777" w:rsidR="009F1A2F" w:rsidRPr="009F1A2F" w:rsidRDefault="009F1A2F" w:rsidP="009F1A2F">
      <w:pPr>
        <w:kinsoku w:val="0"/>
        <w:overflowPunct w:val="0"/>
        <w:autoSpaceDE w:val="0"/>
        <w:autoSpaceDN w:val="0"/>
        <w:adjustRightInd w:val="0"/>
        <w:spacing w:after="0" w:line="237" w:lineRule="auto"/>
        <w:ind w:right="-1"/>
        <w:jc w:val="both"/>
        <w:rPr>
          <w:rFonts w:ascii="Times New Roman" w:eastAsia="Calibri" w:hAnsi="Times New Roman" w:cs="Times New Roman"/>
          <w:spacing w:val="-6"/>
        </w:rPr>
      </w:pPr>
      <w:r w:rsidRPr="009F1A2F">
        <w:rPr>
          <w:rFonts w:ascii="Times New Roman" w:eastAsia="Calibri" w:hAnsi="Times New Roman" w:cs="Times New Roman"/>
        </w:rPr>
        <w:t>Всего в</w:t>
      </w:r>
      <w:r w:rsidRPr="009F1A2F">
        <w:rPr>
          <w:rFonts w:ascii="Times New Roman" w:eastAsia="Calibri" w:hAnsi="Times New Roman" w:cs="Times New Roman"/>
          <w:spacing w:val="-2"/>
        </w:rPr>
        <w:t xml:space="preserve"> </w:t>
      </w:r>
      <w:r w:rsidRPr="009F1A2F">
        <w:rPr>
          <w:rFonts w:ascii="Times New Roman" w:eastAsia="Calibri" w:hAnsi="Times New Roman" w:cs="Times New Roman"/>
        </w:rPr>
        <w:t>рамках</w:t>
      </w:r>
      <w:r w:rsidRPr="009F1A2F">
        <w:rPr>
          <w:rFonts w:ascii="Times New Roman" w:eastAsia="Calibri" w:hAnsi="Times New Roman" w:cs="Times New Roman"/>
          <w:spacing w:val="1"/>
        </w:rPr>
        <w:t xml:space="preserve"> </w:t>
      </w:r>
      <w:r w:rsidRPr="009F1A2F">
        <w:rPr>
          <w:rFonts w:ascii="Times New Roman" w:eastAsia="Calibri" w:hAnsi="Times New Roman" w:cs="Times New Roman"/>
        </w:rPr>
        <w:t>освоения ПМ</w:t>
      </w:r>
      <w:r w:rsidRPr="009F1A2F">
        <w:rPr>
          <w:rFonts w:ascii="Times New Roman" w:eastAsia="Calibri" w:hAnsi="Times New Roman" w:cs="Times New Roman"/>
          <w:spacing w:val="2"/>
        </w:rPr>
        <w:t xml:space="preserve"> </w:t>
      </w:r>
      <w:r w:rsidR="004558DA">
        <w:rPr>
          <w:rFonts w:ascii="Times New Roman" w:eastAsia="Calibri" w:hAnsi="Times New Roman" w:cs="Times New Roman"/>
        </w:rPr>
        <w:t>04</w:t>
      </w:r>
      <w:r w:rsidRPr="009F1A2F">
        <w:rPr>
          <w:rFonts w:ascii="Times New Roman" w:eastAsia="Calibri" w:hAnsi="Times New Roman" w:cs="Times New Roman"/>
        </w:rPr>
        <w:t xml:space="preserve"> </w:t>
      </w:r>
      <w:r w:rsidR="004558DA">
        <w:rPr>
          <w:rFonts w:ascii="Times New Roman" w:eastAsia="Calibri" w:hAnsi="Times New Roman" w:cs="Times New Roman"/>
        </w:rPr>
        <w:t>-72часа</w:t>
      </w:r>
      <w:r w:rsidRPr="009F1A2F">
        <w:rPr>
          <w:rFonts w:ascii="Times New Roman" w:eastAsia="Calibri" w:hAnsi="Times New Roman" w:cs="Times New Roman"/>
          <w:spacing w:val="-6"/>
        </w:rPr>
        <w:t>, в том числе:</w:t>
      </w:r>
    </w:p>
    <w:p w14:paraId="06BE8342" w14:textId="77777777" w:rsidR="004558DA" w:rsidRDefault="004558DA" w:rsidP="004558DA">
      <w:pPr>
        <w:kinsoku w:val="0"/>
        <w:overflowPunct w:val="0"/>
        <w:autoSpaceDE w:val="0"/>
        <w:autoSpaceDN w:val="0"/>
        <w:adjustRightInd w:val="0"/>
        <w:spacing w:after="0" w:line="237" w:lineRule="auto"/>
        <w:ind w:right="-1"/>
        <w:jc w:val="both"/>
        <w:rPr>
          <w:rFonts w:ascii="Times New Roman" w:hAnsi="Times New Roman" w:cs="Times New Roman"/>
        </w:rPr>
      </w:pPr>
      <w:r w:rsidRPr="004558DA">
        <w:rPr>
          <w:rFonts w:ascii="Times New Roman" w:hAnsi="Times New Roman" w:cs="Times New Roman"/>
        </w:rPr>
        <w:t>МДК.04.</w:t>
      </w:r>
      <w:proofErr w:type="gramStart"/>
      <w:r w:rsidRPr="004558DA">
        <w:rPr>
          <w:rFonts w:ascii="Times New Roman" w:hAnsi="Times New Roman" w:cs="Times New Roman"/>
        </w:rPr>
        <w:t>02.Охрана</w:t>
      </w:r>
      <w:proofErr w:type="gramEnd"/>
      <w:r w:rsidRPr="004558DA">
        <w:rPr>
          <w:rFonts w:ascii="Times New Roman" w:hAnsi="Times New Roman" w:cs="Times New Roman"/>
        </w:rPr>
        <w:t xml:space="preserve"> окружающей среды и природоохранные мероприятия</w:t>
      </w:r>
      <w:r>
        <w:rPr>
          <w:rFonts w:ascii="Times New Roman" w:hAnsi="Times New Roman" w:cs="Times New Roman"/>
        </w:rPr>
        <w:t>-72 часа</w:t>
      </w:r>
    </w:p>
    <w:p w14:paraId="55BE3C50" w14:textId="77777777" w:rsidR="004558DA" w:rsidRPr="009F1A2F" w:rsidRDefault="004558DA" w:rsidP="009F1A2F">
      <w:pPr>
        <w:kinsoku w:val="0"/>
        <w:overflowPunct w:val="0"/>
        <w:autoSpaceDE w:val="0"/>
        <w:autoSpaceDN w:val="0"/>
        <w:adjustRightInd w:val="0"/>
        <w:spacing w:after="0" w:line="237" w:lineRule="auto"/>
        <w:ind w:right="-1"/>
        <w:jc w:val="both"/>
        <w:rPr>
          <w:rFonts w:ascii="Times New Roman" w:hAnsi="Times New Roman" w:cs="Times New Roman"/>
        </w:rPr>
      </w:pPr>
    </w:p>
    <w:p w14:paraId="7E1CB1E2" w14:textId="77777777" w:rsidR="009F1A2F" w:rsidRPr="009F1A2F" w:rsidRDefault="009F1A2F" w:rsidP="009F1A2F">
      <w:pPr>
        <w:kinsoku w:val="0"/>
        <w:overflowPunct w:val="0"/>
        <w:autoSpaceDE w:val="0"/>
        <w:autoSpaceDN w:val="0"/>
        <w:adjustRightInd w:val="0"/>
        <w:spacing w:after="0" w:line="237" w:lineRule="auto"/>
        <w:ind w:right="-1"/>
        <w:jc w:val="both"/>
        <w:rPr>
          <w:rFonts w:ascii="Times New Roman" w:eastAsia="Calibri" w:hAnsi="Times New Roman" w:cs="Times New Roman"/>
          <w:b/>
          <w:bCs/>
        </w:rPr>
      </w:pPr>
    </w:p>
    <w:p w14:paraId="2DE12FBA" w14:textId="77777777" w:rsidR="009F1A2F" w:rsidRPr="009F1A2F" w:rsidRDefault="009F1A2F" w:rsidP="009F1A2F">
      <w:pPr>
        <w:spacing w:after="160" w:line="256" w:lineRule="auto"/>
        <w:rPr>
          <w:b/>
        </w:rPr>
      </w:pPr>
    </w:p>
    <w:p w14:paraId="32F0B987" w14:textId="77777777" w:rsidR="009F1A2F" w:rsidRPr="009F1A2F" w:rsidRDefault="009F1A2F" w:rsidP="009F1A2F">
      <w:pPr>
        <w:spacing w:after="160" w:line="256" w:lineRule="auto"/>
        <w:jc w:val="center"/>
        <w:rPr>
          <w:rFonts w:ascii="Times New Roman" w:hAnsi="Times New Roman" w:cs="Times New Roman"/>
        </w:rPr>
      </w:pPr>
      <w:r w:rsidRPr="009F1A2F">
        <w:rPr>
          <w:rFonts w:ascii="Times New Roman" w:hAnsi="Times New Roman" w:cs="Times New Roman"/>
          <w:b/>
        </w:rPr>
        <w:t>2. РЕЗУЛЬТАТЫ ОСВОЕНИЯ ПРОГРАММЫ ПРОИЗВОДСТВЕННОЙ</w:t>
      </w:r>
    </w:p>
    <w:p w14:paraId="580A4A68" w14:textId="77777777" w:rsidR="009F1A2F" w:rsidRPr="009F1A2F" w:rsidRDefault="009F1A2F" w:rsidP="009F1A2F">
      <w:pPr>
        <w:spacing w:after="160" w:line="256" w:lineRule="auto"/>
        <w:jc w:val="center"/>
        <w:rPr>
          <w:rFonts w:ascii="Times New Roman" w:hAnsi="Times New Roman" w:cs="Times New Roman"/>
          <w:b/>
        </w:rPr>
      </w:pPr>
      <w:r w:rsidRPr="009F1A2F">
        <w:rPr>
          <w:rFonts w:ascii="Times New Roman" w:hAnsi="Times New Roman" w:cs="Times New Roman"/>
          <w:b/>
        </w:rPr>
        <w:t>ПРАКТИКИ</w:t>
      </w:r>
    </w:p>
    <w:p w14:paraId="1DD553DF" w14:textId="77777777" w:rsidR="005C6FE8" w:rsidRPr="005C6FE8" w:rsidRDefault="009F1A2F" w:rsidP="005C6FE8">
      <w:pPr>
        <w:kinsoku w:val="0"/>
        <w:overflowPunct w:val="0"/>
        <w:autoSpaceDE w:val="0"/>
        <w:autoSpaceDN w:val="0"/>
        <w:adjustRightInd w:val="0"/>
        <w:spacing w:before="1" w:after="0" w:line="237" w:lineRule="auto"/>
        <w:ind w:right="-1"/>
        <w:jc w:val="both"/>
        <w:rPr>
          <w:rFonts w:ascii="Times New Roman" w:hAnsi="Times New Roman" w:cs="Times New Roman"/>
        </w:rPr>
      </w:pPr>
      <w:r w:rsidRPr="009F1A2F">
        <w:rPr>
          <w:rFonts w:ascii="Times New Roman" w:hAnsi="Times New Roman" w:cs="Times New Roman"/>
        </w:rPr>
        <w:t xml:space="preserve"> Результатом освоения программы производственной практики (по профилю специальности) является освоение студентами профессиональных и общих компетенций в рамках профессионального  модуля </w:t>
      </w:r>
      <w:r w:rsidR="004558DA" w:rsidRPr="004558DA">
        <w:rPr>
          <w:rFonts w:ascii="Times New Roman" w:hAnsi="Times New Roman" w:cs="Times New Roman"/>
        </w:rPr>
        <w:t>«ПМ.04 Осуществление контроля использования и охраны земельных ресурсов и окружающей среды, мониторинг земель»</w:t>
      </w:r>
    </w:p>
    <w:p w14:paraId="1BFF4E8E" w14:textId="77777777" w:rsidR="009F1A2F" w:rsidRPr="009F1A2F" w:rsidRDefault="005C6FE8" w:rsidP="004558DA">
      <w:pPr>
        <w:kinsoku w:val="0"/>
        <w:overflowPunct w:val="0"/>
        <w:autoSpaceDE w:val="0"/>
        <w:autoSpaceDN w:val="0"/>
        <w:adjustRightInd w:val="0"/>
        <w:spacing w:before="1" w:after="0" w:line="237" w:lineRule="auto"/>
        <w:ind w:right="-1"/>
        <w:jc w:val="both"/>
        <w:rPr>
          <w:rFonts w:ascii="Times New Roman" w:hAnsi="Times New Roman" w:cs="Times New Roman"/>
        </w:rPr>
      </w:pPr>
      <w:r w:rsidRPr="005C6FE8">
        <w:rPr>
          <w:rFonts w:ascii="Times New Roman" w:hAnsi="Times New Roman" w:cs="Times New Roman"/>
        </w:rPr>
        <w:t xml:space="preserve">Вид деятельности: </w:t>
      </w:r>
      <w:r w:rsidR="004558DA" w:rsidRPr="004558DA">
        <w:rPr>
          <w:rFonts w:ascii="Times New Roman" w:hAnsi="Times New Roman" w:cs="Times New Roman"/>
        </w:rPr>
        <w:t>Осуществление контроля использования и охраны земельных ресурсов и окру</w:t>
      </w:r>
      <w:r w:rsidR="004558DA">
        <w:rPr>
          <w:rFonts w:ascii="Times New Roman" w:hAnsi="Times New Roman" w:cs="Times New Roman"/>
        </w:rPr>
        <w:t>жающей среды, мониторинг земель.</w:t>
      </w:r>
    </w:p>
    <w:p w14:paraId="2C756E6F" w14:textId="77777777" w:rsidR="009F1A2F" w:rsidRPr="009F1A2F" w:rsidRDefault="009F1A2F" w:rsidP="009F1A2F">
      <w:pPr>
        <w:rPr>
          <w:rFonts w:ascii="Times New Roman" w:eastAsia="Times New Roman" w:hAnsi="Times New Roman" w:cs="Times New Roman"/>
          <w:sz w:val="24"/>
          <w:szCs w:val="24"/>
          <w:lang w:eastAsia="ru-RU"/>
        </w:rPr>
      </w:pPr>
      <w:r w:rsidRPr="009F1A2F">
        <w:rPr>
          <w:rFonts w:ascii="Times New Roman" w:eastAsia="Times New Roman" w:hAnsi="Times New Roman" w:cs="Times New Roman"/>
          <w:sz w:val="24"/>
          <w:szCs w:val="24"/>
          <w:lang w:eastAsia="ru-RU"/>
        </w:rPr>
        <w:t>.</w:t>
      </w:r>
    </w:p>
    <w:p w14:paraId="301A71CA" w14:textId="77777777" w:rsidR="009F1A2F" w:rsidRPr="009F1A2F" w:rsidRDefault="009F1A2F" w:rsidP="009F1A2F">
      <w:pPr>
        <w:spacing w:after="160" w:line="256" w:lineRule="auto"/>
      </w:pPr>
    </w:p>
    <w:p w14:paraId="018C2795" w14:textId="77777777" w:rsidR="009F1A2F" w:rsidRPr="009F1A2F" w:rsidRDefault="009F1A2F" w:rsidP="009F1A2F">
      <w:pPr>
        <w:spacing w:after="160" w:line="256" w:lineRule="auto"/>
      </w:pPr>
    </w:p>
    <w:p w14:paraId="78D72065" w14:textId="77777777" w:rsidR="00651E85" w:rsidRPr="00E73EB0" w:rsidRDefault="00651E85" w:rsidP="00EF30DD">
      <w:pPr>
        <w:keepNext/>
        <w:keepLines/>
        <w:spacing w:after="10" w:line="249" w:lineRule="auto"/>
        <w:ind w:left="750" w:right="741" w:hanging="10"/>
        <w:jc w:val="center"/>
        <w:outlineLvl w:val="1"/>
        <w:rPr>
          <w:rFonts w:ascii="Times New Roman" w:eastAsia="Times New Roman" w:hAnsi="Times New Roman" w:cs="Times New Roman"/>
          <w:b/>
          <w:color w:val="000000"/>
          <w:lang w:eastAsia="ru-RU"/>
        </w:rPr>
        <w:sectPr w:rsidR="00651E85" w:rsidRPr="00E73EB0" w:rsidSect="00EF30DD">
          <w:pgSz w:w="11906" w:h="16838"/>
          <w:pgMar w:top="568" w:right="850" w:bottom="1134" w:left="1701" w:header="708" w:footer="708" w:gutter="0"/>
          <w:cols w:space="708"/>
          <w:docGrid w:linePitch="360"/>
        </w:sectPr>
      </w:pPr>
    </w:p>
    <w:p w14:paraId="7002B568" w14:textId="77777777" w:rsidR="00D035BF" w:rsidRPr="00E73EB0" w:rsidRDefault="00D035BF" w:rsidP="00D035BF">
      <w:pPr>
        <w:keepNext/>
        <w:keepLines/>
        <w:spacing w:after="10" w:line="249" w:lineRule="auto"/>
        <w:ind w:right="741"/>
        <w:jc w:val="center"/>
        <w:outlineLvl w:val="1"/>
        <w:rPr>
          <w:rFonts w:ascii="Times New Roman" w:eastAsia="Times New Roman" w:hAnsi="Times New Roman" w:cs="Times New Roman"/>
          <w:b/>
          <w:color w:val="000000"/>
          <w:lang w:eastAsia="ru-RU"/>
        </w:rPr>
      </w:pPr>
      <w:r w:rsidRPr="00E73EB0">
        <w:rPr>
          <w:rFonts w:ascii="Times New Roman" w:eastAsia="Times New Roman" w:hAnsi="Times New Roman" w:cs="Times New Roman"/>
          <w:b/>
          <w:color w:val="000000"/>
          <w:lang w:eastAsia="ru-RU"/>
        </w:rPr>
        <w:lastRenderedPageBreak/>
        <w:t>3. ТЕМАТ</w:t>
      </w:r>
      <w:r>
        <w:rPr>
          <w:rFonts w:ascii="Times New Roman" w:eastAsia="Times New Roman" w:hAnsi="Times New Roman" w:cs="Times New Roman"/>
          <w:b/>
          <w:color w:val="000000"/>
          <w:lang w:eastAsia="ru-RU"/>
        </w:rPr>
        <w:t>ИЧЕСКИЙ ПЛАН  СОДЕРЖАНИЕ ПРОИЗВОДСТВЕННОЙ</w:t>
      </w:r>
      <w:r w:rsidRPr="00E73EB0">
        <w:rPr>
          <w:rFonts w:ascii="Times New Roman" w:eastAsia="Times New Roman" w:hAnsi="Times New Roman" w:cs="Times New Roman"/>
          <w:b/>
          <w:color w:val="000000"/>
          <w:lang w:eastAsia="ru-RU"/>
        </w:rPr>
        <w:t xml:space="preserve"> ПРАКТИКИ</w:t>
      </w:r>
    </w:p>
    <w:p w14:paraId="32F63FC2" w14:textId="77777777" w:rsidR="00D035BF" w:rsidRPr="00E73EB0" w:rsidRDefault="00D035BF" w:rsidP="00D035BF">
      <w:pPr>
        <w:keepNext/>
        <w:keepLines/>
        <w:spacing w:after="10" w:line="249" w:lineRule="auto"/>
        <w:ind w:left="750" w:right="742" w:hanging="10"/>
        <w:jc w:val="center"/>
        <w:outlineLvl w:val="2"/>
        <w:rPr>
          <w:rFonts w:ascii="Times New Roman" w:eastAsia="Times New Roman" w:hAnsi="Times New Roman" w:cs="Times New Roman"/>
          <w:b/>
          <w:color w:val="000000"/>
          <w:lang w:eastAsia="ru-RU"/>
        </w:rPr>
      </w:pPr>
      <w:r w:rsidRPr="00E73EB0">
        <w:rPr>
          <w:rFonts w:ascii="Times New Roman" w:eastAsia="Times New Roman" w:hAnsi="Times New Roman" w:cs="Times New Roman"/>
          <w:b/>
          <w:color w:val="000000"/>
          <w:lang w:eastAsia="ru-RU"/>
        </w:rPr>
        <w:t>3.1</w:t>
      </w:r>
      <w:r>
        <w:rPr>
          <w:rFonts w:ascii="Times New Roman" w:eastAsia="Times New Roman" w:hAnsi="Times New Roman" w:cs="Times New Roman"/>
          <w:b/>
          <w:color w:val="000000"/>
          <w:lang w:eastAsia="ru-RU"/>
        </w:rPr>
        <w:t>.1. Тематический план производственной</w:t>
      </w:r>
      <w:r w:rsidRPr="00E73EB0">
        <w:rPr>
          <w:rFonts w:ascii="Times New Roman" w:eastAsia="Times New Roman" w:hAnsi="Times New Roman" w:cs="Times New Roman"/>
          <w:b/>
          <w:color w:val="000000"/>
          <w:lang w:eastAsia="ru-RU"/>
        </w:rPr>
        <w:t xml:space="preserve"> практики </w:t>
      </w:r>
      <w:r w:rsidR="009A2244" w:rsidRPr="009A2244">
        <w:rPr>
          <w:rFonts w:ascii="Times New Roman" w:eastAsia="Times New Roman" w:hAnsi="Times New Roman" w:cs="Times New Roman"/>
          <w:b/>
          <w:color w:val="000000"/>
          <w:lang w:eastAsia="ru-RU"/>
        </w:rPr>
        <w:t>МДК.04.02.Охрана окружающей среды и природоохранные мероприятия</w:t>
      </w:r>
    </w:p>
    <w:p w14:paraId="2BF8BB63" w14:textId="77777777" w:rsidR="00D035BF" w:rsidRPr="00E73EB0" w:rsidRDefault="00D035BF" w:rsidP="00D035BF">
      <w:pPr>
        <w:spacing w:after="0" w:line="259" w:lineRule="auto"/>
        <w:ind w:left="49"/>
        <w:jc w:val="center"/>
        <w:rPr>
          <w:rFonts w:ascii="Times New Roman" w:eastAsia="Calibri" w:hAnsi="Times New Roman" w:cs="Times New Roman"/>
          <w:color w:val="000000"/>
          <w:lang w:eastAsia="ru-RU"/>
        </w:rPr>
      </w:pPr>
      <w:r w:rsidRPr="00E73EB0">
        <w:rPr>
          <w:rFonts w:ascii="Times New Roman" w:eastAsia="Times New Roman" w:hAnsi="Times New Roman" w:cs="Times New Roman"/>
          <w:b/>
          <w:color w:val="000000"/>
          <w:lang w:eastAsia="ru-RU"/>
        </w:rPr>
        <w:t xml:space="preserve"> </w:t>
      </w:r>
    </w:p>
    <w:tbl>
      <w:tblPr>
        <w:tblStyle w:val="TableGrid"/>
        <w:tblW w:w="5000" w:type="pct"/>
        <w:tblInd w:w="0" w:type="dxa"/>
        <w:tblCellMar>
          <w:top w:w="10" w:type="dxa"/>
          <w:left w:w="41" w:type="dxa"/>
          <w:right w:w="20" w:type="dxa"/>
        </w:tblCellMar>
        <w:tblLook w:val="04A0" w:firstRow="1" w:lastRow="0" w:firstColumn="1" w:lastColumn="0" w:noHBand="0" w:noVBand="1"/>
      </w:tblPr>
      <w:tblGrid>
        <w:gridCol w:w="1110"/>
        <w:gridCol w:w="2478"/>
        <w:gridCol w:w="1413"/>
        <w:gridCol w:w="3842"/>
        <w:gridCol w:w="4518"/>
        <w:gridCol w:w="1270"/>
      </w:tblGrid>
      <w:tr w:rsidR="00D035BF" w:rsidRPr="00E73EB0" w14:paraId="0EB53EFE" w14:textId="77777777" w:rsidTr="004041C2">
        <w:trPr>
          <w:trHeight w:val="875"/>
        </w:trPr>
        <w:tc>
          <w:tcPr>
            <w:tcW w:w="379" w:type="pct"/>
            <w:tcBorders>
              <w:top w:val="single" w:sz="6" w:space="0" w:color="000000"/>
              <w:left w:val="single" w:sz="6" w:space="0" w:color="000000"/>
              <w:bottom w:val="single" w:sz="6" w:space="0" w:color="000000"/>
              <w:right w:val="single" w:sz="6" w:space="0" w:color="000000"/>
            </w:tcBorders>
            <w:vAlign w:val="center"/>
          </w:tcPr>
          <w:p w14:paraId="00398A81" w14:textId="77777777" w:rsidR="00D035BF" w:rsidRPr="00E73EB0" w:rsidRDefault="00D035BF" w:rsidP="004041C2">
            <w:pPr>
              <w:ind w:left="149"/>
              <w:rPr>
                <w:rFonts w:ascii="Times New Roman" w:eastAsia="Calibri" w:hAnsi="Times New Roman" w:cs="Times New Roman"/>
                <w:color w:val="000000"/>
              </w:rPr>
            </w:pPr>
            <w:r w:rsidRPr="00E73EB0">
              <w:rPr>
                <w:rFonts w:ascii="Times New Roman" w:hAnsi="Times New Roman" w:cs="Times New Roman"/>
                <w:color w:val="000000"/>
              </w:rPr>
              <w:t xml:space="preserve">Код ПК </w:t>
            </w:r>
          </w:p>
        </w:tc>
        <w:tc>
          <w:tcPr>
            <w:tcW w:w="847" w:type="pct"/>
            <w:tcBorders>
              <w:top w:val="single" w:sz="6" w:space="0" w:color="000000"/>
              <w:left w:val="single" w:sz="6" w:space="0" w:color="000000"/>
              <w:bottom w:val="single" w:sz="6" w:space="0" w:color="000000"/>
              <w:right w:val="single" w:sz="6" w:space="0" w:color="000000"/>
            </w:tcBorders>
          </w:tcPr>
          <w:p w14:paraId="3A83198E" w14:textId="77777777" w:rsidR="00D035BF" w:rsidRPr="00E73EB0" w:rsidRDefault="00D035BF" w:rsidP="004041C2">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Код и наименование профессионального модуля </w:t>
            </w:r>
          </w:p>
        </w:tc>
        <w:tc>
          <w:tcPr>
            <w:tcW w:w="483" w:type="pct"/>
            <w:tcBorders>
              <w:top w:val="single" w:sz="6" w:space="0" w:color="000000"/>
              <w:left w:val="single" w:sz="6" w:space="0" w:color="000000"/>
              <w:bottom w:val="single" w:sz="6" w:space="0" w:color="000000"/>
              <w:right w:val="single" w:sz="6" w:space="0" w:color="000000"/>
            </w:tcBorders>
          </w:tcPr>
          <w:p w14:paraId="52783A3F" w14:textId="77777777" w:rsidR="00D035BF" w:rsidRPr="00E73EB0" w:rsidRDefault="00D035BF" w:rsidP="004041C2">
            <w:pPr>
              <w:spacing w:after="2" w:line="238" w:lineRule="auto"/>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Количество часов по </w:t>
            </w:r>
          </w:p>
          <w:p w14:paraId="695F6D0F" w14:textId="77777777" w:rsidR="00D035BF" w:rsidRPr="00E73EB0" w:rsidRDefault="00D035BF" w:rsidP="004041C2">
            <w:pPr>
              <w:ind w:right="19"/>
              <w:jc w:val="center"/>
              <w:rPr>
                <w:rFonts w:ascii="Times New Roman" w:eastAsia="Calibri" w:hAnsi="Times New Roman" w:cs="Times New Roman"/>
                <w:color w:val="000000"/>
              </w:rPr>
            </w:pPr>
            <w:r w:rsidRPr="00E73EB0">
              <w:rPr>
                <w:rFonts w:ascii="Times New Roman" w:hAnsi="Times New Roman" w:cs="Times New Roman"/>
                <w:color w:val="000000"/>
              </w:rPr>
              <w:t xml:space="preserve">ПМ </w:t>
            </w:r>
          </w:p>
        </w:tc>
        <w:tc>
          <w:tcPr>
            <w:tcW w:w="1313" w:type="pct"/>
            <w:tcBorders>
              <w:top w:val="single" w:sz="6" w:space="0" w:color="000000"/>
              <w:left w:val="single" w:sz="6" w:space="0" w:color="000000"/>
              <w:bottom w:val="single" w:sz="6" w:space="0" w:color="000000"/>
              <w:right w:val="single" w:sz="6" w:space="0" w:color="000000"/>
            </w:tcBorders>
            <w:vAlign w:val="center"/>
          </w:tcPr>
          <w:p w14:paraId="0CE7C10D" w14:textId="77777777" w:rsidR="00D035BF" w:rsidRPr="00E73EB0" w:rsidRDefault="00D035BF" w:rsidP="004041C2">
            <w:pPr>
              <w:ind w:right="22"/>
              <w:jc w:val="center"/>
              <w:rPr>
                <w:rFonts w:ascii="Times New Roman" w:eastAsia="Calibri" w:hAnsi="Times New Roman" w:cs="Times New Roman"/>
                <w:color w:val="000000"/>
              </w:rPr>
            </w:pPr>
            <w:r w:rsidRPr="00E73EB0">
              <w:rPr>
                <w:rFonts w:ascii="Times New Roman" w:hAnsi="Times New Roman" w:cs="Times New Roman"/>
                <w:color w:val="000000"/>
              </w:rPr>
              <w:t xml:space="preserve">Виды работ </w:t>
            </w:r>
          </w:p>
        </w:tc>
        <w:tc>
          <w:tcPr>
            <w:tcW w:w="1544" w:type="pct"/>
            <w:tcBorders>
              <w:top w:val="single" w:sz="6" w:space="0" w:color="000000"/>
              <w:left w:val="single" w:sz="6" w:space="0" w:color="000000"/>
              <w:bottom w:val="single" w:sz="6" w:space="0" w:color="000000"/>
              <w:right w:val="single" w:sz="6" w:space="0" w:color="000000"/>
            </w:tcBorders>
            <w:vAlign w:val="center"/>
          </w:tcPr>
          <w:p w14:paraId="31E5D914" w14:textId="77777777" w:rsidR="00D035BF" w:rsidRPr="00E73EB0" w:rsidRDefault="00D035BF" w:rsidP="004041C2">
            <w:pPr>
              <w:ind w:right="17"/>
              <w:jc w:val="center"/>
              <w:rPr>
                <w:rFonts w:ascii="Times New Roman" w:eastAsia="Calibri" w:hAnsi="Times New Roman" w:cs="Times New Roman"/>
                <w:color w:val="000000"/>
              </w:rPr>
            </w:pPr>
            <w:r w:rsidRPr="00E73EB0">
              <w:rPr>
                <w:rFonts w:ascii="Times New Roman" w:hAnsi="Times New Roman" w:cs="Times New Roman"/>
                <w:color w:val="000000"/>
              </w:rPr>
              <w:t xml:space="preserve">Наименование тем учебной практики </w:t>
            </w:r>
          </w:p>
        </w:tc>
        <w:tc>
          <w:tcPr>
            <w:tcW w:w="435" w:type="pct"/>
            <w:tcBorders>
              <w:top w:val="single" w:sz="6" w:space="0" w:color="000000"/>
              <w:left w:val="single" w:sz="6" w:space="0" w:color="000000"/>
              <w:bottom w:val="single" w:sz="6" w:space="0" w:color="000000"/>
              <w:right w:val="single" w:sz="6" w:space="0" w:color="000000"/>
            </w:tcBorders>
            <w:vAlign w:val="center"/>
          </w:tcPr>
          <w:p w14:paraId="59C5A76F" w14:textId="77777777" w:rsidR="00D035BF" w:rsidRPr="00E73EB0" w:rsidRDefault="00D035BF" w:rsidP="004041C2">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Количество часов по темам </w:t>
            </w:r>
          </w:p>
        </w:tc>
      </w:tr>
      <w:tr w:rsidR="00D035BF" w:rsidRPr="00E73EB0" w14:paraId="65CD1AAD" w14:textId="77777777" w:rsidTr="004041C2">
        <w:trPr>
          <w:trHeight w:val="282"/>
        </w:trPr>
        <w:tc>
          <w:tcPr>
            <w:tcW w:w="379" w:type="pct"/>
            <w:tcBorders>
              <w:top w:val="single" w:sz="6" w:space="0" w:color="000000"/>
              <w:left w:val="single" w:sz="6" w:space="0" w:color="000000"/>
              <w:bottom w:val="single" w:sz="6" w:space="0" w:color="000000"/>
              <w:right w:val="single" w:sz="6" w:space="0" w:color="000000"/>
            </w:tcBorders>
          </w:tcPr>
          <w:p w14:paraId="5A3E5ECE" w14:textId="77777777" w:rsidR="00D035BF" w:rsidRPr="00E73EB0" w:rsidRDefault="00076326" w:rsidP="004041C2">
            <w:pPr>
              <w:rPr>
                <w:rFonts w:ascii="Times New Roman" w:eastAsia="Calibri" w:hAnsi="Times New Roman" w:cs="Times New Roman"/>
                <w:color w:val="000000"/>
              </w:rPr>
            </w:pPr>
            <w:r>
              <w:rPr>
                <w:rFonts w:ascii="Times New Roman" w:eastAsia="Calibri" w:hAnsi="Times New Roman" w:cs="Times New Roman"/>
                <w:color w:val="000000"/>
              </w:rPr>
              <w:t xml:space="preserve">ПК </w:t>
            </w:r>
            <w:r w:rsidR="00093E3C">
              <w:rPr>
                <w:rFonts w:ascii="Times New Roman" w:eastAsia="Calibri" w:hAnsi="Times New Roman" w:cs="Times New Roman"/>
                <w:color w:val="000000"/>
              </w:rPr>
              <w:t>4.1.</w:t>
            </w:r>
          </w:p>
        </w:tc>
        <w:tc>
          <w:tcPr>
            <w:tcW w:w="847" w:type="pct"/>
            <w:vMerge w:val="restart"/>
            <w:tcBorders>
              <w:top w:val="single" w:sz="6" w:space="0" w:color="000000"/>
              <w:left w:val="single" w:sz="6" w:space="0" w:color="000000"/>
              <w:right w:val="single" w:sz="6" w:space="0" w:color="000000"/>
            </w:tcBorders>
          </w:tcPr>
          <w:p w14:paraId="25C7D815" w14:textId="77777777" w:rsidR="009A2244" w:rsidRPr="00E73EB0" w:rsidRDefault="009A2244" w:rsidP="009A2244">
            <w:pPr>
              <w:kinsoku w:val="0"/>
              <w:overflowPunct w:val="0"/>
              <w:autoSpaceDE w:val="0"/>
              <w:autoSpaceDN w:val="0"/>
              <w:adjustRightInd w:val="0"/>
              <w:spacing w:line="235" w:lineRule="exact"/>
              <w:ind w:right="-1"/>
              <w:rPr>
                <w:rFonts w:ascii="Times New Roman" w:eastAsia="Calibri" w:hAnsi="Times New Roman" w:cs="Times New Roman"/>
                <w:color w:val="000000"/>
              </w:rPr>
            </w:pPr>
            <w:r>
              <w:rPr>
                <w:rFonts w:ascii="Times New Roman" w:eastAsia="Calibri" w:hAnsi="Times New Roman" w:cs="Times New Roman"/>
              </w:rPr>
              <w:t xml:space="preserve">  </w:t>
            </w:r>
            <w:r w:rsidRPr="004041C2">
              <w:rPr>
                <w:rFonts w:ascii="Times New Roman" w:eastAsia="Calibri" w:hAnsi="Times New Roman" w:cs="Times New Roman"/>
                <w:b/>
                <w:i/>
              </w:rPr>
              <w:t xml:space="preserve"> </w:t>
            </w:r>
            <w:r w:rsidRPr="004041C2">
              <w:rPr>
                <w:rFonts w:ascii="Times New Roman" w:eastAsia="Calibri" w:hAnsi="Times New Roman" w:cs="Times New Roman"/>
              </w:rPr>
              <w:t>ПМ.04 Осуществление контроля использования и охраны земельных ресурсов и окружающей среды, мониторинг земель</w:t>
            </w:r>
            <w:r w:rsidRPr="004041C2">
              <w:rPr>
                <w:rFonts w:ascii="Times New Roman" w:eastAsia="Calibri" w:hAnsi="Times New Roman" w:cs="Times New Roman"/>
                <w:b/>
                <w:i/>
              </w:rPr>
              <w:t>»</w:t>
            </w:r>
            <w:r w:rsidRPr="004558DA">
              <w:rPr>
                <w:rFonts w:ascii="Times New Roman" w:hAnsi="Times New Roman" w:cs="Times New Roman"/>
              </w:rPr>
              <w:t xml:space="preserve"> МДК.04.02.Охрана окружающей среды и природоохранные мероприятия</w:t>
            </w:r>
          </w:p>
        </w:tc>
        <w:tc>
          <w:tcPr>
            <w:tcW w:w="483" w:type="pct"/>
            <w:vMerge w:val="restart"/>
            <w:tcBorders>
              <w:top w:val="single" w:sz="6" w:space="0" w:color="000000"/>
              <w:left w:val="single" w:sz="6" w:space="0" w:color="000000"/>
              <w:right w:val="single" w:sz="6" w:space="0" w:color="000000"/>
            </w:tcBorders>
          </w:tcPr>
          <w:p w14:paraId="7EB96FE6" w14:textId="77777777" w:rsidR="00D035BF" w:rsidRPr="00E73EB0" w:rsidRDefault="009A2244" w:rsidP="004041C2">
            <w:pPr>
              <w:ind w:right="22"/>
              <w:jc w:val="center"/>
              <w:rPr>
                <w:rFonts w:ascii="Times New Roman" w:eastAsia="Calibri" w:hAnsi="Times New Roman" w:cs="Times New Roman"/>
                <w:color w:val="000000"/>
              </w:rPr>
            </w:pPr>
            <w:r>
              <w:rPr>
                <w:rFonts w:ascii="Times New Roman" w:hAnsi="Times New Roman" w:cs="Times New Roman"/>
                <w:b/>
                <w:color w:val="000000"/>
              </w:rPr>
              <w:t>72</w:t>
            </w:r>
          </w:p>
        </w:tc>
        <w:tc>
          <w:tcPr>
            <w:tcW w:w="1313" w:type="pct"/>
            <w:tcBorders>
              <w:top w:val="single" w:sz="6" w:space="0" w:color="000000"/>
              <w:left w:val="single" w:sz="6" w:space="0" w:color="000000"/>
              <w:bottom w:val="single" w:sz="6" w:space="0" w:color="000000"/>
              <w:right w:val="single" w:sz="6" w:space="0" w:color="000000"/>
            </w:tcBorders>
          </w:tcPr>
          <w:p w14:paraId="2B06B554" w14:textId="77777777" w:rsidR="0094555E" w:rsidRPr="003447EA" w:rsidRDefault="003447EA" w:rsidP="0094555E">
            <w:pPr>
              <w:rPr>
                <w:rFonts w:ascii="Times New Roman" w:eastAsia="Calibri" w:hAnsi="Times New Roman" w:cs="Times New Roman"/>
                <w:color w:val="000000"/>
              </w:rPr>
            </w:pPr>
            <w:r w:rsidRPr="003447EA">
              <w:rPr>
                <w:rFonts w:ascii="Times New Roman" w:eastAsia="Calibri" w:hAnsi="Times New Roman" w:cs="Times New Roman"/>
                <w:color w:val="000000"/>
              </w:rPr>
              <w:t>1.Проведение</w:t>
            </w:r>
            <w:r w:rsidR="0094555E" w:rsidRPr="003447EA">
              <w:rPr>
                <w:rFonts w:ascii="Times New Roman" w:eastAsia="Calibri" w:hAnsi="Times New Roman" w:cs="Times New Roman"/>
                <w:color w:val="000000"/>
              </w:rPr>
              <w:t xml:space="preserve"> проверки и обследования по выявлению нарушений в использовании и охране земель, состояния окружающей среды, составлять акты;</w:t>
            </w:r>
          </w:p>
          <w:p w14:paraId="3B672B36" w14:textId="77777777" w:rsidR="0094555E" w:rsidRPr="00E73EB0" w:rsidRDefault="0094555E" w:rsidP="0094555E">
            <w:pPr>
              <w:rPr>
                <w:rFonts w:ascii="Times New Roman" w:eastAsia="Calibri" w:hAnsi="Times New Roman" w:cs="Times New Roman"/>
                <w:color w:val="000000"/>
              </w:rPr>
            </w:pPr>
          </w:p>
        </w:tc>
        <w:tc>
          <w:tcPr>
            <w:tcW w:w="1544" w:type="pct"/>
            <w:tcBorders>
              <w:top w:val="single" w:sz="6" w:space="0" w:color="000000"/>
              <w:left w:val="single" w:sz="6" w:space="0" w:color="000000"/>
              <w:bottom w:val="single" w:sz="6" w:space="0" w:color="000000"/>
              <w:right w:val="single" w:sz="6" w:space="0" w:color="000000"/>
            </w:tcBorders>
          </w:tcPr>
          <w:p w14:paraId="7FF18C55" w14:textId="77777777" w:rsidR="003B3188" w:rsidRPr="00B87120" w:rsidRDefault="00D035BF" w:rsidP="003B3188">
            <w:pPr>
              <w:ind w:firstLine="255"/>
              <w:jc w:val="both"/>
              <w:rPr>
                <w:rFonts w:ascii="Times New Roman" w:hAnsi="Times New Roman" w:cs="Times New Roman"/>
                <w:b/>
              </w:rPr>
            </w:pPr>
            <w:r w:rsidRPr="00E73EB0">
              <w:rPr>
                <w:rFonts w:ascii="Times New Roman" w:hAnsi="Times New Roman" w:cs="Times New Roman"/>
                <w:color w:val="000000"/>
              </w:rPr>
              <w:t>Тема 1.</w:t>
            </w:r>
            <w:r w:rsidRPr="00E73EB0">
              <w:rPr>
                <w:rFonts w:ascii="Times New Roman" w:hAnsi="Times New Roman" w:cs="Times New Roman"/>
              </w:rPr>
              <w:t xml:space="preserve"> </w:t>
            </w:r>
            <w:r w:rsidR="003B3188" w:rsidRPr="00A9399F">
              <w:rPr>
                <w:rFonts w:ascii="Times New Roman" w:hAnsi="Times New Roman"/>
              </w:rPr>
              <w:t>Проведение проверки и обследования объектов в целях соблюдения требований законодательства Российской Федерации</w:t>
            </w:r>
            <w:r w:rsidR="003B3188" w:rsidRPr="00B87120">
              <w:rPr>
                <w:rFonts w:ascii="Times New Roman" w:hAnsi="Times New Roman"/>
                <w:b/>
              </w:rPr>
              <w:t>.</w:t>
            </w:r>
          </w:p>
          <w:p w14:paraId="70A19149" w14:textId="77777777" w:rsidR="00D035BF" w:rsidRPr="00E73EB0" w:rsidRDefault="00D035BF" w:rsidP="003B3188">
            <w:pPr>
              <w:rPr>
                <w:rFonts w:ascii="Times New Roman" w:eastAsia="Calibri" w:hAnsi="Times New Roman" w:cs="Times New Roman"/>
                <w:color w:val="000000"/>
              </w:rPr>
            </w:pPr>
          </w:p>
        </w:tc>
        <w:tc>
          <w:tcPr>
            <w:tcW w:w="435" w:type="pct"/>
            <w:tcBorders>
              <w:top w:val="single" w:sz="6" w:space="0" w:color="000000"/>
              <w:left w:val="single" w:sz="6" w:space="0" w:color="000000"/>
              <w:bottom w:val="single" w:sz="6" w:space="0" w:color="000000"/>
              <w:right w:val="single" w:sz="6" w:space="0" w:color="000000"/>
            </w:tcBorders>
          </w:tcPr>
          <w:p w14:paraId="014F99D4" w14:textId="77777777" w:rsidR="00D035BF" w:rsidRPr="00E73EB0" w:rsidRDefault="00D035BF" w:rsidP="004041C2">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D035BF" w:rsidRPr="00E73EB0" w14:paraId="6A54E203" w14:textId="77777777" w:rsidTr="004041C2">
        <w:trPr>
          <w:trHeight w:val="282"/>
        </w:trPr>
        <w:tc>
          <w:tcPr>
            <w:tcW w:w="379" w:type="pct"/>
            <w:tcBorders>
              <w:top w:val="single" w:sz="6" w:space="0" w:color="000000"/>
              <w:left w:val="single" w:sz="6" w:space="0" w:color="000000"/>
              <w:bottom w:val="single" w:sz="6" w:space="0" w:color="000000"/>
              <w:right w:val="single" w:sz="6" w:space="0" w:color="000000"/>
            </w:tcBorders>
          </w:tcPr>
          <w:p w14:paraId="088555B0" w14:textId="77777777" w:rsidR="00D035BF" w:rsidRPr="00E73EB0" w:rsidRDefault="00D035BF" w:rsidP="004041C2">
            <w:pPr>
              <w:rPr>
                <w:rFonts w:ascii="Times New Roman" w:hAnsi="Times New Roman" w:cs="Times New Roman"/>
                <w:color w:val="000000"/>
              </w:rPr>
            </w:pPr>
          </w:p>
          <w:p w14:paraId="7E350305" w14:textId="77777777" w:rsidR="00D035BF" w:rsidRPr="00E73EB0" w:rsidRDefault="00076326" w:rsidP="004041C2">
            <w:pPr>
              <w:rPr>
                <w:rFonts w:ascii="Times New Roman" w:hAnsi="Times New Roman" w:cs="Times New Roman"/>
                <w:color w:val="000000"/>
              </w:rPr>
            </w:pPr>
            <w:r>
              <w:rPr>
                <w:rFonts w:ascii="Times New Roman" w:eastAsia="Calibri" w:hAnsi="Times New Roman" w:cs="Times New Roman"/>
                <w:color w:val="000000"/>
              </w:rPr>
              <w:t xml:space="preserve">ПК </w:t>
            </w:r>
            <w:r w:rsidR="00093E3C">
              <w:rPr>
                <w:rFonts w:ascii="Times New Roman" w:eastAsia="Calibri" w:hAnsi="Times New Roman" w:cs="Times New Roman"/>
                <w:color w:val="000000"/>
              </w:rPr>
              <w:t>4.1.</w:t>
            </w:r>
          </w:p>
          <w:p w14:paraId="52C1DEF6" w14:textId="77777777" w:rsidR="00D035BF" w:rsidRPr="00E73EB0" w:rsidRDefault="00D035BF" w:rsidP="004041C2">
            <w:pPr>
              <w:rPr>
                <w:rFonts w:ascii="Times New Roman" w:hAnsi="Times New Roman" w:cs="Times New Roman"/>
                <w:color w:val="000000"/>
              </w:rPr>
            </w:pPr>
          </w:p>
          <w:p w14:paraId="72935EDA" w14:textId="77777777" w:rsidR="00D035BF" w:rsidRPr="00E73EB0" w:rsidRDefault="00D035BF" w:rsidP="004041C2">
            <w:pPr>
              <w:rPr>
                <w:rFonts w:ascii="Times New Roman" w:hAnsi="Times New Roman" w:cs="Times New Roman"/>
                <w:color w:val="000000"/>
              </w:rPr>
            </w:pPr>
          </w:p>
          <w:p w14:paraId="1AAAC915" w14:textId="77777777" w:rsidR="00D035BF" w:rsidRPr="00E73EB0" w:rsidRDefault="00D035BF" w:rsidP="004041C2">
            <w:pPr>
              <w:rPr>
                <w:rFonts w:ascii="Times New Roman" w:hAnsi="Times New Roman" w:cs="Times New Roman"/>
                <w:color w:val="000000"/>
              </w:rPr>
            </w:pPr>
          </w:p>
        </w:tc>
        <w:tc>
          <w:tcPr>
            <w:tcW w:w="847" w:type="pct"/>
            <w:vMerge/>
            <w:tcBorders>
              <w:top w:val="single" w:sz="6" w:space="0" w:color="000000"/>
              <w:left w:val="single" w:sz="6" w:space="0" w:color="000000"/>
              <w:right w:val="single" w:sz="6" w:space="0" w:color="000000"/>
            </w:tcBorders>
          </w:tcPr>
          <w:p w14:paraId="24F0F615" w14:textId="77777777" w:rsidR="00D035BF" w:rsidRPr="00E73EB0" w:rsidRDefault="00D035BF" w:rsidP="004041C2">
            <w:pPr>
              <w:rPr>
                <w:rFonts w:ascii="Times New Roman" w:hAnsi="Times New Roman" w:cs="Times New Roman"/>
                <w:color w:val="000000"/>
              </w:rPr>
            </w:pPr>
          </w:p>
        </w:tc>
        <w:tc>
          <w:tcPr>
            <w:tcW w:w="483" w:type="pct"/>
            <w:vMerge/>
            <w:tcBorders>
              <w:left w:val="single" w:sz="6" w:space="0" w:color="000000"/>
              <w:right w:val="single" w:sz="6" w:space="0" w:color="000000"/>
            </w:tcBorders>
          </w:tcPr>
          <w:p w14:paraId="4B1D5A19" w14:textId="77777777" w:rsidR="00D035BF" w:rsidRPr="00E73EB0" w:rsidRDefault="00D035BF" w:rsidP="004041C2">
            <w:pPr>
              <w:ind w:right="22"/>
              <w:jc w:val="center"/>
              <w:rPr>
                <w:rFonts w:ascii="Times New Roman" w:hAnsi="Times New Roman" w:cs="Times New Roman"/>
                <w:b/>
                <w:color w:val="000000"/>
              </w:rPr>
            </w:pPr>
          </w:p>
        </w:tc>
        <w:tc>
          <w:tcPr>
            <w:tcW w:w="1313" w:type="pct"/>
            <w:tcBorders>
              <w:top w:val="single" w:sz="6" w:space="0" w:color="000000"/>
              <w:left w:val="single" w:sz="6" w:space="0" w:color="000000"/>
              <w:bottom w:val="single" w:sz="6" w:space="0" w:color="000000"/>
              <w:right w:val="single" w:sz="6" w:space="0" w:color="000000"/>
            </w:tcBorders>
          </w:tcPr>
          <w:p w14:paraId="40163C16" w14:textId="77777777" w:rsidR="00D035BF" w:rsidRPr="00E73EB0" w:rsidRDefault="003447EA" w:rsidP="003447EA">
            <w:pPr>
              <w:rPr>
                <w:rFonts w:ascii="Times New Roman" w:hAnsi="Times New Roman" w:cs="Times New Roman"/>
                <w:color w:val="000000"/>
              </w:rPr>
            </w:pPr>
            <w:r w:rsidRPr="003447EA">
              <w:rPr>
                <w:rFonts w:ascii="Times New Roman" w:eastAsia="Calibri" w:hAnsi="Times New Roman" w:cs="Times New Roman"/>
                <w:color w:val="000000"/>
              </w:rPr>
              <w:t>2.</w:t>
            </w:r>
            <w:r w:rsidR="001435E8">
              <w:rPr>
                <w:rFonts w:ascii="Times New Roman" w:eastAsia="Calibri" w:hAnsi="Times New Roman" w:cs="Times New Roman"/>
                <w:color w:val="000000"/>
              </w:rPr>
              <w:t xml:space="preserve"> </w:t>
            </w:r>
            <w:r w:rsidRPr="003447EA">
              <w:rPr>
                <w:rFonts w:ascii="Times New Roman" w:eastAsia="Calibri" w:hAnsi="Times New Roman" w:cs="Times New Roman"/>
                <w:color w:val="000000"/>
              </w:rPr>
              <w:t xml:space="preserve">Проведение  </w:t>
            </w:r>
            <w:r w:rsidR="0015400A" w:rsidRPr="003447EA">
              <w:rPr>
                <w:rFonts w:ascii="Times New Roman" w:eastAsia="Calibri" w:hAnsi="Times New Roman" w:cs="Times New Roman"/>
                <w:color w:val="000000"/>
              </w:rPr>
              <w:t>проверки и обследования по выявлению нарушений в использовании и охране земель, состояния окружающей среды, составлять ак</w:t>
            </w:r>
            <w:r w:rsidR="0015400A" w:rsidRPr="004312F8">
              <w:rPr>
                <w:rFonts w:ascii="Times New Roman" w:eastAsia="Calibri" w:hAnsi="Times New Roman" w:cs="Times New Roman"/>
                <w:b/>
                <w:color w:val="000000"/>
              </w:rPr>
              <w:t>ты</w:t>
            </w:r>
          </w:p>
        </w:tc>
        <w:tc>
          <w:tcPr>
            <w:tcW w:w="1544" w:type="pct"/>
            <w:tcBorders>
              <w:top w:val="single" w:sz="6" w:space="0" w:color="000000"/>
              <w:left w:val="single" w:sz="6" w:space="0" w:color="000000"/>
              <w:bottom w:val="single" w:sz="6" w:space="0" w:color="000000"/>
              <w:right w:val="single" w:sz="6" w:space="0" w:color="000000"/>
            </w:tcBorders>
          </w:tcPr>
          <w:p w14:paraId="300BEB04" w14:textId="77777777" w:rsidR="003B3188" w:rsidRPr="00B87120" w:rsidRDefault="00D035BF" w:rsidP="003B3188">
            <w:pPr>
              <w:ind w:firstLine="255"/>
              <w:jc w:val="both"/>
              <w:rPr>
                <w:rFonts w:ascii="Times New Roman" w:hAnsi="Times New Roman" w:cs="Times New Roman"/>
                <w:b/>
              </w:rPr>
            </w:pPr>
            <w:r>
              <w:rPr>
                <w:rFonts w:ascii="Times New Roman" w:hAnsi="Times New Roman" w:cs="Times New Roman"/>
              </w:rPr>
              <w:t xml:space="preserve">Тема </w:t>
            </w:r>
            <w:r w:rsidRPr="00E73EB0">
              <w:rPr>
                <w:rFonts w:ascii="Times New Roman" w:hAnsi="Times New Roman" w:cs="Times New Roman"/>
              </w:rPr>
              <w:t>2</w:t>
            </w:r>
            <w:r>
              <w:rPr>
                <w:rFonts w:ascii="Times New Roman" w:hAnsi="Times New Roman" w:cs="Times New Roman"/>
              </w:rPr>
              <w:t>.</w:t>
            </w:r>
            <w:r w:rsidR="003B3188" w:rsidRPr="00A9399F">
              <w:rPr>
                <w:rFonts w:ascii="Times New Roman" w:hAnsi="Times New Roman"/>
              </w:rPr>
              <w:t xml:space="preserve"> Проведение проверки и обследования объектов в целях соблюдения требований законодательства Российской Федерации</w:t>
            </w:r>
            <w:r w:rsidR="003B3188" w:rsidRPr="00B87120">
              <w:rPr>
                <w:rFonts w:ascii="Times New Roman" w:hAnsi="Times New Roman"/>
                <w:b/>
              </w:rPr>
              <w:t>.</w:t>
            </w:r>
          </w:p>
          <w:p w14:paraId="5443B5D2" w14:textId="77777777" w:rsidR="00D035BF" w:rsidRPr="00E73EB0" w:rsidRDefault="00D035BF" w:rsidP="004041C2">
            <w:pPr>
              <w:rPr>
                <w:rFonts w:ascii="Times New Roman" w:hAnsi="Times New Roman" w:cs="Times New Roman"/>
                <w:color w:val="000000"/>
              </w:rPr>
            </w:pPr>
          </w:p>
          <w:p w14:paraId="44A30A10" w14:textId="77777777" w:rsidR="00D035BF" w:rsidRPr="00E73EB0" w:rsidRDefault="00D035BF" w:rsidP="004041C2">
            <w:pPr>
              <w:shd w:val="clear" w:color="auto" w:fill="FFFFFF"/>
              <w:rPr>
                <w:rFonts w:ascii="Times New Roman" w:hAnsi="Times New Roman" w:cs="Times New Roman"/>
                <w:color w:val="000000"/>
              </w:rPr>
            </w:pPr>
          </w:p>
        </w:tc>
        <w:tc>
          <w:tcPr>
            <w:tcW w:w="435" w:type="pct"/>
            <w:tcBorders>
              <w:top w:val="single" w:sz="6" w:space="0" w:color="000000"/>
              <w:left w:val="single" w:sz="6" w:space="0" w:color="000000"/>
              <w:bottom w:val="single" w:sz="6" w:space="0" w:color="000000"/>
              <w:right w:val="single" w:sz="6" w:space="0" w:color="000000"/>
            </w:tcBorders>
          </w:tcPr>
          <w:p w14:paraId="3DC5DA4F" w14:textId="77777777" w:rsidR="00D035BF" w:rsidRPr="00E73EB0" w:rsidRDefault="00D035BF" w:rsidP="004041C2">
            <w:pPr>
              <w:ind w:right="22"/>
              <w:jc w:val="center"/>
              <w:rPr>
                <w:rFonts w:ascii="Times New Roman" w:hAnsi="Times New Roman" w:cs="Times New Roman"/>
                <w:b/>
                <w:color w:val="000000"/>
              </w:rPr>
            </w:pPr>
            <w:r w:rsidRPr="00E73EB0">
              <w:rPr>
                <w:rFonts w:ascii="Times New Roman" w:hAnsi="Times New Roman" w:cs="Times New Roman"/>
                <w:b/>
                <w:color w:val="000000"/>
              </w:rPr>
              <w:t>6</w:t>
            </w:r>
          </w:p>
        </w:tc>
      </w:tr>
      <w:tr w:rsidR="00D035BF" w:rsidRPr="00E73EB0" w14:paraId="24376247" w14:textId="77777777" w:rsidTr="004041C2">
        <w:trPr>
          <w:trHeight w:val="1038"/>
        </w:trPr>
        <w:tc>
          <w:tcPr>
            <w:tcW w:w="379" w:type="pct"/>
            <w:tcBorders>
              <w:top w:val="single" w:sz="6" w:space="0" w:color="000000"/>
              <w:left w:val="single" w:sz="6" w:space="0" w:color="000000"/>
              <w:bottom w:val="single" w:sz="6" w:space="0" w:color="000000"/>
              <w:right w:val="single" w:sz="6" w:space="0" w:color="000000"/>
            </w:tcBorders>
          </w:tcPr>
          <w:p w14:paraId="556F7AB5" w14:textId="77777777" w:rsidR="00D035BF" w:rsidRPr="00E73EB0" w:rsidRDefault="00D035BF" w:rsidP="004041C2">
            <w:pPr>
              <w:rPr>
                <w:rFonts w:ascii="Times New Roman" w:hAnsi="Times New Roman" w:cs="Times New Roman"/>
              </w:rPr>
            </w:pPr>
          </w:p>
          <w:p w14:paraId="30C367FE" w14:textId="77777777" w:rsidR="00D035BF" w:rsidRPr="00E73EB0" w:rsidRDefault="00D035BF" w:rsidP="004041C2">
            <w:pPr>
              <w:rPr>
                <w:rFonts w:ascii="Times New Roman" w:hAnsi="Times New Roman" w:cs="Times New Roman"/>
              </w:rPr>
            </w:pPr>
          </w:p>
          <w:p w14:paraId="537946E0" w14:textId="77777777" w:rsidR="00D035BF" w:rsidRPr="00E73EB0" w:rsidRDefault="00093E3C" w:rsidP="004041C2">
            <w:pPr>
              <w:rPr>
                <w:rFonts w:ascii="Times New Roman" w:hAnsi="Times New Roman" w:cs="Times New Roman"/>
              </w:rPr>
            </w:pPr>
            <w:r w:rsidRPr="00093E3C">
              <w:rPr>
                <w:rFonts w:ascii="Times New Roman" w:hAnsi="Times New Roman" w:cs="Times New Roman"/>
                <w:bCs/>
                <w:iCs/>
              </w:rPr>
              <w:t>ПК 4.2.</w:t>
            </w:r>
          </w:p>
          <w:p w14:paraId="6EA0E3C7" w14:textId="77777777" w:rsidR="00D035BF" w:rsidRPr="00E73EB0" w:rsidRDefault="00D035BF" w:rsidP="004041C2">
            <w:pPr>
              <w:rPr>
                <w:rFonts w:ascii="Times New Roman" w:hAnsi="Times New Roman" w:cs="Times New Roman"/>
              </w:rPr>
            </w:pPr>
          </w:p>
          <w:p w14:paraId="2D4F326B" w14:textId="77777777" w:rsidR="00D035BF" w:rsidRPr="00E73EB0" w:rsidRDefault="00D035BF" w:rsidP="004041C2">
            <w:pPr>
              <w:rPr>
                <w:rFonts w:ascii="Times New Roman" w:hAnsi="Times New Roman" w:cs="Times New Roman"/>
              </w:rPr>
            </w:pPr>
          </w:p>
          <w:p w14:paraId="524E06B7" w14:textId="77777777" w:rsidR="00D035BF" w:rsidRPr="00E73EB0" w:rsidRDefault="00D035BF" w:rsidP="004041C2">
            <w:pPr>
              <w:rPr>
                <w:rFonts w:ascii="Times New Roman" w:hAnsi="Times New Roman" w:cs="Times New Roman"/>
              </w:rPr>
            </w:pPr>
          </w:p>
          <w:p w14:paraId="16647E23" w14:textId="77777777" w:rsidR="00D035BF" w:rsidRPr="00E73EB0" w:rsidRDefault="00D035BF" w:rsidP="004041C2">
            <w:pPr>
              <w:rPr>
                <w:rFonts w:ascii="Times New Roman" w:eastAsia="Calibri" w:hAnsi="Times New Roman" w:cs="Times New Roman"/>
                <w:color w:val="000000"/>
              </w:rPr>
            </w:pPr>
          </w:p>
        </w:tc>
        <w:tc>
          <w:tcPr>
            <w:tcW w:w="847" w:type="pct"/>
            <w:vMerge/>
            <w:tcBorders>
              <w:left w:val="single" w:sz="6" w:space="0" w:color="000000"/>
              <w:bottom w:val="nil"/>
              <w:right w:val="single" w:sz="6" w:space="0" w:color="000000"/>
            </w:tcBorders>
          </w:tcPr>
          <w:p w14:paraId="2847CE85" w14:textId="77777777" w:rsidR="00D035BF" w:rsidRPr="00E73EB0" w:rsidRDefault="00D035BF" w:rsidP="004041C2">
            <w:pPr>
              <w:rPr>
                <w:rFonts w:ascii="Times New Roman" w:eastAsia="Calibri" w:hAnsi="Times New Roman" w:cs="Times New Roman"/>
                <w:color w:val="000000"/>
              </w:rPr>
            </w:pPr>
          </w:p>
        </w:tc>
        <w:tc>
          <w:tcPr>
            <w:tcW w:w="483" w:type="pct"/>
            <w:vMerge/>
            <w:tcBorders>
              <w:left w:val="single" w:sz="6" w:space="0" w:color="000000"/>
              <w:bottom w:val="nil"/>
              <w:right w:val="single" w:sz="6" w:space="0" w:color="000000"/>
            </w:tcBorders>
          </w:tcPr>
          <w:p w14:paraId="65CA9AEE" w14:textId="77777777" w:rsidR="00D035BF" w:rsidRPr="00E73EB0" w:rsidRDefault="00D035BF" w:rsidP="004041C2">
            <w:pPr>
              <w:jc w:val="center"/>
              <w:rPr>
                <w:rFonts w:ascii="Times New Roman" w:eastAsia="Calibri" w:hAnsi="Times New Roman" w:cs="Times New Roman"/>
                <w:color w:val="000000"/>
              </w:rPr>
            </w:pPr>
          </w:p>
        </w:tc>
        <w:tc>
          <w:tcPr>
            <w:tcW w:w="1313" w:type="pct"/>
            <w:tcBorders>
              <w:top w:val="single" w:sz="6" w:space="0" w:color="000000"/>
              <w:left w:val="single" w:sz="6" w:space="0" w:color="000000"/>
              <w:bottom w:val="single" w:sz="6" w:space="0" w:color="000000"/>
              <w:right w:val="single" w:sz="6" w:space="0" w:color="000000"/>
            </w:tcBorders>
          </w:tcPr>
          <w:p w14:paraId="28A69BC4" w14:textId="77777777" w:rsidR="003447EA" w:rsidRPr="003447EA" w:rsidRDefault="001435E8" w:rsidP="003447EA">
            <w:pPr>
              <w:rPr>
                <w:rFonts w:ascii="Times New Roman" w:eastAsia="Calibri" w:hAnsi="Times New Roman" w:cs="Times New Roman"/>
                <w:color w:val="000000"/>
              </w:rPr>
            </w:pPr>
            <w:r>
              <w:rPr>
                <w:rFonts w:ascii="Times New Roman" w:hAnsi="Times New Roman" w:cs="Times New Roman"/>
              </w:rPr>
              <w:t>3</w:t>
            </w:r>
            <w:r w:rsidR="003447EA" w:rsidRPr="003447EA">
              <w:rPr>
                <w:rFonts w:ascii="Times New Roman" w:hAnsi="Times New Roman" w:cs="Times New Roman"/>
              </w:rPr>
              <w:t>.</w:t>
            </w:r>
            <w:r w:rsidR="003447EA">
              <w:rPr>
                <w:rFonts w:ascii="Times New Roman" w:eastAsia="Calibri" w:hAnsi="Times New Roman" w:cs="Times New Roman"/>
                <w:color w:val="000000"/>
              </w:rPr>
              <w:t xml:space="preserve"> Отслеживание качественных изменений в состоянии земель и отражение</w:t>
            </w:r>
            <w:r w:rsidR="003447EA" w:rsidRPr="003447EA">
              <w:rPr>
                <w:rFonts w:ascii="Times New Roman" w:eastAsia="Calibri" w:hAnsi="Times New Roman" w:cs="Times New Roman"/>
                <w:color w:val="000000"/>
              </w:rPr>
              <w:t xml:space="preserve"> их в базе данных в компьютере;</w:t>
            </w:r>
          </w:p>
          <w:p w14:paraId="1AB278FC" w14:textId="77777777" w:rsidR="003447EA" w:rsidRPr="003447EA" w:rsidRDefault="003447EA" w:rsidP="003447EA">
            <w:pPr>
              <w:widowControl w:val="0"/>
              <w:autoSpaceDE w:val="0"/>
              <w:autoSpaceDN w:val="0"/>
              <w:adjustRightInd w:val="0"/>
              <w:jc w:val="both"/>
              <w:rPr>
                <w:rFonts w:ascii="Times New Roman" w:hAnsi="Times New Roman" w:cs="Times New Roman"/>
              </w:rPr>
            </w:pPr>
          </w:p>
          <w:p w14:paraId="4BD819A9" w14:textId="77777777" w:rsidR="00D035BF" w:rsidRPr="00E73EB0" w:rsidRDefault="00D035BF" w:rsidP="004041C2">
            <w:pPr>
              <w:rPr>
                <w:rFonts w:ascii="Times New Roman" w:hAnsi="Times New Roman" w:cs="Times New Roman"/>
              </w:rPr>
            </w:pPr>
          </w:p>
        </w:tc>
        <w:tc>
          <w:tcPr>
            <w:tcW w:w="1544" w:type="pct"/>
            <w:tcBorders>
              <w:top w:val="single" w:sz="6" w:space="0" w:color="000000"/>
              <w:left w:val="single" w:sz="6" w:space="0" w:color="000000"/>
              <w:bottom w:val="single" w:sz="6" w:space="0" w:color="000000"/>
              <w:right w:val="single" w:sz="6" w:space="0" w:color="000000"/>
            </w:tcBorders>
          </w:tcPr>
          <w:p w14:paraId="3C5D587D" w14:textId="77777777" w:rsidR="003B3188" w:rsidRPr="00A9399F" w:rsidRDefault="00D035BF" w:rsidP="003B3188">
            <w:pPr>
              <w:shd w:val="clear" w:color="auto" w:fill="FFFFFF"/>
              <w:rPr>
                <w:rFonts w:ascii="Times New Roman" w:eastAsia="Calibri" w:hAnsi="Times New Roman" w:cs="Times New Roman"/>
                <w:color w:val="000000"/>
              </w:rPr>
            </w:pPr>
            <w:r w:rsidRPr="00E73EB0">
              <w:rPr>
                <w:rFonts w:ascii="Times New Roman" w:eastAsia="Calibri" w:hAnsi="Times New Roman" w:cs="Times New Roman"/>
                <w:color w:val="000000"/>
              </w:rPr>
              <w:t>Тема 3.</w:t>
            </w:r>
            <w:r w:rsidRPr="00E73EB0">
              <w:rPr>
                <w:rFonts w:ascii="Times New Roman" w:hAnsi="Times New Roman" w:cs="Times New Roman"/>
              </w:rPr>
              <w:t xml:space="preserve"> </w:t>
            </w:r>
            <w:r w:rsidR="003B3188" w:rsidRPr="00A9399F">
              <w:rPr>
                <w:rFonts w:ascii="Times New Roman" w:hAnsi="Times New Roman" w:cs="Times New Roman"/>
                <w:sz w:val="24"/>
                <w:szCs w:val="24"/>
              </w:rPr>
              <w:t>Проведение количественного и качественного учета земель, принятие участие в их инвентаризации и мониторинге.</w:t>
            </w:r>
          </w:p>
          <w:p w14:paraId="6418830F" w14:textId="77777777" w:rsidR="003B3188" w:rsidRPr="00E73EB0" w:rsidRDefault="003B3188" w:rsidP="003B3188">
            <w:pPr>
              <w:rPr>
                <w:rFonts w:ascii="Times New Roman" w:eastAsia="Calibri" w:hAnsi="Times New Roman" w:cs="Times New Roman"/>
                <w:color w:val="000000"/>
              </w:rPr>
            </w:pPr>
          </w:p>
          <w:p w14:paraId="1B68B383" w14:textId="77777777" w:rsidR="00D035BF" w:rsidRPr="00E73EB0" w:rsidRDefault="00D035BF" w:rsidP="004041C2">
            <w:pPr>
              <w:shd w:val="clear" w:color="auto" w:fill="FFFFFF"/>
              <w:rPr>
                <w:rFonts w:ascii="Times New Roman" w:eastAsia="Calibri" w:hAnsi="Times New Roman" w:cs="Times New Roman"/>
                <w:color w:val="000000"/>
              </w:rPr>
            </w:pPr>
          </w:p>
        </w:tc>
        <w:tc>
          <w:tcPr>
            <w:tcW w:w="435" w:type="pct"/>
            <w:tcBorders>
              <w:top w:val="single" w:sz="6" w:space="0" w:color="000000"/>
              <w:left w:val="single" w:sz="6" w:space="0" w:color="000000"/>
              <w:bottom w:val="single" w:sz="6" w:space="0" w:color="000000"/>
              <w:right w:val="single" w:sz="6" w:space="0" w:color="000000"/>
            </w:tcBorders>
          </w:tcPr>
          <w:p w14:paraId="1ABB72FF" w14:textId="77777777" w:rsidR="00D035BF" w:rsidRPr="00E73EB0" w:rsidRDefault="00D035BF" w:rsidP="004041C2">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9A2244" w:rsidRPr="00E73EB0" w14:paraId="4E8214FF" w14:textId="77777777" w:rsidTr="004041C2">
        <w:trPr>
          <w:trHeight w:val="1038"/>
        </w:trPr>
        <w:tc>
          <w:tcPr>
            <w:tcW w:w="379" w:type="pct"/>
            <w:tcBorders>
              <w:top w:val="single" w:sz="6" w:space="0" w:color="000000"/>
              <w:left w:val="single" w:sz="6" w:space="0" w:color="000000"/>
              <w:bottom w:val="single" w:sz="6" w:space="0" w:color="000000"/>
              <w:right w:val="single" w:sz="6" w:space="0" w:color="000000"/>
            </w:tcBorders>
          </w:tcPr>
          <w:p w14:paraId="7BC1F5C3" w14:textId="77777777" w:rsidR="009A2244" w:rsidRPr="00E73EB0" w:rsidRDefault="00093E3C" w:rsidP="004041C2">
            <w:pPr>
              <w:rPr>
                <w:rFonts w:ascii="Times New Roman" w:hAnsi="Times New Roman" w:cs="Times New Roman"/>
              </w:rPr>
            </w:pPr>
            <w:r w:rsidRPr="00093E3C">
              <w:rPr>
                <w:rFonts w:ascii="Times New Roman" w:hAnsi="Times New Roman" w:cs="Times New Roman"/>
                <w:bCs/>
                <w:iCs/>
              </w:rPr>
              <w:t>ПК 4.2.</w:t>
            </w:r>
          </w:p>
        </w:tc>
        <w:tc>
          <w:tcPr>
            <w:tcW w:w="847" w:type="pct"/>
            <w:vMerge/>
            <w:tcBorders>
              <w:left w:val="single" w:sz="6" w:space="0" w:color="000000"/>
              <w:bottom w:val="nil"/>
              <w:right w:val="single" w:sz="6" w:space="0" w:color="000000"/>
            </w:tcBorders>
          </w:tcPr>
          <w:p w14:paraId="5AFE2DFA" w14:textId="77777777" w:rsidR="009A2244" w:rsidRPr="00E73EB0" w:rsidRDefault="009A2244" w:rsidP="004041C2">
            <w:pPr>
              <w:rPr>
                <w:rFonts w:ascii="Times New Roman" w:eastAsia="Calibri" w:hAnsi="Times New Roman" w:cs="Times New Roman"/>
                <w:color w:val="000000"/>
              </w:rPr>
            </w:pPr>
          </w:p>
        </w:tc>
        <w:tc>
          <w:tcPr>
            <w:tcW w:w="483" w:type="pct"/>
            <w:vMerge/>
            <w:tcBorders>
              <w:left w:val="single" w:sz="6" w:space="0" w:color="000000"/>
              <w:bottom w:val="nil"/>
              <w:right w:val="single" w:sz="6" w:space="0" w:color="000000"/>
            </w:tcBorders>
          </w:tcPr>
          <w:p w14:paraId="6436BEA3" w14:textId="77777777" w:rsidR="009A2244" w:rsidRPr="00E73EB0" w:rsidRDefault="009A2244" w:rsidP="004041C2">
            <w:pPr>
              <w:jc w:val="center"/>
              <w:rPr>
                <w:rFonts w:ascii="Times New Roman" w:eastAsia="Calibri" w:hAnsi="Times New Roman" w:cs="Times New Roman"/>
                <w:color w:val="000000"/>
              </w:rPr>
            </w:pPr>
          </w:p>
        </w:tc>
        <w:tc>
          <w:tcPr>
            <w:tcW w:w="1313" w:type="pct"/>
            <w:tcBorders>
              <w:top w:val="single" w:sz="6" w:space="0" w:color="000000"/>
              <w:left w:val="single" w:sz="6" w:space="0" w:color="000000"/>
              <w:bottom w:val="single" w:sz="6" w:space="0" w:color="000000"/>
              <w:right w:val="single" w:sz="6" w:space="0" w:color="000000"/>
            </w:tcBorders>
          </w:tcPr>
          <w:p w14:paraId="233C65DB" w14:textId="77777777" w:rsidR="003447EA" w:rsidRPr="003447EA" w:rsidRDefault="001435E8" w:rsidP="003447EA">
            <w:pPr>
              <w:rPr>
                <w:rFonts w:ascii="Times New Roman" w:eastAsia="Calibri" w:hAnsi="Times New Roman" w:cs="Times New Roman"/>
                <w:color w:val="000000"/>
              </w:rPr>
            </w:pPr>
            <w:r>
              <w:rPr>
                <w:rFonts w:ascii="Times New Roman" w:eastAsia="Calibri" w:hAnsi="Times New Roman" w:cs="Times New Roman"/>
                <w:color w:val="000000"/>
              </w:rPr>
              <w:t>4</w:t>
            </w:r>
            <w:r w:rsidR="003447EA">
              <w:rPr>
                <w:rFonts w:ascii="Times New Roman" w:eastAsia="Calibri" w:hAnsi="Times New Roman" w:cs="Times New Roman"/>
                <w:color w:val="000000"/>
              </w:rPr>
              <w:t>.Отслеживание качественных изменений в состоянии земель и отражение</w:t>
            </w:r>
            <w:r w:rsidR="003447EA" w:rsidRPr="003447EA">
              <w:rPr>
                <w:rFonts w:ascii="Times New Roman" w:eastAsia="Calibri" w:hAnsi="Times New Roman" w:cs="Times New Roman"/>
                <w:color w:val="000000"/>
              </w:rPr>
              <w:t xml:space="preserve"> их в базе данных в компьютере;</w:t>
            </w:r>
          </w:p>
          <w:p w14:paraId="5F1C58F3" w14:textId="77777777" w:rsidR="009A2244" w:rsidRPr="007905E9" w:rsidRDefault="009A2244" w:rsidP="004041C2">
            <w:pPr>
              <w:rPr>
                <w:rFonts w:ascii="Times New Roman" w:eastAsia="Calibri" w:hAnsi="Times New Roman" w:cs="Times New Roman"/>
                <w:color w:val="000000"/>
              </w:rPr>
            </w:pPr>
          </w:p>
        </w:tc>
        <w:tc>
          <w:tcPr>
            <w:tcW w:w="1544" w:type="pct"/>
            <w:tcBorders>
              <w:top w:val="single" w:sz="6" w:space="0" w:color="000000"/>
              <w:left w:val="single" w:sz="6" w:space="0" w:color="000000"/>
              <w:bottom w:val="single" w:sz="6" w:space="0" w:color="000000"/>
              <w:right w:val="single" w:sz="6" w:space="0" w:color="000000"/>
            </w:tcBorders>
          </w:tcPr>
          <w:p w14:paraId="5D8D4CAD" w14:textId="77777777" w:rsidR="003B3188" w:rsidRPr="00A9399F" w:rsidRDefault="003B3188" w:rsidP="003B3188">
            <w:pPr>
              <w:shd w:val="clear" w:color="auto" w:fill="FFFFFF"/>
              <w:rPr>
                <w:rFonts w:ascii="Times New Roman" w:eastAsia="Calibri" w:hAnsi="Times New Roman" w:cs="Times New Roman"/>
                <w:color w:val="000000"/>
              </w:rPr>
            </w:pPr>
            <w:r w:rsidRPr="00E73EB0">
              <w:rPr>
                <w:rFonts w:ascii="Times New Roman" w:eastAsia="Calibri" w:hAnsi="Times New Roman" w:cs="Times New Roman"/>
                <w:color w:val="000000"/>
              </w:rPr>
              <w:t>Тема</w:t>
            </w:r>
            <w:r>
              <w:rPr>
                <w:rFonts w:ascii="Times New Roman" w:eastAsia="Calibri" w:hAnsi="Times New Roman" w:cs="Times New Roman"/>
                <w:color w:val="000000"/>
              </w:rPr>
              <w:t xml:space="preserve"> 4.</w:t>
            </w:r>
            <w:r w:rsidRPr="00A9399F">
              <w:rPr>
                <w:rFonts w:ascii="Times New Roman" w:hAnsi="Times New Roman" w:cs="Times New Roman"/>
                <w:sz w:val="24"/>
                <w:szCs w:val="24"/>
              </w:rPr>
              <w:t xml:space="preserve"> Проведение количественного и качественного учета земель, принятие участие в их инвентаризации и мониторинге.</w:t>
            </w:r>
          </w:p>
          <w:p w14:paraId="10C35FFE" w14:textId="77777777" w:rsidR="009A2244" w:rsidRPr="00E73EB0" w:rsidRDefault="009A2244" w:rsidP="004041C2">
            <w:pPr>
              <w:rPr>
                <w:rFonts w:ascii="Times New Roman" w:eastAsia="Calibri" w:hAnsi="Times New Roman" w:cs="Times New Roman"/>
                <w:color w:val="000000"/>
              </w:rPr>
            </w:pPr>
          </w:p>
        </w:tc>
        <w:tc>
          <w:tcPr>
            <w:tcW w:w="435" w:type="pct"/>
            <w:tcBorders>
              <w:top w:val="single" w:sz="6" w:space="0" w:color="000000"/>
              <w:left w:val="single" w:sz="6" w:space="0" w:color="000000"/>
              <w:bottom w:val="single" w:sz="6" w:space="0" w:color="000000"/>
              <w:right w:val="single" w:sz="6" w:space="0" w:color="000000"/>
            </w:tcBorders>
          </w:tcPr>
          <w:p w14:paraId="32465044" w14:textId="77777777" w:rsidR="009A2244" w:rsidRPr="00E73EB0" w:rsidRDefault="009A2244" w:rsidP="004041C2">
            <w:pPr>
              <w:ind w:right="22"/>
              <w:jc w:val="center"/>
              <w:rPr>
                <w:rFonts w:ascii="Times New Roman" w:hAnsi="Times New Roman" w:cs="Times New Roman"/>
                <w:b/>
                <w:color w:val="000000"/>
              </w:rPr>
            </w:pPr>
            <w:r>
              <w:rPr>
                <w:rFonts w:ascii="Times New Roman" w:hAnsi="Times New Roman" w:cs="Times New Roman"/>
                <w:b/>
                <w:color w:val="000000"/>
              </w:rPr>
              <w:t>6</w:t>
            </w:r>
          </w:p>
        </w:tc>
      </w:tr>
      <w:tr w:rsidR="00D035BF" w:rsidRPr="00E73EB0" w14:paraId="6816F7BE" w14:textId="77777777" w:rsidTr="004041C2">
        <w:trPr>
          <w:trHeight w:val="217"/>
        </w:trPr>
        <w:tc>
          <w:tcPr>
            <w:tcW w:w="379" w:type="pct"/>
            <w:tcBorders>
              <w:top w:val="single" w:sz="6" w:space="0" w:color="000000"/>
              <w:left w:val="single" w:sz="6" w:space="0" w:color="000000"/>
              <w:bottom w:val="single" w:sz="6" w:space="0" w:color="000000"/>
              <w:right w:val="single" w:sz="6" w:space="0" w:color="000000"/>
            </w:tcBorders>
          </w:tcPr>
          <w:p w14:paraId="6F6C61BC" w14:textId="77777777" w:rsidR="00D035BF" w:rsidRPr="00E73EB0" w:rsidRDefault="00D035BF" w:rsidP="004041C2">
            <w:pPr>
              <w:rPr>
                <w:rFonts w:ascii="Times New Roman" w:hAnsi="Times New Roman" w:cs="Times New Roman"/>
                <w:color w:val="000000"/>
              </w:rPr>
            </w:pPr>
          </w:p>
          <w:p w14:paraId="2BEE671A" w14:textId="77777777" w:rsidR="00D035BF" w:rsidRPr="00E73EB0" w:rsidRDefault="00D035BF" w:rsidP="004041C2">
            <w:pPr>
              <w:rPr>
                <w:rFonts w:ascii="Times New Roman" w:hAnsi="Times New Roman" w:cs="Times New Roman"/>
                <w:color w:val="000000"/>
              </w:rPr>
            </w:pPr>
          </w:p>
          <w:p w14:paraId="73F62962" w14:textId="77777777" w:rsidR="00D035BF" w:rsidRPr="00E73EB0" w:rsidRDefault="00093E3C" w:rsidP="004041C2">
            <w:pPr>
              <w:rPr>
                <w:rFonts w:ascii="Times New Roman" w:hAnsi="Times New Roman" w:cs="Times New Roman"/>
                <w:color w:val="000000"/>
              </w:rPr>
            </w:pPr>
            <w:r w:rsidRPr="00093E3C">
              <w:rPr>
                <w:rFonts w:ascii="Times New Roman" w:hAnsi="Times New Roman" w:cs="Times New Roman"/>
                <w:bCs/>
                <w:iCs/>
                <w:color w:val="000000"/>
              </w:rPr>
              <w:t>ПК 4.2.</w:t>
            </w:r>
          </w:p>
          <w:p w14:paraId="459E85BE" w14:textId="77777777" w:rsidR="00D035BF" w:rsidRPr="00E73EB0" w:rsidRDefault="00D035BF" w:rsidP="004041C2">
            <w:pPr>
              <w:rPr>
                <w:rFonts w:ascii="Times New Roman" w:hAnsi="Times New Roman" w:cs="Times New Roman"/>
                <w:color w:val="000000"/>
              </w:rPr>
            </w:pPr>
          </w:p>
          <w:p w14:paraId="6D7DAEA6" w14:textId="77777777" w:rsidR="00D035BF" w:rsidRPr="00E73EB0" w:rsidRDefault="00D035BF" w:rsidP="004041C2">
            <w:pPr>
              <w:rPr>
                <w:rFonts w:ascii="Times New Roman" w:hAnsi="Times New Roman" w:cs="Times New Roman"/>
                <w:color w:val="000000"/>
              </w:rPr>
            </w:pPr>
          </w:p>
          <w:p w14:paraId="09A21456" w14:textId="77777777" w:rsidR="00D035BF" w:rsidRPr="00E73EB0" w:rsidRDefault="00D035BF" w:rsidP="004041C2">
            <w:pPr>
              <w:rPr>
                <w:rFonts w:ascii="Times New Roman" w:hAnsi="Times New Roman" w:cs="Times New Roman"/>
                <w:color w:val="000000"/>
              </w:rPr>
            </w:pPr>
          </w:p>
          <w:p w14:paraId="29F2EECD" w14:textId="77777777" w:rsidR="00D035BF" w:rsidRPr="00E73EB0" w:rsidRDefault="00D035BF" w:rsidP="004041C2">
            <w:pPr>
              <w:rPr>
                <w:rFonts w:ascii="Times New Roman" w:eastAsia="Calibri" w:hAnsi="Times New Roman" w:cs="Times New Roman"/>
                <w:color w:val="000000"/>
              </w:rPr>
            </w:pPr>
          </w:p>
        </w:tc>
        <w:tc>
          <w:tcPr>
            <w:tcW w:w="847" w:type="pct"/>
            <w:vMerge/>
            <w:tcBorders>
              <w:left w:val="single" w:sz="6" w:space="0" w:color="000000"/>
              <w:right w:val="single" w:sz="6" w:space="0" w:color="000000"/>
            </w:tcBorders>
          </w:tcPr>
          <w:p w14:paraId="67BFF3DB" w14:textId="77777777" w:rsidR="00D035BF" w:rsidRPr="00E73EB0" w:rsidRDefault="00D035BF" w:rsidP="004041C2">
            <w:pPr>
              <w:rPr>
                <w:rFonts w:ascii="Times New Roman" w:eastAsia="Calibri" w:hAnsi="Times New Roman" w:cs="Times New Roman"/>
                <w:color w:val="000000"/>
              </w:rPr>
            </w:pPr>
          </w:p>
        </w:tc>
        <w:tc>
          <w:tcPr>
            <w:tcW w:w="483" w:type="pct"/>
            <w:vMerge/>
            <w:tcBorders>
              <w:left w:val="single" w:sz="6" w:space="0" w:color="000000"/>
              <w:right w:val="single" w:sz="6" w:space="0" w:color="000000"/>
            </w:tcBorders>
          </w:tcPr>
          <w:p w14:paraId="49FAFA0A" w14:textId="77777777" w:rsidR="00D035BF" w:rsidRPr="00E73EB0" w:rsidRDefault="00D035BF" w:rsidP="004041C2">
            <w:pPr>
              <w:ind w:right="22"/>
              <w:jc w:val="center"/>
              <w:rPr>
                <w:rFonts w:ascii="Times New Roman" w:eastAsia="Calibri" w:hAnsi="Times New Roman" w:cs="Times New Roman"/>
                <w:color w:val="000000"/>
              </w:rPr>
            </w:pPr>
          </w:p>
        </w:tc>
        <w:tc>
          <w:tcPr>
            <w:tcW w:w="1313" w:type="pct"/>
            <w:tcBorders>
              <w:top w:val="single" w:sz="6" w:space="0" w:color="000000"/>
              <w:left w:val="single" w:sz="6" w:space="0" w:color="000000"/>
              <w:bottom w:val="single" w:sz="6" w:space="0" w:color="000000"/>
              <w:right w:val="single" w:sz="6" w:space="0" w:color="000000"/>
            </w:tcBorders>
          </w:tcPr>
          <w:p w14:paraId="3C573789" w14:textId="77777777" w:rsidR="003447EA" w:rsidRPr="003447EA" w:rsidRDefault="001435E8" w:rsidP="003447EA">
            <w:pPr>
              <w:rPr>
                <w:rFonts w:ascii="Times New Roman" w:eastAsia="Calibri" w:hAnsi="Times New Roman" w:cs="Times New Roman"/>
                <w:color w:val="000000"/>
              </w:rPr>
            </w:pPr>
            <w:r>
              <w:rPr>
                <w:rFonts w:ascii="Times New Roman" w:eastAsia="Calibri" w:hAnsi="Times New Roman" w:cs="Times New Roman"/>
                <w:color w:val="000000"/>
              </w:rPr>
              <w:t>5</w:t>
            </w:r>
            <w:r w:rsidR="003447EA" w:rsidRPr="003447EA">
              <w:rPr>
                <w:rFonts w:ascii="Times New Roman" w:eastAsia="Calibri" w:hAnsi="Times New Roman" w:cs="Times New Roman"/>
                <w:color w:val="000000"/>
              </w:rPr>
              <w:t>.Отслеживание качественных изменений в состоянии земель и отражение их в базе данных в компьютере;</w:t>
            </w:r>
          </w:p>
          <w:p w14:paraId="78FA5DCE" w14:textId="77777777" w:rsidR="00D035BF" w:rsidRPr="00E73EB0" w:rsidRDefault="00D035BF" w:rsidP="004041C2">
            <w:pPr>
              <w:rPr>
                <w:rFonts w:ascii="Times New Roman" w:eastAsia="Calibri" w:hAnsi="Times New Roman" w:cs="Times New Roman"/>
                <w:color w:val="000000"/>
              </w:rPr>
            </w:pPr>
          </w:p>
        </w:tc>
        <w:tc>
          <w:tcPr>
            <w:tcW w:w="1544" w:type="pct"/>
            <w:tcBorders>
              <w:top w:val="single" w:sz="6" w:space="0" w:color="000000"/>
              <w:left w:val="single" w:sz="6" w:space="0" w:color="000000"/>
              <w:bottom w:val="single" w:sz="6" w:space="0" w:color="000000"/>
              <w:right w:val="single" w:sz="6" w:space="0" w:color="000000"/>
            </w:tcBorders>
          </w:tcPr>
          <w:p w14:paraId="37ED9C46" w14:textId="77777777" w:rsidR="003B3188" w:rsidRPr="00A9399F" w:rsidRDefault="00D035BF" w:rsidP="003B3188">
            <w:pPr>
              <w:shd w:val="clear" w:color="auto" w:fill="FFFFFF"/>
              <w:rPr>
                <w:rFonts w:ascii="Times New Roman" w:eastAsia="Calibri" w:hAnsi="Times New Roman" w:cs="Times New Roman"/>
                <w:color w:val="000000"/>
              </w:rPr>
            </w:pPr>
            <w:r w:rsidRPr="00E73EB0">
              <w:rPr>
                <w:rFonts w:ascii="Times New Roman" w:eastAsia="Calibri" w:hAnsi="Times New Roman" w:cs="Times New Roman"/>
                <w:color w:val="000000"/>
              </w:rPr>
              <w:t xml:space="preserve">Тема </w:t>
            </w:r>
            <w:r w:rsidR="003B3188">
              <w:rPr>
                <w:rFonts w:ascii="Times New Roman" w:eastAsia="Calibri" w:hAnsi="Times New Roman" w:cs="Times New Roman"/>
                <w:color w:val="000000"/>
              </w:rPr>
              <w:t>5.</w:t>
            </w:r>
            <w:r w:rsidR="003B3188" w:rsidRPr="00A9399F">
              <w:rPr>
                <w:rFonts w:ascii="Times New Roman" w:hAnsi="Times New Roman" w:cs="Times New Roman"/>
                <w:sz w:val="24"/>
                <w:szCs w:val="24"/>
              </w:rPr>
              <w:t xml:space="preserve"> Проведение количественного и качественного учета земель, принятие участие в их инвентаризации и мониторинге.</w:t>
            </w:r>
          </w:p>
          <w:p w14:paraId="31910DC3" w14:textId="77777777" w:rsidR="00D035BF" w:rsidRPr="00E73EB0" w:rsidRDefault="00D035BF" w:rsidP="003B3188">
            <w:pPr>
              <w:rPr>
                <w:rFonts w:ascii="Times New Roman" w:eastAsia="Calibri" w:hAnsi="Times New Roman" w:cs="Times New Roman"/>
                <w:color w:val="000000"/>
              </w:rPr>
            </w:pPr>
          </w:p>
        </w:tc>
        <w:tc>
          <w:tcPr>
            <w:tcW w:w="435" w:type="pct"/>
            <w:tcBorders>
              <w:top w:val="single" w:sz="6" w:space="0" w:color="000000"/>
              <w:left w:val="single" w:sz="6" w:space="0" w:color="000000"/>
              <w:bottom w:val="single" w:sz="6" w:space="0" w:color="000000"/>
              <w:right w:val="single" w:sz="6" w:space="0" w:color="000000"/>
            </w:tcBorders>
          </w:tcPr>
          <w:p w14:paraId="24C9ADA2" w14:textId="77777777" w:rsidR="00D035BF" w:rsidRPr="00E73EB0" w:rsidRDefault="00D035BF" w:rsidP="004041C2">
            <w:pPr>
              <w:ind w:right="22"/>
              <w:jc w:val="center"/>
              <w:rPr>
                <w:rFonts w:ascii="Times New Roman" w:eastAsia="Calibri" w:hAnsi="Times New Roman" w:cs="Times New Roman"/>
                <w:color w:val="000000"/>
              </w:rPr>
            </w:pPr>
            <w:r w:rsidRPr="00E73EB0">
              <w:rPr>
                <w:rFonts w:ascii="Times New Roman" w:hAnsi="Times New Roman" w:cs="Times New Roman"/>
                <w:b/>
                <w:color w:val="000000"/>
              </w:rPr>
              <w:lastRenderedPageBreak/>
              <w:t>6</w:t>
            </w:r>
          </w:p>
        </w:tc>
      </w:tr>
      <w:tr w:rsidR="00D035BF" w:rsidRPr="00E73EB0" w14:paraId="29F3AD47" w14:textId="77777777" w:rsidTr="004041C2">
        <w:trPr>
          <w:trHeight w:val="589"/>
        </w:trPr>
        <w:tc>
          <w:tcPr>
            <w:tcW w:w="379" w:type="pct"/>
            <w:tcBorders>
              <w:top w:val="single" w:sz="6" w:space="0" w:color="000000"/>
              <w:left w:val="single" w:sz="6" w:space="0" w:color="000000"/>
              <w:right w:val="single" w:sz="6" w:space="0" w:color="000000"/>
            </w:tcBorders>
          </w:tcPr>
          <w:p w14:paraId="542B1056" w14:textId="77777777" w:rsidR="00D035BF" w:rsidRDefault="00D035BF" w:rsidP="004041C2">
            <w:pPr>
              <w:rPr>
                <w:rFonts w:ascii="Times New Roman" w:hAnsi="Times New Roman" w:cs="Times New Roman"/>
                <w:color w:val="000000"/>
              </w:rPr>
            </w:pPr>
          </w:p>
          <w:p w14:paraId="131E84B1" w14:textId="77777777" w:rsidR="00D035BF" w:rsidRDefault="00D035BF" w:rsidP="004041C2">
            <w:pPr>
              <w:rPr>
                <w:rFonts w:ascii="Times New Roman" w:hAnsi="Times New Roman" w:cs="Times New Roman"/>
                <w:color w:val="000000"/>
              </w:rPr>
            </w:pPr>
          </w:p>
          <w:p w14:paraId="14D53ECA" w14:textId="77777777" w:rsidR="00D035BF" w:rsidRDefault="00093E3C" w:rsidP="004041C2">
            <w:pPr>
              <w:rPr>
                <w:rFonts w:ascii="Times New Roman" w:eastAsia="Calibri" w:hAnsi="Times New Roman" w:cs="Times New Roman"/>
                <w:bCs/>
                <w:iCs/>
                <w:color w:val="000000"/>
              </w:rPr>
            </w:pPr>
            <w:r w:rsidRPr="00093E3C">
              <w:rPr>
                <w:rFonts w:ascii="Times New Roman" w:eastAsia="Calibri" w:hAnsi="Times New Roman" w:cs="Times New Roman"/>
                <w:bCs/>
                <w:iCs/>
                <w:color w:val="000000"/>
              </w:rPr>
              <w:t>ПК 4.3</w:t>
            </w:r>
          </w:p>
          <w:p w14:paraId="53D67F9B" w14:textId="77777777" w:rsidR="00642C79" w:rsidRPr="00E73EB0" w:rsidRDefault="00642C79" w:rsidP="004041C2">
            <w:pPr>
              <w:rPr>
                <w:rFonts w:ascii="Times New Roman" w:eastAsia="Calibri" w:hAnsi="Times New Roman" w:cs="Times New Roman"/>
                <w:color w:val="000000"/>
              </w:rPr>
            </w:pPr>
            <w:r w:rsidRPr="00642C79">
              <w:rPr>
                <w:rFonts w:ascii="Times New Roman" w:eastAsia="Calibri" w:hAnsi="Times New Roman" w:cs="Times New Roman"/>
                <w:bCs/>
                <w:iCs/>
                <w:color w:val="000000"/>
              </w:rPr>
              <w:t>ПК 4.4.</w:t>
            </w:r>
          </w:p>
        </w:tc>
        <w:tc>
          <w:tcPr>
            <w:tcW w:w="847" w:type="pct"/>
            <w:vMerge/>
            <w:tcBorders>
              <w:left w:val="single" w:sz="6" w:space="0" w:color="000000"/>
              <w:right w:val="single" w:sz="6" w:space="0" w:color="000000"/>
            </w:tcBorders>
          </w:tcPr>
          <w:p w14:paraId="66EA4E4C" w14:textId="77777777" w:rsidR="00D035BF" w:rsidRPr="00E73EB0" w:rsidRDefault="00D035BF" w:rsidP="004041C2">
            <w:pPr>
              <w:rPr>
                <w:rFonts w:ascii="Times New Roman" w:eastAsia="Calibri" w:hAnsi="Times New Roman" w:cs="Times New Roman"/>
                <w:color w:val="000000"/>
              </w:rPr>
            </w:pPr>
          </w:p>
        </w:tc>
        <w:tc>
          <w:tcPr>
            <w:tcW w:w="483" w:type="pct"/>
            <w:vMerge/>
            <w:tcBorders>
              <w:left w:val="single" w:sz="6" w:space="0" w:color="000000"/>
              <w:right w:val="single" w:sz="6" w:space="0" w:color="000000"/>
            </w:tcBorders>
          </w:tcPr>
          <w:p w14:paraId="45CAB684" w14:textId="77777777" w:rsidR="00D035BF" w:rsidRPr="00E73EB0" w:rsidRDefault="00D035BF" w:rsidP="004041C2">
            <w:pPr>
              <w:ind w:left="29"/>
              <w:jc w:val="center"/>
              <w:rPr>
                <w:rFonts w:ascii="Times New Roman" w:eastAsia="Calibri" w:hAnsi="Times New Roman" w:cs="Times New Roman"/>
                <w:color w:val="000000"/>
              </w:rPr>
            </w:pPr>
          </w:p>
        </w:tc>
        <w:tc>
          <w:tcPr>
            <w:tcW w:w="1313" w:type="pct"/>
            <w:tcBorders>
              <w:top w:val="single" w:sz="6" w:space="0" w:color="000000"/>
              <w:left w:val="single" w:sz="6" w:space="0" w:color="000000"/>
              <w:right w:val="single" w:sz="6" w:space="0" w:color="000000"/>
            </w:tcBorders>
          </w:tcPr>
          <w:p w14:paraId="0CC8B7EE" w14:textId="77777777" w:rsidR="00D035BF" w:rsidRPr="00E73EB0" w:rsidRDefault="001435E8" w:rsidP="004041C2">
            <w:pPr>
              <w:jc w:val="both"/>
              <w:rPr>
                <w:rFonts w:ascii="Times New Roman" w:eastAsia="Calibri" w:hAnsi="Times New Roman" w:cs="Times New Roman"/>
                <w:color w:val="000000"/>
              </w:rPr>
            </w:pPr>
            <w:r>
              <w:rPr>
                <w:rFonts w:ascii="Times New Roman" w:eastAsia="Calibri" w:hAnsi="Times New Roman" w:cs="Times New Roman"/>
                <w:color w:val="000000"/>
              </w:rPr>
              <w:t>6.</w:t>
            </w:r>
            <w:r w:rsidR="003447EA">
              <w:rPr>
                <w:rFonts w:ascii="Times New Roman" w:eastAsia="Calibri" w:hAnsi="Times New Roman" w:cs="Times New Roman"/>
                <w:color w:val="000000"/>
              </w:rPr>
              <w:t>Планирование</w:t>
            </w:r>
            <w:r w:rsidR="003447EA" w:rsidRPr="003447EA">
              <w:rPr>
                <w:rFonts w:ascii="Times New Roman" w:eastAsia="Calibri" w:hAnsi="Times New Roman" w:cs="Times New Roman"/>
                <w:color w:val="000000"/>
              </w:rPr>
              <w:t xml:space="preserve"> и контрол</w:t>
            </w:r>
            <w:r>
              <w:rPr>
                <w:rFonts w:ascii="Times New Roman" w:eastAsia="Calibri" w:hAnsi="Times New Roman" w:cs="Times New Roman"/>
                <w:color w:val="000000"/>
              </w:rPr>
              <w:t>ирование</w:t>
            </w:r>
            <w:r w:rsidR="003447EA" w:rsidRPr="003447EA">
              <w:rPr>
                <w:rFonts w:ascii="Times New Roman" w:eastAsia="Calibri" w:hAnsi="Times New Roman" w:cs="Times New Roman"/>
                <w:color w:val="000000"/>
              </w:rPr>
              <w:t xml:space="preserve"> выполнение мероприятий по улучшению земель, охране почв, предотвращению процессов, ухудшающих их качественное состояние;</w:t>
            </w:r>
          </w:p>
        </w:tc>
        <w:tc>
          <w:tcPr>
            <w:tcW w:w="1544" w:type="pct"/>
            <w:tcBorders>
              <w:top w:val="single" w:sz="6" w:space="0" w:color="000000"/>
              <w:left w:val="single" w:sz="6" w:space="0" w:color="000000"/>
              <w:right w:val="single" w:sz="6" w:space="0" w:color="000000"/>
            </w:tcBorders>
          </w:tcPr>
          <w:p w14:paraId="0B44CE00" w14:textId="77777777" w:rsidR="00D035BF" w:rsidRPr="00E73EB0" w:rsidRDefault="00D035BF" w:rsidP="003B3188">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Тема </w:t>
            </w:r>
            <w:r w:rsidR="003B3188">
              <w:rPr>
                <w:rFonts w:ascii="Times New Roman" w:eastAsia="Calibri" w:hAnsi="Times New Roman" w:cs="Times New Roman"/>
                <w:color w:val="000000"/>
              </w:rPr>
              <w:t>6.</w:t>
            </w:r>
            <w:r w:rsidR="007020A8" w:rsidRPr="00CC3936">
              <w:rPr>
                <w:rFonts w:ascii="Times New Roman" w:hAnsi="Times New Roman"/>
                <w:sz w:val="24"/>
                <w:szCs w:val="24"/>
              </w:rPr>
              <w:t xml:space="preserve"> </w:t>
            </w:r>
            <w:r w:rsidR="009518B5">
              <w:rPr>
                <w:rFonts w:ascii="Times New Roman" w:hAnsi="Times New Roman"/>
                <w:sz w:val="24"/>
                <w:szCs w:val="24"/>
              </w:rPr>
              <w:t>Осуществление контроля</w:t>
            </w:r>
            <w:r w:rsidR="007020A8" w:rsidRPr="00CC3936">
              <w:rPr>
                <w:rFonts w:ascii="Times New Roman" w:hAnsi="Times New Roman"/>
                <w:sz w:val="24"/>
                <w:szCs w:val="24"/>
              </w:rPr>
              <w:t xml:space="preserve"> использования и охраны земельных ресурсов.</w:t>
            </w:r>
            <w:r w:rsidR="009518B5">
              <w:rPr>
                <w:rFonts w:ascii="Times New Roman" w:eastAsia="Calibri" w:hAnsi="Times New Roman" w:cs="Times New Roman"/>
                <w:color w:val="000000"/>
              </w:rPr>
              <w:t xml:space="preserve"> Разработка природоохранных мероприятий</w:t>
            </w:r>
          </w:p>
        </w:tc>
        <w:tc>
          <w:tcPr>
            <w:tcW w:w="435" w:type="pct"/>
            <w:tcBorders>
              <w:top w:val="single" w:sz="6" w:space="0" w:color="000000"/>
              <w:left w:val="single" w:sz="6" w:space="0" w:color="000000"/>
              <w:right w:val="single" w:sz="6" w:space="0" w:color="000000"/>
            </w:tcBorders>
          </w:tcPr>
          <w:p w14:paraId="699F93BD" w14:textId="77777777" w:rsidR="00D035BF" w:rsidRPr="00E73EB0" w:rsidRDefault="00D035BF" w:rsidP="004041C2">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9A2244" w:rsidRPr="00E73EB0" w14:paraId="286B39C6" w14:textId="77777777" w:rsidTr="004041C2">
        <w:trPr>
          <w:trHeight w:val="589"/>
        </w:trPr>
        <w:tc>
          <w:tcPr>
            <w:tcW w:w="379" w:type="pct"/>
            <w:tcBorders>
              <w:top w:val="single" w:sz="6" w:space="0" w:color="000000"/>
              <w:left w:val="single" w:sz="6" w:space="0" w:color="000000"/>
              <w:right w:val="single" w:sz="6" w:space="0" w:color="000000"/>
            </w:tcBorders>
          </w:tcPr>
          <w:p w14:paraId="044B3AB0" w14:textId="77777777" w:rsidR="009A2244" w:rsidRDefault="00093E3C" w:rsidP="004041C2">
            <w:pPr>
              <w:rPr>
                <w:rFonts w:ascii="Times New Roman" w:hAnsi="Times New Roman" w:cs="Times New Roman"/>
                <w:bCs/>
                <w:iCs/>
                <w:color w:val="000000"/>
              </w:rPr>
            </w:pPr>
            <w:r w:rsidRPr="00093E3C">
              <w:rPr>
                <w:rFonts w:ascii="Times New Roman" w:hAnsi="Times New Roman" w:cs="Times New Roman"/>
                <w:bCs/>
                <w:iCs/>
                <w:color w:val="000000"/>
              </w:rPr>
              <w:t>ПК 4.3</w:t>
            </w:r>
          </w:p>
          <w:p w14:paraId="551726C3" w14:textId="77777777" w:rsidR="00642C79" w:rsidRDefault="00642C79" w:rsidP="004041C2">
            <w:pPr>
              <w:rPr>
                <w:rFonts w:ascii="Times New Roman" w:hAnsi="Times New Roman" w:cs="Times New Roman"/>
                <w:bCs/>
                <w:iCs/>
                <w:color w:val="000000"/>
              </w:rPr>
            </w:pPr>
          </w:p>
          <w:p w14:paraId="7436E2D9" w14:textId="77777777" w:rsidR="00642C79" w:rsidRDefault="00642C79" w:rsidP="004041C2">
            <w:pPr>
              <w:rPr>
                <w:rFonts w:ascii="Times New Roman" w:hAnsi="Times New Roman" w:cs="Times New Roman"/>
                <w:bCs/>
                <w:iCs/>
                <w:color w:val="000000"/>
              </w:rPr>
            </w:pPr>
            <w:r w:rsidRPr="00642C79">
              <w:rPr>
                <w:rFonts w:ascii="Times New Roman" w:hAnsi="Times New Roman" w:cs="Times New Roman"/>
                <w:bCs/>
                <w:iCs/>
                <w:color w:val="000000"/>
              </w:rPr>
              <w:t>ПК 4.4.</w:t>
            </w:r>
          </w:p>
          <w:p w14:paraId="78A9A121" w14:textId="77777777" w:rsidR="00642C79" w:rsidRDefault="00642C79" w:rsidP="004041C2">
            <w:pPr>
              <w:rPr>
                <w:rFonts w:ascii="Times New Roman" w:hAnsi="Times New Roman" w:cs="Times New Roman"/>
                <w:bCs/>
                <w:iCs/>
                <w:color w:val="000000"/>
              </w:rPr>
            </w:pPr>
          </w:p>
          <w:p w14:paraId="1E976A66" w14:textId="77777777" w:rsidR="00642C79" w:rsidRDefault="00642C79" w:rsidP="004041C2">
            <w:pPr>
              <w:rPr>
                <w:rFonts w:ascii="Times New Roman" w:hAnsi="Times New Roman" w:cs="Times New Roman"/>
                <w:bCs/>
                <w:iCs/>
                <w:color w:val="000000"/>
              </w:rPr>
            </w:pPr>
          </w:p>
          <w:p w14:paraId="31D984D3" w14:textId="77777777" w:rsidR="00642C79" w:rsidRPr="00E73EB0" w:rsidRDefault="00642C79" w:rsidP="004041C2">
            <w:pPr>
              <w:rPr>
                <w:rFonts w:ascii="Times New Roman" w:hAnsi="Times New Roman" w:cs="Times New Roman"/>
                <w:color w:val="000000"/>
              </w:rPr>
            </w:pPr>
          </w:p>
        </w:tc>
        <w:tc>
          <w:tcPr>
            <w:tcW w:w="847" w:type="pct"/>
            <w:vMerge/>
            <w:tcBorders>
              <w:left w:val="single" w:sz="6" w:space="0" w:color="000000"/>
              <w:right w:val="single" w:sz="6" w:space="0" w:color="000000"/>
            </w:tcBorders>
          </w:tcPr>
          <w:p w14:paraId="00C96E38" w14:textId="77777777" w:rsidR="009A2244" w:rsidRPr="00E73EB0" w:rsidRDefault="009A2244" w:rsidP="004041C2">
            <w:pPr>
              <w:rPr>
                <w:rFonts w:ascii="Times New Roman" w:eastAsia="Calibri" w:hAnsi="Times New Roman" w:cs="Times New Roman"/>
                <w:color w:val="000000"/>
              </w:rPr>
            </w:pPr>
          </w:p>
        </w:tc>
        <w:tc>
          <w:tcPr>
            <w:tcW w:w="483" w:type="pct"/>
            <w:vMerge/>
            <w:tcBorders>
              <w:left w:val="single" w:sz="6" w:space="0" w:color="000000"/>
              <w:right w:val="single" w:sz="6" w:space="0" w:color="000000"/>
            </w:tcBorders>
          </w:tcPr>
          <w:p w14:paraId="4A960C78" w14:textId="77777777" w:rsidR="009A2244" w:rsidRPr="00E73EB0" w:rsidRDefault="009A2244" w:rsidP="004041C2">
            <w:pPr>
              <w:ind w:left="29"/>
              <w:jc w:val="center"/>
              <w:rPr>
                <w:rFonts w:ascii="Times New Roman" w:eastAsia="Calibri" w:hAnsi="Times New Roman" w:cs="Times New Roman"/>
                <w:color w:val="000000"/>
              </w:rPr>
            </w:pPr>
          </w:p>
        </w:tc>
        <w:tc>
          <w:tcPr>
            <w:tcW w:w="1313" w:type="pct"/>
            <w:tcBorders>
              <w:top w:val="single" w:sz="6" w:space="0" w:color="000000"/>
              <w:left w:val="single" w:sz="6" w:space="0" w:color="000000"/>
              <w:right w:val="single" w:sz="6" w:space="0" w:color="000000"/>
            </w:tcBorders>
          </w:tcPr>
          <w:p w14:paraId="79694549" w14:textId="77777777" w:rsidR="009A2244" w:rsidRPr="00EF0252" w:rsidRDefault="001435E8" w:rsidP="004041C2">
            <w:pPr>
              <w:jc w:val="both"/>
              <w:rPr>
                <w:rFonts w:ascii="Times New Roman" w:eastAsia="Calibri" w:hAnsi="Times New Roman" w:cs="Times New Roman"/>
                <w:color w:val="000000"/>
              </w:rPr>
            </w:pPr>
            <w:r>
              <w:rPr>
                <w:rFonts w:ascii="Times New Roman" w:eastAsia="Calibri" w:hAnsi="Times New Roman" w:cs="Times New Roman"/>
                <w:color w:val="000000"/>
              </w:rPr>
              <w:t>7.</w:t>
            </w:r>
            <w:r w:rsidRPr="001435E8">
              <w:rPr>
                <w:rFonts w:ascii="Times New Roman" w:eastAsia="Calibri" w:hAnsi="Times New Roman" w:cs="Times New Roman"/>
                <w:color w:val="000000"/>
              </w:rPr>
              <w:t>Планирование и контролирование выполнение мероприятий по улучшению земель, охране почв, предотвращению процессов, ухудшающих их качественное состояние;</w:t>
            </w:r>
          </w:p>
        </w:tc>
        <w:tc>
          <w:tcPr>
            <w:tcW w:w="1544" w:type="pct"/>
            <w:tcBorders>
              <w:top w:val="single" w:sz="6" w:space="0" w:color="000000"/>
              <w:left w:val="single" w:sz="6" w:space="0" w:color="000000"/>
              <w:right w:val="single" w:sz="6" w:space="0" w:color="000000"/>
            </w:tcBorders>
          </w:tcPr>
          <w:p w14:paraId="56940A30" w14:textId="77777777" w:rsidR="009A2244" w:rsidRPr="00E73EB0" w:rsidRDefault="003B3188" w:rsidP="004041C2">
            <w:pPr>
              <w:rPr>
                <w:rFonts w:ascii="Times New Roman" w:eastAsia="Calibri" w:hAnsi="Times New Roman" w:cs="Times New Roman"/>
                <w:color w:val="000000"/>
              </w:rPr>
            </w:pPr>
            <w:r w:rsidRPr="00E73EB0">
              <w:rPr>
                <w:rFonts w:ascii="Times New Roman" w:eastAsia="Calibri" w:hAnsi="Times New Roman" w:cs="Times New Roman"/>
                <w:color w:val="000000"/>
              </w:rPr>
              <w:t>Тема</w:t>
            </w:r>
            <w:r>
              <w:rPr>
                <w:rFonts w:ascii="Times New Roman" w:eastAsia="Calibri" w:hAnsi="Times New Roman" w:cs="Times New Roman"/>
                <w:color w:val="000000"/>
              </w:rPr>
              <w:t xml:space="preserve"> 7.</w:t>
            </w:r>
            <w:r w:rsidR="007020A8" w:rsidRPr="007020A8">
              <w:rPr>
                <w:rFonts w:ascii="Times New Roman" w:eastAsiaTheme="minorHAnsi" w:hAnsi="Times New Roman"/>
                <w:sz w:val="24"/>
                <w:szCs w:val="24"/>
                <w:lang w:eastAsia="en-US"/>
              </w:rPr>
              <w:t xml:space="preserve"> </w:t>
            </w:r>
            <w:r w:rsidR="009518B5">
              <w:rPr>
                <w:rFonts w:ascii="Times New Roman" w:hAnsi="Times New Roman"/>
                <w:sz w:val="24"/>
                <w:szCs w:val="24"/>
              </w:rPr>
              <w:t>Осуществление контроля</w:t>
            </w:r>
            <w:r w:rsidR="009518B5" w:rsidRPr="00CC3936">
              <w:rPr>
                <w:rFonts w:ascii="Times New Roman" w:hAnsi="Times New Roman"/>
                <w:sz w:val="24"/>
                <w:szCs w:val="24"/>
              </w:rPr>
              <w:t xml:space="preserve"> использования и охраны земельных ресурсов.</w:t>
            </w:r>
            <w:r w:rsidR="009518B5">
              <w:rPr>
                <w:rFonts w:ascii="Times New Roman" w:eastAsia="Calibri" w:hAnsi="Times New Roman" w:cs="Times New Roman"/>
                <w:color w:val="000000"/>
              </w:rPr>
              <w:t xml:space="preserve"> Разработка природоохранных мероприятий</w:t>
            </w:r>
            <w:r w:rsidR="007020A8" w:rsidRPr="007020A8">
              <w:rPr>
                <w:rFonts w:ascii="Times New Roman" w:eastAsia="Calibri" w:hAnsi="Times New Roman" w:cs="Times New Roman"/>
                <w:color w:val="000000"/>
              </w:rPr>
              <w:t>.</w:t>
            </w:r>
          </w:p>
        </w:tc>
        <w:tc>
          <w:tcPr>
            <w:tcW w:w="435" w:type="pct"/>
            <w:tcBorders>
              <w:top w:val="single" w:sz="6" w:space="0" w:color="000000"/>
              <w:left w:val="single" w:sz="6" w:space="0" w:color="000000"/>
              <w:right w:val="single" w:sz="6" w:space="0" w:color="000000"/>
            </w:tcBorders>
          </w:tcPr>
          <w:p w14:paraId="0857B945" w14:textId="77777777" w:rsidR="009A2244" w:rsidRPr="00E73EB0" w:rsidRDefault="009A2244" w:rsidP="004041C2">
            <w:pPr>
              <w:ind w:right="22"/>
              <w:jc w:val="center"/>
              <w:rPr>
                <w:rFonts w:ascii="Times New Roman" w:hAnsi="Times New Roman" w:cs="Times New Roman"/>
                <w:b/>
                <w:color w:val="000000"/>
              </w:rPr>
            </w:pPr>
            <w:r>
              <w:rPr>
                <w:rFonts w:ascii="Times New Roman" w:hAnsi="Times New Roman" w:cs="Times New Roman"/>
                <w:b/>
                <w:color w:val="000000"/>
              </w:rPr>
              <w:t>6</w:t>
            </w:r>
          </w:p>
        </w:tc>
      </w:tr>
      <w:tr w:rsidR="009A2244" w:rsidRPr="00E73EB0" w14:paraId="3ABDCDE2" w14:textId="77777777" w:rsidTr="004041C2">
        <w:trPr>
          <w:trHeight w:val="589"/>
        </w:trPr>
        <w:tc>
          <w:tcPr>
            <w:tcW w:w="379" w:type="pct"/>
            <w:tcBorders>
              <w:top w:val="single" w:sz="6" w:space="0" w:color="000000"/>
              <w:left w:val="single" w:sz="6" w:space="0" w:color="000000"/>
              <w:right w:val="single" w:sz="6" w:space="0" w:color="000000"/>
            </w:tcBorders>
          </w:tcPr>
          <w:p w14:paraId="34943321" w14:textId="77777777" w:rsidR="009A2244" w:rsidRDefault="00093E3C" w:rsidP="004041C2">
            <w:pPr>
              <w:rPr>
                <w:rFonts w:ascii="Times New Roman" w:hAnsi="Times New Roman" w:cs="Times New Roman"/>
                <w:bCs/>
                <w:iCs/>
                <w:color w:val="000000"/>
              </w:rPr>
            </w:pPr>
            <w:r w:rsidRPr="00093E3C">
              <w:rPr>
                <w:rFonts w:ascii="Times New Roman" w:hAnsi="Times New Roman" w:cs="Times New Roman"/>
                <w:bCs/>
                <w:iCs/>
                <w:color w:val="000000"/>
              </w:rPr>
              <w:t>ПК 4.3</w:t>
            </w:r>
          </w:p>
          <w:p w14:paraId="347A366E" w14:textId="77777777" w:rsidR="00642C79" w:rsidRDefault="00642C79" w:rsidP="004041C2">
            <w:pPr>
              <w:rPr>
                <w:rFonts w:ascii="Times New Roman" w:hAnsi="Times New Roman" w:cs="Times New Roman"/>
                <w:bCs/>
                <w:iCs/>
                <w:color w:val="000000"/>
              </w:rPr>
            </w:pPr>
          </w:p>
          <w:p w14:paraId="4F86F1B4" w14:textId="77777777" w:rsidR="00642C79" w:rsidRDefault="00642C79" w:rsidP="004041C2">
            <w:pPr>
              <w:rPr>
                <w:rFonts w:ascii="Times New Roman" w:hAnsi="Times New Roman" w:cs="Times New Roman"/>
                <w:bCs/>
                <w:iCs/>
                <w:color w:val="000000"/>
              </w:rPr>
            </w:pPr>
          </w:p>
          <w:p w14:paraId="06F354C5" w14:textId="77777777" w:rsidR="00642C79" w:rsidRPr="00E73EB0" w:rsidRDefault="00642C79" w:rsidP="004041C2">
            <w:pPr>
              <w:rPr>
                <w:rFonts w:ascii="Times New Roman" w:hAnsi="Times New Roman" w:cs="Times New Roman"/>
                <w:color w:val="000000"/>
              </w:rPr>
            </w:pPr>
            <w:r w:rsidRPr="00642C79">
              <w:rPr>
                <w:rFonts w:ascii="Times New Roman" w:hAnsi="Times New Roman" w:cs="Times New Roman"/>
                <w:bCs/>
                <w:iCs/>
                <w:color w:val="000000"/>
              </w:rPr>
              <w:t>ПК 4.4.</w:t>
            </w:r>
          </w:p>
        </w:tc>
        <w:tc>
          <w:tcPr>
            <w:tcW w:w="847" w:type="pct"/>
            <w:vMerge/>
            <w:tcBorders>
              <w:left w:val="single" w:sz="6" w:space="0" w:color="000000"/>
              <w:right w:val="single" w:sz="6" w:space="0" w:color="000000"/>
            </w:tcBorders>
          </w:tcPr>
          <w:p w14:paraId="4007BCE5" w14:textId="77777777" w:rsidR="009A2244" w:rsidRPr="00E73EB0" w:rsidRDefault="009A2244" w:rsidP="004041C2">
            <w:pPr>
              <w:rPr>
                <w:rFonts w:ascii="Times New Roman" w:eastAsia="Calibri" w:hAnsi="Times New Roman" w:cs="Times New Roman"/>
                <w:color w:val="000000"/>
              </w:rPr>
            </w:pPr>
          </w:p>
        </w:tc>
        <w:tc>
          <w:tcPr>
            <w:tcW w:w="483" w:type="pct"/>
            <w:vMerge/>
            <w:tcBorders>
              <w:left w:val="single" w:sz="6" w:space="0" w:color="000000"/>
              <w:right w:val="single" w:sz="6" w:space="0" w:color="000000"/>
            </w:tcBorders>
          </w:tcPr>
          <w:p w14:paraId="03E660EE" w14:textId="77777777" w:rsidR="009A2244" w:rsidRPr="00E73EB0" w:rsidRDefault="009A2244" w:rsidP="004041C2">
            <w:pPr>
              <w:ind w:left="29"/>
              <w:jc w:val="center"/>
              <w:rPr>
                <w:rFonts w:ascii="Times New Roman" w:eastAsia="Calibri" w:hAnsi="Times New Roman" w:cs="Times New Roman"/>
                <w:color w:val="000000"/>
              </w:rPr>
            </w:pPr>
          </w:p>
        </w:tc>
        <w:tc>
          <w:tcPr>
            <w:tcW w:w="1313" w:type="pct"/>
            <w:tcBorders>
              <w:top w:val="single" w:sz="6" w:space="0" w:color="000000"/>
              <w:left w:val="single" w:sz="6" w:space="0" w:color="000000"/>
              <w:right w:val="single" w:sz="6" w:space="0" w:color="000000"/>
            </w:tcBorders>
          </w:tcPr>
          <w:p w14:paraId="382145BB" w14:textId="77777777" w:rsidR="001435E8" w:rsidRPr="001435E8" w:rsidRDefault="001435E8" w:rsidP="001435E8">
            <w:pPr>
              <w:jc w:val="both"/>
              <w:rPr>
                <w:rFonts w:ascii="Times New Roman" w:eastAsia="Calibri" w:hAnsi="Times New Roman" w:cs="Times New Roman"/>
                <w:color w:val="000000"/>
              </w:rPr>
            </w:pPr>
            <w:r>
              <w:rPr>
                <w:rFonts w:ascii="Times New Roman" w:eastAsia="Calibri" w:hAnsi="Times New Roman" w:cs="Times New Roman"/>
                <w:color w:val="000000"/>
              </w:rPr>
              <w:t>8.</w:t>
            </w:r>
            <w:r w:rsidRPr="001435E8">
              <w:rPr>
                <w:rFonts w:ascii="Times New Roman" w:eastAsia="Calibri" w:hAnsi="Times New Roman" w:cs="Times New Roman"/>
                <w:color w:val="000000"/>
              </w:rPr>
              <w:t>Планирование и контролирование выполнение мероприятий по улучшению земель, охране почв, предотвращению процессов, ухудшающих их качественное состояние;</w:t>
            </w:r>
          </w:p>
          <w:p w14:paraId="6F7CE468" w14:textId="77777777" w:rsidR="009A2244" w:rsidRPr="00EF0252" w:rsidRDefault="009A2244" w:rsidP="004041C2">
            <w:pPr>
              <w:jc w:val="both"/>
              <w:rPr>
                <w:rFonts w:ascii="Times New Roman" w:eastAsia="Calibri" w:hAnsi="Times New Roman" w:cs="Times New Roman"/>
                <w:color w:val="000000"/>
              </w:rPr>
            </w:pPr>
          </w:p>
        </w:tc>
        <w:tc>
          <w:tcPr>
            <w:tcW w:w="1544" w:type="pct"/>
            <w:tcBorders>
              <w:top w:val="single" w:sz="6" w:space="0" w:color="000000"/>
              <w:left w:val="single" w:sz="6" w:space="0" w:color="000000"/>
              <w:right w:val="single" w:sz="6" w:space="0" w:color="000000"/>
            </w:tcBorders>
          </w:tcPr>
          <w:p w14:paraId="255362F1" w14:textId="77777777" w:rsidR="009A2244" w:rsidRPr="00E73EB0" w:rsidRDefault="003B3188" w:rsidP="009518B5">
            <w:pPr>
              <w:rPr>
                <w:rFonts w:ascii="Times New Roman" w:eastAsia="Calibri" w:hAnsi="Times New Roman" w:cs="Times New Roman"/>
                <w:color w:val="000000"/>
              </w:rPr>
            </w:pPr>
            <w:r w:rsidRPr="00E73EB0">
              <w:rPr>
                <w:rFonts w:ascii="Times New Roman" w:eastAsia="Calibri" w:hAnsi="Times New Roman" w:cs="Times New Roman"/>
                <w:color w:val="000000"/>
              </w:rPr>
              <w:t>Тема</w:t>
            </w:r>
            <w:r>
              <w:rPr>
                <w:rFonts w:ascii="Times New Roman" w:eastAsia="Calibri" w:hAnsi="Times New Roman" w:cs="Times New Roman"/>
                <w:color w:val="000000"/>
              </w:rPr>
              <w:t>8.</w:t>
            </w:r>
            <w:r w:rsidR="007020A8" w:rsidRPr="00CC3936">
              <w:rPr>
                <w:rFonts w:ascii="Times New Roman" w:hAnsi="Times New Roman"/>
                <w:sz w:val="24"/>
                <w:szCs w:val="24"/>
              </w:rPr>
              <w:t xml:space="preserve"> </w:t>
            </w:r>
            <w:r w:rsidR="009518B5" w:rsidRPr="009518B5">
              <w:rPr>
                <w:rFonts w:ascii="Times New Roman" w:hAnsi="Times New Roman"/>
                <w:sz w:val="24"/>
                <w:szCs w:val="24"/>
              </w:rPr>
              <w:t xml:space="preserve">Осуществление контроля использования и охраны земельных ресурсов. </w:t>
            </w:r>
            <w:r w:rsidR="009518B5">
              <w:rPr>
                <w:rFonts w:ascii="Times New Roman" w:eastAsia="Calibri" w:hAnsi="Times New Roman" w:cs="Times New Roman"/>
                <w:color w:val="000000"/>
              </w:rPr>
              <w:t>Разработка природоохранных мероприятий</w:t>
            </w:r>
            <w:r w:rsidR="009518B5" w:rsidRPr="007020A8">
              <w:rPr>
                <w:rFonts w:ascii="Times New Roman" w:eastAsia="Calibri" w:hAnsi="Times New Roman" w:cs="Times New Roman"/>
                <w:color w:val="000000"/>
              </w:rPr>
              <w:t>.</w:t>
            </w:r>
          </w:p>
        </w:tc>
        <w:tc>
          <w:tcPr>
            <w:tcW w:w="435" w:type="pct"/>
            <w:tcBorders>
              <w:top w:val="single" w:sz="6" w:space="0" w:color="000000"/>
              <w:left w:val="single" w:sz="6" w:space="0" w:color="000000"/>
              <w:right w:val="single" w:sz="6" w:space="0" w:color="000000"/>
            </w:tcBorders>
          </w:tcPr>
          <w:p w14:paraId="0B078674" w14:textId="77777777" w:rsidR="009A2244" w:rsidRDefault="009A2244" w:rsidP="004041C2">
            <w:pPr>
              <w:ind w:right="22"/>
              <w:jc w:val="center"/>
              <w:rPr>
                <w:rFonts w:ascii="Times New Roman" w:hAnsi="Times New Roman" w:cs="Times New Roman"/>
                <w:b/>
                <w:color w:val="000000"/>
              </w:rPr>
            </w:pPr>
            <w:r>
              <w:rPr>
                <w:rFonts w:ascii="Times New Roman" w:hAnsi="Times New Roman" w:cs="Times New Roman"/>
                <w:b/>
                <w:color w:val="000000"/>
              </w:rPr>
              <w:t>6</w:t>
            </w:r>
          </w:p>
        </w:tc>
      </w:tr>
      <w:tr w:rsidR="009A2244" w:rsidRPr="00E73EB0" w14:paraId="034285FC" w14:textId="77777777" w:rsidTr="004041C2">
        <w:trPr>
          <w:trHeight w:val="589"/>
        </w:trPr>
        <w:tc>
          <w:tcPr>
            <w:tcW w:w="379" w:type="pct"/>
            <w:tcBorders>
              <w:top w:val="single" w:sz="6" w:space="0" w:color="000000"/>
              <w:left w:val="single" w:sz="6" w:space="0" w:color="000000"/>
              <w:right w:val="single" w:sz="6" w:space="0" w:color="000000"/>
            </w:tcBorders>
          </w:tcPr>
          <w:p w14:paraId="1E90245B" w14:textId="77777777" w:rsidR="009A2244" w:rsidRPr="00E73EB0" w:rsidRDefault="00642C79" w:rsidP="004041C2">
            <w:pPr>
              <w:rPr>
                <w:rFonts w:ascii="Times New Roman" w:hAnsi="Times New Roman" w:cs="Times New Roman"/>
                <w:color w:val="000000"/>
              </w:rPr>
            </w:pPr>
            <w:r w:rsidRPr="00642C79">
              <w:rPr>
                <w:rFonts w:ascii="Times New Roman" w:hAnsi="Times New Roman" w:cs="Times New Roman"/>
                <w:bCs/>
                <w:iCs/>
                <w:color w:val="000000"/>
              </w:rPr>
              <w:t>ПК 4.4.</w:t>
            </w:r>
          </w:p>
        </w:tc>
        <w:tc>
          <w:tcPr>
            <w:tcW w:w="847" w:type="pct"/>
            <w:vMerge/>
            <w:tcBorders>
              <w:left w:val="single" w:sz="6" w:space="0" w:color="000000"/>
              <w:right w:val="single" w:sz="6" w:space="0" w:color="000000"/>
            </w:tcBorders>
          </w:tcPr>
          <w:p w14:paraId="1ACF74F4" w14:textId="77777777" w:rsidR="009A2244" w:rsidRPr="00E73EB0" w:rsidRDefault="009A2244" w:rsidP="004041C2">
            <w:pPr>
              <w:rPr>
                <w:rFonts w:ascii="Times New Roman" w:eastAsia="Calibri" w:hAnsi="Times New Roman" w:cs="Times New Roman"/>
                <w:color w:val="000000"/>
              </w:rPr>
            </w:pPr>
          </w:p>
        </w:tc>
        <w:tc>
          <w:tcPr>
            <w:tcW w:w="483" w:type="pct"/>
            <w:vMerge/>
            <w:tcBorders>
              <w:left w:val="single" w:sz="6" w:space="0" w:color="000000"/>
              <w:right w:val="single" w:sz="6" w:space="0" w:color="000000"/>
            </w:tcBorders>
          </w:tcPr>
          <w:p w14:paraId="23C66978" w14:textId="77777777" w:rsidR="009A2244" w:rsidRPr="00E73EB0" w:rsidRDefault="009A2244" w:rsidP="004041C2">
            <w:pPr>
              <w:ind w:left="29"/>
              <w:jc w:val="center"/>
              <w:rPr>
                <w:rFonts w:ascii="Times New Roman" w:eastAsia="Calibri" w:hAnsi="Times New Roman" w:cs="Times New Roman"/>
                <w:color w:val="000000"/>
              </w:rPr>
            </w:pPr>
          </w:p>
        </w:tc>
        <w:tc>
          <w:tcPr>
            <w:tcW w:w="1313" w:type="pct"/>
            <w:tcBorders>
              <w:top w:val="single" w:sz="6" w:space="0" w:color="000000"/>
              <w:left w:val="single" w:sz="6" w:space="0" w:color="000000"/>
              <w:right w:val="single" w:sz="6" w:space="0" w:color="000000"/>
            </w:tcBorders>
          </w:tcPr>
          <w:p w14:paraId="0DC8D63F" w14:textId="77777777" w:rsidR="009A2244" w:rsidRPr="00EF0252" w:rsidRDefault="001435E8" w:rsidP="004041C2">
            <w:pPr>
              <w:jc w:val="both"/>
              <w:rPr>
                <w:rFonts w:ascii="Times New Roman" w:eastAsia="Calibri" w:hAnsi="Times New Roman" w:cs="Times New Roman"/>
                <w:color w:val="000000"/>
              </w:rPr>
            </w:pPr>
            <w:r>
              <w:rPr>
                <w:rFonts w:ascii="Times New Roman" w:eastAsia="Calibri" w:hAnsi="Times New Roman" w:cs="Times New Roman"/>
                <w:color w:val="000000"/>
              </w:rPr>
              <w:t>9.Осуществление мер</w:t>
            </w:r>
            <w:r w:rsidRPr="001435E8">
              <w:rPr>
                <w:rFonts w:ascii="Times New Roman" w:eastAsia="Calibri" w:hAnsi="Times New Roman" w:cs="Times New Roman"/>
                <w:color w:val="000000"/>
              </w:rPr>
              <w:t xml:space="preserve"> по защите земель от природных явлений, деградации, загрязнения;</w:t>
            </w:r>
          </w:p>
        </w:tc>
        <w:tc>
          <w:tcPr>
            <w:tcW w:w="1544" w:type="pct"/>
            <w:tcBorders>
              <w:top w:val="single" w:sz="6" w:space="0" w:color="000000"/>
              <w:left w:val="single" w:sz="6" w:space="0" w:color="000000"/>
              <w:right w:val="single" w:sz="6" w:space="0" w:color="000000"/>
            </w:tcBorders>
          </w:tcPr>
          <w:p w14:paraId="6CCFE475" w14:textId="77777777" w:rsidR="009A2244" w:rsidRPr="00E73EB0" w:rsidRDefault="003B3188" w:rsidP="009518B5">
            <w:pPr>
              <w:rPr>
                <w:rFonts w:ascii="Times New Roman" w:eastAsia="Calibri" w:hAnsi="Times New Roman" w:cs="Times New Roman"/>
                <w:color w:val="000000"/>
              </w:rPr>
            </w:pPr>
            <w:r w:rsidRPr="00E73EB0">
              <w:rPr>
                <w:rFonts w:ascii="Times New Roman" w:eastAsia="Calibri" w:hAnsi="Times New Roman" w:cs="Times New Roman"/>
                <w:color w:val="000000"/>
              </w:rPr>
              <w:t>Тема</w:t>
            </w:r>
            <w:r>
              <w:rPr>
                <w:rFonts w:ascii="Times New Roman" w:eastAsia="Calibri" w:hAnsi="Times New Roman" w:cs="Times New Roman"/>
                <w:color w:val="000000"/>
              </w:rPr>
              <w:t xml:space="preserve"> 9.</w:t>
            </w:r>
            <w:r w:rsidR="009518B5">
              <w:rPr>
                <w:rFonts w:ascii="Times New Roman" w:eastAsia="Calibri" w:hAnsi="Times New Roman" w:cs="Times New Roman"/>
                <w:color w:val="000000"/>
              </w:rPr>
              <w:t xml:space="preserve"> Разработка природоохранных мероприятий</w:t>
            </w:r>
            <w:r w:rsidR="009518B5" w:rsidRPr="007020A8">
              <w:rPr>
                <w:rFonts w:ascii="Times New Roman" w:eastAsia="Calibri" w:hAnsi="Times New Roman" w:cs="Times New Roman"/>
                <w:color w:val="000000"/>
              </w:rPr>
              <w:t>.</w:t>
            </w:r>
          </w:p>
        </w:tc>
        <w:tc>
          <w:tcPr>
            <w:tcW w:w="435" w:type="pct"/>
            <w:tcBorders>
              <w:top w:val="single" w:sz="6" w:space="0" w:color="000000"/>
              <w:left w:val="single" w:sz="6" w:space="0" w:color="000000"/>
              <w:right w:val="single" w:sz="6" w:space="0" w:color="000000"/>
            </w:tcBorders>
          </w:tcPr>
          <w:p w14:paraId="7E7C57D5" w14:textId="77777777" w:rsidR="009A2244" w:rsidRDefault="009A2244" w:rsidP="004041C2">
            <w:pPr>
              <w:ind w:right="22"/>
              <w:jc w:val="center"/>
              <w:rPr>
                <w:rFonts w:ascii="Times New Roman" w:hAnsi="Times New Roman" w:cs="Times New Roman"/>
                <w:b/>
                <w:color w:val="000000"/>
              </w:rPr>
            </w:pPr>
            <w:r>
              <w:rPr>
                <w:rFonts w:ascii="Times New Roman" w:hAnsi="Times New Roman" w:cs="Times New Roman"/>
                <w:b/>
                <w:color w:val="000000"/>
              </w:rPr>
              <w:t>6</w:t>
            </w:r>
          </w:p>
        </w:tc>
      </w:tr>
      <w:tr w:rsidR="009A2244" w:rsidRPr="00E73EB0" w14:paraId="62EC916B" w14:textId="77777777" w:rsidTr="004041C2">
        <w:trPr>
          <w:trHeight w:val="589"/>
        </w:trPr>
        <w:tc>
          <w:tcPr>
            <w:tcW w:w="379" w:type="pct"/>
            <w:tcBorders>
              <w:top w:val="single" w:sz="6" w:space="0" w:color="000000"/>
              <w:left w:val="single" w:sz="6" w:space="0" w:color="000000"/>
              <w:right w:val="single" w:sz="6" w:space="0" w:color="000000"/>
            </w:tcBorders>
          </w:tcPr>
          <w:p w14:paraId="2A1AD4E9" w14:textId="77777777" w:rsidR="009A2244" w:rsidRPr="00E73EB0" w:rsidRDefault="00642C79" w:rsidP="004041C2">
            <w:pPr>
              <w:rPr>
                <w:rFonts w:ascii="Times New Roman" w:hAnsi="Times New Roman" w:cs="Times New Roman"/>
                <w:color w:val="000000"/>
              </w:rPr>
            </w:pPr>
            <w:r w:rsidRPr="00CC3936">
              <w:rPr>
                <w:rFonts w:ascii="Times New Roman" w:hAnsi="Times New Roman"/>
                <w:bCs/>
                <w:iCs/>
                <w:sz w:val="24"/>
                <w:szCs w:val="24"/>
              </w:rPr>
              <w:t>ПК 4.4.</w:t>
            </w:r>
          </w:p>
        </w:tc>
        <w:tc>
          <w:tcPr>
            <w:tcW w:w="847" w:type="pct"/>
            <w:vMerge/>
            <w:tcBorders>
              <w:left w:val="single" w:sz="6" w:space="0" w:color="000000"/>
              <w:right w:val="single" w:sz="6" w:space="0" w:color="000000"/>
            </w:tcBorders>
          </w:tcPr>
          <w:p w14:paraId="6266C99C" w14:textId="77777777" w:rsidR="009A2244" w:rsidRPr="00E73EB0" w:rsidRDefault="009A2244" w:rsidP="004041C2">
            <w:pPr>
              <w:rPr>
                <w:rFonts w:ascii="Times New Roman" w:eastAsia="Calibri" w:hAnsi="Times New Roman" w:cs="Times New Roman"/>
                <w:color w:val="000000"/>
              </w:rPr>
            </w:pPr>
          </w:p>
        </w:tc>
        <w:tc>
          <w:tcPr>
            <w:tcW w:w="483" w:type="pct"/>
            <w:vMerge/>
            <w:tcBorders>
              <w:left w:val="single" w:sz="6" w:space="0" w:color="000000"/>
              <w:right w:val="single" w:sz="6" w:space="0" w:color="000000"/>
            </w:tcBorders>
          </w:tcPr>
          <w:p w14:paraId="1C5143C9" w14:textId="77777777" w:rsidR="009A2244" w:rsidRPr="00E73EB0" w:rsidRDefault="009A2244" w:rsidP="004041C2">
            <w:pPr>
              <w:ind w:left="29"/>
              <w:jc w:val="center"/>
              <w:rPr>
                <w:rFonts w:ascii="Times New Roman" w:eastAsia="Calibri" w:hAnsi="Times New Roman" w:cs="Times New Roman"/>
                <w:color w:val="000000"/>
              </w:rPr>
            </w:pPr>
          </w:p>
        </w:tc>
        <w:tc>
          <w:tcPr>
            <w:tcW w:w="1313" w:type="pct"/>
            <w:tcBorders>
              <w:top w:val="single" w:sz="6" w:space="0" w:color="000000"/>
              <w:left w:val="single" w:sz="6" w:space="0" w:color="000000"/>
              <w:right w:val="single" w:sz="6" w:space="0" w:color="000000"/>
            </w:tcBorders>
          </w:tcPr>
          <w:p w14:paraId="74A22EE3" w14:textId="77777777" w:rsidR="009A2244" w:rsidRPr="00EF0252" w:rsidRDefault="001435E8" w:rsidP="004041C2">
            <w:pPr>
              <w:jc w:val="both"/>
              <w:rPr>
                <w:rFonts w:ascii="Times New Roman" w:eastAsia="Calibri" w:hAnsi="Times New Roman" w:cs="Times New Roman"/>
                <w:color w:val="000000"/>
              </w:rPr>
            </w:pPr>
            <w:r>
              <w:rPr>
                <w:rFonts w:ascii="Times New Roman" w:eastAsia="Calibri" w:hAnsi="Times New Roman" w:cs="Times New Roman"/>
                <w:color w:val="000000"/>
              </w:rPr>
              <w:t>10</w:t>
            </w:r>
            <w:r w:rsidRPr="001435E8">
              <w:rPr>
                <w:rFonts w:ascii="Times New Roman" w:eastAsia="Calibri" w:hAnsi="Times New Roman" w:cs="Times New Roman"/>
                <w:color w:val="000000"/>
              </w:rPr>
              <w:t>.Осуществление мер по защите земель от природных явлений, деградации, загрязнения;</w:t>
            </w:r>
          </w:p>
        </w:tc>
        <w:tc>
          <w:tcPr>
            <w:tcW w:w="1544" w:type="pct"/>
            <w:tcBorders>
              <w:top w:val="single" w:sz="6" w:space="0" w:color="000000"/>
              <w:left w:val="single" w:sz="6" w:space="0" w:color="000000"/>
              <w:right w:val="single" w:sz="6" w:space="0" w:color="000000"/>
            </w:tcBorders>
          </w:tcPr>
          <w:p w14:paraId="0CEDB580" w14:textId="77777777" w:rsidR="009A2244" w:rsidRPr="00E73EB0" w:rsidRDefault="003B3188" w:rsidP="009518B5">
            <w:pPr>
              <w:rPr>
                <w:rFonts w:ascii="Times New Roman" w:eastAsia="Calibri" w:hAnsi="Times New Roman" w:cs="Times New Roman"/>
                <w:color w:val="000000"/>
              </w:rPr>
            </w:pPr>
            <w:r w:rsidRPr="00E73EB0">
              <w:rPr>
                <w:rFonts w:ascii="Times New Roman" w:eastAsia="Calibri" w:hAnsi="Times New Roman" w:cs="Times New Roman"/>
                <w:color w:val="000000"/>
              </w:rPr>
              <w:t>Тема</w:t>
            </w:r>
            <w:r>
              <w:rPr>
                <w:rFonts w:ascii="Times New Roman" w:eastAsia="Calibri" w:hAnsi="Times New Roman" w:cs="Times New Roman"/>
                <w:color w:val="000000"/>
              </w:rPr>
              <w:t xml:space="preserve"> 10.</w:t>
            </w:r>
            <w:r w:rsidR="007020A8" w:rsidRPr="007020A8">
              <w:rPr>
                <w:rFonts w:ascii="Times New Roman" w:eastAsiaTheme="minorHAnsi" w:hAnsi="Times New Roman"/>
                <w:sz w:val="24"/>
                <w:szCs w:val="24"/>
                <w:lang w:eastAsia="en-US"/>
              </w:rPr>
              <w:t xml:space="preserve"> </w:t>
            </w:r>
            <w:r w:rsidR="009518B5">
              <w:rPr>
                <w:rFonts w:ascii="Times New Roman" w:eastAsia="Calibri" w:hAnsi="Times New Roman" w:cs="Times New Roman"/>
                <w:color w:val="000000"/>
              </w:rPr>
              <w:t>Разработка природоохранных мероприятий</w:t>
            </w:r>
            <w:r w:rsidR="009518B5" w:rsidRPr="007020A8">
              <w:rPr>
                <w:rFonts w:ascii="Times New Roman" w:eastAsia="Calibri" w:hAnsi="Times New Roman" w:cs="Times New Roman"/>
                <w:color w:val="000000"/>
              </w:rPr>
              <w:t>.</w:t>
            </w:r>
          </w:p>
        </w:tc>
        <w:tc>
          <w:tcPr>
            <w:tcW w:w="435" w:type="pct"/>
            <w:tcBorders>
              <w:top w:val="single" w:sz="6" w:space="0" w:color="000000"/>
              <w:left w:val="single" w:sz="6" w:space="0" w:color="000000"/>
              <w:right w:val="single" w:sz="6" w:space="0" w:color="000000"/>
            </w:tcBorders>
          </w:tcPr>
          <w:p w14:paraId="1658ACDF" w14:textId="77777777" w:rsidR="009A2244" w:rsidRPr="00E73EB0" w:rsidRDefault="009A2244" w:rsidP="004041C2">
            <w:pPr>
              <w:ind w:right="22"/>
              <w:jc w:val="center"/>
              <w:rPr>
                <w:rFonts w:ascii="Times New Roman" w:hAnsi="Times New Roman" w:cs="Times New Roman"/>
                <w:b/>
                <w:color w:val="000000"/>
              </w:rPr>
            </w:pPr>
            <w:r>
              <w:rPr>
                <w:rFonts w:ascii="Times New Roman" w:hAnsi="Times New Roman" w:cs="Times New Roman"/>
                <w:b/>
                <w:color w:val="000000"/>
              </w:rPr>
              <w:t>6</w:t>
            </w:r>
          </w:p>
        </w:tc>
      </w:tr>
      <w:tr w:rsidR="009A2244" w:rsidRPr="00E73EB0" w14:paraId="441CB0F7" w14:textId="77777777" w:rsidTr="004041C2">
        <w:trPr>
          <w:trHeight w:val="589"/>
        </w:trPr>
        <w:tc>
          <w:tcPr>
            <w:tcW w:w="379" w:type="pct"/>
            <w:tcBorders>
              <w:top w:val="single" w:sz="6" w:space="0" w:color="000000"/>
              <w:left w:val="single" w:sz="6" w:space="0" w:color="000000"/>
              <w:right w:val="single" w:sz="6" w:space="0" w:color="000000"/>
            </w:tcBorders>
          </w:tcPr>
          <w:p w14:paraId="2893AEBB" w14:textId="77777777" w:rsidR="009A2244" w:rsidRPr="00E73EB0" w:rsidRDefault="00642C79" w:rsidP="004041C2">
            <w:pPr>
              <w:rPr>
                <w:rFonts w:ascii="Times New Roman" w:hAnsi="Times New Roman" w:cs="Times New Roman"/>
                <w:color w:val="000000"/>
              </w:rPr>
            </w:pPr>
            <w:r w:rsidRPr="00642C79">
              <w:rPr>
                <w:rFonts w:ascii="Times New Roman" w:hAnsi="Times New Roman" w:cs="Times New Roman"/>
                <w:bCs/>
                <w:iCs/>
                <w:color w:val="000000"/>
              </w:rPr>
              <w:t>ПК 4.3</w:t>
            </w:r>
          </w:p>
        </w:tc>
        <w:tc>
          <w:tcPr>
            <w:tcW w:w="847" w:type="pct"/>
            <w:vMerge/>
            <w:tcBorders>
              <w:left w:val="single" w:sz="6" w:space="0" w:color="000000"/>
              <w:right w:val="single" w:sz="6" w:space="0" w:color="000000"/>
            </w:tcBorders>
          </w:tcPr>
          <w:p w14:paraId="44A31540" w14:textId="77777777" w:rsidR="009A2244" w:rsidRPr="00E73EB0" w:rsidRDefault="009A2244" w:rsidP="004041C2">
            <w:pPr>
              <w:rPr>
                <w:rFonts w:ascii="Times New Roman" w:eastAsia="Calibri" w:hAnsi="Times New Roman" w:cs="Times New Roman"/>
                <w:color w:val="000000"/>
              </w:rPr>
            </w:pPr>
          </w:p>
        </w:tc>
        <w:tc>
          <w:tcPr>
            <w:tcW w:w="483" w:type="pct"/>
            <w:vMerge/>
            <w:tcBorders>
              <w:left w:val="single" w:sz="6" w:space="0" w:color="000000"/>
              <w:right w:val="single" w:sz="6" w:space="0" w:color="000000"/>
            </w:tcBorders>
          </w:tcPr>
          <w:p w14:paraId="3F72FF82" w14:textId="77777777" w:rsidR="009A2244" w:rsidRPr="00E73EB0" w:rsidRDefault="009A2244" w:rsidP="004041C2">
            <w:pPr>
              <w:ind w:left="29"/>
              <w:jc w:val="center"/>
              <w:rPr>
                <w:rFonts w:ascii="Times New Roman" w:eastAsia="Calibri" w:hAnsi="Times New Roman" w:cs="Times New Roman"/>
                <w:color w:val="000000"/>
              </w:rPr>
            </w:pPr>
          </w:p>
        </w:tc>
        <w:tc>
          <w:tcPr>
            <w:tcW w:w="1313" w:type="pct"/>
            <w:tcBorders>
              <w:top w:val="single" w:sz="6" w:space="0" w:color="000000"/>
              <w:left w:val="single" w:sz="6" w:space="0" w:color="000000"/>
              <w:right w:val="single" w:sz="6" w:space="0" w:color="000000"/>
            </w:tcBorders>
          </w:tcPr>
          <w:p w14:paraId="39C0EE1A" w14:textId="77777777" w:rsidR="009A2244" w:rsidRPr="00EF0252" w:rsidRDefault="001435E8" w:rsidP="004041C2">
            <w:pPr>
              <w:jc w:val="both"/>
              <w:rPr>
                <w:rFonts w:ascii="Times New Roman" w:eastAsia="Calibri" w:hAnsi="Times New Roman" w:cs="Times New Roman"/>
                <w:color w:val="000000"/>
              </w:rPr>
            </w:pPr>
            <w:r>
              <w:rPr>
                <w:rFonts w:ascii="Times New Roman" w:eastAsia="Calibri" w:hAnsi="Times New Roman" w:cs="Times New Roman"/>
                <w:color w:val="000000"/>
              </w:rPr>
              <w:t>11.Осуществление контроля</w:t>
            </w:r>
            <w:r w:rsidRPr="001435E8">
              <w:rPr>
                <w:rFonts w:ascii="Times New Roman" w:eastAsia="Calibri" w:hAnsi="Times New Roman" w:cs="Times New Roman"/>
                <w:color w:val="000000"/>
              </w:rPr>
              <w:t xml:space="preserve"> выполнения природоохранных требований при отводе земель под различные виды</w:t>
            </w:r>
            <w:r w:rsidRPr="001435E8">
              <w:rPr>
                <w:rFonts w:ascii="Times New Roman" w:eastAsia="Calibri" w:hAnsi="Times New Roman" w:cs="Times New Roman"/>
                <w:b/>
                <w:color w:val="000000"/>
              </w:rPr>
              <w:t>.</w:t>
            </w:r>
          </w:p>
        </w:tc>
        <w:tc>
          <w:tcPr>
            <w:tcW w:w="1544" w:type="pct"/>
            <w:tcBorders>
              <w:top w:val="single" w:sz="6" w:space="0" w:color="000000"/>
              <w:left w:val="single" w:sz="6" w:space="0" w:color="000000"/>
              <w:right w:val="single" w:sz="6" w:space="0" w:color="000000"/>
            </w:tcBorders>
          </w:tcPr>
          <w:p w14:paraId="397B270C" w14:textId="77777777" w:rsidR="009A2244" w:rsidRPr="00E73EB0" w:rsidRDefault="003B3188" w:rsidP="00093E3C">
            <w:pPr>
              <w:rPr>
                <w:rFonts w:ascii="Times New Roman" w:eastAsia="Calibri" w:hAnsi="Times New Roman" w:cs="Times New Roman"/>
                <w:color w:val="000000"/>
              </w:rPr>
            </w:pPr>
            <w:r w:rsidRPr="00E73EB0">
              <w:rPr>
                <w:rFonts w:ascii="Times New Roman" w:eastAsia="Calibri" w:hAnsi="Times New Roman" w:cs="Times New Roman"/>
                <w:color w:val="000000"/>
              </w:rPr>
              <w:t>Тема</w:t>
            </w:r>
            <w:r>
              <w:rPr>
                <w:rFonts w:ascii="Times New Roman" w:eastAsia="Calibri" w:hAnsi="Times New Roman" w:cs="Times New Roman"/>
                <w:color w:val="000000"/>
              </w:rPr>
              <w:t xml:space="preserve"> 11.</w:t>
            </w:r>
            <w:r w:rsidR="009518B5">
              <w:rPr>
                <w:rFonts w:ascii="Times New Roman" w:eastAsia="Calibri" w:hAnsi="Times New Roman" w:cs="Times New Roman"/>
                <w:color w:val="000000"/>
              </w:rPr>
              <w:t xml:space="preserve"> </w:t>
            </w:r>
            <w:r w:rsidR="009518B5" w:rsidRPr="009518B5">
              <w:rPr>
                <w:rFonts w:ascii="Times New Roman" w:eastAsia="Calibri" w:hAnsi="Times New Roman" w:cs="Times New Roman"/>
                <w:color w:val="000000"/>
              </w:rPr>
              <w:t>Осуществление контроля использования и охраны земельных ресурсов.</w:t>
            </w:r>
          </w:p>
        </w:tc>
        <w:tc>
          <w:tcPr>
            <w:tcW w:w="435" w:type="pct"/>
            <w:tcBorders>
              <w:top w:val="single" w:sz="6" w:space="0" w:color="000000"/>
              <w:left w:val="single" w:sz="6" w:space="0" w:color="000000"/>
              <w:right w:val="single" w:sz="6" w:space="0" w:color="000000"/>
            </w:tcBorders>
          </w:tcPr>
          <w:p w14:paraId="4495DBC3" w14:textId="77777777" w:rsidR="009A2244" w:rsidRPr="00E73EB0" w:rsidRDefault="009A2244" w:rsidP="004041C2">
            <w:pPr>
              <w:ind w:right="22"/>
              <w:jc w:val="center"/>
              <w:rPr>
                <w:rFonts w:ascii="Times New Roman" w:hAnsi="Times New Roman" w:cs="Times New Roman"/>
                <w:b/>
                <w:color w:val="000000"/>
              </w:rPr>
            </w:pPr>
            <w:r>
              <w:rPr>
                <w:rFonts w:ascii="Times New Roman" w:hAnsi="Times New Roman" w:cs="Times New Roman"/>
                <w:b/>
                <w:color w:val="000000"/>
              </w:rPr>
              <w:t>6</w:t>
            </w:r>
          </w:p>
        </w:tc>
      </w:tr>
      <w:tr w:rsidR="00D035BF" w:rsidRPr="00E73EB0" w14:paraId="6D0F084B" w14:textId="77777777" w:rsidTr="004041C2">
        <w:trPr>
          <w:trHeight w:val="588"/>
        </w:trPr>
        <w:tc>
          <w:tcPr>
            <w:tcW w:w="379" w:type="pct"/>
            <w:tcBorders>
              <w:top w:val="single" w:sz="6" w:space="0" w:color="000000"/>
              <w:left w:val="single" w:sz="6" w:space="0" w:color="000000"/>
              <w:bottom w:val="single" w:sz="6" w:space="0" w:color="000000"/>
              <w:right w:val="single" w:sz="6" w:space="0" w:color="000000"/>
            </w:tcBorders>
          </w:tcPr>
          <w:p w14:paraId="1BBDC781" w14:textId="77777777" w:rsidR="00D035BF" w:rsidRPr="00E73EB0" w:rsidRDefault="00D035BF" w:rsidP="004041C2">
            <w:pPr>
              <w:rPr>
                <w:rFonts w:ascii="Times New Roman" w:hAnsi="Times New Roman" w:cs="Times New Roman"/>
                <w:color w:val="000000"/>
              </w:rPr>
            </w:pPr>
          </w:p>
          <w:p w14:paraId="5A9B562F" w14:textId="77777777" w:rsidR="00D035BF" w:rsidRPr="00E73EB0" w:rsidRDefault="00642C79" w:rsidP="004041C2">
            <w:pPr>
              <w:rPr>
                <w:rFonts w:ascii="Times New Roman" w:hAnsi="Times New Roman" w:cs="Times New Roman"/>
                <w:color w:val="000000"/>
              </w:rPr>
            </w:pPr>
            <w:r w:rsidRPr="00642C79">
              <w:rPr>
                <w:rFonts w:ascii="Times New Roman" w:hAnsi="Times New Roman" w:cs="Times New Roman"/>
                <w:bCs/>
                <w:iCs/>
                <w:color w:val="000000"/>
              </w:rPr>
              <w:t>ПК 4.3</w:t>
            </w:r>
          </w:p>
          <w:p w14:paraId="14463D5E" w14:textId="77777777" w:rsidR="00D035BF" w:rsidRPr="00E73EB0" w:rsidRDefault="00D035BF" w:rsidP="004041C2">
            <w:pPr>
              <w:rPr>
                <w:rFonts w:ascii="Times New Roman" w:eastAsia="Calibri" w:hAnsi="Times New Roman" w:cs="Times New Roman"/>
                <w:color w:val="000000"/>
              </w:rPr>
            </w:pPr>
          </w:p>
        </w:tc>
        <w:tc>
          <w:tcPr>
            <w:tcW w:w="847" w:type="pct"/>
            <w:vMerge/>
            <w:tcBorders>
              <w:left w:val="single" w:sz="6" w:space="0" w:color="000000"/>
              <w:bottom w:val="single" w:sz="6" w:space="0" w:color="000000"/>
              <w:right w:val="single" w:sz="6" w:space="0" w:color="000000"/>
            </w:tcBorders>
          </w:tcPr>
          <w:p w14:paraId="65ACEF07" w14:textId="77777777" w:rsidR="00D035BF" w:rsidRPr="00E73EB0" w:rsidRDefault="00D035BF" w:rsidP="004041C2">
            <w:pPr>
              <w:rPr>
                <w:rFonts w:ascii="Times New Roman" w:eastAsia="Calibri" w:hAnsi="Times New Roman" w:cs="Times New Roman"/>
                <w:color w:val="000000"/>
              </w:rPr>
            </w:pPr>
          </w:p>
        </w:tc>
        <w:tc>
          <w:tcPr>
            <w:tcW w:w="483" w:type="pct"/>
            <w:vMerge/>
            <w:tcBorders>
              <w:left w:val="single" w:sz="6" w:space="0" w:color="000000"/>
              <w:bottom w:val="single" w:sz="6" w:space="0" w:color="000000"/>
              <w:right w:val="single" w:sz="6" w:space="0" w:color="000000"/>
            </w:tcBorders>
          </w:tcPr>
          <w:p w14:paraId="365ABC01" w14:textId="77777777" w:rsidR="00D035BF" w:rsidRPr="00E73EB0" w:rsidRDefault="00D035BF" w:rsidP="004041C2">
            <w:pPr>
              <w:ind w:left="29"/>
              <w:jc w:val="center"/>
              <w:rPr>
                <w:rFonts w:ascii="Times New Roman" w:eastAsia="Calibri" w:hAnsi="Times New Roman" w:cs="Times New Roman"/>
                <w:color w:val="000000"/>
              </w:rPr>
            </w:pPr>
          </w:p>
        </w:tc>
        <w:tc>
          <w:tcPr>
            <w:tcW w:w="1313" w:type="pct"/>
            <w:tcBorders>
              <w:top w:val="single" w:sz="6" w:space="0" w:color="000000"/>
              <w:left w:val="single" w:sz="6" w:space="0" w:color="000000"/>
              <w:bottom w:val="single" w:sz="6" w:space="0" w:color="000000"/>
              <w:right w:val="single" w:sz="6" w:space="0" w:color="000000"/>
            </w:tcBorders>
          </w:tcPr>
          <w:p w14:paraId="51EB51BF" w14:textId="77777777" w:rsidR="00D035BF" w:rsidRPr="00E73EB0" w:rsidRDefault="001435E8" w:rsidP="004041C2">
            <w:pPr>
              <w:rPr>
                <w:rFonts w:ascii="Times New Roman" w:hAnsi="Times New Roman" w:cs="Times New Roman"/>
              </w:rPr>
            </w:pPr>
            <w:r>
              <w:rPr>
                <w:rFonts w:ascii="Times New Roman" w:hAnsi="Times New Roman" w:cs="Times New Roman"/>
              </w:rPr>
              <w:t>12.</w:t>
            </w:r>
            <w:r w:rsidRPr="001435E8">
              <w:rPr>
                <w:rFonts w:ascii="Times New Roman" w:eastAsia="Calibri" w:hAnsi="Times New Roman" w:cs="Times New Roman"/>
                <w:color w:val="000000"/>
                <w:lang w:eastAsia="en-US"/>
              </w:rPr>
              <w:t xml:space="preserve"> </w:t>
            </w:r>
            <w:r w:rsidRPr="001435E8">
              <w:rPr>
                <w:rFonts w:ascii="Times New Roman" w:hAnsi="Times New Roman" w:cs="Times New Roman"/>
              </w:rPr>
              <w:t>Осуществление контроля выполнения природоохранных требований при отводе земель под различные виды</w:t>
            </w:r>
            <w:r w:rsidRPr="001435E8">
              <w:rPr>
                <w:rFonts w:ascii="Times New Roman" w:hAnsi="Times New Roman" w:cs="Times New Roman"/>
                <w:b/>
              </w:rPr>
              <w:t>.</w:t>
            </w:r>
          </w:p>
        </w:tc>
        <w:tc>
          <w:tcPr>
            <w:tcW w:w="1544" w:type="pct"/>
            <w:tcBorders>
              <w:top w:val="single" w:sz="6" w:space="0" w:color="000000"/>
              <w:left w:val="single" w:sz="6" w:space="0" w:color="000000"/>
              <w:bottom w:val="single" w:sz="6" w:space="0" w:color="000000"/>
              <w:right w:val="single" w:sz="6" w:space="0" w:color="000000"/>
            </w:tcBorders>
          </w:tcPr>
          <w:p w14:paraId="4BABEEFE" w14:textId="77777777" w:rsidR="003B3188" w:rsidRPr="009518B5" w:rsidRDefault="00093E3C" w:rsidP="003B3188">
            <w:pPr>
              <w:ind w:firstLine="255"/>
              <w:jc w:val="both"/>
              <w:rPr>
                <w:rFonts w:ascii="Times New Roman" w:hAnsi="Times New Roman" w:cs="Times New Roman"/>
                <w:b/>
              </w:rPr>
            </w:pPr>
            <w:r>
              <w:rPr>
                <w:rFonts w:ascii="Times New Roman" w:eastAsia="Calibri" w:hAnsi="Times New Roman" w:cs="Times New Roman"/>
                <w:color w:val="000000"/>
              </w:rPr>
              <w:t>Тема.</w:t>
            </w:r>
            <w:r w:rsidR="003B3188" w:rsidRPr="009518B5">
              <w:rPr>
                <w:rFonts w:ascii="Times New Roman" w:eastAsia="Calibri" w:hAnsi="Times New Roman" w:cs="Times New Roman"/>
                <w:color w:val="000000"/>
              </w:rPr>
              <w:t>12</w:t>
            </w:r>
            <w:r>
              <w:rPr>
                <w:rFonts w:ascii="Times New Roman" w:eastAsia="Calibri" w:hAnsi="Times New Roman" w:cs="Times New Roman"/>
                <w:color w:val="000000"/>
              </w:rPr>
              <w:t>.</w:t>
            </w:r>
            <w:r>
              <w:rPr>
                <w:rFonts w:ascii="Times New Roman" w:hAnsi="Times New Roman"/>
              </w:rPr>
              <w:t xml:space="preserve"> </w:t>
            </w:r>
            <w:r w:rsidR="009518B5" w:rsidRPr="009518B5">
              <w:rPr>
                <w:rFonts w:ascii="Times New Roman" w:hAnsi="Times New Roman"/>
              </w:rPr>
              <w:t>Осуществление контроля использования и охраны земельных ресурсов.</w:t>
            </w:r>
          </w:p>
          <w:p w14:paraId="1DFC619D" w14:textId="77777777" w:rsidR="00D035BF" w:rsidRPr="009518B5" w:rsidRDefault="003B3188" w:rsidP="004041C2">
            <w:pPr>
              <w:rPr>
                <w:rFonts w:ascii="Times New Roman" w:eastAsia="Calibri" w:hAnsi="Times New Roman" w:cs="Times New Roman"/>
                <w:color w:val="000000"/>
              </w:rPr>
            </w:pPr>
            <w:r w:rsidRPr="009518B5">
              <w:rPr>
                <w:rFonts w:ascii="Times New Roman" w:eastAsia="Calibri" w:hAnsi="Times New Roman" w:cs="Times New Roman"/>
                <w:color w:val="000000"/>
              </w:rPr>
              <w:t>.</w:t>
            </w:r>
            <w:r w:rsidR="00D035BF" w:rsidRPr="009518B5">
              <w:rPr>
                <w:rFonts w:ascii="Times New Roman" w:eastAsia="Calibri" w:hAnsi="Times New Roman" w:cs="Times New Roman"/>
                <w:color w:val="000000"/>
              </w:rPr>
              <w:t xml:space="preserve"> </w:t>
            </w:r>
          </w:p>
          <w:p w14:paraId="7639879E" w14:textId="77777777" w:rsidR="00D035BF" w:rsidRPr="00E73EB0" w:rsidRDefault="00D035BF" w:rsidP="004041C2">
            <w:pPr>
              <w:rPr>
                <w:rFonts w:ascii="Times New Roman" w:eastAsia="Calibri" w:hAnsi="Times New Roman" w:cs="Times New Roman"/>
                <w:color w:val="000000"/>
              </w:rPr>
            </w:pPr>
          </w:p>
        </w:tc>
        <w:tc>
          <w:tcPr>
            <w:tcW w:w="435" w:type="pct"/>
            <w:tcBorders>
              <w:top w:val="single" w:sz="6" w:space="0" w:color="000000"/>
              <w:left w:val="single" w:sz="6" w:space="0" w:color="000000"/>
              <w:bottom w:val="single" w:sz="6" w:space="0" w:color="000000"/>
              <w:right w:val="single" w:sz="6" w:space="0" w:color="000000"/>
            </w:tcBorders>
          </w:tcPr>
          <w:p w14:paraId="1814B276" w14:textId="77777777" w:rsidR="00D035BF" w:rsidRPr="00E73EB0" w:rsidRDefault="00D035BF" w:rsidP="004041C2">
            <w:pPr>
              <w:ind w:right="22"/>
              <w:jc w:val="center"/>
              <w:rPr>
                <w:rFonts w:ascii="Times New Roman" w:eastAsia="Calibri" w:hAnsi="Times New Roman" w:cs="Times New Roman"/>
                <w:color w:val="000000"/>
              </w:rPr>
            </w:pPr>
            <w:r w:rsidRPr="00E73EB0">
              <w:rPr>
                <w:rFonts w:ascii="Times New Roman" w:eastAsia="Calibri" w:hAnsi="Times New Roman" w:cs="Times New Roman"/>
                <w:color w:val="000000"/>
              </w:rPr>
              <w:t>6</w:t>
            </w:r>
          </w:p>
        </w:tc>
      </w:tr>
      <w:tr w:rsidR="00D035BF" w:rsidRPr="00E73EB0" w14:paraId="664DB625" w14:textId="77777777" w:rsidTr="004041C2">
        <w:trPr>
          <w:trHeight w:val="311"/>
        </w:trPr>
        <w:tc>
          <w:tcPr>
            <w:tcW w:w="379" w:type="pct"/>
            <w:tcBorders>
              <w:top w:val="single" w:sz="6" w:space="0" w:color="000000"/>
              <w:left w:val="single" w:sz="6" w:space="0" w:color="000000"/>
              <w:bottom w:val="single" w:sz="6" w:space="0" w:color="000000"/>
              <w:right w:val="single" w:sz="6" w:space="0" w:color="000000"/>
            </w:tcBorders>
          </w:tcPr>
          <w:p w14:paraId="74BE249F" w14:textId="77777777" w:rsidR="00D035BF" w:rsidRPr="00E73EB0" w:rsidRDefault="00D035BF" w:rsidP="004041C2">
            <w:pPr>
              <w:rPr>
                <w:rFonts w:ascii="Times New Roman" w:eastAsia="Calibri" w:hAnsi="Times New Roman" w:cs="Times New Roman"/>
                <w:color w:val="000000"/>
              </w:rPr>
            </w:pPr>
            <w:r w:rsidRPr="00E73EB0">
              <w:rPr>
                <w:rFonts w:ascii="Times New Roman" w:hAnsi="Times New Roman" w:cs="Times New Roman"/>
                <w:color w:val="000000"/>
              </w:rPr>
              <w:lastRenderedPageBreak/>
              <w:t xml:space="preserve"> </w:t>
            </w:r>
          </w:p>
        </w:tc>
        <w:tc>
          <w:tcPr>
            <w:tcW w:w="847" w:type="pct"/>
            <w:tcBorders>
              <w:top w:val="single" w:sz="6" w:space="0" w:color="000000"/>
              <w:left w:val="single" w:sz="6" w:space="0" w:color="000000"/>
              <w:bottom w:val="single" w:sz="6" w:space="0" w:color="000000"/>
              <w:right w:val="single" w:sz="6" w:space="0" w:color="000000"/>
            </w:tcBorders>
          </w:tcPr>
          <w:p w14:paraId="3D8FDFDF" w14:textId="77777777" w:rsidR="00D035BF" w:rsidRPr="00E73EB0" w:rsidRDefault="00D035BF" w:rsidP="004041C2">
            <w:pPr>
              <w:rPr>
                <w:rFonts w:ascii="Times New Roman" w:eastAsia="Calibri" w:hAnsi="Times New Roman" w:cs="Times New Roman"/>
                <w:color w:val="000000"/>
              </w:rPr>
            </w:pPr>
            <w:r w:rsidRPr="00E73EB0">
              <w:rPr>
                <w:rFonts w:ascii="Times New Roman" w:hAnsi="Times New Roman" w:cs="Times New Roman"/>
                <w:color w:val="000000"/>
              </w:rPr>
              <w:t xml:space="preserve">Всего часов </w:t>
            </w:r>
          </w:p>
        </w:tc>
        <w:tc>
          <w:tcPr>
            <w:tcW w:w="483" w:type="pct"/>
            <w:tcBorders>
              <w:top w:val="single" w:sz="6" w:space="0" w:color="000000"/>
              <w:left w:val="single" w:sz="6" w:space="0" w:color="000000"/>
              <w:bottom w:val="single" w:sz="6" w:space="0" w:color="000000"/>
              <w:right w:val="single" w:sz="6" w:space="0" w:color="000000"/>
            </w:tcBorders>
          </w:tcPr>
          <w:p w14:paraId="538C4E72" w14:textId="77777777" w:rsidR="00D035BF" w:rsidRPr="00E73EB0" w:rsidRDefault="009518B5" w:rsidP="004041C2">
            <w:pPr>
              <w:ind w:right="22"/>
              <w:jc w:val="center"/>
              <w:rPr>
                <w:rFonts w:ascii="Times New Roman" w:eastAsia="Calibri" w:hAnsi="Times New Roman" w:cs="Times New Roman"/>
                <w:color w:val="000000"/>
              </w:rPr>
            </w:pPr>
            <w:r>
              <w:rPr>
                <w:rFonts w:ascii="Times New Roman" w:hAnsi="Times New Roman" w:cs="Times New Roman"/>
                <w:b/>
                <w:color w:val="000000"/>
              </w:rPr>
              <w:t>72</w:t>
            </w:r>
          </w:p>
        </w:tc>
        <w:tc>
          <w:tcPr>
            <w:tcW w:w="1313" w:type="pct"/>
            <w:tcBorders>
              <w:top w:val="single" w:sz="6" w:space="0" w:color="000000"/>
              <w:left w:val="single" w:sz="6" w:space="0" w:color="000000"/>
              <w:bottom w:val="single" w:sz="6" w:space="0" w:color="000000"/>
              <w:right w:val="single" w:sz="6" w:space="0" w:color="000000"/>
            </w:tcBorders>
          </w:tcPr>
          <w:p w14:paraId="48AA3C7C" w14:textId="77777777" w:rsidR="00D035BF" w:rsidRPr="00E73EB0" w:rsidRDefault="00D035BF" w:rsidP="004041C2">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1544" w:type="pct"/>
            <w:tcBorders>
              <w:top w:val="single" w:sz="6" w:space="0" w:color="000000"/>
              <w:left w:val="single" w:sz="6" w:space="0" w:color="000000"/>
              <w:bottom w:val="single" w:sz="6" w:space="0" w:color="000000"/>
              <w:right w:val="single" w:sz="6" w:space="0" w:color="000000"/>
            </w:tcBorders>
          </w:tcPr>
          <w:p w14:paraId="45DF4F6B" w14:textId="77777777" w:rsidR="00D035BF" w:rsidRPr="00E73EB0" w:rsidRDefault="00D035BF" w:rsidP="004041C2">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435" w:type="pct"/>
            <w:tcBorders>
              <w:top w:val="single" w:sz="6" w:space="0" w:color="000000"/>
              <w:left w:val="single" w:sz="6" w:space="0" w:color="000000"/>
              <w:bottom w:val="single" w:sz="6" w:space="0" w:color="000000"/>
              <w:right w:val="single" w:sz="6" w:space="0" w:color="000000"/>
            </w:tcBorders>
          </w:tcPr>
          <w:p w14:paraId="22F684B4" w14:textId="77777777" w:rsidR="00D035BF" w:rsidRPr="00E73EB0" w:rsidRDefault="009518B5" w:rsidP="004041C2">
            <w:pPr>
              <w:ind w:right="22"/>
              <w:jc w:val="center"/>
              <w:rPr>
                <w:rFonts w:ascii="Times New Roman" w:eastAsia="Calibri" w:hAnsi="Times New Roman" w:cs="Times New Roman"/>
                <w:color w:val="000000"/>
              </w:rPr>
            </w:pPr>
            <w:r>
              <w:rPr>
                <w:rFonts w:ascii="Times New Roman" w:hAnsi="Times New Roman" w:cs="Times New Roman"/>
                <w:b/>
                <w:color w:val="000000"/>
              </w:rPr>
              <w:t>72</w:t>
            </w:r>
          </w:p>
        </w:tc>
      </w:tr>
    </w:tbl>
    <w:p w14:paraId="4E519197" w14:textId="77777777" w:rsidR="00D035BF" w:rsidRPr="00E73EB0" w:rsidRDefault="00D035BF" w:rsidP="00D035BF">
      <w:pPr>
        <w:spacing w:after="0" w:line="259" w:lineRule="auto"/>
        <w:ind w:left="59"/>
        <w:jc w:val="center"/>
        <w:rPr>
          <w:rFonts w:ascii="Times New Roman" w:eastAsia="Calibri" w:hAnsi="Times New Roman" w:cs="Times New Roman"/>
          <w:color w:val="000000"/>
          <w:lang w:eastAsia="ru-RU"/>
        </w:rPr>
      </w:pPr>
    </w:p>
    <w:p w14:paraId="2A4B3A21" w14:textId="77777777" w:rsidR="00D035BF" w:rsidRDefault="00D035BF" w:rsidP="00D035BF">
      <w:pPr>
        <w:spacing w:after="0" w:line="259" w:lineRule="auto"/>
        <w:ind w:left="59"/>
        <w:jc w:val="center"/>
        <w:rPr>
          <w:rFonts w:ascii="Times New Roman" w:eastAsia="Calibri" w:hAnsi="Times New Roman" w:cs="Times New Roman"/>
          <w:color w:val="000000"/>
          <w:lang w:eastAsia="ru-RU"/>
        </w:rPr>
      </w:pPr>
    </w:p>
    <w:p w14:paraId="2301C986" w14:textId="77777777" w:rsidR="00D035BF" w:rsidRPr="00E73EB0" w:rsidRDefault="00D035BF" w:rsidP="00D035BF">
      <w:pPr>
        <w:spacing w:after="0" w:line="259" w:lineRule="auto"/>
        <w:ind w:left="59"/>
        <w:jc w:val="center"/>
        <w:rPr>
          <w:rFonts w:ascii="Times New Roman" w:eastAsia="Calibri" w:hAnsi="Times New Roman" w:cs="Times New Roman"/>
          <w:color w:val="000000"/>
          <w:lang w:eastAsia="ru-RU"/>
        </w:rPr>
      </w:pPr>
    </w:p>
    <w:p w14:paraId="169CE2BD" w14:textId="77777777" w:rsidR="00D035BF" w:rsidRPr="00E73EB0" w:rsidRDefault="00D035BF" w:rsidP="00D035BF">
      <w:pPr>
        <w:spacing w:after="0" w:line="259" w:lineRule="auto"/>
        <w:ind w:left="59"/>
        <w:jc w:val="center"/>
        <w:rPr>
          <w:rFonts w:ascii="Times New Roman" w:eastAsia="Calibri" w:hAnsi="Times New Roman" w:cs="Times New Roman"/>
          <w:color w:val="000000"/>
          <w:lang w:eastAsia="ru-RU"/>
        </w:rPr>
      </w:pPr>
    </w:p>
    <w:p w14:paraId="1BB323F6" w14:textId="77777777" w:rsidR="00D035BF" w:rsidRPr="00E73EB0" w:rsidRDefault="00D035BF" w:rsidP="00D035BF">
      <w:pPr>
        <w:keepNext/>
        <w:keepLines/>
        <w:spacing w:after="10" w:line="249" w:lineRule="auto"/>
        <w:ind w:right="742"/>
        <w:outlineLvl w:val="2"/>
        <w:rPr>
          <w:rFonts w:ascii="Times New Roman" w:eastAsia="Calibri" w:hAnsi="Times New Roman" w:cs="Times New Roman"/>
          <w:color w:val="000000"/>
          <w:lang w:eastAsia="ru-RU"/>
        </w:rPr>
      </w:pPr>
    </w:p>
    <w:p w14:paraId="427749CB" w14:textId="77777777" w:rsidR="00642C79" w:rsidRPr="00642C79" w:rsidRDefault="00D035BF" w:rsidP="00642C79">
      <w:pPr>
        <w:keepNext/>
        <w:keepLines/>
        <w:spacing w:after="10" w:line="249" w:lineRule="auto"/>
        <w:ind w:right="742"/>
        <w:outlineLvl w:val="2"/>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3.1.2</w:t>
      </w:r>
      <w:r w:rsidRPr="00E73EB0">
        <w:rPr>
          <w:rFonts w:ascii="Times New Roman" w:eastAsia="Times New Roman" w:hAnsi="Times New Roman" w:cs="Times New Roman"/>
          <w:b/>
          <w:color w:val="000000"/>
          <w:lang w:eastAsia="ru-RU"/>
        </w:rPr>
        <w:t>. Содержание</w:t>
      </w:r>
      <w:r>
        <w:rPr>
          <w:rFonts w:ascii="Times New Roman" w:eastAsia="Times New Roman" w:hAnsi="Times New Roman" w:cs="Times New Roman"/>
          <w:b/>
          <w:color w:val="000000"/>
          <w:lang w:eastAsia="ru-RU"/>
        </w:rPr>
        <w:t xml:space="preserve"> производственной</w:t>
      </w:r>
      <w:r w:rsidRPr="00E73EB0">
        <w:rPr>
          <w:rFonts w:ascii="Times New Roman" w:eastAsia="Times New Roman" w:hAnsi="Times New Roman" w:cs="Times New Roman"/>
          <w:b/>
          <w:color w:val="000000"/>
          <w:lang w:eastAsia="ru-RU"/>
        </w:rPr>
        <w:t xml:space="preserve"> практики </w:t>
      </w:r>
      <w:r w:rsidR="00642C79" w:rsidRPr="00642C79">
        <w:rPr>
          <w:rFonts w:ascii="Times New Roman" w:eastAsia="Times New Roman" w:hAnsi="Times New Roman" w:cs="Times New Roman"/>
          <w:b/>
          <w:color w:val="000000"/>
          <w:lang w:eastAsia="ru-RU"/>
        </w:rPr>
        <w:t>МДК.04.02.Охрана окружающей среды и природоохранные мероприятия</w:t>
      </w:r>
    </w:p>
    <w:p w14:paraId="7556B7C6" w14:textId="77777777" w:rsidR="00D035BF" w:rsidRPr="00E73EB0" w:rsidRDefault="00D035BF" w:rsidP="00D035BF">
      <w:pPr>
        <w:keepNext/>
        <w:keepLines/>
        <w:spacing w:after="10" w:line="249" w:lineRule="auto"/>
        <w:ind w:right="742"/>
        <w:outlineLvl w:val="2"/>
        <w:rPr>
          <w:rFonts w:ascii="Times New Roman" w:eastAsia="Times New Roman" w:hAnsi="Times New Roman" w:cs="Times New Roman"/>
          <w:b/>
          <w:color w:val="000000"/>
          <w:lang w:eastAsia="ru-RU"/>
        </w:rPr>
      </w:pPr>
    </w:p>
    <w:p w14:paraId="1AD52EA1" w14:textId="77777777" w:rsidR="00D035BF" w:rsidRPr="00E73EB0" w:rsidRDefault="00D035BF" w:rsidP="00D035BF">
      <w:pPr>
        <w:spacing w:after="0" w:line="259" w:lineRule="auto"/>
        <w:ind w:left="49"/>
        <w:jc w:val="center"/>
        <w:rPr>
          <w:rFonts w:ascii="Times New Roman" w:eastAsia="Calibri" w:hAnsi="Times New Roman" w:cs="Times New Roman"/>
          <w:color w:val="000000"/>
          <w:lang w:eastAsia="ru-RU"/>
        </w:rPr>
      </w:pPr>
      <w:r w:rsidRPr="00E73EB0">
        <w:rPr>
          <w:rFonts w:ascii="Times New Roman" w:eastAsia="Times New Roman" w:hAnsi="Times New Roman" w:cs="Times New Roman"/>
          <w:b/>
          <w:color w:val="000000"/>
          <w:lang w:eastAsia="ru-RU"/>
        </w:rPr>
        <w:t xml:space="preserve">  </w:t>
      </w:r>
    </w:p>
    <w:tbl>
      <w:tblPr>
        <w:tblStyle w:val="TableGrid"/>
        <w:tblW w:w="5000" w:type="pct"/>
        <w:tblInd w:w="-134" w:type="dxa"/>
        <w:tblLook w:val="04A0" w:firstRow="1" w:lastRow="0" w:firstColumn="1" w:lastColumn="0" w:noHBand="0" w:noVBand="1"/>
      </w:tblPr>
      <w:tblGrid>
        <w:gridCol w:w="3428"/>
        <w:gridCol w:w="2588"/>
        <w:gridCol w:w="1158"/>
        <w:gridCol w:w="4180"/>
        <w:gridCol w:w="1397"/>
        <w:gridCol w:w="1835"/>
      </w:tblGrid>
      <w:tr w:rsidR="00D035BF" w:rsidRPr="00E73EB0" w14:paraId="0E82B02F" w14:textId="77777777" w:rsidTr="0058385E">
        <w:trPr>
          <w:trHeight w:val="836"/>
        </w:trPr>
        <w:tc>
          <w:tcPr>
            <w:tcW w:w="1175" w:type="pct"/>
            <w:tcBorders>
              <w:top w:val="single" w:sz="6" w:space="0" w:color="000000"/>
              <w:left w:val="single" w:sz="6" w:space="0" w:color="000000"/>
              <w:bottom w:val="single" w:sz="6" w:space="0" w:color="000000"/>
              <w:right w:val="single" w:sz="6" w:space="0" w:color="000000"/>
            </w:tcBorders>
          </w:tcPr>
          <w:p w14:paraId="7F6A882A" w14:textId="77777777" w:rsidR="00D035BF" w:rsidRPr="00E73EB0" w:rsidRDefault="00D035BF" w:rsidP="004041C2">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Код и наименование профессиональных модулей и тем учебной практики </w:t>
            </w:r>
          </w:p>
        </w:tc>
        <w:tc>
          <w:tcPr>
            <w:tcW w:w="887" w:type="pct"/>
            <w:tcBorders>
              <w:top w:val="single" w:sz="6" w:space="0" w:color="000000"/>
              <w:left w:val="single" w:sz="6" w:space="0" w:color="000000"/>
              <w:bottom w:val="single" w:sz="6" w:space="0" w:color="000000"/>
              <w:right w:val="single" w:sz="6" w:space="0" w:color="000000"/>
            </w:tcBorders>
            <w:vAlign w:val="center"/>
          </w:tcPr>
          <w:p w14:paraId="34F69D82" w14:textId="77777777" w:rsidR="00D035BF" w:rsidRPr="00E73EB0" w:rsidRDefault="00D035BF" w:rsidP="004041C2">
            <w:pPr>
              <w:ind w:left="16"/>
              <w:jc w:val="center"/>
              <w:rPr>
                <w:rFonts w:ascii="Times New Roman" w:eastAsia="Calibri" w:hAnsi="Times New Roman" w:cs="Times New Roman"/>
                <w:color w:val="000000"/>
              </w:rPr>
            </w:pPr>
            <w:r w:rsidRPr="00E73EB0">
              <w:rPr>
                <w:rFonts w:ascii="Times New Roman" w:hAnsi="Times New Roman" w:cs="Times New Roman"/>
                <w:color w:val="000000"/>
              </w:rPr>
              <w:t xml:space="preserve">Вид работ </w:t>
            </w:r>
          </w:p>
        </w:tc>
        <w:tc>
          <w:tcPr>
            <w:tcW w:w="397" w:type="pct"/>
            <w:tcBorders>
              <w:top w:val="single" w:sz="6" w:space="0" w:color="000000"/>
              <w:left w:val="single" w:sz="6" w:space="0" w:color="000000"/>
              <w:bottom w:val="single" w:sz="6" w:space="0" w:color="000000"/>
              <w:right w:val="nil"/>
            </w:tcBorders>
          </w:tcPr>
          <w:p w14:paraId="74054D94" w14:textId="77777777" w:rsidR="00D035BF" w:rsidRPr="00E73EB0" w:rsidRDefault="00D035BF" w:rsidP="004041C2">
            <w:pPr>
              <w:rPr>
                <w:rFonts w:ascii="Times New Roman" w:eastAsia="Calibri" w:hAnsi="Times New Roman" w:cs="Times New Roman"/>
                <w:color w:val="000000"/>
              </w:rPr>
            </w:pPr>
          </w:p>
        </w:tc>
        <w:tc>
          <w:tcPr>
            <w:tcW w:w="1433" w:type="pct"/>
            <w:tcBorders>
              <w:top w:val="single" w:sz="6" w:space="0" w:color="000000"/>
              <w:left w:val="nil"/>
              <w:bottom w:val="single" w:sz="6" w:space="0" w:color="000000"/>
              <w:right w:val="single" w:sz="6" w:space="0" w:color="000000"/>
            </w:tcBorders>
            <w:vAlign w:val="center"/>
          </w:tcPr>
          <w:p w14:paraId="0A7E204E" w14:textId="77777777" w:rsidR="00D035BF" w:rsidRPr="00E73EB0" w:rsidRDefault="00D035BF" w:rsidP="004041C2">
            <w:pPr>
              <w:rPr>
                <w:rFonts w:ascii="Times New Roman" w:eastAsia="Calibri" w:hAnsi="Times New Roman" w:cs="Times New Roman"/>
                <w:color w:val="000000"/>
              </w:rPr>
            </w:pPr>
            <w:r w:rsidRPr="00E73EB0">
              <w:rPr>
                <w:rFonts w:ascii="Times New Roman" w:hAnsi="Times New Roman" w:cs="Times New Roman"/>
                <w:color w:val="000000"/>
              </w:rPr>
              <w:t xml:space="preserve">Содержание учебных занятий </w:t>
            </w:r>
          </w:p>
        </w:tc>
        <w:tc>
          <w:tcPr>
            <w:tcW w:w="479" w:type="pct"/>
            <w:tcBorders>
              <w:top w:val="single" w:sz="6" w:space="0" w:color="000000"/>
              <w:left w:val="single" w:sz="6" w:space="0" w:color="000000"/>
              <w:bottom w:val="single" w:sz="6" w:space="0" w:color="000000"/>
              <w:right w:val="single" w:sz="6" w:space="0" w:color="000000"/>
            </w:tcBorders>
            <w:vAlign w:val="center"/>
          </w:tcPr>
          <w:p w14:paraId="23A9F56D" w14:textId="77777777" w:rsidR="00D035BF" w:rsidRPr="00E73EB0" w:rsidRDefault="00D035BF" w:rsidP="004041C2">
            <w:pPr>
              <w:ind w:left="127"/>
              <w:rPr>
                <w:rFonts w:ascii="Times New Roman" w:eastAsia="Calibri" w:hAnsi="Times New Roman" w:cs="Times New Roman"/>
                <w:color w:val="000000"/>
              </w:rPr>
            </w:pPr>
            <w:r w:rsidRPr="00E73EB0">
              <w:rPr>
                <w:rFonts w:ascii="Times New Roman" w:hAnsi="Times New Roman" w:cs="Times New Roman"/>
                <w:color w:val="000000"/>
              </w:rPr>
              <w:t xml:space="preserve">Объем часов </w:t>
            </w:r>
          </w:p>
        </w:tc>
        <w:tc>
          <w:tcPr>
            <w:tcW w:w="629" w:type="pct"/>
            <w:tcBorders>
              <w:top w:val="single" w:sz="6" w:space="0" w:color="000000"/>
              <w:left w:val="single" w:sz="6" w:space="0" w:color="000000"/>
              <w:bottom w:val="single" w:sz="6" w:space="0" w:color="000000"/>
              <w:right w:val="single" w:sz="6" w:space="0" w:color="000000"/>
            </w:tcBorders>
            <w:vAlign w:val="center"/>
          </w:tcPr>
          <w:p w14:paraId="4A392D11" w14:textId="77777777" w:rsidR="00D035BF" w:rsidRPr="00E73EB0" w:rsidRDefault="00D035BF" w:rsidP="004041C2">
            <w:pPr>
              <w:jc w:val="center"/>
              <w:rPr>
                <w:rFonts w:ascii="Times New Roman" w:eastAsia="Calibri" w:hAnsi="Times New Roman" w:cs="Times New Roman"/>
                <w:color w:val="000000"/>
              </w:rPr>
            </w:pPr>
            <w:proofErr w:type="gramStart"/>
            <w:r w:rsidRPr="00E73EB0">
              <w:rPr>
                <w:rFonts w:ascii="Times New Roman" w:hAnsi="Times New Roman" w:cs="Times New Roman"/>
                <w:bCs/>
              </w:rPr>
              <w:t>Коды</w:t>
            </w:r>
            <w:r w:rsidR="00CC2E5F">
              <w:rPr>
                <w:rFonts w:ascii="Times New Roman" w:hAnsi="Times New Roman" w:cs="Times New Roman"/>
                <w:bCs/>
              </w:rPr>
              <w:t>(</w:t>
            </w:r>
            <w:r w:rsidRPr="00E73EB0">
              <w:rPr>
                <w:rFonts w:ascii="Times New Roman" w:hAnsi="Times New Roman" w:cs="Times New Roman"/>
                <w:bCs/>
              </w:rPr>
              <w:t xml:space="preserve"> ОК</w:t>
            </w:r>
            <w:proofErr w:type="gramEnd"/>
            <w:r w:rsidRPr="00E73EB0">
              <w:rPr>
                <w:rFonts w:ascii="Times New Roman" w:hAnsi="Times New Roman" w:cs="Times New Roman"/>
                <w:bCs/>
              </w:rPr>
              <w:t>. ПК)формированию которых способствует элемент программы</w:t>
            </w:r>
          </w:p>
        </w:tc>
      </w:tr>
      <w:tr w:rsidR="00D035BF" w:rsidRPr="00E73EB0" w14:paraId="360649E7" w14:textId="77777777" w:rsidTr="0058385E">
        <w:trPr>
          <w:trHeight w:val="1109"/>
        </w:trPr>
        <w:tc>
          <w:tcPr>
            <w:tcW w:w="3892" w:type="pct"/>
            <w:gridSpan w:val="4"/>
            <w:tcBorders>
              <w:top w:val="single" w:sz="4" w:space="0" w:color="auto"/>
              <w:left w:val="single" w:sz="4" w:space="0" w:color="auto"/>
              <w:bottom w:val="single" w:sz="6" w:space="0" w:color="000000"/>
              <w:right w:val="single" w:sz="6" w:space="0" w:color="000000"/>
            </w:tcBorders>
            <w:shd w:val="clear" w:color="auto" w:fill="auto"/>
          </w:tcPr>
          <w:p w14:paraId="46ADA7BB" w14:textId="77777777" w:rsidR="00D035BF" w:rsidRPr="00C27151" w:rsidRDefault="007A0D8F" w:rsidP="00DB6BD5">
            <w:pPr>
              <w:ind w:firstLine="255"/>
              <w:jc w:val="both"/>
              <w:rPr>
                <w:rFonts w:ascii="Times New Roman" w:hAnsi="Times New Roman" w:cs="Times New Roman"/>
                <w:b/>
              </w:rPr>
            </w:pPr>
            <w:r w:rsidRPr="00C27151">
              <w:rPr>
                <w:rFonts w:ascii="Times New Roman" w:hAnsi="Times New Roman" w:cs="Times New Roman"/>
              </w:rPr>
              <w:t xml:space="preserve">ПМ 04. </w:t>
            </w:r>
            <w:r w:rsidR="00642C79" w:rsidRPr="00C27151">
              <w:rPr>
                <w:rFonts w:ascii="Times New Roman" w:hAnsi="Times New Roman" w:cs="Times New Roman"/>
              </w:rPr>
              <w:t>Тема 1.</w:t>
            </w:r>
            <w:r w:rsidR="00DB6BD5" w:rsidRPr="00C27151">
              <w:rPr>
                <w:rFonts w:ascii="Times New Roman" w:hAnsi="Times New Roman"/>
              </w:rPr>
              <w:t xml:space="preserve"> Проведение проверки и обследования объектов в целях соблюдения требований законодательства Российской Федерации</w:t>
            </w:r>
            <w:r w:rsidR="00DB6BD5" w:rsidRPr="00C27151">
              <w:rPr>
                <w:rFonts w:ascii="Times New Roman" w:hAnsi="Times New Roman"/>
                <w:b/>
              </w:rPr>
              <w:t>.</w:t>
            </w:r>
          </w:p>
        </w:tc>
        <w:tc>
          <w:tcPr>
            <w:tcW w:w="479" w:type="pct"/>
            <w:tcBorders>
              <w:top w:val="single" w:sz="6" w:space="0" w:color="000000"/>
              <w:left w:val="single" w:sz="6" w:space="0" w:color="000000"/>
              <w:bottom w:val="single" w:sz="6" w:space="0" w:color="000000"/>
              <w:right w:val="single" w:sz="6" w:space="0" w:color="000000"/>
            </w:tcBorders>
          </w:tcPr>
          <w:p w14:paraId="0F0894AB" w14:textId="77777777" w:rsidR="00D035BF" w:rsidRPr="00C27151" w:rsidRDefault="00D035BF" w:rsidP="004041C2">
            <w:pPr>
              <w:ind w:right="1"/>
              <w:jc w:val="center"/>
              <w:rPr>
                <w:rFonts w:ascii="Times New Roman" w:hAnsi="Times New Roman" w:cs="Times New Roman"/>
                <w:b/>
                <w:color w:val="000000"/>
              </w:rPr>
            </w:pPr>
          </w:p>
        </w:tc>
        <w:tc>
          <w:tcPr>
            <w:tcW w:w="629" w:type="pct"/>
            <w:tcBorders>
              <w:top w:val="single" w:sz="6" w:space="0" w:color="000000"/>
              <w:left w:val="single" w:sz="6" w:space="0" w:color="000000"/>
              <w:bottom w:val="single" w:sz="6" w:space="0" w:color="000000"/>
              <w:right w:val="single" w:sz="6" w:space="0" w:color="000000"/>
            </w:tcBorders>
          </w:tcPr>
          <w:p w14:paraId="573C0E88" w14:textId="77777777" w:rsidR="00D035BF" w:rsidRPr="00C27151" w:rsidRDefault="00D035BF" w:rsidP="004041C2">
            <w:pPr>
              <w:ind w:left="4"/>
              <w:jc w:val="center"/>
              <w:rPr>
                <w:rFonts w:ascii="Times New Roman" w:hAnsi="Times New Roman" w:cs="Times New Roman"/>
                <w:bCs/>
                <w:color w:val="000000"/>
              </w:rPr>
            </w:pPr>
          </w:p>
        </w:tc>
      </w:tr>
      <w:tr w:rsidR="00D035BF" w:rsidRPr="00E73EB0" w14:paraId="4DB0153F" w14:textId="77777777" w:rsidTr="0058385E">
        <w:trPr>
          <w:trHeight w:val="1109"/>
        </w:trPr>
        <w:tc>
          <w:tcPr>
            <w:tcW w:w="1175" w:type="pct"/>
            <w:tcBorders>
              <w:top w:val="single" w:sz="4" w:space="0" w:color="auto"/>
              <w:left w:val="single" w:sz="4" w:space="0" w:color="auto"/>
              <w:bottom w:val="single" w:sz="6" w:space="0" w:color="000000"/>
              <w:right w:val="single" w:sz="6" w:space="0" w:color="000000"/>
            </w:tcBorders>
            <w:shd w:val="clear" w:color="auto" w:fill="auto"/>
          </w:tcPr>
          <w:p w14:paraId="2A4DFC3C" w14:textId="77777777" w:rsidR="00DB6BD5" w:rsidRPr="00C27151" w:rsidRDefault="00D035BF" w:rsidP="00DB6BD5">
            <w:pPr>
              <w:ind w:firstLine="255"/>
              <w:jc w:val="both"/>
              <w:rPr>
                <w:rFonts w:ascii="Times New Roman" w:hAnsi="Times New Roman" w:cs="Times New Roman"/>
                <w:b/>
              </w:rPr>
            </w:pPr>
            <w:r w:rsidRPr="00C27151">
              <w:rPr>
                <w:rFonts w:ascii="Times New Roman" w:hAnsi="Times New Roman" w:cs="Times New Roman"/>
                <w:color w:val="000000"/>
              </w:rPr>
              <w:t>1.</w:t>
            </w:r>
            <w:r w:rsidR="00642C79" w:rsidRPr="00C27151">
              <w:rPr>
                <w:rFonts w:ascii="Times New Roman" w:eastAsia="Calibri" w:hAnsi="Times New Roman" w:cs="Times New Roman"/>
                <w:color w:val="000000"/>
              </w:rPr>
              <w:t xml:space="preserve"> </w:t>
            </w:r>
            <w:r w:rsidR="00DB6BD5" w:rsidRPr="00C27151">
              <w:rPr>
                <w:rFonts w:ascii="Times New Roman" w:hAnsi="Times New Roman"/>
              </w:rPr>
              <w:t>Проведение проверки и обследования объектов в целях соблюдения требований законодательства Российской Федерации</w:t>
            </w:r>
            <w:r w:rsidR="00DB6BD5" w:rsidRPr="00C27151">
              <w:rPr>
                <w:rFonts w:ascii="Times New Roman" w:hAnsi="Times New Roman"/>
                <w:b/>
              </w:rPr>
              <w:t>.</w:t>
            </w:r>
          </w:p>
          <w:p w14:paraId="0CD2510F" w14:textId="77777777" w:rsidR="00D035BF" w:rsidRPr="00C27151" w:rsidRDefault="00D035BF" w:rsidP="00642C79">
            <w:pPr>
              <w:ind w:left="27" w:right="218" w:firstLine="142"/>
              <w:rPr>
                <w:rFonts w:ascii="Times New Roman" w:eastAsia="Calibri" w:hAnsi="Times New Roman" w:cs="Times New Roman"/>
                <w:color w:val="000000"/>
              </w:rPr>
            </w:pPr>
          </w:p>
        </w:tc>
        <w:tc>
          <w:tcPr>
            <w:tcW w:w="887" w:type="pct"/>
            <w:tcBorders>
              <w:top w:val="single" w:sz="6" w:space="0" w:color="000000"/>
              <w:left w:val="single" w:sz="6" w:space="0" w:color="000000"/>
              <w:bottom w:val="single" w:sz="6" w:space="0" w:color="000000"/>
              <w:right w:val="single" w:sz="6" w:space="0" w:color="000000"/>
            </w:tcBorders>
            <w:shd w:val="clear" w:color="auto" w:fill="auto"/>
          </w:tcPr>
          <w:p w14:paraId="7B7C55F5" w14:textId="77777777" w:rsidR="00D035BF" w:rsidRPr="00C27151" w:rsidRDefault="00F73E23" w:rsidP="004041C2">
            <w:pPr>
              <w:ind w:left="27" w:right="218" w:firstLine="142"/>
              <w:jc w:val="both"/>
              <w:rPr>
                <w:rFonts w:ascii="Times New Roman" w:eastAsia="Calibri" w:hAnsi="Times New Roman" w:cs="Times New Roman"/>
              </w:rPr>
            </w:pPr>
            <w:r w:rsidRPr="00C27151">
              <w:rPr>
                <w:rFonts w:ascii="Times New Roman" w:eastAsia="Calibri" w:hAnsi="Times New Roman" w:cs="Times New Roman"/>
                <w:color w:val="000000"/>
              </w:rPr>
              <w:t>.Проведение проверки и обследования по выявлению нарушений в использовании и охране земель, состояния окружающей среды, составлять акты;</w:t>
            </w:r>
          </w:p>
        </w:tc>
        <w:tc>
          <w:tcPr>
            <w:tcW w:w="1830" w:type="pct"/>
            <w:gridSpan w:val="2"/>
            <w:tcBorders>
              <w:top w:val="single" w:sz="6" w:space="0" w:color="000000"/>
              <w:left w:val="single" w:sz="6" w:space="0" w:color="000000"/>
              <w:bottom w:val="single" w:sz="6" w:space="0" w:color="000000"/>
              <w:right w:val="single" w:sz="6" w:space="0" w:color="000000"/>
            </w:tcBorders>
          </w:tcPr>
          <w:p w14:paraId="6BFA89F8" w14:textId="77777777" w:rsidR="00DD1E1D" w:rsidRPr="00C27151" w:rsidRDefault="00DD1E1D" w:rsidP="00DD1E1D">
            <w:pPr>
              <w:jc w:val="both"/>
              <w:rPr>
                <w:rFonts w:ascii="Times New Roman" w:hAnsi="Times New Roman" w:cs="Times New Roman"/>
              </w:rPr>
            </w:pPr>
            <w:r w:rsidRPr="00C27151">
              <w:rPr>
                <w:rFonts w:ascii="Times New Roman" w:hAnsi="Times New Roman" w:cs="Times New Roman"/>
              </w:rPr>
              <w:t>Проведение инструктажа по ТБ. Знакомство с организацией (учреждением), местом прохожде</w:t>
            </w:r>
            <w:r w:rsidR="00DC7989" w:rsidRPr="00C27151">
              <w:rPr>
                <w:rFonts w:ascii="Times New Roman" w:hAnsi="Times New Roman" w:cs="Times New Roman"/>
              </w:rPr>
              <w:t>ния производственной практики,  его</w:t>
            </w:r>
            <w:r w:rsidRPr="00C27151">
              <w:rPr>
                <w:rFonts w:ascii="Times New Roman" w:hAnsi="Times New Roman" w:cs="Times New Roman"/>
              </w:rPr>
              <w:t xml:space="preserve"> </w:t>
            </w:r>
            <w:r w:rsidR="00DC7989" w:rsidRPr="00C27151">
              <w:rPr>
                <w:rFonts w:ascii="Times New Roman" w:hAnsi="Times New Roman" w:cs="Times New Roman"/>
              </w:rPr>
              <w:t>структура управления.</w:t>
            </w:r>
          </w:p>
          <w:p w14:paraId="058BD394" w14:textId="77777777" w:rsidR="00DC7989" w:rsidRPr="00C27151" w:rsidRDefault="00DC7989" w:rsidP="00DD1E1D">
            <w:pPr>
              <w:jc w:val="both"/>
              <w:rPr>
                <w:rFonts w:ascii="Times New Roman" w:hAnsi="Times New Roman" w:cs="Times New Roman"/>
              </w:rPr>
            </w:pPr>
            <w:r w:rsidRPr="00C27151">
              <w:rPr>
                <w:rFonts w:ascii="Times New Roman" w:eastAsiaTheme="minorEastAsia" w:hAnsi="Times New Roman"/>
              </w:rPr>
              <w:t>Права должностных лиц органов государственного надзора.</w:t>
            </w:r>
          </w:p>
          <w:p w14:paraId="60407834" w14:textId="77777777" w:rsidR="00D035BF" w:rsidRPr="00C27151" w:rsidRDefault="00DD1E1D" w:rsidP="00DD1E1D">
            <w:pPr>
              <w:jc w:val="both"/>
              <w:rPr>
                <w:rFonts w:ascii="Times New Roman" w:eastAsia="Calibri" w:hAnsi="Times New Roman" w:cs="Times New Roman"/>
                <w:color w:val="000000"/>
              </w:rPr>
            </w:pPr>
            <w:r w:rsidRPr="00C27151">
              <w:rPr>
                <w:rFonts w:ascii="Times New Roman" w:eastAsia="Calibri" w:hAnsi="Times New Roman" w:cs="Times New Roman"/>
                <w:color w:val="000000"/>
              </w:rPr>
              <w:t>Изучение законодательства в области охраны окружающей среды.</w:t>
            </w:r>
          </w:p>
        </w:tc>
        <w:tc>
          <w:tcPr>
            <w:tcW w:w="479" w:type="pct"/>
            <w:tcBorders>
              <w:top w:val="single" w:sz="6" w:space="0" w:color="000000"/>
              <w:left w:val="single" w:sz="6" w:space="0" w:color="000000"/>
              <w:bottom w:val="single" w:sz="6" w:space="0" w:color="000000"/>
              <w:right w:val="single" w:sz="6" w:space="0" w:color="000000"/>
            </w:tcBorders>
          </w:tcPr>
          <w:p w14:paraId="24505FDF" w14:textId="77777777" w:rsidR="00D035BF" w:rsidRPr="00C27151" w:rsidRDefault="00D035BF" w:rsidP="004041C2">
            <w:pPr>
              <w:ind w:right="1"/>
              <w:jc w:val="center"/>
              <w:rPr>
                <w:rFonts w:ascii="Times New Roman" w:eastAsia="Calibri" w:hAnsi="Times New Roman" w:cs="Times New Roman"/>
                <w:color w:val="000000"/>
              </w:rPr>
            </w:pPr>
            <w:r w:rsidRPr="00C27151">
              <w:rPr>
                <w:rFonts w:ascii="Times New Roman" w:hAnsi="Times New Roman" w:cs="Times New Roman"/>
                <w:b/>
                <w:color w:val="000000"/>
              </w:rPr>
              <w:t>6</w:t>
            </w:r>
          </w:p>
        </w:tc>
        <w:tc>
          <w:tcPr>
            <w:tcW w:w="629" w:type="pct"/>
            <w:tcBorders>
              <w:top w:val="single" w:sz="6" w:space="0" w:color="000000"/>
              <w:left w:val="single" w:sz="6" w:space="0" w:color="000000"/>
              <w:bottom w:val="single" w:sz="6" w:space="0" w:color="000000"/>
              <w:right w:val="single" w:sz="6" w:space="0" w:color="000000"/>
            </w:tcBorders>
          </w:tcPr>
          <w:p w14:paraId="3A7AC6F4" w14:textId="77777777" w:rsidR="00D035BF" w:rsidRPr="00C27151" w:rsidRDefault="00076326" w:rsidP="004041C2">
            <w:pPr>
              <w:ind w:left="4"/>
              <w:jc w:val="center"/>
              <w:rPr>
                <w:rFonts w:ascii="Times New Roman" w:eastAsia="Calibri" w:hAnsi="Times New Roman" w:cs="Times New Roman"/>
                <w:color w:val="000000"/>
              </w:rPr>
            </w:pPr>
            <w:r w:rsidRPr="00C27151">
              <w:rPr>
                <w:rFonts w:ascii="Times New Roman" w:eastAsia="Calibri" w:hAnsi="Times New Roman" w:cs="Times New Roman"/>
                <w:color w:val="000000"/>
              </w:rPr>
              <w:t>ПК 4.1.</w:t>
            </w:r>
          </w:p>
          <w:p w14:paraId="132F496C"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ОК 01, ОК 02, </w:t>
            </w:r>
          </w:p>
          <w:p w14:paraId="1820725A"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 ОК 06, ОК 07 ОК 09,</w:t>
            </w:r>
          </w:p>
          <w:p w14:paraId="2FCFB06D" w14:textId="77777777" w:rsidR="00DD1E1D" w:rsidRPr="00C27151" w:rsidRDefault="00DD1E1D" w:rsidP="004041C2">
            <w:pPr>
              <w:ind w:left="4"/>
              <w:jc w:val="center"/>
              <w:rPr>
                <w:rFonts w:ascii="Times New Roman" w:eastAsia="Calibri" w:hAnsi="Times New Roman" w:cs="Times New Roman"/>
                <w:color w:val="000000"/>
              </w:rPr>
            </w:pPr>
          </w:p>
        </w:tc>
      </w:tr>
      <w:tr w:rsidR="00D035BF" w:rsidRPr="00E73EB0" w14:paraId="0A547EE7" w14:textId="77777777" w:rsidTr="0058385E">
        <w:trPr>
          <w:trHeight w:val="281"/>
        </w:trPr>
        <w:tc>
          <w:tcPr>
            <w:tcW w:w="3892" w:type="pct"/>
            <w:gridSpan w:val="4"/>
            <w:tcBorders>
              <w:top w:val="single" w:sz="6" w:space="0" w:color="000000"/>
              <w:left w:val="single" w:sz="6" w:space="0" w:color="000000"/>
              <w:bottom w:val="single" w:sz="4" w:space="0" w:color="auto"/>
              <w:right w:val="single" w:sz="6" w:space="0" w:color="000000"/>
            </w:tcBorders>
          </w:tcPr>
          <w:p w14:paraId="772BEEF2" w14:textId="77777777" w:rsidR="00D035BF" w:rsidRPr="00C27151" w:rsidRDefault="00D035BF" w:rsidP="00DB6BD5">
            <w:pPr>
              <w:ind w:firstLine="255"/>
              <w:jc w:val="both"/>
              <w:rPr>
                <w:rFonts w:ascii="Times New Roman" w:hAnsi="Times New Roman" w:cs="Times New Roman"/>
                <w:b/>
              </w:rPr>
            </w:pPr>
            <w:r w:rsidRPr="00C27151">
              <w:rPr>
                <w:rFonts w:ascii="Times New Roman" w:hAnsi="Times New Roman" w:cs="Times New Roman"/>
              </w:rPr>
              <w:t>Тема 2.</w:t>
            </w:r>
            <w:r w:rsidRPr="00C27151">
              <w:rPr>
                <w:rFonts w:ascii="Times New Roman" w:hAnsi="Times New Roman" w:cs="Times New Roman"/>
                <w:color w:val="000000"/>
              </w:rPr>
              <w:t xml:space="preserve"> </w:t>
            </w:r>
            <w:r w:rsidR="00DB6BD5" w:rsidRPr="00C27151">
              <w:rPr>
                <w:rFonts w:ascii="Times New Roman" w:hAnsi="Times New Roman"/>
              </w:rPr>
              <w:t>Проведение проверки и обследования объектов в целях соблюдения требований законодательства Российской Федерации</w:t>
            </w:r>
            <w:r w:rsidR="00DB6BD5" w:rsidRPr="00C27151">
              <w:rPr>
                <w:rFonts w:ascii="Times New Roman" w:hAnsi="Times New Roman"/>
                <w:b/>
              </w:rPr>
              <w:t>.</w:t>
            </w:r>
          </w:p>
        </w:tc>
        <w:tc>
          <w:tcPr>
            <w:tcW w:w="479" w:type="pct"/>
            <w:tcBorders>
              <w:top w:val="single" w:sz="6" w:space="0" w:color="000000"/>
              <w:left w:val="single" w:sz="6" w:space="0" w:color="000000"/>
              <w:bottom w:val="single" w:sz="6" w:space="0" w:color="000000"/>
              <w:right w:val="single" w:sz="6" w:space="0" w:color="000000"/>
            </w:tcBorders>
          </w:tcPr>
          <w:p w14:paraId="6B7AAAAE" w14:textId="77777777" w:rsidR="00D035BF" w:rsidRPr="00C27151" w:rsidRDefault="00D035BF" w:rsidP="004041C2">
            <w:pPr>
              <w:ind w:right="1"/>
              <w:jc w:val="center"/>
              <w:rPr>
                <w:rFonts w:ascii="Times New Roman" w:hAnsi="Times New Roman" w:cs="Times New Roman"/>
                <w:b/>
                <w:color w:val="000000"/>
              </w:rPr>
            </w:pPr>
          </w:p>
        </w:tc>
        <w:tc>
          <w:tcPr>
            <w:tcW w:w="629" w:type="pct"/>
            <w:tcBorders>
              <w:top w:val="single" w:sz="6" w:space="0" w:color="000000"/>
              <w:left w:val="single" w:sz="6" w:space="0" w:color="000000"/>
              <w:bottom w:val="single" w:sz="6" w:space="0" w:color="000000"/>
              <w:right w:val="single" w:sz="6" w:space="0" w:color="000000"/>
            </w:tcBorders>
          </w:tcPr>
          <w:p w14:paraId="5BF2BD49" w14:textId="77777777" w:rsidR="00D035BF" w:rsidRPr="00C27151" w:rsidRDefault="00D035BF" w:rsidP="004041C2">
            <w:pPr>
              <w:ind w:left="4"/>
              <w:jc w:val="center"/>
              <w:rPr>
                <w:rFonts w:ascii="Times New Roman" w:hAnsi="Times New Roman" w:cs="Times New Roman"/>
                <w:bCs/>
                <w:color w:val="000000"/>
              </w:rPr>
            </w:pPr>
          </w:p>
        </w:tc>
      </w:tr>
      <w:tr w:rsidR="00D035BF" w:rsidRPr="00E73EB0" w14:paraId="26CF3D64" w14:textId="77777777" w:rsidTr="0058385E">
        <w:trPr>
          <w:trHeight w:val="281"/>
        </w:trPr>
        <w:tc>
          <w:tcPr>
            <w:tcW w:w="1175" w:type="pct"/>
            <w:tcBorders>
              <w:top w:val="single" w:sz="6" w:space="0" w:color="000000"/>
              <w:left w:val="single" w:sz="6" w:space="0" w:color="000000"/>
              <w:bottom w:val="single" w:sz="4" w:space="0" w:color="auto"/>
              <w:right w:val="single" w:sz="6" w:space="0" w:color="000000"/>
            </w:tcBorders>
          </w:tcPr>
          <w:p w14:paraId="66950E2D" w14:textId="77777777" w:rsidR="00DB6BD5" w:rsidRPr="00C27151" w:rsidRDefault="00D035BF" w:rsidP="00DB6BD5">
            <w:pPr>
              <w:shd w:val="clear" w:color="auto" w:fill="FFFFFF"/>
              <w:rPr>
                <w:rFonts w:ascii="Times New Roman" w:hAnsi="Times New Roman" w:cs="Times New Roman"/>
                <w:color w:val="000000"/>
              </w:rPr>
            </w:pPr>
            <w:r w:rsidRPr="00C27151">
              <w:rPr>
                <w:rFonts w:ascii="Times New Roman" w:hAnsi="Times New Roman" w:cs="Times New Roman"/>
                <w:color w:val="000000"/>
              </w:rPr>
              <w:t>2</w:t>
            </w:r>
            <w:r w:rsidR="00DB6BD5" w:rsidRPr="00C27151">
              <w:rPr>
                <w:rFonts w:ascii="Times New Roman" w:hAnsi="Times New Roman" w:cs="Times New Roman"/>
                <w:color w:val="000000"/>
              </w:rPr>
              <w:t>.</w:t>
            </w:r>
            <w:r w:rsidR="00DB6BD5" w:rsidRPr="00C27151">
              <w:rPr>
                <w:rFonts w:ascii="Times New Roman" w:hAnsi="Times New Roman"/>
              </w:rPr>
              <w:t>Проведение проверки и обследования объектов в целях соблюдения требований законодательства Российской Федерации</w:t>
            </w:r>
            <w:r w:rsidR="00DB6BD5" w:rsidRPr="00C27151">
              <w:rPr>
                <w:rFonts w:ascii="Times New Roman" w:hAnsi="Times New Roman"/>
                <w:b/>
              </w:rPr>
              <w:t>.</w:t>
            </w:r>
          </w:p>
          <w:p w14:paraId="7F4DBF44" w14:textId="77777777" w:rsidR="00D035BF" w:rsidRPr="00C27151" w:rsidRDefault="00D035BF" w:rsidP="004041C2">
            <w:pPr>
              <w:shd w:val="clear" w:color="auto" w:fill="FFFFFF"/>
              <w:rPr>
                <w:rFonts w:ascii="Times New Roman" w:eastAsia="Calibri" w:hAnsi="Times New Roman" w:cs="Times New Roman"/>
                <w:color w:val="000000"/>
              </w:rPr>
            </w:pPr>
          </w:p>
        </w:tc>
        <w:tc>
          <w:tcPr>
            <w:tcW w:w="887" w:type="pct"/>
            <w:tcBorders>
              <w:top w:val="single" w:sz="6" w:space="0" w:color="000000"/>
              <w:left w:val="single" w:sz="6" w:space="0" w:color="000000"/>
              <w:bottom w:val="single" w:sz="4" w:space="0" w:color="auto"/>
              <w:right w:val="single" w:sz="6" w:space="0" w:color="000000"/>
            </w:tcBorders>
            <w:shd w:val="clear" w:color="auto" w:fill="auto"/>
          </w:tcPr>
          <w:p w14:paraId="64AF9B9F" w14:textId="77777777" w:rsidR="00D035BF" w:rsidRPr="00C27151" w:rsidRDefault="00F73E23" w:rsidP="007639B9">
            <w:pPr>
              <w:ind w:left="46"/>
              <w:rPr>
                <w:rFonts w:ascii="Times New Roman" w:eastAsia="Calibri" w:hAnsi="Times New Roman" w:cs="Times New Roman"/>
                <w:color w:val="000000"/>
              </w:rPr>
            </w:pPr>
            <w:r w:rsidRPr="00C27151">
              <w:rPr>
                <w:rFonts w:ascii="Times New Roman" w:eastAsia="Calibri" w:hAnsi="Times New Roman" w:cs="Times New Roman"/>
                <w:color w:val="000000"/>
              </w:rPr>
              <w:t>.Проведение проверки и обследования по выявлению нарушений в использовании и охране земель, состояния окружающей среды, составлять акты;</w:t>
            </w:r>
          </w:p>
        </w:tc>
        <w:tc>
          <w:tcPr>
            <w:tcW w:w="1830" w:type="pct"/>
            <w:gridSpan w:val="2"/>
            <w:tcBorders>
              <w:top w:val="single" w:sz="6" w:space="0" w:color="000000"/>
              <w:left w:val="single" w:sz="6" w:space="0" w:color="000000"/>
              <w:bottom w:val="single" w:sz="6" w:space="0" w:color="000000"/>
              <w:right w:val="single" w:sz="6" w:space="0" w:color="000000"/>
            </w:tcBorders>
          </w:tcPr>
          <w:p w14:paraId="3FF20FC8" w14:textId="77777777" w:rsidR="007639B9" w:rsidRPr="00C27151" w:rsidRDefault="00D035BF" w:rsidP="007639B9">
            <w:pPr>
              <w:shd w:val="clear" w:color="auto" w:fill="FFFFFF"/>
              <w:rPr>
                <w:rFonts w:ascii="Times New Roman" w:eastAsia="Calibri" w:hAnsi="Times New Roman" w:cs="Times New Roman"/>
                <w:color w:val="000000"/>
              </w:rPr>
            </w:pPr>
            <w:r w:rsidRPr="00C27151">
              <w:rPr>
                <w:rFonts w:ascii="Times New Roman" w:hAnsi="Times New Roman" w:cs="Times New Roman"/>
                <w:i/>
                <w:color w:val="000000"/>
              </w:rPr>
              <w:t xml:space="preserve"> </w:t>
            </w:r>
          </w:p>
          <w:p w14:paraId="44545083" w14:textId="77777777" w:rsidR="00DC7989" w:rsidRPr="00DC7989" w:rsidRDefault="00DC7989" w:rsidP="00DC7989">
            <w:pPr>
              <w:widowControl w:val="0"/>
              <w:autoSpaceDE w:val="0"/>
              <w:autoSpaceDN w:val="0"/>
              <w:adjustRightInd w:val="0"/>
              <w:jc w:val="both"/>
              <w:rPr>
                <w:rFonts w:ascii="Times New Roman" w:hAnsi="Times New Roman" w:cs="Times New Roman"/>
              </w:rPr>
            </w:pPr>
            <w:r w:rsidRPr="00C27151">
              <w:rPr>
                <w:rFonts w:ascii="Times New Roman" w:hAnsi="Times New Roman" w:cs="Times New Roman"/>
              </w:rPr>
              <w:t>Участие в проведении проверки и обследовании</w:t>
            </w:r>
            <w:r w:rsidRPr="00DC7989">
              <w:rPr>
                <w:rFonts w:ascii="Times New Roman" w:hAnsi="Times New Roman" w:cs="Times New Roman"/>
              </w:rPr>
              <w:t xml:space="preserve"> по выявлению нарушений в использовании и охране земель, состояния окружающей среды, </w:t>
            </w:r>
            <w:r w:rsidR="00181412" w:rsidRPr="00C27151">
              <w:rPr>
                <w:rFonts w:ascii="Times New Roman" w:hAnsi="Times New Roman" w:cs="Times New Roman"/>
              </w:rPr>
              <w:t>составление актов</w:t>
            </w:r>
            <w:r w:rsidRPr="00DC7989">
              <w:rPr>
                <w:rFonts w:ascii="Times New Roman" w:hAnsi="Times New Roman" w:cs="Times New Roman"/>
              </w:rPr>
              <w:t>;</w:t>
            </w:r>
            <w:r w:rsidR="00E807FC" w:rsidRPr="00C27151">
              <w:rPr>
                <w:rFonts w:ascii="Times New Roman" w:hAnsi="Times New Roman"/>
              </w:rPr>
              <w:t xml:space="preserve"> Изучение перечня загрязняющих веществ и требований законодательства в сфере защиты окружающей среды.</w:t>
            </w:r>
          </w:p>
          <w:p w14:paraId="71A177CC" w14:textId="77777777" w:rsidR="00D035BF" w:rsidRPr="00C27151" w:rsidRDefault="00D035BF" w:rsidP="004041C2">
            <w:pPr>
              <w:shd w:val="clear" w:color="auto" w:fill="FFFFFF"/>
              <w:rPr>
                <w:rFonts w:ascii="Times New Roman" w:eastAsia="Calibri" w:hAnsi="Times New Roman" w:cs="Times New Roman"/>
                <w:color w:val="000000"/>
              </w:rPr>
            </w:pPr>
          </w:p>
        </w:tc>
        <w:tc>
          <w:tcPr>
            <w:tcW w:w="479" w:type="pct"/>
            <w:tcBorders>
              <w:top w:val="single" w:sz="6" w:space="0" w:color="000000"/>
              <w:left w:val="single" w:sz="6" w:space="0" w:color="000000"/>
              <w:bottom w:val="single" w:sz="6" w:space="0" w:color="000000"/>
              <w:right w:val="single" w:sz="6" w:space="0" w:color="000000"/>
            </w:tcBorders>
          </w:tcPr>
          <w:p w14:paraId="5A7DAE84" w14:textId="77777777" w:rsidR="00D035BF" w:rsidRPr="00C27151" w:rsidRDefault="00D035BF" w:rsidP="004041C2">
            <w:pPr>
              <w:ind w:right="1"/>
              <w:jc w:val="center"/>
              <w:rPr>
                <w:rFonts w:ascii="Times New Roman" w:eastAsia="Calibri" w:hAnsi="Times New Roman" w:cs="Times New Roman"/>
                <w:color w:val="000000"/>
              </w:rPr>
            </w:pPr>
            <w:r w:rsidRPr="00C27151">
              <w:rPr>
                <w:rFonts w:ascii="Times New Roman" w:hAnsi="Times New Roman" w:cs="Times New Roman"/>
                <w:b/>
                <w:color w:val="000000"/>
              </w:rPr>
              <w:lastRenderedPageBreak/>
              <w:t>6</w:t>
            </w:r>
          </w:p>
        </w:tc>
        <w:tc>
          <w:tcPr>
            <w:tcW w:w="629" w:type="pct"/>
            <w:tcBorders>
              <w:top w:val="single" w:sz="6" w:space="0" w:color="000000"/>
              <w:left w:val="single" w:sz="6" w:space="0" w:color="000000"/>
              <w:bottom w:val="single" w:sz="6" w:space="0" w:color="000000"/>
              <w:right w:val="single" w:sz="6" w:space="0" w:color="000000"/>
            </w:tcBorders>
          </w:tcPr>
          <w:p w14:paraId="229CDCE4" w14:textId="77777777" w:rsidR="00D035BF" w:rsidRPr="00C27151" w:rsidRDefault="00076326" w:rsidP="004041C2">
            <w:pPr>
              <w:ind w:left="4"/>
              <w:jc w:val="center"/>
              <w:rPr>
                <w:rFonts w:ascii="Times New Roman" w:eastAsia="Calibri" w:hAnsi="Times New Roman" w:cs="Times New Roman"/>
                <w:color w:val="000000"/>
              </w:rPr>
            </w:pPr>
            <w:r w:rsidRPr="00C27151">
              <w:rPr>
                <w:rFonts w:ascii="Times New Roman" w:eastAsia="Calibri" w:hAnsi="Times New Roman" w:cs="Times New Roman"/>
                <w:color w:val="000000"/>
              </w:rPr>
              <w:t>ПК 4.1.</w:t>
            </w:r>
          </w:p>
          <w:p w14:paraId="76D2CF9F"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ОК 01, ОК 02, </w:t>
            </w:r>
          </w:p>
          <w:p w14:paraId="1073FAD4"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 ОК 06, ОК 07 ОК 09,</w:t>
            </w:r>
          </w:p>
          <w:p w14:paraId="4C6A586D" w14:textId="77777777" w:rsidR="00DD1E1D" w:rsidRPr="00C27151" w:rsidRDefault="00DD1E1D" w:rsidP="004041C2">
            <w:pPr>
              <w:ind w:left="4"/>
              <w:jc w:val="center"/>
              <w:rPr>
                <w:rFonts w:ascii="Times New Roman" w:eastAsia="Calibri" w:hAnsi="Times New Roman" w:cs="Times New Roman"/>
                <w:color w:val="000000"/>
              </w:rPr>
            </w:pPr>
          </w:p>
        </w:tc>
      </w:tr>
      <w:tr w:rsidR="00D035BF" w:rsidRPr="00E73EB0" w14:paraId="63D11F35" w14:textId="77777777" w:rsidTr="0058385E">
        <w:trPr>
          <w:trHeight w:val="272"/>
        </w:trPr>
        <w:tc>
          <w:tcPr>
            <w:tcW w:w="3892" w:type="pct"/>
            <w:gridSpan w:val="4"/>
            <w:tcBorders>
              <w:top w:val="single" w:sz="4" w:space="0" w:color="auto"/>
              <w:left w:val="single" w:sz="6" w:space="0" w:color="000000"/>
              <w:bottom w:val="single" w:sz="6" w:space="0" w:color="000000"/>
              <w:right w:val="single" w:sz="6" w:space="0" w:color="000000"/>
            </w:tcBorders>
          </w:tcPr>
          <w:p w14:paraId="7772FF77" w14:textId="77777777" w:rsidR="007639B9" w:rsidRPr="00C27151" w:rsidRDefault="007639B9" w:rsidP="007639B9">
            <w:pPr>
              <w:shd w:val="clear" w:color="auto" w:fill="FFFFFF"/>
              <w:rPr>
                <w:rFonts w:ascii="Times New Roman" w:eastAsia="Calibri" w:hAnsi="Times New Roman" w:cs="Times New Roman"/>
                <w:color w:val="000000"/>
              </w:rPr>
            </w:pPr>
            <w:r w:rsidRPr="00C27151">
              <w:rPr>
                <w:rFonts w:ascii="Times New Roman" w:eastAsia="Calibri" w:hAnsi="Times New Roman" w:cs="Times New Roman"/>
                <w:color w:val="000000"/>
              </w:rPr>
              <w:t xml:space="preserve">Тема 3. </w:t>
            </w:r>
            <w:r w:rsidR="00DB6BD5" w:rsidRPr="00C27151">
              <w:rPr>
                <w:rFonts w:ascii="Times New Roman" w:hAnsi="Times New Roman" w:cs="Times New Roman"/>
              </w:rPr>
              <w:t>Проведение количественного и качественного учета земель, принятие участие в их инвентаризации и мониторинге.</w:t>
            </w:r>
          </w:p>
          <w:p w14:paraId="11BF65C7" w14:textId="77777777" w:rsidR="00D035BF" w:rsidRPr="00C27151" w:rsidRDefault="00D035BF" w:rsidP="004041C2">
            <w:pPr>
              <w:shd w:val="clear" w:color="auto" w:fill="FFFFFF"/>
              <w:rPr>
                <w:rFonts w:ascii="Times New Roman" w:eastAsia="Calibri" w:hAnsi="Times New Roman" w:cs="Times New Roman"/>
                <w:color w:val="000000"/>
              </w:rPr>
            </w:pPr>
          </w:p>
        </w:tc>
        <w:tc>
          <w:tcPr>
            <w:tcW w:w="479" w:type="pct"/>
            <w:tcBorders>
              <w:top w:val="single" w:sz="6" w:space="0" w:color="000000"/>
              <w:left w:val="single" w:sz="6" w:space="0" w:color="000000"/>
              <w:bottom w:val="single" w:sz="6" w:space="0" w:color="000000"/>
              <w:right w:val="single" w:sz="6" w:space="0" w:color="000000"/>
            </w:tcBorders>
          </w:tcPr>
          <w:p w14:paraId="76B04C58" w14:textId="77777777" w:rsidR="00D035BF" w:rsidRPr="00C27151" w:rsidRDefault="00D035BF" w:rsidP="004041C2">
            <w:pPr>
              <w:ind w:right="1"/>
              <w:jc w:val="center"/>
              <w:rPr>
                <w:rFonts w:ascii="Times New Roman" w:hAnsi="Times New Roman" w:cs="Times New Roman"/>
                <w:b/>
                <w:color w:val="000000"/>
              </w:rPr>
            </w:pPr>
          </w:p>
        </w:tc>
        <w:tc>
          <w:tcPr>
            <w:tcW w:w="629" w:type="pct"/>
            <w:tcBorders>
              <w:top w:val="single" w:sz="6" w:space="0" w:color="000000"/>
              <w:left w:val="single" w:sz="6" w:space="0" w:color="000000"/>
              <w:bottom w:val="single" w:sz="6" w:space="0" w:color="000000"/>
              <w:right w:val="single" w:sz="6" w:space="0" w:color="000000"/>
            </w:tcBorders>
          </w:tcPr>
          <w:p w14:paraId="646DCFFE" w14:textId="77777777" w:rsidR="00D035BF" w:rsidRPr="00C27151" w:rsidRDefault="00D035BF" w:rsidP="004041C2">
            <w:pPr>
              <w:ind w:left="4"/>
              <w:jc w:val="center"/>
              <w:rPr>
                <w:rFonts w:ascii="Times New Roman" w:hAnsi="Times New Roman" w:cs="Times New Roman"/>
                <w:bCs/>
                <w:color w:val="000000"/>
              </w:rPr>
            </w:pPr>
          </w:p>
        </w:tc>
      </w:tr>
      <w:tr w:rsidR="00D035BF" w:rsidRPr="00E73EB0" w14:paraId="09ED9BBC" w14:textId="77777777" w:rsidTr="0058385E">
        <w:trPr>
          <w:trHeight w:val="272"/>
        </w:trPr>
        <w:tc>
          <w:tcPr>
            <w:tcW w:w="1175" w:type="pct"/>
            <w:tcBorders>
              <w:top w:val="single" w:sz="4" w:space="0" w:color="auto"/>
              <w:left w:val="single" w:sz="6" w:space="0" w:color="000000"/>
              <w:bottom w:val="single" w:sz="6" w:space="0" w:color="000000"/>
              <w:right w:val="single" w:sz="6" w:space="0" w:color="000000"/>
            </w:tcBorders>
          </w:tcPr>
          <w:p w14:paraId="68A72F95" w14:textId="77777777" w:rsidR="00DB6BD5" w:rsidRPr="00C27151" w:rsidRDefault="00DB6BD5" w:rsidP="00DB6BD5">
            <w:pPr>
              <w:shd w:val="clear" w:color="auto" w:fill="FFFFFF"/>
              <w:rPr>
                <w:rFonts w:ascii="Times New Roman" w:eastAsia="Calibri" w:hAnsi="Times New Roman" w:cs="Times New Roman"/>
                <w:color w:val="000000"/>
              </w:rPr>
            </w:pPr>
            <w:r w:rsidRPr="00C27151">
              <w:rPr>
                <w:rFonts w:ascii="Times New Roman" w:hAnsi="Times New Roman" w:cs="Times New Roman"/>
              </w:rPr>
              <w:t>Проведение количественного и качественного учета земель, принятие участие в их инвентаризации и мониторинге.</w:t>
            </w:r>
          </w:p>
          <w:p w14:paraId="70D96694" w14:textId="77777777" w:rsidR="00D035BF" w:rsidRPr="00C27151" w:rsidRDefault="00D035BF" w:rsidP="004041C2">
            <w:pPr>
              <w:shd w:val="clear" w:color="auto" w:fill="FFFFFF"/>
              <w:rPr>
                <w:rFonts w:ascii="Times New Roman" w:eastAsia="Calibri" w:hAnsi="Times New Roman" w:cs="Times New Roman"/>
                <w:color w:val="000000"/>
              </w:rPr>
            </w:pPr>
          </w:p>
        </w:tc>
        <w:tc>
          <w:tcPr>
            <w:tcW w:w="887" w:type="pct"/>
            <w:tcBorders>
              <w:top w:val="single" w:sz="4" w:space="0" w:color="auto"/>
              <w:left w:val="single" w:sz="6" w:space="0" w:color="000000"/>
              <w:bottom w:val="single" w:sz="6" w:space="0" w:color="000000"/>
              <w:right w:val="single" w:sz="6" w:space="0" w:color="000000"/>
            </w:tcBorders>
            <w:shd w:val="clear" w:color="auto" w:fill="auto"/>
          </w:tcPr>
          <w:p w14:paraId="5F413AD8" w14:textId="77777777" w:rsidR="00F73E23" w:rsidRPr="00C27151" w:rsidRDefault="00F73E23" w:rsidP="00F73E23">
            <w:pPr>
              <w:rPr>
                <w:rFonts w:ascii="Times New Roman" w:eastAsia="Calibri" w:hAnsi="Times New Roman" w:cs="Times New Roman"/>
                <w:color w:val="000000"/>
              </w:rPr>
            </w:pPr>
            <w:r w:rsidRPr="00C27151">
              <w:rPr>
                <w:rFonts w:ascii="Times New Roman" w:eastAsia="Calibri" w:hAnsi="Times New Roman" w:cs="Times New Roman"/>
                <w:color w:val="000000"/>
              </w:rPr>
              <w:t>Отслеживание качественных изменений в состоянии земель и отражение их в базе данных в компьютере;</w:t>
            </w:r>
          </w:p>
          <w:p w14:paraId="647B4CB4" w14:textId="77777777" w:rsidR="00D035BF" w:rsidRPr="00C27151" w:rsidRDefault="00D035BF" w:rsidP="004041C2">
            <w:pPr>
              <w:rPr>
                <w:rFonts w:ascii="Times New Roman" w:eastAsia="Calibri" w:hAnsi="Times New Roman" w:cs="Times New Roman"/>
                <w:color w:val="000000"/>
              </w:rPr>
            </w:pPr>
          </w:p>
        </w:tc>
        <w:tc>
          <w:tcPr>
            <w:tcW w:w="1830" w:type="pct"/>
            <w:gridSpan w:val="2"/>
            <w:tcBorders>
              <w:top w:val="single" w:sz="6" w:space="0" w:color="000000"/>
              <w:left w:val="single" w:sz="6" w:space="0" w:color="000000"/>
              <w:bottom w:val="single" w:sz="6" w:space="0" w:color="000000"/>
              <w:right w:val="single" w:sz="6" w:space="0" w:color="000000"/>
            </w:tcBorders>
          </w:tcPr>
          <w:p w14:paraId="693A863B" w14:textId="77777777" w:rsidR="00D035BF" w:rsidRPr="00C27151" w:rsidRDefault="00181412" w:rsidP="004041C2">
            <w:pPr>
              <w:rPr>
                <w:rFonts w:ascii="Times New Roman" w:eastAsia="Calibri" w:hAnsi="Times New Roman" w:cs="Times New Roman"/>
                <w:color w:val="000000"/>
              </w:rPr>
            </w:pPr>
            <w:r w:rsidRPr="00C27151">
              <w:rPr>
                <w:rFonts w:ascii="Times New Roman" w:hAnsi="Times New Roman"/>
              </w:rPr>
              <w:t>П</w:t>
            </w:r>
            <w:r w:rsidR="00E807FC" w:rsidRPr="00C27151">
              <w:rPr>
                <w:rFonts w:ascii="Times New Roman" w:hAnsi="Times New Roman"/>
              </w:rPr>
              <w:t>одготовка</w:t>
            </w:r>
            <w:r w:rsidR="00BB66D8" w:rsidRPr="00C27151">
              <w:rPr>
                <w:rFonts w:ascii="Times New Roman" w:hAnsi="Times New Roman"/>
              </w:rPr>
              <w:t xml:space="preserve"> фактических сведений</w:t>
            </w:r>
            <w:r w:rsidRPr="00C27151">
              <w:rPr>
                <w:rFonts w:ascii="Times New Roman" w:hAnsi="Times New Roman"/>
              </w:rPr>
              <w:t xml:space="preserve"> об использовании земель и их состоянии</w:t>
            </w:r>
            <w:r w:rsidR="00146A84" w:rsidRPr="00C27151">
              <w:rPr>
                <w:rFonts w:ascii="Times New Roman" w:hAnsi="Times New Roman"/>
              </w:rPr>
              <w:t>.</w:t>
            </w:r>
            <w:r w:rsidR="008E5133" w:rsidRPr="00C27151">
              <w:rPr>
                <w:rFonts w:ascii="Times New Roman" w:hAnsi="Times New Roman"/>
              </w:rPr>
              <w:t xml:space="preserve"> </w:t>
            </w:r>
            <w:r w:rsidR="00E807FC" w:rsidRPr="00C27151">
              <w:rPr>
                <w:rFonts w:ascii="Times New Roman" w:hAnsi="Times New Roman"/>
              </w:rPr>
              <w:t xml:space="preserve">Изучение нормативных и нормативно-технические актов </w:t>
            </w:r>
            <w:r w:rsidR="008E5133" w:rsidRPr="00C27151">
              <w:rPr>
                <w:rFonts w:ascii="Times New Roman" w:hAnsi="Times New Roman"/>
              </w:rPr>
              <w:t>и документы, регулирующие изучение, использование и охрану окружающей среды</w:t>
            </w:r>
            <w:r w:rsidR="00E807FC" w:rsidRPr="00C27151">
              <w:rPr>
                <w:rFonts w:ascii="Times New Roman" w:hAnsi="Times New Roman"/>
              </w:rPr>
              <w:t>.</w:t>
            </w:r>
          </w:p>
        </w:tc>
        <w:tc>
          <w:tcPr>
            <w:tcW w:w="479" w:type="pct"/>
            <w:tcBorders>
              <w:top w:val="single" w:sz="6" w:space="0" w:color="000000"/>
              <w:left w:val="single" w:sz="6" w:space="0" w:color="000000"/>
              <w:bottom w:val="single" w:sz="6" w:space="0" w:color="000000"/>
              <w:right w:val="single" w:sz="6" w:space="0" w:color="000000"/>
            </w:tcBorders>
          </w:tcPr>
          <w:p w14:paraId="053C7468" w14:textId="77777777" w:rsidR="00D035BF" w:rsidRPr="00C27151" w:rsidRDefault="00D035BF" w:rsidP="004041C2">
            <w:pPr>
              <w:ind w:right="1"/>
              <w:jc w:val="center"/>
              <w:rPr>
                <w:rFonts w:ascii="Times New Roman" w:hAnsi="Times New Roman" w:cs="Times New Roman"/>
                <w:b/>
                <w:color w:val="000000"/>
              </w:rPr>
            </w:pPr>
            <w:r w:rsidRPr="00C27151">
              <w:rPr>
                <w:rFonts w:ascii="Times New Roman" w:hAnsi="Times New Roman" w:cs="Times New Roman"/>
                <w:b/>
                <w:color w:val="000000"/>
              </w:rPr>
              <w:t>6</w:t>
            </w:r>
          </w:p>
        </w:tc>
        <w:tc>
          <w:tcPr>
            <w:tcW w:w="629" w:type="pct"/>
            <w:tcBorders>
              <w:top w:val="single" w:sz="6" w:space="0" w:color="000000"/>
              <w:left w:val="single" w:sz="6" w:space="0" w:color="000000"/>
              <w:bottom w:val="single" w:sz="6" w:space="0" w:color="000000"/>
              <w:right w:val="single" w:sz="6" w:space="0" w:color="000000"/>
            </w:tcBorders>
          </w:tcPr>
          <w:p w14:paraId="7B4A6DA1" w14:textId="77777777" w:rsidR="00076326" w:rsidRPr="00C27151" w:rsidRDefault="00076326" w:rsidP="00076326">
            <w:pPr>
              <w:rPr>
                <w:rFonts w:ascii="Times New Roman" w:hAnsi="Times New Roman" w:cs="Times New Roman"/>
                <w:bCs/>
                <w:iCs/>
              </w:rPr>
            </w:pPr>
            <w:r w:rsidRPr="00C27151">
              <w:rPr>
                <w:rFonts w:ascii="Times New Roman" w:hAnsi="Times New Roman" w:cs="Times New Roman"/>
                <w:bCs/>
                <w:iCs/>
              </w:rPr>
              <w:t>ПК 4.2.</w:t>
            </w:r>
          </w:p>
          <w:p w14:paraId="715CAE00" w14:textId="77777777" w:rsidR="00DD1E1D" w:rsidRPr="00C27151" w:rsidRDefault="00DD1E1D" w:rsidP="00076326">
            <w:pPr>
              <w:rPr>
                <w:rFonts w:ascii="Times New Roman" w:hAnsi="Times New Roman" w:cs="Times New Roman"/>
              </w:rPr>
            </w:pPr>
          </w:p>
          <w:p w14:paraId="0B8C213A"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ОК 01, ОК 02, </w:t>
            </w:r>
          </w:p>
          <w:p w14:paraId="19E35EDA"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 ОК 06, ОК 07 ОК 09,</w:t>
            </w:r>
          </w:p>
          <w:p w14:paraId="42BA8E30" w14:textId="77777777" w:rsidR="00D035BF" w:rsidRPr="00C27151" w:rsidRDefault="00D035BF" w:rsidP="004041C2">
            <w:pPr>
              <w:ind w:left="4"/>
              <w:jc w:val="center"/>
              <w:rPr>
                <w:rFonts w:ascii="Times New Roman" w:hAnsi="Times New Roman" w:cs="Times New Roman"/>
                <w:b/>
                <w:color w:val="000000"/>
              </w:rPr>
            </w:pPr>
          </w:p>
        </w:tc>
      </w:tr>
      <w:tr w:rsidR="00D035BF" w:rsidRPr="00E73EB0" w14:paraId="36C37AB3" w14:textId="77777777" w:rsidTr="0058385E">
        <w:trPr>
          <w:trHeight w:val="272"/>
        </w:trPr>
        <w:tc>
          <w:tcPr>
            <w:tcW w:w="3892" w:type="pct"/>
            <w:gridSpan w:val="4"/>
            <w:tcBorders>
              <w:top w:val="nil"/>
              <w:left w:val="single" w:sz="6" w:space="0" w:color="000000"/>
              <w:bottom w:val="single" w:sz="6" w:space="0" w:color="000000"/>
              <w:right w:val="single" w:sz="6" w:space="0" w:color="000000"/>
            </w:tcBorders>
          </w:tcPr>
          <w:p w14:paraId="7B7C3C08" w14:textId="77777777" w:rsidR="00DB6BD5" w:rsidRPr="00C27151" w:rsidRDefault="00D035BF" w:rsidP="00DB6BD5">
            <w:pPr>
              <w:shd w:val="clear" w:color="auto" w:fill="FFFFFF"/>
              <w:rPr>
                <w:rFonts w:ascii="Times New Roman" w:eastAsia="Calibri" w:hAnsi="Times New Roman" w:cs="Times New Roman"/>
                <w:color w:val="000000"/>
              </w:rPr>
            </w:pPr>
            <w:r w:rsidRPr="00C27151">
              <w:rPr>
                <w:rFonts w:ascii="Times New Roman" w:hAnsi="Times New Roman" w:cs="Times New Roman"/>
              </w:rPr>
              <w:t xml:space="preserve">Тема 4. </w:t>
            </w:r>
            <w:r w:rsidR="00DB6BD5" w:rsidRPr="00C27151">
              <w:rPr>
                <w:rFonts w:ascii="Times New Roman" w:hAnsi="Times New Roman" w:cs="Times New Roman"/>
              </w:rPr>
              <w:t>Проведение количественного и качественного учета земель, принятие участие в их инвентаризации и мониторинге.</w:t>
            </w:r>
          </w:p>
          <w:p w14:paraId="6817FCB5" w14:textId="77777777" w:rsidR="00D035BF" w:rsidRPr="00C27151" w:rsidRDefault="00D035BF" w:rsidP="007639B9">
            <w:pPr>
              <w:rPr>
                <w:rFonts w:ascii="Times New Roman" w:hAnsi="Times New Roman" w:cs="Times New Roman"/>
              </w:rPr>
            </w:pPr>
          </w:p>
        </w:tc>
        <w:tc>
          <w:tcPr>
            <w:tcW w:w="479" w:type="pct"/>
            <w:tcBorders>
              <w:top w:val="single" w:sz="6" w:space="0" w:color="000000"/>
              <w:left w:val="single" w:sz="6" w:space="0" w:color="000000"/>
              <w:bottom w:val="single" w:sz="6" w:space="0" w:color="000000"/>
              <w:right w:val="single" w:sz="6" w:space="0" w:color="000000"/>
            </w:tcBorders>
          </w:tcPr>
          <w:p w14:paraId="7B46AB0E" w14:textId="77777777" w:rsidR="00D035BF" w:rsidRPr="00C27151" w:rsidRDefault="00D035BF" w:rsidP="004041C2">
            <w:pPr>
              <w:ind w:right="1"/>
              <w:jc w:val="center"/>
              <w:rPr>
                <w:rFonts w:ascii="Times New Roman" w:hAnsi="Times New Roman" w:cs="Times New Roman"/>
                <w:b/>
                <w:color w:val="000000"/>
              </w:rPr>
            </w:pPr>
          </w:p>
        </w:tc>
        <w:tc>
          <w:tcPr>
            <w:tcW w:w="629" w:type="pct"/>
            <w:tcBorders>
              <w:top w:val="single" w:sz="6" w:space="0" w:color="000000"/>
              <w:left w:val="single" w:sz="6" w:space="0" w:color="000000"/>
              <w:bottom w:val="single" w:sz="6" w:space="0" w:color="000000"/>
              <w:right w:val="single" w:sz="6" w:space="0" w:color="000000"/>
            </w:tcBorders>
          </w:tcPr>
          <w:p w14:paraId="611D293A" w14:textId="77777777" w:rsidR="00D035BF" w:rsidRPr="00C27151" w:rsidRDefault="00D035BF" w:rsidP="004041C2">
            <w:pPr>
              <w:ind w:left="4"/>
              <w:jc w:val="center"/>
              <w:rPr>
                <w:rFonts w:ascii="Times New Roman" w:hAnsi="Times New Roman" w:cs="Times New Roman"/>
                <w:bCs/>
                <w:color w:val="000000"/>
              </w:rPr>
            </w:pPr>
          </w:p>
        </w:tc>
      </w:tr>
      <w:tr w:rsidR="00D035BF" w:rsidRPr="00E73EB0" w14:paraId="0E264DB3" w14:textId="77777777" w:rsidTr="0058385E">
        <w:trPr>
          <w:trHeight w:val="272"/>
        </w:trPr>
        <w:tc>
          <w:tcPr>
            <w:tcW w:w="1175" w:type="pct"/>
            <w:tcBorders>
              <w:top w:val="nil"/>
              <w:left w:val="single" w:sz="6" w:space="0" w:color="000000"/>
              <w:bottom w:val="single" w:sz="6" w:space="0" w:color="000000"/>
              <w:right w:val="single" w:sz="6" w:space="0" w:color="000000"/>
            </w:tcBorders>
          </w:tcPr>
          <w:p w14:paraId="0446FCB3" w14:textId="77777777" w:rsidR="00DB6BD5" w:rsidRPr="00C27151" w:rsidRDefault="00DB6BD5" w:rsidP="00DB6BD5">
            <w:pPr>
              <w:shd w:val="clear" w:color="auto" w:fill="FFFFFF"/>
              <w:rPr>
                <w:rFonts w:ascii="Times New Roman" w:eastAsia="Calibri" w:hAnsi="Times New Roman" w:cs="Times New Roman"/>
                <w:color w:val="000000"/>
              </w:rPr>
            </w:pPr>
            <w:r w:rsidRPr="00C27151">
              <w:rPr>
                <w:rFonts w:ascii="Times New Roman" w:hAnsi="Times New Roman" w:cs="Times New Roman"/>
              </w:rPr>
              <w:t>4.Проведение количественного и качественного учета земель, принятие участие в их инвентаризации и мониторинге.</w:t>
            </w:r>
          </w:p>
          <w:p w14:paraId="32590012" w14:textId="77777777" w:rsidR="00D035BF" w:rsidRPr="00C27151" w:rsidRDefault="00D035BF" w:rsidP="004041C2">
            <w:pPr>
              <w:rPr>
                <w:rFonts w:ascii="Times New Roman" w:eastAsia="Calibri" w:hAnsi="Times New Roman" w:cs="Times New Roman"/>
                <w:color w:val="000000"/>
              </w:rPr>
            </w:pPr>
          </w:p>
        </w:tc>
        <w:tc>
          <w:tcPr>
            <w:tcW w:w="887" w:type="pct"/>
            <w:tcBorders>
              <w:top w:val="nil"/>
              <w:left w:val="single" w:sz="6" w:space="0" w:color="000000"/>
              <w:bottom w:val="single" w:sz="6" w:space="0" w:color="000000"/>
              <w:right w:val="single" w:sz="6" w:space="0" w:color="000000"/>
            </w:tcBorders>
            <w:shd w:val="clear" w:color="auto" w:fill="auto"/>
          </w:tcPr>
          <w:p w14:paraId="1B64905A" w14:textId="77777777" w:rsidR="00F73E23" w:rsidRPr="00C27151" w:rsidRDefault="00F73E23" w:rsidP="00F73E23">
            <w:pPr>
              <w:rPr>
                <w:rFonts w:ascii="Times New Roman" w:eastAsia="Calibri" w:hAnsi="Times New Roman" w:cs="Times New Roman"/>
                <w:color w:val="000000"/>
              </w:rPr>
            </w:pPr>
            <w:r w:rsidRPr="00C27151">
              <w:rPr>
                <w:rFonts w:ascii="Times New Roman" w:eastAsia="Calibri" w:hAnsi="Times New Roman" w:cs="Times New Roman"/>
                <w:color w:val="000000"/>
              </w:rPr>
              <w:t>Отслеживание качественных изменений в состоянии земель и отражение их в базе данных в компьютере;</w:t>
            </w:r>
          </w:p>
          <w:p w14:paraId="7C02900D" w14:textId="77777777" w:rsidR="00D035BF" w:rsidRPr="00C27151" w:rsidRDefault="00D035BF" w:rsidP="004041C2">
            <w:pPr>
              <w:rPr>
                <w:rFonts w:ascii="Times New Roman" w:eastAsia="Calibri" w:hAnsi="Times New Roman" w:cs="Times New Roman"/>
              </w:rPr>
            </w:pPr>
          </w:p>
        </w:tc>
        <w:tc>
          <w:tcPr>
            <w:tcW w:w="1830" w:type="pct"/>
            <w:gridSpan w:val="2"/>
            <w:tcBorders>
              <w:top w:val="single" w:sz="6" w:space="0" w:color="000000"/>
              <w:left w:val="single" w:sz="6" w:space="0" w:color="000000"/>
              <w:bottom w:val="single" w:sz="6" w:space="0" w:color="000000"/>
              <w:right w:val="single" w:sz="6" w:space="0" w:color="000000"/>
            </w:tcBorders>
          </w:tcPr>
          <w:p w14:paraId="095D4E3E" w14:textId="77777777" w:rsidR="00D035BF" w:rsidRPr="00C27151" w:rsidRDefault="00BB66D8" w:rsidP="005A4B44">
            <w:pPr>
              <w:rPr>
                <w:rFonts w:ascii="Times New Roman" w:eastAsia="Calibri" w:hAnsi="Times New Roman" w:cs="Times New Roman"/>
              </w:rPr>
            </w:pPr>
            <w:r w:rsidRPr="00C27151">
              <w:rPr>
                <w:rFonts w:ascii="Times New Roman" w:hAnsi="Times New Roman"/>
              </w:rPr>
              <w:t>Проведение видов работ при выполнении почвенных, геоботанических, гидрологических и других изысканий</w:t>
            </w:r>
            <w:r w:rsidR="005A4B44" w:rsidRPr="00C27151">
              <w:rPr>
                <w:rFonts w:ascii="Times New Roman" w:hAnsi="Times New Roman"/>
              </w:rPr>
              <w:t>.  Ведение земельно-учетной документации, выполнение ее автоматизированной обработки.</w:t>
            </w:r>
          </w:p>
        </w:tc>
        <w:tc>
          <w:tcPr>
            <w:tcW w:w="479" w:type="pct"/>
            <w:tcBorders>
              <w:top w:val="single" w:sz="6" w:space="0" w:color="000000"/>
              <w:left w:val="single" w:sz="6" w:space="0" w:color="000000"/>
              <w:bottom w:val="single" w:sz="6" w:space="0" w:color="000000"/>
              <w:right w:val="single" w:sz="6" w:space="0" w:color="000000"/>
            </w:tcBorders>
          </w:tcPr>
          <w:p w14:paraId="5B8F5C64" w14:textId="77777777" w:rsidR="00D035BF" w:rsidRPr="00C27151" w:rsidRDefault="00076326" w:rsidP="004041C2">
            <w:pPr>
              <w:ind w:right="1"/>
              <w:jc w:val="center"/>
              <w:rPr>
                <w:rFonts w:ascii="Times New Roman" w:hAnsi="Times New Roman" w:cs="Times New Roman"/>
                <w:b/>
                <w:color w:val="000000"/>
              </w:rPr>
            </w:pPr>
            <w:r w:rsidRPr="00C27151">
              <w:rPr>
                <w:rFonts w:ascii="Times New Roman" w:hAnsi="Times New Roman" w:cs="Times New Roman"/>
                <w:b/>
                <w:color w:val="000000"/>
              </w:rPr>
              <w:t>6</w:t>
            </w:r>
          </w:p>
        </w:tc>
        <w:tc>
          <w:tcPr>
            <w:tcW w:w="629" w:type="pct"/>
            <w:tcBorders>
              <w:top w:val="single" w:sz="6" w:space="0" w:color="000000"/>
              <w:left w:val="single" w:sz="6" w:space="0" w:color="000000"/>
              <w:bottom w:val="single" w:sz="6" w:space="0" w:color="000000"/>
              <w:right w:val="single" w:sz="6" w:space="0" w:color="000000"/>
            </w:tcBorders>
          </w:tcPr>
          <w:p w14:paraId="25D84730" w14:textId="77777777" w:rsidR="00076326" w:rsidRPr="00C27151" w:rsidRDefault="00076326" w:rsidP="00076326">
            <w:pPr>
              <w:rPr>
                <w:rFonts w:ascii="Times New Roman" w:hAnsi="Times New Roman" w:cs="Times New Roman"/>
                <w:bCs/>
                <w:iCs/>
              </w:rPr>
            </w:pPr>
            <w:r w:rsidRPr="00C27151">
              <w:rPr>
                <w:rFonts w:ascii="Times New Roman" w:hAnsi="Times New Roman" w:cs="Times New Roman"/>
                <w:bCs/>
                <w:iCs/>
              </w:rPr>
              <w:t>ПК 4.2.</w:t>
            </w:r>
          </w:p>
          <w:p w14:paraId="752FD4A0"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ОК 01, ОК 02, </w:t>
            </w:r>
          </w:p>
          <w:p w14:paraId="46FCF64F"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 ОК 06, ОК 07 ОК 09,</w:t>
            </w:r>
          </w:p>
          <w:p w14:paraId="71821C06" w14:textId="77777777" w:rsidR="00DD1E1D" w:rsidRPr="00C27151" w:rsidRDefault="00DD1E1D" w:rsidP="00076326">
            <w:pPr>
              <w:rPr>
                <w:rFonts w:ascii="Times New Roman" w:hAnsi="Times New Roman" w:cs="Times New Roman"/>
              </w:rPr>
            </w:pPr>
          </w:p>
          <w:p w14:paraId="2779FE87" w14:textId="77777777" w:rsidR="00D035BF" w:rsidRPr="00C27151" w:rsidRDefault="00D035BF" w:rsidP="004041C2">
            <w:pPr>
              <w:ind w:left="4"/>
              <w:jc w:val="center"/>
              <w:rPr>
                <w:rFonts w:ascii="Times New Roman" w:hAnsi="Times New Roman" w:cs="Times New Roman"/>
                <w:color w:val="000000"/>
              </w:rPr>
            </w:pPr>
          </w:p>
        </w:tc>
      </w:tr>
      <w:tr w:rsidR="00D035BF" w:rsidRPr="00E73EB0" w14:paraId="0AE43E23" w14:textId="77777777" w:rsidTr="0058385E">
        <w:trPr>
          <w:trHeight w:val="272"/>
        </w:trPr>
        <w:tc>
          <w:tcPr>
            <w:tcW w:w="3892" w:type="pct"/>
            <w:gridSpan w:val="4"/>
            <w:tcBorders>
              <w:top w:val="single" w:sz="4" w:space="0" w:color="auto"/>
              <w:left w:val="single" w:sz="6" w:space="0" w:color="000000"/>
              <w:bottom w:val="single" w:sz="6" w:space="0" w:color="000000"/>
              <w:right w:val="single" w:sz="6" w:space="0" w:color="000000"/>
            </w:tcBorders>
          </w:tcPr>
          <w:p w14:paraId="6E7F7888" w14:textId="77777777" w:rsidR="00D035BF" w:rsidRPr="00C27151" w:rsidRDefault="00D035BF" w:rsidP="007639B9">
            <w:pPr>
              <w:widowControl w:val="0"/>
              <w:rPr>
                <w:rFonts w:ascii="Times New Roman" w:hAnsi="Times New Roman" w:cs="Times New Roman"/>
              </w:rPr>
            </w:pPr>
            <w:r w:rsidRPr="00C27151">
              <w:rPr>
                <w:rFonts w:ascii="Times New Roman" w:hAnsi="Times New Roman" w:cs="Times New Roman"/>
              </w:rPr>
              <w:t xml:space="preserve"> </w:t>
            </w:r>
            <w:r w:rsidRPr="00C27151">
              <w:rPr>
                <w:rFonts w:ascii="Times New Roman" w:eastAsia="Calibri" w:hAnsi="Times New Roman" w:cs="Times New Roman"/>
                <w:color w:val="000000"/>
              </w:rPr>
              <w:t xml:space="preserve">Тема </w:t>
            </w:r>
            <w:r w:rsidR="00DB6BD5" w:rsidRPr="00C27151">
              <w:rPr>
                <w:rFonts w:ascii="Times New Roman" w:eastAsia="Calibri" w:hAnsi="Times New Roman" w:cs="Times New Roman"/>
                <w:color w:val="000000"/>
              </w:rPr>
              <w:t>5.</w:t>
            </w:r>
            <w:r w:rsidR="00DB6BD5" w:rsidRPr="00C27151">
              <w:rPr>
                <w:rFonts w:ascii="Times New Roman" w:hAnsi="Times New Roman" w:cs="Times New Roman"/>
              </w:rPr>
              <w:t xml:space="preserve"> Проведение количественного и качественного учета земель, принятие участие в их инвентаризации и мониторинге.</w:t>
            </w:r>
          </w:p>
        </w:tc>
        <w:tc>
          <w:tcPr>
            <w:tcW w:w="479" w:type="pct"/>
            <w:tcBorders>
              <w:top w:val="single" w:sz="6" w:space="0" w:color="000000"/>
              <w:left w:val="single" w:sz="6" w:space="0" w:color="000000"/>
              <w:bottom w:val="single" w:sz="6" w:space="0" w:color="000000"/>
              <w:right w:val="single" w:sz="6" w:space="0" w:color="000000"/>
            </w:tcBorders>
          </w:tcPr>
          <w:p w14:paraId="2B3FF590" w14:textId="77777777" w:rsidR="00D035BF" w:rsidRPr="00C27151" w:rsidRDefault="00D035BF" w:rsidP="004041C2">
            <w:pPr>
              <w:ind w:right="1"/>
              <w:jc w:val="center"/>
              <w:rPr>
                <w:rFonts w:ascii="Times New Roman" w:hAnsi="Times New Roman" w:cs="Times New Roman"/>
                <w:b/>
                <w:color w:val="000000"/>
              </w:rPr>
            </w:pPr>
          </w:p>
        </w:tc>
        <w:tc>
          <w:tcPr>
            <w:tcW w:w="629" w:type="pct"/>
            <w:tcBorders>
              <w:top w:val="single" w:sz="6" w:space="0" w:color="000000"/>
              <w:left w:val="single" w:sz="6" w:space="0" w:color="000000"/>
              <w:bottom w:val="single" w:sz="6" w:space="0" w:color="000000"/>
              <w:right w:val="single" w:sz="6" w:space="0" w:color="000000"/>
            </w:tcBorders>
          </w:tcPr>
          <w:p w14:paraId="4FBC6E67" w14:textId="77777777" w:rsidR="00D035BF" w:rsidRPr="00C27151" w:rsidRDefault="00D035BF" w:rsidP="004041C2">
            <w:pPr>
              <w:ind w:left="4"/>
              <w:jc w:val="center"/>
              <w:rPr>
                <w:rFonts w:ascii="Times New Roman" w:hAnsi="Times New Roman" w:cs="Times New Roman"/>
                <w:bCs/>
                <w:color w:val="000000"/>
              </w:rPr>
            </w:pPr>
          </w:p>
        </w:tc>
      </w:tr>
      <w:tr w:rsidR="00D035BF" w:rsidRPr="00E73EB0" w14:paraId="260ADD02" w14:textId="77777777" w:rsidTr="0058385E">
        <w:trPr>
          <w:trHeight w:val="272"/>
        </w:trPr>
        <w:tc>
          <w:tcPr>
            <w:tcW w:w="1175" w:type="pct"/>
            <w:tcBorders>
              <w:top w:val="single" w:sz="4" w:space="0" w:color="auto"/>
              <w:left w:val="single" w:sz="6" w:space="0" w:color="000000"/>
              <w:bottom w:val="single" w:sz="6" w:space="0" w:color="000000"/>
              <w:right w:val="single" w:sz="6" w:space="0" w:color="000000"/>
            </w:tcBorders>
          </w:tcPr>
          <w:p w14:paraId="71307A96" w14:textId="77777777" w:rsidR="00D035BF" w:rsidRPr="00C27151" w:rsidRDefault="00D035BF" w:rsidP="00DB6BD5">
            <w:pPr>
              <w:rPr>
                <w:rFonts w:ascii="Times New Roman" w:eastAsia="Calibri" w:hAnsi="Times New Roman" w:cs="Times New Roman"/>
                <w:color w:val="000000"/>
              </w:rPr>
            </w:pPr>
            <w:r w:rsidRPr="00C27151">
              <w:rPr>
                <w:rFonts w:ascii="Times New Roman" w:eastAsia="Calibri" w:hAnsi="Times New Roman" w:cs="Times New Roman"/>
                <w:color w:val="000000"/>
              </w:rPr>
              <w:t xml:space="preserve">Тема 5. </w:t>
            </w:r>
            <w:r w:rsidR="00DB6BD5" w:rsidRPr="00C27151">
              <w:rPr>
                <w:rFonts w:ascii="Times New Roman" w:hAnsi="Times New Roman" w:cs="Times New Roman"/>
              </w:rPr>
              <w:t>Проведение количественного и качественного учета земель, принятие участие в их инвентаризации и мониторинге.</w:t>
            </w:r>
          </w:p>
        </w:tc>
        <w:tc>
          <w:tcPr>
            <w:tcW w:w="887" w:type="pct"/>
            <w:tcBorders>
              <w:top w:val="single" w:sz="4" w:space="0" w:color="auto"/>
              <w:left w:val="single" w:sz="6" w:space="0" w:color="000000"/>
              <w:bottom w:val="single" w:sz="6" w:space="0" w:color="000000"/>
              <w:right w:val="single" w:sz="6" w:space="0" w:color="000000"/>
            </w:tcBorders>
            <w:shd w:val="clear" w:color="auto" w:fill="auto"/>
          </w:tcPr>
          <w:p w14:paraId="6BDBBD55" w14:textId="77777777" w:rsidR="00F73E23" w:rsidRPr="00C27151" w:rsidRDefault="00F73E23" w:rsidP="00F73E23">
            <w:pPr>
              <w:rPr>
                <w:rFonts w:ascii="Times New Roman" w:eastAsia="Calibri" w:hAnsi="Times New Roman" w:cs="Times New Roman"/>
                <w:color w:val="000000"/>
              </w:rPr>
            </w:pPr>
            <w:r w:rsidRPr="00C27151">
              <w:rPr>
                <w:rFonts w:ascii="Times New Roman" w:eastAsia="Calibri" w:hAnsi="Times New Roman" w:cs="Times New Roman"/>
                <w:color w:val="000000"/>
              </w:rPr>
              <w:t>Отслеживание качественных изменений в состоянии земель и отражение их в базе данных в компьютере;</w:t>
            </w:r>
          </w:p>
          <w:p w14:paraId="67FB54FF" w14:textId="77777777" w:rsidR="00D035BF" w:rsidRPr="00C27151" w:rsidRDefault="00D035BF" w:rsidP="004041C2">
            <w:pPr>
              <w:rPr>
                <w:rFonts w:ascii="Times New Roman" w:eastAsia="Calibri" w:hAnsi="Times New Roman" w:cs="Times New Roman"/>
                <w:color w:val="000000"/>
              </w:rPr>
            </w:pPr>
          </w:p>
        </w:tc>
        <w:tc>
          <w:tcPr>
            <w:tcW w:w="1830" w:type="pct"/>
            <w:gridSpan w:val="2"/>
            <w:tcBorders>
              <w:top w:val="single" w:sz="6" w:space="0" w:color="000000"/>
              <w:left w:val="single" w:sz="6" w:space="0" w:color="000000"/>
              <w:bottom w:val="single" w:sz="6" w:space="0" w:color="000000"/>
              <w:right w:val="single" w:sz="6" w:space="0" w:color="000000"/>
            </w:tcBorders>
          </w:tcPr>
          <w:p w14:paraId="2FF8A2DD" w14:textId="77777777" w:rsidR="0008150F" w:rsidRPr="00C27151" w:rsidRDefault="0008150F" w:rsidP="0008150F">
            <w:pPr>
              <w:widowControl w:val="0"/>
              <w:autoSpaceDE w:val="0"/>
              <w:autoSpaceDN w:val="0"/>
              <w:adjustRightInd w:val="0"/>
              <w:ind w:firstLine="255"/>
              <w:jc w:val="both"/>
              <w:rPr>
                <w:rFonts w:ascii="Times New Roman" w:hAnsi="Times New Roman"/>
              </w:rPr>
            </w:pPr>
            <w:r w:rsidRPr="00C27151">
              <w:rPr>
                <w:rFonts w:ascii="Times New Roman" w:hAnsi="Times New Roman"/>
              </w:rPr>
              <w:t xml:space="preserve">Проведение видов работ при выполнении почвенных, геоботанических, гидрологических и других изысканий.  </w:t>
            </w:r>
          </w:p>
          <w:p w14:paraId="708CC529" w14:textId="77777777" w:rsidR="0008150F" w:rsidRPr="0008150F" w:rsidRDefault="0008150F" w:rsidP="0008150F">
            <w:pPr>
              <w:widowControl w:val="0"/>
              <w:autoSpaceDE w:val="0"/>
              <w:autoSpaceDN w:val="0"/>
              <w:adjustRightInd w:val="0"/>
              <w:jc w:val="both"/>
              <w:rPr>
                <w:rFonts w:ascii="Times New Roman" w:hAnsi="Times New Roman" w:cs="Times New Roman"/>
                <w:b/>
                <w:bCs/>
              </w:rPr>
            </w:pPr>
            <w:r w:rsidRPr="00C27151">
              <w:rPr>
                <w:rFonts w:ascii="Times New Roman" w:eastAsiaTheme="minorEastAsia" w:hAnsi="Times New Roman" w:cs="Times New Roman"/>
              </w:rPr>
              <w:t>Занесение данных в Единую систему</w:t>
            </w:r>
            <w:r w:rsidRPr="0008150F">
              <w:rPr>
                <w:rFonts w:ascii="Times New Roman" w:eastAsiaTheme="minorEastAsia" w:hAnsi="Times New Roman" w:cs="Times New Roman"/>
              </w:rPr>
              <w:t xml:space="preserve"> государственного экологического мониторинга (государственного мониторинга окружающей среды). </w:t>
            </w:r>
          </w:p>
          <w:p w14:paraId="63749DAB" w14:textId="77777777" w:rsidR="00D035BF" w:rsidRPr="00C27151" w:rsidRDefault="005A4B44" w:rsidP="0008150F">
            <w:pPr>
              <w:widowControl w:val="0"/>
              <w:autoSpaceDE w:val="0"/>
              <w:autoSpaceDN w:val="0"/>
              <w:adjustRightInd w:val="0"/>
              <w:ind w:firstLine="255"/>
              <w:jc w:val="both"/>
              <w:rPr>
                <w:rFonts w:ascii="Times New Roman" w:hAnsi="Times New Roman" w:cs="Times New Roman"/>
              </w:rPr>
            </w:pPr>
            <w:r w:rsidRPr="00C27151">
              <w:rPr>
                <w:rFonts w:ascii="Times New Roman" w:hAnsi="Times New Roman" w:cs="Times New Roman"/>
              </w:rPr>
              <w:t xml:space="preserve">Использование </w:t>
            </w:r>
            <w:r w:rsidR="0008150F" w:rsidRPr="00C27151">
              <w:rPr>
                <w:rFonts w:ascii="Times New Roman" w:hAnsi="Times New Roman" w:cs="Times New Roman"/>
              </w:rPr>
              <w:t>Г</w:t>
            </w:r>
            <w:r w:rsidRPr="00C27151">
              <w:rPr>
                <w:rFonts w:ascii="Times New Roman" w:hAnsi="Times New Roman" w:cs="Times New Roman"/>
              </w:rPr>
              <w:t>осударственного</w:t>
            </w:r>
            <w:r w:rsidR="0008150F" w:rsidRPr="00C27151">
              <w:rPr>
                <w:rFonts w:ascii="Times New Roman" w:hAnsi="Times New Roman" w:cs="Times New Roman"/>
              </w:rPr>
              <w:t xml:space="preserve"> фонд</w:t>
            </w:r>
            <w:r w:rsidRPr="00C27151">
              <w:rPr>
                <w:rFonts w:ascii="Times New Roman" w:hAnsi="Times New Roman" w:cs="Times New Roman"/>
              </w:rPr>
              <w:t>а</w:t>
            </w:r>
            <w:r w:rsidR="0008150F" w:rsidRPr="00C27151">
              <w:rPr>
                <w:rFonts w:ascii="Times New Roman" w:hAnsi="Times New Roman" w:cs="Times New Roman"/>
              </w:rPr>
              <w:t xml:space="preserve"> данных государственного экологического мониторинга (государственного мониторинга окружающей среды).</w:t>
            </w:r>
          </w:p>
        </w:tc>
        <w:tc>
          <w:tcPr>
            <w:tcW w:w="479" w:type="pct"/>
            <w:tcBorders>
              <w:top w:val="single" w:sz="6" w:space="0" w:color="000000"/>
              <w:left w:val="single" w:sz="6" w:space="0" w:color="000000"/>
              <w:bottom w:val="single" w:sz="6" w:space="0" w:color="000000"/>
              <w:right w:val="single" w:sz="6" w:space="0" w:color="000000"/>
            </w:tcBorders>
          </w:tcPr>
          <w:p w14:paraId="0BD198FE" w14:textId="77777777" w:rsidR="00D035BF" w:rsidRPr="00C27151" w:rsidRDefault="00D035BF" w:rsidP="004041C2">
            <w:pPr>
              <w:ind w:right="1"/>
              <w:jc w:val="center"/>
              <w:rPr>
                <w:rFonts w:ascii="Times New Roman" w:hAnsi="Times New Roman" w:cs="Times New Roman"/>
                <w:b/>
                <w:color w:val="000000"/>
              </w:rPr>
            </w:pPr>
            <w:r w:rsidRPr="00C27151">
              <w:rPr>
                <w:rFonts w:ascii="Times New Roman" w:hAnsi="Times New Roman" w:cs="Times New Roman"/>
                <w:b/>
                <w:color w:val="000000"/>
              </w:rPr>
              <w:t>6</w:t>
            </w:r>
          </w:p>
        </w:tc>
        <w:tc>
          <w:tcPr>
            <w:tcW w:w="629" w:type="pct"/>
            <w:tcBorders>
              <w:top w:val="single" w:sz="6" w:space="0" w:color="000000"/>
              <w:left w:val="single" w:sz="6" w:space="0" w:color="000000"/>
              <w:bottom w:val="single" w:sz="6" w:space="0" w:color="000000"/>
              <w:right w:val="single" w:sz="6" w:space="0" w:color="000000"/>
            </w:tcBorders>
          </w:tcPr>
          <w:p w14:paraId="02E70305" w14:textId="77777777" w:rsidR="00076326" w:rsidRPr="00C27151" w:rsidRDefault="00076326" w:rsidP="00076326">
            <w:pPr>
              <w:rPr>
                <w:rFonts w:ascii="Times New Roman" w:hAnsi="Times New Roman" w:cs="Times New Roman"/>
                <w:bCs/>
                <w:iCs/>
              </w:rPr>
            </w:pPr>
            <w:r w:rsidRPr="00C27151">
              <w:rPr>
                <w:rFonts w:ascii="Times New Roman" w:hAnsi="Times New Roman" w:cs="Times New Roman"/>
                <w:bCs/>
                <w:iCs/>
              </w:rPr>
              <w:t>ПК 4.2.</w:t>
            </w:r>
          </w:p>
          <w:p w14:paraId="736B99E0"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ОК 01, ОК 02, </w:t>
            </w:r>
          </w:p>
          <w:p w14:paraId="01FB1606"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 ОК 06, ОК 07 ОК 09,</w:t>
            </w:r>
          </w:p>
          <w:p w14:paraId="1888A119" w14:textId="77777777" w:rsidR="00DD1E1D" w:rsidRPr="00C27151" w:rsidRDefault="00DD1E1D" w:rsidP="00076326">
            <w:pPr>
              <w:rPr>
                <w:rFonts w:ascii="Times New Roman" w:hAnsi="Times New Roman" w:cs="Times New Roman"/>
              </w:rPr>
            </w:pPr>
          </w:p>
          <w:p w14:paraId="4C990969" w14:textId="77777777" w:rsidR="00D035BF" w:rsidRPr="00C27151" w:rsidRDefault="00D035BF" w:rsidP="004041C2">
            <w:pPr>
              <w:ind w:left="4"/>
              <w:jc w:val="center"/>
              <w:rPr>
                <w:rFonts w:ascii="Times New Roman" w:hAnsi="Times New Roman" w:cs="Times New Roman"/>
                <w:b/>
                <w:color w:val="000000"/>
              </w:rPr>
            </w:pPr>
          </w:p>
        </w:tc>
      </w:tr>
      <w:tr w:rsidR="00D035BF" w:rsidRPr="00E73EB0" w14:paraId="3DC33165" w14:textId="77777777" w:rsidTr="0058385E">
        <w:trPr>
          <w:trHeight w:val="272"/>
        </w:trPr>
        <w:tc>
          <w:tcPr>
            <w:tcW w:w="3892" w:type="pct"/>
            <w:gridSpan w:val="4"/>
            <w:tcBorders>
              <w:top w:val="single" w:sz="4" w:space="0" w:color="auto"/>
              <w:left w:val="single" w:sz="6" w:space="0" w:color="000000"/>
              <w:bottom w:val="single" w:sz="6" w:space="0" w:color="000000"/>
              <w:right w:val="single" w:sz="6" w:space="0" w:color="000000"/>
            </w:tcBorders>
          </w:tcPr>
          <w:p w14:paraId="09CD63BB" w14:textId="77777777" w:rsidR="00D035BF" w:rsidRPr="00C27151" w:rsidRDefault="00DB6BD5" w:rsidP="004041C2">
            <w:pPr>
              <w:widowControl w:val="0"/>
              <w:ind w:left="34"/>
              <w:rPr>
                <w:rFonts w:ascii="Times New Roman" w:hAnsi="Times New Roman" w:cs="Times New Roman"/>
              </w:rPr>
            </w:pPr>
            <w:r w:rsidRPr="00C27151">
              <w:rPr>
                <w:rFonts w:ascii="Times New Roman" w:hAnsi="Times New Roman" w:cs="Times New Roman"/>
              </w:rPr>
              <w:t>Тема 6.</w:t>
            </w:r>
            <w:r w:rsidRPr="00C27151">
              <w:rPr>
                <w:rFonts w:ascii="Times New Roman" w:hAnsi="Times New Roman"/>
              </w:rPr>
              <w:t xml:space="preserve"> Осуществление контроля использования и охраны земельных ресурсов.</w:t>
            </w:r>
            <w:r w:rsidRPr="00C27151">
              <w:rPr>
                <w:rFonts w:ascii="Times New Roman" w:eastAsia="Calibri" w:hAnsi="Times New Roman" w:cs="Times New Roman"/>
                <w:color w:val="000000"/>
              </w:rPr>
              <w:t xml:space="preserve"> Разработка природоохранных мероприятий</w:t>
            </w:r>
          </w:p>
        </w:tc>
        <w:tc>
          <w:tcPr>
            <w:tcW w:w="479" w:type="pct"/>
            <w:tcBorders>
              <w:top w:val="single" w:sz="6" w:space="0" w:color="000000"/>
              <w:left w:val="single" w:sz="6" w:space="0" w:color="000000"/>
              <w:bottom w:val="single" w:sz="6" w:space="0" w:color="000000"/>
              <w:right w:val="single" w:sz="6" w:space="0" w:color="000000"/>
            </w:tcBorders>
          </w:tcPr>
          <w:p w14:paraId="2777B3C8" w14:textId="77777777" w:rsidR="00D035BF" w:rsidRPr="00C27151" w:rsidRDefault="00D035BF" w:rsidP="004041C2">
            <w:pPr>
              <w:ind w:right="1"/>
              <w:jc w:val="center"/>
              <w:rPr>
                <w:rFonts w:ascii="Times New Roman" w:hAnsi="Times New Roman" w:cs="Times New Roman"/>
                <w:b/>
                <w:color w:val="000000"/>
              </w:rPr>
            </w:pPr>
          </w:p>
        </w:tc>
        <w:tc>
          <w:tcPr>
            <w:tcW w:w="629" w:type="pct"/>
            <w:tcBorders>
              <w:top w:val="single" w:sz="6" w:space="0" w:color="000000"/>
              <w:left w:val="single" w:sz="6" w:space="0" w:color="000000"/>
              <w:bottom w:val="single" w:sz="6" w:space="0" w:color="000000"/>
              <w:right w:val="single" w:sz="6" w:space="0" w:color="000000"/>
            </w:tcBorders>
          </w:tcPr>
          <w:p w14:paraId="3638D7FF" w14:textId="77777777" w:rsidR="00D035BF" w:rsidRPr="00C27151" w:rsidRDefault="00D035BF" w:rsidP="004041C2">
            <w:pPr>
              <w:ind w:left="4"/>
              <w:jc w:val="center"/>
              <w:rPr>
                <w:rFonts w:ascii="Times New Roman" w:hAnsi="Times New Roman" w:cs="Times New Roman"/>
                <w:bCs/>
                <w:color w:val="000000"/>
              </w:rPr>
            </w:pPr>
          </w:p>
        </w:tc>
      </w:tr>
      <w:tr w:rsidR="00D035BF" w:rsidRPr="00E73EB0" w14:paraId="3566620C" w14:textId="77777777" w:rsidTr="0058385E">
        <w:trPr>
          <w:trHeight w:val="272"/>
        </w:trPr>
        <w:tc>
          <w:tcPr>
            <w:tcW w:w="1175" w:type="pct"/>
            <w:tcBorders>
              <w:top w:val="nil"/>
              <w:left w:val="single" w:sz="6" w:space="0" w:color="000000"/>
              <w:bottom w:val="single" w:sz="6" w:space="0" w:color="000000"/>
              <w:right w:val="single" w:sz="6" w:space="0" w:color="000000"/>
            </w:tcBorders>
          </w:tcPr>
          <w:p w14:paraId="044ACEC8" w14:textId="77777777" w:rsidR="00D035BF" w:rsidRPr="00C27151" w:rsidRDefault="00DB6BD5" w:rsidP="004041C2">
            <w:pPr>
              <w:rPr>
                <w:rFonts w:ascii="Times New Roman" w:eastAsia="Calibri" w:hAnsi="Times New Roman" w:cs="Times New Roman"/>
                <w:color w:val="000000"/>
              </w:rPr>
            </w:pPr>
            <w:r w:rsidRPr="00C27151">
              <w:rPr>
                <w:rFonts w:ascii="Times New Roman" w:eastAsia="Calibri" w:hAnsi="Times New Roman" w:cs="Times New Roman"/>
                <w:color w:val="000000"/>
              </w:rPr>
              <w:t>6.</w:t>
            </w:r>
            <w:r w:rsidRPr="00C27151">
              <w:rPr>
                <w:rFonts w:ascii="Times New Roman" w:hAnsi="Times New Roman"/>
              </w:rPr>
              <w:t xml:space="preserve"> Осуществление контроля использования и охраны земельных ресурсов.</w:t>
            </w:r>
            <w:r w:rsidRPr="00C27151">
              <w:rPr>
                <w:rFonts w:ascii="Times New Roman" w:eastAsia="Calibri" w:hAnsi="Times New Roman" w:cs="Times New Roman"/>
                <w:color w:val="000000"/>
              </w:rPr>
              <w:t xml:space="preserve"> Разработка природоохранных мероприятий</w:t>
            </w:r>
          </w:p>
        </w:tc>
        <w:tc>
          <w:tcPr>
            <w:tcW w:w="887" w:type="pct"/>
            <w:tcBorders>
              <w:top w:val="nil"/>
              <w:left w:val="single" w:sz="6" w:space="0" w:color="000000"/>
              <w:bottom w:val="single" w:sz="6" w:space="0" w:color="000000"/>
              <w:right w:val="single" w:sz="6" w:space="0" w:color="000000"/>
            </w:tcBorders>
            <w:shd w:val="clear" w:color="auto" w:fill="auto"/>
          </w:tcPr>
          <w:p w14:paraId="44EB6F06" w14:textId="77777777" w:rsidR="00D035BF" w:rsidRPr="00C27151" w:rsidRDefault="00F73E23" w:rsidP="004041C2">
            <w:pPr>
              <w:rPr>
                <w:rFonts w:ascii="Times New Roman" w:eastAsia="Calibri" w:hAnsi="Times New Roman" w:cs="Times New Roman"/>
                <w:color w:val="000000"/>
              </w:rPr>
            </w:pPr>
            <w:r w:rsidRPr="00C27151">
              <w:rPr>
                <w:rFonts w:ascii="Times New Roman" w:eastAsia="Calibri" w:hAnsi="Times New Roman" w:cs="Times New Roman"/>
                <w:color w:val="000000"/>
              </w:rPr>
              <w:t xml:space="preserve">Планирование и контролирование выполнение мероприятий по улучшению земель, охране почв, </w:t>
            </w:r>
            <w:r w:rsidRPr="00C27151">
              <w:rPr>
                <w:rFonts w:ascii="Times New Roman" w:eastAsia="Calibri" w:hAnsi="Times New Roman" w:cs="Times New Roman"/>
                <w:color w:val="000000"/>
              </w:rPr>
              <w:lastRenderedPageBreak/>
              <w:t xml:space="preserve">предотвращению процессов, ухудшающих их качественное </w:t>
            </w:r>
            <w:proofErr w:type="spellStart"/>
            <w:r w:rsidRPr="00C27151">
              <w:rPr>
                <w:rFonts w:ascii="Times New Roman" w:eastAsia="Calibri" w:hAnsi="Times New Roman" w:cs="Times New Roman"/>
                <w:color w:val="000000"/>
              </w:rPr>
              <w:t>состояни</w:t>
            </w:r>
            <w:proofErr w:type="spellEnd"/>
          </w:p>
        </w:tc>
        <w:tc>
          <w:tcPr>
            <w:tcW w:w="1830" w:type="pct"/>
            <w:gridSpan w:val="2"/>
            <w:tcBorders>
              <w:top w:val="single" w:sz="6" w:space="0" w:color="000000"/>
              <w:left w:val="single" w:sz="6" w:space="0" w:color="000000"/>
              <w:bottom w:val="single" w:sz="6" w:space="0" w:color="000000"/>
              <w:right w:val="single" w:sz="6" w:space="0" w:color="000000"/>
            </w:tcBorders>
          </w:tcPr>
          <w:p w14:paraId="170F2501" w14:textId="77777777" w:rsidR="0008150F" w:rsidRPr="00BB66D8" w:rsidRDefault="0008150F" w:rsidP="0008150F">
            <w:pPr>
              <w:widowControl w:val="0"/>
              <w:autoSpaceDE w:val="0"/>
              <w:autoSpaceDN w:val="0"/>
              <w:adjustRightInd w:val="0"/>
              <w:ind w:firstLine="255"/>
              <w:jc w:val="both"/>
              <w:rPr>
                <w:rFonts w:ascii="Times New Roman" w:hAnsi="Times New Roman" w:cs="Times New Roman"/>
              </w:rPr>
            </w:pPr>
            <w:r w:rsidRPr="00BB66D8">
              <w:rPr>
                <w:rFonts w:ascii="Times New Roman" w:hAnsi="Times New Roman" w:cs="Times New Roman"/>
              </w:rPr>
              <w:lastRenderedPageBreak/>
              <w:t>О</w:t>
            </w:r>
            <w:r w:rsidRPr="00C27151">
              <w:rPr>
                <w:rFonts w:ascii="Times New Roman" w:hAnsi="Times New Roman" w:cs="Times New Roman"/>
              </w:rPr>
              <w:t>тслеживание качественных изменений в состояние земель и отражение</w:t>
            </w:r>
            <w:r w:rsidRPr="00BB66D8">
              <w:rPr>
                <w:rFonts w:ascii="Times New Roman" w:hAnsi="Times New Roman" w:cs="Times New Roman"/>
              </w:rPr>
              <w:t xml:space="preserve"> их в базе данных в компьютере;</w:t>
            </w:r>
          </w:p>
          <w:p w14:paraId="3B0B5973" w14:textId="77777777" w:rsidR="00D035BF" w:rsidRPr="00C27151" w:rsidRDefault="00D035BF" w:rsidP="004041C2">
            <w:pPr>
              <w:widowControl w:val="0"/>
              <w:ind w:left="34"/>
              <w:rPr>
                <w:rFonts w:ascii="Times New Roman" w:hAnsi="Times New Roman" w:cs="Times New Roman"/>
              </w:rPr>
            </w:pPr>
          </w:p>
        </w:tc>
        <w:tc>
          <w:tcPr>
            <w:tcW w:w="479" w:type="pct"/>
            <w:tcBorders>
              <w:top w:val="single" w:sz="6" w:space="0" w:color="000000"/>
              <w:left w:val="single" w:sz="6" w:space="0" w:color="000000"/>
              <w:bottom w:val="single" w:sz="6" w:space="0" w:color="000000"/>
              <w:right w:val="single" w:sz="6" w:space="0" w:color="000000"/>
            </w:tcBorders>
          </w:tcPr>
          <w:p w14:paraId="3D73728F" w14:textId="77777777" w:rsidR="00D035BF" w:rsidRPr="00C27151" w:rsidRDefault="00D035BF" w:rsidP="004041C2">
            <w:pPr>
              <w:ind w:right="1"/>
              <w:jc w:val="center"/>
              <w:rPr>
                <w:rFonts w:ascii="Times New Roman" w:hAnsi="Times New Roman" w:cs="Times New Roman"/>
                <w:b/>
                <w:color w:val="000000"/>
              </w:rPr>
            </w:pPr>
            <w:r w:rsidRPr="00C27151">
              <w:rPr>
                <w:rFonts w:ascii="Times New Roman" w:hAnsi="Times New Roman" w:cs="Times New Roman"/>
                <w:b/>
                <w:color w:val="000000"/>
              </w:rPr>
              <w:t>6</w:t>
            </w:r>
          </w:p>
        </w:tc>
        <w:tc>
          <w:tcPr>
            <w:tcW w:w="629" w:type="pct"/>
            <w:tcBorders>
              <w:top w:val="single" w:sz="6" w:space="0" w:color="000000"/>
              <w:left w:val="single" w:sz="6" w:space="0" w:color="000000"/>
              <w:bottom w:val="single" w:sz="6" w:space="0" w:color="000000"/>
              <w:right w:val="single" w:sz="6" w:space="0" w:color="000000"/>
            </w:tcBorders>
          </w:tcPr>
          <w:p w14:paraId="10FEB35D" w14:textId="77777777" w:rsidR="00076326" w:rsidRPr="00C27151" w:rsidRDefault="00076326" w:rsidP="00076326">
            <w:pPr>
              <w:rPr>
                <w:rFonts w:ascii="Times New Roman" w:eastAsia="Calibri" w:hAnsi="Times New Roman" w:cs="Times New Roman"/>
                <w:bCs/>
                <w:iCs/>
                <w:color w:val="000000"/>
              </w:rPr>
            </w:pPr>
            <w:r w:rsidRPr="00C27151">
              <w:rPr>
                <w:rFonts w:ascii="Times New Roman" w:eastAsia="Calibri" w:hAnsi="Times New Roman" w:cs="Times New Roman"/>
                <w:bCs/>
                <w:iCs/>
                <w:color w:val="000000"/>
              </w:rPr>
              <w:t xml:space="preserve">          ПК 4.3</w:t>
            </w:r>
          </w:p>
          <w:p w14:paraId="1633C157" w14:textId="77777777" w:rsidR="00D035BF" w:rsidRPr="00C27151" w:rsidRDefault="00076326" w:rsidP="00076326">
            <w:pPr>
              <w:ind w:left="4"/>
              <w:jc w:val="center"/>
              <w:rPr>
                <w:rFonts w:ascii="Times New Roman" w:eastAsia="Calibri" w:hAnsi="Times New Roman" w:cs="Times New Roman"/>
                <w:bCs/>
                <w:iCs/>
                <w:color w:val="000000"/>
              </w:rPr>
            </w:pPr>
            <w:r w:rsidRPr="00C27151">
              <w:rPr>
                <w:rFonts w:ascii="Times New Roman" w:eastAsia="Calibri" w:hAnsi="Times New Roman" w:cs="Times New Roman"/>
                <w:bCs/>
                <w:iCs/>
                <w:color w:val="000000"/>
              </w:rPr>
              <w:t>ПК 4.4.</w:t>
            </w:r>
          </w:p>
          <w:p w14:paraId="5A8CF62E"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ОК 01, ОК 02, </w:t>
            </w:r>
          </w:p>
          <w:p w14:paraId="6CCD18CD"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 ОК 06, ОК 07 ОК 09,</w:t>
            </w:r>
          </w:p>
          <w:p w14:paraId="133D655D" w14:textId="77777777" w:rsidR="00DD1E1D" w:rsidRPr="00C27151" w:rsidRDefault="00DD1E1D" w:rsidP="00076326">
            <w:pPr>
              <w:ind w:left="4"/>
              <w:jc w:val="center"/>
              <w:rPr>
                <w:rFonts w:ascii="Times New Roman" w:hAnsi="Times New Roman" w:cs="Times New Roman"/>
                <w:b/>
                <w:color w:val="000000"/>
              </w:rPr>
            </w:pPr>
          </w:p>
        </w:tc>
      </w:tr>
      <w:tr w:rsidR="007639B9" w:rsidRPr="00E73EB0" w14:paraId="1A40DA4B" w14:textId="77777777" w:rsidTr="0058385E">
        <w:trPr>
          <w:trHeight w:val="1109"/>
        </w:trPr>
        <w:tc>
          <w:tcPr>
            <w:tcW w:w="3892" w:type="pct"/>
            <w:gridSpan w:val="4"/>
            <w:tcBorders>
              <w:top w:val="single" w:sz="4" w:space="0" w:color="auto"/>
              <w:left w:val="single" w:sz="4" w:space="0" w:color="auto"/>
              <w:bottom w:val="single" w:sz="6" w:space="0" w:color="000000"/>
              <w:right w:val="single" w:sz="6" w:space="0" w:color="000000"/>
            </w:tcBorders>
            <w:shd w:val="clear" w:color="auto" w:fill="auto"/>
          </w:tcPr>
          <w:p w14:paraId="33CC4837" w14:textId="77777777" w:rsidR="007639B9" w:rsidRPr="00C27151" w:rsidRDefault="007639B9" w:rsidP="00DD1E1D">
            <w:pPr>
              <w:jc w:val="both"/>
              <w:rPr>
                <w:rFonts w:ascii="Times New Roman" w:hAnsi="Times New Roman" w:cs="Times New Roman"/>
              </w:rPr>
            </w:pPr>
            <w:r w:rsidRPr="00C27151">
              <w:rPr>
                <w:rFonts w:ascii="Times New Roman" w:hAnsi="Times New Roman" w:cs="Times New Roman"/>
              </w:rPr>
              <w:lastRenderedPageBreak/>
              <w:t>Тема 7.</w:t>
            </w:r>
            <w:r w:rsidR="00DB6BD5" w:rsidRPr="00C27151">
              <w:rPr>
                <w:rFonts w:ascii="Times New Roman" w:hAnsi="Times New Roman"/>
              </w:rPr>
              <w:t xml:space="preserve"> Осуществление контроля использования и охраны земельных ресурсов.</w:t>
            </w:r>
            <w:r w:rsidR="00DB6BD5" w:rsidRPr="00C27151">
              <w:rPr>
                <w:rFonts w:ascii="Times New Roman" w:eastAsia="Calibri" w:hAnsi="Times New Roman" w:cs="Times New Roman"/>
                <w:color w:val="000000"/>
              </w:rPr>
              <w:t xml:space="preserve"> Разработка природоохранных мероприятий.</w:t>
            </w:r>
          </w:p>
        </w:tc>
        <w:tc>
          <w:tcPr>
            <w:tcW w:w="479" w:type="pct"/>
            <w:tcBorders>
              <w:top w:val="single" w:sz="6" w:space="0" w:color="000000"/>
              <w:left w:val="single" w:sz="6" w:space="0" w:color="000000"/>
              <w:bottom w:val="single" w:sz="6" w:space="0" w:color="000000"/>
              <w:right w:val="single" w:sz="6" w:space="0" w:color="000000"/>
            </w:tcBorders>
          </w:tcPr>
          <w:p w14:paraId="3EFB485D" w14:textId="77777777" w:rsidR="007639B9" w:rsidRPr="00C27151" w:rsidRDefault="007639B9" w:rsidP="00DD1E1D">
            <w:pPr>
              <w:ind w:right="1"/>
              <w:jc w:val="center"/>
              <w:rPr>
                <w:rFonts w:ascii="Times New Roman" w:hAnsi="Times New Roman" w:cs="Times New Roman"/>
                <w:b/>
                <w:color w:val="000000"/>
              </w:rPr>
            </w:pPr>
          </w:p>
        </w:tc>
        <w:tc>
          <w:tcPr>
            <w:tcW w:w="629" w:type="pct"/>
            <w:tcBorders>
              <w:top w:val="single" w:sz="6" w:space="0" w:color="000000"/>
              <w:left w:val="single" w:sz="6" w:space="0" w:color="000000"/>
              <w:bottom w:val="single" w:sz="6" w:space="0" w:color="000000"/>
              <w:right w:val="single" w:sz="6" w:space="0" w:color="000000"/>
            </w:tcBorders>
          </w:tcPr>
          <w:p w14:paraId="4913DE38" w14:textId="77777777" w:rsidR="007639B9" w:rsidRPr="00C27151" w:rsidRDefault="007639B9" w:rsidP="00DD1E1D">
            <w:pPr>
              <w:ind w:left="4"/>
              <w:jc w:val="center"/>
              <w:rPr>
                <w:rFonts w:ascii="Times New Roman" w:hAnsi="Times New Roman" w:cs="Times New Roman"/>
                <w:bCs/>
                <w:color w:val="000000"/>
              </w:rPr>
            </w:pPr>
          </w:p>
        </w:tc>
      </w:tr>
      <w:tr w:rsidR="007639B9" w:rsidRPr="00E73EB0" w14:paraId="7C3DD74D" w14:textId="77777777" w:rsidTr="0058385E">
        <w:trPr>
          <w:trHeight w:val="1109"/>
        </w:trPr>
        <w:tc>
          <w:tcPr>
            <w:tcW w:w="1175" w:type="pct"/>
            <w:tcBorders>
              <w:top w:val="single" w:sz="4" w:space="0" w:color="auto"/>
              <w:left w:val="single" w:sz="4" w:space="0" w:color="auto"/>
              <w:bottom w:val="single" w:sz="6" w:space="0" w:color="000000"/>
              <w:right w:val="single" w:sz="6" w:space="0" w:color="000000"/>
            </w:tcBorders>
            <w:shd w:val="clear" w:color="auto" w:fill="auto"/>
          </w:tcPr>
          <w:p w14:paraId="450341D1" w14:textId="77777777" w:rsidR="007639B9" w:rsidRPr="00C27151" w:rsidRDefault="006319E2" w:rsidP="00DD1E1D">
            <w:pPr>
              <w:ind w:left="27" w:right="218" w:firstLine="142"/>
              <w:rPr>
                <w:rFonts w:ascii="Times New Roman" w:eastAsia="Calibri" w:hAnsi="Times New Roman" w:cs="Times New Roman"/>
                <w:color w:val="000000"/>
              </w:rPr>
            </w:pPr>
            <w:r w:rsidRPr="00C27151">
              <w:rPr>
                <w:rFonts w:ascii="Times New Roman" w:hAnsi="Times New Roman" w:cs="Times New Roman"/>
                <w:color w:val="000000"/>
              </w:rPr>
              <w:t>7</w:t>
            </w:r>
            <w:r w:rsidR="007639B9" w:rsidRPr="00C27151">
              <w:rPr>
                <w:rFonts w:ascii="Times New Roman" w:hAnsi="Times New Roman" w:cs="Times New Roman"/>
                <w:color w:val="000000"/>
              </w:rPr>
              <w:t>.</w:t>
            </w:r>
            <w:r w:rsidR="007639B9" w:rsidRPr="00C27151">
              <w:rPr>
                <w:rFonts w:ascii="Times New Roman" w:eastAsia="Calibri" w:hAnsi="Times New Roman" w:cs="Times New Roman"/>
                <w:color w:val="000000"/>
              </w:rPr>
              <w:t xml:space="preserve"> </w:t>
            </w:r>
            <w:r w:rsidR="00DB6BD5" w:rsidRPr="00C27151">
              <w:rPr>
                <w:rFonts w:ascii="Times New Roman" w:hAnsi="Times New Roman"/>
              </w:rPr>
              <w:t>Осуществление контроля использования и охраны земельных ресурсов.</w:t>
            </w:r>
            <w:r w:rsidR="00DB6BD5" w:rsidRPr="00C27151">
              <w:rPr>
                <w:rFonts w:ascii="Times New Roman" w:eastAsia="Calibri" w:hAnsi="Times New Roman" w:cs="Times New Roman"/>
                <w:color w:val="000000"/>
              </w:rPr>
              <w:t xml:space="preserve"> Разработка природоохранных мероприятий</w:t>
            </w:r>
          </w:p>
        </w:tc>
        <w:tc>
          <w:tcPr>
            <w:tcW w:w="887" w:type="pct"/>
            <w:tcBorders>
              <w:top w:val="single" w:sz="6" w:space="0" w:color="000000"/>
              <w:left w:val="single" w:sz="6" w:space="0" w:color="000000"/>
              <w:bottom w:val="single" w:sz="6" w:space="0" w:color="000000"/>
              <w:right w:val="single" w:sz="6" w:space="0" w:color="000000"/>
            </w:tcBorders>
            <w:shd w:val="clear" w:color="auto" w:fill="auto"/>
          </w:tcPr>
          <w:p w14:paraId="2900CF36" w14:textId="77777777" w:rsidR="007639B9" w:rsidRPr="00C27151" w:rsidRDefault="00F73E23" w:rsidP="00DD1E1D">
            <w:pPr>
              <w:ind w:left="27" w:right="218" w:firstLine="142"/>
              <w:jc w:val="both"/>
              <w:rPr>
                <w:rFonts w:ascii="Times New Roman" w:eastAsia="Calibri" w:hAnsi="Times New Roman" w:cs="Times New Roman"/>
              </w:rPr>
            </w:pPr>
            <w:r w:rsidRPr="00C27151">
              <w:rPr>
                <w:rFonts w:ascii="Times New Roman" w:eastAsia="Calibri" w:hAnsi="Times New Roman" w:cs="Times New Roman"/>
                <w:color w:val="000000"/>
              </w:rPr>
              <w:t xml:space="preserve">Планирование и контролирование выполнение мероприятий по улучшению земель, охране почв, предотвращению процессов, ухудшающих их качественное </w:t>
            </w:r>
            <w:proofErr w:type="spellStart"/>
            <w:r w:rsidRPr="00C27151">
              <w:rPr>
                <w:rFonts w:ascii="Times New Roman" w:eastAsia="Calibri" w:hAnsi="Times New Roman" w:cs="Times New Roman"/>
                <w:color w:val="000000"/>
              </w:rPr>
              <w:t>состояни</w:t>
            </w:r>
            <w:proofErr w:type="spellEnd"/>
          </w:p>
        </w:tc>
        <w:tc>
          <w:tcPr>
            <w:tcW w:w="1830" w:type="pct"/>
            <w:gridSpan w:val="2"/>
            <w:tcBorders>
              <w:top w:val="single" w:sz="6" w:space="0" w:color="000000"/>
              <w:left w:val="single" w:sz="6" w:space="0" w:color="000000"/>
              <w:bottom w:val="single" w:sz="6" w:space="0" w:color="000000"/>
              <w:right w:val="single" w:sz="6" w:space="0" w:color="000000"/>
            </w:tcBorders>
          </w:tcPr>
          <w:p w14:paraId="1F1A0DC1" w14:textId="77777777" w:rsidR="006319E2" w:rsidRPr="006319E2" w:rsidRDefault="006319E2" w:rsidP="006319E2">
            <w:pPr>
              <w:rPr>
                <w:rFonts w:ascii="Times New Roman" w:hAnsi="Times New Roman" w:cs="Times New Roman"/>
                <w:b/>
                <w:bCs/>
              </w:rPr>
            </w:pPr>
            <w:r w:rsidRPr="00C27151">
              <w:rPr>
                <w:rFonts w:ascii="Times New Roman" w:hAnsi="Times New Roman" w:cs="Times New Roman"/>
              </w:rPr>
              <w:t xml:space="preserve">Подготовка документов на постановку </w:t>
            </w:r>
            <w:r w:rsidRPr="006319E2">
              <w:rPr>
                <w:rFonts w:ascii="Times New Roman" w:hAnsi="Times New Roman" w:cs="Times New Roman"/>
              </w:rPr>
              <w:t xml:space="preserve">на государственный учет объектов, оказывающих негативное воздействие на окружающую среду, актуализация учетных сведений об объекте. </w:t>
            </w:r>
            <w:r w:rsidR="00F06E37" w:rsidRPr="00C27151">
              <w:rPr>
                <w:rFonts w:ascii="Times New Roman" w:hAnsi="Times New Roman" w:cs="Times New Roman"/>
              </w:rPr>
              <w:t>Подготовка документов на с</w:t>
            </w:r>
            <w:r w:rsidRPr="006319E2">
              <w:rPr>
                <w:rFonts w:ascii="Times New Roman" w:hAnsi="Times New Roman" w:cs="Times New Roman"/>
              </w:rPr>
              <w:t>нятие с государственного учета объектов, оказывающих негативное воздействие на окружающую среду</w:t>
            </w:r>
            <w:r w:rsidR="00F06E37" w:rsidRPr="00C27151">
              <w:rPr>
                <w:rFonts w:ascii="Times New Roman" w:hAnsi="Times New Roman" w:cs="Times New Roman"/>
              </w:rPr>
              <w:t>.</w:t>
            </w:r>
          </w:p>
          <w:p w14:paraId="458E755D" w14:textId="77777777" w:rsidR="007639B9" w:rsidRPr="00C27151" w:rsidRDefault="007639B9" w:rsidP="00DD1E1D">
            <w:pPr>
              <w:jc w:val="both"/>
              <w:rPr>
                <w:rFonts w:ascii="Times New Roman" w:eastAsia="Calibri" w:hAnsi="Times New Roman" w:cs="Times New Roman"/>
                <w:color w:val="000000"/>
              </w:rPr>
            </w:pPr>
          </w:p>
        </w:tc>
        <w:tc>
          <w:tcPr>
            <w:tcW w:w="479" w:type="pct"/>
            <w:tcBorders>
              <w:top w:val="single" w:sz="6" w:space="0" w:color="000000"/>
              <w:left w:val="single" w:sz="6" w:space="0" w:color="000000"/>
              <w:bottom w:val="single" w:sz="6" w:space="0" w:color="000000"/>
              <w:right w:val="single" w:sz="6" w:space="0" w:color="000000"/>
            </w:tcBorders>
          </w:tcPr>
          <w:p w14:paraId="053938DF" w14:textId="77777777" w:rsidR="007639B9" w:rsidRPr="00C27151" w:rsidRDefault="007639B9" w:rsidP="00DD1E1D">
            <w:pPr>
              <w:ind w:right="1"/>
              <w:jc w:val="center"/>
              <w:rPr>
                <w:rFonts w:ascii="Times New Roman" w:eastAsia="Calibri" w:hAnsi="Times New Roman" w:cs="Times New Roman"/>
                <w:color w:val="000000"/>
              </w:rPr>
            </w:pPr>
            <w:r w:rsidRPr="00C27151">
              <w:rPr>
                <w:rFonts w:ascii="Times New Roman" w:hAnsi="Times New Roman" w:cs="Times New Roman"/>
                <w:b/>
                <w:color w:val="000000"/>
              </w:rPr>
              <w:t>6</w:t>
            </w:r>
          </w:p>
        </w:tc>
        <w:tc>
          <w:tcPr>
            <w:tcW w:w="629" w:type="pct"/>
            <w:tcBorders>
              <w:top w:val="single" w:sz="6" w:space="0" w:color="000000"/>
              <w:left w:val="single" w:sz="6" w:space="0" w:color="000000"/>
              <w:bottom w:val="single" w:sz="6" w:space="0" w:color="000000"/>
              <w:right w:val="single" w:sz="6" w:space="0" w:color="000000"/>
            </w:tcBorders>
          </w:tcPr>
          <w:p w14:paraId="7F476C72" w14:textId="77777777" w:rsidR="00076326" w:rsidRPr="00C27151" w:rsidRDefault="00076326" w:rsidP="00076326">
            <w:pPr>
              <w:ind w:left="4"/>
              <w:jc w:val="center"/>
              <w:rPr>
                <w:rFonts w:ascii="Times New Roman" w:eastAsia="Calibri" w:hAnsi="Times New Roman" w:cs="Times New Roman"/>
                <w:bCs/>
                <w:iCs/>
                <w:color w:val="000000"/>
              </w:rPr>
            </w:pPr>
            <w:r w:rsidRPr="00C27151">
              <w:rPr>
                <w:rFonts w:ascii="Times New Roman" w:eastAsia="Calibri" w:hAnsi="Times New Roman" w:cs="Times New Roman"/>
                <w:bCs/>
                <w:iCs/>
                <w:color w:val="000000"/>
              </w:rPr>
              <w:t>ПК 4.3</w:t>
            </w:r>
          </w:p>
          <w:p w14:paraId="72183C69" w14:textId="77777777" w:rsidR="007639B9" w:rsidRPr="00C27151" w:rsidRDefault="00076326" w:rsidP="00076326">
            <w:pPr>
              <w:ind w:left="4"/>
              <w:jc w:val="center"/>
              <w:rPr>
                <w:rFonts w:ascii="Times New Roman" w:eastAsia="Calibri" w:hAnsi="Times New Roman" w:cs="Times New Roman"/>
                <w:bCs/>
                <w:iCs/>
                <w:color w:val="000000"/>
              </w:rPr>
            </w:pPr>
            <w:r w:rsidRPr="00C27151">
              <w:rPr>
                <w:rFonts w:ascii="Times New Roman" w:eastAsia="Calibri" w:hAnsi="Times New Roman" w:cs="Times New Roman"/>
                <w:bCs/>
                <w:iCs/>
                <w:color w:val="000000"/>
              </w:rPr>
              <w:t>ПК 4.4.</w:t>
            </w:r>
          </w:p>
          <w:p w14:paraId="26D270AC"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ОК 01, ОК 02, </w:t>
            </w:r>
          </w:p>
          <w:p w14:paraId="723938F1"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 ОК 06, ОК 07 ОК 09,</w:t>
            </w:r>
          </w:p>
          <w:p w14:paraId="184A7A2D" w14:textId="77777777" w:rsidR="00DD1E1D" w:rsidRPr="00C27151" w:rsidRDefault="00DD1E1D" w:rsidP="00076326">
            <w:pPr>
              <w:ind w:left="4"/>
              <w:jc w:val="center"/>
              <w:rPr>
                <w:rFonts w:ascii="Times New Roman" w:eastAsia="Calibri" w:hAnsi="Times New Roman" w:cs="Times New Roman"/>
                <w:color w:val="000000"/>
              </w:rPr>
            </w:pPr>
          </w:p>
        </w:tc>
      </w:tr>
      <w:tr w:rsidR="007639B9" w:rsidRPr="00E73EB0" w14:paraId="2C55828D" w14:textId="77777777" w:rsidTr="0058385E">
        <w:trPr>
          <w:trHeight w:val="1109"/>
        </w:trPr>
        <w:tc>
          <w:tcPr>
            <w:tcW w:w="3892" w:type="pct"/>
            <w:gridSpan w:val="4"/>
            <w:tcBorders>
              <w:top w:val="single" w:sz="4" w:space="0" w:color="auto"/>
              <w:left w:val="single" w:sz="4" w:space="0" w:color="auto"/>
              <w:bottom w:val="single" w:sz="6" w:space="0" w:color="000000"/>
              <w:right w:val="single" w:sz="6" w:space="0" w:color="000000"/>
            </w:tcBorders>
            <w:shd w:val="clear" w:color="auto" w:fill="auto"/>
          </w:tcPr>
          <w:p w14:paraId="6B79A5B2" w14:textId="77777777" w:rsidR="007639B9" w:rsidRPr="00C27151" w:rsidRDefault="007639B9" w:rsidP="00DD1E1D">
            <w:pPr>
              <w:jc w:val="both"/>
              <w:rPr>
                <w:rFonts w:ascii="Times New Roman" w:hAnsi="Times New Roman" w:cs="Times New Roman"/>
              </w:rPr>
            </w:pPr>
            <w:r w:rsidRPr="00C27151">
              <w:rPr>
                <w:rFonts w:ascii="Times New Roman" w:hAnsi="Times New Roman" w:cs="Times New Roman"/>
              </w:rPr>
              <w:t>Тема 8.</w:t>
            </w:r>
            <w:r w:rsidR="00DB6BD5" w:rsidRPr="00C27151">
              <w:rPr>
                <w:rFonts w:ascii="Times New Roman" w:hAnsi="Times New Roman"/>
              </w:rPr>
              <w:t xml:space="preserve"> Осуществление контроля использования и охраны земельных ресурсов.</w:t>
            </w:r>
            <w:r w:rsidR="00DB6BD5" w:rsidRPr="00C27151">
              <w:rPr>
                <w:rFonts w:ascii="Times New Roman" w:eastAsia="Calibri" w:hAnsi="Times New Roman" w:cs="Times New Roman"/>
                <w:color w:val="000000"/>
              </w:rPr>
              <w:t xml:space="preserve"> Разработка природоохранных мероприятий</w:t>
            </w:r>
          </w:p>
        </w:tc>
        <w:tc>
          <w:tcPr>
            <w:tcW w:w="479" w:type="pct"/>
            <w:tcBorders>
              <w:top w:val="single" w:sz="6" w:space="0" w:color="000000"/>
              <w:left w:val="single" w:sz="6" w:space="0" w:color="000000"/>
              <w:bottom w:val="single" w:sz="6" w:space="0" w:color="000000"/>
              <w:right w:val="single" w:sz="6" w:space="0" w:color="000000"/>
            </w:tcBorders>
          </w:tcPr>
          <w:p w14:paraId="34D6A044" w14:textId="77777777" w:rsidR="007639B9" w:rsidRPr="00C27151" w:rsidRDefault="007639B9" w:rsidP="00DD1E1D">
            <w:pPr>
              <w:ind w:right="1"/>
              <w:jc w:val="center"/>
              <w:rPr>
                <w:rFonts w:ascii="Times New Roman" w:hAnsi="Times New Roman" w:cs="Times New Roman"/>
                <w:b/>
                <w:color w:val="000000"/>
              </w:rPr>
            </w:pPr>
          </w:p>
        </w:tc>
        <w:tc>
          <w:tcPr>
            <w:tcW w:w="629" w:type="pct"/>
            <w:tcBorders>
              <w:top w:val="single" w:sz="6" w:space="0" w:color="000000"/>
              <w:left w:val="single" w:sz="6" w:space="0" w:color="000000"/>
              <w:bottom w:val="single" w:sz="6" w:space="0" w:color="000000"/>
              <w:right w:val="single" w:sz="6" w:space="0" w:color="000000"/>
            </w:tcBorders>
          </w:tcPr>
          <w:p w14:paraId="28CF1B42" w14:textId="77777777" w:rsidR="007639B9" w:rsidRPr="00C27151" w:rsidRDefault="007639B9" w:rsidP="00DD1E1D">
            <w:pPr>
              <w:ind w:left="4"/>
              <w:jc w:val="center"/>
              <w:rPr>
                <w:rFonts w:ascii="Times New Roman" w:hAnsi="Times New Roman" w:cs="Times New Roman"/>
                <w:bCs/>
                <w:color w:val="000000"/>
              </w:rPr>
            </w:pPr>
          </w:p>
        </w:tc>
      </w:tr>
      <w:tr w:rsidR="007639B9" w:rsidRPr="00E73EB0" w14:paraId="44168DDF" w14:textId="77777777" w:rsidTr="0058385E">
        <w:trPr>
          <w:trHeight w:val="1109"/>
        </w:trPr>
        <w:tc>
          <w:tcPr>
            <w:tcW w:w="1175" w:type="pct"/>
            <w:tcBorders>
              <w:top w:val="single" w:sz="4" w:space="0" w:color="auto"/>
              <w:left w:val="single" w:sz="4" w:space="0" w:color="auto"/>
              <w:bottom w:val="single" w:sz="6" w:space="0" w:color="000000"/>
              <w:right w:val="single" w:sz="6" w:space="0" w:color="000000"/>
            </w:tcBorders>
            <w:shd w:val="clear" w:color="auto" w:fill="auto"/>
          </w:tcPr>
          <w:p w14:paraId="677E3150" w14:textId="77777777" w:rsidR="007639B9" w:rsidRPr="00C27151" w:rsidRDefault="00076326" w:rsidP="00DD1E1D">
            <w:pPr>
              <w:ind w:left="27" w:right="218" w:firstLine="142"/>
              <w:rPr>
                <w:rFonts w:ascii="Times New Roman" w:eastAsia="Calibri" w:hAnsi="Times New Roman" w:cs="Times New Roman"/>
                <w:color w:val="000000"/>
              </w:rPr>
            </w:pPr>
            <w:r w:rsidRPr="00C27151">
              <w:rPr>
                <w:rFonts w:ascii="Times New Roman" w:hAnsi="Times New Roman" w:cs="Times New Roman"/>
                <w:color w:val="000000"/>
              </w:rPr>
              <w:t>8</w:t>
            </w:r>
            <w:r w:rsidR="007639B9" w:rsidRPr="00C27151">
              <w:rPr>
                <w:rFonts w:ascii="Times New Roman" w:hAnsi="Times New Roman" w:cs="Times New Roman"/>
                <w:color w:val="000000"/>
              </w:rPr>
              <w:t>.</w:t>
            </w:r>
            <w:r w:rsidR="007639B9" w:rsidRPr="00C27151">
              <w:rPr>
                <w:rFonts w:ascii="Times New Roman" w:eastAsia="Calibri" w:hAnsi="Times New Roman" w:cs="Times New Roman"/>
                <w:color w:val="000000"/>
              </w:rPr>
              <w:t xml:space="preserve"> </w:t>
            </w:r>
            <w:r w:rsidR="00DB6BD5" w:rsidRPr="00C27151">
              <w:rPr>
                <w:rFonts w:ascii="Times New Roman" w:hAnsi="Times New Roman"/>
              </w:rPr>
              <w:t>Осуществление контроля использования и охраны земельных ресурсов.</w:t>
            </w:r>
            <w:r w:rsidR="00DB6BD5" w:rsidRPr="00C27151">
              <w:rPr>
                <w:rFonts w:ascii="Times New Roman" w:eastAsia="Calibri" w:hAnsi="Times New Roman" w:cs="Times New Roman"/>
                <w:color w:val="000000"/>
              </w:rPr>
              <w:t xml:space="preserve"> Разработка природоохранных мероприятий</w:t>
            </w:r>
          </w:p>
        </w:tc>
        <w:tc>
          <w:tcPr>
            <w:tcW w:w="887" w:type="pct"/>
            <w:tcBorders>
              <w:top w:val="single" w:sz="6" w:space="0" w:color="000000"/>
              <w:left w:val="single" w:sz="6" w:space="0" w:color="000000"/>
              <w:bottom w:val="single" w:sz="6" w:space="0" w:color="000000"/>
              <w:right w:val="single" w:sz="6" w:space="0" w:color="000000"/>
            </w:tcBorders>
            <w:shd w:val="clear" w:color="auto" w:fill="auto"/>
          </w:tcPr>
          <w:p w14:paraId="6F36BEF3" w14:textId="77777777" w:rsidR="007639B9" w:rsidRPr="00C27151" w:rsidRDefault="00F73E23" w:rsidP="00DD1E1D">
            <w:pPr>
              <w:ind w:left="27" w:right="218" w:firstLine="142"/>
              <w:jc w:val="both"/>
              <w:rPr>
                <w:rFonts w:ascii="Times New Roman" w:eastAsia="Calibri" w:hAnsi="Times New Roman" w:cs="Times New Roman"/>
              </w:rPr>
            </w:pPr>
            <w:r w:rsidRPr="00C27151">
              <w:rPr>
                <w:rFonts w:ascii="Times New Roman" w:eastAsia="Calibri" w:hAnsi="Times New Roman" w:cs="Times New Roman"/>
                <w:color w:val="000000"/>
              </w:rPr>
              <w:t>Планирование и контролирование выполнение мероприятий по улучшению земель, охране почв, предотвращению процессов, ухудшающих их качественное состояни</w:t>
            </w:r>
            <w:r w:rsidR="00C27151">
              <w:rPr>
                <w:rFonts w:ascii="Times New Roman" w:eastAsia="Calibri" w:hAnsi="Times New Roman" w:cs="Times New Roman"/>
                <w:color w:val="000000"/>
              </w:rPr>
              <w:t>е.</w:t>
            </w:r>
          </w:p>
        </w:tc>
        <w:tc>
          <w:tcPr>
            <w:tcW w:w="1830" w:type="pct"/>
            <w:gridSpan w:val="2"/>
            <w:tcBorders>
              <w:top w:val="single" w:sz="6" w:space="0" w:color="000000"/>
              <w:left w:val="single" w:sz="6" w:space="0" w:color="000000"/>
              <w:bottom w:val="single" w:sz="6" w:space="0" w:color="000000"/>
              <w:right w:val="single" w:sz="6" w:space="0" w:color="000000"/>
            </w:tcBorders>
          </w:tcPr>
          <w:p w14:paraId="224857E8" w14:textId="77777777" w:rsidR="007639B9" w:rsidRPr="00C27151" w:rsidRDefault="006319E2" w:rsidP="006319E2">
            <w:pPr>
              <w:jc w:val="both"/>
              <w:rPr>
                <w:rFonts w:ascii="Times New Roman" w:eastAsia="Calibri" w:hAnsi="Times New Roman" w:cs="Times New Roman"/>
                <w:color w:val="000000"/>
              </w:rPr>
            </w:pPr>
            <w:r w:rsidRPr="00C27151">
              <w:rPr>
                <w:rFonts w:ascii="Times New Roman" w:hAnsi="Times New Roman"/>
              </w:rPr>
              <w:t>Планирование и контролирование выполнение мероприятий по улучшению земель, охране почв, предотвращению процессов, ухудшающих их качественное состояние.</w:t>
            </w:r>
          </w:p>
        </w:tc>
        <w:tc>
          <w:tcPr>
            <w:tcW w:w="479" w:type="pct"/>
            <w:tcBorders>
              <w:top w:val="single" w:sz="6" w:space="0" w:color="000000"/>
              <w:left w:val="single" w:sz="6" w:space="0" w:color="000000"/>
              <w:bottom w:val="single" w:sz="6" w:space="0" w:color="000000"/>
              <w:right w:val="single" w:sz="6" w:space="0" w:color="000000"/>
            </w:tcBorders>
          </w:tcPr>
          <w:p w14:paraId="4C611AD9" w14:textId="77777777" w:rsidR="007639B9" w:rsidRPr="00C27151" w:rsidRDefault="007639B9" w:rsidP="00DD1E1D">
            <w:pPr>
              <w:ind w:right="1"/>
              <w:jc w:val="center"/>
              <w:rPr>
                <w:rFonts w:ascii="Times New Roman" w:eastAsia="Calibri" w:hAnsi="Times New Roman" w:cs="Times New Roman"/>
                <w:color w:val="000000"/>
              </w:rPr>
            </w:pPr>
            <w:r w:rsidRPr="00C27151">
              <w:rPr>
                <w:rFonts w:ascii="Times New Roman" w:hAnsi="Times New Roman" w:cs="Times New Roman"/>
                <w:b/>
                <w:color w:val="000000"/>
              </w:rPr>
              <w:t>6</w:t>
            </w:r>
          </w:p>
        </w:tc>
        <w:tc>
          <w:tcPr>
            <w:tcW w:w="629" w:type="pct"/>
            <w:tcBorders>
              <w:top w:val="single" w:sz="6" w:space="0" w:color="000000"/>
              <w:left w:val="single" w:sz="6" w:space="0" w:color="000000"/>
              <w:bottom w:val="single" w:sz="6" w:space="0" w:color="000000"/>
              <w:right w:val="single" w:sz="6" w:space="0" w:color="000000"/>
            </w:tcBorders>
          </w:tcPr>
          <w:p w14:paraId="444FE02E" w14:textId="77777777" w:rsidR="00076326" w:rsidRPr="00C27151" w:rsidRDefault="00076326" w:rsidP="00076326">
            <w:pPr>
              <w:ind w:left="4"/>
              <w:jc w:val="center"/>
              <w:rPr>
                <w:rFonts w:ascii="Times New Roman" w:eastAsia="Calibri" w:hAnsi="Times New Roman" w:cs="Times New Roman"/>
                <w:bCs/>
                <w:iCs/>
                <w:color w:val="000000"/>
              </w:rPr>
            </w:pPr>
            <w:r w:rsidRPr="00C27151">
              <w:rPr>
                <w:rFonts w:ascii="Times New Roman" w:eastAsia="Calibri" w:hAnsi="Times New Roman" w:cs="Times New Roman"/>
                <w:bCs/>
                <w:iCs/>
                <w:color w:val="000000"/>
              </w:rPr>
              <w:t>ПК 4.3</w:t>
            </w:r>
          </w:p>
          <w:p w14:paraId="47582D63" w14:textId="77777777" w:rsidR="007639B9" w:rsidRPr="00C27151" w:rsidRDefault="00076326" w:rsidP="00076326">
            <w:pPr>
              <w:ind w:left="4"/>
              <w:jc w:val="center"/>
              <w:rPr>
                <w:rFonts w:ascii="Times New Roman" w:eastAsia="Calibri" w:hAnsi="Times New Roman" w:cs="Times New Roman"/>
                <w:bCs/>
                <w:iCs/>
                <w:color w:val="000000"/>
              </w:rPr>
            </w:pPr>
            <w:r w:rsidRPr="00C27151">
              <w:rPr>
                <w:rFonts w:ascii="Times New Roman" w:eastAsia="Calibri" w:hAnsi="Times New Roman" w:cs="Times New Roman"/>
                <w:bCs/>
                <w:iCs/>
                <w:color w:val="000000"/>
              </w:rPr>
              <w:t>ПК 4.4.</w:t>
            </w:r>
          </w:p>
          <w:p w14:paraId="1CD1FF4A"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ОК 01, ОК 02, </w:t>
            </w:r>
          </w:p>
          <w:p w14:paraId="3F3B88EF"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 ОК 06, ОК 07 ОК 09,</w:t>
            </w:r>
          </w:p>
          <w:p w14:paraId="6A010480" w14:textId="77777777" w:rsidR="00DD1E1D" w:rsidRPr="00C27151" w:rsidRDefault="00DD1E1D" w:rsidP="00076326">
            <w:pPr>
              <w:ind w:left="4"/>
              <w:jc w:val="center"/>
              <w:rPr>
                <w:rFonts w:ascii="Times New Roman" w:eastAsia="Calibri" w:hAnsi="Times New Roman" w:cs="Times New Roman"/>
                <w:color w:val="000000"/>
              </w:rPr>
            </w:pPr>
          </w:p>
        </w:tc>
      </w:tr>
      <w:tr w:rsidR="007639B9" w:rsidRPr="00E73EB0" w14:paraId="301BAF12" w14:textId="77777777" w:rsidTr="0058385E">
        <w:trPr>
          <w:trHeight w:val="1109"/>
        </w:trPr>
        <w:tc>
          <w:tcPr>
            <w:tcW w:w="3892" w:type="pct"/>
            <w:gridSpan w:val="4"/>
            <w:tcBorders>
              <w:top w:val="single" w:sz="4" w:space="0" w:color="auto"/>
              <w:left w:val="single" w:sz="4" w:space="0" w:color="auto"/>
              <w:bottom w:val="single" w:sz="6" w:space="0" w:color="000000"/>
              <w:right w:val="single" w:sz="6" w:space="0" w:color="000000"/>
            </w:tcBorders>
            <w:shd w:val="clear" w:color="auto" w:fill="auto"/>
          </w:tcPr>
          <w:p w14:paraId="304D8904" w14:textId="77777777" w:rsidR="007639B9" w:rsidRPr="00C27151" w:rsidRDefault="007639B9" w:rsidP="00DD1E1D">
            <w:pPr>
              <w:jc w:val="both"/>
              <w:rPr>
                <w:rFonts w:ascii="Times New Roman" w:hAnsi="Times New Roman" w:cs="Times New Roman"/>
              </w:rPr>
            </w:pPr>
            <w:r w:rsidRPr="00C27151">
              <w:rPr>
                <w:rFonts w:ascii="Times New Roman" w:hAnsi="Times New Roman" w:cs="Times New Roman"/>
              </w:rPr>
              <w:t>Тема 9.</w:t>
            </w:r>
            <w:r w:rsidR="00DB6BD5" w:rsidRPr="00C27151">
              <w:rPr>
                <w:rFonts w:ascii="Times New Roman" w:eastAsia="Calibri" w:hAnsi="Times New Roman" w:cs="Times New Roman"/>
                <w:color w:val="000000"/>
              </w:rPr>
              <w:t xml:space="preserve"> Разработка природоохранных мероприятий.</w:t>
            </w:r>
          </w:p>
        </w:tc>
        <w:tc>
          <w:tcPr>
            <w:tcW w:w="479" w:type="pct"/>
            <w:tcBorders>
              <w:top w:val="single" w:sz="6" w:space="0" w:color="000000"/>
              <w:left w:val="single" w:sz="6" w:space="0" w:color="000000"/>
              <w:bottom w:val="single" w:sz="6" w:space="0" w:color="000000"/>
              <w:right w:val="single" w:sz="6" w:space="0" w:color="000000"/>
            </w:tcBorders>
          </w:tcPr>
          <w:p w14:paraId="298E3299" w14:textId="77777777" w:rsidR="007639B9" w:rsidRPr="00C27151" w:rsidRDefault="007639B9" w:rsidP="00DD1E1D">
            <w:pPr>
              <w:ind w:right="1"/>
              <w:jc w:val="center"/>
              <w:rPr>
                <w:rFonts w:ascii="Times New Roman" w:hAnsi="Times New Roman" w:cs="Times New Roman"/>
                <w:b/>
                <w:color w:val="000000"/>
              </w:rPr>
            </w:pPr>
          </w:p>
        </w:tc>
        <w:tc>
          <w:tcPr>
            <w:tcW w:w="629" w:type="pct"/>
            <w:tcBorders>
              <w:top w:val="single" w:sz="6" w:space="0" w:color="000000"/>
              <w:left w:val="single" w:sz="6" w:space="0" w:color="000000"/>
              <w:bottom w:val="single" w:sz="6" w:space="0" w:color="000000"/>
              <w:right w:val="single" w:sz="6" w:space="0" w:color="000000"/>
            </w:tcBorders>
          </w:tcPr>
          <w:p w14:paraId="4F37F0BF" w14:textId="77777777" w:rsidR="007639B9" w:rsidRPr="00C27151" w:rsidRDefault="007639B9" w:rsidP="00DD1E1D">
            <w:pPr>
              <w:ind w:left="4"/>
              <w:jc w:val="center"/>
              <w:rPr>
                <w:rFonts w:ascii="Times New Roman" w:hAnsi="Times New Roman" w:cs="Times New Roman"/>
                <w:bCs/>
                <w:color w:val="000000"/>
              </w:rPr>
            </w:pPr>
          </w:p>
        </w:tc>
      </w:tr>
      <w:tr w:rsidR="007639B9" w:rsidRPr="00E73EB0" w14:paraId="0D211FD1" w14:textId="77777777" w:rsidTr="0058385E">
        <w:trPr>
          <w:trHeight w:val="1109"/>
        </w:trPr>
        <w:tc>
          <w:tcPr>
            <w:tcW w:w="1175" w:type="pct"/>
            <w:tcBorders>
              <w:top w:val="single" w:sz="4" w:space="0" w:color="auto"/>
              <w:left w:val="single" w:sz="4" w:space="0" w:color="auto"/>
              <w:bottom w:val="single" w:sz="6" w:space="0" w:color="000000"/>
              <w:right w:val="single" w:sz="6" w:space="0" w:color="000000"/>
            </w:tcBorders>
            <w:shd w:val="clear" w:color="auto" w:fill="auto"/>
          </w:tcPr>
          <w:p w14:paraId="31181DA8" w14:textId="77777777" w:rsidR="007639B9" w:rsidRPr="00C27151" w:rsidRDefault="00076326" w:rsidP="00DD1E1D">
            <w:pPr>
              <w:ind w:left="27" w:right="218" w:firstLine="142"/>
              <w:rPr>
                <w:rFonts w:ascii="Times New Roman" w:eastAsia="Calibri" w:hAnsi="Times New Roman" w:cs="Times New Roman"/>
                <w:color w:val="000000"/>
              </w:rPr>
            </w:pPr>
            <w:r w:rsidRPr="00C27151">
              <w:rPr>
                <w:rFonts w:ascii="Times New Roman" w:hAnsi="Times New Roman" w:cs="Times New Roman"/>
                <w:color w:val="000000"/>
              </w:rPr>
              <w:lastRenderedPageBreak/>
              <w:t>9</w:t>
            </w:r>
            <w:r w:rsidR="007639B9" w:rsidRPr="00C27151">
              <w:rPr>
                <w:rFonts w:ascii="Times New Roman" w:hAnsi="Times New Roman" w:cs="Times New Roman"/>
                <w:color w:val="000000"/>
              </w:rPr>
              <w:t>.</w:t>
            </w:r>
            <w:r w:rsidR="007639B9" w:rsidRPr="00C27151">
              <w:rPr>
                <w:rFonts w:ascii="Times New Roman" w:eastAsia="Calibri" w:hAnsi="Times New Roman" w:cs="Times New Roman"/>
                <w:color w:val="000000"/>
              </w:rPr>
              <w:t xml:space="preserve"> </w:t>
            </w:r>
            <w:r w:rsidR="00DB6BD5" w:rsidRPr="00C27151">
              <w:rPr>
                <w:rFonts w:ascii="Times New Roman" w:eastAsia="Calibri" w:hAnsi="Times New Roman" w:cs="Times New Roman"/>
                <w:color w:val="000000"/>
              </w:rPr>
              <w:t xml:space="preserve"> Разработка природоохранных мероприятий.</w:t>
            </w:r>
          </w:p>
        </w:tc>
        <w:tc>
          <w:tcPr>
            <w:tcW w:w="887" w:type="pct"/>
            <w:tcBorders>
              <w:top w:val="single" w:sz="6" w:space="0" w:color="000000"/>
              <w:left w:val="single" w:sz="6" w:space="0" w:color="000000"/>
              <w:bottom w:val="single" w:sz="6" w:space="0" w:color="000000"/>
              <w:right w:val="single" w:sz="6" w:space="0" w:color="000000"/>
            </w:tcBorders>
            <w:shd w:val="clear" w:color="auto" w:fill="auto"/>
          </w:tcPr>
          <w:p w14:paraId="053680E3" w14:textId="77777777" w:rsidR="007639B9" w:rsidRPr="00C27151" w:rsidRDefault="00F73E23" w:rsidP="00DD1E1D">
            <w:pPr>
              <w:ind w:left="27" w:right="218" w:firstLine="142"/>
              <w:jc w:val="both"/>
              <w:rPr>
                <w:rFonts w:ascii="Times New Roman" w:eastAsia="Calibri" w:hAnsi="Times New Roman" w:cs="Times New Roman"/>
              </w:rPr>
            </w:pPr>
            <w:r w:rsidRPr="00C27151">
              <w:rPr>
                <w:rFonts w:ascii="Times New Roman" w:eastAsia="Calibri" w:hAnsi="Times New Roman" w:cs="Times New Roman"/>
                <w:color w:val="000000"/>
              </w:rPr>
              <w:t>Осуществление мер по защите земель от природных явлений, деградации, загрязнения;</w:t>
            </w:r>
          </w:p>
        </w:tc>
        <w:tc>
          <w:tcPr>
            <w:tcW w:w="1830" w:type="pct"/>
            <w:gridSpan w:val="2"/>
            <w:tcBorders>
              <w:top w:val="single" w:sz="6" w:space="0" w:color="000000"/>
              <w:left w:val="single" w:sz="6" w:space="0" w:color="000000"/>
              <w:bottom w:val="single" w:sz="6" w:space="0" w:color="000000"/>
              <w:right w:val="single" w:sz="6" w:space="0" w:color="000000"/>
            </w:tcBorders>
          </w:tcPr>
          <w:p w14:paraId="16FB498D" w14:textId="77777777" w:rsidR="00F06E37" w:rsidRPr="00F06E37" w:rsidRDefault="00F06E37" w:rsidP="00F06E37">
            <w:pPr>
              <w:widowControl w:val="0"/>
              <w:autoSpaceDE w:val="0"/>
              <w:autoSpaceDN w:val="0"/>
              <w:adjustRightInd w:val="0"/>
              <w:ind w:firstLine="255"/>
              <w:jc w:val="both"/>
              <w:rPr>
                <w:rFonts w:ascii="Times New Roman" w:hAnsi="Times New Roman" w:cs="Times New Roman"/>
              </w:rPr>
            </w:pPr>
            <w:r w:rsidRPr="00F06E37">
              <w:rPr>
                <w:rFonts w:ascii="Times New Roman" w:hAnsi="Times New Roman" w:cs="Times New Roman"/>
              </w:rPr>
              <w:t>О</w:t>
            </w:r>
            <w:r w:rsidR="00687397" w:rsidRPr="00C27151">
              <w:rPr>
                <w:rFonts w:ascii="Times New Roman" w:hAnsi="Times New Roman" w:cs="Times New Roman"/>
              </w:rPr>
              <w:t>существление мер</w:t>
            </w:r>
            <w:r w:rsidRPr="00F06E37">
              <w:rPr>
                <w:rFonts w:ascii="Times New Roman" w:hAnsi="Times New Roman" w:cs="Times New Roman"/>
              </w:rPr>
              <w:t xml:space="preserve"> по защите земель от природных явлений, деградации, загрязнения;</w:t>
            </w:r>
          </w:p>
          <w:p w14:paraId="41416BD5" w14:textId="77777777" w:rsidR="007639B9" w:rsidRPr="00C27151" w:rsidRDefault="00D71932" w:rsidP="00DD1E1D">
            <w:pPr>
              <w:jc w:val="both"/>
              <w:rPr>
                <w:rFonts w:ascii="Times New Roman" w:eastAsiaTheme="minorEastAsia" w:hAnsi="Times New Roman"/>
                <w:bCs/>
              </w:rPr>
            </w:pPr>
            <w:r w:rsidRPr="00C27151">
              <w:rPr>
                <w:rFonts w:ascii="Times New Roman" w:hAnsi="Times New Roman" w:cs="Times New Roman"/>
              </w:rPr>
              <w:t xml:space="preserve">Подготовка документов по </w:t>
            </w:r>
            <w:r w:rsidRPr="00C27151">
              <w:rPr>
                <w:rFonts w:ascii="Times New Roman" w:eastAsiaTheme="minorEastAsia" w:hAnsi="Times New Roman"/>
              </w:rPr>
              <w:t>порядку компенсации вреда окружающей среде, причиненного нарушением законодательства в области охраны окружающей среды</w:t>
            </w:r>
            <w:r w:rsidRPr="00C27151">
              <w:rPr>
                <w:rFonts w:ascii="Times New Roman" w:eastAsiaTheme="minorEastAsia" w:hAnsi="Times New Roman"/>
                <w:bCs/>
              </w:rPr>
              <w:t>»</w:t>
            </w:r>
          </w:p>
          <w:p w14:paraId="05D29A68" w14:textId="77777777" w:rsidR="00D71932" w:rsidRPr="00687397" w:rsidRDefault="00D71932" w:rsidP="00D71932">
            <w:pPr>
              <w:rPr>
                <w:rFonts w:ascii="Times New Roman" w:hAnsi="Times New Roman" w:cs="Times New Roman"/>
                <w:b/>
              </w:rPr>
            </w:pPr>
            <w:r w:rsidRPr="00687397">
              <w:rPr>
                <w:rFonts w:ascii="Times New Roman" w:hAnsi="Times New Roman" w:cs="Times New Roman"/>
              </w:rPr>
              <w:t>Требования об ограничении, о приостановлении или о прекращении деятельности лиц, осуществляемой с нарушением законодательства в области охраны окружающей среды</w:t>
            </w:r>
          </w:p>
          <w:p w14:paraId="7B7A3AF4" w14:textId="77777777" w:rsidR="00D71932" w:rsidRPr="00C27151" w:rsidRDefault="00D71932" w:rsidP="00DD1E1D">
            <w:pPr>
              <w:jc w:val="both"/>
              <w:rPr>
                <w:rFonts w:ascii="Times New Roman" w:eastAsia="Calibri" w:hAnsi="Times New Roman" w:cs="Times New Roman"/>
                <w:color w:val="000000"/>
              </w:rPr>
            </w:pPr>
          </w:p>
        </w:tc>
        <w:tc>
          <w:tcPr>
            <w:tcW w:w="479" w:type="pct"/>
            <w:tcBorders>
              <w:top w:val="single" w:sz="6" w:space="0" w:color="000000"/>
              <w:left w:val="single" w:sz="6" w:space="0" w:color="000000"/>
              <w:bottom w:val="single" w:sz="6" w:space="0" w:color="000000"/>
              <w:right w:val="single" w:sz="6" w:space="0" w:color="000000"/>
            </w:tcBorders>
          </w:tcPr>
          <w:p w14:paraId="1B34A52B" w14:textId="77777777" w:rsidR="007639B9" w:rsidRPr="00C27151" w:rsidRDefault="007639B9" w:rsidP="00DD1E1D">
            <w:pPr>
              <w:ind w:right="1"/>
              <w:jc w:val="center"/>
              <w:rPr>
                <w:rFonts w:ascii="Times New Roman" w:eastAsia="Calibri" w:hAnsi="Times New Roman" w:cs="Times New Roman"/>
                <w:color w:val="000000"/>
              </w:rPr>
            </w:pPr>
            <w:r w:rsidRPr="00C27151">
              <w:rPr>
                <w:rFonts w:ascii="Times New Roman" w:hAnsi="Times New Roman" w:cs="Times New Roman"/>
                <w:b/>
                <w:color w:val="000000"/>
              </w:rPr>
              <w:t>6</w:t>
            </w:r>
          </w:p>
        </w:tc>
        <w:tc>
          <w:tcPr>
            <w:tcW w:w="629" w:type="pct"/>
            <w:tcBorders>
              <w:top w:val="single" w:sz="6" w:space="0" w:color="000000"/>
              <w:left w:val="single" w:sz="6" w:space="0" w:color="000000"/>
              <w:bottom w:val="single" w:sz="6" w:space="0" w:color="000000"/>
              <w:right w:val="single" w:sz="6" w:space="0" w:color="000000"/>
            </w:tcBorders>
          </w:tcPr>
          <w:p w14:paraId="4DB12648" w14:textId="77777777" w:rsidR="007639B9" w:rsidRPr="00C27151" w:rsidRDefault="00076326" w:rsidP="00DD1E1D">
            <w:pPr>
              <w:ind w:left="4"/>
              <w:jc w:val="center"/>
              <w:rPr>
                <w:rFonts w:ascii="Times New Roman" w:hAnsi="Times New Roman" w:cs="Times New Roman"/>
                <w:bCs/>
                <w:iCs/>
                <w:color w:val="000000"/>
              </w:rPr>
            </w:pPr>
            <w:r w:rsidRPr="00C27151">
              <w:rPr>
                <w:rFonts w:ascii="Times New Roman" w:hAnsi="Times New Roman" w:cs="Times New Roman"/>
                <w:bCs/>
                <w:iCs/>
                <w:color w:val="000000"/>
              </w:rPr>
              <w:t>ПК 4.4.</w:t>
            </w:r>
          </w:p>
          <w:p w14:paraId="201672D2"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ОК 01, ОК 02, </w:t>
            </w:r>
          </w:p>
          <w:p w14:paraId="183FB3E4"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 ОК 06, ОК 07 ОК 09,</w:t>
            </w:r>
          </w:p>
          <w:p w14:paraId="5EE4DDE2" w14:textId="77777777" w:rsidR="00DD1E1D" w:rsidRPr="00C27151" w:rsidRDefault="00DD1E1D" w:rsidP="00DD1E1D">
            <w:pPr>
              <w:ind w:left="4"/>
              <w:jc w:val="center"/>
              <w:rPr>
                <w:rFonts w:ascii="Times New Roman" w:eastAsia="Calibri" w:hAnsi="Times New Roman" w:cs="Times New Roman"/>
                <w:color w:val="000000"/>
              </w:rPr>
            </w:pPr>
          </w:p>
        </w:tc>
      </w:tr>
      <w:tr w:rsidR="007639B9" w:rsidRPr="00E73EB0" w14:paraId="7921A67A" w14:textId="77777777" w:rsidTr="0058385E">
        <w:trPr>
          <w:trHeight w:val="1109"/>
        </w:trPr>
        <w:tc>
          <w:tcPr>
            <w:tcW w:w="3892" w:type="pct"/>
            <w:gridSpan w:val="4"/>
            <w:tcBorders>
              <w:top w:val="single" w:sz="4" w:space="0" w:color="auto"/>
              <w:left w:val="single" w:sz="4" w:space="0" w:color="auto"/>
              <w:bottom w:val="single" w:sz="6" w:space="0" w:color="000000"/>
              <w:right w:val="single" w:sz="6" w:space="0" w:color="000000"/>
            </w:tcBorders>
            <w:shd w:val="clear" w:color="auto" w:fill="auto"/>
          </w:tcPr>
          <w:p w14:paraId="4ACE39F1" w14:textId="77777777" w:rsidR="007639B9" w:rsidRPr="00C27151" w:rsidRDefault="007639B9" w:rsidP="00DD1E1D">
            <w:pPr>
              <w:jc w:val="both"/>
              <w:rPr>
                <w:rFonts w:ascii="Times New Roman" w:hAnsi="Times New Roman" w:cs="Times New Roman"/>
              </w:rPr>
            </w:pPr>
            <w:r w:rsidRPr="00C27151">
              <w:rPr>
                <w:rFonts w:ascii="Times New Roman" w:hAnsi="Times New Roman" w:cs="Times New Roman"/>
              </w:rPr>
              <w:t>Тема 10.</w:t>
            </w:r>
            <w:r w:rsidR="00DB6BD5" w:rsidRPr="00C27151">
              <w:rPr>
                <w:rFonts w:ascii="Times New Roman" w:eastAsia="Calibri" w:hAnsi="Times New Roman" w:cs="Times New Roman"/>
                <w:color w:val="000000"/>
              </w:rPr>
              <w:t xml:space="preserve"> Разработка природоохранных мероприятий.</w:t>
            </w:r>
          </w:p>
        </w:tc>
        <w:tc>
          <w:tcPr>
            <w:tcW w:w="479" w:type="pct"/>
            <w:tcBorders>
              <w:top w:val="single" w:sz="6" w:space="0" w:color="000000"/>
              <w:left w:val="single" w:sz="6" w:space="0" w:color="000000"/>
              <w:bottom w:val="single" w:sz="6" w:space="0" w:color="000000"/>
              <w:right w:val="single" w:sz="6" w:space="0" w:color="000000"/>
            </w:tcBorders>
          </w:tcPr>
          <w:p w14:paraId="6491A20C" w14:textId="77777777" w:rsidR="007639B9" w:rsidRPr="00C27151" w:rsidRDefault="007639B9" w:rsidP="00DD1E1D">
            <w:pPr>
              <w:ind w:right="1"/>
              <w:jc w:val="center"/>
              <w:rPr>
                <w:rFonts w:ascii="Times New Roman" w:hAnsi="Times New Roman" w:cs="Times New Roman"/>
                <w:b/>
                <w:color w:val="000000"/>
              </w:rPr>
            </w:pPr>
          </w:p>
        </w:tc>
        <w:tc>
          <w:tcPr>
            <w:tcW w:w="629" w:type="pct"/>
            <w:tcBorders>
              <w:top w:val="single" w:sz="6" w:space="0" w:color="000000"/>
              <w:left w:val="single" w:sz="6" w:space="0" w:color="000000"/>
              <w:bottom w:val="single" w:sz="6" w:space="0" w:color="000000"/>
              <w:right w:val="single" w:sz="6" w:space="0" w:color="000000"/>
            </w:tcBorders>
          </w:tcPr>
          <w:p w14:paraId="42029BD9" w14:textId="77777777" w:rsidR="007639B9" w:rsidRPr="00C27151" w:rsidRDefault="007639B9" w:rsidP="00DD1E1D">
            <w:pPr>
              <w:ind w:left="4"/>
              <w:jc w:val="center"/>
              <w:rPr>
                <w:rFonts w:ascii="Times New Roman" w:hAnsi="Times New Roman" w:cs="Times New Roman"/>
                <w:bCs/>
                <w:color w:val="000000"/>
              </w:rPr>
            </w:pPr>
          </w:p>
        </w:tc>
      </w:tr>
      <w:tr w:rsidR="007639B9" w:rsidRPr="00E73EB0" w14:paraId="5B4C784B" w14:textId="77777777" w:rsidTr="0058385E">
        <w:trPr>
          <w:trHeight w:val="1109"/>
        </w:trPr>
        <w:tc>
          <w:tcPr>
            <w:tcW w:w="1175" w:type="pct"/>
            <w:tcBorders>
              <w:top w:val="single" w:sz="4" w:space="0" w:color="auto"/>
              <w:left w:val="single" w:sz="4" w:space="0" w:color="auto"/>
              <w:bottom w:val="single" w:sz="6" w:space="0" w:color="000000"/>
              <w:right w:val="single" w:sz="6" w:space="0" w:color="000000"/>
            </w:tcBorders>
            <w:shd w:val="clear" w:color="auto" w:fill="auto"/>
          </w:tcPr>
          <w:p w14:paraId="1AFC7D93" w14:textId="77777777" w:rsidR="007639B9" w:rsidRPr="00C27151" w:rsidRDefault="007639B9" w:rsidP="00DD1E1D">
            <w:pPr>
              <w:ind w:left="27" w:right="218" w:firstLine="142"/>
              <w:rPr>
                <w:rFonts w:ascii="Times New Roman" w:eastAsia="Calibri" w:hAnsi="Times New Roman" w:cs="Times New Roman"/>
                <w:color w:val="000000"/>
              </w:rPr>
            </w:pPr>
            <w:r w:rsidRPr="00C27151">
              <w:rPr>
                <w:rFonts w:ascii="Times New Roman" w:hAnsi="Times New Roman" w:cs="Times New Roman"/>
                <w:color w:val="000000"/>
              </w:rPr>
              <w:t>1</w:t>
            </w:r>
            <w:r w:rsidR="00F73E23" w:rsidRPr="00C27151">
              <w:rPr>
                <w:rFonts w:ascii="Times New Roman" w:hAnsi="Times New Roman" w:cs="Times New Roman"/>
                <w:color w:val="000000"/>
              </w:rPr>
              <w:t>0</w:t>
            </w:r>
            <w:r w:rsidRPr="00C27151">
              <w:rPr>
                <w:rFonts w:ascii="Times New Roman" w:hAnsi="Times New Roman" w:cs="Times New Roman"/>
                <w:color w:val="000000"/>
              </w:rPr>
              <w:t>.</w:t>
            </w:r>
            <w:r w:rsidRPr="00C27151">
              <w:rPr>
                <w:rFonts w:ascii="Times New Roman" w:eastAsia="Calibri" w:hAnsi="Times New Roman" w:cs="Times New Roman"/>
                <w:color w:val="000000"/>
              </w:rPr>
              <w:t xml:space="preserve"> </w:t>
            </w:r>
            <w:r w:rsidR="00DB6BD5" w:rsidRPr="00C27151">
              <w:rPr>
                <w:rFonts w:ascii="Times New Roman" w:eastAsia="Calibri" w:hAnsi="Times New Roman" w:cs="Times New Roman"/>
                <w:color w:val="000000"/>
              </w:rPr>
              <w:t xml:space="preserve"> Разработка природоохранных мероприятий.</w:t>
            </w:r>
          </w:p>
        </w:tc>
        <w:tc>
          <w:tcPr>
            <w:tcW w:w="887" w:type="pct"/>
            <w:tcBorders>
              <w:top w:val="single" w:sz="6" w:space="0" w:color="000000"/>
              <w:left w:val="single" w:sz="6" w:space="0" w:color="000000"/>
              <w:bottom w:val="single" w:sz="6" w:space="0" w:color="000000"/>
              <w:right w:val="single" w:sz="6" w:space="0" w:color="000000"/>
            </w:tcBorders>
            <w:shd w:val="clear" w:color="auto" w:fill="auto"/>
          </w:tcPr>
          <w:p w14:paraId="636A2F91" w14:textId="77777777" w:rsidR="007639B9" w:rsidRPr="00C27151" w:rsidRDefault="00F73E23" w:rsidP="00DD1E1D">
            <w:pPr>
              <w:ind w:left="27" w:right="218" w:firstLine="142"/>
              <w:jc w:val="both"/>
              <w:rPr>
                <w:rFonts w:ascii="Times New Roman" w:eastAsia="Calibri" w:hAnsi="Times New Roman" w:cs="Times New Roman"/>
              </w:rPr>
            </w:pPr>
            <w:r w:rsidRPr="00C27151">
              <w:rPr>
                <w:rFonts w:ascii="Times New Roman" w:eastAsia="Calibri" w:hAnsi="Times New Roman" w:cs="Times New Roman"/>
                <w:color w:val="000000"/>
              </w:rPr>
              <w:t>Осуществление мер по защите земель от природных явлений, деградации, загрязнения;</w:t>
            </w:r>
          </w:p>
        </w:tc>
        <w:tc>
          <w:tcPr>
            <w:tcW w:w="1830" w:type="pct"/>
            <w:gridSpan w:val="2"/>
            <w:tcBorders>
              <w:top w:val="single" w:sz="6" w:space="0" w:color="000000"/>
              <w:left w:val="single" w:sz="6" w:space="0" w:color="000000"/>
              <w:bottom w:val="single" w:sz="6" w:space="0" w:color="000000"/>
              <w:right w:val="single" w:sz="6" w:space="0" w:color="000000"/>
            </w:tcBorders>
          </w:tcPr>
          <w:p w14:paraId="7BAFAC3B" w14:textId="77777777" w:rsidR="00687397" w:rsidRPr="00687397" w:rsidRDefault="00687397" w:rsidP="00687397">
            <w:pPr>
              <w:widowControl w:val="0"/>
              <w:autoSpaceDE w:val="0"/>
              <w:autoSpaceDN w:val="0"/>
              <w:adjustRightInd w:val="0"/>
              <w:jc w:val="both"/>
              <w:rPr>
                <w:rFonts w:ascii="Times New Roman" w:eastAsiaTheme="minorEastAsia" w:hAnsi="Times New Roman" w:cs="Times New Roman"/>
              </w:rPr>
            </w:pPr>
          </w:p>
          <w:p w14:paraId="1D6F5C7B" w14:textId="77777777" w:rsidR="007639B9" w:rsidRPr="00C27151" w:rsidRDefault="00D71932" w:rsidP="00687397">
            <w:pPr>
              <w:jc w:val="both"/>
              <w:rPr>
                <w:rFonts w:ascii="Times New Roman" w:eastAsia="Calibri" w:hAnsi="Times New Roman" w:cs="Times New Roman"/>
                <w:color w:val="000000"/>
              </w:rPr>
            </w:pPr>
            <w:r w:rsidRPr="00C27151">
              <w:rPr>
                <w:rFonts w:ascii="Times New Roman" w:hAnsi="Times New Roman"/>
                <w:bCs/>
              </w:rPr>
              <w:t>Разработка плана «</w:t>
            </w:r>
            <w:r w:rsidRPr="00C27151">
              <w:rPr>
                <w:rFonts w:ascii="Times New Roman" w:hAnsi="Times New Roman"/>
              </w:rPr>
              <w:t>Организация работ по ликвидации накопленного вреда окружающей среде</w:t>
            </w:r>
            <w:r w:rsidRPr="00C27151">
              <w:rPr>
                <w:rFonts w:ascii="Times New Roman" w:hAnsi="Times New Roman"/>
                <w:bCs/>
              </w:rPr>
              <w:t>»</w:t>
            </w:r>
          </w:p>
        </w:tc>
        <w:tc>
          <w:tcPr>
            <w:tcW w:w="479" w:type="pct"/>
            <w:tcBorders>
              <w:top w:val="single" w:sz="6" w:space="0" w:color="000000"/>
              <w:left w:val="single" w:sz="6" w:space="0" w:color="000000"/>
              <w:bottom w:val="single" w:sz="6" w:space="0" w:color="000000"/>
              <w:right w:val="single" w:sz="6" w:space="0" w:color="000000"/>
            </w:tcBorders>
          </w:tcPr>
          <w:p w14:paraId="543B96B3" w14:textId="77777777" w:rsidR="007639B9" w:rsidRPr="00C27151" w:rsidRDefault="007639B9" w:rsidP="00DD1E1D">
            <w:pPr>
              <w:ind w:right="1"/>
              <w:jc w:val="center"/>
              <w:rPr>
                <w:rFonts w:ascii="Times New Roman" w:eastAsia="Calibri" w:hAnsi="Times New Roman" w:cs="Times New Roman"/>
                <w:color w:val="000000"/>
              </w:rPr>
            </w:pPr>
            <w:r w:rsidRPr="00C27151">
              <w:rPr>
                <w:rFonts w:ascii="Times New Roman" w:hAnsi="Times New Roman" w:cs="Times New Roman"/>
                <w:b/>
                <w:color w:val="000000"/>
              </w:rPr>
              <w:t>6</w:t>
            </w:r>
          </w:p>
        </w:tc>
        <w:tc>
          <w:tcPr>
            <w:tcW w:w="629" w:type="pct"/>
            <w:tcBorders>
              <w:top w:val="single" w:sz="6" w:space="0" w:color="000000"/>
              <w:left w:val="single" w:sz="6" w:space="0" w:color="000000"/>
              <w:bottom w:val="single" w:sz="6" w:space="0" w:color="000000"/>
              <w:right w:val="single" w:sz="6" w:space="0" w:color="000000"/>
            </w:tcBorders>
          </w:tcPr>
          <w:p w14:paraId="0D113DD4" w14:textId="77777777" w:rsidR="007639B9" w:rsidRPr="00C27151" w:rsidRDefault="00DD1E1D" w:rsidP="00DD1E1D">
            <w:pPr>
              <w:ind w:left="4"/>
              <w:jc w:val="center"/>
              <w:rPr>
                <w:rFonts w:ascii="Times New Roman" w:hAnsi="Times New Roman" w:cs="Times New Roman"/>
                <w:bCs/>
                <w:iCs/>
                <w:color w:val="000000"/>
              </w:rPr>
            </w:pPr>
            <w:r w:rsidRPr="00C27151">
              <w:rPr>
                <w:rFonts w:ascii="Times New Roman" w:hAnsi="Times New Roman" w:cs="Times New Roman"/>
                <w:bCs/>
                <w:iCs/>
                <w:color w:val="000000"/>
              </w:rPr>
              <w:t>ПК 4.4</w:t>
            </w:r>
          </w:p>
          <w:p w14:paraId="697D9799"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ОК 01, ОК 02, </w:t>
            </w:r>
          </w:p>
          <w:p w14:paraId="122DC185"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 ОК 06, ОК 07 ОК 09,</w:t>
            </w:r>
          </w:p>
          <w:p w14:paraId="0065C53D" w14:textId="77777777" w:rsidR="00DD1E1D" w:rsidRPr="00C27151" w:rsidRDefault="00DD1E1D" w:rsidP="00DD1E1D">
            <w:pPr>
              <w:ind w:left="4"/>
              <w:jc w:val="center"/>
              <w:rPr>
                <w:rFonts w:ascii="Times New Roman" w:eastAsia="Calibri" w:hAnsi="Times New Roman" w:cs="Times New Roman"/>
                <w:color w:val="000000"/>
              </w:rPr>
            </w:pPr>
          </w:p>
        </w:tc>
      </w:tr>
      <w:tr w:rsidR="007639B9" w:rsidRPr="00E73EB0" w14:paraId="33CE8FE7" w14:textId="77777777" w:rsidTr="0058385E">
        <w:trPr>
          <w:trHeight w:val="1109"/>
        </w:trPr>
        <w:tc>
          <w:tcPr>
            <w:tcW w:w="3892" w:type="pct"/>
            <w:gridSpan w:val="4"/>
            <w:tcBorders>
              <w:top w:val="single" w:sz="4" w:space="0" w:color="auto"/>
              <w:left w:val="single" w:sz="4" w:space="0" w:color="auto"/>
              <w:bottom w:val="single" w:sz="6" w:space="0" w:color="000000"/>
              <w:right w:val="single" w:sz="6" w:space="0" w:color="000000"/>
            </w:tcBorders>
            <w:shd w:val="clear" w:color="auto" w:fill="auto"/>
          </w:tcPr>
          <w:p w14:paraId="1FAFCBDD" w14:textId="77777777" w:rsidR="007639B9" w:rsidRPr="00C27151" w:rsidRDefault="007639B9" w:rsidP="00DD1E1D">
            <w:pPr>
              <w:jc w:val="both"/>
              <w:rPr>
                <w:rFonts w:ascii="Times New Roman" w:hAnsi="Times New Roman" w:cs="Times New Roman"/>
              </w:rPr>
            </w:pPr>
            <w:r w:rsidRPr="00C27151">
              <w:rPr>
                <w:rFonts w:ascii="Times New Roman" w:hAnsi="Times New Roman" w:cs="Times New Roman"/>
              </w:rPr>
              <w:t>Тема 1</w:t>
            </w:r>
            <w:r w:rsidR="00CC2E5F" w:rsidRPr="00C27151">
              <w:rPr>
                <w:rFonts w:ascii="Times New Roman" w:hAnsi="Times New Roman" w:cs="Times New Roman"/>
              </w:rPr>
              <w:t>1</w:t>
            </w:r>
            <w:r w:rsidRPr="00C27151">
              <w:rPr>
                <w:rFonts w:ascii="Times New Roman" w:hAnsi="Times New Roman" w:cs="Times New Roman"/>
              </w:rPr>
              <w:t>.</w:t>
            </w:r>
            <w:r w:rsidR="00F73E23" w:rsidRPr="00C27151">
              <w:rPr>
                <w:rFonts w:ascii="Times New Roman" w:eastAsia="Calibri" w:hAnsi="Times New Roman" w:cs="Times New Roman"/>
                <w:color w:val="000000"/>
              </w:rPr>
              <w:t xml:space="preserve"> Осуществление контроля использования и охраны земельных ресурсов.</w:t>
            </w:r>
          </w:p>
        </w:tc>
        <w:tc>
          <w:tcPr>
            <w:tcW w:w="479" w:type="pct"/>
            <w:tcBorders>
              <w:top w:val="single" w:sz="6" w:space="0" w:color="000000"/>
              <w:left w:val="single" w:sz="6" w:space="0" w:color="000000"/>
              <w:bottom w:val="single" w:sz="6" w:space="0" w:color="000000"/>
              <w:right w:val="single" w:sz="6" w:space="0" w:color="000000"/>
            </w:tcBorders>
          </w:tcPr>
          <w:p w14:paraId="362C8D64" w14:textId="77777777" w:rsidR="007639B9" w:rsidRPr="00C27151" w:rsidRDefault="007639B9" w:rsidP="00DD1E1D">
            <w:pPr>
              <w:ind w:right="1"/>
              <w:jc w:val="center"/>
              <w:rPr>
                <w:rFonts w:ascii="Times New Roman" w:hAnsi="Times New Roman" w:cs="Times New Roman"/>
                <w:b/>
                <w:color w:val="000000"/>
              </w:rPr>
            </w:pPr>
          </w:p>
        </w:tc>
        <w:tc>
          <w:tcPr>
            <w:tcW w:w="629" w:type="pct"/>
            <w:tcBorders>
              <w:top w:val="single" w:sz="6" w:space="0" w:color="000000"/>
              <w:left w:val="single" w:sz="6" w:space="0" w:color="000000"/>
              <w:bottom w:val="single" w:sz="6" w:space="0" w:color="000000"/>
              <w:right w:val="single" w:sz="6" w:space="0" w:color="000000"/>
            </w:tcBorders>
          </w:tcPr>
          <w:p w14:paraId="66390054" w14:textId="77777777" w:rsidR="007639B9" w:rsidRPr="00C27151" w:rsidRDefault="007639B9" w:rsidP="00DD1E1D">
            <w:pPr>
              <w:ind w:left="4"/>
              <w:jc w:val="center"/>
              <w:rPr>
                <w:rFonts w:ascii="Times New Roman" w:hAnsi="Times New Roman" w:cs="Times New Roman"/>
                <w:bCs/>
                <w:color w:val="000000"/>
              </w:rPr>
            </w:pPr>
          </w:p>
        </w:tc>
      </w:tr>
      <w:tr w:rsidR="007639B9" w:rsidRPr="00E73EB0" w14:paraId="3CCE5130" w14:textId="77777777" w:rsidTr="0058385E">
        <w:trPr>
          <w:trHeight w:val="1109"/>
        </w:trPr>
        <w:tc>
          <w:tcPr>
            <w:tcW w:w="1175" w:type="pct"/>
            <w:tcBorders>
              <w:top w:val="single" w:sz="4" w:space="0" w:color="auto"/>
              <w:left w:val="single" w:sz="4" w:space="0" w:color="auto"/>
              <w:bottom w:val="single" w:sz="6" w:space="0" w:color="000000"/>
              <w:right w:val="single" w:sz="6" w:space="0" w:color="000000"/>
            </w:tcBorders>
            <w:shd w:val="clear" w:color="auto" w:fill="auto"/>
          </w:tcPr>
          <w:p w14:paraId="16734E49" w14:textId="77777777" w:rsidR="007639B9" w:rsidRPr="00C27151" w:rsidRDefault="007639B9" w:rsidP="00DD1E1D">
            <w:pPr>
              <w:ind w:left="27" w:right="218" w:firstLine="142"/>
              <w:rPr>
                <w:rFonts w:ascii="Times New Roman" w:eastAsia="Calibri" w:hAnsi="Times New Roman" w:cs="Times New Roman"/>
                <w:color w:val="000000"/>
              </w:rPr>
            </w:pPr>
            <w:r w:rsidRPr="00C27151">
              <w:rPr>
                <w:rFonts w:ascii="Times New Roman" w:hAnsi="Times New Roman" w:cs="Times New Roman"/>
                <w:color w:val="000000"/>
              </w:rPr>
              <w:t>1</w:t>
            </w:r>
            <w:r w:rsidR="00F73E23" w:rsidRPr="00C27151">
              <w:rPr>
                <w:rFonts w:ascii="Times New Roman" w:hAnsi="Times New Roman" w:cs="Times New Roman"/>
                <w:color w:val="000000"/>
              </w:rPr>
              <w:t>1</w:t>
            </w:r>
            <w:r w:rsidRPr="00C27151">
              <w:rPr>
                <w:rFonts w:ascii="Times New Roman" w:hAnsi="Times New Roman" w:cs="Times New Roman"/>
                <w:color w:val="000000"/>
              </w:rPr>
              <w:t>.</w:t>
            </w:r>
            <w:r w:rsidR="00F73E23" w:rsidRPr="00C27151">
              <w:rPr>
                <w:rFonts w:ascii="Times New Roman" w:eastAsia="Calibri" w:hAnsi="Times New Roman" w:cs="Times New Roman"/>
                <w:color w:val="000000"/>
              </w:rPr>
              <w:t xml:space="preserve"> Осуществление контроля использования и охраны земельных ресурсов.</w:t>
            </w:r>
          </w:p>
        </w:tc>
        <w:tc>
          <w:tcPr>
            <w:tcW w:w="887" w:type="pct"/>
            <w:tcBorders>
              <w:top w:val="single" w:sz="6" w:space="0" w:color="000000"/>
              <w:left w:val="single" w:sz="6" w:space="0" w:color="000000"/>
              <w:bottom w:val="single" w:sz="6" w:space="0" w:color="000000"/>
              <w:right w:val="single" w:sz="6" w:space="0" w:color="000000"/>
            </w:tcBorders>
            <w:shd w:val="clear" w:color="auto" w:fill="auto"/>
          </w:tcPr>
          <w:p w14:paraId="608F174A" w14:textId="77777777" w:rsidR="007639B9" w:rsidRPr="00C27151" w:rsidRDefault="00076326" w:rsidP="00DD1E1D">
            <w:pPr>
              <w:ind w:left="27" w:right="218" w:firstLine="142"/>
              <w:jc w:val="both"/>
              <w:rPr>
                <w:rFonts w:ascii="Times New Roman" w:eastAsia="Calibri" w:hAnsi="Times New Roman" w:cs="Times New Roman"/>
              </w:rPr>
            </w:pPr>
            <w:r w:rsidRPr="00C27151">
              <w:rPr>
                <w:rFonts w:ascii="Times New Roman" w:eastAsia="Calibri" w:hAnsi="Times New Roman" w:cs="Times New Roman"/>
                <w:color w:val="000000"/>
              </w:rPr>
              <w:t>Осуществление контроля выполнения природоохранных требований при отводе земель под различные виды</w:t>
            </w:r>
            <w:r w:rsidRPr="00C27151">
              <w:rPr>
                <w:rFonts w:ascii="Times New Roman" w:eastAsia="Calibri" w:hAnsi="Times New Roman" w:cs="Times New Roman"/>
                <w:b/>
                <w:color w:val="000000"/>
              </w:rPr>
              <w:t>.</w:t>
            </w:r>
          </w:p>
        </w:tc>
        <w:tc>
          <w:tcPr>
            <w:tcW w:w="1830" w:type="pct"/>
            <w:gridSpan w:val="2"/>
            <w:tcBorders>
              <w:top w:val="single" w:sz="6" w:space="0" w:color="000000"/>
              <w:left w:val="single" w:sz="6" w:space="0" w:color="000000"/>
              <w:bottom w:val="single" w:sz="6" w:space="0" w:color="000000"/>
              <w:right w:val="single" w:sz="6" w:space="0" w:color="000000"/>
            </w:tcBorders>
          </w:tcPr>
          <w:p w14:paraId="6C7D6ABD" w14:textId="77777777" w:rsidR="007639B9" w:rsidRPr="00C27151" w:rsidRDefault="006319E2" w:rsidP="006319E2">
            <w:pPr>
              <w:jc w:val="both"/>
              <w:rPr>
                <w:rFonts w:ascii="Times New Roman" w:eastAsia="Calibri" w:hAnsi="Times New Roman" w:cs="Times New Roman"/>
                <w:color w:val="000000"/>
              </w:rPr>
            </w:pPr>
            <w:r w:rsidRPr="00C27151">
              <w:rPr>
                <w:rFonts w:ascii="Times New Roman" w:hAnsi="Times New Roman"/>
              </w:rPr>
              <w:t>Осуществление контроля выполнения природоохранных требований при отводе земель под различные виды хозяйственной деятельности и оценивание состояние земель</w:t>
            </w:r>
          </w:p>
        </w:tc>
        <w:tc>
          <w:tcPr>
            <w:tcW w:w="479" w:type="pct"/>
            <w:tcBorders>
              <w:top w:val="single" w:sz="6" w:space="0" w:color="000000"/>
              <w:left w:val="single" w:sz="6" w:space="0" w:color="000000"/>
              <w:bottom w:val="single" w:sz="6" w:space="0" w:color="000000"/>
              <w:right w:val="single" w:sz="6" w:space="0" w:color="000000"/>
            </w:tcBorders>
          </w:tcPr>
          <w:p w14:paraId="2274D457" w14:textId="77777777" w:rsidR="007639B9" w:rsidRPr="00C27151" w:rsidRDefault="007639B9" w:rsidP="00DD1E1D">
            <w:pPr>
              <w:ind w:right="1"/>
              <w:jc w:val="center"/>
              <w:rPr>
                <w:rFonts w:ascii="Times New Roman" w:eastAsia="Calibri" w:hAnsi="Times New Roman" w:cs="Times New Roman"/>
                <w:color w:val="000000"/>
              </w:rPr>
            </w:pPr>
            <w:r w:rsidRPr="00C27151">
              <w:rPr>
                <w:rFonts w:ascii="Times New Roman" w:hAnsi="Times New Roman" w:cs="Times New Roman"/>
                <w:b/>
                <w:color w:val="000000"/>
              </w:rPr>
              <w:t>6</w:t>
            </w:r>
          </w:p>
        </w:tc>
        <w:tc>
          <w:tcPr>
            <w:tcW w:w="629" w:type="pct"/>
            <w:tcBorders>
              <w:top w:val="single" w:sz="6" w:space="0" w:color="000000"/>
              <w:left w:val="single" w:sz="6" w:space="0" w:color="000000"/>
              <w:bottom w:val="single" w:sz="6" w:space="0" w:color="000000"/>
              <w:right w:val="single" w:sz="6" w:space="0" w:color="000000"/>
            </w:tcBorders>
          </w:tcPr>
          <w:p w14:paraId="7702D4DC" w14:textId="77777777" w:rsidR="007639B9" w:rsidRPr="00C27151" w:rsidRDefault="00076326" w:rsidP="00DD1E1D">
            <w:pPr>
              <w:ind w:left="4"/>
              <w:jc w:val="center"/>
              <w:rPr>
                <w:rFonts w:ascii="Times New Roman" w:hAnsi="Times New Roman" w:cs="Times New Roman"/>
                <w:bCs/>
                <w:iCs/>
                <w:color w:val="000000"/>
              </w:rPr>
            </w:pPr>
            <w:r w:rsidRPr="00C27151">
              <w:rPr>
                <w:rFonts w:ascii="Times New Roman" w:hAnsi="Times New Roman" w:cs="Times New Roman"/>
                <w:bCs/>
                <w:iCs/>
                <w:color w:val="000000"/>
              </w:rPr>
              <w:t>ПК 4.3</w:t>
            </w:r>
          </w:p>
          <w:p w14:paraId="42ACF229"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ОК 01, ОК 02, </w:t>
            </w:r>
          </w:p>
          <w:p w14:paraId="7FD2DAA5"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 ОК 06, ОК 07 ОК 09,</w:t>
            </w:r>
          </w:p>
          <w:p w14:paraId="571ADE48" w14:textId="77777777" w:rsidR="00DD1E1D" w:rsidRPr="00C27151" w:rsidRDefault="00DD1E1D" w:rsidP="00DD1E1D">
            <w:pPr>
              <w:ind w:left="4"/>
              <w:jc w:val="center"/>
              <w:rPr>
                <w:rFonts w:ascii="Times New Roman" w:eastAsia="Calibri" w:hAnsi="Times New Roman" w:cs="Times New Roman"/>
                <w:color w:val="000000"/>
              </w:rPr>
            </w:pPr>
          </w:p>
        </w:tc>
      </w:tr>
      <w:tr w:rsidR="00CC2E5F" w:rsidRPr="00E73EB0" w14:paraId="6835144E" w14:textId="77777777" w:rsidTr="0058385E">
        <w:trPr>
          <w:trHeight w:val="1109"/>
        </w:trPr>
        <w:tc>
          <w:tcPr>
            <w:tcW w:w="3892" w:type="pct"/>
            <w:gridSpan w:val="4"/>
            <w:tcBorders>
              <w:top w:val="single" w:sz="4" w:space="0" w:color="auto"/>
              <w:left w:val="single" w:sz="4" w:space="0" w:color="auto"/>
              <w:bottom w:val="single" w:sz="6" w:space="0" w:color="000000"/>
              <w:right w:val="single" w:sz="6" w:space="0" w:color="000000"/>
            </w:tcBorders>
            <w:shd w:val="clear" w:color="auto" w:fill="auto"/>
          </w:tcPr>
          <w:p w14:paraId="520D80E4" w14:textId="77777777" w:rsidR="00CC2E5F" w:rsidRPr="00C27151" w:rsidRDefault="00CC2E5F" w:rsidP="00DD1E1D">
            <w:pPr>
              <w:jc w:val="both"/>
              <w:rPr>
                <w:rFonts w:ascii="Times New Roman" w:hAnsi="Times New Roman" w:cs="Times New Roman"/>
              </w:rPr>
            </w:pPr>
            <w:r w:rsidRPr="00C27151">
              <w:rPr>
                <w:rFonts w:ascii="Times New Roman" w:hAnsi="Times New Roman" w:cs="Times New Roman"/>
              </w:rPr>
              <w:t>Тема 12.</w:t>
            </w:r>
            <w:r w:rsidR="00F73E23" w:rsidRPr="00C27151">
              <w:rPr>
                <w:rFonts w:ascii="Times New Roman" w:eastAsia="Calibri" w:hAnsi="Times New Roman" w:cs="Times New Roman"/>
                <w:color w:val="000000"/>
              </w:rPr>
              <w:t xml:space="preserve">  Осуществление контроля использования и охраны земельных ресурсов.</w:t>
            </w:r>
          </w:p>
        </w:tc>
        <w:tc>
          <w:tcPr>
            <w:tcW w:w="479" w:type="pct"/>
            <w:tcBorders>
              <w:top w:val="single" w:sz="6" w:space="0" w:color="000000"/>
              <w:left w:val="single" w:sz="6" w:space="0" w:color="000000"/>
              <w:bottom w:val="single" w:sz="6" w:space="0" w:color="000000"/>
              <w:right w:val="single" w:sz="6" w:space="0" w:color="000000"/>
            </w:tcBorders>
          </w:tcPr>
          <w:p w14:paraId="6B169E97" w14:textId="77777777" w:rsidR="00CC2E5F" w:rsidRPr="00C27151" w:rsidRDefault="00CC2E5F" w:rsidP="00DD1E1D">
            <w:pPr>
              <w:ind w:right="1"/>
              <w:jc w:val="center"/>
              <w:rPr>
                <w:rFonts w:ascii="Times New Roman" w:hAnsi="Times New Roman" w:cs="Times New Roman"/>
                <w:b/>
                <w:color w:val="000000"/>
              </w:rPr>
            </w:pPr>
          </w:p>
        </w:tc>
        <w:tc>
          <w:tcPr>
            <w:tcW w:w="629" w:type="pct"/>
            <w:tcBorders>
              <w:top w:val="single" w:sz="6" w:space="0" w:color="000000"/>
              <w:left w:val="single" w:sz="6" w:space="0" w:color="000000"/>
              <w:bottom w:val="single" w:sz="6" w:space="0" w:color="000000"/>
              <w:right w:val="single" w:sz="6" w:space="0" w:color="000000"/>
            </w:tcBorders>
          </w:tcPr>
          <w:p w14:paraId="5DCEF90B" w14:textId="77777777" w:rsidR="00CC2E5F" w:rsidRPr="00C27151" w:rsidRDefault="00CC2E5F" w:rsidP="00DD1E1D">
            <w:pPr>
              <w:ind w:left="4"/>
              <w:jc w:val="center"/>
              <w:rPr>
                <w:rFonts w:ascii="Times New Roman" w:hAnsi="Times New Roman" w:cs="Times New Roman"/>
                <w:bCs/>
                <w:color w:val="000000"/>
              </w:rPr>
            </w:pPr>
          </w:p>
        </w:tc>
      </w:tr>
      <w:tr w:rsidR="00CC2E5F" w:rsidRPr="00E73EB0" w14:paraId="2B93906B" w14:textId="77777777" w:rsidTr="0058385E">
        <w:trPr>
          <w:trHeight w:val="1109"/>
        </w:trPr>
        <w:tc>
          <w:tcPr>
            <w:tcW w:w="1175" w:type="pct"/>
            <w:tcBorders>
              <w:top w:val="single" w:sz="4" w:space="0" w:color="auto"/>
              <w:left w:val="single" w:sz="4" w:space="0" w:color="auto"/>
              <w:bottom w:val="single" w:sz="6" w:space="0" w:color="000000"/>
              <w:right w:val="single" w:sz="6" w:space="0" w:color="000000"/>
            </w:tcBorders>
            <w:shd w:val="clear" w:color="auto" w:fill="auto"/>
          </w:tcPr>
          <w:p w14:paraId="5758D119" w14:textId="77777777" w:rsidR="00CC2E5F" w:rsidRPr="00C27151" w:rsidRDefault="00CC2E5F" w:rsidP="00DD1E1D">
            <w:pPr>
              <w:ind w:left="27" w:right="218" w:firstLine="142"/>
              <w:rPr>
                <w:rFonts w:ascii="Times New Roman" w:eastAsia="Calibri" w:hAnsi="Times New Roman" w:cs="Times New Roman"/>
                <w:color w:val="000000"/>
              </w:rPr>
            </w:pPr>
            <w:r w:rsidRPr="00C27151">
              <w:rPr>
                <w:rFonts w:ascii="Times New Roman" w:hAnsi="Times New Roman" w:cs="Times New Roman"/>
                <w:color w:val="000000"/>
              </w:rPr>
              <w:lastRenderedPageBreak/>
              <w:t>1</w:t>
            </w:r>
            <w:r w:rsidR="00F73E23" w:rsidRPr="00C27151">
              <w:rPr>
                <w:rFonts w:ascii="Times New Roman" w:hAnsi="Times New Roman" w:cs="Times New Roman"/>
                <w:color w:val="000000"/>
              </w:rPr>
              <w:t>2</w:t>
            </w:r>
            <w:r w:rsidRPr="00C27151">
              <w:rPr>
                <w:rFonts w:ascii="Times New Roman" w:hAnsi="Times New Roman" w:cs="Times New Roman"/>
                <w:color w:val="000000"/>
              </w:rPr>
              <w:t>.</w:t>
            </w:r>
            <w:r w:rsidRPr="00C27151">
              <w:rPr>
                <w:rFonts w:ascii="Times New Roman" w:eastAsia="Calibri" w:hAnsi="Times New Roman" w:cs="Times New Roman"/>
                <w:color w:val="000000"/>
              </w:rPr>
              <w:t xml:space="preserve"> </w:t>
            </w:r>
            <w:r w:rsidR="00F73E23" w:rsidRPr="00C27151">
              <w:rPr>
                <w:rFonts w:ascii="Times New Roman" w:eastAsia="Calibri" w:hAnsi="Times New Roman" w:cs="Times New Roman"/>
                <w:color w:val="000000"/>
              </w:rPr>
              <w:t>Осуществление контроля использования и охраны земельных ресурсов.</w:t>
            </w:r>
          </w:p>
        </w:tc>
        <w:tc>
          <w:tcPr>
            <w:tcW w:w="887" w:type="pct"/>
            <w:tcBorders>
              <w:top w:val="single" w:sz="6" w:space="0" w:color="000000"/>
              <w:left w:val="single" w:sz="6" w:space="0" w:color="000000"/>
              <w:bottom w:val="single" w:sz="6" w:space="0" w:color="000000"/>
              <w:right w:val="single" w:sz="6" w:space="0" w:color="000000"/>
            </w:tcBorders>
            <w:shd w:val="clear" w:color="auto" w:fill="auto"/>
          </w:tcPr>
          <w:p w14:paraId="055A80FB" w14:textId="77777777" w:rsidR="00CC2E5F" w:rsidRPr="00C27151" w:rsidRDefault="00076326" w:rsidP="00DD1E1D">
            <w:pPr>
              <w:ind w:left="27" w:right="218" w:firstLine="142"/>
              <w:jc w:val="both"/>
              <w:rPr>
                <w:rFonts w:ascii="Times New Roman" w:eastAsia="Calibri" w:hAnsi="Times New Roman" w:cs="Times New Roman"/>
              </w:rPr>
            </w:pPr>
            <w:r w:rsidRPr="00C27151">
              <w:rPr>
                <w:rFonts w:ascii="Times New Roman" w:eastAsia="Calibri" w:hAnsi="Times New Roman" w:cs="Times New Roman"/>
                <w:color w:val="000000"/>
              </w:rPr>
              <w:t>Осуществление контроля выполнения природоохранных требований при отводе земель под различные виды</w:t>
            </w:r>
            <w:r w:rsidRPr="00C27151">
              <w:rPr>
                <w:rFonts w:ascii="Times New Roman" w:eastAsia="Calibri" w:hAnsi="Times New Roman" w:cs="Times New Roman"/>
                <w:b/>
                <w:color w:val="000000"/>
              </w:rPr>
              <w:t>.</w:t>
            </w:r>
          </w:p>
        </w:tc>
        <w:tc>
          <w:tcPr>
            <w:tcW w:w="1830" w:type="pct"/>
            <w:gridSpan w:val="2"/>
            <w:tcBorders>
              <w:top w:val="single" w:sz="6" w:space="0" w:color="000000"/>
              <w:left w:val="single" w:sz="6" w:space="0" w:color="000000"/>
              <w:bottom w:val="single" w:sz="6" w:space="0" w:color="000000"/>
              <w:right w:val="single" w:sz="6" w:space="0" w:color="000000"/>
            </w:tcBorders>
          </w:tcPr>
          <w:p w14:paraId="7C12C8F0" w14:textId="77777777" w:rsidR="00F06E37" w:rsidRPr="00C27151" w:rsidRDefault="00F06E37" w:rsidP="00687397">
            <w:pPr>
              <w:jc w:val="both"/>
              <w:rPr>
                <w:rFonts w:ascii="Times New Roman" w:eastAsia="Calibri" w:hAnsi="Times New Roman" w:cs="Times New Roman"/>
                <w:color w:val="000000"/>
              </w:rPr>
            </w:pPr>
            <w:r w:rsidRPr="00C27151">
              <w:rPr>
                <w:rFonts w:ascii="Times New Roman" w:hAnsi="Times New Roman"/>
              </w:rPr>
              <w:t>Составление отчета о выполнении плана мероприятий по охране окружающей среды, программы повышения экологической эффективности в уполномоченный орган исполнительной власти.</w:t>
            </w:r>
            <w:r w:rsidRPr="00C27151">
              <w:t xml:space="preserve"> </w:t>
            </w:r>
            <w:r w:rsidR="00687397" w:rsidRPr="00C27151">
              <w:rPr>
                <w:rFonts w:ascii="Times New Roman" w:eastAsia="Calibri" w:hAnsi="Times New Roman" w:cs="Times New Roman"/>
                <w:color w:val="000000"/>
              </w:rPr>
              <w:t xml:space="preserve">Выполнение </w:t>
            </w:r>
            <w:r w:rsidRPr="00C27151">
              <w:rPr>
                <w:rFonts w:ascii="Times New Roman" w:hAnsi="Times New Roman"/>
              </w:rPr>
              <w:t>к</w:t>
            </w:r>
            <w:r w:rsidR="00687397" w:rsidRPr="00C27151">
              <w:rPr>
                <w:rFonts w:ascii="Times New Roman" w:hAnsi="Times New Roman"/>
              </w:rPr>
              <w:t>онтроля</w:t>
            </w:r>
            <w:r w:rsidRPr="00C27151">
              <w:rPr>
                <w:rFonts w:ascii="Times New Roman" w:hAnsi="Times New Roman"/>
              </w:rPr>
              <w:t xml:space="preserve"> за реализацией плана мероприятий по охране окружающей среды, программы повышения экологической эффективности.</w:t>
            </w:r>
          </w:p>
        </w:tc>
        <w:tc>
          <w:tcPr>
            <w:tcW w:w="479" w:type="pct"/>
            <w:tcBorders>
              <w:top w:val="single" w:sz="6" w:space="0" w:color="000000"/>
              <w:left w:val="single" w:sz="6" w:space="0" w:color="000000"/>
              <w:bottom w:val="single" w:sz="6" w:space="0" w:color="000000"/>
              <w:right w:val="single" w:sz="6" w:space="0" w:color="000000"/>
            </w:tcBorders>
          </w:tcPr>
          <w:p w14:paraId="77B3A262" w14:textId="77777777" w:rsidR="00CC2E5F" w:rsidRPr="00C27151" w:rsidRDefault="00CC2E5F" w:rsidP="00DD1E1D">
            <w:pPr>
              <w:ind w:right="1"/>
              <w:jc w:val="center"/>
              <w:rPr>
                <w:rFonts w:ascii="Times New Roman" w:eastAsia="Calibri" w:hAnsi="Times New Roman" w:cs="Times New Roman"/>
                <w:color w:val="000000"/>
              </w:rPr>
            </w:pPr>
            <w:r w:rsidRPr="00C27151">
              <w:rPr>
                <w:rFonts w:ascii="Times New Roman" w:hAnsi="Times New Roman" w:cs="Times New Roman"/>
                <w:b/>
                <w:color w:val="000000"/>
              </w:rPr>
              <w:t>6</w:t>
            </w:r>
          </w:p>
        </w:tc>
        <w:tc>
          <w:tcPr>
            <w:tcW w:w="629" w:type="pct"/>
            <w:tcBorders>
              <w:top w:val="single" w:sz="6" w:space="0" w:color="000000"/>
              <w:left w:val="single" w:sz="6" w:space="0" w:color="000000"/>
              <w:bottom w:val="single" w:sz="6" w:space="0" w:color="000000"/>
              <w:right w:val="single" w:sz="6" w:space="0" w:color="000000"/>
            </w:tcBorders>
          </w:tcPr>
          <w:p w14:paraId="41698BE7" w14:textId="77777777" w:rsidR="00CC2E5F" w:rsidRPr="00C27151" w:rsidRDefault="00076326" w:rsidP="00DD1E1D">
            <w:pPr>
              <w:ind w:left="4"/>
              <w:jc w:val="center"/>
              <w:rPr>
                <w:rFonts w:ascii="Times New Roman" w:hAnsi="Times New Roman" w:cs="Times New Roman"/>
                <w:bCs/>
                <w:iCs/>
                <w:color w:val="000000"/>
              </w:rPr>
            </w:pPr>
            <w:r w:rsidRPr="00C27151">
              <w:rPr>
                <w:rFonts w:ascii="Times New Roman" w:hAnsi="Times New Roman" w:cs="Times New Roman"/>
                <w:bCs/>
                <w:iCs/>
                <w:color w:val="000000"/>
              </w:rPr>
              <w:t>ПК 4.3</w:t>
            </w:r>
          </w:p>
          <w:p w14:paraId="0928F1F7"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ОК 01, ОК 02, </w:t>
            </w:r>
          </w:p>
          <w:p w14:paraId="02D74A6E"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 ОК 06, ОК 07 ОК 09,</w:t>
            </w:r>
          </w:p>
          <w:p w14:paraId="184F0C32" w14:textId="77777777" w:rsidR="00DD1E1D" w:rsidRPr="00C27151" w:rsidRDefault="00DD1E1D" w:rsidP="00DD1E1D">
            <w:pPr>
              <w:ind w:left="4"/>
              <w:jc w:val="center"/>
              <w:rPr>
                <w:rFonts w:ascii="Times New Roman" w:eastAsia="Calibri" w:hAnsi="Times New Roman" w:cs="Times New Roman"/>
                <w:color w:val="000000"/>
              </w:rPr>
            </w:pPr>
          </w:p>
        </w:tc>
      </w:tr>
    </w:tbl>
    <w:p w14:paraId="57181078" w14:textId="77777777" w:rsidR="00D035BF" w:rsidRDefault="00D035BF" w:rsidP="00D035BF">
      <w:pPr>
        <w:keepNext/>
        <w:keepLines/>
        <w:spacing w:after="10" w:line="249" w:lineRule="auto"/>
        <w:ind w:left="740" w:right="742"/>
        <w:outlineLvl w:val="2"/>
        <w:rPr>
          <w:rFonts w:ascii="Times New Roman" w:eastAsia="Times New Roman" w:hAnsi="Times New Roman" w:cs="Times New Roman"/>
          <w:b/>
          <w:color w:val="000000"/>
          <w:lang w:eastAsia="ru-RU"/>
        </w:rPr>
      </w:pPr>
    </w:p>
    <w:p w14:paraId="513C9CE4" w14:textId="77777777" w:rsidR="00D035BF" w:rsidRDefault="00D035BF" w:rsidP="00D035BF">
      <w:pPr>
        <w:keepNext/>
        <w:keepLines/>
        <w:spacing w:after="10" w:line="249" w:lineRule="auto"/>
        <w:ind w:left="740" w:right="742"/>
        <w:outlineLvl w:val="2"/>
        <w:rPr>
          <w:rFonts w:ascii="Times New Roman" w:eastAsia="Times New Roman" w:hAnsi="Times New Roman" w:cs="Times New Roman"/>
          <w:b/>
          <w:color w:val="000000"/>
          <w:lang w:eastAsia="ru-RU"/>
        </w:rPr>
      </w:pPr>
    </w:p>
    <w:p w14:paraId="1D5BB3BE" w14:textId="77777777" w:rsidR="00D035BF" w:rsidRDefault="00D035BF" w:rsidP="00D035BF">
      <w:pPr>
        <w:keepNext/>
        <w:keepLines/>
        <w:spacing w:after="10" w:line="249" w:lineRule="auto"/>
        <w:ind w:right="742"/>
        <w:outlineLvl w:val="2"/>
        <w:rPr>
          <w:rFonts w:ascii="Times New Roman" w:eastAsia="Times New Roman" w:hAnsi="Times New Roman" w:cs="Times New Roman"/>
          <w:b/>
          <w:color w:val="000000"/>
          <w:lang w:eastAsia="ru-RU"/>
        </w:rPr>
      </w:pPr>
    </w:p>
    <w:p w14:paraId="620B3C7D" w14:textId="77777777" w:rsidR="00EB6461" w:rsidRDefault="00EB6461" w:rsidP="009052FD">
      <w:pPr>
        <w:keepNext/>
        <w:keepLines/>
        <w:spacing w:after="10" w:line="249" w:lineRule="auto"/>
        <w:ind w:right="742"/>
        <w:outlineLvl w:val="2"/>
        <w:rPr>
          <w:rFonts w:ascii="Times New Roman" w:eastAsia="Times New Roman" w:hAnsi="Times New Roman" w:cs="Times New Roman"/>
          <w:b/>
          <w:color w:val="000000"/>
          <w:lang w:eastAsia="ru-RU"/>
        </w:rPr>
      </w:pPr>
    </w:p>
    <w:p w14:paraId="641C77A7" w14:textId="77777777" w:rsidR="008967BC" w:rsidRPr="009F1A2F" w:rsidRDefault="00881C58" w:rsidP="008967BC">
      <w:pPr>
        <w:spacing w:after="160" w:line="256" w:lineRule="auto"/>
        <w:jc w:val="center"/>
        <w:rPr>
          <w:rFonts w:ascii="Times New Roman" w:hAnsi="Times New Roman" w:cs="Times New Roman"/>
        </w:rPr>
      </w:pPr>
      <w:r w:rsidRPr="00881C58">
        <w:rPr>
          <w:rFonts w:ascii="Times New Roman" w:eastAsia="Times New Roman" w:hAnsi="Times New Roman" w:cs="Times New Roman"/>
          <w:b/>
          <w:color w:val="000000"/>
          <w:lang w:eastAsia="ru-RU"/>
        </w:rPr>
        <w:t>4. УСЛОВИЯ РЕАЛИЗАЦИИ РАБОЧЕЙ ПРОГРАММЫ</w:t>
      </w:r>
      <w:r w:rsidR="008967BC" w:rsidRPr="008967BC">
        <w:rPr>
          <w:rFonts w:ascii="Times New Roman" w:hAnsi="Times New Roman" w:cs="Times New Roman"/>
          <w:b/>
        </w:rPr>
        <w:t xml:space="preserve"> </w:t>
      </w:r>
      <w:r w:rsidR="008967BC" w:rsidRPr="009F1A2F">
        <w:rPr>
          <w:rFonts w:ascii="Times New Roman" w:hAnsi="Times New Roman" w:cs="Times New Roman"/>
          <w:b/>
        </w:rPr>
        <w:t>ПРОИЗВОДСТВЕННОЙ</w:t>
      </w:r>
    </w:p>
    <w:p w14:paraId="33271F41" w14:textId="77777777" w:rsidR="00881C58" w:rsidRPr="00881C58" w:rsidRDefault="00881C58" w:rsidP="00881C58">
      <w:pPr>
        <w:spacing w:after="16" w:line="247" w:lineRule="auto"/>
        <w:ind w:hanging="142"/>
        <w:jc w:val="center"/>
        <w:rPr>
          <w:rFonts w:ascii="Times New Roman" w:eastAsia="Calibri" w:hAnsi="Times New Roman" w:cs="Times New Roman"/>
          <w:color w:val="000000"/>
          <w:lang w:eastAsia="ru-RU"/>
        </w:rPr>
      </w:pPr>
      <w:r w:rsidRPr="00881C58">
        <w:rPr>
          <w:rFonts w:ascii="Times New Roman" w:eastAsia="Times New Roman" w:hAnsi="Times New Roman" w:cs="Times New Roman"/>
          <w:b/>
          <w:color w:val="000000"/>
          <w:lang w:eastAsia="ru-RU"/>
        </w:rPr>
        <w:t xml:space="preserve"> ПРАКТИКИ</w:t>
      </w:r>
    </w:p>
    <w:p w14:paraId="7EE6D56E" w14:textId="77777777" w:rsidR="00881C58" w:rsidRPr="007D2C21" w:rsidRDefault="00881C58" w:rsidP="00881C58">
      <w:pPr>
        <w:spacing w:after="22" w:line="256" w:lineRule="auto"/>
        <w:ind w:right="12" w:hanging="142"/>
        <w:jc w:val="center"/>
        <w:rPr>
          <w:rFonts w:ascii="Calibri" w:eastAsia="Calibri" w:hAnsi="Calibri" w:cs="Calibri"/>
          <w:color w:val="000000"/>
          <w:lang w:eastAsia="ru-RU"/>
        </w:rPr>
      </w:pPr>
      <w:r w:rsidRPr="007D2C21">
        <w:rPr>
          <w:rFonts w:ascii="Times New Roman" w:eastAsia="Times New Roman" w:hAnsi="Times New Roman" w:cs="Times New Roman"/>
          <w:color w:val="000000"/>
          <w:lang w:eastAsia="ru-RU"/>
        </w:rPr>
        <w:t xml:space="preserve"> </w:t>
      </w:r>
    </w:p>
    <w:p w14:paraId="7896CE79" w14:textId="77777777" w:rsidR="00881C58" w:rsidRPr="007D2C21" w:rsidRDefault="00881C58" w:rsidP="00881C58">
      <w:pPr>
        <w:autoSpaceDE w:val="0"/>
        <w:autoSpaceDN w:val="0"/>
        <w:adjustRightInd w:val="0"/>
        <w:spacing w:after="160" w:line="256" w:lineRule="auto"/>
        <w:ind w:firstLine="708"/>
        <w:jc w:val="both"/>
        <w:rPr>
          <w:rFonts w:ascii="Times New Roman" w:eastAsia="Times New Roman" w:hAnsi="Times New Roman" w:cs="Times New Roman"/>
        </w:rPr>
      </w:pPr>
      <w:r w:rsidRPr="007D2C21">
        <w:rPr>
          <w:rFonts w:ascii="Times New Roman" w:eastAsia="Times New Roman" w:hAnsi="Times New Roman" w:cs="Times New Roman"/>
          <w:b/>
          <w:color w:val="000000"/>
          <w:lang w:eastAsia="ru-RU"/>
        </w:rPr>
        <w:t xml:space="preserve">4.1. </w:t>
      </w:r>
      <w:r w:rsidRPr="007D2C21">
        <w:rPr>
          <w:rFonts w:ascii="Times New Roman" w:eastAsia="Times New Roman" w:hAnsi="Times New Roman" w:cs="Times New Roman"/>
        </w:rPr>
        <w:t>Общее руководство практикой осуществляет заведующий отделением (начальник учебно-производственного комплекса/зам. директора по УПР или иное должностное лицо). Ответственный за организацию практики утверждает общий план её проведения, обеспечивает контроль проведения со стороны руководителей/мастеров производственного обучения, организует и проводит инструктивное совещание с руководителями практики, обобщает информацию по аттестации студентов, готовит отчет по итогам практики.</w:t>
      </w:r>
    </w:p>
    <w:p w14:paraId="4C7BFF5A" w14:textId="77777777" w:rsidR="00881C58" w:rsidRPr="007D2C21" w:rsidRDefault="00881C58" w:rsidP="00881C58">
      <w:pPr>
        <w:widowControl w:val="0"/>
        <w:autoSpaceDE w:val="0"/>
        <w:autoSpaceDN w:val="0"/>
        <w:adjustRightInd w:val="0"/>
        <w:spacing w:after="0" w:line="240" w:lineRule="auto"/>
        <w:ind w:firstLine="708"/>
        <w:jc w:val="both"/>
        <w:rPr>
          <w:rFonts w:ascii="Times New Roman" w:eastAsia="Times New Roman" w:hAnsi="Times New Roman" w:cs="Times New Roman"/>
        </w:rPr>
      </w:pPr>
      <w:r w:rsidRPr="007D2C21">
        <w:rPr>
          <w:rFonts w:ascii="Times New Roman" w:eastAsia="Times New Roman" w:hAnsi="Times New Roman" w:cs="Times New Roman"/>
        </w:rPr>
        <w:t>Практика осуществляется на основе договоров между образовательным учреждением и предприятиями, в соответствии с которыми последние предоставляют места для прохождения практики (при наличии у студента путевки с указанием даты и номера приказа по колледжу). В договоре оговариваются все вопросы, касающиеся проведения практики. Консультирование по выполнению заданий, контроль посещения мест производственной практики, проверка отчетов по итогам практики и выставление оценок осуществляется руководителем практики от ОУ.</w:t>
      </w:r>
    </w:p>
    <w:p w14:paraId="4C00023A" w14:textId="77777777" w:rsidR="00881C58" w:rsidRPr="007D2C21" w:rsidRDefault="00881C58" w:rsidP="00881C58">
      <w:pPr>
        <w:widowControl w:val="0"/>
        <w:autoSpaceDE w:val="0"/>
        <w:autoSpaceDN w:val="0"/>
        <w:adjustRightInd w:val="0"/>
        <w:spacing w:after="0" w:line="240" w:lineRule="auto"/>
        <w:ind w:firstLine="708"/>
        <w:jc w:val="both"/>
        <w:rPr>
          <w:rFonts w:ascii="Times New Roman" w:eastAsia="Times New Roman" w:hAnsi="Times New Roman" w:cs="Times New Roman"/>
          <w:u w:val="single"/>
        </w:rPr>
      </w:pPr>
      <w:r w:rsidRPr="007D2C21">
        <w:rPr>
          <w:rFonts w:ascii="Times New Roman" w:eastAsia="Times New Roman" w:hAnsi="Times New Roman" w:cs="Times New Roman"/>
        </w:rPr>
        <w:t xml:space="preserve">Перед началом практики проводится  организационное собрание. </w:t>
      </w:r>
      <w:r w:rsidRPr="007D2C21">
        <w:rPr>
          <w:rFonts w:ascii="Times New Roman" w:eastAsia="Times New Roman" w:hAnsi="Times New Roman" w:cs="Times New Roman"/>
          <w:u w:val="single"/>
        </w:rPr>
        <w:t>Посещение организационного собрания и консультаций по практике – обязательное условие её прохождения!</w:t>
      </w:r>
    </w:p>
    <w:p w14:paraId="37623F71" w14:textId="77777777" w:rsidR="00881C58" w:rsidRPr="007D2C21" w:rsidRDefault="00881C58" w:rsidP="00881C58">
      <w:pPr>
        <w:widowControl w:val="0"/>
        <w:autoSpaceDE w:val="0"/>
        <w:autoSpaceDN w:val="0"/>
        <w:adjustRightInd w:val="0"/>
        <w:spacing w:after="0" w:line="240" w:lineRule="auto"/>
        <w:ind w:firstLine="708"/>
        <w:jc w:val="both"/>
        <w:rPr>
          <w:rFonts w:ascii="Times New Roman" w:eastAsia="Times New Roman" w:hAnsi="Times New Roman" w:cs="Times New Roman"/>
        </w:rPr>
      </w:pPr>
      <w:r w:rsidRPr="007D2C21">
        <w:rPr>
          <w:rFonts w:ascii="Times New Roman" w:eastAsia="Times New Roman" w:hAnsi="Times New Roman" w:cs="Times New Roman"/>
        </w:rPr>
        <w:t>Организационное собрание проводится с целью ознакомления Вас  с приказом, сроками практики, порядком организации работы во время практики в организации, оформлением необходимой документации, правилами техники безопасности, распорядком дня, видами и сроками отчетности и т.п.</w:t>
      </w:r>
    </w:p>
    <w:p w14:paraId="4F2899C2" w14:textId="77777777" w:rsidR="00881C58" w:rsidRPr="007D2C21" w:rsidRDefault="00881C58" w:rsidP="00881C58">
      <w:pPr>
        <w:widowControl w:val="0"/>
        <w:autoSpaceDE w:val="0"/>
        <w:autoSpaceDN w:val="0"/>
        <w:adjustRightInd w:val="0"/>
        <w:spacing w:after="0" w:line="240" w:lineRule="auto"/>
        <w:ind w:firstLine="708"/>
        <w:jc w:val="both"/>
        <w:rPr>
          <w:rFonts w:ascii="Times New Roman" w:eastAsia="Times New Roman" w:hAnsi="Times New Roman" w:cs="Times New Roman"/>
        </w:rPr>
      </w:pPr>
      <w:r w:rsidRPr="007D2C21">
        <w:rPr>
          <w:rFonts w:ascii="Times New Roman" w:eastAsia="Times New Roman" w:hAnsi="Times New Roman" w:cs="Times New Roman"/>
          <w:b/>
        </w:rPr>
        <w:t>ВАЖНО!</w:t>
      </w:r>
      <w:r w:rsidRPr="007D2C21">
        <w:rPr>
          <w:rFonts w:ascii="Times New Roman" w:eastAsia="Times New Roman" w:hAnsi="Times New Roman" w:cs="Times New Roman"/>
        </w:rPr>
        <w:t xml:space="preserve"> С момента зачисления практикантов на рабочие места на них распространяются правила охраны труда и  внутреннего распорядка, действующие на предприятии, в учреждении или организации!</w:t>
      </w:r>
    </w:p>
    <w:p w14:paraId="639F7ACC" w14:textId="77777777" w:rsidR="007D2C21" w:rsidRPr="007D2C21" w:rsidRDefault="007D2C21" w:rsidP="007D2C21">
      <w:pPr>
        <w:widowControl w:val="0"/>
        <w:autoSpaceDE w:val="0"/>
        <w:autoSpaceDN w:val="0"/>
        <w:adjustRightInd w:val="0"/>
        <w:spacing w:after="0" w:line="240" w:lineRule="auto"/>
        <w:jc w:val="both"/>
        <w:rPr>
          <w:rFonts w:ascii="Times New Roman" w:eastAsia="Times New Roman" w:hAnsi="Times New Roman" w:cs="Times New Roman"/>
        </w:rPr>
      </w:pPr>
    </w:p>
    <w:p w14:paraId="7836BD59" w14:textId="77777777" w:rsidR="007D2C21" w:rsidRPr="007D2C21" w:rsidRDefault="007D2C21" w:rsidP="007D2C21">
      <w:pPr>
        <w:widowControl w:val="0"/>
        <w:autoSpaceDE w:val="0"/>
        <w:autoSpaceDN w:val="0"/>
        <w:adjustRightInd w:val="0"/>
        <w:spacing w:after="0" w:line="240" w:lineRule="auto"/>
        <w:jc w:val="both"/>
        <w:rPr>
          <w:rFonts w:ascii="Times New Roman" w:eastAsia="Times New Roman" w:hAnsi="Times New Roman" w:cs="Times New Roman"/>
        </w:rPr>
      </w:pPr>
      <w:r w:rsidRPr="007D2C21">
        <w:rPr>
          <w:rFonts w:ascii="Times New Roman" w:eastAsia="Times New Roman" w:hAnsi="Times New Roman" w:cs="Times New Roman"/>
        </w:rPr>
        <w:t xml:space="preserve">              Производственная практика проводится на базе производственных предприятий-партнеров, осуществляющих деятельность по профилю «10 Архитектура, проектирование, геодезия, топография и дизайн». </w:t>
      </w:r>
    </w:p>
    <w:p w14:paraId="670AE5FB" w14:textId="77777777" w:rsidR="007D2C21" w:rsidRPr="007D2C21" w:rsidRDefault="007D2C21" w:rsidP="007D2C21">
      <w:pPr>
        <w:widowControl w:val="0"/>
        <w:autoSpaceDE w:val="0"/>
        <w:autoSpaceDN w:val="0"/>
        <w:adjustRightInd w:val="0"/>
        <w:spacing w:after="0" w:line="240" w:lineRule="auto"/>
        <w:ind w:firstLine="708"/>
        <w:jc w:val="both"/>
        <w:rPr>
          <w:rFonts w:ascii="Times New Roman" w:eastAsia="Times New Roman" w:hAnsi="Times New Roman" w:cs="Times New Roman"/>
        </w:rPr>
      </w:pPr>
      <w:r w:rsidRPr="007D2C21">
        <w:rPr>
          <w:rFonts w:ascii="Times New Roman" w:eastAsia="Times New Roman" w:hAnsi="Times New Roman" w:cs="Times New Roman"/>
        </w:rPr>
        <w:t xml:space="preserve">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w:t>
      </w:r>
      <w:r w:rsidRPr="007D2C21">
        <w:rPr>
          <w:rFonts w:ascii="Times New Roman" w:eastAsia="Times New Roman" w:hAnsi="Times New Roman" w:cs="Times New Roman"/>
        </w:rPr>
        <w:lastRenderedPageBreak/>
        <w:t>предусмотренных программой, с использованием современных технологий, материалов и оборудования.</w:t>
      </w:r>
    </w:p>
    <w:p w14:paraId="2825C8B1" w14:textId="77777777" w:rsidR="00881C58" w:rsidRPr="007D2C21" w:rsidRDefault="00881C58" w:rsidP="00881C58">
      <w:pPr>
        <w:widowControl w:val="0"/>
        <w:autoSpaceDE w:val="0"/>
        <w:autoSpaceDN w:val="0"/>
        <w:adjustRightInd w:val="0"/>
        <w:spacing w:after="0" w:line="240" w:lineRule="auto"/>
        <w:ind w:firstLine="708"/>
        <w:jc w:val="both"/>
        <w:rPr>
          <w:rFonts w:ascii="Times New Roman" w:eastAsia="Times New Roman" w:hAnsi="Times New Roman" w:cs="Times New Roman"/>
        </w:rPr>
      </w:pPr>
    </w:p>
    <w:p w14:paraId="4C910777" w14:textId="77777777" w:rsidR="00881C58" w:rsidRPr="007D2C21" w:rsidRDefault="00881C58" w:rsidP="00881C58">
      <w:pPr>
        <w:spacing w:after="16" w:line="247" w:lineRule="auto"/>
        <w:ind w:right="1075" w:hanging="142"/>
        <w:rPr>
          <w:rFonts w:ascii="Times New Roman" w:eastAsia="Calibri" w:hAnsi="Times New Roman" w:cs="Times New Roman"/>
          <w:color w:val="000000"/>
          <w:lang w:eastAsia="ru-RU"/>
        </w:rPr>
      </w:pPr>
    </w:p>
    <w:p w14:paraId="72D83FE9" w14:textId="77777777" w:rsidR="00881C58" w:rsidRPr="007D2C21" w:rsidRDefault="00881C58" w:rsidP="00881C58">
      <w:pPr>
        <w:spacing w:after="0" w:line="256" w:lineRule="auto"/>
        <w:ind w:hanging="142"/>
        <w:rPr>
          <w:rFonts w:ascii="Calibri" w:eastAsia="Calibri" w:hAnsi="Calibri" w:cs="Calibri"/>
          <w:color w:val="000000"/>
          <w:lang w:eastAsia="ru-RU"/>
        </w:rPr>
      </w:pPr>
    </w:p>
    <w:p w14:paraId="6D18CC1F" w14:textId="77777777" w:rsidR="00C27151" w:rsidRPr="007D2C21" w:rsidRDefault="00C27151" w:rsidP="00C27151">
      <w:pPr>
        <w:spacing w:after="0"/>
        <w:ind w:firstLine="709"/>
        <w:rPr>
          <w:rFonts w:ascii="Times New Roman" w:eastAsia="Times New Roman" w:hAnsi="Times New Roman" w:cs="Times New Roman"/>
          <w:b/>
          <w:bCs/>
          <w:lang w:eastAsia="ru-RU"/>
        </w:rPr>
      </w:pPr>
      <w:r w:rsidRPr="007D2C21">
        <w:rPr>
          <w:rFonts w:ascii="Times New Roman" w:eastAsia="Times New Roman" w:hAnsi="Times New Roman" w:cs="Times New Roman"/>
          <w:b/>
          <w:bCs/>
          <w:lang w:eastAsia="ru-RU"/>
        </w:rPr>
        <w:t>4.2. Информационное обеспечение реализации программы</w:t>
      </w:r>
    </w:p>
    <w:p w14:paraId="6B5BB27A" w14:textId="77777777" w:rsidR="00C27151" w:rsidRPr="00C27151" w:rsidRDefault="00C27151" w:rsidP="00C27151">
      <w:pPr>
        <w:suppressAutoHyphens/>
        <w:spacing w:after="0"/>
        <w:ind w:firstLine="709"/>
        <w:jc w:val="both"/>
        <w:rPr>
          <w:rFonts w:ascii="Times New Roman" w:eastAsia="Times New Roman" w:hAnsi="Times New Roman" w:cs="Times New Roman"/>
          <w:lang w:eastAsia="ru-RU"/>
        </w:rPr>
      </w:pPr>
      <w:r w:rsidRPr="00C27151">
        <w:rPr>
          <w:rFonts w:ascii="Times New Roman" w:eastAsia="Times New Roman" w:hAnsi="Times New Roman" w:cs="Times New Roman"/>
          <w:bCs/>
          <w:lang w:eastAsia="ru-RU"/>
        </w:rPr>
        <w:t>Для реализации программы библиотечный фонд образовательной организации должен иметь п</w:t>
      </w:r>
      <w:r w:rsidRPr="00C27151">
        <w:rPr>
          <w:rFonts w:ascii="Times New Roman" w:eastAsia="Times New Roman" w:hAnsi="Times New Roman" w:cs="Times New Roman"/>
          <w:lang w:eastAsia="ru-RU"/>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C27151">
        <w:rPr>
          <w:rFonts w:ascii="Times New Roman" w:eastAsia="Times New Roman" w:hAnsi="Times New Roman" w:cs="Times New Roman"/>
          <w:bCs/>
          <w:lang w:eastAsia="ru-RU"/>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7DADDD8" w14:textId="77777777" w:rsidR="00C27151" w:rsidRPr="00C27151" w:rsidRDefault="00C27151" w:rsidP="00C27151">
      <w:pPr>
        <w:spacing w:after="0"/>
        <w:ind w:left="426" w:firstLine="709"/>
        <w:contextualSpacing/>
        <w:rPr>
          <w:rFonts w:ascii="Times New Roman" w:eastAsia="Times New Roman" w:hAnsi="Times New Roman" w:cs="Times New Roman"/>
          <w:lang w:eastAsia="ru-RU"/>
        </w:rPr>
      </w:pPr>
    </w:p>
    <w:p w14:paraId="627D741E" w14:textId="77777777" w:rsidR="00C27151" w:rsidRPr="00C27151" w:rsidRDefault="00C27151" w:rsidP="00C27151">
      <w:pPr>
        <w:spacing w:after="0"/>
        <w:ind w:firstLine="709"/>
        <w:contextualSpacing/>
        <w:rPr>
          <w:rFonts w:ascii="Times New Roman" w:eastAsia="Times New Roman" w:hAnsi="Times New Roman" w:cs="Times New Roman"/>
          <w:b/>
          <w:lang w:eastAsia="ru-RU"/>
        </w:rPr>
      </w:pPr>
      <w:r w:rsidRPr="00C27151">
        <w:rPr>
          <w:rFonts w:ascii="Times New Roman" w:eastAsia="Times New Roman" w:hAnsi="Times New Roman" w:cs="Times New Roman"/>
          <w:b/>
          <w:lang w:eastAsia="ru-RU"/>
        </w:rPr>
        <w:t>3.2.1. Основные печатные издания</w:t>
      </w:r>
    </w:p>
    <w:p w14:paraId="01DC9C23" w14:textId="77777777" w:rsidR="00C27151" w:rsidRPr="00C27151" w:rsidRDefault="00C27151" w:rsidP="00C27151">
      <w:pPr>
        <w:widowControl w:val="0"/>
        <w:numPr>
          <w:ilvl w:val="0"/>
          <w:numId w:val="46"/>
        </w:numPr>
        <w:tabs>
          <w:tab w:val="left" w:pos="993"/>
        </w:tabs>
        <w:spacing w:after="120"/>
        <w:ind w:left="0" w:firstLine="709"/>
        <w:contextualSpacing/>
        <w:jc w:val="both"/>
        <w:rPr>
          <w:rFonts w:ascii="Times New Roman" w:eastAsia="Times New Roman" w:hAnsi="Times New Roman" w:cs="Times New Roman"/>
          <w:lang w:eastAsia="ru-RU"/>
        </w:rPr>
      </w:pPr>
      <w:r w:rsidRPr="00C27151">
        <w:rPr>
          <w:rFonts w:ascii="Times New Roman" w:eastAsia="Times New Roman" w:hAnsi="Times New Roman" w:cs="Times New Roman"/>
          <w:iCs/>
          <w:color w:val="000000"/>
          <w:lang w:eastAsia="ru-RU"/>
        </w:rPr>
        <w:t>Иванов,</w:t>
      </w:r>
      <w:r w:rsidRPr="00C27151">
        <w:rPr>
          <w:rFonts w:ascii="Times New Roman" w:eastAsia="Times New Roman" w:hAnsi="Times New Roman" w:cs="Times New Roman"/>
          <w:i/>
          <w:iCs/>
          <w:color w:val="000000"/>
          <w:lang w:eastAsia="ru-RU"/>
        </w:rPr>
        <w:t xml:space="preserve"> А. Н. </w:t>
      </w:r>
      <w:r w:rsidRPr="00C27151">
        <w:rPr>
          <w:rFonts w:ascii="Times New Roman" w:eastAsia="Times New Roman" w:hAnsi="Times New Roman" w:cs="Times New Roman"/>
          <w:color w:val="000000"/>
          <w:lang w:eastAsia="ru-RU"/>
        </w:rPr>
        <w:t xml:space="preserve"> Охраняемые природные </w:t>
      </w:r>
      <w:proofErr w:type="gramStart"/>
      <w:r w:rsidRPr="00C27151">
        <w:rPr>
          <w:rFonts w:ascii="Times New Roman" w:eastAsia="Times New Roman" w:hAnsi="Times New Roman" w:cs="Times New Roman"/>
          <w:color w:val="000000"/>
          <w:lang w:eastAsia="ru-RU"/>
        </w:rPr>
        <w:t>территории :</w:t>
      </w:r>
      <w:proofErr w:type="gramEnd"/>
      <w:r w:rsidRPr="00C27151">
        <w:rPr>
          <w:rFonts w:ascii="Times New Roman" w:eastAsia="Times New Roman" w:hAnsi="Times New Roman" w:cs="Times New Roman"/>
          <w:color w:val="000000"/>
          <w:lang w:eastAsia="ru-RU"/>
        </w:rPr>
        <w:t xml:space="preserve"> учебное пособие для среднего профессионального образования / А. Н. Иванов, В. П. Чижова. — 3-е изд., </w:t>
      </w:r>
      <w:proofErr w:type="spellStart"/>
      <w:r w:rsidRPr="00C27151">
        <w:rPr>
          <w:rFonts w:ascii="Times New Roman" w:eastAsia="Times New Roman" w:hAnsi="Times New Roman" w:cs="Times New Roman"/>
          <w:color w:val="000000"/>
          <w:lang w:eastAsia="ru-RU"/>
        </w:rPr>
        <w:t>испр</w:t>
      </w:r>
      <w:proofErr w:type="spellEnd"/>
      <w:r w:rsidRPr="00C27151">
        <w:rPr>
          <w:rFonts w:ascii="Times New Roman" w:eastAsia="Times New Roman" w:hAnsi="Times New Roman" w:cs="Times New Roman"/>
          <w:color w:val="000000"/>
          <w:lang w:eastAsia="ru-RU"/>
        </w:rPr>
        <w:t xml:space="preserve">. и доп. — Москва : Издательство </w:t>
      </w:r>
      <w:proofErr w:type="spellStart"/>
      <w:r w:rsidRPr="00C27151">
        <w:rPr>
          <w:rFonts w:ascii="Times New Roman" w:eastAsia="Times New Roman" w:hAnsi="Times New Roman" w:cs="Times New Roman"/>
          <w:color w:val="000000"/>
          <w:lang w:eastAsia="ru-RU"/>
        </w:rPr>
        <w:t>Юрайт</w:t>
      </w:r>
      <w:proofErr w:type="spellEnd"/>
      <w:r w:rsidRPr="00C27151">
        <w:rPr>
          <w:rFonts w:ascii="Times New Roman" w:eastAsia="Times New Roman" w:hAnsi="Times New Roman" w:cs="Times New Roman"/>
          <w:color w:val="000000"/>
          <w:lang w:eastAsia="ru-RU"/>
        </w:rPr>
        <w:t>, 2021. — 185 с.</w:t>
      </w:r>
    </w:p>
    <w:p w14:paraId="075E9A26" w14:textId="77777777" w:rsidR="00C27151" w:rsidRPr="00C27151" w:rsidRDefault="00C27151" w:rsidP="00C27151">
      <w:pPr>
        <w:numPr>
          <w:ilvl w:val="0"/>
          <w:numId w:val="46"/>
        </w:numPr>
        <w:tabs>
          <w:tab w:val="left" w:pos="993"/>
        </w:tabs>
        <w:spacing w:after="0"/>
        <w:ind w:left="0" w:firstLine="709"/>
        <w:jc w:val="both"/>
        <w:rPr>
          <w:rFonts w:ascii="Times New Roman" w:eastAsia="Times New Roman" w:hAnsi="Times New Roman" w:cs="Times New Roman"/>
          <w:lang w:eastAsia="ru-RU"/>
        </w:rPr>
      </w:pPr>
      <w:proofErr w:type="spellStart"/>
      <w:r w:rsidRPr="00C27151">
        <w:rPr>
          <w:rFonts w:ascii="Times New Roman" w:eastAsia="Times New Roman" w:hAnsi="Times New Roman" w:cs="Times New Roman"/>
          <w:iCs/>
          <w:color w:val="000000"/>
          <w:lang w:eastAsia="ru-RU"/>
        </w:rPr>
        <w:t>Кустышева</w:t>
      </w:r>
      <w:proofErr w:type="spellEnd"/>
      <w:r w:rsidRPr="00C27151">
        <w:rPr>
          <w:rFonts w:ascii="Times New Roman" w:eastAsia="Times New Roman" w:hAnsi="Times New Roman" w:cs="Times New Roman"/>
          <w:iCs/>
          <w:color w:val="000000"/>
          <w:lang w:eastAsia="ru-RU"/>
        </w:rPr>
        <w:t>,</w:t>
      </w:r>
      <w:r w:rsidRPr="00C27151">
        <w:rPr>
          <w:rFonts w:ascii="Times New Roman" w:eastAsia="Times New Roman" w:hAnsi="Times New Roman" w:cs="Times New Roman"/>
          <w:i/>
          <w:iCs/>
          <w:color w:val="000000"/>
          <w:lang w:eastAsia="ru-RU"/>
        </w:rPr>
        <w:t xml:space="preserve"> И. Н. </w:t>
      </w:r>
      <w:r w:rsidRPr="00C27151">
        <w:rPr>
          <w:rFonts w:ascii="Times New Roman" w:eastAsia="Times New Roman" w:hAnsi="Times New Roman" w:cs="Times New Roman"/>
          <w:color w:val="000000"/>
          <w:lang w:eastAsia="ru-RU"/>
        </w:rPr>
        <w:t xml:space="preserve"> Мониторинг </w:t>
      </w:r>
      <w:proofErr w:type="gramStart"/>
      <w:r w:rsidRPr="00C27151">
        <w:rPr>
          <w:rFonts w:ascii="Times New Roman" w:eastAsia="Times New Roman" w:hAnsi="Times New Roman" w:cs="Times New Roman"/>
          <w:color w:val="000000"/>
          <w:lang w:eastAsia="ru-RU"/>
        </w:rPr>
        <w:t>земель :</w:t>
      </w:r>
      <w:proofErr w:type="gramEnd"/>
      <w:r w:rsidRPr="00C27151">
        <w:rPr>
          <w:rFonts w:ascii="Times New Roman" w:eastAsia="Times New Roman" w:hAnsi="Times New Roman" w:cs="Times New Roman"/>
          <w:color w:val="000000"/>
          <w:lang w:eastAsia="ru-RU"/>
        </w:rPr>
        <w:t xml:space="preserve"> учебное пособие для среднего профессионального образования / И. Н. </w:t>
      </w:r>
      <w:proofErr w:type="spellStart"/>
      <w:r w:rsidRPr="00C27151">
        <w:rPr>
          <w:rFonts w:ascii="Times New Roman" w:eastAsia="Times New Roman" w:hAnsi="Times New Roman" w:cs="Times New Roman"/>
          <w:color w:val="000000"/>
          <w:lang w:eastAsia="ru-RU"/>
        </w:rPr>
        <w:t>Кустышева</w:t>
      </w:r>
      <w:proofErr w:type="spellEnd"/>
      <w:r w:rsidRPr="00C27151">
        <w:rPr>
          <w:rFonts w:ascii="Times New Roman" w:eastAsia="Times New Roman" w:hAnsi="Times New Roman" w:cs="Times New Roman"/>
          <w:color w:val="000000"/>
          <w:lang w:eastAsia="ru-RU"/>
        </w:rPr>
        <w:t xml:space="preserve">, А. А. Широкова, А. В. Дубровский. — </w:t>
      </w:r>
      <w:proofErr w:type="gramStart"/>
      <w:r w:rsidRPr="00C27151">
        <w:rPr>
          <w:rFonts w:ascii="Times New Roman" w:eastAsia="Times New Roman" w:hAnsi="Times New Roman" w:cs="Times New Roman"/>
          <w:color w:val="000000"/>
          <w:lang w:eastAsia="ru-RU"/>
        </w:rPr>
        <w:t>Москва :</w:t>
      </w:r>
      <w:proofErr w:type="gramEnd"/>
      <w:r w:rsidRPr="00C27151">
        <w:rPr>
          <w:rFonts w:ascii="Times New Roman" w:eastAsia="Times New Roman" w:hAnsi="Times New Roman" w:cs="Times New Roman"/>
          <w:color w:val="000000"/>
          <w:lang w:eastAsia="ru-RU"/>
        </w:rPr>
        <w:t xml:space="preserve"> Издательство </w:t>
      </w:r>
      <w:proofErr w:type="spellStart"/>
      <w:r w:rsidRPr="00C27151">
        <w:rPr>
          <w:rFonts w:ascii="Times New Roman" w:eastAsia="Times New Roman" w:hAnsi="Times New Roman" w:cs="Times New Roman"/>
          <w:color w:val="000000"/>
          <w:lang w:eastAsia="ru-RU"/>
        </w:rPr>
        <w:t>Юрайт</w:t>
      </w:r>
      <w:proofErr w:type="spellEnd"/>
      <w:r w:rsidRPr="00C27151">
        <w:rPr>
          <w:rFonts w:ascii="Times New Roman" w:eastAsia="Times New Roman" w:hAnsi="Times New Roman" w:cs="Times New Roman"/>
          <w:color w:val="000000"/>
          <w:lang w:eastAsia="ru-RU"/>
        </w:rPr>
        <w:t>, 2021. — 96 с. </w:t>
      </w:r>
    </w:p>
    <w:p w14:paraId="534C5675" w14:textId="77777777" w:rsidR="00C27151" w:rsidRPr="00C27151" w:rsidRDefault="00C27151" w:rsidP="00C27151">
      <w:pPr>
        <w:numPr>
          <w:ilvl w:val="0"/>
          <w:numId w:val="46"/>
        </w:numPr>
        <w:tabs>
          <w:tab w:val="left" w:pos="993"/>
        </w:tabs>
        <w:spacing w:after="0"/>
        <w:ind w:left="0" w:firstLine="709"/>
        <w:jc w:val="both"/>
        <w:rPr>
          <w:rFonts w:ascii="Times New Roman" w:eastAsia="Times New Roman" w:hAnsi="Times New Roman" w:cs="Times New Roman"/>
          <w:lang w:eastAsia="ru-RU"/>
        </w:rPr>
      </w:pPr>
      <w:r w:rsidRPr="00C27151">
        <w:rPr>
          <w:rFonts w:ascii="Times New Roman" w:eastAsia="Times New Roman" w:hAnsi="Times New Roman" w:cs="Times New Roman"/>
          <w:color w:val="000000"/>
          <w:lang w:eastAsia="ru-RU"/>
        </w:rPr>
        <w:t xml:space="preserve">Охрана </w:t>
      </w:r>
      <w:proofErr w:type="gramStart"/>
      <w:r w:rsidRPr="00C27151">
        <w:rPr>
          <w:rFonts w:ascii="Times New Roman" w:eastAsia="Times New Roman" w:hAnsi="Times New Roman" w:cs="Times New Roman"/>
          <w:color w:val="000000"/>
          <w:lang w:eastAsia="ru-RU"/>
        </w:rPr>
        <w:t>природы :</w:t>
      </w:r>
      <w:proofErr w:type="gramEnd"/>
      <w:r w:rsidRPr="00C27151">
        <w:rPr>
          <w:rFonts w:ascii="Times New Roman" w:eastAsia="Times New Roman" w:hAnsi="Times New Roman" w:cs="Times New Roman"/>
          <w:color w:val="000000"/>
          <w:lang w:eastAsia="ru-RU"/>
        </w:rPr>
        <w:t xml:space="preserve"> учебник и практикум для среднего профессионального образования / Е. С. Иванов, А. С. </w:t>
      </w:r>
      <w:proofErr w:type="spellStart"/>
      <w:r w:rsidRPr="00C27151">
        <w:rPr>
          <w:rFonts w:ascii="Times New Roman" w:eastAsia="Times New Roman" w:hAnsi="Times New Roman" w:cs="Times New Roman"/>
          <w:color w:val="000000"/>
          <w:lang w:eastAsia="ru-RU"/>
        </w:rPr>
        <w:t>Чердакова</w:t>
      </w:r>
      <w:proofErr w:type="spellEnd"/>
      <w:r w:rsidRPr="00C27151">
        <w:rPr>
          <w:rFonts w:ascii="Times New Roman" w:eastAsia="Times New Roman" w:hAnsi="Times New Roman" w:cs="Times New Roman"/>
          <w:color w:val="000000"/>
          <w:lang w:eastAsia="ru-RU"/>
        </w:rPr>
        <w:t xml:space="preserve">, В. А. Марков, Е. А. Лупанов. — 2-е изд., </w:t>
      </w:r>
      <w:proofErr w:type="spellStart"/>
      <w:r w:rsidRPr="00C27151">
        <w:rPr>
          <w:rFonts w:ascii="Times New Roman" w:eastAsia="Times New Roman" w:hAnsi="Times New Roman" w:cs="Times New Roman"/>
          <w:color w:val="000000"/>
          <w:lang w:eastAsia="ru-RU"/>
        </w:rPr>
        <w:t>испр</w:t>
      </w:r>
      <w:proofErr w:type="spellEnd"/>
      <w:r w:rsidRPr="00C27151">
        <w:rPr>
          <w:rFonts w:ascii="Times New Roman" w:eastAsia="Times New Roman" w:hAnsi="Times New Roman" w:cs="Times New Roman"/>
          <w:color w:val="000000"/>
          <w:lang w:eastAsia="ru-RU"/>
        </w:rPr>
        <w:t>. и доп. — Москва </w:t>
      </w:r>
      <w:r w:rsidRPr="00C27151">
        <w:rPr>
          <w:rFonts w:ascii="Times New Roman" w:eastAsia="Times New Roman" w:hAnsi="Times New Roman" w:cs="Times New Roman"/>
          <w:lang w:eastAsia="ru-RU"/>
        </w:rPr>
        <w:t xml:space="preserve">: Издательство </w:t>
      </w:r>
      <w:proofErr w:type="spellStart"/>
      <w:r w:rsidRPr="00C27151">
        <w:rPr>
          <w:rFonts w:ascii="Times New Roman" w:eastAsia="Times New Roman" w:hAnsi="Times New Roman" w:cs="Times New Roman"/>
          <w:lang w:eastAsia="ru-RU"/>
        </w:rPr>
        <w:t>Юрайт</w:t>
      </w:r>
      <w:proofErr w:type="spellEnd"/>
      <w:r w:rsidRPr="00C27151">
        <w:rPr>
          <w:rFonts w:ascii="Times New Roman" w:eastAsia="Times New Roman" w:hAnsi="Times New Roman" w:cs="Times New Roman"/>
          <w:lang w:eastAsia="ru-RU"/>
        </w:rPr>
        <w:t>, 2021. — 247 с. </w:t>
      </w:r>
    </w:p>
    <w:p w14:paraId="329DAF3F" w14:textId="77777777" w:rsidR="00C27151" w:rsidRPr="00C27151" w:rsidRDefault="00C27151" w:rsidP="00C27151">
      <w:pPr>
        <w:numPr>
          <w:ilvl w:val="0"/>
          <w:numId w:val="46"/>
        </w:numPr>
        <w:tabs>
          <w:tab w:val="left" w:pos="993"/>
        </w:tabs>
        <w:spacing w:after="0"/>
        <w:ind w:left="0" w:firstLine="709"/>
        <w:jc w:val="both"/>
        <w:rPr>
          <w:rFonts w:ascii="Times New Roman" w:eastAsia="Times New Roman" w:hAnsi="Times New Roman" w:cs="Times New Roman"/>
          <w:lang w:eastAsia="ru-RU"/>
        </w:rPr>
      </w:pPr>
      <w:r w:rsidRPr="00C27151">
        <w:rPr>
          <w:rFonts w:ascii="Times New Roman" w:eastAsia="Times New Roman" w:hAnsi="Times New Roman" w:cs="Times New Roman"/>
          <w:iCs/>
          <w:lang w:eastAsia="ru-RU"/>
        </w:rPr>
        <w:t>Родионов,</w:t>
      </w:r>
      <w:r w:rsidRPr="00C27151">
        <w:rPr>
          <w:rFonts w:ascii="Times New Roman" w:eastAsia="Times New Roman" w:hAnsi="Times New Roman" w:cs="Times New Roman"/>
          <w:i/>
          <w:iCs/>
          <w:lang w:eastAsia="ru-RU"/>
        </w:rPr>
        <w:t xml:space="preserve"> А. И. </w:t>
      </w:r>
      <w:r w:rsidRPr="00C27151">
        <w:rPr>
          <w:rFonts w:ascii="Times New Roman" w:eastAsia="Times New Roman" w:hAnsi="Times New Roman" w:cs="Times New Roman"/>
          <w:lang w:eastAsia="ru-RU"/>
        </w:rPr>
        <w:t xml:space="preserve"> Охрана окружающей среды: процессы и аппараты защиты </w:t>
      </w:r>
      <w:proofErr w:type="gramStart"/>
      <w:r w:rsidRPr="00C27151">
        <w:rPr>
          <w:rFonts w:ascii="Times New Roman" w:eastAsia="Times New Roman" w:hAnsi="Times New Roman" w:cs="Times New Roman"/>
          <w:lang w:eastAsia="ru-RU"/>
        </w:rPr>
        <w:t>атмосферы :</w:t>
      </w:r>
      <w:proofErr w:type="gramEnd"/>
      <w:r w:rsidRPr="00C27151">
        <w:rPr>
          <w:rFonts w:ascii="Times New Roman" w:eastAsia="Times New Roman" w:hAnsi="Times New Roman" w:cs="Times New Roman"/>
          <w:lang w:eastAsia="ru-RU"/>
        </w:rPr>
        <w:t xml:space="preserve"> учебник для среднего профессионального образования / А. И. Родионов, В. Н. Клушин, В. Г. Систер. — 5-е изд., </w:t>
      </w:r>
      <w:proofErr w:type="spellStart"/>
      <w:r w:rsidRPr="00C27151">
        <w:rPr>
          <w:rFonts w:ascii="Times New Roman" w:eastAsia="Times New Roman" w:hAnsi="Times New Roman" w:cs="Times New Roman"/>
          <w:lang w:eastAsia="ru-RU"/>
        </w:rPr>
        <w:t>испр</w:t>
      </w:r>
      <w:proofErr w:type="spellEnd"/>
      <w:r w:rsidRPr="00C27151">
        <w:rPr>
          <w:rFonts w:ascii="Times New Roman" w:eastAsia="Times New Roman" w:hAnsi="Times New Roman" w:cs="Times New Roman"/>
          <w:lang w:eastAsia="ru-RU"/>
        </w:rPr>
        <w:t xml:space="preserve">. и доп. — Москва : Издательство </w:t>
      </w:r>
      <w:proofErr w:type="spellStart"/>
      <w:r w:rsidRPr="00C27151">
        <w:rPr>
          <w:rFonts w:ascii="Times New Roman" w:eastAsia="Times New Roman" w:hAnsi="Times New Roman" w:cs="Times New Roman"/>
          <w:lang w:eastAsia="ru-RU"/>
        </w:rPr>
        <w:t>Юрайт</w:t>
      </w:r>
      <w:proofErr w:type="spellEnd"/>
      <w:r w:rsidRPr="00C27151">
        <w:rPr>
          <w:rFonts w:ascii="Times New Roman" w:eastAsia="Times New Roman" w:hAnsi="Times New Roman" w:cs="Times New Roman"/>
          <w:lang w:eastAsia="ru-RU"/>
        </w:rPr>
        <w:t>, 2021. — 201 с. </w:t>
      </w:r>
    </w:p>
    <w:p w14:paraId="6658CBE4" w14:textId="77777777" w:rsidR="00C27151" w:rsidRPr="00C27151" w:rsidRDefault="00C27151" w:rsidP="00C27151">
      <w:pPr>
        <w:numPr>
          <w:ilvl w:val="0"/>
          <w:numId w:val="46"/>
        </w:numPr>
        <w:tabs>
          <w:tab w:val="left" w:pos="993"/>
        </w:tabs>
        <w:spacing w:after="0"/>
        <w:ind w:left="0" w:firstLine="709"/>
        <w:jc w:val="both"/>
        <w:rPr>
          <w:rFonts w:ascii="Times New Roman" w:eastAsia="Times New Roman" w:hAnsi="Times New Roman" w:cs="Times New Roman"/>
          <w:lang w:eastAsia="ru-RU"/>
        </w:rPr>
      </w:pPr>
      <w:proofErr w:type="spellStart"/>
      <w:r w:rsidRPr="00C27151">
        <w:rPr>
          <w:rFonts w:ascii="Times New Roman" w:eastAsia="Times New Roman" w:hAnsi="Times New Roman" w:cs="Times New Roman"/>
          <w:lang w:eastAsia="ru-RU"/>
        </w:rPr>
        <w:t>Скопичев</w:t>
      </w:r>
      <w:proofErr w:type="spellEnd"/>
      <w:r w:rsidRPr="00C27151">
        <w:rPr>
          <w:rFonts w:ascii="Times New Roman" w:eastAsia="Times New Roman" w:hAnsi="Times New Roman" w:cs="Times New Roman"/>
          <w:lang w:eastAsia="ru-RU"/>
        </w:rPr>
        <w:t xml:space="preserve">, В. Г. Экологические основы </w:t>
      </w:r>
      <w:proofErr w:type="gramStart"/>
      <w:r w:rsidRPr="00C27151">
        <w:rPr>
          <w:rFonts w:ascii="Times New Roman" w:eastAsia="Times New Roman" w:hAnsi="Times New Roman" w:cs="Times New Roman"/>
          <w:lang w:eastAsia="ru-RU"/>
        </w:rPr>
        <w:t>природопользования :</w:t>
      </w:r>
      <w:proofErr w:type="gramEnd"/>
      <w:r w:rsidRPr="00C27151">
        <w:rPr>
          <w:rFonts w:ascii="Times New Roman" w:eastAsia="Times New Roman" w:hAnsi="Times New Roman" w:cs="Times New Roman"/>
          <w:lang w:eastAsia="ru-RU"/>
        </w:rPr>
        <w:t xml:space="preserve"> учебное пособие / В. Г. </w:t>
      </w:r>
      <w:proofErr w:type="spellStart"/>
      <w:r w:rsidRPr="00C27151">
        <w:rPr>
          <w:rFonts w:ascii="Times New Roman" w:eastAsia="Times New Roman" w:hAnsi="Times New Roman" w:cs="Times New Roman"/>
          <w:lang w:eastAsia="ru-RU"/>
        </w:rPr>
        <w:t>Скопичев</w:t>
      </w:r>
      <w:proofErr w:type="spellEnd"/>
      <w:r w:rsidRPr="00C27151">
        <w:rPr>
          <w:rFonts w:ascii="Times New Roman" w:eastAsia="Times New Roman" w:hAnsi="Times New Roman" w:cs="Times New Roman"/>
          <w:lang w:eastAsia="ru-RU"/>
        </w:rPr>
        <w:t xml:space="preserve">. — 2-е изд. — Санкт-Петербург : </w:t>
      </w:r>
      <w:proofErr w:type="spellStart"/>
      <w:r w:rsidRPr="00C27151">
        <w:rPr>
          <w:rFonts w:ascii="Times New Roman" w:eastAsia="Times New Roman" w:hAnsi="Times New Roman" w:cs="Times New Roman"/>
          <w:lang w:eastAsia="ru-RU"/>
        </w:rPr>
        <w:t>Квадро</w:t>
      </w:r>
      <w:proofErr w:type="spellEnd"/>
      <w:r w:rsidRPr="00C27151">
        <w:rPr>
          <w:rFonts w:ascii="Times New Roman" w:eastAsia="Times New Roman" w:hAnsi="Times New Roman" w:cs="Times New Roman"/>
          <w:lang w:eastAsia="ru-RU"/>
        </w:rPr>
        <w:t xml:space="preserve">, 2021. — 392 c.  </w:t>
      </w:r>
    </w:p>
    <w:p w14:paraId="7792D905" w14:textId="77777777" w:rsidR="00C27151" w:rsidRPr="00C27151" w:rsidRDefault="00C27151" w:rsidP="00C27151">
      <w:pPr>
        <w:numPr>
          <w:ilvl w:val="0"/>
          <w:numId w:val="46"/>
        </w:numPr>
        <w:tabs>
          <w:tab w:val="left" w:pos="993"/>
        </w:tabs>
        <w:spacing w:after="0"/>
        <w:ind w:left="0" w:firstLine="709"/>
        <w:jc w:val="both"/>
        <w:rPr>
          <w:rFonts w:ascii="Times New Roman" w:eastAsia="Times New Roman" w:hAnsi="Times New Roman" w:cs="Times New Roman"/>
          <w:lang w:eastAsia="ru-RU"/>
        </w:rPr>
      </w:pPr>
      <w:r w:rsidRPr="00C27151">
        <w:rPr>
          <w:rFonts w:ascii="Times New Roman" w:eastAsia="Times New Roman" w:hAnsi="Times New Roman" w:cs="Times New Roman"/>
          <w:lang w:eastAsia="ru-RU"/>
        </w:rPr>
        <w:t>Царенко, А. А. Планирование использования земельных ресурсов с основами кадастра: учебное пособие /</w:t>
      </w:r>
      <w:proofErr w:type="gramStart"/>
      <w:r w:rsidRPr="00C27151">
        <w:rPr>
          <w:rFonts w:ascii="Times New Roman" w:eastAsia="Times New Roman" w:hAnsi="Times New Roman" w:cs="Times New Roman"/>
          <w:lang w:eastAsia="ru-RU"/>
        </w:rPr>
        <w:t>А.А.</w:t>
      </w:r>
      <w:proofErr w:type="gramEnd"/>
      <w:r w:rsidRPr="00C27151">
        <w:rPr>
          <w:rFonts w:ascii="Times New Roman" w:eastAsia="Times New Roman" w:hAnsi="Times New Roman" w:cs="Times New Roman"/>
          <w:lang w:eastAsia="ru-RU"/>
        </w:rPr>
        <w:t xml:space="preserve"> Царенко, И.В. Шм</w:t>
      </w:r>
      <w:r w:rsidR="008B2504">
        <w:rPr>
          <w:rFonts w:ascii="Times New Roman" w:eastAsia="Times New Roman" w:hAnsi="Times New Roman" w:cs="Times New Roman"/>
          <w:lang w:eastAsia="ru-RU"/>
        </w:rPr>
        <w:t>идт.-М.: Альфа –М: ИНФРА- М,2022</w:t>
      </w:r>
      <w:r w:rsidRPr="00C27151">
        <w:rPr>
          <w:rFonts w:ascii="Times New Roman" w:eastAsia="Times New Roman" w:hAnsi="Times New Roman" w:cs="Times New Roman"/>
          <w:lang w:eastAsia="ru-RU"/>
        </w:rPr>
        <w:t>,-400 с.</w:t>
      </w:r>
    </w:p>
    <w:p w14:paraId="579C83EF" w14:textId="77777777" w:rsidR="00C27151" w:rsidRPr="00C27151" w:rsidRDefault="00C27151" w:rsidP="00C27151">
      <w:pPr>
        <w:widowControl w:val="0"/>
        <w:tabs>
          <w:tab w:val="left" w:pos="993"/>
        </w:tabs>
        <w:spacing w:before="120" w:after="120"/>
        <w:ind w:left="720" w:firstLine="709"/>
        <w:contextualSpacing/>
        <w:jc w:val="both"/>
        <w:rPr>
          <w:rFonts w:ascii="Times New Roman" w:eastAsia="Times New Roman" w:hAnsi="Times New Roman" w:cs="Times New Roman"/>
          <w:lang w:eastAsia="ru-RU"/>
        </w:rPr>
      </w:pPr>
    </w:p>
    <w:p w14:paraId="2A7E500D" w14:textId="77777777" w:rsidR="00C27151" w:rsidRPr="00C27151" w:rsidRDefault="00C27151" w:rsidP="00C27151">
      <w:pPr>
        <w:numPr>
          <w:ilvl w:val="2"/>
          <w:numId w:val="44"/>
        </w:numPr>
        <w:tabs>
          <w:tab w:val="left" w:pos="993"/>
        </w:tabs>
        <w:spacing w:before="120" w:after="0"/>
        <w:ind w:left="0" w:firstLine="709"/>
        <w:contextualSpacing/>
        <w:rPr>
          <w:rFonts w:ascii="Times New Roman" w:eastAsia="Times New Roman" w:hAnsi="Times New Roman" w:cs="Times New Roman"/>
          <w:b/>
          <w:lang w:eastAsia="ru-RU"/>
        </w:rPr>
      </w:pPr>
      <w:r w:rsidRPr="00C27151">
        <w:rPr>
          <w:rFonts w:ascii="Times New Roman" w:eastAsia="Times New Roman" w:hAnsi="Times New Roman" w:cs="Times New Roman"/>
          <w:b/>
          <w:lang w:eastAsia="ru-RU"/>
        </w:rPr>
        <w:t>Основные электронные издания</w:t>
      </w:r>
    </w:p>
    <w:p w14:paraId="4AD1CF99" w14:textId="77777777" w:rsidR="00C27151" w:rsidRPr="00C27151" w:rsidRDefault="00C27151" w:rsidP="00C27151">
      <w:pPr>
        <w:numPr>
          <w:ilvl w:val="0"/>
          <w:numId w:val="47"/>
        </w:numPr>
        <w:tabs>
          <w:tab w:val="left" w:pos="993"/>
        </w:tabs>
        <w:spacing w:after="0"/>
        <w:ind w:left="0" w:firstLine="709"/>
        <w:jc w:val="both"/>
        <w:rPr>
          <w:rFonts w:ascii="Times New Roman" w:eastAsia="Times New Roman" w:hAnsi="Times New Roman" w:cs="Times New Roman"/>
          <w:lang w:eastAsia="ru-RU"/>
        </w:rPr>
      </w:pPr>
      <w:proofErr w:type="spellStart"/>
      <w:r w:rsidRPr="00C27151">
        <w:rPr>
          <w:rFonts w:ascii="Times New Roman" w:eastAsia="Times New Roman" w:hAnsi="Times New Roman" w:cs="Times New Roman"/>
          <w:lang w:eastAsia="ru-RU"/>
        </w:rPr>
        <w:t>Заболотнев</w:t>
      </w:r>
      <w:proofErr w:type="spellEnd"/>
      <w:r w:rsidRPr="00C27151">
        <w:rPr>
          <w:rFonts w:ascii="Times New Roman" w:eastAsia="Times New Roman" w:hAnsi="Times New Roman" w:cs="Times New Roman"/>
          <w:lang w:eastAsia="ru-RU"/>
        </w:rPr>
        <w:t>, Н.Н. Оценка эффективности государственной политики в области охраны окружающей среды [Электронный ресурс] // Вестник Югорского государственного униве</w:t>
      </w:r>
      <w:r w:rsidR="008B2504">
        <w:rPr>
          <w:rFonts w:ascii="Times New Roman" w:eastAsia="Times New Roman" w:hAnsi="Times New Roman" w:cs="Times New Roman"/>
          <w:lang w:eastAsia="ru-RU"/>
        </w:rPr>
        <w:t>рситета. — Электрон</w:t>
      </w:r>
      <w:proofErr w:type="gramStart"/>
      <w:r w:rsidR="008B2504">
        <w:rPr>
          <w:rFonts w:ascii="Times New Roman" w:eastAsia="Times New Roman" w:hAnsi="Times New Roman" w:cs="Times New Roman"/>
          <w:lang w:eastAsia="ru-RU"/>
        </w:rPr>
        <w:t>.</w:t>
      </w:r>
      <w:proofErr w:type="gramEnd"/>
      <w:r w:rsidR="008B2504">
        <w:rPr>
          <w:rFonts w:ascii="Times New Roman" w:eastAsia="Times New Roman" w:hAnsi="Times New Roman" w:cs="Times New Roman"/>
          <w:lang w:eastAsia="ru-RU"/>
        </w:rPr>
        <w:t xml:space="preserve"> дан. — 2020</w:t>
      </w:r>
      <w:r w:rsidRPr="00C27151">
        <w:rPr>
          <w:rFonts w:ascii="Times New Roman" w:eastAsia="Times New Roman" w:hAnsi="Times New Roman" w:cs="Times New Roman"/>
          <w:lang w:eastAsia="ru-RU"/>
        </w:rPr>
        <w:t>. — № 4. — С. 63-66.</w:t>
      </w:r>
    </w:p>
    <w:p w14:paraId="6E16085B" w14:textId="77777777" w:rsidR="00C27151" w:rsidRPr="00C27151" w:rsidRDefault="00C27151" w:rsidP="00C27151">
      <w:pPr>
        <w:numPr>
          <w:ilvl w:val="0"/>
          <w:numId w:val="47"/>
        </w:numPr>
        <w:tabs>
          <w:tab w:val="left" w:pos="993"/>
        </w:tabs>
        <w:spacing w:after="0"/>
        <w:ind w:left="0" w:firstLine="709"/>
        <w:jc w:val="both"/>
        <w:rPr>
          <w:rFonts w:ascii="Times New Roman" w:eastAsia="Times New Roman" w:hAnsi="Times New Roman" w:cs="Times New Roman"/>
          <w:lang w:eastAsia="ru-RU"/>
        </w:rPr>
      </w:pPr>
      <w:r w:rsidRPr="00C27151">
        <w:rPr>
          <w:rFonts w:ascii="Times New Roman" w:eastAsia="Times New Roman" w:hAnsi="Times New Roman" w:cs="Times New Roman"/>
          <w:lang w:eastAsia="ru-RU"/>
        </w:rPr>
        <w:t>Сулин, М.А. Кадастр недвижимости и мониторинг земель [Электронный ресурс</w:t>
      </w:r>
      <w:proofErr w:type="gramStart"/>
      <w:r w:rsidRPr="00C27151">
        <w:rPr>
          <w:rFonts w:ascii="Times New Roman" w:eastAsia="Times New Roman" w:hAnsi="Times New Roman" w:cs="Times New Roman"/>
          <w:lang w:eastAsia="ru-RU"/>
        </w:rPr>
        <w:t>] :</w:t>
      </w:r>
      <w:proofErr w:type="gramEnd"/>
      <w:r w:rsidRPr="00C27151">
        <w:rPr>
          <w:rFonts w:ascii="Times New Roman" w:eastAsia="Times New Roman" w:hAnsi="Times New Roman" w:cs="Times New Roman"/>
          <w:lang w:eastAsia="ru-RU"/>
        </w:rPr>
        <w:t xml:space="preserve"> учеб. пособие / М.А. Сулин, Е.Н. Быкова, В.А. Павлова ; под общ. ред. М.А. Сулина. — Электрон</w:t>
      </w:r>
      <w:proofErr w:type="gramStart"/>
      <w:r w:rsidRPr="00C27151">
        <w:rPr>
          <w:rFonts w:ascii="Times New Roman" w:eastAsia="Times New Roman" w:hAnsi="Times New Roman" w:cs="Times New Roman"/>
          <w:lang w:eastAsia="ru-RU"/>
        </w:rPr>
        <w:t>.</w:t>
      </w:r>
      <w:proofErr w:type="gramEnd"/>
      <w:r w:rsidRPr="00C27151">
        <w:rPr>
          <w:rFonts w:ascii="Times New Roman" w:eastAsia="Times New Roman" w:hAnsi="Times New Roman" w:cs="Times New Roman"/>
          <w:lang w:eastAsia="ru-RU"/>
        </w:rPr>
        <w:t xml:space="preserve"> дан. — Санкт-Петербург : Л</w:t>
      </w:r>
      <w:r w:rsidR="008B2504">
        <w:rPr>
          <w:rFonts w:ascii="Times New Roman" w:eastAsia="Times New Roman" w:hAnsi="Times New Roman" w:cs="Times New Roman"/>
          <w:lang w:eastAsia="ru-RU"/>
        </w:rPr>
        <w:t>ань, 2019</w:t>
      </w:r>
      <w:r w:rsidRPr="00C27151">
        <w:rPr>
          <w:rFonts w:ascii="Times New Roman" w:eastAsia="Times New Roman" w:hAnsi="Times New Roman" w:cs="Times New Roman"/>
          <w:lang w:eastAsia="ru-RU"/>
        </w:rPr>
        <w:t xml:space="preserve">. — 368 с. </w:t>
      </w:r>
    </w:p>
    <w:p w14:paraId="5E4B7ADA" w14:textId="77777777" w:rsidR="00C27151" w:rsidRPr="00C27151" w:rsidRDefault="00C27151" w:rsidP="00C27151">
      <w:pPr>
        <w:tabs>
          <w:tab w:val="left" w:pos="993"/>
        </w:tabs>
        <w:spacing w:after="0"/>
        <w:ind w:firstLine="709"/>
        <w:jc w:val="both"/>
        <w:rPr>
          <w:rFonts w:ascii="Times New Roman" w:eastAsia="Times New Roman" w:hAnsi="Times New Roman" w:cs="Times New Roman"/>
          <w:lang w:eastAsia="ru-RU"/>
        </w:rPr>
      </w:pPr>
    </w:p>
    <w:p w14:paraId="10B4D756" w14:textId="77777777" w:rsidR="00C27151" w:rsidRPr="00C27151" w:rsidRDefault="00C27151" w:rsidP="00C27151">
      <w:pPr>
        <w:tabs>
          <w:tab w:val="left" w:pos="993"/>
        </w:tabs>
        <w:spacing w:after="0"/>
        <w:ind w:firstLine="709"/>
        <w:contextualSpacing/>
        <w:rPr>
          <w:rFonts w:ascii="Times New Roman" w:eastAsia="Times New Roman" w:hAnsi="Times New Roman" w:cs="Times New Roman"/>
          <w:b/>
          <w:bCs/>
          <w:lang w:eastAsia="ru-RU"/>
        </w:rPr>
      </w:pPr>
      <w:r w:rsidRPr="00C27151">
        <w:rPr>
          <w:rFonts w:ascii="Times New Roman" w:eastAsia="Times New Roman" w:hAnsi="Times New Roman" w:cs="Times New Roman"/>
          <w:b/>
          <w:bCs/>
          <w:lang w:eastAsia="ru-RU"/>
        </w:rPr>
        <w:t>3.2.3. Дополнительные источники</w:t>
      </w:r>
    </w:p>
    <w:p w14:paraId="04B5C56E" w14:textId="77777777" w:rsidR="00C27151" w:rsidRPr="00C27151" w:rsidRDefault="00C27151" w:rsidP="00C27151">
      <w:pPr>
        <w:numPr>
          <w:ilvl w:val="0"/>
          <w:numId w:val="45"/>
        </w:numPr>
        <w:shd w:val="clear" w:color="auto" w:fill="FFFFFF"/>
        <w:tabs>
          <w:tab w:val="left" w:pos="993"/>
        </w:tabs>
        <w:spacing w:after="0"/>
        <w:ind w:left="0" w:firstLine="709"/>
        <w:jc w:val="both"/>
        <w:rPr>
          <w:rFonts w:ascii="Times New Roman" w:eastAsia="Times New Roman" w:hAnsi="Times New Roman" w:cs="Times New Roman"/>
          <w:lang w:eastAsia="ru-RU"/>
        </w:rPr>
      </w:pPr>
      <w:r w:rsidRPr="00C27151">
        <w:rPr>
          <w:rFonts w:ascii="Times New Roman" w:eastAsia="Times New Roman" w:hAnsi="Times New Roman" w:cs="Times New Roman"/>
          <w:lang w:eastAsia="ru-RU"/>
        </w:rPr>
        <w:t xml:space="preserve">Электронно-библиотечная система «Лань». (Режим доступа): URL: https://e.lanbook.com/ </w:t>
      </w:r>
    </w:p>
    <w:p w14:paraId="4C63AF81" w14:textId="77777777" w:rsidR="00C27151" w:rsidRPr="00C27151" w:rsidRDefault="00C27151" w:rsidP="00C27151">
      <w:pPr>
        <w:numPr>
          <w:ilvl w:val="0"/>
          <w:numId w:val="45"/>
        </w:numPr>
        <w:shd w:val="clear" w:color="auto" w:fill="FFFFFF"/>
        <w:tabs>
          <w:tab w:val="left" w:pos="993"/>
        </w:tabs>
        <w:spacing w:after="0"/>
        <w:ind w:left="0" w:firstLine="709"/>
        <w:jc w:val="both"/>
        <w:rPr>
          <w:rFonts w:ascii="Times New Roman" w:eastAsia="Times New Roman" w:hAnsi="Times New Roman" w:cs="Times New Roman"/>
          <w:lang w:eastAsia="ru-RU"/>
        </w:rPr>
      </w:pPr>
      <w:r w:rsidRPr="00C27151">
        <w:rPr>
          <w:rFonts w:ascii="Times New Roman" w:eastAsia="Times New Roman" w:hAnsi="Times New Roman" w:cs="Times New Roman"/>
          <w:lang w:eastAsia="ru-RU"/>
        </w:rPr>
        <w:lastRenderedPageBreak/>
        <w:t>Электронно-библиотечная система «</w:t>
      </w:r>
      <w:proofErr w:type="spellStart"/>
      <w:r w:rsidRPr="00C27151">
        <w:rPr>
          <w:rFonts w:ascii="Times New Roman" w:eastAsia="Times New Roman" w:hAnsi="Times New Roman" w:cs="Times New Roman"/>
          <w:lang w:eastAsia="ru-RU"/>
        </w:rPr>
        <w:t>Знаниум</w:t>
      </w:r>
      <w:proofErr w:type="spellEnd"/>
      <w:r w:rsidRPr="00C27151">
        <w:rPr>
          <w:rFonts w:ascii="Times New Roman" w:eastAsia="Times New Roman" w:hAnsi="Times New Roman" w:cs="Times New Roman"/>
          <w:lang w:eastAsia="ru-RU"/>
        </w:rPr>
        <w:t xml:space="preserve">». (Режим доступа): URL: https://znanium.com/ </w:t>
      </w:r>
    </w:p>
    <w:p w14:paraId="2750B797" w14:textId="77777777" w:rsidR="00C27151" w:rsidRPr="00C27151" w:rsidRDefault="00C27151" w:rsidP="00C27151">
      <w:pPr>
        <w:numPr>
          <w:ilvl w:val="0"/>
          <w:numId w:val="45"/>
        </w:numPr>
        <w:shd w:val="clear" w:color="auto" w:fill="FFFFFF"/>
        <w:tabs>
          <w:tab w:val="left" w:pos="993"/>
        </w:tabs>
        <w:spacing w:after="0"/>
        <w:ind w:left="0" w:firstLine="709"/>
        <w:jc w:val="both"/>
        <w:rPr>
          <w:rFonts w:ascii="Times New Roman" w:eastAsia="Times New Roman" w:hAnsi="Times New Roman" w:cs="Times New Roman"/>
          <w:lang w:eastAsia="ru-RU"/>
        </w:rPr>
      </w:pPr>
      <w:r w:rsidRPr="00C27151">
        <w:rPr>
          <w:rFonts w:ascii="Times New Roman" w:eastAsia="Times New Roman" w:hAnsi="Times New Roman" w:cs="Times New Roman"/>
          <w:lang w:eastAsia="ru-RU"/>
        </w:rPr>
        <w:t>Научная электронная библиотека «</w:t>
      </w:r>
      <w:proofErr w:type="spellStart"/>
      <w:r w:rsidRPr="00C27151">
        <w:rPr>
          <w:rFonts w:ascii="Times New Roman" w:eastAsia="Times New Roman" w:hAnsi="Times New Roman" w:cs="Times New Roman"/>
          <w:lang w:eastAsia="ru-RU"/>
        </w:rPr>
        <w:t>eLibrary</w:t>
      </w:r>
      <w:proofErr w:type="spellEnd"/>
      <w:r w:rsidRPr="00C27151">
        <w:rPr>
          <w:rFonts w:ascii="Times New Roman" w:eastAsia="Times New Roman" w:hAnsi="Times New Roman" w:cs="Times New Roman"/>
          <w:lang w:eastAsia="ru-RU"/>
        </w:rPr>
        <w:t xml:space="preserve">». (Режим доступа): URL: https://elibrary.ru/Электронная научная библиотека </w:t>
      </w:r>
      <w:proofErr w:type="spellStart"/>
      <w:r w:rsidRPr="00C27151">
        <w:rPr>
          <w:rFonts w:ascii="Times New Roman" w:eastAsia="Times New Roman" w:hAnsi="Times New Roman" w:cs="Times New Roman"/>
          <w:lang w:eastAsia="ru-RU"/>
        </w:rPr>
        <w:t>elibrary</w:t>
      </w:r>
      <w:proofErr w:type="spellEnd"/>
      <w:r w:rsidRPr="00C27151">
        <w:rPr>
          <w:rFonts w:ascii="Times New Roman" w:eastAsia="Times New Roman" w:hAnsi="Times New Roman" w:cs="Times New Roman"/>
          <w:lang w:eastAsia="ru-RU"/>
        </w:rPr>
        <w:t>. – Режим доступа: </w:t>
      </w:r>
      <w:hyperlink r:id="rId9" w:history="1">
        <w:r w:rsidRPr="00C27151">
          <w:rPr>
            <w:rFonts w:ascii="Times New Roman" w:eastAsia="Times New Roman" w:hAnsi="Times New Roman" w:cs="Times New Roman"/>
            <w:color w:val="0000FF"/>
            <w:u w:val="single"/>
            <w:lang w:eastAsia="ru-RU"/>
          </w:rPr>
          <w:t>http://www.elibrary.ru</w:t>
        </w:r>
      </w:hyperlink>
      <w:r w:rsidRPr="00C27151">
        <w:rPr>
          <w:rFonts w:ascii="Times New Roman" w:eastAsia="Times New Roman" w:hAnsi="Times New Roman" w:cs="Times New Roman"/>
          <w:lang w:eastAsia="ru-RU"/>
        </w:rPr>
        <w:t xml:space="preserve">  (доступ с любого компьютера, подключенного к Интернету);</w:t>
      </w:r>
    </w:p>
    <w:p w14:paraId="5E9FD985" w14:textId="77777777" w:rsidR="00C27151" w:rsidRPr="00C27151" w:rsidRDefault="00C27151" w:rsidP="00C27151">
      <w:pPr>
        <w:numPr>
          <w:ilvl w:val="0"/>
          <w:numId w:val="45"/>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Times New Roman" w:hAnsi="Times New Roman" w:cs="Times New Roman"/>
          <w:bCs/>
          <w:lang w:eastAsia="ru-RU"/>
        </w:rPr>
      </w:pPr>
      <w:r w:rsidRPr="00C27151">
        <w:rPr>
          <w:rFonts w:ascii="Times New Roman" w:eastAsia="Times New Roman" w:hAnsi="Times New Roman" w:cs="Times New Roman"/>
          <w:lang w:eastAsia="ru-RU"/>
        </w:rPr>
        <w:t xml:space="preserve"> Сайт федеральной службы государственной регистрации, кадастра и картографии [Электронный ресурс] – Режим доступа: </w:t>
      </w:r>
      <w:hyperlink r:id="rId10" w:history="1">
        <w:r w:rsidRPr="00C27151">
          <w:rPr>
            <w:rFonts w:ascii="Times New Roman" w:eastAsia="Times New Roman" w:hAnsi="Times New Roman" w:cs="Times New Roman"/>
            <w:color w:val="0000FF"/>
            <w:u w:val="single"/>
            <w:lang w:eastAsia="ru-RU"/>
          </w:rPr>
          <w:t>https://rosreestr.ru</w:t>
        </w:r>
      </w:hyperlink>
      <w:r w:rsidRPr="00C27151">
        <w:rPr>
          <w:rFonts w:ascii="Times New Roman" w:eastAsia="Times New Roman" w:hAnsi="Times New Roman" w:cs="Times New Roman"/>
          <w:color w:val="0000FF"/>
          <w:u w:val="single"/>
          <w:lang w:eastAsia="ru-RU"/>
        </w:rPr>
        <w:t>.</w:t>
      </w:r>
    </w:p>
    <w:p w14:paraId="3568AFF7" w14:textId="77777777" w:rsidR="00C27151" w:rsidRPr="00C27151" w:rsidRDefault="00C27151" w:rsidP="00C27151">
      <w:pPr>
        <w:numPr>
          <w:ilvl w:val="0"/>
          <w:numId w:val="45"/>
        </w:numPr>
        <w:tabs>
          <w:tab w:val="left" w:pos="993"/>
        </w:tabs>
        <w:ind w:left="0" w:firstLine="709"/>
        <w:contextualSpacing/>
        <w:jc w:val="both"/>
        <w:rPr>
          <w:rFonts w:ascii="Times New Roman" w:eastAsia="Times New Roman" w:hAnsi="Times New Roman" w:cs="Times New Roman"/>
          <w:color w:val="0000FF"/>
          <w:u w:val="single"/>
          <w:lang w:eastAsia="ru-RU"/>
        </w:rPr>
      </w:pPr>
      <w:r w:rsidRPr="00C27151">
        <w:rPr>
          <w:rFonts w:ascii="Times New Roman" w:eastAsia="Times New Roman" w:hAnsi="Times New Roman" w:cs="Times New Roman"/>
          <w:lang w:eastAsia="ru-RU"/>
        </w:rPr>
        <w:t xml:space="preserve">Министерство юстиции Российской Федерации </w:t>
      </w:r>
      <w:proofErr w:type="gramStart"/>
      <w:r w:rsidRPr="00C27151">
        <w:rPr>
          <w:rFonts w:ascii="Times New Roman" w:eastAsia="Times New Roman" w:hAnsi="Times New Roman" w:cs="Times New Roman"/>
          <w:lang w:eastAsia="ru-RU"/>
        </w:rPr>
        <w:t>( Нормативно</w:t>
      </w:r>
      <w:proofErr w:type="gramEnd"/>
      <w:r w:rsidRPr="00C27151">
        <w:rPr>
          <w:rFonts w:ascii="Times New Roman" w:eastAsia="Times New Roman" w:hAnsi="Times New Roman" w:cs="Times New Roman"/>
          <w:lang w:eastAsia="ru-RU"/>
        </w:rPr>
        <w:t xml:space="preserve">-правовые акты.)  [Электронный ресурс] – Режим доступа: </w:t>
      </w:r>
      <w:hyperlink r:id="rId11" w:history="1">
        <w:r w:rsidRPr="00C27151">
          <w:rPr>
            <w:rFonts w:ascii="Times New Roman" w:eastAsia="Times New Roman" w:hAnsi="Times New Roman" w:cs="Times New Roman"/>
            <w:color w:val="0000FF"/>
            <w:u w:val="single"/>
            <w:lang w:eastAsia="ru-RU"/>
          </w:rPr>
          <w:t>http://pravo-search.minjust.ru/bigs/portal.html</w:t>
        </w:r>
      </w:hyperlink>
    </w:p>
    <w:p w14:paraId="0C3358BF" w14:textId="77777777" w:rsidR="00C27151" w:rsidRPr="00C27151" w:rsidRDefault="00C27151" w:rsidP="00C27151">
      <w:pPr>
        <w:numPr>
          <w:ilvl w:val="0"/>
          <w:numId w:val="45"/>
        </w:numPr>
        <w:tabs>
          <w:tab w:val="left" w:pos="993"/>
        </w:tabs>
        <w:ind w:left="0" w:firstLine="709"/>
        <w:contextualSpacing/>
        <w:jc w:val="both"/>
        <w:rPr>
          <w:rFonts w:ascii="Times New Roman" w:eastAsia="Times New Roman" w:hAnsi="Times New Roman" w:cs="Times New Roman"/>
          <w:lang w:eastAsia="ru-RU"/>
        </w:rPr>
      </w:pPr>
      <w:r w:rsidRPr="00C27151">
        <w:rPr>
          <w:rFonts w:ascii="Times New Roman" w:eastAsia="Times New Roman" w:hAnsi="Times New Roman" w:cs="Times New Roman"/>
          <w:lang w:eastAsia="ru-RU"/>
        </w:rPr>
        <w:t xml:space="preserve">Информационно справочная система об особо-охраняемых природных территориях [Электронный ресурс] – Режим доступа: </w:t>
      </w:r>
      <w:hyperlink r:id="rId12" w:history="1">
        <w:r w:rsidRPr="00C27151">
          <w:rPr>
            <w:rFonts w:ascii="Times New Roman" w:eastAsia="Times New Roman" w:hAnsi="Times New Roman" w:cs="Times New Roman"/>
            <w:color w:val="0000FF"/>
            <w:u w:val="single"/>
            <w:lang w:eastAsia="ru-RU"/>
          </w:rPr>
          <w:t>http://oopt.info/</w:t>
        </w:r>
      </w:hyperlink>
    </w:p>
    <w:p w14:paraId="28E04BD7" w14:textId="77777777" w:rsidR="00881C58" w:rsidRPr="007D2C21" w:rsidRDefault="00881C58" w:rsidP="00881C58">
      <w:pPr>
        <w:spacing w:after="160" w:line="256" w:lineRule="auto"/>
        <w:jc w:val="both"/>
        <w:rPr>
          <w:rFonts w:ascii="Times New Roman" w:hAnsi="Times New Roman" w:cs="Times New Roman"/>
        </w:rPr>
      </w:pPr>
      <w:r w:rsidRPr="007D2C21">
        <w:rPr>
          <w:rFonts w:ascii="Times New Roman" w:hAnsi="Times New Roman" w:cs="Times New Roman"/>
          <w:b/>
        </w:rPr>
        <w:t>4.3. Общие требования к организации образовательного процесса</w:t>
      </w:r>
      <w:r w:rsidRPr="007D2C21">
        <w:rPr>
          <w:rFonts w:ascii="Times New Roman" w:hAnsi="Times New Roman" w:cs="Times New Roman"/>
        </w:rPr>
        <w:t xml:space="preserve"> </w:t>
      </w:r>
    </w:p>
    <w:p w14:paraId="3FCA3047" w14:textId="77777777" w:rsidR="00881C58" w:rsidRPr="007D2C21" w:rsidRDefault="00881C58" w:rsidP="00881C58">
      <w:pPr>
        <w:spacing w:after="160" w:line="256" w:lineRule="auto"/>
        <w:jc w:val="both"/>
        <w:rPr>
          <w:rFonts w:ascii="Times New Roman" w:hAnsi="Times New Roman" w:cs="Times New Roman"/>
        </w:rPr>
      </w:pPr>
      <w:r w:rsidRPr="007D2C21">
        <w:rPr>
          <w:rFonts w:ascii="Times New Roman" w:hAnsi="Times New Roman" w:cs="Times New Roman"/>
        </w:rPr>
        <w:t xml:space="preserve">Производственная практика (по профилю специальности) проводится </w:t>
      </w:r>
      <w:r w:rsidRPr="007D2C21">
        <w:rPr>
          <w:rFonts w:ascii="Times New Roman" w:hAnsi="Times New Roman" w:cs="Times New Roman"/>
          <w:i/>
        </w:rPr>
        <w:t xml:space="preserve">концентрированно </w:t>
      </w:r>
      <w:r w:rsidRPr="007D2C21">
        <w:rPr>
          <w:rFonts w:ascii="Times New Roman" w:hAnsi="Times New Roman" w:cs="Times New Roman"/>
        </w:rPr>
        <w:t xml:space="preserve">в рамках каждого профессионального модуля. Условием допуска студентов к производственной практике является освоенная учебная практика. </w:t>
      </w:r>
    </w:p>
    <w:p w14:paraId="4AAADDF9" w14:textId="77777777" w:rsidR="00881C58" w:rsidRPr="007D2C21" w:rsidRDefault="00881C58" w:rsidP="00881C58">
      <w:pPr>
        <w:spacing w:after="160" w:line="256" w:lineRule="auto"/>
      </w:pPr>
      <w:r w:rsidRPr="007D2C21">
        <w:t xml:space="preserve">Производственная практика (по профилю специальности) проводится в форме: </w:t>
      </w:r>
    </w:p>
    <w:p w14:paraId="18126C8E" w14:textId="77777777" w:rsidR="00881C58" w:rsidRPr="007D2C21" w:rsidRDefault="00881C58" w:rsidP="00881C58">
      <w:pPr>
        <w:numPr>
          <w:ilvl w:val="0"/>
          <w:numId w:val="31"/>
        </w:numPr>
        <w:spacing w:after="160" w:line="256" w:lineRule="auto"/>
        <w:ind w:left="0"/>
        <w:jc w:val="both"/>
        <w:rPr>
          <w:rFonts w:ascii="Times New Roman" w:hAnsi="Times New Roman" w:cs="Times New Roman"/>
        </w:rPr>
      </w:pPr>
      <w:r w:rsidRPr="007D2C21">
        <w:rPr>
          <w:rFonts w:ascii="Times New Roman" w:hAnsi="Times New Roman" w:cs="Times New Roman"/>
        </w:rPr>
        <w:t xml:space="preserve">производственной деятельности, которая отвечает требованиям программы практики.  </w:t>
      </w:r>
    </w:p>
    <w:p w14:paraId="15DB47EC" w14:textId="77777777" w:rsidR="00881C58" w:rsidRPr="007D2C21" w:rsidRDefault="00881C58" w:rsidP="00881C58">
      <w:pPr>
        <w:spacing w:after="160" w:line="256" w:lineRule="auto"/>
        <w:jc w:val="both"/>
        <w:rPr>
          <w:rFonts w:ascii="Times New Roman" w:hAnsi="Times New Roman" w:cs="Times New Roman"/>
        </w:rPr>
      </w:pPr>
      <w:r w:rsidRPr="007D2C21">
        <w:rPr>
          <w:rFonts w:ascii="Times New Roman" w:hAnsi="Times New Roman" w:cs="Times New Roman"/>
        </w:rPr>
        <w:t xml:space="preserve">Продолжительность рабочего дня студентов при прохождении производственной практики составляет для студентов в возрасте от 16 до 18 лет - не более 36 часов в неделю, в возрасте от 18 лет и старше - не более 40 часов в неделю (ст. 92 ТК РФ). </w:t>
      </w:r>
    </w:p>
    <w:p w14:paraId="1862F564" w14:textId="77777777" w:rsidR="00881C58" w:rsidRPr="007D2C21" w:rsidRDefault="00881C58" w:rsidP="00881C58">
      <w:pPr>
        <w:spacing w:after="160" w:line="256" w:lineRule="auto"/>
        <w:ind w:firstLine="708"/>
        <w:jc w:val="both"/>
        <w:rPr>
          <w:rFonts w:ascii="Times New Roman" w:hAnsi="Times New Roman" w:cs="Times New Roman"/>
          <w:color w:val="FF0000"/>
        </w:rPr>
      </w:pPr>
      <w:r w:rsidRPr="007D2C21">
        <w:rPr>
          <w:rFonts w:ascii="Times New Roman" w:hAnsi="Times New Roman" w:cs="Times New Roman"/>
        </w:rPr>
        <w:t>Студентам очной формы обучения и их родителям (законным представителям) предоставляется право самостоятельного подбора организации - базы практики по месту жительства, с целью трудоустройства. Договор  студента с организацией заключается трёхсторонним соглашением (студент – организация – заведующий практическим обучением)</w:t>
      </w:r>
      <w:r w:rsidRPr="007D2C21">
        <w:rPr>
          <w:rFonts w:ascii="Times New Roman" w:hAnsi="Times New Roman" w:cs="Times New Roman"/>
          <w:color w:val="FF0000"/>
        </w:rPr>
        <w:t xml:space="preserve"> </w:t>
      </w:r>
      <w:r w:rsidRPr="007D2C21">
        <w:rPr>
          <w:rFonts w:ascii="Times New Roman" w:hAnsi="Times New Roman" w:cs="Times New Roman"/>
        </w:rPr>
        <w:t xml:space="preserve">не позднее, чем за 1 месяц до начала практики. </w:t>
      </w:r>
    </w:p>
    <w:p w14:paraId="276CA9D6" w14:textId="77777777" w:rsidR="00881C58" w:rsidRPr="007D2C21" w:rsidRDefault="00881C58" w:rsidP="00881C58">
      <w:pPr>
        <w:spacing w:after="160" w:line="256" w:lineRule="auto"/>
        <w:jc w:val="both"/>
        <w:rPr>
          <w:rFonts w:ascii="Times New Roman" w:hAnsi="Times New Roman" w:cs="Times New Roman"/>
        </w:rPr>
      </w:pPr>
      <w:r w:rsidRPr="007D2C21">
        <w:rPr>
          <w:rFonts w:ascii="Times New Roman" w:hAnsi="Times New Roman" w:cs="Times New Roman"/>
        </w:rPr>
        <w:t xml:space="preserve">Студенты, заключившие с организациями индивидуальный договор (контракт) обязаны предоставить один экземпляр договора заведующему по практике не позднее, чем за неделю до начала практики. </w:t>
      </w:r>
    </w:p>
    <w:p w14:paraId="0EBC4C8A" w14:textId="77777777" w:rsidR="00881C58" w:rsidRPr="007D2C21" w:rsidRDefault="00881C58" w:rsidP="00881C58">
      <w:pPr>
        <w:spacing w:after="0" w:line="256" w:lineRule="auto"/>
        <w:jc w:val="both"/>
        <w:rPr>
          <w:rFonts w:ascii="Times New Roman" w:hAnsi="Times New Roman" w:cs="Times New Roman"/>
        </w:rPr>
      </w:pPr>
      <w:r w:rsidRPr="007D2C21">
        <w:rPr>
          <w:rFonts w:ascii="Times New Roman" w:hAnsi="Times New Roman" w:cs="Times New Roman"/>
          <w:b/>
        </w:rPr>
        <w:t xml:space="preserve"> </w:t>
      </w:r>
      <w:r w:rsidRPr="007D2C21">
        <w:rPr>
          <w:rFonts w:ascii="Times New Roman" w:hAnsi="Times New Roman" w:cs="Times New Roman"/>
          <w:b/>
        </w:rPr>
        <w:tab/>
        <w:t>Студенты заочного отделения</w:t>
      </w:r>
      <w:r w:rsidRPr="007D2C21">
        <w:rPr>
          <w:rFonts w:ascii="Times New Roman" w:hAnsi="Times New Roman" w:cs="Times New Roman"/>
        </w:rPr>
        <w:t xml:space="preserve"> самостоятельно обеспечивают себя местом для прохождения всех видов практики. Колледж может оказывать содействие студенту в подборе мест практики. Студенты, имеющие договоры на обучение, как правило, проходят практику на предприятиях, заключивших такие договоры с колледжем. Допускается прохождение практики за рубежом. </w:t>
      </w:r>
    </w:p>
    <w:p w14:paraId="68D0FCC8" w14:textId="77777777" w:rsidR="00881C58" w:rsidRPr="007D2C21" w:rsidRDefault="00881C58" w:rsidP="00881C58">
      <w:pPr>
        <w:spacing w:after="0" w:line="256" w:lineRule="auto"/>
        <w:ind w:firstLine="708"/>
        <w:jc w:val="both"/>
        <w:rPr>
          <w:rFonts w:ascii="Times New Roman" w:hAnsi="Times New Roman" w:cs="Times New Roman"/>
        </w:rPr>
      </w:pPr>
      <w:r w:rsidRPr="007D2C21">
        <w:rPr>
          <w:rFonts w:ascii="Times New Roman" w:hAnsi="Times New Roman" w:cs="Times New Roman"/>
        </w:rPr>
        <w:t xml:space="preserve">Основанием для направления студента на практику служит официальное письмо предприятия с обязательствами предоставить необходимые условия ее прохождения, сбора технико-экономических данных и подготовки отчета по практике. </w:t>
      </w:r>
    </w:p>
    <w:p w14:paraId="347E7CC4" w14:textId="77777777" w:rsidR="00881C58" w:rsidRPr="007D2C21" w:rsidRDefault="00881C58" w:rsidP="00881C58">
      <w:pPr>
        <w:spacing w:after="0" w:line="256" w:lineRule="auto"/>
        <w:ind w:firstLine="708"/>
        <w:jc w:val="both"/>
        <w:rPr>
          <w:rFonts w:ascii="Times New Roman" w:hAnsi="Times New Roman" w:cs="Times New Roman"/>
        </w:rPr>
      </w:pPr>
      <w:r w:rsidRPr="007D2C21">
        <w:rPr>
          <w:rFonts w:ascii="Times New Roman" w:hAnsi="Times New Roman" w:cs="Times New Roman"/>
        </w:rPr>
        <w:t xml:space="preserve">Производственная практика (по профилю специальности) реализуются студентом самостоятельно с предоставлением и последующей защитой отчета в форме собеседования. </w:t>
      </w:r>
    </w:p>
    <w:p w14:paraId="73854B8F" w14:textId="77777777" w:rsidR="00881C58" w:rsidRPr="007D2C21" w:rsidRDefault="00881C58" w:rsidP="00881C58">
      <w:pPr>
        <w:spacing w:after="0" w:line="256" w:lineRule="auto"/>
        <w:jc w:val="both"/>
        <w:rPr>
          <w:rFonts w:ascii="Times New Roman" w:hAnsi="Times New Roman" w:cs="Times New Roman"/>
        </w:rPr>
      </w:pPr>
      <w:r w:rsidRPr="007D2C21">
        <w:rPr>
          <w:rFonts w:ascii="Times New Roman" w:hAnsi="Times New Roman" w:cs="Times New Roman"/>
        </w:rPr>
        <w:t xml:space="preserve">Колледж не несет финансовых обязательств перед предприятием, предоставляющим место для прохождения практики студентам – заочникам. </w:t>
      </w:r>
    </w:p>
    <w:p w14:paraId="5BB09D6A" w14:textId="77777777" w:rsidR="00881C58" w:rsidRPr="007D2C21" w:rsidRDefault="00881C58" w:rsidP="00881C58">
      <w:pPr>
        <w:spacing w:after="0" w:line="256" w:lineRule="auto"/>
        <w:ind w:firstLine="708"/>
        <w:jc w:val="both"/>
        <w:rPr>
          <w:rFonts w:ascii="Times New Roman" w:hAnsi="Times New Roman" w:cs="Times New Roman"/>
        </w:rPr>
      </w:pPr>
      <w:r w:rsidRPr="007D2C21">
        <w:rPr>
          <w:rFonts w:ascii="Times New Roman" w:hAnsi="Times New Roman" w:cs="Times New Roman"/>
        </w:rPr>
        <w:lastRenderedPageBreak/>
        <w:t xml:space="preserve">Студенты, имеющие стаж работы по профилю специальности (родственной ей) или работающие на должностях, соответствующих получаемой квалификации, освобождаются от прохождения всех видов практики, кроме производственной практики – преддипломной. Для освобождения студент предоставляет в колледж справку-характеристику с основного места работы. </w:t>
      </w:r>
    </w:p>
    <w:p w14:paraId="2193DE13" w14:textId="77777777" w:rsidR="00881C58" w:rsidRPr="007D2C21" w:rsidRDefault="00881C58" w:rsidP="00881C58">
      <w:pPr>
        <w:spacing w:after="0" w:line="256" w:lineRule="auto"/>
        <w:jc w:val="both"/>
        <w:rPr>
          <w:rFonts w:ascii="Times New Roman" w:hAnsi="Times New Roman" w:cs="Times New Roman"/>
        </w:rPr>
      </w:pPr>
      <w:r w:rsidRPr="007D2C21">
        <w:rPr>
          <w:rFonts w:ascii="Times New Roman" w:hAnsi="Times New Roman" w:cs="Times New Roman"/>
        </w:rPr>
        <w:t xml:space="preserve"> </w:t>
      </w:r>
      <w:r w:rsidRPr="007D2C21">
        <w:rPr>
          <w:rFonts w:ascii="Times New Roman" w:hAnsi="Times New Roman" w:cs="Times New Roman"/>
        </w:rPr>
        <w:tab/>
        <w:t xml:space="preserve">В период прохождения практики с момента зачисления студентов на них распространяются требования охраны труда и правила внутреннего распорядка, действующие в организации, а также трудовое законодательство, в том числе и в части государственного социального страхования. </w:t>
      </w:r>
    </w:p>
    <w:p w14:paraId="40BB4E54" w14:textId="77777777" w:rsidR="00881C58" w:rsidRPr="007D2C21" w:rsidRDefault="00881C58" w:rsidP="00881C58">
      <w:pPr>
        <w:spacing w:after="0" w:line="256" w:lineRule="auto"/>
        <w:ind w:firstLine="708"/>
        <w:jc w:val="both"/>
        <w:rPr>
          <w:rFonts w:ascii="Times New Roman" w:hAnsi="Times New Roman" w:cs="Times New Roman"/>
        </w:rPr>
      </w:pPr>
      <w:r w:rsidRPr="007D2C21">
        <w:rPr>
          <w:rFonts w:ascii="Times New Roman" w:hAnsi="Times New Roman" w:cs="Times New Roman"/>
        </w:rPr>
        <w:t xml:space="preserve">Предусматривается установленная форма отчетности для студентов по итогам прохождения производственной практики: </w:t>
      </w:r>
    </w:p>
    <w:p w14:paraId="6CB8B4AB" w14:textId="77777777" w:rsidR="00881C58" w:rsidRPr="007D2C21" w:rsidRDefault="00881C58" w:rsidP="00881C58">
      <w:pPr>
        <w:numPr>
          <w:ilvl w:val="0"/>
          <w:numId w:val="32"/>
        </w:numPr>
        <w:spacing w:after="160" w:line="256" w:lineRule="auto"/>
        <w:jc w:val="both"/>
        <w:rPr>
          <w:rFonts w:ascii="Times New Roman" w:hAnsi="Times New Roman" w:cs="Times New Roman"/>
        </w:rPr>
      </w:pPr>
      <w:r w:rsidRPr="007D2C21">
        <w:rPr>
          <w:rFonts w:ascii="Times New Roman" w:hAnsi="Times New Roman" w:cs="Times New Roman"/>
        </w:rPr>
        <w:t xml:space="preserve">дневник; </w:t>
      </w:r>
    </w:p>
    <w:p w14:paraId="04F80141" w14:textId="77777777" w:rsidR="00881C58" w:rsidRPr="007D2C21" w:rsidRDefault="00881C58" w:rsidP="00881C58">
      <w:pPr>
        <w:numPr>
          <w:ilvl w:val="0"/>
          <w:numId w:val="32"/>
        </w:numPr>
        <w:spacing w:after="160" w:line="256" w:lineRule="auto"/>
        <w:jc w:val="both"/>
        <w:rPr>
          <w:rFonts w:ascii="Times New Roman" w:hAnsi="Times New Roman" w:cs="Times New Roman"/>
        </w:rPr>
      </w:pPr>
      <w:r w:rsidRPr="007D2C21">
        <w:rPr>
          <w:rFonts w:ascii="Times New Roman" w:hAnsi="Times New Roman" w:cs="Times New Roman"/>
        </w:rPr>
        <w:t xml:space="preserve">отчет; </w:t>
      </w:r>
    </w:p>
    <w:p w14:paraId="3954DB47" w14:textId="77777777" w:rsidR="00881C58" w:rsidRPr="007D2C21" w:rsidRDefault="008967BC" w:rsidP="00881C58">
      <w:pPr>
        <w:numPr>
          <w:ilvl w:val="0"/>
          <w:numId w:val="32"/>
        </w:numPr>
        <w:spacing w:after="160" w:line="256" w:lineRule="auto"/>
        <w:jc w:val="both"/>
        <w:rPr>
          <w:rFonts w:ascii="Times New Roman" w:hAnsi="Times New Roman" w:cs="Times New Roman"/>
        </w:rPr>
      </w:pPr>
      <w:r w:rsidRPr="007D2C21">
        <w:rPr>
          <w:rFonts w:ascii="Times New Roman" w:hAnsi="Times New Roman" w:cs="Times New Roman"/>
        </w:rPr>
        <w:t xml:space="preserve">аттестационный </w:t>
      </w:r>
      <w:r w:rsidR="00881C58" w:rsidRPr="007D2C21">
        <w:rPr>
          <w:rFonts w:ascii="Times New Roman" w:hAnsi="Times New Roman" w:cs="Times New Roman"/>
        </w:rPr>
        <w:t xml:space="preserve">лист-характеристика. </w:t>
      </w:r>
    </w:p>
    <w:p w14:paraId="076D0345" w14:textId="77777777" w:rsidR="00881C58" w:rsidRPr="007D2C21" w:rsidRDefault="00881C58" w:rsidP="00881C58">
      <w:pPr>
        <w:spacing w:after="160" w:line="256" w:lineRule="auto"/>
        <w:jc w:val="both"/>
        <w:rPr>
          <w:rFonts w:ascii="Times New Roman" w:hAnsi="Times New Roman" w:cs="Times New Roman"/>
        </w:rPr>
      </w:pPr>
      <w:r w:rsidRPr="007D2C21">
        <w:rPr>
          <w:rFonts w:ascii="Times New Roman" w:hAnsi="Times New Roman" w:cs="Times New Roman"/>
        </w:rPr>
        <w:t xml:space="preserve"> Итоговая оценка по результатам практики выставляется руководителем практики от Колледжа на основании: </w:t>
      </w:r>
    </w:p>
    <w:p w14:paraId="7C2324B0" w14:textId="77777777" w:rsidR="00881C58" w:rsidRPr="007D2C21" w:rsidRDefault="00881C58" w:rsidP="00881C58">
      <w:pPr>
        <w:spacing w:after="160" w:line="256" w:lineRule="auto"/>
        <w:jc w:val="both"/>
        <w:rPr>
          <w:rFonts w:ascii="Times New Roman" w:hAnsi="Times New Roman" w:cs="Times New Roman"/>
        </w:rPr>
      </w:pPr>
      <w:r w:rsidRPr="007D2C21">
        <w:rPr>
          <w:rFonts w:ascii="Times New Roman" w:hAnsi="Times New Roman" w:cs="Times New Roman"/>
        </w:rPr>
        <w:t xml:space="preserve">собеседования, предоставленного студентом отчета по практике  на основании: </w:t>
      </w:r>
    </w:p>
    <w:p w14:paraId="6B435DBC" w14:textId="77777777" w:rsidR="00881C58" w:rsidRPr="007D2C21" w:rsidRDefault="00881C58" w:rsidP="00881C58">
      <w:pPr>
        <w:numPr>
          <w:ilvl w:val="0"/>
          <w:numId w:val="32"/>
        </w:numPr>
        <w:spacing w:after="160" w:line="256" w:lineRule="auto"/>
        <w:jc w:val="both"/>
        <w:rPr>
          <w:rFonts w:ascii="Times New Roman" w:hAnsi="Times New Roman" w:cs="Times New Roman"/>
        </w:rPr>
      </w:pPr>
      <w:r w:rsidRPr="007D2C21">
        <w:rPr>
          <w:rFonts w:ascii="Times New Roman" w:hAnsi="Times New Roman" w:cs="Times New Roman"/>
        </w:rPr>
        <w:t xml:space="preserve">наблюдений за работой практиканта; </w:t>
      </w:r>
    </w:p>
    <w:p w14:paraId="126FE16C" w14:textId="77777777" w:rsidR="00881C58" w:rsidRPr="007D2C21" w:rsidRDefault="00881C58" w:rsidP="00881C58">
      <w:pPr>
        <w:numPr>
          <w:ilvl w:val="0"/>
          <w:numId w:val="32"/>
        </w:numPr>
        <w:spacing w:after="160" w:line="256" w:lineRule="auto"/>
        <w:jc w:val="both"/>
        <w:rPr>
          <w:rFonts w:ascii="Times New Roman" w:hAnsi="Times New Roman" w:cs="Times New Roman"/>
        </w:rPr>
      </w:pPr>
      <w:r w:rsidRPr="007D2C21">
        <w:rPr>
          <w:rFonts w:ascii="Times New Roman" w:hAnsi="Times New Roman" w:cs="Times New Roman"/>
        </w:rPr>
        <w:t xml:space="preserve">выполнения индивидуального задания; </w:t>
      </w:r>
    </w:p>
    <w:p w14:paraId="6927A3E7" w14:textId="77777777" w:rsidR="00881C58" w:rsidRPr="007D2C21" w:rsidRDefault="00881C58" w:rsidP="00881C58">
      <w:pPr>
        <w:numPr>
          <w:ilvl w:val="0"/>
          <w:numId w:val="32"/>
        </w:numPr>
        <w:spacing w:after="160" w:line="256" w:lineRule="auto"/>
        <w:jc w:val="both"/>
        <w:rPr>
          <w:rFonts w:ascii="Times New Roman" w:hAnsi="Times New Roman" w:cs="Times New Roman"/>
        </w:rPr>
      </w:pPr>
      <w:r w:rsidRPr="007D2C21">
        <w:rPr>
          <w:rFonts w:ascii="Times New Roman" w:hAnsi="Times New Roman" w:cs="Times New Roman"/>
        </w:rPr>
        <w:t xml:space="preserve"> качества отчета по программе практики; </w:t>
      </w:r>
    </w:p>
    <w:p w14:paraId="30C7D38C" w14:textId="77777777" w:rsidR="00881C58" w:rsidRPr="007D2C21" w:rsidRDefault="00881C58" w:rsidP="00881C58">
      <w:pPr>
        <w:numPr>
          <w:ilvl w:val="0"/>
          <w:numId w:val="32"/>
        </w:numPr>
        <w:spacing w:after="160" w:line="256" w:lineRule="auto"/>
        <w:jc w:val="both"/>
        <w:rPr>
          <w:rFonts w:ascii="Times New Roman" w:hAnsi="Times New Roman" w:cs="Times New Roman"/>
        </w:rPr>
      </w:pPr>
      <w:r w:rsidRPr="007D2C21">
        <w:rPr>
          <w:rFonts w:ascii="Times New Roman" w:hAnsi="Times New Roman" w:cs="Times New Roman"/>
        </w:rPr>
        <w:t xml:space="preserve">предварительной оценки руководителя практики от организации - базы практики; - характеристики, составленной руководителем практики от организации. </w:t>
      </w:r>
    </w:p>
    <w:p w14:paraId="7D0B7AA5" w14:textId="77777777" w:rsidR="00881C58" w:rsidRPr="007D2C21" w:rsidRDefault="00881C58" w:rsidP="00881C58">
      <w:pPr>
        <w:spacing w:after="160" w:line="256" w:lineRule="auto"/>
        <w:jc w:val="both"/>
        <w:rPr>
          <w:rFonts w:ascii="Times New Roman" w:hAnsi="Times New Roman" w:cs="Times New Roman"/>
        </w:rPr>
      </w:pPr>
      <w:r w:rsidRPr="007D2C21">
        <w:rPr>
          <w:rFonts w:ascii="Times New Roman" w:hAnsi="Times New Roman" w:cs="Times New Roman"/>
        </w:rPr>
        <w:t xml:space="preserve">Результаты прохождения производственной практики учитываются при итоговой аттестации.  </w:t>
      </w:r>
    </w:p>
    <w:p w14:paraId="3C6D1583" w14:textId="77777777" w:rsidR="00881C58" w:rsidRPr="007D2C21" w:rsidRDefault="00881C58" w:rsidP="00881C58">
      <w:pPr>
        <w:spacing w:after="160" w:line="256" w:lineRule="auto"/>
        <w:rPr>
          <w:rFonts w:ascii="Times New Roman" w:hAnsi="Times New Roman" w:cs="Times New Roman"/>
        </w:rPr>
      </w:pPr>
      <w:r w:rsidRPr="007D2C21">
        <w:rPr>
          <w:b/>
        </w:rPr>
        <w:t xml:space="preserve"> </w:t>
      </w:r>
      <w:r w:rsidRPr="007D2C21">
        <w:rPr>
          <w:rFonts w:ascii="Times New Roman" w:hAnsi="Times New Roman" w:cs="Times New Roman"/>
          <w:b/>
        </w:rPr>
        <w:t>4.4. Кадровое обеспечение образовательного процесса</w:t>
      </w:r>
      <w:r w:rsidRPr="007D2C21">
        <w:rPr>
          <w:rFonts w:ascii="Times New Roman" w:hAnsi="Times New Roman" w:cs="Times New Roman"/>
        </w:rPr>
        <w:t xml:space="preserve"> </w:t>
      </w:r>
    </w:p>
    <w:p w14:paraId="3FDF08F3" w14:textId="77777777" w:rsidR="00881C58" w:rsidRPr="007D2C21" w:rsidRDefault="00881C58" w:rsidP="00881C58">
      <w:pPr>
        <w:spacing w:after="160" w:line="256" w:lineRule="auto"/>
        <w:jc w:val="both"/>
        <w:rPr>
          <w:rFonts w:ascii="Times New Roman" w:hAnsi="Times New Roman" w:cs="Times New Roman"/>
        </w:rPr>
      </w:pPr>
      <w:r w:rsidRPr="007D2C21">
        <w:rPr>
          <w:rFonts w:ascii="Times New Roman" w:hAnsi="Times New Roman" w:cs="Times New Roman"/>
        </w:rPr>
        <w:t>Руководство производственной практикой осуществляет преподаватель, а также работники предприятий/организаций - баз практики</w:t>
      </w:r>
      <w:r w:rsidRPr="007D2C21">
        <w:rPr>
          <w:rFonts w:ascii="Times New Roman" w:hAnsi="Times New Roman" w:cs="Times New Roman"/>
          <w:i/>
        </w:rPr>
        <w:t xml:space="preserve">. </w:t>
      </w:r>
    </w:p>
    <w:p w14:paraId="6A671B41" w14:textId="77777777" w:rsidR="00881C58" w:rsidRPr="007D2C21" w:rsidRDefault="00881C58" w:rsidP="00C010DF">
      <w:pPr>
        <w:spacing w:after="160" w:line="256" w:lineRule="auto"/>
        <w:rPr>
          <w:rFonts w:ascii="Times New Roman" w:hAnsi="Times New Roman" w:cs="Times New Roman"/>
        </w:rPr>
      </w:pPr>
      <w:r w:rsidRPr="007D2C21">
        <w:rPr>
          <w:rFonts w:ascii="Times New Roman" w:hAnsi="Times New Roman" w:cs="Times New Roman"/>
        </w:rPr>
        <w:t xml:space="preserve">Реализация программы производственной практики осуществляется преподавателями профессионального цикла, имеющими высшее образование, соответствующее профилю профессионального модуля, опыт деятельности в организациях соответствующей профессиональной сферы. Преподаватели проходят стажировку в профильных организациях не реже 1 раза в 3 года. </w:t>
      </w:r>
    </w:p>
    <w:p w14:paraId="108D89AC" w14:textId="77777777" w:rsidR="00C010DF" w:rsidRPr="007D2C21" w:rsidRDefault="00881C58" w:rsidP="00C010DF">
      <w:pPr>
        <w:rPr>
          <w:rFonts w:ascii="Times New Roman" w:hAnsi="Times New Roman" w:cs="Times New Roman"/>
        </w:rPr>
      </w:pPr>
      <w:r w:rsidRPr="007D2C21">
        <w:rPr>
          <w:rFonts w:ascii="Times New Roman" w:hAnsi="Times New Roman" w:cs="Times New Roman"/>
        </w:rPr>
        <w:t>Руководители практики и руководители-наставники от организации являются руководителями струк</w:t>
      </w:r>
      <w:r w:rsidR="00C010DF" w:rsidRPr="007D2C21">
        <w:rPr>
          <w:rFonts w:ascii="Times New Roman" w:hAnsi="Times New Roman" w:cs="Times New Roman"/>
        </w:rPr>
        <w:t xml:space="preserve">турных подразделений и ведущими </w:t>
      </w:r>
      <w:r w:rsidRPr="007D2C21">
        <w:rPr>
          <w:rFonts w:ascii="Times New Roman" w:hAnsi="Times New Roman" w:cs="Times New Roman"/>
        </w:rPr>
        <w:t xml:space="preserve">квалифицированными специалистами </w:t>
      </w:r>
      <w:r w:rsidRPr="007D2C21">
        <w:rPr>
          <w:rFonts w:ascii="Times New Roman" w:hAnsi="Times New Roman" w:cs="Times New Roman"/>
        </w:rPr>
        <w:tab/>
        <w:t xml:space="preserve">по </w:t>
      </w:r>
      <w:r w:rsidRPr="007D2C21">
        <w:rPr>
          <w:rFonts w:ascii="Times New Roman" w:hAnsi="Times New Roman" w:cs="Times New Roman"/>
        </w:rPr>
        <w:tab/>
        <w:t xml:space="preserve">профилю </w:t>
      </w:r>
      <w:r w:rsidRPr="007D2C21">
        <w:rPr>
          <w:rFonts w:ascii="Times New Roman" w:hAnsi="Times New Roman" w:cs="Times New Roman"/>
        </w:rPr>
        <w:tab/>
        <w:t xml:space="preserve">специальности </w:t>
      </w:r>
      <w:r w:rsidR="00C010DF" w:rsidRPr="007D2C21">
        <w:rPr>
          <w:rFonts w:ascii="Times New Roman" w:hAnsi="Times New Roman" w:cs="Times New Roman"/>
        </w:rPr>
        <w:t xml:space="preserve"> 21.02.19 Землеустройство</w:t>
      </w:r>
    </w:p>
    <w:p w14:paraId="20E74508" w14:textId="77777777" w:rsidR="00881C58" w:rsidRPr="007D2C21" w:rsidRDefault="00881C58" w:rsidP="00C010DF">
      <w:pPr>
        <w:spacing w:after="160" w:line="256" w:lineRule="auto"/>
        <w:rPr>
          <w:rFonts w:ascii="Times New Roman" w:hAnsi="Times New Roman" w:cs="Times New Roman"/>
        </w:rPr>
      </w:pPr>
    </w:p>
    <w:p w14:paraId="63500A90" w14:textId="77777777" w:rsidR="00881C58" w:rsidRPr="007D2C21" w:rsidRDefault="00881C58" w:rsidP="00881C58">
      <w:pPr>
        <w:spacing w:after="160" w:line="256" w:lineRule="auto"/>
        <w:jc w:val="both"/>
        <w:rPr>
          <w:rFonts w:ascii="Times New Roman" w:hAnsi="Times New Roman" w:cs="Times New Roman"/>
        </w:rPr>
      </w:pPr>
      <w:r w:rsidRPr="007D2C21">
        <w:rPr>
          <w:rFonts w:ascii="Times New Roman" w:hAnsi="Times New Roman" w:cs="Times New Roman"/>
        </w:rPr>
        <w:lastRenderedPageBreak/>
        <w:tab/>
      </w:r>
    </w:p>
    <w:p w14:paraId="10B21B2B" w14:textId="77777777" w:rsidR="00881C58" w:rsidRPr="00881C58" w:rsidRDefault="00881C58" w:rsidP="007D2C21">
      <w:pPr>
        <w:spacing w:after="160" w:line="256" w:lineRule="auto"/>
        <w:jc w:val="both"/>
        <w:rPr>
          <w:rFonts w:ascii="Times New Roman" w:hAnsi="Times New Roman" w:cs="Times New Roman"/>
        </w:rPr>
      </w:pPr>
    </w:p>
    <w:p w14:paraId="1BC906D5" w14:textId="77777777" w:rsidR="00881C58" w:rsidRPr="00881C58" w:rsidRDefault="00881C58" w:rsidP="00881C58">
      <w:pPr>
        <w:spacing w:after="160" w:line="256" w:lineRule="auto"/>
        <w:jc w:val="center"/>
        <w:rPr>
          <w:rFonts w:ascii="Times New Roman" w:hAnsi="Times New Roman" w:cs="Times New Roman"/>
        </w:rPr>
      </w:pPr>
      <w:r w:rsidRPr="00881C58">
        <w:rPr>
          <w:rFonts w:ascii="Times New Roman" w:hAnsi="Times New Roman" w:cs="Times New Roman"/>
        </w:rPr>
        <w:t>5. КОНТРОЛЬ И ОЦЕНКА РЕЗУЛЬТАТОВ ОСВОЕНИЯ</w:t>
      </w:r>
    </w:p>
    <w:p w14:paraId="0A17D46D" w14:textId="77777777" w:rsidR="00881C58" w:rsidRPr="00881C58" w:rsidRDefault="00881C58" w:rsidP="00881C58">
      <w:pPr>
        <w:spacing w:after="160" w:line="256" w:lineRule="auto"/>
        <w:jc w:val="center"/>
        <w:rPr>
          <w:rFonts w:ascii="Times New Roman" w:hAnsi="Times New Roman" w:cs="Times New Roman"/>
        </w:rPr>
      </w:pPr>
      <w:r w:rsidRPr="00881C58">
        <w:rPr>
          <w:rFonts w:ascii="Times New Roman" w:hAnsi="Times New Roman" w:cs="Times New Roman"/>
        </w:rPr>
        <w:t xml:space="preserve">ПРОИЗВОДСТВЕННОЙ ПРАКТИКИ </w:t>
      </w:r>
    </w:p>
    <w:p w14:paraId="4F3D122B" w14:textId="77777777" w:rsidR="00881C58" w:rsidRPr="007D2C21" w:rsidRDefault="00881C58" w:rsidP="00881C58">
      <w:pPr>
        <w:spacing w:after="160" w:line="256" w:lineRule="auto"/>
        <w:jc w:val="both"/>
        <w:rPr>
          <w:rFonts w:ascii="Times New Roman" w:hAnsi="Times New Roman" w:cs="Times New Roman"/>
        </w:rPr>
      </w:pPr>
      <w:r w:rsidRPr="007D2C21">
        <w:rPr>
          <w:rFonts w:ascii="Times New Roman" w:hAnsi="Times New Roman" w:cs="Times New Roman"/>
        </w:rPr>
        <w:t xml:space="preserve"> </w:t>
      </w:r>
    </w:p>
    <w:p w14:paraId="74EEDAC7" w14:textId="77777777" w:rsidR="00881C58" w:rsidRPr="007D2C21" w:rsidRDefault="00881C58" w:rsidP="00C010DF">
      <w:pPr>
        <w:spacing w:after="160" w:line="256" w:lineRule="auto"/>
        <w:rPr>
          <w:rFonts w:ascii="Times New Roman" w:hAnsi="Times New Roman" w:cs="Times New Roman"/>
        </w:rPr>
      </w:pPr>
      <w:r w:rsidRPr="007D2C21">
        <w:rPr>
          <w:rFonts w:ascii="Times New Roman" w:hAnsi="Times New Roman" w:cs="Times New Roman"/>
        </w:rPr>
        <w:t xml:space="preserve">Контроль и оценка результатов освоения производственной практики (по </w:t>
      </w:r>
      <w:r w:rsidRPr="007D2C21">
        <w:rPr>
          <w:rFonts w:ascii="Times New Roman" w:hAnsi="Times New Roman" w:cs="Times New Roman"/>
        </w:rPr>
        <w:tab/>
        <w:t xml:space="preserve">профилю специальности) </w:t>
      </w:r>
      <w:r w:rsidRPr="007D2C21">
        <w:rPr>
          <w:rFonts w:ascii="Times New Roman" w:hAnsi="Times New Roman" w:cs="Times New Roman"/>
        </w:rPr>
        <w:tab/>
        <w:t xml:space="preserve">осуществляется </w:t>
      </w:r>
      <w:r w:rsidRPr="007D2C21">
        <w:rPr>
          <w:rFonts w:ascii="Times New Roman" w:hAnsi="Times New Roman" w:cs="Times New Roman"/>
        </w:rPr>
        <w:tab/>
        <w:t xml:space="preserve">руководителем </w:t>
      </w:r>
      <w:r w:rsidRPr="007D2C21">
        <w:rPr>
          <w:rFonts w:ascii="Times New Roman" w:hAnsi="Times New Roman" w:cs="Times New Roman"/>
        </w:rPr>
        <w:tab/>
        <w:t xml:space="preserve">практики </w:t>
      </w:r>
      <w:r w:rsidRPr="007D2C21">
        <w:rPr>
          <w:rFonts w:ascii="Times New Roman" w:hAnsi="Times New Roman" w:cs="Times New Roman"/>
        </w:rPr>
        <w:tab/>
        <w:t xml:space="preserve">от </w:t>
      </w:r>
      <w:r w:rsidRPr="007D2C21">
        <w:rPr>
          <w:rFonts w:ascii="Times New Roman" w:hAnsi="Times New Roman" w:cs="Times New Roman"/>
        </w:rPr>
        <w:tab/>
        <w:t xml:space="preserve">Колледжа </w:t>
      </w:r>
      <w:r w:rsidRPr="007D2C21">
        <w:rPr>
          <w:rFonts w:ascii="Times New Roman" w:hAnsi="Times New Roman" w:cs="Times New Roman"/>
        </w:rPr>
        <w:tab/>
        <w:t xml:space="preserve">и </w:t>
      </w:r>
      <w:r w:rsidRPr="007D2C21">
        <w:rPr>
          <w:rFonts w:ascii="Times New Roman" w:hAnsi="Times New Roman" w:cs="Times New Roman"/>
        </w:rPr>
        <w:tab/>
        <w:t xml:space="preserve">от предприятия/организации в форме </w:t>
      </w:r>
      <w:r w:rsidRPr="007D2C21">
        <w:rPr>
          <w:rFonts w:ascii="Times New Roman" w:hAnsi="Times New Roman" w:cs="Times New Roman"/>
        </w:rPr>
        <w:tab/>
        <w:t xml:space="preserve">земельно-имущественных отношений  (указывается в соответствии с учебным планом специальности).  </w:t>
      </w:r>
      <w:r w:rsidRPr="007D2C21">
        <w:rPr>
          <w:rFonts w:ascii="Times New Roman" w:hAnsi="Times New Roman" w:cs="Times New Roman"/>
        </w:rPr>
        <w:tab/>
        <w:t>По завершению практики студенты проходят квалификационные испытания, которые входят в экзамен квалификационный по профессиональному модулю</w:t>
      </w:r>
      <w:r w:rsidR="00C010DF" w:rsidRPr="007D2C21">
        <w:rPr>
          <w:rFonts w:ascii="Times New Roman" w:eastAsia="Calibri" w:hAnsi="Times New Roman" w:cs="Times New Roman"/>
        </w:rPr>
        <w:t xml:space="preserve"> </w:t>
      </w:r>
      <w:r w:rsidR="00C27151" w:rsidRPr="007D2C21">
        <w:rPr>
          <w:rFonts w:ascii="Times New Roman" w:eastAsia="Calibri" w:hAnsi="Times New Roman" w:cs="Times New Roman"/>
        </w:rPr>
        <w:t>«ПМ.04 Осуществление контроля использования и охраны земельных ресурсов и окружающей среды, мониторинг земель»</w:t>
      </w:r>
    </w:p>
    <w:p w14:paraId="0A4BF85C" w14:textId="77777777" w:rsidR="00881C58" w:rsidRPr="007D2C21" w:rsidRDefault="00881C58" w:rsidP="00C010DF">
      <w:pPr>
        <w:spacing w:after="0" w:line="256" w:lineRule="auto"/>
        <w:ind w:firstLine="708"/>
        <w:rPr>
          <w:rFonts w:ascii="Times New Roman" w:hAnsi="Times New Roman" w:cs="Times New Roman"/>
        </w:rPr>
      </w:pPr>
      <w:r w:rsidRPr="007D2C21">
        <w:rPr>
          <w:rFonts w:ascii="Times New Roman" w:hAnsi="Times New Roman" w:cs="Times New Roman"/>
        </w:rPr>
        <w:t xml:space="preserve">Для проведения квалификационного экзамена формируется комиссия, в состав которой включаются представители Колледжа и профильных организаций, результаты экзамена оформляются ведомостью.  </w:t>
      </w:r>
    </w:p>
    <w:p w14:paraId="1F83A2D6" w14:textId="77777777" w:rsidR="00881C58" w:rsidRPr="007D2C21" w:rsidRDefault="00881C58" w:rsidP="00C010DF">
      <w:pPr>
        <w:spacing w:after="0" w:line="256" w:lineRule="auto"/>
        <w:ind w:firstLine="708"/>
        <w:rPr>
          <w:rFonts w:ascii="Times New Roman" w:hAnsi="Times New Roman" w:cs="Times New Roman"/>
        </w:rPr>
      </w:pPr>
      <w:r w:rsidRPr="007D2C21">
        <w:rPr>
          <w:rFonts w:ascii="Times New Roman" w:hAnsi="Times New Roman" w:cs="Times New Roman"/>
        </w:rPr>
        <w:t>Результаты освоения компетенций по каждому профессиональному модулю фиксируются в документации, которая разрабатывается колледжем.</w:t>
      </w:r>
    </w:p>
    <w:p w14:paraId="180AB52D" w14:textId="77777777" w:rsidR="00881C58" w:rsidRPr="007D2C21" w:rsidRDefault="00881C58" w:rsidP="00C010DF">
      <w:pPr>
        <w:spacing w:after="0" w:line="256" w:lineRule="auto"/>
        <w:ind w:firstLine="708"/>
        <w:rPr>
          <w:rFonts w:ascii="Times New Roman" w:hAnsi="Times New Roman" w:cs="Times New Roman"/>
        </w:rPr>
      </w:pPr>
    </w:p>
    <w:p w14:paraId="6DD5331F" w14:textId="77777777" w:rsidR="00881C58" w:rsidRPr="007D2C21" w:rsidRDefault="00881C58" w:rsidP="00881C58">
      <w:pPr>
        <w:spacing w:after="160" w:line="256" w:lineRule="auto"/>
        <w:rPr>
          <w:rFonts w:ascii="Times New Roman" w:hAnsi="Times New Roman" w:cs="Times New Roman"/>
          <w:b/>
        </w:rPr>
      </w:pPr>
    </w:p>
    <w:p w14:paraId="271719CF" w14:textId="77777777" w:rsidR="00C27151" w:rsidRPr="007D2C21" w:rsidRDefault="00881C58" w:rsidP="00C27151">
      <w:pPr>
        <w:spacing w:after="160" w:line="256" w:lineRule="auto"/>
        <w:rPr>
          <w:rFonts w:ascii="Times New Roman" w:hAnsi="Times New Roman" w:cs="Times New Roman"/>
          <w:b/>
        </w:rPr>
      </w:pPr>
      <w:r w:rsidRPr="007D2C21">
        <w:rPr>
          <w:rFonts w:ascii="Times New Roman" w:hAnsi="Times New Roman" w:cs="Times New Roman"/>
          <w:b/>
        </w:rPr>
        <w:t xml:space="preserve">Критерии оценки выполнения задания при </w:t>
      </w:r>
      <w:proofErr w:type="gramStart"/>
      <w:r w:rsidRPr="007D2C21">
        <w:rPr>
          <w:rFonts w:ascii="Times New Roman" w:hAnsi="Times New Roman" w:cs="Times New Roman"/>
          <w:b/>
        </w:rPr>
        <w:t>сдачи  студентами</w:t>
      </w:r>
      <w:proofErr w:type="gramEnd"/>
      <w:r w:rsidRPr="007D2C21">
        <w:rPr>
          <w:rFonts w:ascii="Times New Roman" w:hAnsi="Times New Roman" w:cs="Times New Roman"/>
          <w:b/>
        </w:rPr>
        <w:t xml:space="preserve"> отчета по про</w:t>
      </w:r>
      <w:r w:rsidR="00C27151" w:rsidRPr="007D2C21">
        <w:rPr>
          <w:rFonts w:ascii="Times New Roman" w:hAnsi="Times New Roman" w:cs="Times New Roman"/>
          <w:b/>
        </w:rPr>
        <w:t>изводственной практики ПП 04</w:t>
      </w:r>
      <w:r w:rsidR="007133FE" w:rsidRPr="007D2C21">
        <w:rPr>
          <w:rFonts w:ascii="Times New Roman" w:hAnsi="Times New Roman" w:cs="Times New Roman"/>
          <w:b/>
        </w:rPr>
        <w:t xml:space="preserve"> модуля</w:t>
      </w:r>
      <w:r w:rsidR="007133FE" w:rsidRPr="007D2C21">
        <w:t xml:space="preserve"> </w:t>
      </w:r>
      <w:r w:rsidR="00C27151" w:rsidRPr="007D2C21">
        <w:rPr>
          <w:rFonts w:ascii="Times New Roman" w:eastAsia="Calibri" w:hAnsi="Times New Roman" w:cs="Times New Roman"/>
        </w:rPr>
        <w:t>«</w:t>
      </w:r>
      <w:r w:rsidR="00C27151" w:rsidRPr="007D2C21">
        <w:rPr>
          <w:rFonts w:ascii="Times New Roman" w:eastAsia="Calibri" w:hAnsi="Times New Roman" w:cs="Times New Roman"/>
          <w:b/>
        </w:rPr>
        <w:t>ПМ.04 Осуществление контроля использования и охраны земельных ресурсов и окружающей среды, мониторинг земель»</w:t>
      </w:r>
    </w:p>
    <w:p w14:paraId="3C45E341" w14:textId="77777777" w:rsidR="00881C58" w:rsidRPr="007D2C21" w:rsidRDefault="007133FE" w:rsidP="00881C58">
      <w:pPr>
        <w:spacing w:after="160" w:line="256" w:lineRule="auto"/>
        <w:rPr>
          <w:rFonts w:ascii="Times New Roman" w:hAnsi="Times New Roman" w:cs="Times New Roman"/>
        </w:rPr>
      </w:pPr>
      <w:r w:rsidRPr="007D2C21">
        <w:t xml:space="preserve"> </w:t>
      </w:r>
      <w:r w:rsidR="00881C58" w:rsidRPr="007D2C21">
        <w:rPr>
          <w:rFonts w:ascii="Times New Roman" w:hAnsi="Times New Roman" w:cs="Times New Roman"/>
        </w:rPr>
        <w:t>Критерии оценивания</w:t>
      </w:r>
      <w:r w:rsidR="00C27151" w:rsidRPr="007D2C21">
        <w:rPr>
          <w:rFonts w:ascii="Times New Roman" w:hAnsi="Times New Roman" w:cs="Times New Roman"/>
        </w:rPr>
        <w:t>:</w:t>
      </w:r>
    </w:p>
    <w:p w14:paraId="602C1246" w14:textId="77777777" w:rsidR="00881C58" w:rsidRPr="007D2C21" w:rsidRDefault="00881C58" w:rsidP="00881C58">
      <w:pPr>
        <w:spacing w:after="160" w:line="256" w:lineRule="auto"/>
        <w:rPr>
          <w:rFonts w:ascii="Times New Roman" w:hAnsi="Times New Roman" w:cs="Times New Roman"/>
        </w:rPr>
      </w:pPr>
      <w:r w:rsidRPr="007D2C21">
        <w:rPr>
          <w:rFonts w:ascii="Times New Roman" w:hAnsi="Times New Roman" w:cs="Times New Roman"/>
        </w:rPr>
        <w:t>0- критерий отсутствует</w:t>
      </w:r>
    </w:p>
    <w:p w14:paraId="15C5E338" w14:textId="77777777" w:rsidR="00881C58" w:rsidRPr="007D2C21" w:rsidRDefault="00881C58" w:rsidP="00881C58">
      <w:pPr>
        <w:spacing w:after="160" w:line="256" w:lineRule="auto"/>
        <w:rPr>
          <w:rFonts w:ascii="Times New Roman" w:hAnsi="Times New Roman" w:cs="Times New Roman"/>
        </w:rPr>
      </w:pPr>
      <w:r w:rsidRPr="007D2C21">
        <w:rPr>
          <w:rFonts w:ascii="Times New Roman" w:hAnsi="Times New Roman" w:cs="Times New Roman"/>
        </w:rPr>
        <w:t>1– критерий присутствует частично</w:t>
      </w:r>
    </w:p>
    <w:p w14:paraId="63AAA260" w14:textId="77777777" w:rsidR="00881C58" w:rsidRPr="007D2C21" w:rsidRDefault="00881C58" w:rsidP="00881C58">
      <w:pPr>
        <w:spacing w:after="160" w:line="256" w:lineRule="auto"/>
        <w:rPr>
          <w:rFonts w:ascii="Times New Roman" w:hAnsi="Times New Roman" w:cs="Times New Roman"/>
        </w:rPr>
      </w:pPr>
      <w:r w:rsidRPr="007D2C21">
        <w:rPr>
          <w:rFonts w:ascii="Times New Roman" w:hAnsi="Times New Roman" w:cs="Times New Roman"/>
        </w:rPr>
        <w:t>2– критерий присутствует в полном объеме</w:t>
      </w:r>
    </w:p>
    <w:p w14:paraId="24241E35" w14:textId="77777777" w:rsidR="00881C58" w:rsidRPr="007D2C21" w:rsidRDefault="00881C58" w:rsidP="00881C58">
      <w:pPr>
        <w:spacing w:after="160" w:line="256" w:lineRule="auto"/>
        <w:rPr>
          <w:rFonts w:ascii="Times New Roman" w:hAnsi="Times New Roman" w:cs="Times New Roman"/>
        </w:rPr>
      </w:pPr>
      <w:r w:rsidRPr="007D2C21">
        <w:rPr>
          <w:rFonts w:ascii="Times New Roman" w:hAnsi="Times New Roman" w:cs="Times New Roman"/>
        </w:rPr>
        <w:t>Максимально возможное количество баллов – 10 , минимально – 5</w:t>
      </w:r>
    </w:p>
    <w:p w14:paraId="18A7AF39" w14:textId="77777777" w:rsidR="00881C58" w:rsidRPr="007D2C21" w:rsidRDefault="00881C58" w:rsidP="00881C58">
      <w:pPr>
        <w:spacing w:after="160" w:line="256" w:lineRule="auto"/>
        <w:rPr>
          <w:rFonts w:ascii="Times New Roman" w:hAnsi="Times New Roman" w:cs="Times New Roman"/>
        </w:rPr>
      </w:pPr>
      <w:r w:rsidRPr="007D2C21">
        <w:rPr>
          <w:rFonts w:ascii="Times New Roman" w:hAnsi="Times New Roman" w:cs="Times New Roman"/>
        </w:rPr>
        <w:t>9-10 баллов – оценка «5»</w:t>
      </w:r>
    </w:p>
    <w:p w14:paraId="73F9DA9F" w14:textId="77777777" w:rsidR="00881C58" w:rsidRPr="007D2C21" w:rsidRDefault="00881C58" w:rsidP="00881C58">
      <w:pPr>
        <w:spacing w:after="160" w:line="256" w:lineRule="auto"/>
        <w:rPr>
          <w:rFonts w:ascii="Times New Roman" w:hAnsi="Times New Roman" w:cs="Times New Roman"/>
        </w:rPr>
      </w:pPr>
      <w:r w:rsidRPr="007D2C21">
        <w:rPr>
          <w:rFonts w:ascii="Times New Roman" w:hAnsi="Times New Roman" w:cs="Times New Roman"/>
        </w:rPr>
        <w:t>7-8 баллов – оценка «4»</w:t>
      </w:r>
    </w:p>
    <w:p w14:paraId="5344F973" w14:textId="77777777" w:rsidR="00881C58" w:rsidRPr="00881C58" w:rsidRDefault="00881C58" w:rsidP="00881C58">
      <w:pPr>
        <w:spacing w:after="160" w:line="256" w:lineRule="auto"/>
        <w:rPr>
          <w:rFonts w:ascii="Times New Roman" w:hAnsi="Times New Roman" w:cs="Times New Roman"/>
        </w:rPr>
      </w:pPr>
      <w:r w:rsidRPr="00881C58">
        <w:rPr>
          <w:rFonts w:ascii="Times New Roman" w:hAnsi="Times New Roman" w:cs="Times New Roman"/>
        </w:rPr>
        <w:t>5-6 баллов – оценка «3</w:t>
      </w:r>
      <w:proofErr w:type="gramStart"/>
      <w:r w:rsidRPr="00881C58">
        <w:rPr>
          <w:rFonts w:ascii="Times New Roman" w:hAnsi="Times New Roman" w:cs="Times New Roman"/>
        </w:rPr>
        <w:t xml:space="preserve">»,   </w:t>
      </w:r>
      <w:proofErr w:type="gramEnd"/>
      <w:r w:rsidRPr="00881C58">
        <w:rPr>
          <w:rFonts w:ascii="Times New Roman" w:hAnsi="Times New Roman" w:cs="Times New Roman"/>
        </w:rPr>
        <w:t xml:space="preserve"> менее 5 баллов – ВПД не освоен.</w:t>
      </w:r>
    </w:p>
    <w:p w14:paraId="18229C01" w14:textId="77777777" w:rsidR="00881C58" w:rsidRPr="00881C58" w:rsidRDefault="00881C58" w:rsidP="00881C58">
      <w:pPr>
        <w:spacing w:after="160" w:line="256" w:lineRule="auto"/>
        <w:rPr>
          <w:rFonts w:ascii="Times New Roman" w:hAnsi="Times New Roman" w:cs="Times New Roman"/>
        </w:rPr>
      </w:pPr>
    </w:p>
    <w:p w14:paraId="02C78312" w14:textId="77777777" w:rsidR="00881C58" w:rsidRPr="00881C58" w:rsidRDefault="00881C58" w:rsidP="00881C58">
      <w:pPr>
        <w:spacing w:after="160" w:line="256" w:lineRule="auto"/>
      </w:pPr>
    </w:p>
    <w:tbl>
      <w:tblPr>
        <w:tblStyle w:val="myTableStyle"/>
        <w:tblOverlap w:val="never"/>
        <w:tblW w:w="6000" w:type="dxa"/>
        <w:jc w:val="center"/>
        <w:tblInd w:w="0" w:type="dxa"/>
        <w:tblLook w:val="04A0" w:firstRow="1" w:lastRow="0" w:firstColumn="1" w:lastColumn="0" w:noHBand="0" w:noVBand="1"/>
      </w:tblPr>
      <w:tblGrid>
        <w:gridCol w:w="1607"/>
        <w:gridCol w:w="5653"/>
      </w:tblGrid>
      <w:tr w:rsidR="002910BE" w14:paraId="70880FBA" w14:textId="77777777">
        <w:trPr>
          <w:jc w:val="center"/>
        </w:trPr>
        <w:tc>
          <w:tcPr>
            <w:tcW w:w="0" w:type="auto"/>
            <w:gridSpan w:val="2"/>
            <w:tcMar>
              <w:top w:w="150" w:type="dxa"/>
              <w:left w:w="350" w:type="dxa"/>
              <w:bottom w:w="0" w:type="dxa"/>
              <w:right w:w="350" w:type="dxa"/>
            </w:tcMar>
          </w:tcPr>
          <w:p w14:paraId="3AFBFF90" w14:textId="77777777" w:rsidR="002910BE" w:rsidRDefault="00000000">
            <w:pPr>
              <w:jc w:val="center"/>
              <w:rPr>
                <w:b/>
                <w:bCs/>
                <w:sz w:val="36"/>
                <w:szCs w:val="36"/>
              </w:rPr>
            </w:pPr>
            <w:r>
              <w:rPr>
                <w:b/>
                <w:bCs/>
                <w:sz w:val="36"/>
                <w:szCs w:val="36"/>
              </w:rPr>
              <w:t>ДОКУМЕНТ ПОДПИСАН ЭЛЕКТРОННОЙ ПОДПИСЬЮ</w:t>
            </w:r>
          </w:p>
        </w:tc>
      </w:tr>
      <w:tr w:rsidR="002910BE" w14:paraId="08A56C06" w14:textId="77777777">
        <w:trPr>
          <w:jc w:val="center"/>
        </w:trPr>
        <w:tc>
          <w:tcPr>
            <w:tcW w:w="0" w:type="auto"/>
            <w:gridSpan w:val="2"/>
            <w:tcMar>
              <w:left w:w="0" w:type="dxa"/>
              <w:bottom w:w="150" w:type="dxa"/>
              <w:right w:w="0" w:type="dxa"/>
            </w:tcMar>
          </w:tcPr>
          <w:p w14:paraId="2ED0504D" w14:textId="77777777" w:rsidR="002910BE"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2910BE" w14:paraId="21526994" w14:textId="77777777">
        <w:trPr>
          <w:jc w:val="center"/>
        </w:trPr>
        <w:tc>
          <w:tcPr>
            <w:tcW w:w="0" w:type="auto"/>
          </w:tcPr>
          <w:p w14:paraId="4D2DD1AF" w14:textId="77777777" w:rsidR="002910BE" w:rsidRDefault="00000000">
            <w:r>
              <w:t>Сертификат</w:t>
            </w:r>
          </w:p>
        </w:tc>
        <w:tc>
          <w:tcPr>
            <w:tcW w:w="0" w:type="auto"/>
          </w:tcPr>
          <w:p w14:paraId="71D2068E" w14:textId="77777777" w:rsidR="002910BE" w:rsidRDefault="00000000">
            <w:r>
              <w:t>301855813211864865354984698895558776452667678531</w:t>
            </w:r>
          </w:p>
        </w:tc>
      </w:tr>
      <w:tr w:rsidR="002910BE" w14:paraId="5CB647A5" w14:textId="77777777">
        <w:trPr>
          <w:jc w:val="center"/>
        </w:trPr>
        <w:tc>
          <w:tcPr>
            <w:tcW w:w="0" w:type="auto"/>
          </w:tcPr>
          <w:p w14:paraId="71A90D22" w14:textId="77777777" w:rsidR="002910BE" w:rsidRDefault="00000000">
            <w:r>
              <w:t>Владелец</w:t>
            </w:r>
          </w:p>
        </w:tc>
        <w:tc>
          <w:tcPr>
            <w:tcW w:w="0" w:type="auto"/>
          </w:tcPr>
          <w:p w14:paraId="7D69BE4B" w14:textId="77777777" w:rsidR="002910BE" w:rsidRDefault="00000000">
            <w:r>
              <w:t>Кузнецова Татьяна Николаевна</w:t>
            </w:r>
          </w:p>
        </w:tc>
      </w:tr>
      <w:tr w:rsidR="002910BE" w14:paraId="2D2F5A18" w14:textId="77777777">
        <w:trPr>
          <w:jc w:val="center"/>
        </w:trPr>
        <w:tc>
          <w:tcPr>
            <w:tcW w:w="0" w:type="auto"/>
          </w:tcPr>
          <w:p w14:paraId="57E75D48" w14:textId="77777777" w:rsidR="002910BE" w:rsidRDefault="00000000">
            <w:r>
              <w:t>Действителен</w:t>
            </w:r>
          </w:p>
        </w:tc>
        <w:tc>
          <w:tcPr>
            <w:tcW w:w="0" w:type="auto"/>
          </w:tcPr>
          <w:p w14:paraId="61F272EA" w14:textId="77777777" w:rsidR="002910BE" w:rsidRDefault="00000000">
            <w:r>
              <w:t>С 29.02.2024 по 28.02.2025</w:t>
            </w:r>
          </w:p>
        </w:tc>
      </w:tr>
    </w:tbl>
    <w:p w14:paraId="0CA01174" w14:textId="77777777" w:rsidR="008D2C11" w:rsidRDefault="008D2C11"/>
    <w:sectPr w:rsidR="008D2C11" w:rsidSect="00EF30DD">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2588F7" w14:textId="77777777" w:rsidR="007B3F48" w:rsidRDefault="007B3F48" w:rsidP="00462C1B">
      <w:pPr>
        <w:spacing w:after="0" w:line="240" w:lineRule="auto"/>
      </w:pPr>
      <w:r>
        <w:separator/>
      </w:r>
    </w:p>
  </w:endnote>
  <w:endnote w:type="continuationSeparator" w:id="0">
    <w:p w14:paraId="562FE0BC" w14:textId="77777777" w:rsidR="007B3F48" w:rsidRDefault="007B3F48" w:rsidP="00462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AAD14B" w14:textId="77777777" w:rsidR="007B3F48" w:rsidRDefault="007B3F48" w:rsidP="00462C1B">
      <w:pPr>
        <w:spacing w:after="0" w:line="240" w:lineRule="auto"/>
      </w:pPr>
      <w:r>
        <w:separator/>
      </w:r>
    </w:p>
  </w:footnote>
  <w:footnote w:type="continuationSeparator" w:id="0">
    <w:p w14:paraId="7AE6D536" w14:textId="77777777" w:rsidR="007B3F48" w:rsidRDefault="007B3F48" w:rsidP="00462C1B">
      <w:pPr>
        <w:spacing w:after="0" w:line="240" w:lineRule="auto"/>
      </w:pPr>
      <w:r>
        <w:continuationSeparator/>
      </w:r>
    </w:p>
  </w:footnote>
  <w:footnote w:id="1">
    <w:p w14:paraId="4EFAD8C3" w14:textId="77777777" w:rsidR="00DD1E1D" w:rsidRDefault="00DD1E1D" w:rsidP="002C430A">
      <w:pPr>
        <w:pStyle w:val="aa"/>
        <w:rPr>
          <w:lang w:val="ru-RU"/>
        </w:rPr>
      </w:pPr>
      <w:r>
        <w:rPr>
          <w:rStyle w:val="ac"/>
        </w:rPr>
        <w:footnoteRef/>
      </w:r>
      <w:r>
        <w:rPr>
          <w:lang w:val="ru-RU"/>
        </w:rPr>
        <w:t xml:space="preserve"> В данном подразделе указываются только те компетенции, которые формируются в рамках данного модуля и результаты которых будут оцениваться в рамках оценочных процедур по модулю.</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00000885"/>
    <w:lvl w:ilvl="0">
      <w:start w:val="1"/>
      <w:numFmt w:val="decimal"/>
      <w:lvlText w:val="%1)"/>
      <w:lvlJc w:val="left"/>
      <w:pPr>
        <w:ind w:left="102" w:hanging="283"/>
      </w:pPr>
      <w:rPr>
        <w:rFonts w:ascii="Times New Roman" w:hAnsi="Times New Roman" w:cs="Times New Roman"/>
        <w:b w:val="0"/>
        <w:bCs w:val="0"/>
        <w:w w:val="100"/>
        <w:sz w:val="24"/>
        <w:szCs w:val="24"/>
      </w:rPr>
    </w:lvl>
    <w:lvl w:ilvl="1">
      <w:numFmt w:val="bullet"/>
      <w:lvlText w:val="•"/>
      <w:lvlJc w:val="left"/>
      <w:pPr>
        <w:ind w:left="1141" w:hanging="283"/>
      </w:pPr>
    </w:lvl>
    <w:lvl w:ilvl="2">
      <w:numFmt w:val="bullet"/>
      <w:lvlText w:val="•"/>
      <w:lvlJc w:val="left"/>
      <w:pPr>
        <w:ind w:left="2183" w:hanging="283"/>
      </w:pPr>
    </w:lvl>
    <w:lvl w:ilvl="3">
      <w:numFmt w:val="bullet"/>
      <w:lvlText w:val="•"/>
      <w:lvlJc w:val="left"/>
      <w:pPr>
        <w:ind w:left="3225" w:hanging="283"/>
      </w:pPr>
    </w:lvl>
    <w:lvl w:ilvl="4">
      <w:numFmt w:val="bullet"/>
      <w:lvlText w:val="•"/>
      <w:lvlJc w:val="left"/>
      <w:pPr>
        <w:ind w:left="4267" w:hanging="283"/>
      </w:pPr>
    </w:lvl>
    <w:lvl w:ilvl="5">
      <w:numFmt w:val="bullet"/>
      <w:lvlText w:val="•"/>
      <w:lvlJc w:val="left"/>
      <w:pPr>
        <w:ind w:left="5309" w:hanging="283"/>
      </w:pPr>
    </w:lvl>
    <w:lvl w:ilvl="6">
      <w:numFmt w:val="bullet"/>
      <w:lvlText w:val="•"/>
      <w:lvlJc w:val="left"/>
      <w:pPr>
        <w:ind w:left="6351" w:hanging="283"/>
      </w:pPr>
    </w:lvl>
    <w:lvl w:ilvl="7">
      <w:numFmt w:val="bullet"/>
      <w:lvlText w:val="•"/>
      <w:lvlJc w:val="left"/>
      <w:pPr>
        <w:ind w:left="7393" w:hanging="283"/>
      </w:pPr>
    </w:lvl>
    <w:lvl w:ilvl="8">
      <w:numFmt w:val="bullet"/>
      <w:lvlText w:val="•"/>
      <w:lvlJc w:val="left"/>
      <w:pPr>
        <w:ind w:left="8435" w:hanging="283"/>
      </w:pPr>
    </w:lvl>
  </w:abstractNum>
  <w:abstractNum w:abstractNumId="1" w15:restartNumberingAfterBreak="0">
    <w:nsid w:val="00DD5562"/>
    <w:multiLevelType w:val="multilevel"/>
    <w:tmpl w:val="92D0AF00"/>
    <w:lvl w:ilvl="0">
      <w:start w:val="1"/>
      <w:numFmt w:val="decimal"/>
      <w:lvlText w:val="%1."/>
      <w:lvlJc w:val="left"/>
      <w:pPr>
        <w:ind w:left="540" w:hanging="540"/>
      </w:pPr>
      <w:rPr>
        <w:rFonts w:hint="default"/>
      </w:rPr>
    </w:lvl>
    <w:lvl w:ilvl="1">
      <w:start w:val="2"/>
      <w:numFmt w:val="decimal"/>
      <w:lvlText w:val="%1.%2."/>
      <w:lvlJc w:val="left"/>
      <w:pPr>
        <w:ind w:left="1183" w:hanging="540"/>
      </w:pPr>
      <w:rPr>
        <w:rFonts w:hint="default"/>
      </w:rPr>
    </w:lvl>
    <w:lvl w:ilvl="2">
      <w:start w:val="2"/>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2" w15:restartNumberingAfterBreak="0">
    <w:nsid w:val="0742296F"/>
    <w:multiLevelType w:val="hybridMultilevel"/>
    <w:tmpl w:val="63D2EB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74B7C3C"/>
    <w:multiLevelType w:val="multilevel"/>
    <w:tmpl w:val="BAA6E722"/>
    <w:lvl w:ilvl="0">
      <w:start w:val="1"/>
      <w:numFmt w:val="decimal"/>
      <w:lvlText w:val="%1."/>
      <w:lvlJc w:val="left"/>
      <w:pPr>
        <w:ind w:left="1560" w:hanging="1560"/>
      </w:pPr>
      <w:rPr>
        <w:rFonts w:hint="default"/>
      </w:rPr>
    </w:lvl>
    <w:lvl w:ilvl="1">
      <w:start w:val="1"/>
      <w:numFmt w:val="decimal"/>
      <w:lvlText w:val="%1.%2."/>
      <w:lvlJc w:val="left"/>
      <w:pPr>
        <w:ind w:left="2269" w:hanging="1560"/>
      </w:pPr>
      <w:rPr>
        <w:rFonts w:hint="default"/>
      </w:rPr>
    </w:lvl>
    <w:lvl w:ilvl="2">
      <w:start w:val="1"/>
      <w:numFmt w:val="decimal"/>
      <w:lvlText w:val="%1.%2.%3."/>
      <w:lvlJc w:val="left"/>
      <w:pPr>
        <w:ind w:left="2978" w:hanging="1560"/>
      </w:pPr>
      <w:rPr>
        <w:rFonts w:hint="default"/>
      </w:rPr>
    </w:lvl>
    <w:lvl w:ilvl="3">
      <w:start w:val="1"/>
      <w:numFmt w:val="decimal"/>
      <w:lvlText w:val="%1.%2.%3.%4."/>
      <w:lvlJc w:val="left"/>
      <w:pPr>
        <w:ind w:left="3687" w:hanging="1560"/>
      </w:pPr>
      <w:rPr>
        <w:rFonts w:hint="default"/>
      </w:rPr>
    </w:lvl>
    <w:lvl w:ilvl="4">
      <w:start w:val="1"/>
      <w:numFmt w:val="decimal"/>
      <w:lvlText w:val="%1.%2.%3.%4.%5."/>
      <w:lvlJc w:val="left"/>
      <w:pPr>
        <w:ind w:left="4396" w:hanging="1560"/>
      </w:pPr>
      <w:rPr>
        <w:rFonts w:hint="default"/>
      </w:rPr>
    </w:lvl>
    <w:lvl w:ilvl="5">
      <w:start w:val="1"/>
      <w:numFmt w:val="decimal"/>
      <w:lvlText w:val="%1.%2.%3.%4.%5.%6."/>
      <w:lvlJc w:val="left"/>
      <w:pPr>
        <w:ind w:left="5105" w:hanging="156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08F12F2C"/>
    <w:multiLevelType w:val="hybridMultilevel"/>
    <w:tmpl w:val="C57244D0"/>
    <w:lvl w:ilvl="0" w:tplc="70562BF8">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C0CAC6">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0E5E6C">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74E8CC">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8672B0">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324C2E">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32609C">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8C13E6">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06E912">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6" w15:restartNumberingAfterBreak="0">
    <w:nsid w:val="10E55BB1"/>
    <w:multiLevelType w:val="hybridMultilevel"/>
    <w:tmpl w:val="A434069C"/>
    <w:lvl w:ilvl="0" w:tplc="0E38F83A">
      <w:start w:val="1"/>
      <w:numFmt w:val="decimal"/>
      <w:lvlText w:val="%1"/>
      <w:lvlJc w:val="left"/>
      <w:pPr>
        <w:ind w:left="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A07E2C">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BEEC44">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F24DF8">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A2A554">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50507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06F9EE">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C0B874">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E4BF4E">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8" w15:restartNumberingAfterBreak="0">
    <w:nsid w:val="1F1F3103"/>
    <w:multiLevelType w:val="hybridMultilevel"/>
    <w:tmpl w:val="EA16D2F8"/>
    <w:lvl w:ilvl="0" w:tplc="14B8255A">
      <w:start w:val="3"/>
      <w:numFmt w:val="decimal"/>
      <w:lvlText w:val="%1."/>
      <w:lvlJc w:val="left"/>
      <w:pPr>
        <w:ind w:left="10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000B6D8">
      <w:start w:val="1"/>
      <w:numFmt w:val="lowerLetter"/>
      <w:lvlText w:val="%2"/>
      <w:lvlJc w:val="left"/>
      <w:pPr>
        <w:ind w:left="1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7520C9E">
      <w:start w:val="1"/>
      <w:numFmt w:val="lowerRoman"/>
      <w:lvlText w:val="%3"/>
      <w:lvlJc w:val="left"/>
      <w:pPr>
        <w:ind w:left="25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D883102">
      <w:start w:val="1"/>
      <w:numFmt w:val="decimal"/>
      <w:lvlText w:val="%4"/>
      <w:lvlJc w:val="left"/>
      <w:pPr>
        <w:ind w:left="32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F508B26">
      <w:start w:val="1"/>
      <w:numFmt w:val="lowerLetter"/>
      <w:lvlText w:val="%5"/>
      <w:lvlJc w:val="left"/>
      <w:pPr>
        <w:ind w:left="40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9184BD6">
      <w:start w:val="1"/>
      <w:numFmt w:val="lowerRoman"/>
      <w:lvlText w:val="%6"/>
      <w:lvlJc w:val="left"/>
      <w:pPr>
        <w:ind w:left="4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EE4EC3E">
      <w:start w:val="1"/>
      <w:numFmt w:val="decimal"/>
      <w:lvlText w:val="%7"/>
      <w:lvlJc w:val="left"/>
      <w:pPr>
        <w:ind w:left="5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8B2B6C0">
      <w:start w:val="1"/>
      <w:numFmt w:val="lowerLetter"/>
      <w:lvlText w:val="%8"/>
      <w:lvlJc w:val="left"/>
      <w:pPr>
        <w:ind w:left="6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9C6C5E2">
      <w:start w:val="1"/>
      <w:numFmt w:val="lowerRoman"/>
      <w:lvlText w:val="%9"/>
      <w:lvlJc w:val="left"/>
      <w:pPr>
        <w:ind w:left="6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2747A18"/>
    <w:multiLevelType w:val="hybridMultilevel"/>
    <w:tmpl w:val="5540E302"/>
    <w:lvl w:ilvl="0" w:tplc="82FEE58A">
      <w:start w:val="1"/>
      <w:numFmt w:val="bullet"/>
      <w:lvlText w:val="-"/>
      <w:lvlJc w:val="left"/>
      <w:pPr>
        <w:ind w:left="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CCF23A">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F48F06">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000F56">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E484EC">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ECD548">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D28BF0">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48781E">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E05D30">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15:restartNumberingAfterBreak="0">
    <w:nsid w:val="27201F5F"/>
    <w:multiLevelType w:val="hybridMultilevel"/>
    <w:tmpl w:val="C5B403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278260E6"/>
    <w:multiLevelType w:val="hybridMultilevel"/>
    <w:tmpl w:val="8C447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23E37AA"/>
    <w:multiLevelType w:val="hybridMultilevel"/>
    <w:tmpl w:val="AECC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64A6A63"/>
    <w:multiLevelType w:val="hybridMultilevel"/>
    <w:tmpl w:val="6DBC3E20"/>
    <w:lvl w:ilvl="0" w:tplc="D074AE8C">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5C8EDC">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AB89C">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6EAC3C">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E065D8">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C602D0">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12029A">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4AB232">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907A32">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37296B36"/>
    <w:multiLevelType w:val="hybridMultilevel"/>
    <w:tmpl w:val="4ED49D58"/>
    <w:lvl w:ilvl="0" w:tplc="CAEEC994">
      <w:start w:val="1"/>
      <w:numFmt w:val="decimal"/>
      <w:lvlText w:val="%1."/>
      <w:lvlJc w:val="left"/>
      <w:pPr>
        <w:ind w:left="108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77F4254"/>
    <w:multiLevelType w:val="hybridMultilevel"/>
    <w:tmpl w:val="B50C04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345400"/>
    <w:multiLevelType w:val="hybridMultilevel"/>
    <w:tmpl w:val="7FF8E7BA"/>
    <w:lvl w:ilvl="0" w:tplc="7294F96A">
      <w:start w:val="1"/>
      <w:numFmt w:val="decimal"/>
      <w:lvlText w:val="%1."/>
      <w:lvlJc w:val="left"/>
      <w:pPr>
        <w:ind w:left="19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6D62FC2">
      <w:start w:val="1"/>
      <w:numFmt w:val="lowerLetter"/>
      <w:lvlText w:val="%2"/>
      <w:lvlJc w:val="left"/>
      <w:pPr>
        <w:ind w:left="27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4CCA6AC">
      <w:start w:val="1"/>
      <w:numFmt w:val="lowerRoman"/>
      <w:lvlText w:val="%3"/>
      <w:lvlJc w:val="left"/>
      <w:pPr>
        <w:ind w:left="35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6BA7466">
      <w:start w:val="1"/>
      <w:numFmt w:val="decimal"/>
      <w:lvlText w:val="%4"/>
      <w:lvlJc w:val="left"/>
      <w:pPr>
        <w:ind w:left="42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DA42BFA">
      <w:start w:val="1"/>
      <w:numFmt w:val="lowerLetter"/>
      <w:lvlText w:val="%5"/>
      <w:lvlJc w:val="left"/>
      <w:pPr>
        <w:ind w:left="49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B1A32D6">
      <w:start w:val="1"/>
      <w:numFmt w:val="lowerRoman"/>
      <w:lvlText w:val="%6"/>
      <w:lvlJc w:val="left"/>
      <w:pPr>
        <w:ind w:left="56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078E1C8">
      <w:start w:val="1"/>
      <w:numFmt w:val="decimal"/>
      <w:lvlText w:val="%7"/>
      <w:lvlJc w:val="left"/>
      <w:pPr>
        <w:ind w:left="63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5D04B70">
      <w:start w:val="1"/>
      <w:numFmt w:val="lowerLetter"/>
      <w:lvlText w:val="%8"/>
      <w:lvlJc w:val="left"/>
      <w:pPr>
        <w:ind w:left="71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94EB382">
      <w:start w:val="1"/>
      <w:numFmt w:val="lowerRoman"/>
      <w:lvlText w:val="%9"/>
      <w:lvlJc w:val="left"/>
      <w:pPr>
        <w:ind w:left="78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8560CBB"/>
    <w:multiLevelType w:val="hybridMultilevel"/>
    <w:tmpl w:val="494410E2"/>
    <w:lvl w:ilvl="0" w:tplc="F1B8D17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68893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F08F8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90757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86FA2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ED7B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26A16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920DA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4C9EE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88222F6"/>
    <w:multiLevelType w:val="hybridMultilevel"/>
    <w:tmpl w:val="447494C4"/>
    <w:lvl w:ilvl="0" w:tplc="3058F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392C1210"/>
    <w:multiLevelType w:val="hybridMultilevel"/>
    <w:tmpl w:val="1AE4F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A5B77EC"/>
    <w:multiLevelType w:val="hybridMultilevel"/>
    <w:tmpl w:val="BC00C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BB97912"/>
    <w:multiLevelType w:val="multilevel"/>
    <w:tmpl w:val="E334DC9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3D300D4E"/>
    <w:multiLevelType w:val="hybridMultilevel"/>
    <w:tmpl w:val="3B68629A"/>
    <w:lvl w:ilvl="0" w:tplc="042A3CB6">
      <w:start w:val="1"/>
      <w:numFmt w:val="bullet"/>
      <w:lvlText w:val="-"/>
      <w:lvlJc w:val="left"/>
      <w:pPr>
        <w:ind w:left="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FE28B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B0A38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B2651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A213D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7AF7D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E4121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6D77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0E7B3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0012D69"/>
    <w:multiLevelType w:val="hybridMultilevel"/>
    <w:tmpl w:val="1A766D5C"/>
    <w:lvl w:ilvl="0" w:tplc="992A86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47554F1D"/>
    <w:multiLevelType w:val="multilevel"/>
    <w:tmpl w:val="85827470"/>
    <w:lvl w:ilvl="0">
      <w:start w:val="3"/>
      <w:numFmt w:val="decimal"/>
      <w:lvlText w:val="%1."/>
      <w:lvlJc w:val="left"/>
      <w:pPr>
        <w:ind w:left="540" w:hanging="540"/>
      </w:pPr>
      <w:rPr>
        <w:rFonts w:hint="default"/>
      </w:rPr>
    </w:lvl>
    <w:lvl w:ilvl="1">
      <w:start w:val="2"/>
      <w:numFmt w:val="decimal"/>
      <w:lvlText w:val="%1.%2."/>
      <w:lvlJc w:val="left"/>
      <w:pPr>
        <w:ind w:left="1183" w:hanging="540"/>
      </w:pPr>
      <w:rPr>
        <w:rFonts w:hint="default"/>
      </w:rPr>
    </w:lvl>
    <w:lvl w:ilvl="2">
      <w:start w:val="2"/>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29" w15:restartNumberingAfterBreak="0">
    <w:nsid w:val="503A06CA"/>
    <w:multiLevelType w:val="hybridMultilevel"/>
    <w:tmpl w:val="21449138"/>
    <w:lvl w:ilvl="0" w:tplc="9C46C888">
      <w:start w:val="1"/>
      <w:numFmt w:val="bullet"/>
      <w:lvlText w:val="-"/>
      <w:lvlJc w:val="left"/>
      <w:pPr>
        <w:ind w:left="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6A4A4C">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10EA0E">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82DE20">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820752">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66E0FC">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56EE62">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6248FA">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24F78C">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21D7C64"/>
    <w:multiLevelType w:val="hybridMultilevel"/>
    <w:tmpl w:val="A9C46A24"/>
    <w:lvl w:ilvl="0" w:tplc="81923F70">
      <w:start w:val="1"/>
      <w:numFmt w:val="decimal"/>
      <w:lvlText w:val="%1"/>
      <w:lvlJc w:val="left"/>
      <w:pPr>
        <w:ind w:left="18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1BA6F252">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7F0D292">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E7AA512">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55DAF1C6">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FAAAFC74">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ABBE0764">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03837BC">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A2E8268">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5EF6EEA"/>
    <w:multiLevelType w:val="hybridMultilevel"/>
    <w:tmpl w:val="C62E8E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79835A8"/>
    <w:multiLevelType w:val="hybridMultilevel"/>
    <w:tmpl w:val="720496B2"/>
    <w:lvl w:ilvl="0" w:tplc="21637163">
      <w:start w:val="1"/>
      <w:numFmt w:val="decimal"/>
      <w:lvlText w:val="%1."/>
      <w:lvlJc w:val="left"/>
      <w:pPr>
        <w:ind w:left="720" w:hanging="360"/>
      </w:pPr>
    </w:lvl>
    <w:lvl w:ilvl="1" w:tplc="21637163" w:tentative="1">
      <w:start w:val="1"/>
      <w:numFmt w:val="lowerLetter"/>
      <w:lvlText w:val="%2."/>
      <w:lvlJc w:val="left"/>
      <w:pPr>
        <w:ind w:left="1440" w:hanging="360"/>
      </w:pPr>
    </w:lvl>
    <w:lvl w:ilvl="2" w:tplc="21637163" w:tentative="1">
      <w:start w:val="1"/>
      <w:numFmt w:val="lowerRoman"/>
      <w:lvlText w:val="%3."/>
      <w:lvlJc w:val="right"/>
      <w:pPr>
        <w:ind w:left="2160" w:hanging="180"/>
      </w:pPr>
    </w:lvl>
    <w:lvl w:ilvl="3" w:tplc="21637163" w:tentative="1">
      <w:start w:val="1"/>
      <w:numFmt w:val="decimal"/>
      <w:lvlText w:val="%4."/>
      <w:lvlJc w:val="left"/>
      <w:pPr>
        <w:ind w:left="2880" w:hanging="360"/>
      </w:pPr>
    </w:lvl>
    <w:lvl w:ilvl="4" w:tplc="21637163" w:tentative="1">
      <w:start w:val="1"/>
      <w:numFmt w:val="lowerLetter"/>
      <w:lvlText w:val="%5."/>
      <w:lvlJc w:val="left"/>
      <w:pPr>
        <w:ind w:left="3600" w:hanging="360"/>
      </w:pPr>
    </w:lvl>
    <w:lvl w:ilvl="5" w:tplc="21637163" w:tentative="1">
      <w:start w:val="1"/>
      <w:numFmt w:val="lowerRoman"/>
      <w:lvlText w:val="%6."/>
      <w:lvlJc w:val="right"/>
      <w:pPr>
        <w:ind w:left="4320" w:hanging="180"/>
      </w:pPr>
    </w:lvl>
    <w:lvl w:ilvl="6" w:tplc="21637163" w:tentative="1">
      <w:start w:val="1"/>
      <w:numFmt w:val="decimal"/>
      <w:lvlText w:val="%7."/>
      <w:lvlJc w:val="left"/>
      <w:pPr>
        <w:ind w:left="5040" w:hanging="360"/>
      </w:pPr>
    </w:lvl>
    <w:lvl w:ilvl="7" w:tplc="21637163" w:tentative="1">
      <w:start w:val="1"/>
      <w:numFmt w:val="lowerLetter"/>
      <w:lvlText w:val="%8."/>
      <w:lvlJc w:val="left"/>
      <w:pPr>
        <w:ind w:left="5760" w:hanging="360"/>
      </w:pPr>
    </w:lvl>
    <w:lvl w:ilvl="8" w:tplc="21637163" w:tentative="1">
      <w:start w:val="1"/>
      <w:numFmt w:val="lowerRoman"/>
      <w:lvlText w:val="%9."/>
      <w:lvlJc w:val="right"/>
      <w:pPr>
        <w:ind w:left="6480" w:hanging="180"/>
      </w:pPr>
    </w:lvl>
  </w:abstractNum>
  <w:abstractNum w:abstractNumId="33" w15:restartNumberingAfterBreak="0">
    <w:nsid w:val="5C016958"/>
    <w:multiLevelType w:val="hybridMultilevel"/>
    <w:tmpl w:val="6204B3DE"/>
    <w:lvl w:ilvl="0" w:tplc="7244573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CAA3139"/>
    <w:multiLevelType w:val="hybridMultilevel"/>
    <w:tmpl w:val="9BC8F332"/>
    <w:lvl w:ilvl="0" w:tplc="FB9C344C">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15:restartNumberingAfterBreak="0">
    <w:nsid w:val="662E2DB2"/>
    <w:multiLevelType w:val="hybridMultilevel"/>
    <w:tmpl w:val="5F78DE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6AF7432B"/>
    <w:multiLevelType w:val="hybridMultilevel"/>
    <w:tmpl w:val="F20A235E"/>
    <w:lvl w:ilvl="0" w:tplc="304E7768">
      <w:start w:val="1"/>
      <w:numFmt w:val="decimal"/>
      <w:lvlText w:val="%1"/>
      <w:lvlJc w:val="left"/>
      <w:pPr>
        <w:ind w:left="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E8CC3A">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F8ABF0">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5E730C">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4015B0">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5623F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40B146">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AE4816">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544258">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B05756E"/>
    <w:multiLevelType w:val="hybridMultilevel"/>
    <w:tmpl w:val="7C4A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DB623E4"/>
    <w:multiLevelType w:val="hybridMultilevel"/>
    <w:tmpl w:val="950EA5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70DC03C5"/>
    <w:multiLevelType w:val="hybridMultilevel"/>
    <w:tmpl w:val="DE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47343F8"/>
    <w:multiLevelType w:val="multilevel"/>
    <w:tmpl w:val="7DB069B2"/>
    <w:lvl w:ilvl="0">
      <w:start w:val="1"/>
      <w:numFmt w:val="decimal"/>
      <w:lvlText w:val="%1"/>
      <w:lvlJc w:val="left"/>
      <w:pPr>
        <w:ind w:left="600" w:hanging="600"/>
      </w:pPr>
      <w:rPr>
        <w:rFonts w:hint="default"/>
      </w:rPr>
    </w:lvl>
    <w:lvl w:ilvl="1">
      <w:start w:val="1"/>
      <w:numFmt w:val="decimal"/>
      <w:lvlText w:val="%1.%2"/>
      <w:lvlJc w:val="left"/>
      <w:pPr>
        <w:ind w:left="630" w:hanging="60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43" w15:restartNumberingAfterBreak="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4D97638"/>
    <w:multiLevelType w:val="hybridMultilevel"/>
    <w:tmpl w:val="C5B403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79992945"/>
    <w:multiLevelType w:val="hybridMultilevel"/>
    <w:tmpl w:val="CDF00A80"/>
    <w:lvl w:ilvl="0" w:tplc="1B48F04A">
      <w:start w:val="1"/>
      <w:numFmt w:val="decimal"/>
      <w:lvlText w:val="%1."/>
      <w:lvlJc w:val="left"/>
      <w:pPr>
        <w:ind w:left="7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0F86CBD4">
      <w:start w:val="1"/>
      <w:numFmt w:val="lowerLetter"/>
      <w:lvlText w:val="%2"/>
      <w:lvlJc w:val="left"/>
      <w:pPr>
        <w:ind w:left="16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1E121D40">
      <w:start w:val="1"/>
      <w:numFmt w:val="lowerRoman"/>
      <w:lvlText w:val="%3"/>
      <w:lvlJc w:val="left"/>
      <w:pPr>
        <w:ind w:left="23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A99C70C2">
      <w:start w:val="1"/>
      <w:numFmt w:val="decimal"/>
      <w:lvlText w:val="%4"/>
      <w:lvlJc w:val="left"/>
      <w:pPr>
        <w:ind w:left="30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5D4DA3E">
      <w:start w:val="1"/>
      <w:numFmt w:val="lowerLetter"/>
      <w:lvlText w:val="%5"/>
      <w:lvlJc w:val="left"/>
      <w:pPr>
        <w:ind w:left="37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1CA06BB8">
      <w:start w:val="1"/>
      <w:numFmt w:val="lowerRoman"/>
      <w:lvlText w:val="%6"/>
      <w:lvlJc w:val="left"/>
      <w:pPr>
        <w:ind w:left="45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E7FC5986">
      <w:start w:val="1"/>
      <w:numFmt w:val="decimal"/>
      <w:lvlText w:val="%7"/>
      <w:lvlJc w:val="left"/>
      <w:pPr>
        <w:ind w:left="52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CFBAB3A8">
      <w:start w:val="1"/>
      <w:numFmt w:val="lowerLetter"/>
      <w:lvlText w:val="%8"/>
      <w:lvlJc w:val="left"/>
      <w:pPr>
        <w:ind w:left="59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B89A6A5E">
      <w:start w:val="1"/>
      <w:numFmt w:val="lowerRoman"/>
      <w:lvlText w:val="%9"/>
      <w:lvlJc w:val="left"/>
      <w:pPr>
        <w:ind w:left="66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F466BFA"/>
    <w:multiLevelType w:val="hybridMultilevel"/>
    <w:tmpl w:val="23247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867980870">
    <w:abstractNumId w:val="7"/>
  </w:num>
  <w:num w:numId="2" w16cid:durableId="28529833">
    <w:abstractNumId w:val="43"/>
  </w:num>
  <w:num w:numId="3" w16cid:durableId="768618470">
    <w:abstractNumId w:val="5"/>
  </w:num>
  <w:num w:numId="4" w16cid:durableId="1467893775">
    <w:abstractNumId w:val="15"/>
  </w:num>
  <w:num w:numId="5" w16cid:durableId="263848794">
    <w:abstractNumId w:val="27"/>
  </w:num>
  <w:num w:numId="6" w16cid:durableId="1291403127">
    <w:abstractNumId w:val="10"/>
  </w:num>
  <w:num w:numId="7" w16cid:durableId="1569341800">
    <w:abstractNumId w:val="25"/>
  </w:num>
  <w:num w:numId="8" w16cid:durableId="237332076">
    <w:abstractNumId w:val="46"/>
  </w:num>
  <w:num w:numId="9" w16cid:durableId="913710199">
    <w:abstractNumId w:val="22"/>
  </w:num>
  <w:num w:numId="10" w16cid:durableId="2022050186">
    <w:abstractNumId w:val="38"/>
  </w:num>
  <w:num w:numId="11" w16cid:durableId="1794061083">
    <w:abstractNumId w:val="36"/>
  </w:num>
  <w:num w:numId="12" w16cid:durableId="579170300">
    <w:abstractNumId w:val="40"/>
  </w:num>
  <w:num w:numId="13" w16cid:durableId="904218346">
    <w:abstractNumId w:val="20"/>
  </w:num>
  <w:num w:numId="14" w16cid:durableId="1853031034">
    <w:abstractNumId w:val="26"/>
  </w:num>
  <w:num w:numId="15" w16cid:durableId="2085183898">
    <w:abstractNumId w:val="47"/>
  </w:num>
  <w:num w:numId="16" w16cid:durableId="1103186105">
    <w:abstractNumId w:val="13"/>
  </w:num>
  <w:num w:numId="17" w16cid:durableId="404882827">
    <w:abstractNumId w:val="12"/>
  </w:num>
  <w:num w:numId="18" w16cid:durableId="1148285885">
    <w:abstractNumId w:val="34"/>
  </w:num>
  <w:num w:numId="19" w16cid:durableId="1586375431">
    <w:abstractNumId w:val="35"/>
  </w:num>
  <w:num w:numId="20" w16cid:durableId="631864698">
    <w:abstractNumId w:val="23"/>
  </w:num>
  <w:num w:numId="21" w16cid:durableId="59258449">
    <w:abstractNumId w:val="41"/>
  </w:num>
  <w:num w:numId="22" w16cid:durableId="384724450">
    <w:abstractNumId w:val="0"/>
  </w:num>
  <w:num w:numId="23" w16cid:durableId="786657736">
    <w:abstractNumId w:val="3"/>
  </w:num>
  <w:num w:numId="24" w16cid:durableId="1438795618">
    <w:abstractNumId w:val="21"/>
  </w:num>
  <w:num w:numId="25" w16cid:durableId="1107964451">
    <w:abstractNumId w:val="30"/>
  </w:num>
  <w:num w:numId="26" w16cid:durableId="963122927">
    <w:abstractNumId w:val="19"/>
  </w:num>
  <w:num w:numId="27" w16cid:durableId="1161232516">
    <w:abstractNumId w:val="14"/>
  </w:num>
  <w:num w:numId="28" w16cid:durableId="688794723">
    <w:abstractNumId w:val="8"/>
  </w:num>
  <w:num w:numId="29" w16cid:durableId="943852587">
    <w:abstractNumId w:val="45"/>
  </w:num>
  <w:num w:numId="30" w16cid:durableId="965700869">
    <w:abstractNumId w:val="6"/>
  </w:num>
  <w:num w:numId="31" w16cid:durableId="926578774">
    <w:abstractNumId w:val="29"/>
  </w:num>
  <w:num w:numId="32" w16cid:durableId="2106538871">
    <w:abstractNumId w:val="9"/>
  </w:num>
  <w:num w:numId="33" w16cid:durableId="499350997">
    <w:abstractNumId w:val="18"/>
  </w:num>
  <w:num w:numId="34" w16cid:durableId="1590190241">
    <w:abstractNumId w:val="4"/>
  </w:num>
  <w:num w:numId="35" w16cid:durableId="202136963">
    <w:abstractNumId w:val="37"/>
  </w:num>
  <w:num w:numId="36" w16cid:durableId="384835074">
    <w:abstractNumId w:val="24"/>
  </w:num>
  <w:num w:numId="37" w16cid:durableId="25758437">
    <w:abstractNumId w:val="42"/>
  </w:num>
  <w:num w:numId="38" w16cid:durableId="1740135971">
    <w:abstractNumId w:val="31"/>
  </w:num>
  <w:num w:numId="39" w16cid:durableId="32617939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952148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422289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47746151">
    <w:abstractNumId w:val="2"/>
  </w:num>
  <w:num w:numId="43" w16cid:durableId="1062144860">
    <w:abstractNumId w:val="11"/>
  </w:num>
  <w:num w:numId="44" w16cid:durableId="861869078">
    <w:abstractNumId w:val="28"/>
  </w:num>
  <w:num w:numId="45" w16cid:durableId="1871019984">
    <w:abstractNumId w:val="16"/>
  </w:num>
  <w:num w:numId="46" w16cid:durableId="1445612233">
    <w:abstractNumId w:val="17"/>
  </w:num>
  <w:num w:numId="47" w16cid:durableId="1455901169">
    <w:abstractNumId w:val="1"/>
  </w:num>
  <w:num w:numId="48" w16cid:durableId="538515237">
    <w:abstractNumId w:val="33"/>
  </w:num>
  <w:num w:numId="49" w16cid:durableId="196038089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100C"/>
    <w:rsid w:val="00021A1D"/>
    <w:rsid w:val="0002726F"/>
    <w:rsid w:val="00062F09"/>
    <w:rsid w:val="00076326"/>
    <w:rsid w:val="0008150F"/>
    <w:rsid w:val="00083975"/>
    <w:rsid w:val="00090A3E"/>
    <w:rsid w:val="00093E3C"/>
    <w:rsid w:val="000951C6"/>
    <w:rsid w:val="000A70E3"/>
    <w:rsid w:val="000B3DA8"/>
    <w:rsid w:val="000E2F97"/>
    <w:rsid w:val="000F08C8"/>
    <w:rsid w:val="00134D07"/>
    <w:rsid w:val="00140CD4"/>
    <w:rsid w:val="001435E8"/>
    <w:rsid w:val="00146A84"/>
    <w:rsid w:val="0015400A"/>
    <w:rsid w:val="001671CF"/>
    <w:rsid w:val="00181412"/>
    <w:rsid w:val="001B093E"/>
    <w:rsid w:val="001B6EAC"/>
    <w:rsid w:val="00204D94"/>
    <w:rsid w:val="00234EC3"/>
    <w:rsid w:val="0024239F"/>
    <w:rsid w:val="0024539F"/>
    <w:rsid w:val="00252B76"/>
    <w:rsid w:val="002910BE"/>
    <w:rsid w:val="002B4330"/>
    <w:rsid w:val="002C1BC9"/>
    <w:rsid w:val="002C430A"/>
    <w:rsid w:val="002C47AD"/>
    <w:rsid w:val="002D0A09"/>
    <w:rsid w:val="002D2B58"/>
    <w:rsid w:val="002E3ADD"/>
    <w:rsid w:val="003045C7"/>
    <w:rsid w:val="0030668F"/>
    <w:rsid w:val="003447EA"/>
    <w:rsid w:val="00351CA4"/>
    <w:rsid w:val="003678FB"/>
    <w:rsid w:val="00392E35"/>
    <w:rsid w:val="003A37D5"/>
    <w:rsid w:val="003B3188"/>
    <w:rsid w:val="003C201F"/>
    <w:rsid w:val="003C3ED8"/>
    <w:rsid w:val="003C5092"/>
    <w:rsid w:val="003D1B3D"/>
    <w:rsid w:val="003E2295"/>
    <w:rsid w:val="003E2BF2"/>
    <w:rsid w:val="003E72DB"/>
    <w:rsid w:val="00401A0E"/>
    <w:rsid w:val="004041C2"/>
    <w:rsid w:val="004154E3"/>
    <w:rsid w:val="00421054"/>
    <w:rsid w:val="004312F8"/>
    <w:rsid w:val="0043443B"/>
    <w:rsid w:val="00442321"/>
    <w:rsid w:val="00446D4F"/>
    <w:rsid w:val="004558DA"/>
    <w:rsid w:val="00462C1B"/>
    <w:rsid w:val="0049358A"/>
    <w:rsid w:val="004A3657"/>
    <w:rsid w:val="004D43AB"/>
    <w:rsid w:val="004E440D"/>
    <w:rsid w:val="004F4FFF"/>
    <w:rsid w:val="00510B10"/>
    <w:rsid w:val="005232E8"/>
    <w:rsid w:val="00527808"/>
    <w:rsid w:val="0055098B"/>
    <w:rsid w:val="00552E2F"/>
    <w:rsid w:val="0056587D"/>
    <w:rsid w:val="005760DE"/>
    <w:rsid w:val="00576E07"/>
    <w:rsid w:val="0058385E"/>
    <w:rsid w:val="00586736"/>
    <w:rsid w:val="005965E5"/>
    <w:rsid w:val="005A4B44"/>
    <w:rsid w:val="005A6F7B"/>
    <w:rsid w:val="005B2F10"/>
    <w:rsid w:val="005C6FE8"/>
    <w:rsid w:val="005F6DD0"/>
    <w:rsid w:val="00612317"/>
    <w:rsid w:val="006319E2"/>
    <w:rsid w:val="00633BF0"/>
    <w:rsid w:val="006352BE"/>
    <w:rsid w:val="00635447"/>
    <w:rsid w:val="00642C79"/>
    <w:rsid w:val="00651E85"/>
    <w:rsid w:val="00670B1A"/>
    <w:rsid w:val="00684742"/>
    <w:rsid w:val="00687397"/>
    <w:rsid w:val="00691610"/>
    <w:rsid w:val="006956B3"/>
    <w:rsid w:val="006A0D9D"/>
    <w:rsid w:val="006C100C"/>
    <w:rsid w:val="006C77B5"/>
    <w:rsid w:val="006E2DFD"/>
    <w:rsid w:val="007020A8"/>
    <w:rsid w:val="00704DE4"/>
    <w:rsid w:val="00712E14"/>
    <w:rsid w:val="007133FE"/>
    <w:rsid w:val="00723DF2"/>
    <w:rsid w:val="00731FA7"/>
    <w:rsid w:val="00733212"/>
    <w:rsid w:val="00735E8A"/>
    <w:rsid w:val="00762355"/>
    <w:rsid w:val="007639B9"/>
    <w:rsid w:val="0077133F"/>
    <w:rsid w:val="00794635"/>
    <w:rsid w:val="007A0D8F"/>
    <w:rsid w:val="007B18B1"/>
    <w:rsid w:val="007B3F48"/>
    <w:rsid w:val="007D2C21"/>
    <w:rsid w:val="007D447B"/>
    <w:rsid w:val="007D4CDA"/>
    <w:rsid w:val="007D6403"/>
    <w:rsid w:val="00805471"/>
    <w:rsid w:val="00826CFF"/>
    <w:rsid w:val="00826DE2"/>
    <w:rsid w:val="00844139"/>
    <w:rsid w:val="00850344"/>
    <w:rsid w:val="00881C58"/>
    <w:rsid w:val="008869A8"/>
    <w:rsid w:val="00894FED"/>
    <w:rsid w:val="008967BC"/>
    <w:rsid w:val="008B2504"/>
    <w:rsid w:val="008C0E2F"/>
    <w:rsid w:val="008D0463"/>
    <w:rsid w:val="008D2C11"/>
    <w:rsid w:val="008E11CF"/>
    <w:rsid w:val="008E1407"/>
    <w:rsid w:val="008E5133"/>
    <w:rsid w:val="008F7285"/>
    <w:rsid w:val="009052FD"/>
    <w:rsid w:val="00912E3C"/>
    <w:rsid w:val="0094555E"/>
    <w:rsid w:val="009518B5"/>
    <w:rsid w:val="0095591A"/>
    <w:rsid w:val="00957F4B"/>
    <w:rsid w:val="00980291"/>
    <w:rsid w:val="00985C55"/>
    <w:rsid w:val="009A15F6"/>
    <w:rsid w:val="009A2244"/>
    <w:rsid w:val="009A5441"/>
    <w:rsid w:val="009A651F"/>
    <w:rsid w:val="009F1A2F"/>
    <w:rsid w:val="00A216B0"/>
    <w:rsid w:val="00A34192"/>
    <w:rsid w:val="00A51F2C"/>
    <w:rsid w:val="00A62D39"/>
    <w:rsid w:val="00A74843"/>
    <w:rsid w:val="00A81C48"/>
    <w:rsid w:val="00AB63F8"/>
    <w:rsid w:val="00AD3A29"/>
    <w:rsid w:val="00AE7BE5"/>
    <w:rsid w:val="00AF10CE"/>
    <w:rsid w:val="00AF1AE3"/>
    <w:rsid w:val="00AF39B7"/>
    <w:rsid w:val="00AF6AFF"/>
    <w:rsid w:val="00B075DD"/>
    <w:rsid w:val="00B413D8"/>
    <w:rsid w:val="00B43D58"/>
    <w:rsid w:val="00B523F9"/>
    <w:rsid w:val="00B654C1"/>
    <w:rsid w:val="00B8199C"/>
    <w:rsid w:val="00B94054"/>
    <w:rsid w:val="00B976E3"/>
    <w:rsid w:val="00BB1D56"/>
    <w:rsid w:val="00BB66D8"/>
    <w:rsid w:val="00BC1590"/>
    <w:rsid w:val="00BC3A3E"/>
    <w:rsid w:val="00BD3B6B"/>
    <w:rsid w:val="00BE075C"/>
    <w:rsid w:val="00C010DF"/>
    <w:rsid w:val="00C1300D"/>
    <w:rsid w:val="00C27151"/>
    <w:rsid w:val="00C37A70"/>
    <w:rsid w:val="00C50633"/>
    <w:rsid w:val="00C54F10"/>
    <w:rsid w:val="00C55834"/>
    <w:rsid w:val="00C605E5"/>
    <w:rsid w:val="00C84A52"/>
    <w:rsid w:val="00C97D9C"/>
    <w:rsid w:val="00CB7CB2"/>
    <w:rsid w:val="00CC2E5F"/>
    <w:rsid w:val="00CC4813"/>
    <w:rsid w:val="00CD1097"/>
    <w:rsid w:val="00CF42F2"/>
    <w:rsid w:val="00D035BF"/>
    <w:rsid w:val="00D30F2C"/>
    <w:rsid w:val="00D32623"/>
    <w:rsid w:val="00D6067A"/>
    <w:rsid w:val="00D63957"/>
    <w:rsid w:val="00D66FC6"/>
    <w:rsid w:val="00D71932"/>
    <w:rsid w:val="00D74E7B"/>
    <w:rsid w:val="00D837C4"/>
    <w:rsid w:val="00DA1FF8"/>
    <w:rsid w:val="00DB6BD5"/>
    <w:rsid w:val="00DC35FF"/>
    <w:rsid w:val="00DC7989"/>
    <w:rsid w:val="00DC7A19"/>
    <w:rsid w:val="00DD1E1D"/>
    <w:rsid w:val="00DE6FCB"/>
    <w:rsid w:val="00DE76A7"/>
    <w:rsid w:val="00E01F67"/>
    <w:rsid w:val="00E33A1E"/>
    <w:rsid w:val="00E4516B"/>
    <w:rsid w:val="00E55818"/>
    <w:rsid w:val="00E56DCA"/>
    <w:rsid w:val="00E60AC4"/>
    <w:rsid w:val="00E73EB0"/>
    <w:rsid w:val="00E807FC"/>
    <w:rsid w:val="00E97CB7"/>
    <w:rsid w:val="00EA7487"/>
    <w:rsid w:val="00EB6461"/>
    <w:rsid w:val="00EB77AC"/>
    <w:rsid w:val="00EB7838"/>
    <w:rsid w:val="00EC1495"/>
    <w:rsid w:val="00EF30DD"/>
    <w:rsid w:val="00EF33CF"/>
    <w:rsid w:val="00F0074B"/>
    <w:rsid w:val="00F03608"/>
    <w:rsid w:val="00F0484A"/>
    <w:rsid w:val="00F0624B"/>
    <w:rsid w:val="00F06E37"/>
    <w:rsid w:val="00F15F09"/>
    <w:rsid w:val="00F2546E"/>
    <w:rsid w:val="00F42561"/>
    <w:rsid w:val="00F505A6"/>
    <w:rsid w:val="00F73E23"/>
    <w:rsid w:val="00F96CBA"/>
    <w:rsid w:val="00F97D28"/>
    <w:rsid w:val="00FA2334"/>
    <w:rsid w:val="00FA30FD"/>
    <w:rsid w:val="00FA35C1"/>
    <w:rsid w:val="00FA7D64"/>
    <w:rsid w:val="00FB493E"/>
    <w:rsid w:val="00FB632F"/>
    <w:rsid w:val="00FE15D1"/>
    <w:rsid w:val="00FE2D09"/>
    <w:rsid w:val="00FE4B30"/>
    <w:rsid w:val="00FF49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DF21C"/>
  <w15:docId w15:val="{87193171-2F4D-466C-A5F9-735F16F6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7151"/>
  </w:style>
  <w:style w:type="paragraph" w:styleId="1">
    <w:name w:val="heading 1"/>
    <w:basedOn w:val="a"/>
    <w:next w:val="a"/>
    <w:link w:val="10"/>
    <w:qFormat/>
    <w:rsid w:val="00EF30DD"/>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uiPriority w:val="99"/>
    <w:qFormat/>
    <w:rsid w:val="00EF30DD"/>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uiPriority w:val="99"/>
    <w:qFormat/>
    <w:rsid w:val="00EF30DD"/>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3"/>
    <w:next w:val="a"/>
    <w:link w:val="40"/>
    <w:uiPriority w:val="99"/>
    <w:qFormat/>
    <w:rsid w:val="00EF30DD"/>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F30DD"/>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uiPriority w:val="99"/>
    <w:rsid w:val="00EF30DD"/>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99"/>
    <w:rsid w:val="00EF30DD"/>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9"/>
    <w:rsid w:val="00EF30DD"/>
    <w:rPr>
      <w:rFonts w:ascii="Times New Roman" w:eastAsia="Times New Roman" w:hAnsi="Times New Roman" w:cs="Times New Roman"/>
      <w:b/>
      <w:bCs/>
      <w:sz w:val="24"/>
      <w:szCs w:val="24"/>
      <w:lang w:val="x-none" w:eastAsia="x-none"/>
    </w:rPr>
  </w:style>
  <w:style w:type="paragraph" w:styleId="a3">
    <w:name w:val="Normal (Web)"/>
    <w:basedOn w:val="a"/>
    <w:link w:val="a4"/>
    <w:uiPriority w:val="99"/>
    <w:semiHidden/>
    <w:unhideWhenUsed/>
    <w:rsid w:val="00EF30D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EF30DD"/>
  </w:style>
  <w:style w:type="numbering" w:customStyle="1" w:styleId="110">
    <w:name w:val="Нет списка11"/>
    <w:next w:val="a2"/>
    <w:uiPriority w:val="99"/>
    <w:semiHidden/>
    <w:unhideWhenUsed/>
    <w:rsid w:val="00EF30DD"/>
  </w:style>
  <w:style w:type="paragraph" w:styleId="a5">
    <w:name w:val="Body Text"/>
    <w:basedOn w:val="a"/>
    <w:link w:val="a6"/>
    <w:rsid w:val="00EF30DD"/>
    <w:pPr>
      <w:spacing w:after="0" w:line="240" w:lineRule="auto"/>
    </w:pPr>
    <w:rPr>
      <w:rFonts w:ascii="Times New Roman" w:eastAsia="Times New Roman" w:hAnsi="Times New Roman" w:cs="Times New Roman"/>
      <w:sz w:val="24"/>
      <w:szCs w:val="24"/>
      <w:lang w:val="x-none" w:eastAsia="x-none"/>
    </w:rPr>
  </w:style>
  <w:style w:type="character" w:customStyle="1" w:styleId="a6">
    <w:name w:val="Основной текст Знак"/>
    <w:basedOn w:val="a0"/>
    <w:link w:val="a5"/>
    <w:rsid w:val="00EF30DD"/>
    <w:rPr>
      <w:rFonts w:ascii="Times New Roman" w:eastAsia="Times New Roman" w:hAnsi="Times New Roman" w:cs="Times New Roman"/>
      <w:sz w:val="24"/>
      <w:szCs w:val="24"/>
      <w:lang w:val="x-none" w:eastAsia="x-none"/>
    </w:rPr>
  </w:style>
  <w:style w:type="paragraph" w:styleId="21">
    <w:name w:val="Body Text 2"/>
    <w:basedOn w:val="a"/>
    <w:link w:val="22"/>
    <w:rsid w:val="00EF30DD"/>
    <w:pPr>
      <w:spacing w:after="0" w:line="240" w:lineRule="auto"/>
      <w:ind w:right="-57"/>
      <w:jc w:val="both"/>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0"/>
    <w:link w:val="21"/>
    <w:rsid w:val="00EF30DD"/>
    <w:rPr>
      <w:rFonts w:ascii="Times New Roman" w:eastAsia="Times New Roman" w:hAnsi="Times New Roman" w:cs="Times New Roman"/>
      <w:sz w:val="24"/>
      <w:szCs w:val="24"/>
      <w:lang w:val="x-none" w:eastAsia="x-none"/>
    </w:rPr>
  </w:style>
  <w:style w:type="character" w:customStyle="1" w:styleId="blk">
    <w:name w:val="blk"/>
    <w:rsid w:val="00EF30DD"/>
  </w:style>
  <w:style w:type="paragraph" w:styleId="a7">
    <w:name w:val="footer"/>
    <w:aliases w:val="Нижний колонтитул Знак Знак Знак,Нижний колонтитул1,Нижний колонтитул Знак Знак"/>
    <w:basedOn w:val="a"/>
    <w:link w:val="a8"/>
    <w:uiPriority w:val="99"/>
    <w:rsid w:val="00EF30DD"/>
    <w:pPr>
      <w:tabs>
        <w:tab w:val="center" w:pos="4677"/>
        <w:tab w:val="right" w:pos="9355"/>
      </w:tabs>
      <w:spacing w:before="120" w:after="120" w:line="240" w:lineRule="auto"/>
    </w:pPr>
    <w:rPr>
      <w:rFonts w:ascii="Times New Roman" w:eastAsia="Times New Roman" w:hAnsi="Times New Roman" w:cs="Times New Roman"/>
      <w:sz w:val="24"/>
      <w:szCs w:val="24"/>
      <w:lang w:val="x-none" w:eastAsia="x-none"/>
    </w:rPr>
  </w:style>
  <w:style w:type="character" w:customStyle="1" w:styleId="a8">
    <w:name w:val="Нижний колонтитул Знак"/>
    <w:aliases w:val="Нижний колонтитул Знак Знак Знак Знак,Нижний колонтитул1 Знак,Нижний колонтитул Знак Знак Знак1"/>
    <w:basedOn w:val="a0"/>
    <w:link w:val="a7"/>
    <w:uiPriority w:val="99"/>
    <w:rsid w:val="00EF30DD"/>
    <w:rPr>
      <w:rFonts w:ascii="Times New Roman" w:eastAsia="Times New Roman" w:hAnsi="Times New Roman" w:cs="Times New Roman"/>
      <w:sz w:val="24"/>
      <w:szCs w:val="24"/>
      <w:lang w:val="x-none" w:eastAsia="x-none"/>
    </w:rPr>
  </w:style>
  <w:style w:type="character" w:styleId="a9">
    <w:name w:val="page number"/>
    <w:rsid w:val="00EF30DD"/>
    <w:rPr>
      <w:rFonts w:cs="Times New Roman"/>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qFormat/>
    <w:rsid w:val="00EF30DD"/>
    <w:pPr>
      <w:spacing w:after="0" w:line="240" w:lineRule="auto"/>
    </w:pPr>
    <w:rPr>
      <w:rFonts w:ascii="Times New Roman" w:eastAsia="Times New Roman" w:hAnsi="Times New Roman" w:cs="Times New Roman"/>
      <w:sz w:val="20"/>
      <w:szCs w:val="20"/>
      <w:lang w:val="en-US" w:eastAsia="x-none"/>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a"/>
    <w:uiPriority w:val="99"/>
    <w:rsid w:val="00EF30DD"/>
    <w:rPr>
      <w:rFonts w:ascii="Times New Roman" w:eastAsia="Times New Roman" w:hAnsi="Times New Roman" w:cs="Times New Roman"/>
      <w:sz w:val="20"/>
      <w:szCs w:val="20"/>
      <w:lang w:val="en-US" w:eastAsia="x-none"/>
    </w:rPr>
  </w:style>
  <w:style w:type="character" w:styleId="ac">
    <w:name w:val="footnote reference"/>
    <w:uiPriority w:val="99"/>
    <w:rsid w:val="00EF30DD"/>
    <w:rPr>
      <w:rFonts w:cs="Times New Roman"/>
      <w:vertAlign w:val="superscript"/>
    </w:rPr>
  </w:style>
  <w:style w:type="paragraph" w:styleId="23">
    <w:name w:val="List 2"/>
    <w:basedOn w:val="a"/>
    <w:rsid w:val="00EF30DD"/>
    <w:pPr>
      <w:spacing w:before="120" w:after="120" w:line="240" w:lineRule="auto"/>
      <w:ind w:left="720" w:hanging="360"/>
      <w:jc w:val="both"/>
    </w:pPr>
    <w:rPr>
      <w:rFonts w:ascii="Arial" w:eastAsia="Batang" w:hAnsi="Arial" w:cs="Times New Roman"/>
      <w:sz w:val="20"/>
      <w:szCs w:val="24"/>
      <w:lang w:eastAsia="ko-KR"/>
    </w:rPr>
  </w:style>
  <w:style w:type="character" w:styleId="ad">
    <w:name w:val="Hyperlink"/>
    <w:uiPriority w:val="99"/>
    <w:rsid w:val="00EF30DD"/>
    <w:rPr>
      <w:rFonts w:cs="Times New Roman"/>
      <w:color w:val="0000FF"/>
      <w:u w:val="single"/>
    </w:rPr>
  </w:style>
  <w:style w:type="paragraph" w:styleId="12">
    <w:name w:val="toc 1"/>
    <w:basedOn w:val="a"/>
    <w:next w:val="a"/>
    <w:autoRedefine/>
    <w:uiPriority w:val="39"/>
    <w:rsid w:val="00EF30DD"/>
    <w:pPr>
      <w:spacing w:before="240" w:after="120" w:line="240" w:lineRule="auto"/>
    </w:pPr>
    <w:rPr>
      <w:rFonts w:ascii="Calibri" w:eastAsia="Times New Roman" w:hAnsi="Calibri" w:cs="Calibri"/>
      <w:b/>
      <w:bCs/>
      <w:sz w:val="20"/>
      <w:szCs w:val="20"/>
      <w:lang w:eastAsia="ru-RU"/>
    </w:rPr>
  </w:style>
  <w:style w:type="paragraph" w:styleId="24">
    <w:name w:val="toc 2"/>
    <w:basedOn w:val="a"/>
    <w:next w:val="a"/>
    <w:autoRedefine/>
    <w:uiPriority w:val="39"/>
    <w:rsid w:val="00EF30DD"/>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
    <w:next w:val="a"/>
    <w:autoRedefine/>
    <w:uiPriority w:val="39"/>
    <w:rsid w:val="00EF30DD"/>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EF30DD"/>
    <w:rPr>
      <w:rFonts w:ascii="Times New Roman" w:hAnsi="Times New Roman"/>
      <w:sz w:val="20"/>
      <w:lang w:val="x-none" w:eastAsia="ru-RU"/>
    </w:rPr>
  </w:style>
  <w:style w:type="paragraph" w:styleId="ae">
    <w:name w:val="List Paragraph"/>
    <w:aliases w:val="Содержание. 2 уровень"/>
    <w:basedOn w:val="a"/>
    <w:link w:val="af"/>
    <w:uiPriority w:val="34"/>
    <w:qFormat/>
    <w:rsid w:val="00EF30DD"/>
    <w:pPr>
      <w:spacing w:before="120" w:after="120" w:line="240" w:lineRule="auto"/>
      <w:ind w:left="708"/>
    </w:pPr>
    <w:rPr>
      <w:rFonts w:ascii="Times New Roman" w:eastAsia="Times New Roman" w:hAnsi="Times New Roman" w:cs="Times New Roman"/>
      <w:sz w:val="24"/>
      <w:szCs w:val="24"/>
      <w:lang w:val="x-none" w:eastAsia="x-none"/>
    </w:rPr>
  </w:style>
  <w:style w:type="character" w:styleId="af0">
    <w:name w:val="Emphasis"/>
    <w:qFormat/>
    <w:rsid w:val="00EF30DD"/>
    <w:rPr>
      <w:rFonts w:cs="Times New Roman"/>
      <w:i/>
    </w:rPr>
  </w:style>
  <w:style w:type="paragraph" w:styleId="af1">
    <w:name w:val="Balloon Text"/>
    <w:basedOn w:val="a"/>
    <w:link w:val="af2"/>
    <w:uiPriority w:val="99"/>
    <w:rsid w:val="00EF30DD"/>
    <w:pPr>
      <w:spacing w:after="0" w:line="240" w:lineRule="auto"/>
    </w:pPr>
    <w:rPr>
      <w:rFonts w:ascii="Segoe UI" w:eastAsia="Times New Roman" w:hAnsi="Segoe UI" w:cs="Times New Roman"/>
      <w:sz w:val="18"/>
      <w:szCs w:val="18"/>
      <w:lang w:val="x-none" w:eastAsia="x-none"/>
    </w:rPr>
  </w:style>
  <w:style w:type="character" w:customStyle="1" w:styleId="af2">
    <w:name w:val="Текст выноски Знак"/>
    <w:basedOn w:val="a0"/>
    <w:link w:val="af1"/>
    <w:uiPriority w:val="99"/>
    <w:rsid w:val="00EF30DD"/>
    <w:rPr>
      <w:rFonts w:ascii="Segoe UI" w:eastAsia="Times New Roman" w:hAnsi="Segoe UI" w:cs="Times New Roman"/>
      <w:sz w:val="18"/>
      <w:szCs w:val="18"/>
      <w:lang w:val="x-none" w:eastAsia="x-none"/>
    </w:rPr>
  </w:style>
  <w:style w:type="paragraph" w:customStyle="1" w:styleId="ConsPlusNormal">
    <w:name w:val="ConsPlusNormal"/>
    <w:rsid w:val="00EF30D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3">
    <w:name w:val="header"/>
    <w:basedOn w:val="a"/>
    <w:link w:val="af4"/>
    <w:uiPriority w:val="99"/>
    <w:unhideWhenUsed/>
    <w:rsid w:val="00EF30D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4">
    <w:name w:val="Верхний колонтитул Знак"/>
    <w:basedOn w:val="a0"/>
    <w:link w:val="af3"/>
    <w:uiPriority w:val="99"/>
    <w:rsid w:val="00EF30DD"/>
    <w:rPr>
      <w:rFonts w:ascii="Times New Roman" w:eastAsia="Times New Roman" w:hAnsi="Times New Roman" w:cs="Times New Roman"/>
      <w:sz w:val="24"/>
      <w:szCs w:val="24"/>
      <w:lang w:val="x-none" w:eastAsia="x-none"/>
    </w:rPr>
  </w:style>
  <w:style w:type="character" w:customStyle="1" w:styleId="111">
    <w:name w:val="Текст примечания Знак11"/>
    <w:uiPriority w:val="99"/>
    <w:rsid w:val="00EF30DD"/>
    <w:rPr>
      <w:rFonts w:cs="Times New Roman"/>
      <w:sz w:val="20"/>
      <w:szCs w:val="20"/>
    </w:rPr>
  </w:style>
  <w:style w:type="paragraph" w:styleId="af5">
    <w:name w:val="annotation text"/>
    <w:basedOn w:val="a"/>
    <w:link w:val="af6"/>
    <w:uiPriority w:val="99"/>
    <w:unhideWhenUsed/>
    <w:rsid w:val="00EF30DD"/>
    <w:pPr>
      <w:spacing w:after="0" w:line="240" w:lineRule="auto"/>
    </w:pPr>
    <w:rPr>
      <w:rFonts w:ascii="Calibri" w:eastAsia="Times New Roman" w:hAnsi="Calibri" w:cs="Times New Roman"/>
      <w:sz w:val="20"/>
      <w:szCs w:val="20"/>
      <w:lang w:val="x-none" w:eastAsia="x-none"/>
    </w:rPr>
  </w:style>
  <w:style w:type="character" w:customStyle="1" w:styleId="af6">
    <w:name w:val="Текст примечания Знак"/>
    <w:basedOn w:val="a0"/>
    <w:link w:val="af5"/>
    <w:uiPriority w:val="99"/>
    <w:rsid w:val="00EF30DD"/>
    <w:rPr>
      <w:rFonts w:ascii="Calibri" w:eastAsia="Times New Roman" w:hAnsi="Calibri" w:cs="Times New Roman"/>
      <w:sz w:val="20"/>
      <w:szCs w:val="20"/>
      <w:lang w:val="x-none" w:eastAsia="x-none"/>
    </w:rPr>
  </w:style>
  <w:style w:type="character" w:customStyle="1" w:styleId="13">
    <w:name w:val="Текст примечания Знак1"/>
    <w:uiPriority w:val="99"/>
    <w:rsid w:val="00EF30DD"/>
    <w:rPr>
      <w:rFonts w:cs="Times New Roman"/>
      <w:sz w:val="20"/>
      <w:szCs w:val="20"/>
    </w:rPr>
  </w:style>
  <w:style w:type="character" w:customStyle="1" w:styleId="112">
    <w:name w:val="Тема примечания Знак11"/>
    <w:uiPriority w:val="99"/>
    <w:rsid w:val="00EF30DD"/>
    <w:rPr>
      <w:rFonts w:cs="Times New Roman"/>
      <w:b/>
      <w:bCs/>
      <w:sz w:val="20"/>
      <w:szCs w:val="20"/>
    </w:rPr>
  </w:style>
  <w:style w:type="paragraph" w:styleId="af7">
    <w:name w:val="annotation subject"/>
    <w:basedOn w:val="af5"/>
    <w:next w:val="af5"/>
    <w:link w:val="af8"/>
    <w:uiPriority w:val="99"/>
    <w:unhideWhenUsed/>
    <w:rsid w:val="00EF30DD"/>
    <w:rPr>
      <w:rFonts w:ascii="Times New Roman" w:hAnsi="Times New Roman"/>
      <w:b/>
      <w:bCs/>
    </w:rPr>
  </w:style>
  <w:style w:type="character" w:customStyle="1" w:styleId="af8">
    <w:name w:val="Тема примечания Знак"/>
    <w:basedOn w:val="af6"/>
    <w:link w:val="af7"/>
    <w:uiPriority w:val="99"/>
    <w:rsid w:val="00EF30DD"/>
    <w:rPr>
      <w:rFonts w:ascii="Times New Roman" w:eastAsia="Times New Roman" w:hAnsi="Times New Roman" w:cs="Times New Roman"/>
      <w:b/>
      <w:bCs/>
      <w:sz w:val="20"/>
      <w:szCs w:val="20"/>
      <w:lang w:val="x-none" w:eastAsia="x-none"/>
    </w:rPr>
  </w:style>
  <w:style w:type="character" w:customStyle="1" w:styleId="14">
    <w:name w:val="Тема примечания Знак1"/>
    <w:uiPriority w:val="99"/>
    <w:rsid w:val="00EF30DD"/>
    <w:rPr>
      <w:rFonts w:cs="Times New Roman"/>
      <w:b/>
      <w:bCs/>
      <w:sz w:val="20"/>
      <w:szCs w:val="20"/>
    </w:rPr>
  </w:style>
  <w:style w:type="paragraph" w:styleId="25">
    <w:name w:val="Body Text Indent 2"/>
    <w:basedOn w:val="a"/>
    <w:link w:val="26"/>
    <w:rsid w:val="00EF30DD"/>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0"/>
    <w:link w:val="25"/>
    <w:rsid w:val="00EF30DD"/>
    <w:rPr>
      <w:rFonts w:ascii="Times New Roman" w:eastAsia="Times New Roman" w:hAnsi="Times New Roman" w:cs="Times New Roman"/>
      <w:sz w:val="24"/>
      <w:szCs w:val="24"/>
      <w:lang w:val="x-none" w:eastAsia="x-none"/>
    </w:rPr>
  </w:style>
  <w:style w:type="character" w:customStyle="1" w:styleId="apple-converted-space">
    <w:name w:val="apple-converted-space"/>
    <w:rsid w:val="00EF30DD"/>
  </w:style>
  <w:style w:type="character" w:customStyle="1" w:styleId="af9">
    <w:name w:val="Цветовое выделение"/>
    <w:uiPriority w:val="99"/>
    <w:rsid w:val="00EF30DD"/>
    <w:rPr>
      <w:b/>
      <w:color w:val="26282F"/>
    </w:rPr>
  </w:style>
  <w:style w:type="character" w:customStyle="1" w:styleId="afa">
    <w:name w:val="Гипертекстовая ссылка"/>
    <w:uiPriority w:val="99"/>
    <w:rsid w:val="00EF30DD"/>
    <w:rPr>
      <w:b/>
      <w:color w:val="106BBE"/>
    </w:rPr>
  </w:style>
  <w:style w:type="character" w:customStyle="1" w:styleId="afb">
    <w:name w:val="Активная гипертекстовая ссылка"/>
    <w:uiPriority w:val="99"/>
    <w:rsid w:val="00EF30DD"/>
    <w:rPr>
      <w:b/>
      <w:color w:val="106BBE"/>
      <w:u w:val="single"/>
    </w:rPr>
  </w:style>
  <w:style w:type="paragraph" w:customStyle="1" w:styleId="afc">
    <w:name w:val="Внимание"/>
    <w:basedOn w:val="a"/>
    <w:next w:val="a"/>
    <w:uiPriority w:val="99"/>
    <w:rsid w:val="00EF30DD"/>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d">
    <w:name w:val="Внимание: криминал!!"/>
    <w:basedOn w:val="afc"/>
    <w:next w:val="a"/>
    <w:uiPriority w:val="99"/>
    <w:rsid w:val="00EF30DD"/>
  </w:style>
  <w:style w:type="paragraph" w:customStyle="1" w:styleId="afe">
    <w:name w:val="Внимание: недобросовестность!"/>
    <w:basedOn w:val="afc"/>
    <w:next w:val="a"/>
    <w:uiPriority w:val="99"/>
    <w:rsid w:val="00EF30DD"/>
  </w:style>
  <w:style w:type="character" w:customStyle="1" w:styleId="aff">
    <w:name w:val="Выделение для Базового Поиска"/>
    <w:uiPriority w:val="99"/>
    <w:rsid w:val="00EF30DD"/>
    <w:rPr>
      <w:b/>
      <w:color w:val="0058A9"/>
    </w:rPr>
  </w:style>
  <w:style w:type="character" w:customStyle="1" w:styleId="aff0">
    <w:name w:val="Выделение для Базового Поиска (курсив)"/>
    <w:uiPriority w:val="99"/>
    <w:rsid w:val="00EF30DD"/>
    <w:rPr>
      <w:b/>
      <w:i/>
      <w:color w:val="0058A9"/>
    </w:rPr>
  </w:style>
  <w:style w:type="paragraph" w:customStyle="1" w:styleId="aff1">
    <w:name w:val="Дочерний элемент списка"/>
    <w:basedOn w:val="a"/>
    <w:next w:val="a"/>
    <w:uiPriority w:val="99"/>
    <w:rsid w:val="00EF30DD"/>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2">
    <w:name w:val="Основное меню (преемственное)"/>
    <w:basedOn w:val="a"/>
    <w:next w:val="a"/>
    <w:uiPriority w:val="99"/>
    <w:rsid w:val="00EF30DD"/>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5">
    <w:name w:val="Заголовок1"/>
    <w:basedOn w:val="aff2"/>
    <w:next w:val="a"/>
    <w:uiPriority w:val="99"/>
    <w:rsid w:val="00EF30DD"/>
    <w:rPr>
      <w:b/>
      <w:bCs/>
      <w:color w:val="0058A9"/>
      <w:shd w:val="clear" w:color="auto" w:fill="ECE9D8"/>
    </w:rPr>
  </w:style>
  <w:style w:type="paragraph" w:customStyle="1" w:styleId="aff3">
    <w:name w:val="Заголовок группы контролов"/>
    <w:basedOn w:val="a"/>
    <w:next w:val="a"/>
    <w:uiPriority w:val="99"/>
    <w:rsid w:val="00EF30DD"/>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4">
    <w:name w:val="Заголовок для информации об изменениях"/>
    <w:basedOn w:val="1"/>
    <w:next w:val="a"/>
    <w:uiPriority w:val="99"/>
    <w:rsid w:val="00EF30DD"/>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EF30DD"/>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6">
    <w:name w:val="Заголовок своего сообщения"/>
    <w:uiPriority w:val="99"/>
    <w:rsid w:val="00EF30DD"/>
    <w:rPr>
      <w:b/>
      <w:color w:val="26282F"/>
    </w:rPr>
  </w:style>
  <w:style w:type="paragraph" w:customStyle="1" w:styleId="aff7">
    <w:name w:val="Заголовок статьи"/>
    <w:basedOn w:val="a"/>
    <w:next w:val="a"/>
    <w:uiPriority w:val="99"/>
    <w:rsid w:val="00EF30DD"/>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8">
    <w:name w:val="Заголовок чужого сообщения"/>
    <w:uiPriority w:val="99"/>
    <w:rsid w:val="00EF30DD"/>
    <w:rPr>
      <w:b/>
      <w:color w:val="FF0000"/>
    </w:rPr>
  </w:style>
  <w:style w:type="paragraph" w:customStyle="1" w:styleId="aff9">
    <w:name w:val="Заголовок ЭР (левое окно)"/>
    <w:basedOn w:val="a"/>
    <w:next w:val="a"/>
    <w:uiPriority w:val="99"/>
    <w:rsid w:val="00EF30DD"/>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a">
    <w:name w:val="Заголовок ЭР (правое окно)"/>
    <w:basedOn w:val="aff9"/>
    <w:next w:val="a"/>
    <w:uiPriority w:val="99"/>
    <w:rsid w:val="00EF30DD"/>
    <w:pPr>
      <w:spacing w:after="0"/>
      <w:jc w:val="left"/>
    </w:pPr>
  </w:style>
  <w:style w:type="paragraph" w:customStyle="1" w:styleId="affb">
    <w:name w:val="Интерактивный заголовок"/>
    <w:basedOn w:val="15"/>
    <w:next w:val="a"/>
    <w:uiPriority w:val="99"/>
    <w:rsid w:val="00EF30DD"/>
    <w:rPr>
      <w:u w:val="single"/>
    </w:rPr>
  </w:style>
  <w:style w:type="paragraph" w:customStyle="1" w:styleId="affc">
    <w:name w:val="Текст информации об изменениях"/>
    <w:basedOn w:val="a"/>
    <w:next w:val="a"/>
    <w:uiPriority w:val="99"/>
    <w:rsid w:val="00EF30DD"/>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d">
    <w:name w:val="Информация об изменениях"/>
    <w:basedOn w:val="affc"/>
    <w:next w:val="a"/>
    <w:uiPriority w:val="99"/>
    <w:rsid w:val="00EF30DD"/>
    <w:pPr>
      <w:spacing w:before="180"/>
      <w:ind w:left="360" w:right="360" w:firstLine="0"/>
    </w:pPr>
    <w:rPr>
      <w:shd w:val="clear" w:color="auto" w:fill="EAEFED"/>
    </w:rPr>
  </w:style>
  <w:style w:type="paragraph" w:customStyle="1" w:styleId="affe">
    <w:name w:val="Текст (справка)"/>
    <w:basedOn w:val="a"/>
    <w:next w:val="a"/>
    <w:uiPriority w:val="99"/>
    <w:rsid w:val="00EF30DD"/>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
    <w:name w:val="Комментарий"/>
    <w:basedOn w:val="affe"/>
    <w:next w:val="a"/>
    <w:uiPriority w:val="99"/>
    <w:rsid w:val="00EF30DD"/>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EF30DD"/>
    <w:rPr>
      <w:i/>
      <w:iCs/>
    </w:rPr>
  </w:style>
  <w:style w:type="paragraph" w:customStyle="1" w:styleId="afff1">
    <w:name w:val="Текст (лев. подпись)"/>
    <w:basedOn w:val="a"/>
    <w:next w:val="a"/>
    <w:uiPriority w:val="99"/>
    <w:rsid w:val="00EF30DD"/>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2">
    <w:name w:val="Колонтитул (левый)"/>
    <w:basedOn w:val="afff1"/>
    <w:next w:val="a"/>
    <w:uiPriority w:val="99"/>
    <w:rsid w:val="00EF30DD"/>
    <w:rPr>
      <w:sz w:val="14"/>
      <w:szCs w:val="14"/>
    </w:rPr>
  </w:style>
  <w:style w:type="paragraph" w:customStyle="1" w:styleId="afff3">
    <w:name w:val="Текст (прав. подпись)"/>
    <w:basedOn w:val="a"/>
    <w:next w:val="a"/>
    <w:uiPriority w:val="99"/>
    <w:rsid w:val="00EF30DD"/>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4">
    <w:name w:val="Колонтитул (правый)"/>
    <w:basedOn w:val="afff3"/>
    <w:next w:val="a"/>
    <w:uiPriority w:val="99"/>
    <w:rsid w:val="00EF30DD"/>
    <w:rPr>
      <w:sz w:val="14"/>
      <w:szCs w:val="14"/>
    </w:rPr>
  </w:style>
  <w:style w:type="paragraph" w:customStyle="1" w:styleId="afff5">
    <w:name w:val="Комментарий пользователя"/>
    <w:basedOn w:val="afff"/>
    <w:next w:val="a"/>
    <w:uiPriority w:val="99"/>
    <w:rsid w:val="00EF30DD"/>
    <w:pPr>
      <w:jc w:val="left"/>
    </w:pPr>
    <w:rPr>
      <w:shd w:val="clear" w:color="auto" w:fill="FFDFE0"/>
    </w:rPr>
  </w:style>
  <w:style w:type="paragraph" w:customStyle="1" w:styleId="afff6">
    <w:name w:val="Куда обратиться?"/>
    <w:basedOn w:val="afc"/>
    <w:next w:val="a"/>
    <w:uiPriority w:val="99"/>
    <w:rsid w:val="00EF30DD"/>
  </w:style>
  <w:style w:type="paragraph" w:customStyle="1" w:styleId="afff7">
    <w:name w:val="Моноширинный"/>
    <w:basedOn w:val="a"/>
    <w:next w:val="a"/>
    <w:uiPriority w:val="99"/>
    <w:rsid w:val="00EF30DD"/>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8">
    <w:name w:val="Найденные слова"/>
    <w:uiPriority w:val="99"/>
    <w:rsid w:val="00EF30DD"/>
    <w:rPr>
      <w:b/>
      <w:color w:val="26282F"/>
      <w:shd w:val="clear" w:color="auto" w:fill="FFF580"/>
    </w:rPr>
  </w:style>
  <w:style w:type="paragraph" w:customStyle="1" w:styleId="afff9">
    <w:name w:val="Напишите нам"/>
    <w:basedOn w:val="a"/>
    <w:next w:val="a"/>
    <w:uiPriority w:val="99"/>
    <w:rsid w:val="00EF30DD"/>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a">
    <w:name w:val="Не вступил в силу"/>
    <w:uiPriority w:val="99"/>
    <w:rsid w:val="00EF30DD"/>
    <w:rPr>
      <w:b/>
      <w:color w:val="000000"/>
      <w:shd w:val="clear" w:color="auto" w:fill="D8EDE8"/>
    </w:rPr>
  </w:style>
  <w:style w:type="paragraph" w:customStyle="1" w:styleId="afffb">
    <w:name w:val="Необходимые документы"/>
    <w:basedOn w:val="afc"/>
    <w:next w:val="a"/>
    <w:uiPriority w:val="99"/>
    <w:rsid w:val="00EF30DD"/>
    <w:pPr>
      <w:ind w:firstLine="118"/>
    </w:pPr>
  </w:style>
  <w:style w:type="paragraph" w:customStyle="1" w:styleId="afffc">
    <w:name w:val="Нормальный (таблица)"/>
    <w:basedOn w:val="a"/>
    <w:next w:val="a"/>
    <w:uiPriority w:val="99"/>
    <w:rsid w:val="00EF30DD"/>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d">
    <w:name w:val="Таблицы (моноширинный)"/>
    <w:basedOn w:val="a"/>
    <w:next w:val="a"/>
    <w:uiPriority w:val="99"/>
    <w:rsid w:val="00EF30DD"/>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e">
    <w:name w:val="Оглавление"/>
    <w:basedOn w:val="afffd"/>
    <w:next w:val="a"/>
    <w:uiPriority w:val="99"/>
    <w:rsid w:val="00EF30DD"/>
    <w:pPr>
      <w:ind w:left="140"/>
    </w:pPr>
  </w:style>
  <w:style w:type="character" w:customStyle="1" w:styleId="affff">
    <w:name w:val="Опечатки"/>
    <w:uiPriority w:val="99"/>
    <w:rsid w:val="00EF30DD"/>
    <w:rPr>
      <w:color w:val="FF0000"/>
    </w:rPr>
  </w:style>
  <w:style w:type="paragraph" w:customStyle="1" w:styleId="affff0">
    <w:name w:val="Переменная часть"/>
    <w:basedOn w:val="aff2"/>
    <w:next w:val="a"/>
    <w:uiPriority w:val="99"/>
    <w:rsid w:val="00EF30DD"/>
    <w:rPr>
      <w:sz w:val="18"/>
      <w:szCs w:val="18"/>
    </w:rPr>
  </w:style>
  <w:style w:type="paragraph" w:customStyle="1" w:styleId="affff1">
    <w:name w:val="Подвал для информации об изменениях"/>
    <w:basedOn w:val="1"/>
    <w:next w:val="a"/>
    <w:uiPriority w:val="99"/>
    <w:rsid w:val="00EF30DD"/>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rsid w:val="00EF30DD"/>
    <w:rPr>
      <w:b/>
      <w:bCs/>
    </w:rPr>
  </w:style>
  <w:style w:type="paragraph" w:customStyle="1" w:styleId="affff3">
    <w:name w:val="Подчёркнуный текст"/>
    <w:basedOn w:val="a"/>
    <w:next w:val="a"/>
    <w:uiPriority w:val="99"/>
    <w:rsid w:val="00EF30DD"/>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4">
    <w:name w:val="Постоянная часть"/>
    <w:basedOn w:val="aff2"/>
    <w:next w:val="a"/>
    <w:uiPriority w:val="99"/>
    <w:rsid w:val="00EF30DD"/>
    <w:rPr>
      <w:sz w:val="20"/>
      <w:szCs w:val="20"/>
    </w:rPr>
  </w:style>
  <w:style w:type="paragraph" w:customStyle="1" w:styleId="affff5">
    <w:name w:val="Прижатый влево"/>
    <w:basedOn w:val="a"/>
    <w:next w:val="a"/>
    <w:uiPriority w:val="99"/>
    <w:rsid w:val="00EF30DD"/>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6">
    <w:name w:val="Пример."/>
    <w:basedOn w:val="afc"/>
    <w:next w:val="a"/>
    <w:uiPriority w:val="99"/>
    <w:rsid w:val="00EF30DD"/>
  </w:style>
  <w:style w:type="paragraph" w:customStyle="1" w:styleId="affff7">
    <w:name w:val="Примечание."/>
    <w:basedOn w:val="afc"/>
    <w:next w:val="a"/>
    <w:uiPriority w:val="99"/>
    <w:rsid w:val="00EF30DD"/>
  </w:style>
  <w:style w:type="character" w:customStyle="1" w:styleId="affff8">
    <w:name w:val="Продолжение ссылки"/>
    <w:uiPriority w:val="99"/>
    <w:rsid w:val="00EF30DD"/>
  </w:style>
  <w:style w:type="paragraph" w:customStyle="1" w:styleId="affff9">
    <w:name w:val="Словарная статья"/>
    <w:basedOn w:val="a"/>
    <w:next w:val="a"/>
    <w:uiPriority w:val="99"/>
    <w:rsid w:val="00EF30DD"/>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a">
    <w:name w:val="Сравнение редакций"/>
    <w:uiPriority w:val="99"/>
    <w:rsid w:val="00EF30DD"/>
    <w:rPr>
      <w:b/>
      <w:color w:val="26282F"/>
    </w:rPr>
  </w:style>
  <w:style w:type="character" w:customStyle="1" w:styleId="affffb">
    <w:name w:val="Сравнение редакций. Добавленный фрагмент"/>
    <w:uiPriority w:val="99"/>
    <w:rsid w:val="00EF30DD"/>
    <w:rPr>
      <w:color w:val="000000"/>
      <w:shd w:val="clear" w:color="auto" w:fill="C1D7FF"/>
    </w:rPr>
  </w:style>
  <w:style w:type="character" w:customStyle="1" w:styleId="affffc">
    <w:name w:val="Сравнение редакций. Удаленный фрагмент"/>
    <w:uiPriority w:val="99"/>
    <w:rsid w:val="00EF30DD"/>
    <w:rPr>
      <w:color w:val="000000"/>
      <w:shd w:val="clear" w:color="auto" w:fill="C4C413"/>
    </w:rPr>
  </w:style>
  <w:style w:type="paragraph" w:customStyle="1" w:styleId="affffd">
    <w:name w:val="Ссылка на официальную публикацию"/>
    <w:basedOn w:val="a"/>
    <w:next w:val="a"/>
    <w:uiPriority w:val="99"/>
    <w:rsid w:val="00EF30DD"/>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e">
    <w:name w:val="Ссылка на утративший силу документ"/>
    <w:uiPriority w:val="99"/>
    <w:rsid w:val="00EF30DD"/>
    <w:rPr>
      <w:b/>
      <w:color w:val="749232"/>
    </w:rPr>
  </w:style>
  <w:style w:type="paragraph" w:customStyle="1" w:styleId="afffff">
    <w:name w:val="Текст в таблице"/>
    <w:basedOn w:val="afffc"/>
    <w:next w:val="a"/>
    <w:uiPriority w:val="99"/>
    <w:rsid w:val="00EF30DD"/>
    <w:pPr>
      <w:ind w:firstLine="500"/>
    </w:pPr>
  </w:style>
  <w:style w:type="paragraph" w:customStyle="1" w:styleId="afffff0">
    <w:name w:val="Текст ЭР (см. также)"/>
    <w:basedOn w:val="a"/>
    <w:next w:val="a"/>
    <w:uiPriority w:val="99"/>
    <w:rsid w:val="00EF30DD"/>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1">
    <w:name w:val="Технический комментарий"/>
    <w:basedOn w:val="a"/>
    <w:next w:val="a"/>
    <w:uiPriority w:val="99"/>
    <w:rsid w:val="00EF30DD"/>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2">
    <w:name w:val="Утратил силу"/>
    <w:uiPriority w:val="99"/>
    <w:rsid w:val="00EF30DD"/>
    <w:rPr>
      <w:b/>
      <w:strike/>
      <w:color w:val="666600"/>
    </w:rPr>
  </w:style>
  <w:style w:type="paragraph" w:customStyle="1" w:styleId="afffff3">
    <w:name w:val="Формула"/>
    <w:basedOn w:val="a"/>
    <w:next w:val="a"/>
    <w:uiPriority w:val="99"/>
    <w:rsid w:val="00EF30DD"/>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4">
    <w:name w:val="Центрированный (таблица)"/>
    <w:basedOn w:val="afffc"/>
    <w:next w:val="a"/>
    <w:uiPriority w:val="99"/>
    <w:rsid w:val="00EF30DD"/>
    <w:pPr>
      <w:jc w:val="center"/>
    </w:pPr>
  </w:style>
  <w:style w:type="paragraph" w:customStyle="1" w:styleId="-">
    <w:name w:val="ЭР-содержание (правое окно)"/>
    <w:basedOn w:val="a"/>
    <w:next w:val="a"/>
    <w:uiPriority w:val="99"/>
    <w:rsid w:val="00EF30DD"/>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rsid w:val="00EF30D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5">
    <w:name w:val="annotation reference"/>
    <w:uiPriority w:val="99"/>
    <w:unhideWhenUsed/>
    <w:rsid w:val="00EF30DD"/>
    <w:rPr>
      <w:rFonts w:cs="Times New Roman"/>
      <w:sz w:val="16"/>
    </w:rPr>
  </w:style>
  <w:style w:type="paragraph" w:styleId="41">
    <w:name w:val="toc 4"/>
    <w:basedOn w:val="a"/>
    <w:next w:val="a"/>
    <w:autoRedefine/>
    <w:rsid w:val="00EF30DD"/>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rsid w:val="00EF30DD"/>
    <w:pPr>
      <w:spacing w:after="0" w:line="240" w:lineRule="auto"/>
      <w:ind w:left="960"/>
    </w:pPr>
    <w:rPr>
      <w:rFonts w:ascii="Calibri" w:eastAsia="Times New Roman" w:hAnsi="Calibri" w:cs="Calibri"/>
      <w:sz w:val="20"/>
      <w:szCs w:val="20"/>
      <w:lang w:eastAsia="ru-RU"/>
    </w:rPr>
  </w:style>
  <w:style w:type="paragraph" w:styleId="6">
    <w:name w:val="toc 6"/>
    <w:basedOn w:val="a"/>
    <w:next w:val="a"/>
    <w:autoRedefine/>
    <w:rsid w:val="00EF30DD"/>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rsid w:val="00EF30DD"/>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rsid w:val="00EF30DD"/>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rsid w:val="00EF30DD"/>
    <w:pPr>
      <w:spacing w:after="0" w:line="240" w:lineRule="auto"/>
      <w:ind w:left="1920"/>
    </w:pPr>
    <w:rPr>
      <w:rFonts w:ascii="Calibri" w:eastAsia="Times New Roman" w:hAnsi="Calibri" w:cs="Calibri"/>
      <w:sz w:val="20"/>
      <w:szCs w:val="20"/>
      <w:lang w:eastAsia="ru-RU"/>
    </w:rPr>
  </w:style>
  <w:style w:type="paragraph" w:customStyle="1" w:styleId="s1">
    <w:name w:val="s_1"/>
    <w:basedOn w:val="a"/>
    <w:rsid w:val="00EF30D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6">
    <w:name w:val="Table Grid"/>
    <w:basedOn w:val="a1"/>
    <w:rsid w:val="00EF30D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EF30DD"/>
    <w:pPr>
      <w:spacing w:after="0" w:line="240" w:lineRule="auto"/>
    </w:pPr>
    <w:rPr>
      <w:rFonts w:ascii="Calibri" w:eastAsia="Times New Roman" w:hAnsi="Calibri" w:cs="Times New Roman"/>
      <w:sz w:val="20"/>
      <w:szCs w:val="20"/>
      <w:lang w:val="x-none" w:eastAsia="x-none"/>
    </w:rPr>
  </w:style>
  <w:style w:type="character" w:customStyle="1" w:styleId="afffff8">
    <w:name w:val="Текст концевой сноски Знак"/>
    <w:basedOn w:val="a0"/>
    <w:link w:val="afffff7"/>
    <w:uiPriority w:val="99"/>
    <w:semiHidden/>
    <w:rsid w:val="00EF30DD"/>
    <w:rPr>
      <w:rFonts w:ascii="Calibri" w:eastAsia="Times New Roman" w:hAnsi="Calibri" w:cs="Times New Roman"/>
      <w:sz w:val="20"/>
      <w:szCs w:val="20"/>
      <w:lang w:val="x-none" w:eastAsia="x-none"/>
    </w:rPr>
  </w:style>
  <w:style w:type="character" w:styleId="afffff9">
    <w:name w:val="endnote reference"/>
    <w:uiPriority w:val="99"/>
    <w:semiHidden/>
    <w:unhideWhenUsed/>
    <w:rsid w:val="00EF30DD"/>
    <w:rPr>
      <w:rFonts w:cs="Times New Roman"/>
      <w:vertAlign w:val="superscript"/>
    </w:rPr>
  </w:style>
  <w:style w:type="character" w:customStyle="1" w:styleId="af">
    <w:name w:val="Абзац списка Знак"/>
    <w:aliases w:val="Содержание. 2 уровень Знак"/>
    <w:link w:val="ae"/>
    <w:uiPriority w:val="34"/>
    <w:qFormat/>
    <w:locked/>
    <w:rsid w:val="00EF30DD"/>
    <w:rPr>
      <w:rFonts w:ascii="Times New Roman" w:eastAsia="Times New Roman" w:hAnsi="Times New Roman" w:cs="Times New Roman"/>
      <w:sz w:val="24"/>
      <w:szCs w:val="24"/>
      <w:lang w:val="x-none" w:eastAsia="x-none"/>
    </w:rPr>
  </w:style>
  <w:style w:type="character" w:customStyle="1" w:styleId="a4">
    <w:name w:val="Обычный (Интернет) Знак"/>
    <w:link w:val="a3"/>
    <w:uiPriority w:val="99"/>
    <w:semiHidden/>
    <w:locked/>
    <w:rsid w:val="00EF30DD"/>
    <w:rPr>
      <w:rFonts w:ascii="Times New Roman" w:eastAsia="Times New Roman" w:hAnsi="Times New Roman" w:cs="Times New Roman"/>
      <w:sz w:val="24"/>
      <w:szCs w:val="24"/>
      <w:lang w:eastAsia="ru-RU"/>
    </w:rPr>
  </w:style>
  <w:style w:type="character" w:styleId="afffffa">
    <w:name w:val="Strong"/>
    <w:uiPriority w:val="22"/>
    <w:qFormat/>
    <w:rsid w:val="00EF30DD"/>
    <w:rPr>
      <w:b/>
      <w:bCs/>
    </w:rPr>
  </w:style>
  <w:style w:type="table" w:customStyle="1" w:styleId="TableNormal">
    <w:name w:val="Table Normal"/>
    <w:uiPriority w:val="2"/>
    <w:semiHidden/>
    <w:unhideWhenUsed/>
    <w:qFormat/>
    <w:rsid w:val="00EF30D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F30DD"/>
    <w:pPr>
      <w:widowControl w:val="0"/>
      <w:autoSpaceDE w:val="0"/>
      <w:autoSpaceDN w:val="0"/>
      <w:spacing w:after="0" w:line="240" w:lineRule="auto"/>
      <w:ind w:left="9"/>
    </w:pPr>
    <w:rPr>
      <w:rFonts w:ascii="Times New Roman" w:eastAsia="Times New Roman" w:hAnsi="Times New Roman" w:cs="Times New Roman"/>
    </w:rPr>
  </w:style>
  <w:style w:type="character" w:styleId="afffffb">
    <w:name w:val="FollowedHyperlink"/>
    <w:uiPriority w:val="99"/>
    <w:unhideWhenUsed/>
    <w:rsid w:val="00EF30DD"/>
    <w:rPr>
      <w:color w:val="0000FF"/>
      <w:u w:val="single"/>
    </w:rPr>
  </w:style>
  <w:style w:type="paragraph" w:customStyle="1" w:styleId="16">
    <w:name w:val="Заголовок оглавления1"/>
    <w:basedOn w:val="1"/>
    <w:next w:val="a"/>
    <w:uiPriority w:val="39"/>
    <w:semiHidden/>
    <w:unhideWhenUsed/>
    <w:qFormat/>
    <w:rsid w:val="00EF30DD"/>
    <w:pPr>
      <w:keepLines/>
      <w:spacing w:before="480" w:after="0" w:line="259" w:lineRule="auto"/>
      <w:outlineLvl w:val="9"/>
    </w:pPr>
    <w:rPr>
      <w:rFonts w:ascii="Calibri Light" w:hAnsi="Calibri Light"/>
      <w:color w:val="2E74B5"/>
      <w:kern w:val="0"/>
      <w:sz w:val="28"/>
      <w:szCs w:val="28"/>
      <w:lang w:val="ru-RU" w:eastAsia="en-US"/>
    </w:rPr>
  </w:style>
  <w:style w:type="table" w:customStyle="1" w:styleId="17">
    <w:name w:val="Сетка таблицы1"/>
    <w:basedOn w:val="a1"/>
    <w:next w:val="afffff6"/>
    <w:uiPriority w:val="59"/>
    <w:rsid w:val="00EF3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4">
    <w:name w:val="TableGrid4"/>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5">
    <w:name w:val="TableGrid5"/>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6">
    <w:name w:val="TableGrid6"/>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7">
    <w:name w:val="TableGrid7"/>
    <w:rsid w:val="00EF30DD"/>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s16">
    <w:name w:val="s_16"/>
    <w:basedOn w:val="a"/>
    <w:rsid w:val="00EF30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rkedcontent">
    <w:name w:val="markedcontent"/>
    <w:basedOn w:val="a0"/>
    <w:rsid w:val="00EF30DD"/>
  </w:style>
  <w:style w:type="character" w:customStyle="1" w:styleId="afffffc">
    <w:name w:val="Текст Знак"/>
    <w:link w:val="afffffd"/>
    <w:locked/>
    <w:rsid w:val="00EF30DD"/>
    <w:rPr>
      <w:rFonts w:ascii="Consolas" w:eastAsia="Calibri" w:hAnsi="Consolas"/>
      <w:sz w:val="21"/>
      <w:szCs w:val="21"/>
    </w:rPr>
  </w:style>
  <w:style w:type="paragraph" w:styleId="afffffd">
    <w:name w:val="Plain Text"/>
    <w:basedOn w:val="a"/>
    <w:link w:val="afffffc"/>
    <w:rsid w:val="00EF30DD"/>
    <w:pPr>
      <w:spacing w:after="0" w:line="240" w:lineRule="auto"/>
    </w:pPr>
    <w:rPr>
      <w:rFonts w:ascii="Consolas" w:eastAsia="Calibri" w:hAnsi="Consolas"/>
      <w:sz w:val="21"/>
      <w:szCs w:val="21"/>
    </w:rPr>
  </w:style>
  <w:style w:type="character" w:customStyle="1" w:styleId="18">
    <w:name w:val="Текст Знак1"/>
    <w:basedOn w:val="a0"/>
    <w:uiPriority w:val="99"/>
    <w:semiHidden/>
    <w:rsid w:val="00EF30DD"/>
    <w:rPr>
      <w:rFonts w:ascii="Consolas" w:hAnsi="Consolas" w:cs="Consolas"/>
      <w:sz w:val="21"/>
      <w:szCs w:val="21"/>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4847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oopt.inf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avo-search.minjust.ru/bigs/portal.html" TargetMode="External"/><Relationship Id="rId5" Type="http://schemas.openxmlformats.org/officeDocument/2006/relationships/webSettings" Target="webSettings.xml"/><Relationship Id="rId10" Type="http://schemas.openxmlformats.org/officeDocument/2006/relationships/hyperlink" Target="https://rosreestr.ru" TargetMode="External"/><Relationship Id="rId4" Type="http://schemas.openxmlformats.org/officeDocument/2006/relationships/settings" Target="settings.xml"/><Relationship Id="rId9" Type="http://schemas.openxmlformats.org/officeDocument/2006/relationships/hyperlink" Target="http://www.elibrary.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E009E-3BBE-4A3F-BC13-D7C1EB29F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2085</TotalTime>
  <Pages>1</Pages>
  <Words>4146</Words>
  <Characters>23638</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Daniil</dc:creator>
  <cp:keywords/>
  <dc:description/>
  <cp:lastModifiedBy>larisasharitdinova@dnevnik.ru</cp:lastModifiedBy>
  <cp:revision>50</cp:revision>
  <cp:lastPrinted>2024-11-19T08:47:00Z</cp:lastPrinted>
  <dcterms:created xsi:type="dcterms:W3CDTF">2022-02-08T06:39:00Z</dcterms:created>
  <dcterms:modified xsi:type="dcterms:W3CDTF">2024-12-02T06:52:00Z</dcterms:modified>
</cp:coreProperties>
</file>