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A5BA7" w14:textId="6581C685" w:rsidR="001408C2" w:rsidRDefault="00551EA4" w:rsidP="001408C2">
      <w:pPr>
        <w:pStyle w:val="a6"/>
      </w:pPr>
      <w:r>
        <w:rPr>
          <w:noProof/>
        </w:rPr>
        <w:drawing>
          <wp:inline distT="0" distB="0" distL="0" distR="0" wp14:anchorId="6089B65C" wp14:editId="16D793EC">
            <wp:extent cx="5940425" cy="8368665"/>
            <wp:effectExtent l="0" t="0" r="3175" b="0"/>
            <wp:docPr id="680297755" name="Рисунок 1" descr="Изображение выглядит как текст, письмо, Шриф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97755" name="Рисунок 1" descr="Изображение выглядит как текст, письмо, Шриф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E205" w14:textId="77777777" w:rsidR="001408C2" w:rsidRDefault="001408C2" w:rsidP="001D0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003DB72E" w14:textId="77777777" w:rsidR="001408C2" w:rsidRDefault="001408C2" w:rsidP="001D0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411E6C82" w14:textId="503A0CBC" w:rsidR="005B256B" w:rsidRPr="00EF30DD" w:rsidRDefault="00505DDD" w:rsidP="005B256B">
      <w:pPr>
        <w:spacing w:after="0" w:line="259" w:lineRule="auto"/>
        <w:ind w:left="10" w:right="167" w:hanging="10"/>
        <w:jc w:val="center"/>
        <w:rPr>
          <w:rFonts w:ascii="Calibri" w:eastAsia="Calibri" w:hAnsi="Calibri" w:cs="Calibri"/>
          <w:color w:val="000000"/>
          <w:sz w:val="24"/>
          <w:lang w:eastAsia="ru-RU"/>
        </w:rPr>
      </w:pPr>
      <w:r w:rsidRPr="00EF30D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МИНИСТЕРСТВО ОБРАЗОВАНИЯ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МОЛОДЕЖНОЙ ПОЛИТИКИ </w:t>
      </w:r>
      <w:r w:rsidRPr="00EF30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СВЕРДЛОВСКОЙ ОБЛАСТИ</w:t>
      </w:r>
    </w:p>
    <w:p w14:paraId="473591C7" w14:textId="77777777" w:rsidR="005B256B" w:rsidRDefault="005B256B" w:rsidP="005B256B">
      <w:pPr>
        <w:spacing w:after="16" w:line="248" w:lineRule="auto"/>
        <w:ind w:left="9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D2659A7" w14:textId="093EFB44" w:rsidR="005B256B" w:rsidRDefault="00505DDD" w:rsidP="005B256B">
      <w:pPr>
        <w:spacing w:after="16" w:line="248" w:lineRule="auto"/>
        <w:ind w:left="9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ГАПОУ СО</w:t>
      </w:r>
      <w:r w:rsidRPr="00EF30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«КРАСНОУФИМСКИЙ АГРАРНЫЙ КОЛЛЕДЖ»</w:t>
      </w:r>
    </w:p>
    <w:p w14:paraId="734A5E1E" w14:textId="77777777" w:rsidR="005B256B" w:rsidRPr="00EF30DD" w:rsidRDefault="005B256B" w:rsidP="005B256B">
      <w:pPr>
        <w:spacing w:after="16" w:line="248" w:lineRule="auto"/>
        <w:ind w:left="94" w:hanging="10"/>
        <w:jc w:val="center"/>
        <w:rPr>
          <w:rFonts w:ascii="Calibri" w:eastAsia="Calibri" w:hAnsi="Calibri" w:cs="Calibri"/>
          <w:color w:val="000000"/>
          <w:sz w:val="24"/>
          <w:lang w:eastAsia="ru-RU"/>
        </w:rPr>
      </w:pPr>
    </w:p>
    <w:p w14:paraId="070987E2" w14:textId="77777777" w:rsidR="005B256B" w:rsidRPr="00511817" w:rsidRDefault="005B256B" w:rsidP="005B256B">
      <w:pPr>
        <w:spacing w:line="360" w:lineRule="auto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  <w:gridCol w:w="3196"/>
        <w:gridCol w:w="3196"/>
      </w:tblGrid>
      <w:tr w:rsidR="005B256B" w14:paraId="5B77C81D" w14:textId="77777777" w:rsidTr="008443E8">
        <w:tc>
          <w:tcPr>
            <w:tcW w:w="3313" w:type="dxa"/>
          </w:tcPr>
          <w:p w14:paraId="13AE9AA2" w14:textId="77777777" w:rsidR="005B256B" w:rsidRPr="003C2636" w:rsidRDefault="005B256B" w:rsidP="008443E8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РАССМОТРЕНО: </w:t>
            </w:r>
          </w:p>
          <w:p w14:paraId="2C6EEECD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36CBFFEC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протокол №1</w:t>
            </w:r>
          </w:p>
          <w:p w14:paraId="4B25C538" w14:textId="77777777" w:rsidR="005B256B" w:rsidRPr="003C2636" w:rsidRDefault="005B256B" w:rsidP="008443E8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«29» августа 2024 г.</w:t>
            </w:r>
          </w:p>
          <w:p w14:paraId="030BCFF0" w14:textId="77777777" w:rsidR="005B256B" w:rsidRPr="003C2636" w:rsidRDefault="005B256B" w:rsidP="008443E8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__________ Л.А.Шаритдинова</w:t>
            </w:r>
          </w:p>
          <w:p w14:paraId="7734CE73" w14:textId="77777777" w:rsidR="005B256B" w:rsidRPr="00C84A52" w:rsidRDefault="005B256B" w:rsidP="00844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14:paraId="3FE10EAF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            УТВЕРЖДАЮ: </w:t>
            </w:r>
          </w:p>
          <w:p w14:paraId="37FD388D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Зам. директора по УР</w:t>
            </w:r>
          </w:p>
          <w:p w14:paraId="086F3F0F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«___»________2024 г.</w:t>
            </w:r>
          </w:p>
          <w:p w14:paraId="2ED2E104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14:paraId="6B0F23A1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_______ С.В. Оношкин</w:t>
            </w:r>
          </w:p>
          <w:p w14:paraId="3ED6B4C6" w14:textId="77777777" w:rsidR="005B256B" w:rsidRPr="00C84A52" w:rsidRDefault="005B256B" w:rsidP="008443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3" w:type="dxa"/>
          </w:tcPr>
          <w:p w14:paraId="4DE1EF50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14:paraId="6FA6B2AA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 xml:space="preserve">с работодателем </w:t>
            </w:r>
          </w:p>
          <w:p w14:paraId="69212575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«___»________2024 г.</w:t>
            </w:r>
          </w:p>
          <w:p w14:paraId="37A6E387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14:paraId="18738CB5" w14:textId="77777777" w:rsidR="005B256B" w:rsidRPr="003C2636" w:rsidRDefault="005B256B" w:rsidP="008443E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C2636">
              <w:rPr>
                <w:rFonts w:ascii="Times New Roman" w:hAnsi="Times New Roman"/>
                <w:sz w:val="24"/>
                <w:szCs w:val="24"/>
              </w:rPr>
              <w:t>_________ А.А. Власов</w:t>
            </w:r>
          </w:p>
          <w:p w14:paraId="23E9CD5A" w14:textId="77777777" w:rsidR="005B256B" w:rsidRPr="00C84A52" w:rsidRDefault="005B256B" w:rsidP="00844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44F93F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7A1AB143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6D0F4D33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7F119316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37" w:lineRule="auto"/>
        <w:ind w:right="-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ПРОГРАММА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ПОДГОТОВКИ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СПЕЦИАЛИСТОВ СРЕДНЕГО ЗВЕНА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ПО СПЕЦИАЛЬНОСТИ</w:t>
      </w:r>
      <w:r w:rsidRPr="00EF30DD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СРЕДНЕГО</w:t>
      </w:r>
      <w:r w:rsidRPr="00EF30DD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 П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РОФЕССИОНАЛЬНОГО</w:t>
      </w:r>
      <w:r w:rsidRPr="00EF30DD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ОБРАЗОВАНИЯ</w:t>
      </w:r>
    </w:p>
    <w:p w14:paraId="6044B30B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i/>
          <w:iCs/>
          <w:sz w:val="26"/>
          <w:szCs w:val="26"/>
        </w:rPr>
      </w:pPr>
    </w:p>
    <w:p w14:paraId="4695972B" w14:textId="0AD78C91" w:rsidR="005B256B" w:rsidRPr="00EF30DD" w:rsidRDefault="005B256B" w:rsidP="005B256B">
      <w:pPr>
        <w:jc w:val="center"/>
      </w:pPr>
      <w:r w:rsidRPr="00EF30DD">
        <w:rPr>
          <w:rFonts w:ascii="Times New Roman" w:hAnsi="Times New Roman" w:cs="Times New Roman"/>
        </w:rPr>
        <w:t>РАБОЧАЯ</w:t>
      </w:r>
      <w:r w:rsidRPr="00EF30DD"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ПРОГРАММА.</w:t>
      </w:r>
    </w:p>
    <w:p w14:paraId="73D53538" w14:textId="77777777" w:rsidR="005B256B" w:rsidRPr="00EF30DD" w:rsidRDefault="005B256B" w:rsidP="005B25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ПРОИЗВОДСТВЕННОЙ</w:t>
      </w:r>
      <w:r w:rsidRPr="00EF30DD">
        <w:rPr>
          <w:rFonts w:ascii="Times New Roman" w:hAnsi="Times New Roman" w:cs="Times New Roman"/>
        </w:rPr>
        <w:t xml:space="preserve"> ПРАКТИКИ</w:t>
      </w:r>
    </w:p>
    <w:p w14:paraId="55679510" w14:textId="77777777" w:rsidR="005B256B" w:rsidRPr="00EF30DD" w:rsidRDefault="005B256B" w:rsidP="005B256B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right="-1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</w:p>
    <w:p w14:paraId="01CE5A10" w14:textId="77777777" w:rsidR="005B256B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0DD">
        <w:rPr>
          <w:rFonts w:ascii="Times New Roman" w:eastAsia="Calibri" w:hAnsi="Times New Roman" w:cs="Times New Roman"/>
          <w:b/>
          <w:bCs/>
          <w:sz w:val="28"/>
          <w:szCs w:val="28"/>
        </w:rPr>
        <w:t>ПРОФЕССИОНАЛЬНОГО</w:t>
      </w:r>
      <w:r w:rsidRPr="00EF30DD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F30DD">
        <w:rPr>
          <w:rFonts w:ascii="Times New Roman" w:eastAsia="Calibri" w:hAnsi="Times New Roman" w:cs="Times New Roman"/>
          <w:b/>
          <w:bCs/>
          <w:sz w:val="28"/>
          <w:szCs w:val="28"/>
        </w:rPr>
        <w:t>МОДУЛЯ</w:t>
      </w:r>
    </w:p>
    <w:p w14:paraId="6461C3B8" w14:textId="77777777" w:rsidR="005B256B" w:rsidRDefault="005B256B" w:rsidP="005B256B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59E549F" w14:textId="11A374E7" w:rsidR="005B256B" w:rsidRDefault="005B256B" w:rsidP="005B256B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1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D0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«ПМ.0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8D0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Освоение видов работ по одной или нескольким профессиям рабочих, должностям служащих</w:t>
      </w:r>
      <w:r w:rsidRPr="008D04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151860AD" w14:textId="00996C36" w:rsidR="005B256B" w:rsidRPr="008D0463" w:rsidRDefault="005B256B" w:rsidP="005B256B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«12192 Замерщик по топографо – геодезических и маркшейдерских работах»</w:t>
      </w:r>
    </w:p>
    <w:p w14:paraId="76211C05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6F3CD7DC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0C32106E" w14:textId="77777777" w:rsidR="005B256B" w:rsidRPr="00B8199C" w:rsidRDefault="005B256B" w:rsidP="005B256B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199C">
        <w:rPr>
          <w:rFonts w:ascii="Times New Roman" w:eastAsia="Times New Roman" w:hAnsi="Times New Roman" w:cs="Times New Roman"/>
          <w:sz w:val="28"/>
          <w:szCs w:val="28"/>
        </w:rPr>
        <w:t>Специальность 21.02.19 Землеустройство</w:t>
      </w:r>
    </w:p>
    <w:p w14:paraId="77AD0906" w14:textId="52894D8D" w:rsidR="005B256B" w:rsidRPr="00B8199C" w:rsidRDefault="005B256B" w:rsidP="005B256B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 3 курс группы 31 З</w:t>
      </w:r>
      <w:r w:rsidRPr="00B8199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402CCE" w14:textId="77777777" w:rsidR="005B256B" w:rsidRPr="00B8199C" w:rsidRDefault="005B256B" w:rsidP="005B256B">
      <w:pPr>
        <w:spacing w:after="1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199C">
        <w:rPr>
          <w:rFonts w:ascii="Times New Roman" w:eastAsia="Times New Roman" w:hAnsi="Times New Roman" w:cs="Times New Roman"/>
          <w:sz w:val="28"/>
          <w:szCs w:val="28"/>
        </w:rPr>
        <w:t xml:space="preserve">Форма обучения: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очная</w:t>
      </w:r>
    </w:p>
    <w:p w14:paraId="6D03BDF7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439B927C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424F6C4C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392EDEE7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25972C3E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562A14C4" w14:textId="77777777" w:rsidR="005B256B" w:rsidRDefault="005B256B" w:rsidP="005B256B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14:paraId="276B7CAB" w14:textId="77777777" w:rsidR="005B256B" w:rsidRPr="00EF30DD" w:rsidRDefault="005B256B" w:rsidP="005B256B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</w:p>
    <w:p w14:paraId="619A8150" w14:textId="77777777" w:rsidR="005B256B" w:rsidRPr="00EF30DD" w:rsidRDefault="005B256B" w:rsidP="005B25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0D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</w:p>
    <w:p w14:paraId="5AA91FA0" w14:textId="77777777" w:rsidR="001D0BF6" w:rsidRPr="00E812C5" w:rsidRDefault="001D0BF6" w:rsidP="001D0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Рабочая программа производственной</w:t>
      </w:r>
      <w:r w:rsidRPr="00E812C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практик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и по профессиональному модулю 05</w:t>
      </w:r>
      <w:r w:rsidRPr="00E812C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.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E812C5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21.02.19 Землеустройство, </w:t>
      </w:r>
      <w:r w:rsidRPr="00E812C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утвержденного 18 мая 2022 года № 339, с учетом программы воспитания по специальности «Землеустройство»</w:t>
      </w:r>
    </w:p>
    <w:p w14:paraId="252F14A5" w14:textId="77777777" w:rsidR="001D0BF6" w:rsidRPr="00E812C5" w:rsidRDefault="001D0BF6" w:rsidP="001D0B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37C5CD" w14:textId="77777777" w:rsidR="001D0BF6" w:rsidRPr="00E812C5" w:rsidRDefault="001D0BF6" w:rsidP="001D0B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AC045D" w14:textId="77777777" w:rsidR="001D0BF6" w:rsidRPr="00E812C5" w:rsidRDefault="001D0BF6" w:rsidP="001D0B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2C5">
        <w:rPr>
          <w:rFonts w:ascii="Times New Roman" w:eastAsia="Times New Roman" w:hAnsi="Times New Roman" w:cs="Times New Roman"/>
          <w:sz w:val="24"/>
          <w:szCs w:val="24"/>
        </w:rPr>
        <w:t>Разработчик: ГАПОУ СО Красноуфимский аграрный колледж</w:t>
      </w:r>
    </w:p>
    <w:p w14:paraId="2A305B26" w14:textId="77777777" w:rsidR="001D0BF6" w:rsidRPr="00E812C5" w:rsidRDefault="001D0BF6" w:rsidP="001D0BF6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C2581D8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F3086B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96DF9E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20D75B5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9697B44" w14:textId="77777777" w:rsidR="001D0BF6" w:rsidRPr="00EC5610" w:rsidRDefault="001D0BF6" w:rsidP="001D0BF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AAC9B9" w14:textId="77777777" w:rsidR="001D0BF6" w:rsidRDefault="001D0BF6" w:rsidP="001D0BF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909BF3C" w14:textId="77777777" w:rsidR="001D0BF6" w:rsidRDefault="001D0BF6" w:rsidP="001D0BF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FA328A" w14:textId="77777777" w:rsidR="001D0BF6" w:rsidRDefault="001D0BF6" w:rsidP="001D0BF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71DEDB" w14:textId="77777777" w:rsidR="001D0BF6" w:rsidRPr="00E812C5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7F41D1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0CA2A1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C7BAB4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52586C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16D038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3EDBE6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86BB3C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C99483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532368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822100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38DD22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883CEB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95B57F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60B6D5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52E039" w14:textId="77777777" w:rsidR="001D0BF6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70B230" w14:textId="77777777" w:rsidR="001D0BF6" w:rsidRPr="00E812C5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70C038" w14:textId="77777777" w:rsidR="001D0BF6" w:rsidRPr="00E812C5" w:rsidRDefault="001D0BF6" w:rsidP="001D0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8AE395" w14:textId="77777777" w:rsidR="001D0BF6" w:rsidRPr="00E27E5B" w:rsidRDefault="001D0BF6" w:rsidP="001D0BF6">
      <w:pPr>
        <w:pStyle w:val="a3"/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Паспорт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рабочей программы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14:paraId="4149B0A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0AFB9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Область применения программы</w:t>
      </w:r>
    </w:p>
    <w:p w14:paraId="1762B28A" w14:textId="77777777" w:rsidR="001D0BF6" w:rsidRPr="00E27E5B" w:rsidRDefault="001D0BF6" w:rsidP="001D0BF6">
      <w:pPr>
        <w:kinsoku w:val="0"/>
        <w:overflowPunct w:val="0"/>
        <w:autoSpaceDE w:val="0"/>
        <w:autoSpaceDN w:val="0"/>
        <w:adjustRightInd w:val="0"/>
        <w:spacing w:before="1"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27E5B">
        <w:rPr>
          <w:rFonts w:ascii="Times New Roman" w:eastAsia="Calibri" w:hAnsi="Times New Roman" w:cs="Times New Roman"/>
          <w:sz w:val="24"/>
          <w:szCs w:val="24"/>
        </w:rPr>
        <w:t>Рабочая</w:t>
      </w:r>
      <w:r w:rsidRPr="00E27E5B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E27E5B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r w:rsidRPr="00E27E5B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E27E5B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E27E5B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частью</w:t>
      </w:r>
      <w:r w:rsidRPr="00E27E5B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E27E5B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E27E5B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специалистов среднего</w:t>
      </w:r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звена</w:t>
      </w:r>
      <w:r w:rsidRPr="00E27E5B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в</w:t>
      </w:r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E27E5B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</w:t>
      </w:r>
      <w:r w:rsidRPr="00E27E5B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ФГОС</w:t>
      </w:r>
      <w:r w:rsidRPr="00E27E5B">
        <w:rPr>
          <w:rFonts w:ascii="Times New Roman" w:eastAsia="Calibri" w:hAnsi="Times New Roman" w:cs="Times New Roman"/>
          <w:spacing w:val="29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СПО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</w:t>
      </w:r>
      <w:r w:rsidRPr="00E27E5B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специальности «ПМ.05 Освоение видов работ по одной или нескольким профессиям рабочих, должностям служащих»</w:t>
      </w:r>
      <w:r w:rsidRPr="00E27E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681413" w14:textId="77777777" w:rsidR="001D0BF6" w:rsidRPr="00B14A79" w:rsidRDefault="001D0BF6" w:rsidP="001D0BF6">
      <w:pPr>
        <w:kinsoku w:val="0"/>
        <w:overflowPunct w:val="0"/>
        <w:autoSpaceDE w:val="0"/>
        <w:autoSpaceDN w:val="0"/>
        <w:adjustRightInd w:val="0"/>
        <w:spacing w:before="2" w:after="0" w:line="360" w:lineRule="auto"/>
        <w:ind w:right="-1"/>
        <w:rPr>
          <w:rFonts w:ascii="Times New Roman" w:eastAsia="Calibri" w:hAnsi="Times New Roman" w:cs="Times New Roman"/>
          <w:sz w:val="24"/>
          <w:szCs w:val="24"/>
        </w:rPr>
      </w:pPr>
      <w:r w:rsidRPr="00E27E5B">
        <w:rPr>
          <w:rFonts w:ascii="Times New Roman" w:eastAsia="Calibri" w:hAnsi="Times New Roman" w:cs="Times New Roman"/>
          <w:sz w:val="24"/>
          <w:szCs w:val="24"/>
        </w:rPr>
        <w:t>Рабочая</w:t>
      </w:r>
      <w:r w:rsidRPr="00E27E5B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может</w:t>
      </w:r>
      <w:r w:rsidRPr="00E27E5B">
        <w:rPr>
          <w:rFonts w:ascii="Times New Roman" w:eastAsia="Calibri" w:hAnsi="Times New Roman" w:cs="Times New Roman"/>
          <w:spacing w:val="24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быть</w:t>
      </w:r>
      <w:r w:rsidRPr="00E27E5B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использована</w:t>
      </w:r>
      <w:r w:rsidRPr="00E27E5B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в</w:t>
      </w:r>
      <w:r w:rsidRPr="00E27E5B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дополнительном</w:t>
      </w:r>
      <w:r w:rsidRPr="00E27E5B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профессиональном</w:t>
      </w:r>
      <w:r w:rsidRPr="00E27E5B">
        <w:rPr>
          <w:rFonts w:ascii="Times New Roman" w:eastAsia="Calibri" w:hAnsi="Times New Roman" w:cs="Times New Roman"/>
          <w:spacing w:val="59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образовании:</w:t>
      </w:r>
      <w:r w:rsidRPr="00E27E5B">
        <w:rPr>
          <w:rFonts w:ascii="Times New Roman" w:eastAsia="Calibri" w:hAnsi="Times New Roman" w:cs="Times New Roman"/>
          <w:spacing w:val="60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в</w:t>
      </w:r>
      <w:r w:rsidRPr="00E27E5B">
        <w:rPr>
          <w:rFonts w:ascii="Times New Roman" w:eastAsia="Calibri" w:hAnsi="Times New Roman" w:cs="Times New Roman"/>
          <w:spacing w:val="59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программах</w:t>
      </w:r>
      <w:r w:rsidRPr="00E27E5B">
        <w:rPr>
          <w:rFonts w:ascii="Times New Roman" w:eastAsia="Calibri" w:hAnsi="Times New Roman" w:cs="Times New Roman"/>
          <w:spacing w:val="60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повышения</w:t>
      </w:r>
      <w:r w:rsidRPr="00E27E5B">
        <w:rPr>
          <w:rFonts w:ascii="Times New Roman" w:eastAsia="Calibri" w:hAnsi="Times New Roman" w:cs="Times New Roman"/>
          <w:spacing w:val="57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квалификации</w:t>
      </w:r>
      <w:r w:rsidRPr="00E27E5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и</w:t>
      </w:r>
      <w:r w:rsidRPr="00E27E5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переподготовки</w:t>
      </w:r>
      <w:r w:rsidRPr="00E27E5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по специальности</w:t>
      </w:r>
      <w:r w:rsidRPr="00E27E5B">
        <w:rPr>
          <w:rFonts w:ascii="Times New Roman" w:hAnsi="Times New Roman" w:cs="Times New Roman"/>
          <w:sz w:val="24"/>
          <w:szCs w:val="24"/>
        </w:rPr>
        <w:t xml:space="preserve"> </w:t>
      </w:r>
      <w:r w:rsidRPr="00E27E5B">
        <w:rPr>
          <w:rFonts w:ascii="Times New Roman" w:eastAsia="Calibri" w:hAnsi="Times New Roman" w:cs="Times New Roman"/>
          <w:sz w:val="24"/>
          <w:szCs w:val="24"/>
        </w:rPr>
        <w:t>21.02.19 Землеустройство</w:t>
      </w:r>
    </w:p>
    <w:p w14:paraId="73D702B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производственной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является частью основной профессиональной образовательной программы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ФГОС СПО 21.02.19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Землеустройство.</w:t>
      </w:r>
    </w:p>
    <w:p w14:paraId="1A909401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8ABCB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 Место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 в структуре основной профессиональной образовательной программы:</w:t>
      </w:r>
    </w:p>
    <w:p w14:paraId="60765D7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EDA0A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практика является частью профессионального модуля ПМ. 05 Выполнение работ по одной или нескольким профессиям рабочих, должностям служащих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12192 Замерщик на топографо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геодезических и маркшейдерских работах</w:t>
      </w:r>
    </w:p>
    <w:p w14:paraId="32385C5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3B4841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Цели и задачи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 – требования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 результатам освоения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практики:</w:t>
      </w:r>
    </w:p>
    <w:p w14:paraId="784FA68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B361E1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производственной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обучающийся должен:</w:t>
      </w:r>
    </w:p>
    <w:p w14:paraId="56BEC56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 практический опыт:</w:t>
      </w:r>
    </w:p>
    <w:p w14:paraId="6FA9253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выполнения работ по рабочей профессии 12192 Замерщик на топографо-геодезических и маркшейдерских работах 3 разряда, согласно Единого тарифно-квалификационного 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справочника работ и профессий рабочих (ЕТКС), утвержденного Постановлением Минтруда РФ от 17.02.2000 N 16.</w:t>
      </w:r>
    </w:p>
    <w:p w14:paraId="47058C6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-выполнения полевых геодезических работ на производственном участке;</w:t>
      </w:r>
    </w:p>
    <w:p w14:paraId="3AE8ABD4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-обработки результатов полевых измерений;</w:t>
      </w:r>
    </w:p>
    <w:p w14:paraId="0B14BE62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-составления и оформления планово-картографических материалов;</w:t>
      </w:r>
    </w:p>
    <w:p w14:paraId="35D86B5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-проведения геодезических работ при съемке больших территорий; 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14:paraId="4A9A320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топографо-геодезические и маркшейдерские работы;</w:t>
      </w:r>
    </w:p>
    <w:p w14:paraId="187F3A4D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проверке и установке топографо-геодезических и маркшейдерских приборов и инструментов на точке (пункте) наблюдения;</w:t>
      </w:r>
    </w:p>
    <w:p w14:paraId="63EC4F12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инструментальную выверку уровня на рейке;</w:t>
      </w:r>
    </w:p>
    <w:p w14:paraId="7BA2611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рекогносцировке местности, привязке ориентирных пунктов и измерении высоты знака;</w:t>
      </w:r>
    </w:p>
    <w:p w14:paraId="1F73C3B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предварительный поиск исходных пунктов;</w:t>
      </w:r>
    </w:p>
    <w:p w14:paraId="37280FD5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выбор переходных точек;</w:t>
      </w:r>
    </w:p>
    <w:p w14:paraId="16F43BB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руководство работами по расчистке трасс для визирок;</w:t>
      </w:r>
    </w:p>
    <w:p w14:paraId="32A4A7F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доставку на пункт триангуляции или полигонометрии гелиотропов, фонарей, приборов для метеорологических измерений, высокоточных оптических приборов;</w:t>
      </w:r>
    </w:p>
    <w:p w14:paraId="71CB79B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подачу световых сигналов или отраженных световых сигналов с пункта триангуляции или полигонометрии по направлению наблюдаемого пункта при помощи специальных приборов;</w:t>
      </w:r>
    </w:p>
    <w:p w14:paraId="2608CE3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метеорологические измерения на пункте расположения отражателя;</w:t>
      </w:r>
    </w:p>
    <w:p w14:paraId="3ADC46D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простейшие вычисления;</w:t>
      </w:r>
    </w:p>
    <w:p w14:paraId="2F96495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вести записи в полевом журнале.</w:t>
      </w:r>
    </w:p>
    <w:p w14:paraId="3387B6D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рекогносцировку местности;</w:t>
      </w:r>
    </w:p>
    <w:p w14:paraId="787F219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съемочное обоснование;</w:t>
      </w:r>
    </w:p>
    <w:p w14:paraId="40386783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-производить привязку к опорным геодезическим пунктам;</w:t>
      </w:r>
    </w:p>
    <w:p w14:paraId="4EE7D55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-рассчитывать координаты опорных точек;</w:t>
      </w:r>
    </w:p>
    <w:p w14:paraId="2EF0791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-производить горизонтальную и вертикальную съемку местности различными способами;</w:t>
      </w:r>
    </w:p>
    <w:p w14:paraId="5A63602B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контроль производства геодезических работ;</w:t>
      </w:r>
    </w:p>
    <w:p w14:paraId="316D3D85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и оформлять планово-картографические материалы;</w:t>
      </w:r>
    </w:p>
    <w:p w14:paraId="46DDE05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топографическую основу для создания проектов построения опорных сетей, составлять схемы аналитических сетей;</w:t>
      </w:r>
    </w:p>
    <w:p w14:paraId="48F57A2C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-производить измерения повышенной точности: углов, расстояний, превышений с использованием современных технологий;</w:t>
      </w:r>
    </w:p>
    <w:p w14:paraId="0C5CC5C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-производить уравновешивание, вычисление координат и высот точек аналитической сети;</w:t>
      </w:r>
    </w:p>
    <w:p w14:paraId="5E1C03F6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D0D5B2" w14:textId="77777777" w:rsidR="001D0BF6" w:rsidRPr="00E27E5B" w:rsidRDefault="001D0BF6" w:rsidP="001D0BF6">
      <w:pPr>
        <w:pStyle w:val="a3"/>
        <w:numPr>
          <w:ilvl w:val="1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часов на 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воение рабочей программы производственной</w:t>
      </w: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практики: 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108</w:t>
      </w:r>
    </w:p>
    <w:p w14:paraId="2DA30BFF" w14:textId="77777777" w:rsidR="001D0BF6" w:rsidRPr="00E27E5B" w:rsidRDefault="001D0BF6" w:rsidP="001D0BF6">
      <w:pPr>
        <w:pStyle w:val="a3"/>
        <w:shd w:val="clear" w:color="auto" w:fill="FFFFFF"/>
        <w:spacing w:after="15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промежуточной аттестации –</w:t>
      </w:r>
      <w:r w:rsidRPr="00E27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дифференцированный зачет</w:t>
      </w:r>
    </w:p>
    <w:p w14:paraId="630FF2B4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DEBEA6" w14:textId="77777777" w:rsidR="001D0BF6" w:rsidRPr="00E812C5" w:rsidRDefault="001D0BF6" w:rsidP="001D0BF6">
      <w:pPr>
        <w:kinsoku w:val="0"/>
        <w:overflowPunct w:val="0"/>
        <w:autoSpaceDE w:val="0"/>
        <w:autoSpaceDN w:val="0"/>
        <w:adjustRightInd w:val="0"/>
        <w:spacing w:before="180" w:after="0" w:line="360" w:lineRule="auto"/>
        <w:ind w:right="-1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2.</w:t>
      </w:r>
      <w:r w:rsidRPr="00E812C5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РЕЗУЛЬТАТЫ</w:t>
      </w:r>
      <w:r w:rsidRPr="00E812C5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ОСВОЕНИЯ</w:t>
      </w:r>
      <w:r w:rsidRPr="00E812C5">
        <w:rPr>
          <w:rFonts w:ascii="Times New Roman" w:eastAsia="Calibri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РАБОЧЕЙ</w:t>
      </w:r>
      <w:r w:rsidRPr="00E812C5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ПРОГРАММЫ</w:t>
      </w:r>
      <w:r w:rsidRPr="00E812C5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ПРОИЗВОДСТВЕННОЙ</w:t>
      </w:r>
      <w:r w:rsidRPr="00E812C5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ПРАКТИКИ</w:t>
      </w:r>
    </w:p>
    <w:p w14:paraId="7D44EFA5" w14:textId="77777777" w:rsidR="001D0BF6" w:rsidRPr="00E812C5" w:rsidRDefault="001D0BF6" w:rsidP="001D0BF6">
      <w:pPr>
        <w:kinsoku w:val="0"/>
        <w:overflowPunct w:val="0"/>
        <w:autoSpaceDE w:val="0"/>
        <w:autoSpaceDN w:val="0"/>
        <w:adjustRightInd w:val="0"/>
        <w:spacing w:before="2" w:after="0" w:line="360" w:lineRule="auto"/>
        <w:ind w:right="-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8AA8B32" w14:textId="77777777" w:rsidR="001D0BF6" w:rsidRPr="00E812C5" w:rsidRDefault="001D0BF6" w:rsidP="001D0BF6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2C5">
        <w:rPr>
          <w:rFonts w:ascii="Times New Roman" w:eastAsia="Calibri" w:hAnsi="Times New Roman" w:cs="Times New Roman"/>
          <w:sz w:val="24"/>
          <w:szCs w:val="24"/>
        </w:rPr>
        <w:t>Результатом</w:t>
      </w:r>
      <w:r w:rsidRPr="00E812C5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E812C5">
        <w:rPr>
          <w:rFonts w:ascii="Times New Roman" w:eastAsia="Calibri" w:hAnsi="Times New Roman" w:cs="Times New Roman"/>
          <w:spacing w:val="3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рабочей</w:t>
      </w:r>
      <w:r w:rsidRPr="00E812C5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E812C5">
        <w:rPr>
          <w:rFonts w:ascii="Times New Roman" w:eastAsia="Calibri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r w:rsidRPr="00E812C5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E812C5">
        <w:rPr>
          <w:rFonts w:ascii="Times New Roman" w:eastAsia="Calibri" w:hAnsi="Times New Roman" w:cs="Times New Roman"/>
          <w:spacing w:val="2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E812C5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r w:rsidRPr="00E812C5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у студентов</w:t>
      </w:r>
      <w:r w:rsidRPr="00E812C5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первоначальных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практических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b/>
          <w:bCs/>
          <w:sz w:val="24"/>
          <w:szCs w:val="24"/>
        </w:rPr>
        <w:t>умений</w:t>
      </w:r>
      <w:r w:rsidRPr="00E812C5">
        <w:rPr>
          <w:rFonts w:ascii="Times New Roman" w:eastAsia="Calibri" w:hAnsi="Times New Roman" w:cs="Times New Roman"/>
          <w:b/>
          <w:bCs/>
          <w:spacing w:val="17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в</w:t>
      </w:r>
      <w:r w:rsidRPr="00E812C5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рамках</w:t>
      </w:r>
      <w:r w:rsidRPr="00E812C5">
        <w:rPr>
          <w:rFonts w:ascii="Times New Roman" w:eastAsia="Calibri" w:hAnsi="Times New Roman" w:cs="Times New Roman"/>
          <w:spacing w:val="19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модулей</w:t>
      </w:r>
      <w:r w:rsidRPr="00E812C5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по основным</w:t>
      </w:r>
      <w:r w:rsidRPr="00E812C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видам</w:t>
      </w:r>
      <w:r w:rsidRPr="00E812C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E812C5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(ВД)</w:t>
      </w:r>
      <w:r w:rsidRPr="00E812C5">
        <w:rPr>
          <w:rFonts w:ascii="Times New Roman" w:hAnsi="Times New Roman" w:cs="Times New Roman"/>
          <w:sz w:val="24"/>
          <w:szCs w:val="24"/>
        </w:rPr>
        <w:t xml:space="preserve"> Вспомогательная деятельность в сфере государственного кадастрового учета и (или) государственной регистрации прав на  объекты недвижимости, определения кадастровой стоимости</w:t>
      </w:r>
      <w:r w:rsidRPr="00E812C5">
        <w:rPr>
          <w:rFonts w:ascii="Times New Roman" w:eastAsia="Calibri" w:hAnsi="Times New Roman" w:cs="Times New Roman"/>
          <w:sz w:val="24"/>
          <w:szCs w:val="24"/>
        </w:rPr>
        <w:t>:</w:t>
      </w:r>
      <w:r w:rsidRPr="00E812C5">
        <w:rPr>
          <w:rFonts w:ascii="Times New Roman" w:hAnsi="Times New Roman" w:cs="Times New Roman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необходимых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для</w:t>
      </w:r>
      <w:r w:rsidRPr="00E812C5">
        <w:rPr>
          <w:rFonts w:ascii="Times New Roman" w:eastAsia="Calibri" w:hAnsi="Times New Roman" w:cs="Times New Roman"/>
          <w:spacing w:val="20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последующего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E812C5">
        <w:rPr>
          <w:rFonts w:ascii="Times New Roman" w:eastAsia="Calibri" w:hAnsi="Times New Roman" w:cs="Times New Roman"/>
          <w:spacing w:val="2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ими</w:t>
      </w:r>
      <w:r w:rsidRPr="00E812C5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профессиональных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(ПК)</w:t>
      </w:r>
      <w:r w:rsidRPr="00E812C5">
        <w:rPr>
          <w:rFonts w:ascii="Times New Roman" w:eastAsia="Calibri" w:hAnsi="Times New Roman" w:cs="Times New Roman"/>
          <w:spacing w:val="2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и</w:t>
      </w:r>
      <w:r w:rsidRPr="00E812C5">
        <w:rPr>
          <w:rFonts w:ascii="Times New Roman" w:eastAsia="Calibri" w:hAnsi="Times New Roman" w:cs="Times New Roman"/>
          <w:spacing w:val="23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общих</w:t>
      </w:r>
      <w:r w:rsidRPr="00E812C5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(ОК)</w:t>
      </w:r>
      <w:r w:rsidRPr="00E812C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компетенций</w:t>
      </w:r>
      <w:r w:rsidRPr="00E812C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по избранной</w:t>
      </w:r>
      <w:r w:rsidRPr="00E812C5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E812C5">
        <w:rPr>
          <w:rFonts w:ascii="Times New Roman" w:eastAsia="Calibri" w:hAnsi="Times New Roman" w:cs="Times New Roman"/>
          <w:sz w:val="24"/>
          <w:szCs w:val="24"/>
        </w:rPr>
        <w:t>специальности.</w:t>
      </w:r>
    </w:p>
    <w:p w14:paraId="21AAD98E" w14:textId="77777777" w:rsidR="001D0BF6" w:rsidRPr="00E27E5B" w:rsidRDefault="001D0BF6" w:rsidP="001D0BF6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68CEA4" w14:textId="77777777" w:rsidR="001D0BF6" w:rsidRPr="00E812C5" w:rsidRDefault="001D0BF6" w:rsidP="001D0BF6">
      <w:pPr>
        <w:suppressAutoHyphens/>
        <w:spacing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E5B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E81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1D0BF6" w:rsidRPr="00E812C5" w14:paraId="334BD836" w14:textId="77777777" w:rsidTr="00E62153">
        <w:tc>
          <w:tcPr>
            <w:tcW w:w="1229" w:type="dxa"/>
          </w:tcPr>
          <w:p w14:paraId="79CC29F0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42" w:type="dxa"/>
          </w:tcPr>
          <w:p w14:paraId="2871DD84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1D0BF6" w:rsidRPr="00E812C5" w14:paraId="7D7AB75A" w14:textId="77777777" w:rsidTr="00E62153">
        <w:trPr>
          <w:trHeight w:val="513"/>
        </w:trPr>
        <w:tc>
          <w:tcPr>
            <w:tcW w:w="1229" w:type="dxa"/>
          </w:tcPr>
          <w:p w14:paraId="7FB25F7D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8342" w:type="dxa"/>
          </w:tcPr>
          <w:p w14:paraId="7906305F" w14:textId="77777777" w:rsidR="001D0BF6" w:rsidRPr="00E27E5B" w:rsidRDefault="001D0BF6" w:rsidP="00E62153">
            <w:pPr>
              <w:suppressAutoHyphens/>
              <w:spacing w:after="0" w:line="36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1D0BF6" w:rsidRPr="00E812C5" w14:paraId="51F459BA" w14:textId="77777777" w:rsidTr="00E62153">
        <w:tc>
          <w:tcPr>
            <w:tcW w:w="1229" w:type="dxa"/>
          </w:tcPr>
          <w:p w14:paraId="67D8E7DC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8342" w:type="dxa"/>
          </w:tcPr>
          <w:p w14:paraId="0743DFFB" w14:textId="77777777" w:rsidR="001D0BF6" w:rsidRPr="00E27E5B" w:rsidRDefault="001D0BF6" w:rsidP="00E6215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коллективе и команде, эффективно взаимодействовать с коллегами, </w:t>
            </w:r>
            <w:r w:rsidRPr="00E27E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руководством, клиентами.</w:t>
            </w:r>
          </w:p>
        </w:tc>
      </w:tr>
      <w:tr w:rsidR="001D0BF6" w:rsidRPr="00E812C5" w14:paraId="3CBF4653" w14:textId="77777777" w:rsidTr="00E62153">
        <w:tc>
          <w:tcPr>
            <w:tcW w:w="1229" w:type="dxa"/>
          </w:tcPr>
          <w:p w14:paraId="26232198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ОК 07</w:t>
            </w:r>
          </w:p>
        </w:tc>
        <w:tc>
          <w:tcPr>
            <w:tcW w:w="8342" w:type="dxa"/>
          </w:tcPr>
          <w:p w14:paraId="2CCC82B6" w14:textId="77777777" w:rsidR="001D0BF6" w:rsidRPr="00E27E5B" w:rsidRDefault="001D0BF6" w:rsidP="00E62153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1D0BF6" w:rsidRPr="00E812C5" w14:paraId="45065043" w14:textId="77777777" w:rsidTr="00E62153">
        <w:tc>
          <w:tcPr>
            <w:tcW w:w="1229" w:type="dxa"/>
          </w:tcPr>
          <w:p w14:paraId="10F9BF90" w14:textId="77777777" w:rsidR="001D0BF6" w:rsidRPr="00E27E5B" w:rsidRDefault="001D0BF6" w:rsidP="00E6215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iCs/>
                <w:sz w:val="24"/>
                <w:szCs w:val="24"/>
              </w:rPr>
              <w:t>ОК 08</w:t>
            </w:r>
          </w:p>
        </w:tc>
        <w:tc>
          <w:tcPr>
            <w:tcW w:w="8342" w:type="dxa"/>
          </w:tcPr>
          <w:p w14:paraId="5836AFE2" w14:textId="77777777" w:rsidR="001D0BF6" w:rsidRPr="00E27E5B" w:rsidRDefault="001D0BF6" w:rsidP="00E621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</w:tbl>
    <w:p w14:paraId="1E41E80B" w14:textId="77777777" w:rsidR="001D0BF6" w:rsidRPr="00E812C5" w:rsidRDefault="001D0BF6" w:rsidP="001D0BF6">
      <w:pPr>
        <w:suppressAutoHyphens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FAF55" w14:textId="77777777" w:rsidR="001D0BF6" w:rsidRPr="00E812C5" w:rsidRDefault="001D0BF6" w:rsidP="001D0BF6">
      <w:pPr>
        <w:suppressAutoHyphens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1D0BF6" w:rsidRPr="00E812C5" w14:paraId="1862E07A" w14:textId="77777777" w:rsidTr="00E62153">
        <w:tc>
          <w:tcPr>
            <w:tcW w:w="1204" w:type="dxa"/>
          </w:tcPr>
          <w:p w14:paraId="14A638B5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7" w:type="dxa"/>
          </w:tcPr>
          <w:p w14:paraId="47DA2FA6" w14:textId="77777777" w:rsidR="001D0BF6" w:rsidRPr="00E812C5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81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1D0BF6" w:rsidRPr="00E812C5" w14:paraId="24C7F9A3" w14:textId="77777777" w:rsidTr="00E62153">
        <w:tc>
          <w:tcPr>
            <w:tcW w:w="1204" w:type="dxa"/>
          </w:tcPr>
          <w:p w14:paraId="244A74C0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ВД </w:t>
            </w:r>
          </w:p>
        </w:tc>
        <w:tc>
          <w:tcPr>
            <w:tcW w:w="8367" w:type="dxa"/>
          </w:tcPr>
          <w:p w14:paraId="576DA7B7" w14:textId="77777777" w:rsidR="001D0BF6" w:rsidRPr="00E27E5B" w:rsidRDefault="001D0BF6" w:rsidP="00E621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своение видов работ по одной или нескольким профессиям рабочих, должностям служащих</w:t>
            </w:r>
          </w:p>
        </w:tc>
      </w:tr>
      <w:tr w:rsidR="001D0BF6" w:rsidRPr="00E812C5" w14:paraId="6F49C8B5" w14:textId="77777777" w:rsidTr="00E62153">
        <w:tc>
          <w:tcPr>
            <w:tcW w:w="1204" w:type="dxa"/>
          </w:tcPr>
          <w:p w14:paraId="26C0BA1C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1.1.</w:t>
            </w:r>
          </w:p>
        </w:tc>
        <w:tc>
          <w:tcPr>
            <w:tcW w:w="8367" w:type="dxa"/>
          </w:tcPr>
          <w:p w14:paraId="4AB07A1F" w14:textId="77777777" w:rsidR="001D0BF6" w:rsidRPr="00E27E5B" w:rsidRDefault="001D0BF6" w:rsidP="00E62153">
            <w:pPr>
              <w:tabs>
                <w:tab w:val="left" w:pos="28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Выполнять полевые геодезические работы на производственном участке.</w:t>
            </w:r>
          </w:p>
        </w:tc>
      </w:tr>
      <w:tr w:rsidR="001D0BF6" w:rsidRPr="00E812C5" w14:paraId="4D0B4A37" w14:textId="77777777" w:rsidTr="00E62153">
        <w:tc>
          <w:tcPr>
            <w:tcW w:w="1204" w:type="dxa"/>
          </w:tcPr>
          <w:p w14:paraId="7CA5B299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1.2</w:t>
            </w:r>
          </w:p>
        </w:tc>
        <w:tc>
          <w:tcPr>
            <w:tcW w:w="8367" w:type="dxa"/>
          </w:tcPr>
          <w:p w14:paraId="7BC198AE" w14:textId="77777777" w:rsidR="001D0BF6" w:rsidRPr="00E27E5B" w:rsidRDefault="001D0BF6" w:rsidP="00E62153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Выполнять топографические съемки различных масштабов.</w:t>
            </w:r>
          </w:p>
        </w:tc>
      </w:tr>
      <w:tr w:rsidR="001D0BF6" w:rsidRPr="00E812C5" w14:paraId="042FEB52" w14:textId="77777777" w:rsidTr="00E62153">
        <w:tc>
          <w:tcPr>
            <w:tcW w:w="1204" w:type="dxa"/>
          </w:tcPr>
          <w:p w14:paraId="452AF553" w14:textId="77777777" w:rsidR="001D0BF6" w:rsidRPr="00E27E5B" w:rsidRDefault="001D0BF6" w:rsidP="00E62153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1.4</w:t>
            </w:r>
          </w:p>
        </w:tc>
        <w:tc>
          <w:tcPr>
            <w:tcW w:w="8367" w:type="dxa"/>
          </w:tcPr>
          <w:p w14:paraId="1C1246B9" w14:textId="77777777" w:rsidR="001D0BF6" w:rsidRPr="00E27E5B" w:rsidRDefault="001D0BF6" w:rsidP="00E62153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E5B">
              <w:rPr>
                <w:rFonts w:ascii="Times New Roman" w:hAnsi="Times New Roman" w:cs="Times New Roman"/>
                <w:sz w:val="24"/>
                <w:szCs w:val="24"/>
              </w:rPr>
              <w:t>Выполнять кадастровые съемки и кадастровые работы по формированию земельных участков.</w:t>
            </w:r>
          </w:p>
        </w:tc>
      </w:tr>
    </w:tbl>
    <w:p w14:paraId="3D636089" w14:textId="77777777" w:rsidR="001D0BF6" w:rsidRPr="00E812C5" w:rsidRDefault="001D0BF6" w:rsidP="001D0BF6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87B4701" w14:textId="77777777" w:rsidR="001D0BF6" w:rsidRPr="00E812C5" w:rsidRDefault="001D0BF6" w:rsidP="001D0BF6">
      <w:pPr>
        <w:keepNext/>
        <w:keepLines/>
        <w:spacing w:after="10" w:line="360" w:lineRule="auto"/>
        <w:ind w:left="750" w:right="74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C5FC609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3D047D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E1F23F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1735A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7113B0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0D3B9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B455BE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4A28D8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0DE9F7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D5A08A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7CB8FB" w14:textId="77777777" w:rsidR="001D0BF6" w:rsidRPr="00E27E5B" w:rsidRDefault="001D0BF6" w:rsidP="001D0BF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D14FE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D0BF6" w:rsidRPr="00E812C5" w:rsidSect="00E812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F3E94D" w14:textId="77777777" w:rsidR="00804C9B" w:rsidRDefault="00804C9B" w:rsidP="00804C9B">
      <w:pPr>
        <w:pStyle w:val="1"/>
        <w:tabs>
          <w:tab w:val="left" w:pos="795"/>
          <w:tab w:val="left" w:pos="10676"/>
        </w:tabs>
        <w:spacing w:before="77"/>
        <w:ind w:left="-381" w:firstLine="0"/>
      </w:pPr>
      <w:r>
        <w:lastRenderedPageBreak/>
        <w:t xml:space="preserve">         2.2.Тематический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 содержание 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производственной практике</w:t>
      </w:r>
      <w:r>
        <w:tab/>
        <w:t>ПМ</w:t>
      </w:r>
      <w:r>
        <w:rPr>
          <w:spacing w:val="-1"/>
        </w:rPr>
        <w:t xml:space="preserve"> </w:t>
      </w:r>
      <w:r>
        <w:t>05</w:t>
      </w:r>
    </w:p>
    <w:p w14:paraId="3149FD46" w14:textId="77777777" w:rsidR="00804C9B" w:rsidRDefault="00804C9B" w:rsidP="00804C9B">
      <w:pPr>
        <w:pStyle w:val="a4"/>
        <w:spacing w:before="4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538"/>
        <w:gridCol w:w="8629"/>
        <w:gridCol w:w="1628"/>
      </w:tblGrid>
      <w:tr w:rsidR="00804C9B" w14:paraId="0B83E7BD" w14:textId="77777777" w:rsidTr="0057549D">
        <w:trPr>
          <w:trHeight w:val="688"/>
        </w:trPr>
        <w:tc>
          <w:tcPr>
            <w:tcW w:w="3243" w:type="dxa"/>
          </w:tcPr>
          <w:p w14:paraId="7E863926" w14:textId="77777777" w:rsidR="00804C9B" w:rsidRPr="00804C9B" w:rsidRDefault="00804C9B" w:rsidP="0057549D">
            <w:pPr>
              <w:pStyle w:val="TableParagraph"/>
              <w:spacing w:line="228" w:lineRule="exact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Наименование</w:t>
            </w:r>
            <w:r w:rsidRPr="00804C9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разделов</w:t>
            </w:r>
            <w:r w:rsidRPr="00804C9B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и</w:t>
            </w:r>
            <w:r w:rsidRPr="00804C9B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тем</w:t>
            </w:r>
          </w:p>
          <w:p w14:paraId="7E4B5505" w14:textId="77777777" w:rsidR="00804C9B" w:rsidRPr="00804C9B" w:rsidRDefault="00804C9B" w:rsidP="0057549D">
            <w:pPr>
              <w:pStyle w:val="TableParagraph"/>
              <w:spacing w:line="228" w:lineRule="exact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ПП 05,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формируемые</w:t>
            </w:r>
            <w:r w:rsidRPr="00804C9B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компетенции</w:t>
            </w:r>
          </w:p>
        </w:tc>
        <w:tc>
          <w:tcPr>
            <w:tcW w:w="9167" w:type="dxa"/>
            <w:gridSpan w:val="2"/>
          </w:tcPr>
          <w:p w14:paraId="2B09A883" w14:textId="77777777" w:rsidR="00804C9B" w:rsidRPr="00804C9B" w:rsidRDefault="00804C9B" w:rsidP="0057549D">
            <w:pPr>
              <w:pStyle w:val="TableParagraph"/>
              <w:spacing w:before="54"/>
              <w:ind w:left="102"/>
              <w:rPr>
                <w:b/>
                <w:sz w:val="24"/>
                <w:lang w:val="ru-RU"/>
              </w:rPr>
            </w:pPr>
            <w:r w:rsidRPr="00804C9B">
              <w:rPr>
                <w:b/>
                <w:sz w:val="24"/>
                <w:lang w:val="ru-RU"/>
              </w:rPr>
              <w:t>Содержание</w:t>
            </w:r>
          </w:p>
        </w:tc>
        <w:tc>
          <w:tcPr>
            <w:tcW w:w="1628" w:type="dxa"/>
          </w:tcPr>
          <w:p w14:paraId="2C9281A2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50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108</w:t>
            </w:r>
          </w:p>
        </w:tc>
      </w:tr>
      <w:tr w:rsidR="00804C9B" w14:paraId="29E87CA3" w14:textId="77777777" w:rsidTr="0057549D">
        <w:trPr>
          <w:trHeight w:val="748"/>
        </w:trPr>
        <w:tc>
          <w:tcPr>
            <w:tcW w:w="3243" w:type="dxa"/>
            <w:vMerge w:val="restart"/>
          </w:tcPr>
          <w:p w14:paraId="5E5E06DD" w14:textId="77777777" w:rsidR="00804C9B" w:rsidRPr="00804C9B" w:rsidRDefault="00804C9B" w:rsidP="0057549D">
            <w:pPr>
              <w:pStyle w:val="TableParagraph"/>
              <w:ind w:right="589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Выполнение геодезических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измерений</w:t>
            </w:r>
            <w:r w:rsidRPr="00804C9B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для</w:t>
            </w:r>
            <w:r w:rsidRPr="00804C9B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определения</w:t>
            </w:r>
            <w:r w:rsidRPr="00804C9B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координат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пунктов</w:t>
            </w:r>
            <w:r w:rsidRPr="00804C9B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геодезических</w:t>
            </w:r>
            <w:r w:rsidRPr="00804C9B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804C9B">
              <w:rPr>
                <w:b/>
                <w:sz w:val="20"/>
                <w:lang w:val="ru-RU"/>
              </w:rPr>
              <w:t>сетей</w:t>
            </w:r>
          </w:p>
          <w:p w14:paraId="583A37E2" w14:textId="77777777" w:rsidR="00804C9B" w:rsidRPr="00804C9B" w:rsidRDefault="00804C9B" w:rsidP="0057549D">
            <w:pPr>
              <w:pStyle w:val="TableParagraph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ПК.1.1., 1.2., 1.4.</w:t>
            </w:r>
          </w:p>
          <w:p w14:paraId="4C7EACA5" w14:textId="77777777" w:rsidR="00804C9B" w:rsidRPr="00804C9B" w:rsidRDefault="00804C9B" w:rsidP="0057549D">
            <w:pPr>
              <w:pStyle w:val="TableParagraph"/>
              <w:spacing w:before="5"/>
              <w:ind w:left="0"/>
              <w:rPr>
                <w:b/>
                <w:sz w:val="17"/>
                <w:lang w:val="ru-RU"/>
              </w:rPr>
            </w:pPr>
          </w:p>
          <w:p w14:paraId="32B22416" w14:textId="77777777" w:rsidR="00804C9B" w:rsidRPr="00804C9B" w:rsidRDefault="00804C9B" w:rsidP="0057549D">
            <w:pPr>
              <w:pStyle w:val="TableParagraph"/>
              <w:spacing w:line="231" w:lineRule="exact"/>
              <w:rPr>
                <w:b/>
                <w:sz w:val="20"/>
                <w:lang w:val="ru-RU"/>
              </w:rPr>
            </w:pPr>
            <w:r w:rsidRPr="00804C9B">
              <w:rPr>
                <w:b/>
                <w:sz w:val="20"/>
                <w:lang w:val="ru-RU"/>
              </w:rPr>
              <w:t>О</w:t>
            </w:r>
            <w:r w:rsidRPr="00804C9B">
              <w:rPr>
                <w:b/>
                <w:sz w:val="20"/>
              </w:rPr>
              <w:t>К</w:t>
            </w:r>
            <w:r w:rsidRPr="00804C9B">
              <w:rPr>
                <w:b/>
                <w:spacing w:val="-2"/>
                <w:sz w:val="20"/>
              </w:rPr>
              <w:t xml:space="preserve"> </w:t>
            </w:r>
            <w:r w:rsidRPr="00804C9B">
              <w:rPr>
                <w:b/>
                <w:sz w:val="20"/>
              </w:rPr>
              <w:t>1</w:t>
            </w:r>
            <w:r w:rsidRPr="00804C9B">
              <w:rPr>
                <w:b/>
                <w:spacing w:val="-3"/>
                <w:sz w:val="20"/>
                <w:lang w:val="ru-RU"/>
              </w:rPr>
              <w:t>, 4, 6, 8</w:t>
            </w:r>
          </w:p>
          <w:p w14:paraId="771F3A47" w14:textId="77777777" w:rsidR="00804C9B" w:rsidRPr="00804C9B" w:rsidRDefault="00804C9B" w:rsidP="0057549D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538" w:type="dxa"/>
          </w:tcPr>
          <w:p w14:paraId="040BB147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29" w:type="dxa"/>
          </w:tcPr>
          <w:p w14:paraId="4F9CB175" w14:textId="77777777" w:rsidR="00804C9B" w:rsidRPr="00804C9B" w:rsidRDefault="00804C9B" w:rsidP="0057549D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Ознакомление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студентов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программой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практики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сроками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объемами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работ.</w:t>
            </w:r>
          </w:p>
          <w:p w14:paraId="4950A5FA" w14:textId="77777777" w:rsidR="00804C9B" w:rsidRDefault="00804C9B" w:rsidP="0057549D">
            <w:pPr>
              <w:pStyle w:val="TableParagraph"/>
              <w:spacing w:before="45" w:line="230" w:lineRule="atLeast"/>
              <w:ind w:right="299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Знакомство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предприятием.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Прохождение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инструктажа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технике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безопасности.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нормативно-правовой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предприятия.</w:t>
            </w:r>
          </w:p>
        </w:tc>
        <w:tc>
          <w:tcPr>
            <w:tcW w:w="1628" w:type="dxa"/>
          </w:tcPr>
          <w:p w14:paraId="35FC44CF" w14:textId="77777777" w:rsidR="00804C9B" w:rsidRDefault="00804C9B" w:rsidP="0057549D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 w:rsidR="00804C9B" w14:paraId="55F7160A" w14:textId="77777777" w:rsidTr="0057549D">
        <w:trPr>
          <w:trHeight w:val="457"/>
        </w:trPr>
        <w:tc>
          <w:tcPr>
            <w:tcW w:w="3243" w:type="dxa"/>
            <w:vMerge/>
            <w:tcBorders>
              <w:top w:val="nil"/>
            </w:tcBorders>
          </w:tcPr>
          <w:p w14:paraId="57023EF9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0C36B46C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629" w:type="dxa"/>
          </w:tcPr>
          <w:p w14:paraId="29B43E2C" w14:textId="77777777" w:rsidR="00804C9B" w:rsidRDefault="00804C9B" w:rsidP="0057549D">
            <w:pPr>
              <w:pStyle w:val="TableParagraph"/>
              <w:tabs>
                <w:tab w:val="left" w:pos="5336"/>
              </w:tabs>
              <w:spacing w:line="223" w:lineRule="exact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Изучение</w:t>
            </w:r>
            <w:r w:rsidRPr="00804C9B">
              <w:rPr>
                <w:spacing w:val="4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развития</w:t>
            </w:r>
            <w:r w:rsidRPr="00804C9B">
              <w:rPr>
                <w:spacing w:val="4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планового</w:t>
            </w:r>
            <w:r w:rsidRPr="00804C9B">
              <w:rPr>
                <w:spacing w:val="4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4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высотного</w:t>
            </w:r>
            <w:r w:rsidRPr="00804C9B">
              <w:rPr>
                <w:spacing w:val="4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обоснования</w:t>
            </w:r>
            <w:r w:rsidRPr="00804C9B">
              <w:rPr>
                <w:sz w:val="20"/>
                <w:lang w:val="ru-RU"/>
              </w:rPr>
              <w:tab/>
              <w:t>на</w:t>
            </w:r>
            <w:r w:rsidRPr="00804C9B">
              <w:rPr>
                <w:spacing w:val="4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предприятии.</w:t>
            </w:r>
            <w:r w:rsidRPr="00804C9B">
              <w:rPr>
                <w:spacing w:val="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14:paraId="02C1D489" w14:textId="77777777" w:rsidR="00804C9B" w:rsidRDefault="00804C9B" w:rsidP="0057549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опорной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съемочной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сетей.</w:t>
            </w:r>
          </w:p>
        </w:tc>
        <w:tc>
          <w:tcPr>
            <w:tcW w:w="1628" w:type="dxa"/>
          </w:tcPr>
          <w:p w14:paraId="6103483C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8</w:t>
            </w:r>
          </w:p>
        </w:tc>
      </w:tr>
      <w:tr w:rsidR="00804C9B" w14:paraId="00513684" w14:textId="77777777" w:rsidTr="0057549D">
        <w:trPr>
          <w:trHeight w:val="518"/>
        </w:trPr>
        <w:tc>
          <w:tcPr>
            <w:tcW w:w="3243" w:type="dxa"/>
            <w:vMerge/>
            <w:tcBorders>
              <w:top w:val="nil"/>
            </w:tcBorders>
          </w:tcPr>
          <w:p w14:paraId="0315723A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68CBC075" w14:textId="77777777" w:rsidR="00804C9B" w:rsidRDefault="00804C9B" w:rsidP="0057549D">
            <w:pPr>
              <w:pStyle w:val="TableParagraph"/>
              <w:spacing w:before="5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629" w:type="dxa"/>
          </w:tcPr>
          <w:p w14:paraId="6BA33AD8" w14:textId="77777777" w:rsidR="00804C9B" w:rsidRPr="00804C9B" w:rsidRDefault="00804C9B" w:rsidP="0057549D">
            <w:pPr>
              <w:pStyle w:val="TableParagraph"/>
              <w:spacing w:before="42" w:line="228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Изучение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-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осмотр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приборов.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Выполнение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поверок</w:t>
            </w:r>
            <w:r w:rsidRPr="00804C9B">
              <w:rPr>
                <w:spacing w:val="-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юстировка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их.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Контрольные</w:t>
            </w:r>
            <w:r w:rsidRPr="00804C9B">
              <w:rPr>
                <w:spacing w:val="-4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измерения.</w:t>
            </w:r>
          </w:p>
        </w:tc>
        <w:tc>
          <w:tcPr>
            <w:tcW w:w="1628" w:type="dxa"/>
          </w:tcPr>
          <w:p w14:paraId="7015685A" w14:textId="77777777" w:rsidR="00804C9B" w:rsidRPr="00804C9B" w:rsidRDefault="00804C9B" w:rsidP="0057549D">
            <w:pPr>
              <w:pStyle w:val="TableParagraph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2</w:t>
            </w:r>
          </w:p>
        </w:tc>
      </w:tr>
      <w:tr w:rsidR="00804C9B" w14:paraId="414DEEE3" w14:textId="77777777" w:rsidTr="0057549D">
        <w:trPr>
          <w:trHeight w:val="461"/>
        </w:trPr>
        <w:tc>
          <w:tcPr>
            <w:tcW w:w="3243" w:type="dxa"/>
            <w:vMerge/>
            <w:tcBorders>
              <w:top w:val="nil"/>
            </w:tcBorders>
          </w:tcPr>
          <w:p w14:paraId="46A51622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464EE853" w14:textId="77777777" w:rsidR="00804C9B" w:rsidRDefault="00804C9B" w:rsidP="0057549D">
            <w:pPr>
              <w:pStyle w:val="TableParagraph"/>
              <w:spacing w:before="5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629" w:type="dxa"/>
          </w:tcPr>
          <w:p w14:paraId="5C339570" w14:textId="77777777" w:rsidR="00804C9B" w:rsidRPr="00804C9B" w:rsidRDefault="00804C9B" w:rsidP="0057549D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Построение</w:t>
            </w:r>
            <w:r w:rsidRPr="00804C9B">
              <w:rPr>
                <w:spacing w:val="-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геодезической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сети,</w:t>
            </w:r>
            <w:r w:rsidRPr="00804C9B">
              <w:rPr>
                <w:spacing w:val="-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закрепление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пунктов</w:t>
            </w:r>
            <w:r w:rsidRPr="00804C9B">
              <w:rPr>
                <w:spacing w:val="-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сети.</w:t>
            </w:r>
            <w:r w:rsidRPr="00804C9B">
              <w:rPr>
                <w:spacing w:val="-7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Заполнение</w:t>
            </w:r>
            <w:r w:rsidRPr="00804C9B">
              <w:rPr>
                <w:spacing w:val="-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журнала</w:t>
            </w:r>
            <w:r w:rsidRPr="00804C9B">
              <w:rPr>
                <w:spacing w:val="-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рекогносцировки</w:t>
            </w:r>
          </w:p>
          <w:p w14:paraId="41F8C8FF" w14:textId="77777777" w:rsidR="00804C9B" w:rsidRPr="00804C9B" w:rsidRDefault="00804C9B" w:rsidP="0057549D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для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каждого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пункта.</w:t>
            </w:r>
          </w:p>
        </w:tc>
        <w:tc>
          <w:tcPr>
            <w:tcW w:w="1628" w:type="dxa"/>
          </w:tcPr>
          <w:p w14:paraId="0043BA47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2</w:t>
            </w:r>
          </w:p>
        </w:tc>
      </w:tr>
      <w:tr w:rsidR="00804C9B" w14:paraId="0E8B7229" w14:textId="77777777" w:rsidTr="0057549D">
        <w:trPr>
          <w:trHeight w:val="460"/>
        </w:trPr>
        <w:tc>
          <w:tcPr>
            <w:tcW w:w="3243" w:type="dxa"/>
            <w:vMerge/>
            <w:tcBorders>
              <w:top w:val="nil"/>
            </w:tcBorders>
          </w:tcPr>
          <w:p w14:paraId="65D2640A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5354B93C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629" w:type="dxa"/>
          </w:tcPr>
          <w:p w14:paraId="74531852" w14:textId="77777777" w:rsidR="00804C9B" w:rsidRDefault="00804C9B" w:rsidP="0057549D">
            <w:pPr>
              <w:pStyle w:val="TableParagraph"/>
              <w:spacing w:line="223" w:lineRule="exact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Выполнение</w:t>
            </w:r>
            <w:r w:rsidRPr="00804C9B">
              <w:rPr>
                <w:spacing w:val="29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угловых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7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линейных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измерений</w:t>
            </w:r>
            <w:r w:rsidRPr="00804C9B">
              <w:rPr>
                <w:spacing w:val="7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создании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7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сетей.</w:t>
            </w:r>
            <w:r w:rsidRPr="00804C9B">
              <w:rPr>
                <w:spacing w:val="7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Способы</w:t>
            </w:r>
          </w:p>
          <w:p w14:paraId="32D906B7" w14:textId="77777777" w:rsidR="00804C9B" w:rsidRDefault="00804C9B" w:rsidP="0057549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измерения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горизонтальных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углов.</w:t>
            </w:r>
          </w:p>
        </w:tc>
        <w:tc>
          <w:tcPr>
            <w:tcW w:w="1628" w:type="dxa"/>
          </w:tcPr>
          <w:p w14:paraId="4AE356F2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8</w:t>
            </w:r>
          </w:p>
        </w:tc>
      </w:tr>
      <w:tr w:rsidR="00804C9B" w14:paraId="0A7D3C48" w14:textId="77777777" w:rsidTr="0057549D">
        <w:trPr>
          <w:trHeight w:val="688"/>
        </w:trPr>
        <w:tc>
          <w:tcPr>
            <w:tcW w:w="3243" w:type="dxa"/>
            <w:vMerge/>
            <w:tcBorders>
              <w:top w:val="nil"/>
            </w:tcBorders>
          </w:tcPr>
          <w:p w14:paraId="16A7461F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2A39C1B8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629" w:type="dxa"/>
          </w:tcPr>
          <w:p w14:paraId="04C97B00" w14:textId="77777777" w:rsidR="00804C9B" w:rsidRPr="00804C9B" w:rsidRDefault="00804C9B" w:rsidP="0057549D">
            <w:pPr>
              <w:pStyle w:val="TableParagraph"/>
              <w:spacing w:line="223" w:lineRule="exact"/>
              <w:ind w:firstLine="60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Камеральная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обработка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измерений по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определению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координат пунктов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опорной</w:t>
            </w:r>
            <w:r w:rsidRPr="00804C9B">
              <w:rPr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</w:p>
          <w:p w14:paraId="40806998" w14:textId="77777777" w:rsidR="00804C9B" w:rsidRDefault="00804C9B" w:rsidP="0057549D">
            <w:pPr>
              <w:pStyle w:val="TableParagraph"/>
              <w:tabs>
                <w:tab w:val="left" w:pos="1749"/>
              </w:tabs>
              <w:spacing w:line="228" w:lineRule="exact"/>
              <w:ind w:right="299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съемочной</w:t>
            </w:r>
            <w:r w:rsidRPr="00804C9B">
              <w:rPr>
                <w:spacing w:val="45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сети.</w:t>
            </w:r>
            <w:r w:rsidRPr="00804C9B">
              <w:rPr>
                <w:sz w:val="20"/>
                <w:lang w:val="ru-RU"/>
              </w:rPr>
              <w:tab/>
              <w:t>Уравнивание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плановых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высотных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сетей.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пунктов.</w:t>
            </w:r>
          </w:p>
        </w:tc>
        <w:tc>
          <w:tcPr>
            <w:tcW w:w="1628" w:type="dxa"/>
          </w:tcPr>
          <w:p w14:paraId="195FC7B5" w14:textId="77777777" w:rsid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804C9B" w14:paraId="46D83337" w14:textId="77777777" w:rsidTr="0057549D">
        <w:trPr>
          <w:trHeight w:val="460"/>
        </w:trPr>
        <w:tc>
          <w:tcPr>
            <w:tcW w:w="3243" w:type="dxa"/>
            <w:vMerge/>
            <w:tcBorders>
              <w:top w:val="nil"/>
            </w:tcBorders>
          </w:tcPr>
          <w:p w14:paraId="017E3B40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62B3B65A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629" w:type="dxa"/>
          </w:tcPr>
          <w:p w14:paraId="23678C11" w14:textId="77777777" w:rsidR="00804C9B" w:rsidRDefault="00804C9B" w:rsidP="0057549D">
            <w:pPr>
              <w:pStyle w:val="TableParagraph"/>
              <w:spacing w:line="223" w:lineRule="exact"/>
              <w:rPr>
                <w:sz w:val="20"/>
              </w:rPr>
            </w:pPr>
            <w:r w:rsidRPr="00804C9B">
              <w:rPr>
                <w:sz w:val="20"/>
                <w:lang w:val="ru-RU"/>
              </w:rPr>
              <w:t>Применение</w:t>
            </w:r>
            <w:r w:rsidRPr="00804C9B">
              <w:rPr>
                <w:spacing w:val="20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новых</w:t>
            </w:r>
            <w:r w:rsidRPr="00804C9B">
              <w:rPr>
                <w:spacing w:val="1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технологий</w:t>
            </w:r>
            <w:r w:rsidRPr="00804C9B">
              <w:rPr>
                <w:spacing w:val="19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</w:t>
            </w:r>
            <w:r w:rsidRPr="00804C9B">
              <w:rPr>
                <w:spacing w:val="16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производстве</w:t>
            </w:r>
            <w:r w:rsidRPr="00804C9B">
              <w:rPr>
                <w:spacing w:val="20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геодезических</w:t>
            </w:r>
            <w:r w:rsidRPr="00804C9B">
              <w:rPr>
                <w:spacing w:val="38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работ.</w:t>
            </w:r>
            <w:r w:rsidRPr="00804C9B">
              <w:rPr>
                <w:spacing w:val="2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  <w:p w14:paraId="5675204C" w14:textId="77777777" w:rsidR="00804C9B" w:rsidRPr="001408C2" w:rsidRDefault="00804C9B" w:rsidP="0057549D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1408C2">
              <w:rPr>
                <w:sz w:val="20"/>
                <w:lang w:val="ru-RU"/>
              </w:rPr>
              <w:t>результатов</w:t>
            </w:r>
            <w:r w:rsidRPr="001408C2">
              <w:rPr>
                <w:spacing w:val="-5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геодезических</w:t>
            </w:r>
            <w:r w:rsidRPr="001408C2">
              <w:rPr>
                <w:spacing w:val="43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измерений</w:t>
            </w:r>
            <w:r w:rsidRPr="001408C2">
              <w:rPr>
                <w:spacing w:val="-5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с</w:t>
            </w:r>
            <w:r w:rsidRPr="001408C2">
              <w:rPr>
                <w:spacing w:val="-3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помощью</w:t>
            </w:r>
            <w:r w:rsidRPr="001408C2">
              <w:rPr>
                <w:spacing w:val="-4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компьютерных</w:t>
            </w:r>
            <w:r w:rsidRPr="001408C2">
              <w:rPr>
                <w:spacing w:val="-5"/>
                <w:sz w:val="20"/>
                <w:lang w:val="ru-RU"/>
              </w:rPr>
              <w:t xml:space="preserve"> </w:t>
            </w:r>
            <w:r w:rsidRPr="001408C2">
              <w:rPr>
                <w:sz w:val="20"/>
                <w:lang w:val="ru-RU"/>
              </w:rPr>
              <w:t>технологий.</w:t>
            </w:r>
          </w:p>
        </w:tc>
        <w:tc>
          <w:tcPr>
            <w:tcW w:w="1628" w:type="dxa"/>
          </w:tcPr>
          <w:p w14:paraId="6664DF52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2</w:t>
            </w:r>
          </w:p>
        </w:tc>
      </w:tr>
      <w:tr w:rsidR="00804C9B" w14:paraId="5CE1081E" w14:textId="77777777" w:rsidTr="0057549D">
        <w:trPr>
          <w:trHeight w:val="460"/>
        </w:trPr>
        <w:tc>
          <w:tcPr>
            <w:tcW w:w="3243" w:type="dxa"/>
            <w:vMerge/>
            <w:tcBorders>
              <w:top w:val="nil"/>
            </w:tcBorders>
          </w:tcPr>
          <w:p w14:paraId="6F31AA6E" w14:textId="77777777" w:rsidR="00804C9B" w:rsidRDefault="00804C9B" w:rsidP="0057549D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5F643BEA" w14:textId="77777777" w:rsidR="00804C9B" w:rsidRDefault="00804C9B" w:rsidP="0057549D">
            <w:pPr>
              <w:pStyle w:val="TableParagraph"/>
              <w:spacing w:before="5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629" w:type="dxa"/>
          </w:tcPr>
          <w:p w14:paraId="235B66E3" w14:textId="77777777" w:rsidR="00804C9B" w:rsidRPr="00804C9B" w:rsidRDefault="00804C9B" w:rsidP="0057549D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Описание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методики</w:t>
            </w:r>
            <w:r w:rsidRPr="00804C9B">
              <w:rPr>
                <w:spacing w:val="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произведенных работ,</w:t>
            </w:r>
            <w:r w:rsidRPr="00804C9B">
              <w:rPr>
                <w:spacing w:val="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применяемых</w:t>
            </w:r>
            <w:r w:rsidRPr="00804C9B">
              <w:rPr>
                <w:spacing w:val="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приборов и их</w:t>
            </w:r>
            <w:r w:rsidRPr="00804C9B">
              <w:rPr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поверки</w:t>
            </w:r>
            <w:r w:rsidRPr="00804C9B">
              <w:rPr>
                <w:spacing w:val="-1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Комплектование</w:t>
            </w:r>
          </w:p>
          <w:p w14:paraId="0486D501" w14:textId="77777777" w:rsidR="00804C9B" w:rsidRPr="00804C9B" w:rsidRDefault="00804C9B" w:rsidP="0057549D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804C9B">
              <w:rPr>
                <w:sz w:val="20"/>
                <w:lang w:val="ru-RU"/>
              </w:rPr>
              <w:t>полевых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и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камеральных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материалов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Отчет</w:t>
            </w:r>
            <w:r w:rsidRPr="00804C9B">
              <w:rPr>
                <w:spacing w:val="-4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по</w:t>
            </w:r>
            <w:r w:rsidRPr="00804C9B">
              <w:rPr>
                <w:spacing w:val="-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выполненной</w:t>
            </w:r>
            <w:r w:rsidRPr="00804C9B">
              <w:rPr>
                <w:spacing w:val="-3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работе,</w:t>
            </w:r>
            <w:r w:rsidRPr="00804C9B">
              <w:rPr>
                <w:spacing w:val="2"/>
                <w:sz w:val="20"/>
                <w:lang w:val="ru-RU"/>
              </w:rPr>
              <w:t xml:space="preserve"> </w:t>
            </w:r>
            <w:r w:rsidRPr="00804C9B">
              <w:rPr>
                <w:sz w:val="20"/>
                <w:lang w:val="ru-RU"/>
              </w:rPr>
              <w:t>зачет.</w:t>
            </w:r>
          </w:p>
        </w:tc>
        <w:tc>
          <w:tcPr>
            <w:tcW w:w="1628" w:type="dxa"/>
          </w:tcPr>
          <w:p w14:paraId="43A6463A" w14:textId="77777777" w:rsidR="00804C9B" w:rsidRPr="00804C9B" w:rsidRDefault="00804C9B" w:rsidP="0057549D">
            <w:pPr>
              <w:pStyle w:val="TableParagraph"/>
              <w:spacing w:line="228" w:lineRule="exact"/>
              <w:ind w:left="0" w:right="699"/>
              <w:jc w:val="right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ru-RU"/>
              </w:rPr>
              <w:t>8</w:t>
            </w:r>
          </w:p>
        </w:tc>
      </w:tr>
    </w:tbl>
    <w:p w14:paraId="40015A10" w14:textId="77777777" w:rsidR="00804C9B" w:rsidRDefault="00804C9B" w:rsidP="00804C9B">
      <w:pPr>
        <w:rPr>
          <w:sz w:val="2"/>
          <w:szCs w:val="2"/>
        </w:rPr>
        <w:sectPr w:rsidR="00804C9B">
          <w:pgSz w:w="16840" w:h="11910" w:orient="landscape"/>
          <w:pgMar w:top="480" w:right="820" w:bottom="280" w:left="480" w:header="720" w:footer="720" w:gutter="0"/>
          <w:cols w:space="720"/>
        </w:sectPr>
      </w:pPr>
    </w:p>
    <w:p w14:paraId="0EE8F8A0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Контроль и оце</w:t>
      </w:r>
      <w:r w:rsidR="000C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нка результатов освоения производственной</w:t>
      </w: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14:paraId="1A96B951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500BD4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и оце</w:t>
      </w:r>
      <w:r w:rsidR="000C09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результатов освоения производственной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практики осуществляется преподавателем в ходе проверки результат</w:t>
      </w:r>
      <w:r w:rsidR="000C09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выполнения заданий по 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практике, подготовленных отчетов и заполненных дневников.</w:t>
      </w:r>
    </w:p>
    <w:p w14:paraId="50E28EB8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и промежуточная аттестация осуществляется в соответствии с Порядком организации и проведения текущего контроля успеваемости и промежуточной аттестации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обучающихся. </w:t>
      </w:r>
    </w:p>
    <w:p w14:paraId="1E8A065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У</w:t>
      </w: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словия реал</w:t>
      </w:r>
      <w:r w:rsidR="000C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изации рабочей программы производственной</w:t>
      </w: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14:paraId="30229EE9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371FEB" w14:textId="77777777" w:rsidR="001D0BF6" w:rsidRPr="00E812C5" w:rsidRDefault="001D0BF6" w:rsidP="001D0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4.1. Учебно-методическое обеспечение</w:t>
      </w:r>
    </w:p>
    <w:p w14:paraId="4CD05AF4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3E21A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учебная литература:</w:t>
      </w:r>
    </w:p>
    <w:p w14:paraId="1A9DC36F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Дьяков, Б. Н. Геодезия : учебник для спо / Б. Н. Дьяков, А. А. Кузин, В. А. Вальков. — Санкт-Петербург : Лань, 2020. — 296 с. — ISBN 978-5-8114-4499-1. — Текст : электронный // Лань : электронно-библиотечная система.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https://e.lanbook.com/book/148270</w:t>
      </w:r>
    </w:p>
    <w:p w14:paraId="315F42F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Макаров, К. Н. Инженерная геодезия : учебник для среднего профессионального образования / К. Н. Макаров. — 2-е изд., испр. и доп. — Москва : Издательство Юрайт, 2019. — 243 с. — (Профессиональное образование). — ISBN 978-5-534-89564-3. — Текст : электронный // ЭБС Юрайт [сайт].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https://urait.ru/bcode/422838</w:t>
      </w:r>
    </w:p>
    <w:p w14:paraId="2E995FDE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Вострокнутов, А. Л. Основы топографии : учебник для среднего профессионального образования / А. Л. Вострокнутов, В. Н. Супрун, Г. В. Шевченко ; под общей редакцией А. Л. Вострокнутова. — Москва : Издательство Юрайт, 2020. — 196 с. — (Профессиональное образование). — ISBN 978-5-534-01708-3. — Текст : электронный // ЭБС Юрайт [сайт].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https://urait.ru/bcode/453180</w:t>
      </w:r>
    </w:p>
    <w:p w14:paraId="4CFF8277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Юнусов, А. Г. Геодезия : учебник для вузов / Юнусов А. Г. , Беликов А. Б. , Баранов В. Н. , Каширкин Ю. Ю. - Москва : Академический Проект, 2020. - 409 с. (Gaudeamus: библиотека геодезиста и картографа) - ISBN 978-5-8291-2977-4. - Текст : электронный // ЭБС "Консультант студента" : [сайт]. - URL 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https://www.studentlibrary.ru/book/ISBN9785829129774.html</w:t>
      </w:r>
    </w:p>
    <w:p w14:paraId="013CFFA1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учебная литература:</w:t>
      </w:r>
    </w:p>
    <w:p w14:paraId="1C276249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Дьяков, Б. Н. Геодезия : учебник / Б. Н. Дьяков. — 3-е изд., испр. — Санкт-Петербург : Лань, 2020. — 416 с. — ISBN 978-5-8114-5331-3. — Текст : электронный // Лань : электронно-библиотечная система.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https://e.lanbook.com/book/139258</w:t>
      </w:r>
    </w:p>
    <w:p w14:paraId="2DF25719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Перфильев А.А. Топография (геодезия) : учебное пособие для бакалавров / Перфильев А.А., Бучельников М.А., Тушина А.С.. — Саратов : Вузовское образование, 2019. — 134 c. — ISBN 978-5-4487-0505-2. — Текст : электронный // Электронно-библиотечная система IPR BOOKS : [сайт]. — URL: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http://www.iprbookshop.ru/83663.html</w:t>
      </w:r>
    </w:p>
    <w:p w14:paraId="4504317C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Дементьев, В. Е. Современная геодезическая техника и ее применение : учебное пособие для вузов / Дементьев В. Е. - Москва : Академический Проект, 2020. - 591 с. (Фундаментальный учебник) - ISBN 978-5-8291-2975-0. - Текст : электронный // ЭБС "Консультант студента" : [сайт]. - URL 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https://www.studentlibrary.ru/book/ISBN9785829129750.html</w:t>
      </w:r>
    </w:p>
    <w:p w14:paraId="4CEB4A9C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Акиньшин, С. И. Лабораторно-полевой практикум по геодезии : учебное пособие / С. И. Акиньшин - Москва : Академический Проект, 2020. - 232 с. - ISBN 978-5-8291-2971-2. - Текст : электронный // ЭБС "Консультант студента" : [сайт]. - URL :</w:t>
      </w:r>
    </w:p>
    <w:p w14:paraId="799A1BAF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https://www.studentlibrary.ru/book/ISBN9785829129712.html</w:t>
      </w:r>
    </w:p>
    <w:p w14:paraId="282500B0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Виноградов, А. В. Применение современных электронных тахеометров в топографических, строительных и кадастровых работах : учебное пособие / Виноградов А. В. , Войтенко А. В. - Москва : Инфра-Инженерия, 2019. - 172 с. - ISBN 978-5-9729-0271-2. - Текст : электронный // ЭБС "Консультант студента" : [сайт]. - URL :</w:t>
      </w:r>
    </w:p>
    <w:p w14:paraId="2E981A02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https://www.studentlibrary.ru/book/ISBN9785972902712.html</w:t>
      </w:r>
    </w:p>
    <w:p w14:paraId="1C2A8FCD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Мельников, А. А. Безопасность жизнедеятельности. Топографо-геодезические и землеустроительные работы / Мельников А. А. - Москва : Академический Проект, 2020. - 332 с. (Gaudeamus) - ISBN 978-5-8291-3005-3. - Текст : электронный // ЭБС "Консультант студента" : [сайт]. - URL : </w:t>
      </w: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https://www.studentlibrary.ru/book/ISBN9785829130053.html</w:t>
      </w:r>
    </w:p>
    <w:p w14:paraId="27DB737B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ресурсов информационно-телекоммуникационной сети «Интернет»:</w:t>
      </w:r>
    </w:p>
    <w:p w14:paraId="28E9FE84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https://www.roscartography.ru/</w:t>
      </w:r>
    </w:p>
    <w:p w14:paraId="33D5D6B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http://www.consultant.ru</w:t>
      </w:r>
    </w:p>
    <w:p w14:paraId="2D9AC5E8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http://www.geoprofi.ru/</w:t>
      </w:r>
    </w:p>
    <w:p w14:paraId="25A71B31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http://cadgis.ru/</w:t>
      </w:r>
    </w:p>
    <w:p w14:paraId="16CAEC5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http://gisa.ru/urt.html</w:t>
      </w:r>
    </w:p>
    <w:p w14:paraId="01D9684D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http://old.geomatica.ru</w:t>
      </w:r>
    </w:p>
    <w:p w14:paraId="0C83094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http://docs.cntd.ru/</w:t>
      </w:r>
    </w:p>
    <w:p w14:paraId="1A0777DC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https://rosreestr.ru/site/</w:t>
      </w:r>
    </w:p>
    <w:p w14:paraId="2B8DEA96" w14:textId="77777777" w:rsidR="001D0BF6" w:rsidRPr="00E812C5" w:rsidRDefault="001D0BF6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2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http://www.geodezist.info/</w:t>
      </w:r>
    </w:p>
    <w:p w14:paraId="7E6D4582" w14:textId="77777777" w:rsidR="001D0BF6" w:rsidRDefault="001D0BF6" w:rsidP="001D0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14:paraId="41107996" w14:textId="77777777" w:rsidR="001D0BF6" w:rsidRPr="00EF1CBA" w:rsidRDefault="001D0BF6" w:rsidP="001D0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CB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4.2. Требования к минимальному материально-техническому обеспечению</w:t>
      </w:r>
    </w:p>
    <w:p w14:paraId="30153A32" w14:textId="77777777" w:rsidR="00EF1CBA" w:rsidRDefault="00EF1CBA" w:rsidP="001D0BF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</w:rPr>
      </w:pPr>
    </w:p>
    <w:p w14:paraId="39666DAD" w14:textId="77777777" w:rsidR="001D0BF6" w:rsidRPr="00EF1CBA" w:rsidRDefault="00EF1CBA" w:rsidP="001D0B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F1CBA">
        <w:rPr>
          <w:rFonts w:ascii="Times New Roman" w:hAnsi="Times New Roman" w:cs="Times New Roman"/>
        </w:rPr>
        <w:t>Оснащенные базы практики в соответствии с п. 6.1.2.4 образовательной программы по специальности.</w:t>
      </w:r>
    </w:p>
    <w:p w14:paraId="298A53B3" w14:textId="77777777" w:rsidR="00EF1CBA" w:rsidRPr="00EF1CBA" w:rsidRDefault="00EF1CBA">
      <w:pPr>
        <w:rPr>
          <w:rFonts w:ascii="Times New Roman" w:hAnsi="Times New Roman" w:cs="Times New Roman"/>
          <w:b/>
          <w:sz w:val="24"/>
          <w:szCs w:val="24"/>
        </w:rPr>
      </w:pPr>
      <w:r w:rsidRPr="00EF1CBA">
        <w:rPr>
          <w:rFonts w:ascii="Times New Roman" w:hAnsi="Times New Roman" w:cs="Times New Roman"/>
          <w:b/>
          <w:sz w:val="24"/>
          <w:szCs w:val="24"/>
        </w:rPr>
        <w:t>4.3. Кадровое обеспечение образовательного процесса</w:t>
      </w:r>
    </w:p>
    <w:p w14:paraId="3AB9C94D" w14:textId="77777777" w:rsidR="00EF1CBA" w:rsidRPr="00EF1CBA" w:rsidRDefault="00EF1CBA">
      <w:pPr>
        <w:rPr>
          <w:rFonts w:ascii="Times New Roman" w:hAnsi="Times New Roman" w:cs="Times New Roman"/>
          <w:sz w:val="24"/>
          <w:szCs w:val="24"/>
        </w:rPr>
      </w:pPr>
      <w:r w:rsidRPr="00EF1CBA">
        <w:rPr>
          <w:rFonts w:ascii="Times New Roman" w:hAnsi="Times New Roman" w:cs="Times New Roman"/>
          <w:sz w:val="24"/>
          <w:szCs w:val="24"/>
        </w:rPr>
        <w:t xml:space="preserve"> Реализация рабочей программы обеспечена педагогическими работниками колледжа, а также лицами, привлекаемыми к реализации рабочей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деятельности(имеющих стаж работы в данной профессиональной области не менее трех лет); </w:t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9E7434" w14:paraId="4F007998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046C6F8F" w14:textId="77777777" w:rsidR="009E7434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9E7434" w14:paraId="6A71F9E9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6045A258" w14:textId="77777777" w:rsidR="009E7434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9E7434" w14:paraId="28EDD276" w14:textId="77777777">
        <w:trPr>
          <w:jc w:val="center"/>
        </w:trPr>
        <w:tc>
          <w:tcPr>
            <w:tcW w:w="0" w:type="auto"/>
          </w:tcPr>
          <w:p w14:paraId="318D47B9" w14:textId="77777777" w:rsidR="009E7434" w:rsidRDefault="00000000">
            <w:r>
              <w:lastRenderedPageBreak/>
              <w:t>Сертификат</w:t>
            </w:r>
          </w:p>
        </w:tc>
        <w:tc>
          <w:tcPr>
            <w:tcW w:w="0" w:type="auto"/>
          </w:tcPr>
          <w:p w14:paraId="14054326" w14:textId="77777777" w:rsidR="009E7434" w:rsidRDefault="00000000">
            <w:r>
              <w:t>301855813211864865354984698895558776452667678531</w:t>
            </w:r>
          </w:p>
        </w:tc>
      </w:tr>
      <w:tr w:rsidR="009E7434" w14:paraId="3D7EE507" w14:textId="77777777">
        <w:trPr>
          <w:jc w:val="center"/>
        </w:trPr>
        <w:tc>
          <w:tcPr>
            <w:tcW w:w="0" w:type="auto"/>
          </w:tcPr>
          <w:p w14:paraId="46AFC18C" w14:textId="77777777" w:rsidR="009E7434" w:rsidRDefault="00000000">
            <w:r>
              <w:t>Владелец</w:t>
            </w:r>
          </w:p>
        </w:tc>
        <w:tc>
          <w:tcPr>
            <w:tcW w:w="0" w:type="auto"/>
          </w:tcPr>
          <w:p w14:paraId="5FA0F90A" w14:textId="77777777" w:rsidR="009E7434" w:rsidRDefault="00000000">
            <w:r>
              <w:t>Кузнецова Татьяна Николаевна</w:t>
            </w:r>
          </w:p>
        </w:tc>
      </w:tr>
      <w:tr w:rsidR="009E7434" w14:paraId="556B18FF" w14:textId="77777777">
        <w:trPr>
          <w:jc w:val="center"/>
        </w:trPr>
        <w:tc>
          <w:tcPr>
            <w:tcW w:w="0" w:type="auto"/>
          </w:tcPr>
          <w:p w14:paraId="482502B4" w14:textId="77777777" w:rsidR="009E7434" w:rsidRDefault="00000000">
            <w:r>
              <w:t>Действителен</w:t>
            </w:r>
          </w:p>
        </w:tc>
        <w:tc>
          <w:tcPr>
            <w:tcW w:w="0" w:type="auto"/>
          </w:tcPr>
          <w:p w14:paraId="4EE57FF7" w14:textId="77777777" w:rsidR="009E7434" w:rsidRDefault="00000000">
            <w:r>
              <w:t>С 29.02.2024 по 28.02.2025</w:t>
            </w:r>
          </w:p>
        </w:tc>
      </w:tr>
    </w:tbl>
    <w:p w14:paraId="08AAC88E" w14:textId="77777777" w:rsidR="00030538" w:rsidRDefault="00030538"/>
    <w:sectPr w:rsidR="00030538" w:rsidSect="00E81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81919"/>
    <w:multiLevelType w:val="hybridMultilevel"/>
    <w:tmpl w:val="0DE6AA00"/>
    <w:lvl w:ilvl="0" w:tplc="47875861">
      <w:start w:val="1"/>
      <w:numFmt w:val="decimal"/>
      <w:lvlText w:val="%1."/>
      <w:lvlJc w:val="left"/>
      <w:pPr>
        <w:ind w:left="720" w:hanging="360"/>
      </w:pPr>
    </w:lvl>
    <w:lvl w:ilvl="1" w:tplc="47875861" w:tentative="1">
      <w:start w:val="1"/>
      <w:numFmt w:val="lowerLetter"/>
      <w:lvlText w:val="%2."/>
      <w:lvlJc w:val="left"/>
      <w:pPr>
        <w:ind w:left="1440" w:hanging="360"/>
      </w:pPr>
    </w:lvl>
    <w:lvl w:ilvl="2" w:tplc="47875861" w:tentative="1">
      <w:start w:val="1"/>
      <w:numFmt w:val="lowerRoman"/>
      <w:lvlText w:val="%3."/>
      <w:lvlJc w:val="right"/>
      <w:pPr>
        <w:ind w:left="2160" w:hanging="180"/>
      </w:pPr>
    </w:lvl>
    <w:lvl w:ilvl="3" w:tplc="47875861" w:tentative="1">
      <w:start w:val="1"/>
      <w:numFmt w:val="decimal"/>
      <w:lvlText w:val="%4."/>
      <w:lvlJc w:val="left"/>
      <w:pPr>
        <w:ind w:left="2880" w:hanging="360"/>
      </w:pPr>
    </w:lvl>
    <w:lvl w:ilvl="4" w:tplc="47875861" w:tentative="1">
      <w:start w:val="1"/>
      <w:numFmt w:val="lowerLetter"/>
      <w:lvlText w:val="%5."/>
      <w:lvlJc w:val="left"/>
      <w:pPr>
        <w:ind w:left="3600" w:hanging="360"/>
      </w:pPr>
    </w:lvl>
    <w:lvl w:ilvl="5" w:tplc="47875861" w:tentative="1">
      <w:start w:val="1"/>
      <w:numFmt w:val="lowerRoman"/>
      <w:lvlText w:val="%6."/>
      <w:lvlJc w:val="right"/>
      <w:pPr>
        <w:ind w:left="4320" w:hanging="180"/>
      </w:pPr>
    </w:lvl>
    <w:lvl w:ilvl="6" w:tplc="47875861" w:tentative="1">
      <w:start w:val="1"/>
      <w:numFmt w:val="decimal"/>
      <w:lvlText w:val="%7."/>
      <w:lvlJc w:val="left"/>
      <w:pPr>
        <w:ind w:left="5040" w:hanging="360"/>
      </w:pPr>
    </w:lvl>
    <w:lvl w:ilvl="7" w:tplc="47875861" w:tentative="1">
      <w:start w:val="1"/>
      <w:numFmt w:val="lowerLetter"/>
      <w:lvlText w:val="%8."/>
      <w:lvlJc w:val="left"/>
      <w:pPr>
        <w:ind w:left="5760" w:hanging="360"/>
      </w:pPr>
    </w:lvl>
    <w:lvl w:ilvl="8" w:tplc="4787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1228F"/>
    <w:multiLevelType w:val="multilevel"/>
    <w:tmpl w:val="79E0F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3FD80CF2"/>
    <w:multiLevelType w:val="multilevel"/>
    <w:tmpl w:val="52528776"/>
    <w:lvl w:ilvl="0">
      <w:start w:val="2"/>
      <w:numFmt w:val="decimal"/>
      <w:lvlText w:val="%1"/>
      <w:lvlJc w:val="left"/>
      <w:pPr>
        <w:ind w:left="11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510C7FFB"/>
    <w:multiLevelType w:val="hybridMultilevel"/>
    <w:tmpl w:val="0644A374"/>
    <w:lvl w:ilvl="0" w:tplc="361279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13454">
    <w:abstractNumId w:val="1"/>
  </w:num>
  <w:num w:numId="2" w16cid:durableId="1116633896">
    <w:abstractNumId w:val="2"/>
  </w:num>
  <w:num w:numId="3" w16cid:durableId="1002968449">
    <w:abstractNumId w:val="3"/>
  </w:num>
  <w:num w:numId="4" w16cid:durableId="1039207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BF6"/>
    <w:rsid w:val="00030538"/>
    <w:rsid w:val="000521F7"/>
    <w:rsid w:val="000C09BD"/>
    <w:rsid w:val="001408C2"/>
    <w:rsid w:val="001D0BF6"/>
    <w:rsid w:val="00505DDD"/>
    <w:rsid w:val="00551EA4"/>
    <w:rsid w:val="005B256B"/>
    <w:rsid w:val="00804C9B"/>
    <w:rsid w:val="00844584"/>
    <w:rsid w:val="009060B5"/>
    <w:rsid w:val="00960204"/>
    <w:rsid w:val="009E7434"/>
    <w:rsid w:val="00D85D1B"/>
    <w:rsid w:val="00EE472E"/>
    <w:rsid w:val="00EF1CBA"/>
    <w:rsid w:val="00F9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368DB"/>
  <w15:docId w15:val="{87193171-2F4D-466C-A5F9-735F16F6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BF6"/>
  </w:style>
  <w:style w:type="paragraph" w:styleId="1">
    <w:name w:val="heading 1"/>
    <w:basedOn w:val="a"/>
    <w:link w:val="10"/>
    <w:uiPriority w:val="1"/>
    <w:qFormat/>
    <w:rsid w:val="00804C9B"/>
    <w:pPr>
      <w:widowControl w:val="0"/>
      <w:autoSpaceDE w:val="0"/>
      <w:autoSpaceDN w:val="0"/>
      <w:spacing w:after="0" w:line="240" w:lineRule="auto"/>
      <w:ind w:left="112" w:hanging="49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B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804C9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04C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04C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804C9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04C9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semiHidden/>
    <w:unhideWhenUsed/>
    <w:rsid w:val="0014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4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08C2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table" w:styleId="a9">
    <w:name w:val="Table Grid"/>
    <w:basedOn w:val="a1"/>
    <w:rsid w:val="005B256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8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larisasharitdinova@dnevnik.ru</cp:lastModifiedBy>
  <cp:revision>12</cp:revision>
  <cp:lastPrinted>2024-11-19T08:45:00Z</cp:lastPrinted>
  <dcterms:created xsi:type="dcterms:W3CDTF">2024-04-23T09:32:00Z</dcterms:created>
  <dcterms:modified xsi:type="dcterms:W3CDTF">2024-12-02T06:53:00Z</dcterms:modified>
</cp:coreProperties>
</file>