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EB2A78" w14:textId="655F0F41" w:rsidR="00430638" w:rsidRDefault="00F549FB" w:rsidP="00430638">
      <w:pPr>
        <w:pStyle w:val="a5"/>
      </w:pPr>
      <w:r>
        <w:rPr>
          <w:noProof/>
        </w:rPr>
        <w:drawing>
          <wp:inline distT="0" distB="0" distL="0" distR="0" wp14:anchorId="40F5863C" wp14:editId="45CE9458">
            <wp:extent cx="6119495" cy="8590280"/>
            <wp:effectExtent l="0" t="0" r="0" b="1270"/>
            <wp:docPr id="1048862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9495" cy="8590280"/>
                    </a:xfrm>
                    <a:prstGeom prst="rect">
                      <a:avLst/>
                    </a:prstGeom>
                    <a:noFill/>
                    <a:ln>
                      <a:noFill/>
                    </a:ln>
                  </pic:spPr>
                </pic:pic>
              </a:graphicData>
            </a:graphic>
          </wp:inline>
        </w:drawing>
      </w:r>
    </w:p>
    <w:p w14:paraId="23C90F7E" w14:textId="77777777" w:rsidR="00430638" w:rsidRDefault="00430638" w:rsidP="00FF5DD0">
      <w:pPr>
        <w:widowControl w:val="0"/>
        <w:spacing w:after="0" w:line="360" w:lineRule="auto"/>
        <w:jc w:val="center"/>
        <w:rPr>
          <w:rFonts w:ascii="Times New Roman" w:eastAsia="Times New Roman" w:hAnsi="Times New Roman" w:cs="Times New Roman"/>
          <w:sz w:val="24"/>
          <w:szCs w:val="24"/>
        </w:rPr>
      </w:pPr>
    </w:p>
    <w:p w14:paraId="3C1CE093" w14:textId="1BAF84DC" w:rsidR="00FF5DD0" w:rsidRPr="00FF5DD0" w:rsidRDefault="00FF5DD0" w:rsidP="0076565C">
      <w:pPr>
        <w:widowControl w:val="0"/>
        <w:spacing w:after="0" w:line="360" w:lineRule="auto"/>
        <w:jc w:val="center"/>
        <w:rPr>
          <w:rFonts w:ascii="Times New Roman" w:eastAsia="Times New Roman" w:hAnsi="Times New Roman" w:cs="Times New Roman"/>
          <w:sz w:val="24"/>
          <w:szCs w:val="24"/>
        </w:rPr>
      </w:pPr>
      <w:r w:rsidRPr="00FF5DD0">
        <w:rPr>
          <w:rFonts w:ascii="Times New Roman" w:eastAsia="Times New Roman" w:hAnsi="Times New Roman" w:cs="Times New Roman"/>
          <w:sz w:val="24"/>
          <w:szCs w:val="24"/>
        </w:rPr>
        <w:t>МИНИСТЕРСТВО ОБРАЗОВАНИЯ И МОЛОДЁЖНОЙ ПОЛИТИКИ</w:t>
      </w:r>
    </w:p>
    <w:p w14:paraId="3AE041EB" w14:textId="77777777" w:rsidR="00FF5DD0" w:rsidRPr="00FF5DD0" w:rsidRDefault="00FF5DD0" w:rsidP="00FF5DD0">
      <w:pPr>
        <w:widowControl w:val="0"/>
        <w:spacing w:after="0" w:line="360" w:lineRule="auto"/>
        <w:jc w:val="center"/>
        <w:rPr>
          <w:rFonts w:ascii="Times New Roman" w:eastAsia="Times New Roman" w:hAnsi="Times New Roman" w:cs="Times New Roman"/>
          <w:sz w:val="24"/>
          <w:szCs w:val="24"/>
        </w:rPr>
      </w:pPr>
      <w:r w:rsidRPr="00FF5DD0">
        <w:rPr>
          <w:rFonts w:ascii="Times New Roman" w:eastAsia="Times New Roman" w:hAnsi="Times New Roman" w:cs="Times New Roman"/>
          <w:sz w:val="24"/>
          <w:szCs w:val="24"/>
        </w:rPr>
        <w:lastRenderedPageBreak/>
        <w:t>СВЕРДЛОВСКОЙ ОБЛАСТИ</w:t>
      </w:r>
    </w:p>
    <w:p w14:paraId="484D9808" w14:textId="77777777" w:rsidR="00FF5DD0" w:rsidRPr="00FF5DD0" w:rsidRDefault="00FF5DD0" w:rsidP="00FF5DD0">
      <w:pPr>
        <w:widowControl w:val="0"/>
        <w:spacing w:after="0" w:line="360" w:lineRule="auto"/>
        <w:jc w:val="center"/>
        <w:rPr>
          <w:rFonts w:ascii="Times New Roman" w:eastAsia="Times New Roman" w:hAnsi="Times New Roman" w:cs="Times New Roman"/>
          <w:sz w:val="28"/>
          <w:szCs w:val="28"/>
        </w:rPr>
      </w:pPr>
      <w:r w:rsidRPr="00FF5DD0">
        <w:rPr>
          <w:rFonts w:ascii="Times New Roman" w:eastAsia="Times New Roman" w:hAnsi="Times New Roman" w:cs="Times New Roman"/>
          <w:sz w:val="24"/>
          <w:szCs w:val="24"/>
        </w:rPr>
        <w:t xml:space="preserve">ГАПОУ СО </w:t>
      </w:r>
      <w:r w:rsidRPr="00FF5DD0">
        <w:rPr>
          <w:rFonts w:ascii="Times New Roman" w:eastAsia="Times New Roman" w:hAnsi="Times New Roman" w:cs="Times New Roman"/>
          <w:sz w:val="28"/>
          <w:szCs w:val="28"/>
        </w:rPr>
        <w:t>«Красноуфимский аграрный колледж»</w:t>
      </w:r>
    </w:p>
    <w:p w14:paraId="63CE4591" w14:textId="77777777" w:rsidR="00FF5DD0" w:rsidRPr="00FF5DD0" w:rsidRDefault="00FF5DD0" w:rsidP="00FF5DD0">
      <w:pPr>
        <w:widowControl w:val="0"/>
        <w:spacing w:after="0" w:line="360" w:lineRule="auto"/>
        <w:jc w:val="center"/>
        <w:rPr>
          <w:rFonts w:ascii="Times New Roman" w:eastAsia="Times New Roman" w:hAnsi="Times New Roman" w:cs="Times New Roman"/>
          <w:sz w:val="24"/>
          <w:szCs w:val="24"/>
        </w:rPr>
      </w:pPr>
    </w:p>
    <w:p w14:paraId="7B4FC3A2" w14:textId="77777777" w:rsidR="00FF5DD0" w:rsidRPr="00FF5DD0" w:rsidRDefault="00FF5DD0" w:rsidP="00FF5DD0">
      <w:pPr>
        <w:widowControl w:val="0"/>
        <w:spacing w:after="0" w:line="240" w:lineRule="auto"/>
        <w:jc w:val="center"/>
        <w:rPr>
          <w:rFonts w:ascii="Times New Roman" w:eastAsia="Times New Roman" w:hAnsi="Times New Roman" w:cs="Times New Roman"/>
          <w:sz w:val="24"/>
          <w:szCs w:val="24"/>
        </w:rPr>
      </w:pPr>
    </w:p>
    <w:p w14:paraId="3E1116A3" w14:textId="77777777" w:rsidR="00FF5DD0" w:rsidRPr="00FF5DD0" w:rsidRDefault="00FF5DD0" w:rsidP="00FF5DD0">
      <w:pPr>
        <w:widowControl w:val="0"/>
        <w:spacing w:after="0" w:line="240" w:lineRule="auto"/>
        <w:jc w:val="center"/>
        <w:rPr>
          <w:rFonts w:ascii="Times New Roman" w:eastAsia="Times New Roman" w:hAnsi="Times New Roman" w:cs="Times New Roman"/>
          <w:sz w:val="24"/>
          <w:szCs w:val="24"/>
        </w:rPr>
      </w:pPr>
    </w:p>
    <w:p w14:paraId="309E3D90" w14:textId="77777777" w:rsidR="00FF5DD0" w:rsidRPr="00FF5DD0" w:rsidRDefault="00FF5DD0" w:rsidP="00FF5DD0">
      <w:pPr>
        <w:widowControl w:val="0"/>
        <w:spacing w:after="0" w:line="240" w:lineRule="auto"/>
        <w:jc w:val="center"/>
        <w:rPr>
          <w:rFonts w:ascii="Times New Roman" w:eastAsia="Times New Roman" w:hAnsi="Times New Roman" w:cs="Times New Roman"/>
          <w:sz w:val="24"/>
          <w:szCs w:val="24"/>
        </w:rPr>
      </w:pPr>
    </w:p>
    <w:p w14:paraId="41AC88B1" w14:textId="77777777" w:rsidR="00FF5DD0" w:rsidRPr="00FF5DD0" w:rsidRDefault="00FF5DD0" w:rsidP="00FF5DD0">
      <w:pPr>
        <w:widowControl w:val="0"/>
        <w:spacing w:after="0" w:line="240" w:lineRule="auto"/>
        <w:jc w:val="center"/>
        <w:rPr>
          <w:rFonts w:ascii="Times New Roman" w:eastAsia="Times New Roman" w:hAnsi="Times New Roman" w:cs="Times New Roman"/>
          <w:sz w:val="24"/>
          <w:szCs w:val="24"/>
        </w:rPr>
      </w:pPr>
    </w:p>
    <w:p w14:paraId="1304BDCE" w14:textId="77777777" w:rsidR="00FF5DD0" w:rsidRPr="00FF5DD0" w:rsidRDefault="00FF5DD0" w:rsidP="00FF5DD0">
      <w:pPr>
        <w:widowControl w:val="0"/>
        <w:spacing w:after="0" w:line="240" w:lineRule="auto"/>
        <w:jc w:val="center"/>
        <w:rPr>
          <w:rFonts w:ascii="Times New Roman" w:eastAsia="Times New Roman" w:hAnsi="Times New Roman" w:cs="Times New Roman"/>
          <w:sz w:val="24"/>
          <w:szCs w:val="24"/>
        </w:rPr>
      </w:pPr>
    </w:p>
    <w:tbl>
      <w:tblPr>
        <w:tblW w:w="10338" w:type="dxa"/>
        <w:tblInd w:w="-176" w:type="dxa"/>
        <w:tblLook w:val="01E0" w:firstRow="1" w:lastRow="1" w:firstColumn="1" w:lastColumn="1" w:noHBand="0" w:noVBand="0"/>
      </w:tblPr>
      <w:tblGrid>
        <w:gridCol w:w="4017"/>
        <w:gridCol w:w="3505"/>
        <w:gridCol w:w="2816"/>
      </w:tblGrid>
      <w:tr w:rsidR="0076565C" w:rsidRPr="00FF5DD0" w14:paraId="7BC96E13" w14:textId="77777777" w:rsidTr="00421148">
        <w:trPr>
          <w:trHeight w:val="1964"/>
        </w:trPr>
        <w:tc>
          <w:tcPr>
            <w:tcW w:w="4017" w:type="dxa"/>
          </w:tcPr>
          <w:p w14:paraId="40E4AEC0" w14:textId="77777777" w:rsidR="0076565C" w:rsidRPr="003C2636" w:rsidRDefault="0076565C" w:rsidP="0076565C">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РАССМОТРЕНО: </w:t>
            </w:r>
          </w:p>
          <w:p w14:paraId="2010E075" w14:textId="77777777" w:rsidR="0076565C" w:rsidRPr="003C2636" w:rsidRDefault="0076565C" w:rsidP="0076565C">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Цикловой методической комиссией экономических дисциплин </w:t>
            </w:r>
          </w:p>
          <w:p w14:paraId="427FA0C6" w14:textId="77777777" w:rsidR="0076565C" w:rsidRPr="003C2636" w:rsidRDefault="0076565C" w:rsidP="0076565C">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протокол №1</w:t>
            </w:r>
          </w:p>
          <w:p w14:paraId="3547B594" w14:textId="77777777" w:rsidR="0076565C" w:rsidRPr="003C2636" w:rsidRDefault="0076565C" w:rsidP="0076565C">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«29» августа 2024 г.</w:t>
            </w:r>
          </w:p>
          <w:p w14:paraId="1B0DCCF4" w14:textId="77777777" w:rsidR="0076565C" w:rsidRPr="003C2636" w:rsidRDefault="0076565C" w:rsidP="0076565C">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__________ Л.А.Шаритдинова</w:t>
            </w:r>
          </w:p>
          <w:p w14:paraId="42A47CF9" w14:textId="19C1F51A" w:rsidR="0076565C" w:rsidRPr="00FF5DD0" w:rsidRDefault="0076565C" w:rsidP="0076565C">
            <w:pPr>
              <w:widowControl w:val="0"/>
              <w:spacing w:after="0"/>
              <w:rPr>
                <w:rFonts w:ascii="Times New Roman" w:eastAsia="Times New Roman" w:hAnsi="Times New Roman" w:cs="Times New Roman"/>
                <w:sz w:val="24"/>
                <w:szCs w:val="24"/>
              </w:rPr>
            </w:pPr>
          </w:p>
        </w:tc>
        <w:tc>
          <w:tcPr>
            <w:tcW w:w="3505" w:type="dxa"/>
          </w:tcPr>
          <w:p w14:paraId="6F5A7B3B" w14:textId="77777777" w:rsidR="0076565C" w:rsidRPr="003C2636" w:rsidRDefault="0076565C" w:rsidP="0076565C">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            УТВЕРЖДАЮ: </w:t>
            </w:r>
          </w:p>
          <w:p w14:paraId="7D366A76" w14:textId="77777777" w:rsidR="0076565C" w:rsidRPr="003C2636" w:rsidRDefault="0076565C" w:rsidP="0076565C">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Зам. директора по УР</w:t>
            </w:r>
          </w:p>
          <w:p w14:paraId="2B9F1D97" w14:textId="77777777" w:rsidR="0076565C" w:rsidRPr="003C2636" w:rsidRDefault="0076565C" w:rsidP="0076565C">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«___»________2024 г.</w:t>
            </w:r>
          </w:p>
          <w:p w14:paraId="123EF2EA" w14:textId="77777777" w:rsidR="0076565C" w:rsidRPr="003C2636" w:rsidRDefault="0076565C" w:rsidP="0076565C">
            <w:pPr>
              <w:widowControl w:val="0"/>
              <w:spacing w:after="0"/>
              <w:rPr>
                <w:rFonts w:ascii="Times New Roman" w:hAnsi="Times New Roman" w:cs="Times New Roman"/>
                <w:sz w:val="24"/>
                <w:szCs w:val="24"/>
              </w:rPr>
            </w:pPr>
          </w:p>
          <w:p w14:paraId="13F9B24F" w14:textId="77777777" w:rsidR="0076565C" w:rsidRPr="003C2636" w:rsidRDefault="0076565C" w:rsidP="0076565C">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_______ С.В. Оношкин</w:t>
            </w:r>
          </w:p>
          <w:p w14:paraId="09459B82" w14:textId="7B7C6C7A" w:rsidR="0076565C" w:rsidRPr="00FF5DD0" w:rsidRDefault="0076565C" w:rsidP="0076565C">
            <w:pPr>
              <w:widowControl w:val="0"/>
              <w:spacing w:after="0" w:line="240" w:lineRule="auto"/>
              <w:jc w:val="center"/>
              <w:rPr>
                <w:rFonts w:ascii="Times New Roman" w:eastAsia="Times New Roman" w:hAnsi="Times New Roman" w:cs="Times New Roman"/>
                <w:sz w:val="24"/>
                <w:szCs w:val="24"/>
              </w:rPr>
            </w:pPr>
          </w:p>
        </w:tc>
        <w:tc>
          <w:tcPr>
            <w:tcW w:w="2816" w:type="dxa"/>
          </w:tcPr>
          <w:p w14:paraId="6D3B30A8" w14:textId="77777777" w:rsidR="0076565C" w:rsidRPr="003C2636" w:rsidRDefault="0076565C" w:rsidP="0076565C">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СОГЛАСОВАНО:</w:t>
            </w:r>
          </w:p>
          <w:p w14:paraId="12C67E5E" w14:textId="77777777" w:rsidR="0076565C" w:rsidRPr="003C2636" w:rsidRDefault="0076565C" w:rsidP="0076565C">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с работодателем </w:t>
            </w:r>
          </w:p>
          <w:p w14:paraId="63EA8DD3" w14:textId="77777777" w:rsidR="0076565C" w:rsidRPr="003C2636" w:rsidRDefault="0076565C" w:rsidP="0076565C">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«___»________2024 г.</w:t>
            </w:r>
          </w:p>
          <w:p w14:paraId="384FC1E7" w14:textId="77777777" w:rsidR="0076565C" w:rsidRPr="003C2636" w:rsidRDefault="0076565C" w:rsidP="0076565C">
            <w:pPr>
              <w:widowControl w:val="0"/>
              <w:spacing w:after="0"/>
              <w:rPr>
                <w:rFonts w:ascii="Times New Roman" w:hAnsi="Times New Roman" w:cs="Times New Roman"/>
                <w:sz w:val="24"/>
                <w:szCs w:val="24"/>
              </w:rPr>
            </w:pPr>
          </w:p>
          <w:p w14:paraId="66CE841F" w14:textId="77777777" w:rsidR="0076565C" w:rsidRPr="003C2636" w:rsidRDefault="0076565C" w:rsidP="0076565C">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_________ А.А. Власов</w:t>
            </w:r>
          </w:p>
          <w:p w14:paraId="16D81C7C" w14:textId="6D3A361F" w:rsidR="0076565C" w:rsidRPr="00FF5DD0" w:rsidRDefault="0076565C" w:rsidP="0076565C">
            <w:pPr>
              <w:widowControl w:val="0"/>
              <w:spacing w:after="0" w:line="240" w:lineRule="auto"/>
              <w:jc w:val="center"/>
              <w:rPr>
                <w:rFonts w:ascii="Times New Roman" w:eastAsia="Times New Roman" w:hAnsi="Times New Roman" w:cs="Times New Roman"/>
                <w:sz w:val="24"/>
                <w:szCs w:val="24"/>
              </w:rPr>
            </w:pPr>
          </w:p>
        </w:tc>
      </w:tr>
    </w:tbl>
    <w:p w14:paraId="7990D578" w14:textId="77777777" w:rsidR="00FF5DD0" w:rsidRPr="00FF5DD0" w:rsidRDefault="00FF5DD0" w:rsidP="00FF5DD0">
      <w:pPr>
        <w:widowControl w:val="0"/>
        <w:spacing w:after="0" w:line="240" w:lineRule="auto"/>
        <w:jc w:val="center"/>
        <w:rPr>
          <w:rFonts w:ascii="Times New Roman" w:eastAsia="Times New Roman" w:hAnsi="Times New Roman" w:cs="Times New Roman"/>
          <w:sz w:val="24"/>
          <w:szCs w:val="24"/>
        </w:rPr>
      </w:pPr>
    </w:p>
    <w:p w14:paraId="445A657D" w14:textId="77777777" w:rsidR="00FF5DD0" w:rsidRPr="00FF5DD0" w:rsidRDefault="00FF5DD0" w:rsidP="00FF5DD0">
      <w:pPr>
        <w:widowControl w:val="0"/>
        <w:spacing w:after="0" w:line="240" w:lineRule="auto"/>
        <w:jc w:val="center"/>
        <w:rPr>
          <w:rFonts w:ascii="Times New Roman" w:eastAsia="Times New Roman" w:hAnsi="Times New Roman" w:cs="Times New Roman"/>
          <w:sz w:val="24"/>
          <w:szCs w:val="24"/>
        </w:rPr>
      </w:pPr>
    </w:p>
    <w:p w14:paraId="5AF440DA" w14:textId="77777777" w:rsidR="00FF5DD0" w:rsidRPr="00FF5DD0" w:rsidRDefault="00FF5DD0" w:rsidP="00FF5DD0">
      <w:pPr>
        <w:widowControl w:val="0"/>
        <w:spacing w:after="0" w:line="240" w:lineRule="auto"/>
        <w:jc w:val="center"/>
        <w:rPr>
          <w:rFonts w:ascii="Times New Roman" w:eastAsia="Times New Roman" w:hAnsi="Times New Roman" w:cs="Times New Roman"/>
          <w:sz w:val="24"/>
          <w:szCs w:val="24"/>
        </w:rPr>
      </w:pPr>
    </w:p>
    <w:p w14:paraId="6768E03B" w14:textId="77777777" w:rsidR="00FF5DD0" w:rsidRPr="00FF5DD0" w:rsidRDefault="00FF5DD0" w:rsidP="00FF5DD0">
      <w:pPr>
        <w:widowControl w:val="0"/>
        <w:spacing w:after="0" w:line="240" w:lineRule="auto"/>
        <w:jc w:val="center"/>
        <w:rPr>
          <w:rFonts w:ascii="Times New Roman" w:eastAsia="Times New Roman" w:hAnsi="Times New Roman" w:cs="Times New Roman"/>
          <w:sz w:val="24"/>
          <w:szCs w:val="24"/>
        </w:rPr>
      </w:pPr>
    </w:p>
    <w:p w14:paraId="3D6F2CFF" w14:textId="77777777" w:rsidR="00FF5DD0" w:rsidRPr="00FF5DD0" w:rsidRDefault="00FF5DD0" w:rsidP="00FF5DD0">
      <w:pPr>
        <w:widowControl w:val="0"/>
        <w:spacing w:after="0" w:line="240" w:lineRule="auto"/>
        <w:jc w:val="center"/>
        <w:rPr>
          <w:rFonts w:ascii="Times New Roman" w:eastAsia="Times New Roman" w:hAnsi="Times New Roman" w:cs="Times New Roman"/>
          <w:sz w:val="24"/>
          <w:szCs w:val="24"/>
        </w:rPr>
      </w:pPr>
    </w:p>
    <w:p w14:paraId="6D1E0C40" w14:textId="77777777" w:rsidR="00FF5DD0" w:rsidRPr="00FF5DD0" w:rsidRDefault="00FF5DD0" w:rsidP="00FF5DD0">
      <w:pPr>
        <w:widowControl w:val="0"/>
        <w:spacing w:after="0" w:line="240" w:lineRule="auto"/>
        <w:jc w:val="center"/>
        <w:rPr>
          <w:rFonts w:ascii="Times New Roman" w:eastAsia="Times New Roman" w:hAnsi="Times New Roman" w:cs="Times New Roman"/>
          <w:sz w:val="24"/>
          <w:szCs w:val="24"/>
        </w:rPr>
      </w:pPr>
    </w:p>
    <w:p w14:paraId="34C8D662" w14:textId="77777777" w:rsidR="00FF5DD0" w:rsidRPr="00FF5DD0" w:rsidRDefault="00FF5DD0" w:rsidP="00FF5DD0">
      <w:pPr>
        <w:widowControl w:val="0"/>
        <w:shd w:val="clear" w:color="auto" w:fill="FFFFFF"/>
        <w:spacing w:after="0" w:line="240" w:lineRule="auto"/>
        <w:ind w:firstLine="4860"/>
        <w:jc w:val="center"/>
        <w:rPr>
          <w:rFonts w:ascii="Times New Roman" w:eastAsia="Times New Roman" w:hAnsi="Times New Roman" w:cs="Times New Roman"/>
          <w:spacing w:val="-1"/>
          <w:sz w:val="24"/>
          <w:szCs w:val="24"/>
        </w:rPr>
      </w:pPr>
    </w:p>
    <w:p w14:paraId="17D52D12" w14:textId="77777777" w:rsidR="00FF5DD0" w:rsidRDefault="00FF5DD0" w:rsidP="00FF5DD0">
      <w:pPr>
        <w:widowControl w:val="0"/>
        <w:shd w:val="clear" w:color="auto" w:fill="FFFFFF"/>
        <w:spacing w:after="0" w:line="240" w:lineRule="auto"/>
        <w:jc w:val="center"/>
        <w:rPr>
          <w:rFonts w:ascii="Times New Roman" w:eastAsia="Times New Roman" w:hAnsi="Times New Roman" w:cs="Times New Roman"/>
          <w:b/>
          <w:bCs/>
          <w:spacing w:val="-1"/>
          <w:sz w:val="28"/>
          <w:szCs w:val="28"/>
        </w:rPr>
      </w:pPr>
      <w:r w:rsidRPr="00FF5DD0">
        <w:rPr>
          <w:rFonts w:ascii="Times New Roman" w:eastAsia="Times New Roman" w:hAnsi="Times New Roman" w:cs="Times New Roman"/>
          <w:b/>
          <w:bCs/>
          <w:spacing w:val="-1"/>
          <w:sz w:val="28"/>
          <w:szCs w:val="28"/>
        </w:rPr>
        <w:t xml:space="preserve">РАБОЧАЯ ПРОГРАММА </w:t>
      </w:r>
    </w:p>
    <w:p w14:paraId="682EB93E" w14:textId="77777777" w:rsidR="00FF5DD0" w:rsidRPr="00FF5DD0" w:rsidRDefault="00FF5DD0" w:rsidP="00FF5DD0">
      <w:pPr>
        <w:widowControl w:val="0"/>
        <w:shd w:val="clear" w:color="auto" w:fill="FFFFFF"/>
        <w:spacing w:after="0" w:line="240" w:lineRule="auto"/>
        <w:jc w:val="center"/>
        <w:rPr>
          <w:rFonts w:ascii="Times New Roman" w:eastAsia="Times New Roman" w:hAnsi="Times New Roman" w:cs="Times New Roman"/>
          <w:b/>
          <w:bCs/>
          <w:spacing w:val="-1"/>
          <w:sz w:val="28"/>
          <w:szCs w:val="28"/>
        </w:rPr>
      </w:pPr>
    </w:p>
    <w:p w14:paraId="63857815" w14:textId="77777777" w:rsidR="00FF5DD0" w:rsidRPr="00FF5DD0" w:rsidRDefault="00FF5DD0" w:rsidP="00FF5DD0">
      <w:pPr>
        <w:widowControl w:val="0"/>
        <w:spacing w:after="0" w:line="240" w:lineRule="auto"/>
        <w:jc w:val="center"/>
        <w:rPr>
          <w:rFonts w:ascii="Times New Roman" w:eastAsia="Times New Roman" w:hAnsi="Times New Roman" w:cs="Times New Roman"/>
          <w:bCs/>
          <w:iCs/>
          <w:sz w:val="28"/>
          <w:szCs w:val="24"/>
        </w:rPr>
      </w:pPr>
      <w:r w:rsidRPr="00FF5DD0">
        <w:rPr>
          <w:rFonts w:ascii="Times New Roman" w:eastAsia="Times New Roman" w:hAnsi="Times New Roman" w:cs="Times New Roman"/>
          <w:sz w:val="28"/>
          <w:szCs w:val="24"/>
          <w:lang w:eastAsia="ru-RU"/>
        </w:rPr>
        <w:t>ОП.08 Документационное обеспечение управления</w:t>
      </w:r>
    </w:p>
    <w:p w14:paraId="125CA170" w14:textId="77777777" w:rsidR="00FF5DD0" w:rsidRPr="00FF5DD0" w:rsidRDefault="00FF5DD0" w:rsidP="00FF5DD0">
      <w:pPr>
        <w:keepNext/>
        <w:autoSpaceDE w:val="0"/>
        <w:autoSpaceDN w:val="0"/>
        <w:spacing w:before="100" w:beforeAutospacing="1" w:after="0" w:line="240" w:lineRule="auto"/>
        <w:ind w:firstLine="284"/>
        <w:jc w:val="center"/>
        <w:outlineLvl w:val="0"/>
        <w:rPr>
          <w:rFonts w:ascii="Times New Roman" w:eastAsia="Times New Roman" w:hAnsi="Times New Roman" w:cs="Times New Roman"/>
          <w:color w:val="000000"/>
          <w:sz w:val="28"/>
          <w:szCs w:val="28"/>
          <w:lang w:eastAsia="ru-RU"/>
        </w:rPr>
      </w:pPr>
      <w:bookmarkStart w:id="0" w:name="_Hlk156130694"/>
      <w:r w:rsidRPr="00FF5DD0">
        <w:rPr>
          <w:rFonts w:ascii="Times New Roman" w:eastAsia="Calibri" w:hAnsi="Times New Roman" w:cs="Times New Roman"/>
          <w:color w:val="000000"/>
          <w:sz w:val="28"/>
          <w:szCs w:val="28"/>
          <w:lang w:eastAsia="ru-RU"/>
        </w:rPr>
        <w:t>Специальность 21</w:t>
      </w:r>
      <w:r w:rsidRPr="00FF5DD0">
        <w:rPr>
          <w:rFonts w:ascii="Times New Roman" w:eastAsia="Times New Roman" w:hAnsi="Times New Roman" w:cs="Times New Roman"/>
          <w:color w:val="000000"/>
          <w:kern w:val="36"/>
          <w:sz w:val="28"/>
          <w:szCs w:val="28"/>
          <w:lang w:eastAsia="ru-RU"/>
        </w:rPr>
        <w:t xml:space="preserve">.02.19  Землеустройство </w:t>
      </w:r>
    </w:p>
    <w:p w14:paraId="06A9F712" w14:textId="77777777" w:rsidR="00FF5DD0" w:rsidRPr="00FF5DD0" w:rsidRDefault="00FF5DD0" w:rsidP="00FF5DD0">
      <w:pPr>
        <w:autoSpaceDE w:val="0"/>
        <w:autoSpaceDN w:val="0"/>
        <w:spacing w:after="0" w:line="360" w:lineRule="auto"/>
        <w:jc w:val="center"/>
        <w:rPr>
          <w:rFonts w:ascii="Times New Roman" w:eastAsia="Calibri" w:hAnsi="Times New Roman" w:cs="Times New Roman"/>
          <w:color w:val="000000"/>
          <w:sz w:val="28"/>
          <w:szCs w:val="28"/>
          <w:lang w:eastAsia="ru-RU"/>
        </w:rPr>
      </w:pPr>
      <w:r w:rsidRPr="00FF5DD0">
        <w:rPr>
          <w:rFonts w:ascii="Times New Roman" w:eastAsia="Calibri" w:hAnsi="Times New Roman" w:cs="Times New Roman"/>
          <w:color w:val="000000"/>
          <w:sz w:val="28"/>
          <w:szCs w:val="28"/>
          <w:lang w:eastAsia="ru-RU"/>
        </w:rPr>
        <w:t xml:space="preserve">Курс 2, группы 21-З </w:t>
      </w:r>
    </w:p>
    <w:p w14:paraId="4178158D" w14:textId="77777777" w:rsidR="00FF5DD0" w:rsidRPr="00FF5DD0" w:rsidRDefault="00FF5DD0" w:rsidP="00FF5DD0">
      <w:pPr>
        <w:autoSpaceDE w:val="0"/>
        <w:autoSpaceDN w:val="0"/>
        <w:spacing w:after="0" w:line="360" w:lineRule="auto"/>
        <w:jc w:val="center"/>
        <w:rPr>
          <w:rFonts w:ascii="Times New Roman" w:eastAsia="Calibri" w:hAnsi="Times New Roman" w:cs="Times New Roman"/>
          <w:color w:val="000000"/>
          <w:sz w:val="28"/>
          <w:szCs w:val="28"/>
          <w:lang w:eastAsia="ru-RU"/>
        </w:rPr>
      </w:pPr>
      <w:r w:rsidRPr="00FF5DD0">
        <w:rPr>
          <w:rFonts w:ascii="Times New Roman" w:eastAsia="Calibri" w:hAnsi="Times New Roman" w:cs="Times New Roman"/>
          <w:color w:val="000000"/>
          <w:sz w:val="28"/>
          <w:szCs w:val="28"/>
          <w:lang w:eastAsia="ru-RU"/>
        </w:rPr>
        <w:t>Форма обучения: очная</w:t>
      </w:r>
      <w:bookmarkEnd w:id="0"/>
    </w:p>
    <w:p w14:paraId="36DF9BEA" w14:textId="77777777" w:rsidR="00FF5DD0" w:rsidRPr="00FF5DD0" w:rsidRDefault="00FF5DD0" w:rsidP="00FF5DD0">
      <w:pPr>
        <w:widowControl w:val="0"/>
        <w:spacing w:after="0" w:line="240" w:lineRule="auto"/>
        <w:jc w:val="center"/>
        <w:rPr>
          <w:rFonts w:ascii="Times New Roman" w:eastAsia="Times New Roman" w:hAnsi="Times New Roman" w:cs="Times New Roman"/>
          <w:bCs/>
          <w:iCs/>
          <w:sz w:val="24"/>
          <w:szCs w:val="24"/>
        </w:rPr>
      </w:pPr>
    </w:p>
    <w:p w14:paraId="3B6D23BE" w14:textId="77777777" w:rsidR="00FF5DD0" w:rsidRPr="00FF5DD0" w:rsidRDefault="00FF5DD0" w:rsidP="00FF5DD0">
      <w:pPr>
        <w:widowControl w:val="0"/>
        <w:spacing w:after="0" w:line="240" w:lineRule="auto"/>
        <w:jc w:val="center"/>
        <w:rPr>
          <w:rFonts w:ascii="Times New Roman" w:eastAsia="Times New Roman" w:hAnsi="Times New Roman" w:cs="Times New Roman"/>
          <w:b/>
          <w:bCs/>
          <w:i/>
          <w:iCs/>
          <w:sz w:val="24"/>
          <w:szCs w:val="24"/>
        </w:rPr>
      </w:pPr>
    </w:p>
    <w:p w14:paraId="650111A7" w14:textId="77777777" w:rsidR="00FF5DD0" w:rsidRPr="00FF5DD0" w:rsidRDefault="00FF5DD0" w:rsidP="00FF5DD0">
      <w:pPr>
        <w:widowControl w:val="0"/>
        <w:spacing w:after="0" w:line="240" w:lineRule="auto"/>
        <w:jc w:val="center"/>
        <w:rPr>
          <w:rFonts w:ascii="Times New Roman" w:eastAsia="Times New Roman" w:hAnsi="Times New Roman" w:cs="Times New Roman"/>
          <w:b/>
          <w:bCs/>
          <w:i/>
          <w:iCs/>
          <w:sz w:val="24"/>
          <w:szCs w:val="24"/>
        </w:rPr>
      </w:pPr>
    </w:p>
    <w:p w14:paraId="750F2781" w14:textId="77777777" w:rsidR="00FF5DD0" w:rsidRPr="00FF5DD0" w:rsidRDefault="00FF5DD0" w:rsidP="00FF5DD0">
      <w:pPr>
        <w:widowControl w:val="0"/>
        <w:spacing w:after="0" w:line="240" w:lineRule="auto"/>
        <w:jc w:val="center"/>
        <w:rPr>
          <w:rFonts w:ascii="Times New Roman" w:eastAsia="Times New Roman" w:hAnsi="Times New Roman" w:cs="Times New Roman"/>
          <w:b/>
          <w:bCs/>
          <w:i/>
          <w:iCs/>
          <w:sz w:val="24"/>
          <w:szCs w:val="24"/>
        </w:rPr>
      </w:pPr>
    </w:p>
    <w:p w14:paraId="616B7905" w14:textId="77777777" w:rsidR="00FF5DD0" w:rsidRPr="00FF5DD0" w:rsidRDefault="00FF5DD0" w:rsidP="00FF5DD0">
      <w:pPr>
        <w:widowControl w:val="0"/>
        <w:spacing w:after="0" w:line="240" w:lineRule="auto"/>
        <w:jc w:val="center"/>
        <w:rPr>
          <w:rFonts w:ascii="Times New Roman" w:eastAsia="Times New Roman" w:hAnsi="Times New Roman" w:cs="Times New Roman"/>
          <w:b/>
          <w:bCs/>
          <w:i/>
          <w:iCs/>
          <w:sz w:val="24"/>
          <w:szCs w:val="24"/>
        </w:rPr>
      </w:pPr>
    </w:p>
    <w:p w14:paraId="730EAA14" w14:textId="77777777" w:rsidR="00FF5DD0" w:rsidRPr="00FF5DD0" w:rsidRDefault="00FF5DD0" w:rsidP="00FF5DD0">
      <w:pPr>
        <w:widowControl w:val="0"/>
        <w:spacing w:after="0" w:line="240" w:lineRule="auto"/>
        <w:jc w:val="center"/>
        <w:rPr>
          <w:rFonts w:ascii="Times New Roman" w:eastAsia="Times New Roman" w:hAnsi="Times New Roman" w:cs="Times New Roman"/>
          <w:b/>
          <w:bCs/>
          <w:i/>
          <w:iCs/>
          <w:sz w:val="24"/>
          <w:szCs w:val="24"/>
        </w:rPr>
      </w:pPr>
    </w:p>
    <w:p w14:paraId="149FA55F" w14:textId="77777777" w:rsidR="00FF5DD0" w:rsidRPr="00FF5DD0" w:rsidRDefault="00FF5DD0" w:rsidP="00FF5DD0">
      <w:pPr>
        <w:widowControl w:val="0"/>
        <w:spacing w:after="0" w:line="240" w:lineRule="auto"/>
        <w:jc w:val="center"/>
        <w:rPr>
          <w:rFonts w:ascii="Times New Roman" w:eastAsia="Times New Roman" w:hAnsi="Times New Roman" w:cs="Times New Roman"/>
          <w:b/>
          <w:bCs/>
          <w:i/>
          <w:iCs/>
          <w:sz w:val="24"/>
          <w:szCs w:val="24"/>
        </w:rPr>
      </w:pPr>
    </w:p>
    <w:p w14:paraId="4B97FAC3" w14:textId="77777777" w:rsidR="00FF5DD0" w:rsidRPr="00FF5DD0" w:rsidRDefault="00FF5DD0" w:rsidP="00FF5DD0">
      <w:pPr>
        <w:widowControl w:val="0"/>
        <w:spacing w:after="0" w:line="240" w:lineRule="auto"/>
        <w:jc w:val="center"/>
        <w:rPr>
          <w:rFonts w:ascii="Times New Roman" w:eastAsia="Times New Roman" w:hAnsi="Times New Roman" w:cs="Times New Roman"/>
          <w:b/>
          <w:bCs/>
          <w:i/>
          <w:iCs/>
          <w:sz w:val="24"/>
          <w:szCs w:val="24"/>
        </w:rPr>
      </w:pPr>
    </w:p>
    <w:p w14:paraId="207BEF19" w14:textId="77777777" w:rsidR="00FF5DD0" w:rsidRPr="00FF5DD0" w:rsidRDefault="00FF5DD0" w:rsidP="00FF5DD0">
      <w:pPr>
        <w:widowControl w:val="0"/>
        <w:spacing w:after="0" w:line="240" w:lineRule="auto"/>
        <w:jc w:val="center"/>
        <w:rPr>
          <w:rFonts w:ascii="Times New Roman" w:eastAsia="Times New Roman" w:hAnsi="Times New Roman" w:cs="Times New Roman"/>
          <w:b/>
          <w:bCs/>
          <w:i/>
          <w:iCs/>
          <w:sz w:val="24"/>
          <w:szCs w:val="24"/>
        </w:rPr>
      </w:pPr>
    </w:p>
    <w:p w14:paraId="4D9046E8" w14:textId="77777777" w:rsidR="00FF5DD0" w:rsidRPr="00FF5DD0" w:rsidRDefault="00FF5DD0" w:rsidP="00FF5DD0">
      <w:pPr>
        <w:widowControl w:val="0"/>
        <w:spacing w:after="0" w:line="240" w:lineRule="auto"/>
        <w:jc w:val="center"/>
        <w:rPr>
          <w:rFonts w:ascii="Times New Roman" w:eastAsia="Times New Roman" w:hAnsi="Times New Roman" w:cs="Times New Roman"/>
          <w:b/>
          <w:bCs/>
          <w:i/>
          <w:iCs/>
          <w:sz w:val="24"/>
          <w:szCs w:val="24"/>
        </w:rPr>
      </w:pPr>
    </w:p>
    <w:p w14:paraId="32FD0E4B" w14:textId="77777777" w:rsidR="00FF5DD0" w:rsidRPr="00FF5DD0" w:rsidRDefault="00FF5DD0" w:rsidP="00FF5DD0">
      <w:pPr>
        <w:widowControl w:val="0"/>
        <w:spacing w:after="0" w:line="240" w:lineRule="auto"/>
        <w:jc w:val="center"/>
        <w:rPr>
          <w:rFonts w:ascii="Times New Roman" w:eastAsia="Times New Roman" w:hAnsi="Times New Roman" w:cs="Times New Roman"/>
          <w:b/>
          <w:bCs/>
          <w:i/>
          <w:iCs/>
          <w:sz w:val="24"/>
          <w:szCs w:val="24"/>
        </w:rPr>
      </w:pPr>
    </w:p>
    <w:p w14:paraId="311A2F2F" w14:textId="77777777" w:rsidR="00FF5DD0" w:rsidRPr="00FF5DD0" w:rsidRDefault="00FF5DD0" w:rsidP="00FF5DD0">
      <w:pPr>
        <w:widowControl w:val="0"/>
        <w:spacing w:after="0" w:line="240" w:lineRule="auto"/>
        <w:jc w:val="center"/>
        <w:rPr>
          <w:rFonts w:ascii="Times New Roman" w:eastAsia="Times New Roman" w:hAnsi="Times New Roman" w:cs="Times New Roman"/>
          <w:b/>
          <w:bCs/>
          <w:i/>
          <w:iCs/>
          <w:sz w:val="24"/>
          <w:szCs w:val="24"/>
        </w:rPr>
      </w:pPr>
    </w:p>
    <w:p w14:paraId="5490F30B" w14:textId="77777777" w:rsidR="00FF5DD0" w:rsidRPr="00FF5DD0" w:rsidRDefault="00FF5DD0" w:rsidP="00FF5DD0">
      <w:pPr>
        <w:widowControl w:val="0"/>
        <w:spacing w:after="0" w:line="240" w:lineRule="auto"/>
        <w:jc w:val="center"/>
        <w:rPr>
          <w:rFonts w:ascii="Times New Roman" w:eastAsia="Times New Roman" w:hAnsi="Times New Roman" w:cs="Times New Roman"/>
          <w:b/>
          <w:bCs/>
          <w:i/>
          <w:iCs/>
          <w:sz w:val="24"/>
          <w:szCs w:val="24"/>
        </w:rPr>
      </w:pPr>
    </w:p>
    <w:p w14:paraId="57C8C616" w14:textId="77777777" w:rsidR="00FF5DD0" w:rsidRPr="00FF5DD0" w:rsidRDefault="00FF5DD0" w:rsidP="00FF5DD0">
      <w:pPr>
        <w:widowControl w:val="0"/>
        <w:spacing w:after="0" w:line="240" w:lineRule="auto"/>
        <w:jc w:val="center"/>
        <w:rPr>
          <w:rFonts w:ascii="Times New Roman" w:eastAsia="Times New Roman" w:hAnsi="Times New Roman" w:cs="Times New Roman"/>
          <w:b/>
          <w:bCs/>
          <w:i/>
          <w:iCs/>
          <w:sz w:val="24"/>
          <w:szCs w:val="24"/>
        </w:rPr>
      </w:pPr>
    </w:p>
    <w:p w14:paraId="4C6412B5" w14:textId="77777777" w:rsidR="00FF5DD0" w:rsidRPr="00FF5DD0" w:rsidRDefault="00FF5DD0" w:rsidP="00FF5DD0">
      <w:pPr>
        <w:widowControl w:val="0"/>
        <w:spacing w:after="0" w:line="240" w:lineRule="auto"/>
        <w:jc w:val="center"/>
        <w:rPr>
          <w:rFonts w:ascii="Times New Roman" w:eastAsia="Times New Roman" w:hAnsi="Times New Roman" w:cs="Times New Roman"/>
          <w:b/>
          <w:bCs/>
          <w:i/>
          <w:iCs/>
          <w:sz w:val="24"/>
          <w:szCs w:val="24"/>
        </w:rPr>
      </w:pPr>
    </w:p>
    <w:p w14:paraId="362E85FE" w14:textId="14262661" w:rsidR="002E1B8F" w:rsidRPr="00FF5DD0" w:rsidRDefault="00FF5DD0" w:rsidP="00FF5DD0">
      <w:pPr>
        <w:widowControl w:val="0"/>
        <w:spacing w:after="0" w:line="240" w:lineRule="auto"/>
        <w:jc w:val="center"/>
        <w:rPr>
          <w:rFonts w:ascii="Times New Roman" w:eastAsia="Times New Roman" w:hAnsi="Times New Roman" w:cs="Times New Roman"/>
          <w:sz w:val="24"/>
          <w:szCs w:val="24"/>
        </w:rPr>
      </w:pPr>
      <w:r w:rsidRPr="00FF5DD0">
        <w:rPr>
          <w:rFonts w:ascii="Times New Roman" w:eastAsia="Times New Roman" w:hAnsi="Times New Roman" w:cs="Times New Roman"/>
          <w:bCs/>
          <w:iCs/>
          <w:sz w:val="28"/>
          <w:szCs w:val="24"/>
        </w:rPr>
        <w:t>202</w:t>
      </w:r>
      <w:r w:rsidR="0076565C">
        <w:rPr>
          <w:rFonts w:ascii="Times New Roman" w:eastAsia="Times New Roman" w:hAnsi="Times New Roman" w:cs="Times New Roman"/>
          <w:bCs/>
          <w:iCs/>
          <w:sz w:val="28"/>
          <w:szCs w:val="24"/>
        </w:rPr>
        <w:t>4</w:t>
      </w:r>
    </w:p>
    <w:p w14:paraId="31D72BC1" w14:textId="77777777" w:rsidR="002E1B8F" w:rsidRPr="002E1B8F" w:rsidRDefault="002E1B8F" w:rsidP="002E1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Arial Unicode MS" w:hAnsi="Times New Roman" w:cs="Times New Roman"/>
          <w:color w:val="000000"/>
          <w:sz w:val="28"/>
          <w:szCs w:val="28"/>
          <w:lang w:eastAsia="ru-RU"/>
        </w:rPr>
      </w:pPr>
      <w:r w:rsidRPr="002E1B8F">
        <w:rPr>
          <w:rFonts w:ascii="Times New Roman" w:eastAsia="Arial Unicode MS" w:hAnsi="Times New Roman" w:cs="Times New Roman"/>
          <w:color w:val="000000"/>
          <w:sz w:val="28"/>
          <w:szCs w:val="28"/>
          <w:lang w:eastAsia="ru-RU"/>
        </w:rPr>
        <w:lastRenderedPageBreak/>
        <w:t xml:space="preserve">Рабочая программа учебной дисциплины составлена в соответствии с Федеральным государственным образовательным стандартом среднего профессионального образования по специальности </w:t>
      </w:r>
      <w:r w:rsidRPr="002E1B8F">
        <w:rPr>
          <w:rFonts w:ascii="Times New Roman" w:eastAsia="Arial Unicode MS" w:hAnsi="Times New Roman" w:cs="Times New Roman"/>
          <w:b/>
          <w:bCs/>
          <w:color w:val="000000"/>
          <w:sz w:val="28"/>
          <w:szCs w:val="28"/>
          <w:lang w:eastAsia="ru-RU"/>
        </w:rPr>
        <w:t xml:space="preserve">21.02.19 Землеустройство, </w:t>
      </w:r>
      <w:r w:rsidRPr="002E1B8F">
        <w:rPr>
          <w:rFonts w:ascii="Times New Roman" w:eastAsia="Arial Unicode MS" w:hAnsi="Times New Roman" w:cs="Times New Roman"/>
          <w:color w:val="000000"/>
          <w:sz w:val="28"/>
          <w:szCs w:val="28"/>
          <w:lang w:eastAsia="ru-RU"/>
        </w:rPr>
        <w:t>утвержденного 18 мая 2022 года № 339, с учетом программы воспитания по специальности «Землеустройство»</w:t>
      </w:r>
    </w:p>
    <w:p w14:paraId="26B653B8" w14:textId="77777777" w:rsidR="002E1B8F" w:rsidRPr="002E1B8F" w:rsidRDefault="002E1B8F" w:rsidP="002E1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Arial Unicode MS" w:hAnsi="Times New Roman" w:cs="Times New Roman"/>
          <w:b/>
          <w:bCs/>
          <w:color w:val="000000"/>
          <w:sz w:val="28"/>
          <w:szCs w:val="28"/>
          <w:lang w:eastAsia="ru-RU"/>
        </w:rPr>
      </w:pPr>
    </w:p>
    <w:p w14:paraId="3BB6940F" w14:textId="77777777" w:rsidR="002E1B8F" w:rsidRPr="002E1B8F" w:rsidRDefault="002E1B8F" w:rsidP="002E1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Arial Unicode MS" w:hAnsi="Times New Roman" w:cs="Times New Roman"/>
          <w:b/>
          <w:bCs/>
          <w:color w:val="000000"/>
          <w:sz w:val="28"/>
          <w:szCs w:val="28"/>
          <w:lang w:eastAsia="ru-RU"/>
        </w:rPr>
      </w:pPr>
    </w:p>
    <w:p w14:paraId="665AD199" w14:textId="77777777" w:rsidR="002E1B8F" w:rsidRPr="002E1B8F" w:rsidRDefault="002E1B8F" w:rsidP="002E1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Arial Unicode MS" w:hAnsi="Times New Roman" w:cs="Times New Roman"/>
          <w:b/>
          <w:bCs/>
          <w:color w:val="000000"/>
          <w:sz w:val="28"/>
          <w:szCs w:val="28"/>
          <w:lang w:eastAsia="ru-RU"/>
        </w:rPr>
      </w:pPr>
    </w:p>
    <w:p w14:paraId="4527C5BB" w14:textId="77777777" w:rsidR="002E1B8F" w:rsidRPr="002E1B8F" w:rsidRDefault="002E1B8F" w:rsidP="002E1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Arial Unicode MS" w:hAnsi="Times New Roman" w:cs="Times New Roman"/>
          <w:b/>
          <w:bCs/>
          <w:color w:val="000000"/>
          <w:sz w:val="28"/>
          <w:szCs w:val="28"/>
          <w:lang w:eastAsia="ru-RU"/>
        </w:rPr>
      </w:pPr>
    </w:p>
    <w:p w14:paraId="21D96709" w14:textId="77777777" w:rsidR="002E1B8F" w:rsidRPr="002E1B8F" w:rsidRDefault="002E1B8F" w:rsidP="002E1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Arial Unicode MS" w:hAnsi="Times New Roman" w:cs="Times New Roman"/>
          <w:bCs/>
          <w:color w:val="000000"/>
          <w:sz w:val="28"/>
          <w:szCs w:val="28"/>
          <w:lang w:eastAsia="ru-RU"/>
        </w:rPr>
      </w:pPr>
      <w:r w:rsidRPr="002E1B8F">
        <w:rPr>
          <w:rFonts w:ascii="Times New Roman" w:eastAsia="Arial Unicode MS" w:hAnsi="Times New Roman" w:cs="Times New Roman"/>
          <w:b/>
          <w:bCs/>
          <w:color w:val="000000"/>
          <w:sz w:val="28"/>
          <w:szCs w:val="28"/>
          <w:lang w:eastAsia="ru-RU"/>
        </w:rPr>
        <w:t xml:space="preserve">Разработчик </w:t>
      </w:r>
      <w:r w:rsidRPr="002E1B8F">
        <w:rPr>
          <w:rFonts w:ascii="Times New Roman" w:eastAsia="Arial Unicode MS" w:hAnsi="Times New Roman" w:cs="Times New Roman"/>
          <w:bCs/>
          <w:color w:val="000000"/>
          <w:sz w:val="28"/>
          <w:szCs w:val="28"/>
          <w:lang w:eastAsia="ru-RU"/>
        </w:rPr>
        <w:t xml:space="preserve">ГАПОУ СО «Красноуфимский аграрный колледж», </w:t>
      </w:r>
      <w:r>
        <w:rPr>
          <w:rFonts w:ascii="Times New Roman" w:eastAsia="Arial Unicode MS" w:hAnsi="Times New Roman" w:cs="Times New Roman"/>
          <w:bCs/>
          <w:color w:val="000000"/>
          <w:sz w:val="28"/>
          <w:szCs w:val="28"/>
          <w:lang w:eastAsia="ru-RU"/>
        </w:rPr>
        <w:t>Попова Алла Викторовна</w:t>
      </w:r>
      <w:r w:rsidRPr="002E1B8F">
        <w:rPr>
          <w:rFonts w:ascii="Times New Roman" w:eastAsia="Arial Unicode MS" w:hAnsi="Times New Roman" w:cs="Times New Roman"/>
          <w:color w:val="000000"/>
          <w:sz w:val="28"/>
          <w:szCs w:val="28"/>
          <w:lang w:eastAsia="ru-RU"/>
        </w:rPr>
        <w:t>, преподаватель</w:t>
      </w:r>
      <w:r w:rsidRPr="002E1B8F">
        <w:rPr>
          <w:rFonts w:ascii="Times New Roman" w:eastAsia="Arial Unicode MS" w:hAnsi="Times New Roman" w:cs="Times New Roman"/>
          <w:bCs/>
          <w:color w:val="000000"/>
          <w:sz w:val="28"/>
          <w:szCs w:val="28"/>
          <w:lang w:eastAsia="ru-RU"/>
        </w:rPr>
        <w:t xml:space="preserve">: </w:t>
      </w:r>
    </w:p>
    <w:p w14:paraId="2C527E6A" w14:textId="77777777" w:rsidR="002E1B8F" w:rsidRPr="002E1B8F" w:rsidRDefault="002E1B8F" w:rsidP="002E1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Arial Unicode MS" w:hAnsi="Times New Roman" w:cs="Times New Roman"/>
          <w:color w:val="000000"/>
          <w:sz w:val="28"/>
          <w:szCs w:val="28"/>
          <w:lang w:eastAsia="ru-RU"/>
        </w:rPr>
      </w:pPr>
    </w:p>
    <w:p w14:paraId="73C8808C" w14:textId="77777777" w:rsidR="002E1B8F" w:rsidRPr="002E1B8F" w:rsidRDefault="002E1B8F" w:rsidP="002E1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Arial Unicode MS" w:hAnsi="Times New Roman" w:cs="Times New Roman"/>
          <w:color w:val="000000"/>
          <w:sz w:val="28"/>
          <w:szCs w:val="28"/>
          <w:lang w:eastAsia="ru-RU"/>
        </w:rPr>
      </w:pPr>
    </w:p>
    <w:p w14:paraId="6DF8651B" w14:textId="77777777" w:rsidR="002E1B8F" w:rsidRPr="002E1B8F" w:rsidRDefault="002E1B8F" w:rsidP="002E1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Arial Unicode MS" w:hAnsi="Times New Roman" w:cs="Times New Roman"/>
          <w:color w:val="000000"/>
          <w:sz w:val="28"/>
          <w:szCs w:val="28"/>
          <w:lang w:eastAsia="ru-RU"/>
        </w:rPr>
      </w:pPr>
    </w:p>
    <w:p w14:paraId="6D4BAC86"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0B268A4B"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60940B3A"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2A7FA1D0"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7D6F780F"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385DCCF0"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018BE5D6"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6EFD03A1"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7B811CDD"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233D4CE3"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01BB6B06"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0E056E65"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0168C86D"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2BDDBCC4"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749F6366"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21B52E3D"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3EBBA4DD"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3FB08FCC"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738952F5"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764076A3"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22145250"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00A68DB9"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1097B0B3" w14:textId="77777777" w:rsidR="002E1B8F" w:rsidRPr="002E1B8F" w:rsidRDefault="002E1B8F" w:rsidP="002E1B8F">
      <w:pPr>
        <w:spacing w:after="0" w:line="240" w:lineRule="auto"/>
        <w:rPr>
          <w:rFonts w:ascii="Times New Roman" w:eastAsia="Arial Unicode MS" w:hAnsi="Times New Roman" w:cs="Times New Roman"/>
          <w:color w:val="000000"/>
          <w:sz w:val="24"/>
          <w:szCs w:val="24"/>
          <w:lang w:eastAsia="ru-RU"/>
        </w:rPr>
      </w:pPr>
    </w:p>
    <w:p w14:paraId="2662893D" w14:textId="77777777" w:rsidR="002E1B8F" w:rsidRPr="002E1B8F" w:rsidRDefault="002E1B8F" w:rsidP="002E1B8F">
      <w:pPr>
        <w:keepNext/>
        <w:keepLines/>
        <w:spacing w:after="0" w:line="360" w:lineRule="auto"/>
        <w:jc w:val="center"/>
        <w:outlineLvl w:val="1"/>
        <w:rPr>
          <w:rFonts w:ascii="Times New Roman" w:eastAsia="Arial Unicode MS" w:hAnsi="Times New Roman" w:cs="Times New Roman"/>
          <w:sz w:val="28"/>
          <w:szCs w:val="28"/>
          <w:lang w:eastAsia="ru-RU"/>
        </w:rPr>
      </w:pPr>
      <w:bookmarkStart w:id="1" w:name="bookmark3"/>
    </w:p>
    <w:p w14:paraId="2D37AFB5" w14:textId="77777777" w:rsidR="002E1B8F" w:rsidRPr="002E1B8F" w:rsidRDefault="002E1B8F" w:rsidP="002E1B8F">
      <w:pPr>
        <w:keepNext/>
        <w:keepLines/>
        <w:spacing w:after="0" w:line="360" w:lineRule="auto"/>
        <w:jc w:val="center"/>
        <w:outlineLvl w:val="1"/>
        <w:rPr>
          <w:rFonts w:ascii="Times New Roman" w:eastAsia="Arial Unicode MS" w:hAnsi="Times New Roman" w:cs="Times New Roman"/>
          <w:sz w:val="28"/>
          <w:szCs w:val="28"/>
          <w:lang w:eastAsia="ru-RU"/>
        </w:rPr>
      </w:pPr>
    </w:p>
    <w:bookmarkEnd w:id="1"/>
    <w:p w14:paraId="4C5C79F9" w14:textId="77777777" w:rsidR="002E1B8F" w:rsidRPr="002E1B8F" w:rsidRDefault="002E1B8F" w:rsidP="002E1B8F">
      <w:pPr>
        <w:spacing w:after="0" w:line="120" w:lineRule="exact"/>
        <w:ind w:left="1460"/>
        <w:rPr>
          <w:rFonts w:ascii="Times New Roman" w:eastAsia="Arial Unicode MS" w:hAnsi="Times New Roman" w:cs="Times New Roman"/>
          <w:i/>
          <w:iCs/>
          <w:sz w:val="28"/>
          <w:szCs w:val="28"/>
          <w:lang w:eastAsia="ru-RU"/>
        </w:rPr>
      </w:pPr>
      <w:r w:rsidRPr="002E1B8F">
        <w:rPr>
          <w:rFonts w:ascii="Times New Roman" w:eastAsia="Arial Unicode MS" w:hAnsi="Times New Roman" w:cs="Times New Roman"/>
          <w:i/>
          <w:iCs/>
          <w:sz w:val="12"/>
          <w:szCs w:val="12"/>
          <w:lang w:eastAsia="ru-RU"/>
        </w:rPr>
        <w:br w:type="page"/>
      </w:r>
    </w:p>
    <w:p w14:paraId="12C02508" w14:textId="77777777" w:rsidR="002E1B8F" w:rsidRPr="002E1B8F" w:rsidRDefault="002E1B8F" w:rsidP="002E1B8F">
      <w:pPr>
        <w:keepNext/>
        <w:keepLines/>
        <w:spacing w:after="0" w:line="360" w:lineRule="auto"/>
        <w:jc w:val="center"/>
        <w:outlineLvl w:val="1"/>
        <w:rPr>
          <w:rFonts w:ascii="Times New Roman" w:eastAsia="Arial Unicode MS" w:hAnsi="Times New Roman" w:cs="Times New Roman"/>
          <w:sz w:val="28"/>
          <w:szCs w:val="28"/>
          <w:lang w:eastAsia="ru-RU"/>
        </w:rPr>
      </w:pPr>
      <w:bookmarkStart w:id="2" w:name="bookmark5"/>
      <w:r w:rsidRPr="002E1B8F">
        <w:rPr>
          <w:rFonts w:ascii="Times New Roman" w:eastAsia="Arial Unicode MS" w:hAnsi="Times New Roman" w:cs="Times New Roman"/>
          <w:sz w:val="28"/>
          <w:szCs w:val="28"/>
          <w:lang w:eastAsia="ru-RU"/>
        </w:rPr>
        <w:lastRenderedPageBreak/>
        <w:t>СОДЕРЖАНИЕ</w:t>
      </w:r>
    </w:p>
    <w:p w14:paraId="70595E59" w14:textId="77777777" w:rsidR="002E1B8F" w:rsidRPr="002E1B8F" w:rsidRDefault="002E1B8F" w:rsidP="002E1B8F">
      <w:pPr>
        <w:tabs>
          <w:tab w:val="left" w:pos="346"/>
          <w:tab w:val="left" w:pos="8136"/>
        </w:tabs>
        <w:spacing w:after="0" w:line="360" w:lineRule="auto"/>
        <w:rPr>
          <w:rFonts w:ascii="Times New Roman" w:eastAsia="Arial Unicode MS" w:hAnsi="Times New Roman" w:cs="Times New Roman"/>
          <w:sz w:val="28"/>
          <w:szCs w:val="28"/>
          <w:lang w:eastAsia="ru-RU"/>
        </w:rPr>
      </w:pPr>
      <w:r w:rsidRPr="002E1B8F">
        <w:rPr>
          <w:rFonts w:ascii="Times New Roman" w:eastAsia="Arial Unicode MS" w:hAnsi="Times New Roman" w:cs="Times New Roman"/>
          <w:sz w:val="28"/>
          <w:szCs w:val="28"/>
          <w:lang w:eastAsia="ru-RU"/>
        </w:rPr>
        <w:t>1.ПАСПОРТ РАБОЧЕЙ ПРОГРАММЫ УЧЕБНОЙ ДИСЦИПЛИНЫ</w:t>
      </w:r>
    </w:p>
    <w:p w14:paraId="2F85703F" w14:textId="77777777" w:rsidR="002E1B8F" w:rsidRPr="002E1B8F" w:rsidRDefault="002E1B8F" w:rsidP="002E1B8F">
      <w:pPr>
        <w:tabs>
          <w:tab w:val="left" w:pos="365"/>
          <w:tab w:val="left" w:pos="8160"/>
        </w:tabs>
        <w:spacing w:after="0" w:line="360" w:lineRule="auto"/>
        <w:rPr>
          <w:rFonts w:ascii="Times New Roman" w:eastAsia="Arial Unicode MS" w:hAnsi="Times New Roman" w:cs="Times New Roman"/>
          <w:sz w:val="28"/>
          <w:szCs w:val="28"/>
          <w:lang w:eastAsia="ru-RU"/>
        </w:rPr>
      </w:pPr>
      <w:r w:rsidRPr="002E1B8F">
        <w:rPr>
          <w:rFonts w:ascii="Times New Roman" w:eastAsia="Arial Unicode MS" w:hAnsi="Times New Roman" w:cs="Times New Roman"/>
          <w:sz w:val="28"/>
          <w:szCs w:val="28"/>
          <w:lang w:eastAsia="ru-RU"/>
        </w:rPr>
        <w:t xml:space="preserve">2.СТРУКТУРА И СОДЕРЖАНИЕ УЧЕБНОЙ ДИСЦИПЛИНЫ </w:t>
      </w:r>
    </w:p>
    <w:p w14:paraId="2D2FFABA" w14:textId="77777777" w:rsidR="002E1B8F" w:rsidRPr="002E1B8F" w:rsidRDefault="002E1B8F" w:rsidP="002E1B8F">
      <w:pPr>
        <w:tabs>
          <w:tab w:val="left" w:pos="355"/>
          <w:tab w:val="left" w:pos="8150"/>
        </w:tabs>
        <w:spacing w:after="0" w:line="360" w:lineRule="auto"/>
        <w:rPr>
          <w:rFonts w:ascii="Times New Roman" w:eastAsia="Arial Unicode MS" w:hAnsi="Times New Roman" w:cs="Times New Roman"/>
          <w:sz w:val="28"/>
          <w:szCs w:val="28"/>
          <w:lang w:eastAsia="ru-RU"/>
        </w:rPr>
      </w:pPr>
      <w:r w:rsidRPr="002E1B8F">
        <w:rPr>
          <w:rFonts w:ascii="Times New Roman" w:eastAsia="Arial Unicode MS" w:hAnsi="Times New Roman" w:cs="Times New Roman"/>
          <w:sz w:val="28"/>
          <w:szCs w:val="28"/>
          <w:lang w:eastAsia="ru-RU"/>
        </w:rPr>
        <w:t xml:space="preserve">3.УСЛОВИЯ РЕАЛИЗАЦИИ ПРОГРАММЫ ДИСЦИПЛИНЫ </w:t>
      </w:r>
    </w:p>
    <w:p w14:paraId="24B2833F"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r w:rsidRPr="002E1B8F">
        <w:rPr>
          <w:rFonts w:ascii="Times New Roman" w:eastAsia="Arial Unicode MS" w:hAnsi="Times New Roman" w:cs="Times New Roman"/>
          <w:color w:val="000000"/>
          <w:sz w:val="28"/>
          <w:szCs w:val="28"/>
          <w:lang w:eastAsia="ru-RU"/>
        </w:rPr>
        <w:t xml:space="preserve">4.КОНТРОЛЬ И ОЦЕНКА РЕЗУЛЬТАТОВ ОСВОЕНИЯ </w:t>
      </w:r>
    </w:p>
    <w:p w14:paraId="6F61BAE9"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r w:rsidRPr="002E1B8F">
        <w:rPr>
          <w:rFonts w:ascii="Times New Roman" w:eastAsia="Arial Unicode MS" w:hAnsi="Times New Roman" w:cs="Times New Roman"/>
          <w:color w:val="000000"/>
          <w:sz w:val="28"/>
          <w:szCs w:val="28"/>
          <w:lang w:eastAsia="ru-RU"/>
        </w:rPr>
        <w:t xml:space="preserve">ДИСЦИПЛИНЫ </w:t>
      </w:r>
    </w:p>
    <w:p w14:paraId="134C713C"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76A0D68C"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1353AB34"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0BDBA490"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0444E469"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61FB372E"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7D80D1E6"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52015DDD"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197AC420"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15C2B520"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69AB5AA0"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6DC08955"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0E618096"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4D8EB3F6"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769ACA6B"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2B5453D9"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5D2171BD"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67154B8E"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37007601"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27BBE207"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6DDADBF7"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00358021"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1F812CF6" w14:textId="77777777" w:rsidR="002E1B8F" w:rsidRPr="002E1B8F" w:rsidRDefault="002E1B8F" w:rsidP="002E1B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39A68AF9" w14:textId="77777777" w:rsidR="002E1B8F" w:rsidRPr="002E1B8F" w:rsidRDefault="002E1B8F" w:rsidP="002E1B8F">
      <w:pPr>
        <w:suppressAutoHyphens/>
        <w:spacing w:after="0"/>
        <w:jc w:val="center"/>
        <w:rPr>
          <w:rFonts w:ascii="Times New Roman" w:eastAsia="Times New Roman" w:hAnsi="Times New Roman" w:cs="Times New Roman"/>
          <w:b/>
          <w:sz w:val="24"/>
          <w:szCs w:val="24"/>
          <w:lang w:eastAsia="ru-RU"/>
        </w:rPr>
      </w:pPr>
      <w:r w:rsidRPr="002E1B8F">
        <w:rPr>
          <w:rFonts w:ascii="Times New Roman" w:eastAsia="Times New Roman" w:hAnsi="Times New Roman" w:cs="Times New Roman"/>
          <w:b/>
          <w:sz w:val="24"/>
          <w:szCs w:val="24"/>
          <w:lang w:eastAsia="ru-RU"/>
        </w:rPr>
        <w:lastRenderedPageBreak/>
        <w:t>1. ОБЩАЯ ХАРАКТЕРИСТИКА РАБОЧЕЙ ПРОГРАММЫ УЧЕБНОЙ ДИСЦИПЛИНЫ «</w:t>
      </w:r>
      <w:r>
        <w:rPr>
          <w:rFonts w:ascii="Times New Roman" w:eastAsia="Times New Roman" w:hAnsi="Times New Roman" w:cs="Times New Roman"/>
          <w:b/>
          <w:sz w:val="24"/>
          <w:szCs w:val="24"/>
          <w:lang w:eastAsia="ru-RU"/>
        </w:rPr>
        <w:t>ДОКУМЕНТАЦИОННОЕ ОБЕСПЕЧЕНИЕ УПРАВЛЕНИЯ</w:t>
      </w:r>
      <w:r w:rsidRPr="002E1B8F">
        <w:rPr>
          <w:rFonts w:ascii="Times New Roman" w:eastAsia="Times New Roman" w:hAnsi="Times New Roman" w:cs="Times New Roman"/>
          <w:b/>
          <w:sz w:val="24"/>
          <w:szCs w:val="24"/>
          <w:lang w:eastAsia="ru-RU"/>
        </w:rPr>
        <w:t>»</w:t>
      </w:r>
    </w:p>
    <w:p w14:paraId="452E3DC3" w14:textId="77777777" w:rsidR="002E1B8F" w:rsidRPr="002E1B8F" w:rsidRDefault="002E1B8F" w:rsidP="002E1B8F">
      <w:pPr>
        <w:spacing w:after="0"/>
        <w:rPr>
          <w:rFonts w:ascii="Times New Roman" w:eastAsia="Times New Roman" w:hAnsi="Times New Roman" w:cs="Times New Roman"/>
          <w:i/>
          <w:sz w:val="16"/>
          <w:szCs w:val="16"/>
          <w:lang w:eastAsia="ru-RU"/>
        </w:rPr>
      </w:pPr>
    </w:p>
    <w:p w14:paraId="1A042A60" w14:textId="77777777" w:rsidR="002E1B8F" w:rsidRPr="002E1B8F" w:rsidRDefault="002E1B8F" w:rsidP="002E1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rFonts w:ascii="Times New Roman" w:eastAsia="Times New Roman" w:hAnsi="Times New Roman" w:cs="Times New Roman"/>
          <w:color w:val="000000"/>
          <w:sz w:val="24"/>
          <w:szCs w:val="24"/>
          <w:lang w:eastAsia="ru-RU"/>
        </w:rPr>
      </w:pPr>
      <w:r w:rsidRPr="002E1B8F">
        <w:rPr>
          <w:rFonts w:ascii="Times New Roman" w:eastAsia="Times New Roman" w:hAnsi="Times New Roman" w:cs="Times New Roman"/>
          <w:b/>
          <w:sz w:val="24"/>
          <w:szCs w:val="24"/>
          <w:lang w:eastAsia="ru-RU"/>
        </w:rPr>
        <w:t xml:space="preserve">1.1. Место дисциплины в структуре основной образовательной программы: </w:t>
      </w:r>
      <w:r w:rsidRPr="002E1B8F">
        <w:rPr>
          <w:rFonts w:ascii="Times New Roman" w:eastAsia="Times New Roman" w:hAnsi="Times New Roman" w:cs="Times New Roman"/>
          <w:color w:val="000000"/>
          <w:sz w:val="24"/>
          <w:szCs w:val="24"/>
          <w:lang w:eastAsia="ru-RU"/>
        </w:rPr>
        <w:tab/>
      </w:r>
    </w:p>
    <w:p w14:paraId="2CDA51C2" w14:textId="77777777" w:rsidR="002E1B8F" w:rsidRPr="002E1B8F" w:rsidRDefault="002E1B8F" w:rsidP="002E1B8F">
      <w:pPr>
        <w:suppressAutoHyphens/>
        <w:spacing w:after="0"/>
        <w:ind w:firstLine="720"/>
        <w:jc w:val="both"/>
        <w:rPr>
          <w:rFonts w:ascii="Times New Roman" w:eastAsia="Times New Roman" w:hAnsi="Times New Roman" w:cs="Times New Roman"/>
          <w:sz w:val="24"/>
          <w:szCs w:val="24"/>
          <w:lang w:eastAsia="ru-RU"/>
        </w:rPr>
      </w:pPr>
      <w:r w:rsidRPr="002E1B8F">
        <w:rPr>
          <w:rFonts w:ascii="Times New Roman" w:eastAsia="Times New Roman" w:hAnsi="Times New Roman" w:cs="Times New Roman"/>
          <w:sz w:val="24"/>
          <w:szCs w:val="24"/>
          <w:lang w:eastAsia="ru-RU"/>
        </w:rPr>
        <w:t>Учебная дисциплина «</w:t>
      </w:r>
      <w:r>
        <w:rPr>
          <w:rFonts w:ascii="Times New Roman" w:eastAsia="Times New Roman" w:hAnsi="Times New Roman" w:cs="Times New Roman"/>
          <w:sz w:val="24"/>
          <w:szCs w:val="24"/>
          <w:lang w:eastAsia="ru-RU"/>
        </w:rPr>
        <w:t>Документационное обеспечение управления</w:t>
      </w:r>
      <w:r w:rsidRPr="002E1B8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является вариативной</w:t>
      </w:r>
      <w:r w:rsidRPr="002E1B8F">
        <w:rPr>
          <w:rFonts w:ascii="Times New Roman" w:eastAsia="Times New Roman" w:hAnsi="Times New Roman" w:cs="Times New Roman"/>
          <w:sz w:val="24"/>
          <w:szCs w:val="24"/>
          <w:lang w:eastAsia="ru-RU"/>
        </w:rPr>
        <w:t xml:space="preserve"> частью </w:t>
      </w:r>
      <w:r w:rsidRPr="002E1B8F">
        <w:rPr>
          <w:rFonts w:ascii="Times New Roman" w:eastAsia="Calibri" w:hAnsi="Times New Roman" w:cs="Times New Roman"/>
          <w:sz w:val="24"/>
          <w:szCs w:val="24"/>
        </w:rPr>
        <w:t>общепрофессионального цикла</w:t>
      </w:r>
      <w:r w:rsidRPr="002E1B8F">
        <w:rPr>
          <w:rFonts w:ascii="Times New Roman" w:eastAsia="Times New Roman" w:hAnsi="Times New Roman" w:cs="Times New Roman"/>
          <w:sz w:val="24"/>
          <w:szCs w:val="24"/>
          <w:lang w:eastAsia="ru-RU"/>
        </w:rPr>
        <w:t xml:space="preserve"> программы в соответствии с ФГОС СПО по специальности 21.02.19 Землеустройство. </w:t>
      </w:r>
    </w:p>
    <w:p w14:paraId="4E7F51BF" w14:textId="77777777" w:rsidR="002E1B8F" w:rsidRPr="002E1B8F" w:rsidRDefault="002E1B8F" w:rsidP="002E1B8F">
      <w:pPr>
        <w:suppressAutoHyphens/>
        <w:spacing w:after="0"/>
        <w:ind w:firstLine="720"/>
        <w:jc w:val="both"/>
        <w:rPr>
          <w:rFonts w:ascii="Times New Roman" w:eastAsia="Times New Roman" w:hAnsi="Times New Roman" w:cs="Times New Roman"/>
          <w:sz w:val="24"/>
          <w:szCs w:val="24"/>
          <w:lang w:eastAsia="ru-RU"/>
        </w:rPr>
      </w:pPr>
      <w:r w:rsidRPr="002E1B8F">
        <w:rPr>
          <w:rFonts w:ascii="Times New Roman" w:eastAsia="Times New Roman" w:hAnsi="Times New Roman" w:cs="Times New Roman"/>
          <w:sz w:val="24"/>
          <w:szCs w:val="24"/>
          <w:lang w:eastAsia="ru-RU"/>
        </w:rPr>
        <w:t>Учебная дисциплина «</w:t>
      </w:r>
      <w:r>
        <w:rPr>
          <w:rFonts w:ascii="Times New Roman" w:eastAsia="Times New Roman" w:hAnsi="Times New Roman" w:cs="Times New Roman"/>
          <w:sz w:val="24"/>
          <w:szCs w:val="24"/>
          <w:lang w:eastAsia="ru-RU"/>
        </w:rPr>
        <w:t>Документационное обеспечение управления</w:t>
      </w:r>
      <w:r w:rsidRPr="002E1B8F">
        <w:rPr>
          <w:rFonts w:ascii="Times New Roman" w:eastAsia="Times New Roman" w:hAnsi="Times New Roman" w:cs="Times New Roman"/>
          <w:sz w:val="24"/>
          <w:szCs w:val="24"/>
          <w:lang w:eastAsia="ru-RU"/>
        </w:rPr>
        <w:t xml:space="preserve">» обеспечивает формирование профессиональных и общих компетенций по всем видам деятельности ФГОС СПО по специальности 21.02.19 Землеустройство. </w:t>
      </w:r>
    </w:p>
    <w:p w14:paraId="056FF72A" w14:textId="77777777" w:rsidR="002E1B8F" w:rsidRPr="002E1B8F" w:rsidRDefault="002E1B8F" w:rsidP="002E1B8F">
      <w:pPr>
        <w:spacing w:after="0"/>
        <w:ind w:firstLine="851"/>
        <w:rPr>
          <w:rFonts w:ascii="Times New Roman" w:eastAsia="Times New Roman" w:hAnsi="Times New Roman" w:cs="Times New Roman"/>
          <w:b/>
          <w:sz w:val="24"/>
          <w:szCs w:val="24"/>
          <w:lang w:eastAsia="ru-RU"/>
        </w:rPr>
      </w:pPr>
    </w:p>
    <w:p w14:paraId="3369B384" w14:textId="77777777" w:rsidR="002E1B8F" w:rsidRPr="002E1B8F" w:rsidRDefault="002E1B8F" w:rsidP="002E1B8F">
      <w:pPr>
        <w:spacing w:after="0"/>
        <w:ind w:firstLine="851"/>
        <w:rPr>
          <w:rFonts w:ascii="Times New Roman" w:eastAsia="Times New Roman" w:hAnsi="Times New Roman" w:cs="Times New Roman"/>
          <w:b/>
          <w:sz w:val="24"/>
          <w:szCs w:val="24"/>
          <w:lang w:eastAsia="ru-RU"/>
        </w:rPr>
      </w:pPr>
      <w:r w:rsidRPr="002E1B8F">
        <w:rPr>
          <w:rFonts w:ascii="Times New Roman" w:eastAsia="Times New Roman" w:hAnsi="Times New Roman" w:cs="Times New Roman"/>
          <w:b/>
          <w:sz w:val="24"/>
          <w:szCs w:val="24"/>
          <w:lang w:eastAsia="ru-RU"/>
        </w:rPr>
        <w:t>1.2. Цель и планируемые результаты освоения дисциплины:</w:t>
      </w:r>
    </w:p>
    <w:p w14:paraId="79189DB3" w14:textId="77777777" w:rsidR="002E1B8F" w:rsidRPr="00922483" w:rsidRDefault="002E1B8F" w:rsidP="002E1B8F">
      <w:pPr>
        <w:suppressAutoHyphens/>
        <w:spacing w:after="0"/>
        <w:ind w:firstLine="851"/>
        <w:jc w:val="both"/>
        <w:rPr>
          <w:rFonts w:ascii="Times New Roman" w:eastAsia="Times New Roman" w:hAnsi="Times New Roman" w:cs="Times New Roman"/>
          <w:sz w:val="24"/>
          <w:szCs w:val="24"/>
          <w:lang w:eastAsia="ru-RU"/>
        </w:rPr>
      </w:pPr>
      <w:r w:rsidRPr="00922483">
        <w:rPr>
          <w:rFonts w:ascii="Times New Roman" w:eastAsia="Times New Roman" w:hAnsi="Times New Roman" w:cs="Times New Roman"/>
          <w:sz w:val="24"/>
          <w:szCs w:val="24"/>
          <w:lang w:eastAsia="ru-RU"/>
        </w:rPr>
        <w:t>В рамках программы учебной дисциплины обучающимися осваиваются умения 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3344"/>
        <w:gridCol w:w="3966"/>
      </w:tblGrid>
      <w:tr w:rsidR="00733B41" w:rsidRPr="00733B41" w14:paraId="05993F32" w14:textId="77777777" w:rsidTr="00421148">
        <w:trPr>
          <w:trHeight w:val="649"/>
        </w:trPr>
        <w:tc>
          <w:tcPr>
            <w:tcW w:w="1951" w:type="dxa"/>
            <w:hideMark/>
          </w:tcPr>
          <w:p w14:paraId="4066D88F" w14:textId="77777777" w:rsidR="002E1B8F" w:rsidRPr="00922483" w:rsidRDefault="002E1B8F" w:rsidP="002E1B8F">
            <w:pPr>
              <w:suppressAutoHyphens/>
              <w:spacing w:after="0" w:line="240" w:lineRule="auto"/>
              <w:jc w:val="center"/>
              <w:rPr>
                <w:rFonts w:ascii="Times New Roman" w:eastAsia="Times New Roman" w:hAnsi="Times New Roman" w:cs="Times New Roman"/>
                <w:sz w:val="24"/>
                <w:szCs w:val="24"/>
                <w:lang w:eastAsia="ru-RU"/>
              </w:rPr>
            </w:pPr>
            <w:r w:rsidRPr="00922483">
              <w:rPr>
                <w:rFonts w:ascii="Times New Roman" w:eastAsia="Times New Roman" w:hAnsi="Times New Roman" w:cs="Times New Roman"/>
                <w:sz w:val="24"/>
                <w:szCs w:val="24"/>
                <w:lang w:eastAsia="ru-RU"/>
              </w:rPr>
              <w:t xml:space="preserve">Код </w:t>
            </w:r>
          </w:p>
          <w:p w14:paraId="448EBB98" w14:textId="77777777" w:rsidR="002E1B8F" w:rsidRPr="00922483" w:rsidRDefault="002E1B8F" w:rsidP="002E1B8F">
            <w:pPr>
              <w:suppressAutoHyphens/>
              <w:spacing w:after="0" w:line="240" w:lineRule="auto"/>
              <w:jc w:val="center"/>
              <w:rPr>
                <w:rFonts w:ascii="Times New Roman" w:eastAsia="Times New Roman" w:hAnsi="Times New Roman" w:cs="Times New Roman"/>
                <w:sz w:val="24"/>
                <w:szCs w:val="24"/>
                <w:lang w:eastAsia="ru-RU"/>
              </w:rPr>
            </w:pPr>
            <w:r w:rsidRPr="00922483">
              <w:rPr>
                <w:rFonts w:ascii="Times New Roman" w:eastAsia="Times New Roman" w:hAnsi="Times New Roman" w:cs="Times New Roman"/>
                <w:sz w:val="24"/>
                <w:szCs w:val="24"/>
                <w:lang w:eastAsia="ru-RU"/>
              </w:rPr>
              <w:t>ПК, ОК</w:t>
            </w:r>
          </w:p>
        </w:tc>
        <w:tc>
          <w:tcPr>
            <w:tcW w:w="3402" w:type="dxa"/>
            <w:hideMark/>
          </w:tcPr>
          <w:p w14:paraId="32BF814C" w14:textId="77777777" w:rsidR="002E1B8F" w:rsidRPr="00922483" w:rsidRDefault="002E1B8F" w:rsidP="002E1B8F">
            <w:pPr>
              <w:suppressAutoHyphens/>
              <w:spacing w:after="0" w:line="240" w:lineRule="auto"/>
              <w:jc w:val="center"/>
              <w:rPr>
                <w:rFonts w:ascii="Times New Roman" w:eastAsia="Times New Roman" w:hAnsi="Times New Roman" w:cs="Times New Roman"/>
                <w:sz w:val="24"/>
                <w:szCs w:val="24"/>
                <w:lang w:eastAsia="ru-RU"/>
              </w:rPr>
            </w:pPr>
            <w:r w:rsidRPr="00922483">
              <w:rPr>
                <w:rFonts w:ascii="Times New Roman" w:eastAsia="Times New Roman" w:hAnsi="Times New Roman" w:cs="Times New Roman"/>
                <w:sz w:val="24"/>
                <w:szCs w:val="24"/>
                <w:lang w:eastAsia="ru-RU"/>
              </w:rPr>
              <w:t>Умения</w:t>
            </w:r>
          </w:p>
        </w:tc>
        <w:tc>
          <w:tcPr>
            <w:tcW w:w="4111" w:type="dxa"/>
            <w:hideMark/>
          </w:tcPr>
          <w:p w14:paraId="77D01A98" w14:textId="77777777" w:rsidR="002E1B8F" w:rsidRPr="00922483" w:rsidRDefault="002E1B8F" w:rsidP="002E1B8F">
            <w:pPr>
              <w:suppressAutoHyphens/>
              <w:spacing w:after="0" w:line="240" w:lineRule="auto"/>
              <w:jc w:val="center"/>
              <w:rPr>
                <w:rFonts w:ascii="Times New Roman" w:eastAsia="Times New Roman" w:hAnsi="Times New Roman" w:cs="Times New Roman"/>
                <w:sz w:val="24"/>
                <w:szCs w:val="24"/>
                <w:lang w:eastAsia="ru-RU"/>
              </w:rPr>
            </w:pPr>
            <w:r w:rsidRPr="00922483">
              <w:rPr>
                <w:rFonts w:ascii="Times New Roman" w:eastAsia="Times New Roman" w:hAnsi="Times New Roman" w:cs="Times New Roman"/>
                <w:sz w:val="24"/>
                <w:szCs w:val="24"/>
                <w:lang w:eastAsia="ru-RU"/>
              </w:rPr>
              <w:t>Знания</w:t>
            </w:r>
          </w:p>
        </w:tc>
      </w:tr>
      <w:tr w:rsidR="00733B41" w:rsidRPr="00733B41" w14:paraId="3E2D55C9" w14:textId="77777777" w:rsidTr="00421148">
        <w:trPr>
          <w:trHeight w:val="2117"/>
        </w:trPr>
        <w:tc>
          <w:tcPr>
            <w:tcW w:w="1951" w:type="dxa"/>
            <w:tcBorders>
              <w:bottom w:val="single" w:sz="4" w:space="0" w:color="auto"/>
            </w:tcBorders>
          </w:tcPr>
          <w:p w14:paraId="631A0BF2" w14:textId="77777777" w:rsidR="002E1B8F" w:rsidRPr="00922483" w:rsidRDefault="002E1B8F" w:rsidP="002E1B8F">
            <w:pPr>
              <w:suppressAutoHyphens/>
              <w:spacing w:after="0" w:line="240" w:lineRule="auto"/>
              <w:rPr>
                <w:rFonts w:ascii="Times New Roman" w:eastAsia="Times New Roman" w:hAnsi="Times New Roman" w:cs="Times New Roman"/>
                <w:sz w:val="24"/>
                <w:szCs w:val="24"/>
                <w:lang w:eastAsia="ru-RU"/>
              </w:rPr>
            </w:pPr>
            <w:r w:rsidRPr="00922483">
              <w:rPr>
                <w:rFonts w:ascii="Times New Roman" w:eastAsia="Times New Roman" w:hAnsi="Times New Roman" w:cs="Times New Roman"/>
                <w:sz w:val="24"/>
                <w:szCs w:val="24"/>
                <w:lang w:eastAsia="ru-RU"/>
              </w:rPr>
              <w:t>ОК 01 - ОК 09</w:t>
            </w:r>
          </w:p>
          <w:p w14:paraId="79493840" w14:textId="77777777" w:rsidR="00922483" w:rsidRPr="003E78CD" w:rsidRDefault="00922483" w:rsidP="00922483">
            <w:pPr>
              <w:widowControl w:val="0"/>
              <w:autoSpaceDE w:val="0"/>
              <w:autoSpaceDN w:val="0"/>
              <w:adjustRightInd w:val="0"/>
              <w:jc w:val="both"/>
              <w:rPr>
                <w:rFonts w:ascii="Times New Roman" w:hAnsi="Times New Roman"/>
                <w:sz w:val="24"/>
                <w:szCs w:val="24"/>
              </w:rPr>
            </w:pPr>
            <w:r w:rsidRPr="003E78CD">
              <w:rPr>
                <w:rFonts w:ascii="Times New Roman" w:hAnsi="Times New Roman"/>
                <w:sz w:val="24"/>
                <w:szCs w:val="24"/>
              </w:rPr>
              <w:t>ПК 3.2. Осуществлять документационное сопровождение в сфере кадастрового учета и (или) государственной регистрации прав на объекты недвижимости;</w:t>
            </w:r>
          </w:p>
          <w:p w14:paraId="08FFDA54" w14:textId="77777777" w:rsidR="002E1B8F" w:rsidRPr="00733B41" w:rsidRDefault="002E1B8F" w:rsidP="00922483">
            <w:pPr>
              <w:suppressAutoHyphens/>
              <w:spacing w:after="0" w:line="240" w:lineRule="auto"/>
              <w:rPr>
                <w:rFonts w:ascii="Times New Roman" w:eastAsia="Times New Roman" w:hAnsi="Times New Roman" w:cs="Times New Roman"/>
                <w:color w:val="FF0000"/>
                <w:sz w:val="24"/>
                <w:szCs w:val="24"/>
                <w:lang w:eastAsia="ru-RU"/>
              </w:rPr>
            </w:pPr>
          </w:p>
        </w:tc>
        <w:tc>
          <w:tcPr>
            <w:tcW w:w="3402" w:type="dxa"/>
          </w:tcPr>
          <w:p w14:paraId="5A676B5B"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color w:val="000000"/>
                <w:spacing w:val="-5"/>
                <w:sz w:val="24"/>
                <w:szCs w:val="24"/>
                <w:lang w:eastAsia="ru-RU"/>
              </w:rPr>
              <w:t>-</w:t>
            </w:r>
            <w:r w:rsidRPr="00922483">
              <w:rPr>
                <w:rFonts w:ascii="Times New Roman" w:eastAsia="Calibri" w:hAnsi="Times New Roman" w:cs="Times New Roman"/>
                <w:iCs/>
                <w:color w:val="000000"/>
                <w:spacing w:val="-5"/>
                <w:sz w:val="24"/>
                <w:szCs w:val="24"/>
                <w:lang w:eastAsia="ru-RU"/>
              </w:rPr>
              <w:t xml:space="preserve">оформлять документацию в соответствии с </w:t>
            </w:r>
            <w:r w:rsidRPr="00922483">
              <w:rPr>
                <w:rFonts w:ascii="Times New Roman" w:eastAsia="Calibri" w:hAnsi="Times New Roman" w:cs="Times New Roman"/>
                <w:iCs/>
                <w:color w:val="000000"/>
                <w:spacing w:val="-6"/>
                <w:sz w:val="24"/>
                <w:szCs w:val="24"/>
                <w:lang w:eastAsia="ru-RU"/>
              </w:rPr>
              <w:t>нормативной базой, используя информационные технологии;</w:t>
            </w:r>
          </w:p>
          <w:p w14:paraId="4C8E6DA8"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color w:val="000000"/>
                <w:spacing w:val="-2"/>
                <w:sz w:val="24"/>
                <w:szCs w:val="24"/>
                <w:lang w:eastAsia="ru-RU"/>
              </w:rPr>
              <w:t>-</w:t>
            </w:r>
            <w:r w:rsidRPr="00922483">
              <w:rPr>
                <w:rFonts w:ascii="Times New Roman" w:eastAsia="Calibri" w:hAnsi="Times New Roman" w:cs="Times New Roman"/>
                <w:iCs/>
                <w:color w:val="000000"/>
                <w:spacing w:val="-2"/>
                <w:sz w:val="24"/>
                <w:szCs w:val="24"/>
                <w:lang w:eastAsia="ru-RU"/>
              </w:rPr>
              <w:t>осуществлять автоматизацию обработки документов;</w:t>
            </w:r>
          </w:p>
          <w:p w14:paraId="0F119994"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color w:val="000000"/>
                <w:sz w:val="24"/>
                <w:szCs w:val="24"/>
                <w:lang w:eastAsia="ru-RU"/>
              </w:rPr>
              <w:t>унифицировать системы документации;</w:t>
            </w:r>
          </w:p>
          <w:p w14:paraId="313D8A8C"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color w:val="000000"/>
                <w:sz w:val="24"/>
                <w:szCs w:val="24"/>
                <w:lang w:eastAsia="ru-RU"/>
              </w:rPr>
              <w:t>-</w:t>
            </w:r>
            <w:r w:rsidRPr="00922483">
              <w:rPr>
                <w:rFonts w:ascii="Times New Roman" w:eastAsia="Calibri" w:hAnsi="Times New Roman" w:cs="Times New Roman"/>
                <w:iCs/>
                <w:color w:val="000000"/>
                <w:sz w:val="24"/>
                <w:szCs w:val="24"/>
                <w:lang w:eastAsia="ru-RU"/>
              </w:rPr>
              <w:t>осуществлять хранение и поиск документов;</w:t>
            </w:r>
          </w:p>
          <w:p w14:paraId="20F8F726"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color w:val="000000"/>
                <w:sz w:val="24"/>
                <w:szCs w:val="24"/>
                <w:lang w:eastAsia="ru-RU"/>
              </w:rPr>
            </w:pPr>
            <w:r>
              <w:rPr>
                <w:rFonts w:ascii="Times New Roman" w:eastAsia="Calibri" w:hAnsi="Times New Roman" w:cs="Times New Roman"/>
                <w:iCs/>
                <w:color w:val="000000"/>
                <w:spacing w:val="-2"/>
                <w:sz w:val="24"/>
                <w:szCs w:val="24"/>
                <w:lang w:eastAsia="ru-RU"/>
              </w:rPr>
              <w:t>-</w:t>
            </w:r>
            <w:r w:rsidRPr="00922483">
              <w:rPr>
                <w:rFonts w:ascii="Times New Roman" w:eastAsia="Calibri" w:hAnsi="Times New Roman" w:cs="Times New Roman"/>
                <w:iCs/>
                <w:color w:val="000000"/>
                <w:spacing w:val="-2"/>
                <w:sz w:val="24"/>
                <w:szCs w:val="24"/>
                <w:lang w:eastAsia="ru-RU"/>
              </w:rPr>
              <w:t xml:space="preserve">использовать телекоммуникационные технологии в </w:t>
            </w:r>
            <w:r>
              <w:rPr>
                <w:rFonts w:ascii="Times New Roman" w:eastAsia="Calibri" w:hAnsi="Times New Roman" w:cs="Times New Roman"/>
                <w:iCs/>
                <w:color w:val="000000"/>
                <w:sz w:val="24"/>
                <w:szCs w:val="24"/>
                <w:lang w:eastAsia="ru-RU"/>
              </w:rPr>
              <w:t>электронном документообороте.</w:t>
            </w:r>
            <w:r w:rsidRPr="00922483">
              <w:rPr>
                <w:rFonts w:ascii="Times New Roman" w:eastAsia="Calibri" w:hAnsi="Times New Roman" w:cs="Times New Roman"/>
                <w:iCs/>
                <w:color w:val="000000"/>
                <w:sz w:val="24"/>
                <w:szCs w:val="24"/>
                <w:lang w:eastAsia="ru-RU"/>
              </w:rPr>
              <w:t xml:space="preserve"> </w:t>
            </w:r>
          </w:p>
          <w:p w14:paraId="0A2E41ED" w14:textId="77777777" w:rsidR="002E1B8F" w:rsidRPr="00733B41" w:rsidRDefault="002E1B8F" w:rsidP="002E1B8F">
            <w:pPr>
              <w:spacing w:after="0" w:line="240" w:lineRule="auto"/>
              <w:rPr>
                <w:rFonts w:ascii="Times New Roman" w:eastAsia="Times New Roman" w:hAnsi="Times New Roman" w:cs="Times New Roman"/>
                <w:color w:val="FF0000"/>
                <w:sz w:val="24"/>
                <w:szCs w:val="24"/>
                <w:lang w:eastAsia="ru-RU"/>
              </w:rPr>
            </w:pPr>
          </w:p>
        </w:tc>
        <w:tc>
          <w:tcPr>
            <w:tcW w:w="4111" w:type="dxa"/>
            <w:tcBorders>
              <w:bottom w:val="single" w:sz="4" w:space="0" w:color="auto"/>
            </w:tcBorders>
          </w:tcPr>
          <w:p w14:paraId="2BA3E1C3"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Times New Roman" w:hAnsi="Times New Roman" w:cs="Times New Roman"/>
                <w:sz w:val="27"/>
                <w:szCs w:val="27"/>
                <w:lang w:eastAsia="ru-RU"/>
              </w:rPr>
              <w:t>-</w:t>
            </w:r>
            <w:r w:rsidRPr="00922483">
              <w:rPr>
                <w:rFonts w:ascii="Times New Roman" w:eastAsia="Calibri" w:hAnsi="Times New Roman" w:cs="Times New Roman"/>
                <w:iCs/>
                <w:spacing w:val="-2"/>
                <w:sz w:val="24"/>
                <w:szCs w:val="24"/>
                <w:lang w:eastAsia="ru-RU"/>
              </w:rPr>
              <w:t>п</w:t>
            </w:r>
            <w:r w:rsidRPr="00922483">
              <w:rPr>
                <w:rFonts w:ascii="Times New Roman" w:eastAsia="Calibri" w:hAnsi="Times New Roman" w:cs="Times New Roman"/>
                <w:iCs/>
                <w:color w:val="000000"/>
                <w:spacing w:val="-2"/>
                <w:sz w:val="24"/>
                <w:szCs w:val="24"/>
                <w:lang w:eastAsia="ru-RU"/>
              </w:rPr>
              <w:t>онятие, цели, задачи и принципы делопроизводства;</w:t>
            </w:r>
          </w:p>
          <w:p w14:paraId="4918C650"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color w:val="000000"/>
                <w:spacing w:val="-2"/>
                <w:sz w:val="24"/>
                <w:szCs w:val="24"/>
                <w:lang w:eastAsia="ru-RU"/>
              </w:rPr>
              <w:t>-</w:t>
            </w:r>
            <w:r w:rsidRPr="00922483">
              <w:rPr>
                <w:rFonts w:ascii="Times New Roman" w:eastAsia="Calibri" w:hAnsi="Times New Roman" w:cs="Times New Roman"/>
                <w:iCs/>
                <w:color w:val="000000"/>
                <w:spacing w:val="-2"/>
                <w:sz w:val="24"/>
                <w:szCs w:val="24"/>
                <w:lang w:eastAsia="ru-RU"/>
              </w:rPr>
              <w:t>системы документационного обеспечения управления;</w:t>
            </w:r>
          </w:p>
          <w:p w14:paraId="567CC80C"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color w:val="000000"/>
                <w:spacing w:val="-1"/>
                <w:sz w:val="24"/>
                <w:szCs w:val="24"/>
                <w:lang w:eastAsia="ru-RU"/>
              </w:rPr>
              <w:t>-</w:t>
            </w:r>
            <w:r w:rsidRPr="00922483">
              <w:rPr>
                <w:rFonts w:ascii="Times New Roman" w:eastAsia="Calibri" w:hAnsi="Times New Roman" w:cs="Times New Roman"/>
                <w:iCs/>
                <w:color w:val="000000"/>
                <w:spacing w:val="-1"/>
                <w:sz w:val="24"/>
                <w:szCs w:val="24"/>
                <w:lang w:eastAsia="ru-RU"/>
              </w:rPr>
              <w:t>классификацию документов;</w:t>
            </w:r>
          </w:p>
          <w:p w14:paraId="0C135E29"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bCs/>
                <w:iCs/>
                <w:color w:val="000000"/>
                <w:spacing w:val="-4"/>
                <w:sz w:val="24"/>
                <w:szCs w:val="24"/>
                <w:lang w:eastAsia="ru-RU"/>
              </w:rPr>
              <w:t xml:space="preserve">требования </w:t>
            </w:r>
            <w:r w:rsidRPr="00922483">
              <w:rPr>
                <w:rFonts w:ascii="Times New Roman" w:eastAsia="Calibri" w:hAnsi="Times New Roman" w:cs="Times New Roman"/>
                <w:iCs/>
                <w:color w:val="000000"/>
                <w:spacing w:val="-4"/>
                <w:sz w:val="24"/>
                <w:szCs w:val="24"/>
                <w:lang w:eastAsia="ru-RU"/>
              </w:rPr>
              <w:t xml:space="preserve">к составлению и оформлению </w:t>
            </w:r>
            <w:r w:rsidRPr="00922483">
              <w:rPr>
                <w:rFonts w:ascii="Times New Roman" w:eastAsia="Calibri" w:hAnsi="Times New Roman" w:cs="Times New Roman"/>
                <w:iCs/>
                <w:color w:val="000000"/>
                <w:spacing w:val="-2"/>
                <w:sz w:val="24"/>
                <w:szCs w:val="24"/>
                <w:lang w:eastAsia="ru-RU"/>
              </w:rPr>
              <w:t>документов;</w:t>
            </w:r>
          </w:p>
          <w:p w14:paraId="5E1010A7"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color w:val="000000"/>
                <w:spacing w:val="-2"/>
                <w:sz w:val="24"/>
                <w:szCs w:val="24"/>
                <w:lang w:eastAsia="ru-RU"/>
              </w:rPr>
              <w:t>-</w:t>
            </w:r>
            <w:r w:rsidRPr="00922483">
              <w:rPr>
                <w:rFonts w:ascii="Times New Roman" w:eastAsia="Calibri" w:hAnsi="Times New Roman" w:cs="Times New Roman"/>
                <w:iCs/>
                <w:color w:val="000000"/>
                <w:spacing w:val="-2"/>
                <w:sz w:val="24"/>
                <w:szCs w:val="24"/>
                <w:lang w:eastAsia="ru-RU"/>
              </w:rPr>
              <w:t xml:space="preserve">организацию документооборота: прием, обработку, </w:t>
            </w:r>
            <w:r w:rsidRPr="00922483">
              <w:rPr>
                <w:rFonts w:ascii="Times New Roman" w:eastAsia="Calibri" w:hAnsi="Times New Roman" w:cs="Times New Roman"/>
                <w:iCs/>
                <w:color w:val="000000"/>
                <w:sz w:val="24"/>
                <w:szCs w:val="24"/>
                <w:lang w:eastAsia="ru-RU"/>
              </w:rPr>
              <w:t xml:space="preserve">регистрацию, контроль, хранение документов, </w:t>
            </w:r>
            <w:r w:rsidRPr="00922483">
              <w:rPr>
                <w:rFonts w:ascii="Times New Roman" w:eastAsia="Calibri" w:hAnsi="Times New Roman" w:cs="Times New Roman"/>
                <w:iCs/>
                <w:color w:val="000000"/>
                <w:spacing w:val="-1"/>
                <w:sz w:val="24"/>
                <w:szCs w:val="24"/>
                <w:lang w:eastAsia="ru-RU"/>
              </w:rPr>
              <w:t>номенклатуру  дел.</w:t>
            </w:r>
          </w:p>
          <w:p w14:paraId="295BB4A1" w14:textId="77777777" w:rsidR="002E1B8F" w:rsidRPr="00733B41" w:rsidRDefault="002E1B8F" w:rsidP="002E1B8F">
            <w:pPr>
              <w:tabs>
                <w:tab w:val="left" w:pos="476"/>
              </w:tabs>
              <w:spacing w:after="0" w:line="240" w:lineRule="auto"/>
              <w:jc w:val="both"/>
              <w:rPr>
                <w:rFonts w:ascii="Times New Roman" w:eastAsia="Times New Roman" w:hAnsi="Times New Roman" w:cs="Times New Roman"/>
                <w:color w:val="FF0000"/>
                <w:sz w:val="27"/>
                <w:szCs w:val="27"/>
                <w:lang w:eastAsia="ru-RU"/>
              </w:rPr>
            </w:pPr>
          </w:p>
        </w:tc>
      </w:tr>
    </w:tbl>
    <w:p w14:paraId="6C40DCEE"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0F68794B"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3601FC34"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05351516"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60769753"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40983D0B"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2B6AAC6F"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3665E535"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7E16F5A5"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51DAC183"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503EA11F"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0DB7F6A2"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657D6C8E"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17BA7D46"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6864994E"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765A2BFC"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7C565CE7"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1836FB96"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105E721A"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124C034C"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092748C3"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431F25A0"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1CF33B3A"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bookmarkStart w:id="3" w:name="_Hlk146122816"/>
      <w:r w:rsidRPr="002E1B8F">
        <w:rPr>
          <w:rFonts w:ascii="Times New Roman" w:eastAsia="Times New Roman" w:hAnsi="Times New Roman" w:cs="Times New Roman"/>
          <w:b/>
          <w:sz w:val="24"/>
          <w:szCs w:val="24"/>
          <w:lang w:eastAsia="ru-RU"/>
        </w:rPr>
        <w:t>Общие компетенции</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2989"/>
        <w:gridCol w:w="5602"/>
      </w:tblGrid>
      <w:tr w:rsidR="002E1B8F" w:rsidRPr="002E1B8F" w14:paraId="2431F794" w14:textId="77777777" w:rsidTr="00421148">
        <w:trPr>
          <w:cantSplit/>
          <w:trHeight w:val="1739"/>
          <w:jc w:val="center"/>
        </w:trPr>
        <w:tc>
          <w:tcPr>
            <w:tcW w:w="1199" w:type="dxa"/>
            <w:textDirection w:val="btLr"/>
            <w:vAlign w:val="center"/>
          </w:tcPr>
          <w:bookmarkEnd w:id="3"/>
          <w:p w14:paraId="3A33DA37" w14:textId="77777777" w:rsidR="002E1B8F" w:rsidRPr="002E1B8F" w:rsidRDefault="002E1B8F" w:rsidP="002E1B8F">
            <w:pPr>
              <w:suppressAutoHyphens/>
              <w:spacing w:after="0" w:line="240" w:lineRule="auto"/>
              <w:ind w:left="113" w:right="113"/>
              <w:jc w:val="center"/>
              <w:rPr>
                <w:rFonts w:ascii="Times New Roman" w:eastAsia="Times New Roman" w:hAnsi="Times New Roman" w:cs="Times New Roman"/>
                <w:b/>
                <w:sz w:val="24"/>
                <w:szCs w:val="24"/>
                <w:lang w:eastAsia="ru-RU"/>
              </w:rPr>
            </w:pPr>
            <w:r w:rsidRPr="002E1B8F">
              <w:rPr>
                <w:rFonts w:ascii="Times New Roman" w:eastAsia="Times New Roman" w:hAnsi="Times New Roman" w:cs="Times New Roman"/>
                <w:b/>
                <w:sz w:val="24"/>
                <w:szCs w:val="24"/>
                <w:lang w:eastAsia="ru-RU"/>
              </w:rPr>
              <w:t xml:space="preserve">Код </w:t>
            </w:r>
          </w:p>
          <w:p w14:paraId="72474805" w14:textId="77777777" w:rsidR="002E1B8F" w:rsidRPr="002E1B8F" w:rsidRDefault="002E1B8F" w:rsidP="002E1B8F">
            <w:pPr>
              <w:suppressAutoHyphens/>
              <w:spacing w:after="0" w:line="240" w:lineRule="auto"/>
              <w:ind w:left="113" w:right="113"/>
              <w:jc w:val="center"/>
              <w:rPr>
                <w:rFonts w:ascii="Times New Roman" w:eastAsia="Times New Roman" w:hAnsi="Times New Roman" w:cs="Times New Roman"/>
                <w:b/>
                <w:iCs/>
                <w:sz w:val="24"/>
                <w:szCs w:val="24"/>
                <w:lang w:eastAsia="ru-RU"/>
              </w:rPr>
            </w:pPr>
            <w:r w:rsidRPr="002E1B8F">
              <w:rPr>
                <w:rFonts w:ascii="Times New Roman" w:eastAsia="Times New Roman" w:hAnsi="Times New Roman" w:cs="Times New Roman"/>
                <w:b/>
                <w:sz w:val="24"/>
                <w:szCs w:val="24"/>
                <w:lang w:eastAsia="ru-RU"/>
              </w:rPr>
              <w:t>компетенции</w:t>
            </w:r>
          </w:p>
        </w:tc>
        <w:tc>
          <w:tcPr>
            <w:tcW w:w="2989" w:type="dxa"/>
            <w:vAlign w:val="center"/>
          </w:tcPr>
          <w:p w14:paraId="33A2D211" w14:textId="77777777" w:rsidR="002E1B8F" w:rsidRPr="002E1B8F" w:rsidRDefault="002E1B8F" w:rsidP="002E1B8F">
            <w:pPr>
              <w:suppressAutoHyphens/>
              <w:spacing w:after="0" w:line="240" w:lineRule="auto"/>
              <w:jc w:val="center"/>
              <w:rPr>
                <w:rFonts w:ascii="Times New Roman" w:eastAsia="Times New Roman" w:hAnsi="Times New Roman" w:cs="Times New Roman"/>
                <w:b/>
                <w:iCs/>
                <w:sz w:val="24"/>
                <w:szCs w:val="24"/>
                <w:lang w:eastAsia="ru-RU"/>
              </w:rPr>
            </w:pPr>
            <w:r w:rsidRPr="002E1B8F">
              <w:rPr>
                <w:rFonts w:ascii="Times New Roman" w:eastAsia="Times New Roman" w:hAnsi="Times New Roman" w:cs="Times New Roman"/>
                <w:b/>
                <w:iCs/>
                <w:sz w:val="24"/>
                <w:szCs w:val="24"/>
                <w:lang w:eastAsia="ru-RU"/>
              </w:rPr>
              <w:t>Формулировка компетенции</w:t>
            </w:r>
            <w:r w:rsidRPr="002E1B8F">
              <w:rPr>
                <w:rFonts w:ascii="Calibri" w:eastAsia="Times New Roman" w:hAnsi="Calibri" w:cs="Times New Roman"/>
                <w:b/>
                <w:iCs/>
                <w:vertAlign w:val="superscript"/>
                <w:lang w:eastAsia="ru-RU"/>
              </w:rPr>
              <w:footnoteReference w:id="1"/>
            </w:r>
          </w:p>
        </w:tc>
        <w:tc>
          <w:tcPr>
            <w:tcW w:w="5602" w:type="dxa"/>
            <w:vAlign w:val="center"/>
          </w:tcPr>
          <w:p w14:paraId="08619F89" w14:textId="77777777" w:rsidR="002E1B8F" w:rsidRPr="002E1B8F" w:rsidRDefault="002E1B8F" w:rsidP="002E1B8F">
            <w:pPr>
              <w:spacing w:after="0" w:line="240" w:lineRule="auto"/>
              <w:jc w:val="center"/>
              <w:rPr>
                <w:rFonts w:ascii="Times New Roman" w:eastAsia="Times New Roman" w:hAnsi="Times New Roman" w:cs="Times New Roman"/>
                <w:b/>
                <w:iCs/>
                <w:sz w:val="24"/>
                <w:szCs w:val="24"/>
                <w:lang w:eastAsia="ru-RU"/>
              </w:rPr>
            </w:pPr>
            <w:r w:rsidRPr="002E1B8F">
              <w:rPr>
                <w:rFonts w:ascii="Times New Roman" w:eastAsia="Times New Roman" w:hAnsi="Times New Roman" w:cs="Times New Roman"/>
                <w:b/>
                <w:iCs/>
                <w:sz w:val="24"/>
                <w:szCs w:val="24"/>
                <w:lang w:eastAsia="ru-RU"/>
              </w:rPr>
              <w:t xml:space="preserve">Знания, умения </w:t>
            </w:r>
          </w:p>
        </w:tc>
      </w:tr>
      <w:tr w:rsidR="002E1B8F" w:rsidRPr="002E1B8F" w14:paraId="53D1FE64" w14:textId="77777777" w:rsidTr="00421148">
        <w:trPr>
          <w:cantSplit/>
          <w:trHeight w:val="1895"/>
          <w:jc w:val="center"/>
        </w:trPr>
        <w:tc>
          <w:tcPr>
            <w:tcW w:w="1199" w:type="dxa"/>
            <w:vMerge w:val="restart"/>
          </w:tcPr>
          <w:p w14:paraId="2BF3B412" w14:textId="77777777" w:rsidR="002E1B8F" w:rsidRPr="002E1B8F" w:rsidRDefault="002E1B8F" w:rsidP="002E1B8F">
            <w:pPr>
              <w:ind w:left="113" w:right="113"/>
              <w:jc w:val="center"/>
              <w:rPr>
                <w:rFonts w:ascii="Times New Roman" w:eastAsia="Times New Roman" w:hAnsi="Times New Roman" w:cs="Times New Roman"/>
                <w:b/>
                <w:sz w:val="24"/>
                <w:szCs w:val="24"/>
                <w:lang w:eastAsia="ru-RU"/>
              </w:rPr>
            </w:pPr>
            <w:r w:rsidRPr="002E1B8F">
              <w:rPr>
                <w:rFonts w:ascii="Times New Roman" w:eastAsia="Times New Roman" w:hAnsi="Times New Roman" w:cs="Times New Roman"/>
                <w:iCs/>
                <w:sz w:val="24"/>
                <w:szCs w:val="24"/>
                <w:lang w:eastAsia="ru-RU"/>
              </w:rPr>
              <w:t>ОК 01</w:t>
            </w:r>
          </w:p>
        </w:tc>
        <w:tc>
          <w:tcPr>
            <w:tcW w:w="2989" w:type="dxa"/>
            <w:vMerge w:val="restart"/>
          </w:tcPr>
          <w:p w14:paraId="3F4FDF12" w14:textId="77777777" w:rsidR="002E1B8F" w:rsidRPr="002E1B8F" w:rsidRDefault="002E1B8F" w:rsidP="002E1B8F">
            <w:pPr>
              <w:suppressAutoHyphens/>
              <w:rPr>
                <w:rFonts w:ascii="Times New Roman" w:eastAsia="Times New Roman" w:hAnsi="Times New Roman" w:cs="Times New Roman"/>
                <w:b/>
                <w:iCs/>
                <w:sz w:val="24"/>
                <w:szCs w:val="24"/>
                <w:lang w:eastAsia="ru-RU"/>
              </w:rPr>
            </w:pPr>
            <w:r w:rsidRPr="002E1B8F">
              <w:rPr>
                <w:rFonts w:ascii="Times New Roman" w:eastAsia="Times New Roman" w:hAnsi="Times New Roman" w:cs="Times New Roman"/>
                <w:iCs/>
                <w:sz w:val="24"/>
                <w:szCs w:val="24"/>
                <w:lang w:eastAsia="ru-RU"/>
              </w:rPr>
              <w:t>Выбирать способы решения задач профессиональной деятельности применительно к различным контекстам</w:t>
            </w:r>
          </w:p>
        </w:tc>
        <w:tc>
          <w:tcPr>
            <w:tcW w:w="5602" w:type="dxa"/>
          </w:tcPr>
          <w:p w14:paraId="762D88C8" w14:textId="77777777" w:rsidR="002E1B8F" w:rsidRPr="002E1B8F" w:rsidRDefault="002E1B8F" w:rsidP="002E1B8F">
            <w:pPr>
              <w:suppressAutoHyphens/>
              <w:spacing w:after="0"/>
              <w:jc w:val="both"/>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b/>
                <w:iCs/>
                <w:sz w:val="24"/>
                <w:szCs w:val="24"/>
                <w:lang w:eastAsia="ru-RU"/>
              </w:rPr>
              <w:t xml:space="preserve">Умения: </w:t>
            </w:r>
            <w:r w:rsidRPr="002E1B8F">
              <w:rPr>
                <w:rFonts w:ascii="Times New Roman" w:eastAsia="Times New Roman" w:hAnsi="Times New Roman" w:cs="Times New Roman"/>
                <w:iCs/>
                <w:sz w:val="24"/>
                <w:szCs w:val="24"/>
                <w:lang w:eastAsia="ru-RU"/>
              </w:rPr>
              <w:t>распознавать задачу и/или проблему в профессиональном и/или социальном контексте; анализировать задачу и/или проблему и выделять ее составные части; определять этапы решения задачи; выявлять и эффективно искать информацию, необходимую для решения задачи и/или проблемы;</w:t>
            </w:r>
          </w:p>
          <w:p w14:paraId="4BE5594A" w14:textId="77777777" w:rsidR="002E1B8F" w:rsidRPr="002E1B8F" w:rsidRDefault="002E1B8F" w:rsidP="002E1B8F">
            <w:pPr>
              <w:suppressAutoHyphens/>
              <w:spacing w:after="0"/>
              <w:jc w:val="both"/>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iCs/>
                <w:sz w:val="24"/>
                <w:szCs w:val="24"/>
                <w:lang w:eastAsia="ru-RU"/>
              </w:rPr>
              <w:t>составлять план действия; определять необходимые ресурсы;</w:t>
            </w:r>
          </w:p>
          <w:p w14:paraId="389F56CE" w14:textId="77777777" w:rsidR="002E1B8F" w:rsidRPr="002E1B8F" w:rsidRDefault="002E1B8F" w:rsidP="002E1B8F">
            <w:pPr>
              <w:suppressAutoHyphens/>
              <w:spacing w:after="0"/>
              <w:jc w:val="both"/>
              <w:rPr>
                <w:rFonts w:ascii="Times New Roman" w:eastAsia="Times New Roman" w:hAnsi="Times New Roman" w:cs="Times New Roman"/>
                <w:b/>
                <w:iCs/>
                <w:sz w:val="24"/>
                <w:szCs w:val="24"/>
                <w:lang w:eastAsia="ru-RU"/>
              </w:rPr>
            </w:pPr>
            <w:r w:rsidRPr="002E1B8F">
              <w:rPr>
                <w:rFonts w:ascii="Times New Roman" w:eastAsia="Times New Roman" w:hAnsi="Times New Roman" w:cs="Times New Roman"/>
                <w:iCs/>
                <w:sz w:val="24"/>
                <w:szCs w:val="24"/>
                <w:lang w:eastAsia="ru-RU"/>
              </w:rPr>
              <w:t>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r>
      <w:tr w:rsidR="002E1B8F" w:rsidRPr="002E1B8F" w14:paraId="5FA22A66" w14:textId="77777777" w:rsidTr="00421148">
        <w:trPr>
          <w:cantSplit/>
          <w:trHeight w:val="2330"/>
          <w:jc w:val="center"/>
        </w:trPr>
        <w:tc>
          <w:tcPr>
            <w:tcW w:w="1199" w:type="dxa"/>
            <w:vMerge/>
          </w:tcPr>
          <w:p w14:paraId="3A192F33" w14:textId="77777777" w:rsidR="002E1B8F" w:rsidRPr="002E1B8F" w:rsidRDefault="002E1B8F" w:rsidP="002E1B8F">
            <w:pPr>
              <w:ind w:left="113" w:right="113"/>
              <w:jc w:val="center"/>
              <w:rPr>
                <w:rFonts w:ascii="Times New Roman" w:eastAsia="Times New Roman" w:hAnsi="Times New Roman" w:cs="Times New Roman"/>
                <w:iCs/>
                <w:sz w:val="24"/>
                <w:szCs w:val="24"/>
                <w:lang w:eastAsia="ru-RU"/>
              </w:rPr>
            </w:pPr>
          </w:p>
        </w:tc>
        <w:tc>
          <w:tcPr>
            <w:tcW w:w="2989" w:type="dxa"/>
            <w:vMerge/>
          </w:tcPr>
          <w:p w14:paraId="73348E71" w14:textId="77777777" w:rsidR="002E1B8F" w:rsidRPr="002E1B8F" w:rsidRDefault="002E1B8F" w:rsidP="002E1B8F">
            <w:pPr>
              <w:suppressAutoHyphens/>
              <w:rPr>
                <w:rFonts w:ascii="Times New Roman" w:eastAsia="Times New Roman" w:hAnsi="Times New Roman" w:cs="Times New Roman"/>
                <w:iCs/>
                <w:sz w:val="24"/>
                <w:szCs w:val="24"/>
                <w:lang w:eastAsia="ru-RU"/>
              </w:rPr>
            </w:pPr>
          </w:p>
        </w:tc>
        <w:tc>
          <w:tcPr>
            <w:tcW w:w="5602" w:type="dxa"/>
          </w:tcPr>
          <w:p w14:paraId="424979DD" w14:textId="77777777" w:rsidR="002E1B8F" w:rsidRPr="002E1B8F" w:rsidRDefault="002E1B8F" w:rsidP="002E1B8F">
            <w:pPr>
              <w:suppressAutoHyphens/>
              <w:spacing w:after="0"/>
              <w:jc w:val="both"/>
              <w:rPr>
                <w:rFonts w:ascii="Times New Roman" w:eastAsia="Times New Roman" w:hAnsi="Times New Roman" w:cs="Times New Roman"/>
                <w:bCs/>
                <w:sz w:val="24"/>
                <w:szCs w:val="24"/>
                <w:lang w:eastAsia="ru-RU"/>
              </w:rPr>
            </w:pPr>
            <w:r w:rsidRPr="002E1B8F">
              <w:rPr>
                <w:rFonts w:ascii="Times New Roman" w:eastAsia="Times New Roman" w:hAnsi="Times New Roman" w:cs="Times New Roman"/>
                <w:b/>
                <w:iCs/>
                <w:sz w:val="24"/>
                <w:szCs w:val="24"/>
                <w:lang w:eastAsia="ru-RU"/>
              </w:rPr>
              <w:t xml:space="preserve">Знания: </w:t>
            </w:r>
            <w:r w:rsidRPr="002E1B8F">
              <w:rPr>
                <w:rFonts w:ascii="Times New Roman" w:eastAsia="Times New Roman" w:hAnsi="Times New Roman" w:cs="Times New Roman"/>
                <w:iCs/>
                <w:sz w:val="24"/>
                <w:szCs w:val="24"/>
                <w:lang w:eastAsia="ru-RU"/>
              </w:rPr>
              <w:t>а</w:t>
            </w:r>
            <w:r w:rsidRPr="002E1B8F">
              <w:rPr>
                <w:rFonts w:ascii="Times New Roman" w:eastAsia="Times New Roman" w:hAnsi="Times New Roman" w:cs="Times New Roman"/>
                <w:bCs/>
                <w:sz w:val="24"/>
                <w:szCs w:val="24"/>
                <w:lang w:eastAsia="ru-RU"/>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17D4F405" w14:textId="77777777" w:rsidR="002E1B8F" w:rsidRPr="002E1B8F" w:rsidRDefault="002E1B8F" w:rsidP="002E1B8F">
            <w:pPr>
              <w:suppressAutoHyphens/>
              <w:spacing w:after="0"/>
              <w:jc w:val="both"/>
              <w:rPr>
                <w:rFonts w:ascii="Times New Roman" w:eastAsia="Times New Roman" w:hAnsi="Times New Roman" w:cs="Times New Roman"/>
                <w:b/>
                <w:iCs/>
                <w:sz w:val="24"/>
                <w:szCs w:val="24"/>
                <w:lang w:eastAsia="ru-RU"/>
              </w:rPr>
            </w:pPr>
            <w:r w:rsidRPr="002E1B8F">
              <w:rPr>
                <w:rFonts w:ascii="Times New Roman" w:eastAsia="Times New Roman" w:hAnsi="Times New Roman" w:cs="Times New Roman"/>
                <w:bCs/>
                <w:sz w:val="24"/>
                <w:szCs w:val="24"/>
                <w:lang w:eastAsia="ru-RU"/>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2E1B8F" w:rsidRPr="002E1B8F" w14:paraId="6D5D3E94" w14:textId="77777777" w:rsidTr="00421148">
        <w:trPr>
          <w:cantSplit/>
          <w:trHeight w:val="1895"/>
          <w:jc w:val="center"/>
        </w:trPr>
        <w:tc>
          <w:tcPr>
            <w:tcW w:w="1199" w:type="dxa"/>
            <w:vMerge w:val="restart"/>
          </w:tcPr>
          <w:p w14:paraId="6B4168F0" w14:textId="77777777" w:rsidR="002E1B8F" w:rsidRPr="002E1B8F" w:rsidRDefault="002E1B8F" w:rsidP="002E1B8F">
            <w:pPr>
              <w:ind w:left="113" w:right="113"/>
              <w:jc w:val="center"/>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iCs/>
                <w:sz w:val="24"/>
                <w:szCs w:val="24"/>
                <w:lang w:eastAsia="ru-RU"/>
              </w:rPr>
              <w:t>ОК 02</w:t>
            </w:r>
          </w:p>
        </w:tc>
        <w:tc>
          <w:tcPr>
            <w:tcW w:w="2989" w:type="dxa"/>
            <w:vMerge w:val="restart"/>
          </w:tcPr>
          <w:p w14:paraId="4763AFE1" w14:textId="77777777" w:rsidR="002E1B8F" w:rsidRPr="002E1B8F" w:rsidRDefault="002E1B8F" w:rsidP="002E1B8F">
            <w:pPr>
              <w:tabs>
                <w:tab w:val="left" w:pos="2835"/>
              </w:tabs>
              <w:jc w:val="both"/>
              <w:rPr>
                <w:rFonts w:ascii="Times New Roman" w:eastAsia="Times New Roman" w:hAnsi="Times New Roman" w:cs="Times New Roman"/>
                <w:sz w:val="24"/>
                <w:szCs w:val="24"/>
                <w:lang w:eastAsia="ru-RU"/>
              </w:rPr>
            </w:pPr>
            <w:r w:rsidRPr="002E1B8F">
              <w:rPr>
                <w:rFonts w:ascii="Times New Roman" w:eastAsia="Times New Roman" w:hAnsi="Times New Roman" w:cs="Times New Roman"/>
                <w:sz w:val="24"/>
                <w:szCs w:val="24"/>
                <w:lang w:eastAsia="ru-RU"/>
              </w:rPr>
              <w:t xml:space="preserve">Использовать современные средства поиска, анализа и интерпретации информации, и информационные технологии для </w:t>
            </w:r>
            <w:r w:rsidRPr="002E1B8F">
              <w:rPr>
                <w:rFonts w:ascii="Times New Roman" w:eastAsia="Times New Roman" w:hAnsi="Times New Roman" w:cs="Times New Roman"/>
                <w:sz w:val="24"/>
                <w:szCs w:val="24"/>
                <w:lang w:eastAsia="ru-RU"/>
              </w:rPr>
              <w:lastRenderedPageBreak/>
              <w:t>выполнения задач профессиональной деятельности;</w:t>
            </w:r>
          </w:p>
          <w:p w14:paraId="565F2BC5" w14:textId="77777777" w:rsidR="002E1B8F" w:rsidRPr="002E1B8F" w:rsidRDefault="002E1B8F" w:rsidP="002E1B8F">
            <w:pPr>
              <w:suppressAutoHyphens/>
              <w:spacing w:after="0" w:line="240" w:lineRule="auto"/>
              <w:rPr>
                <w:rFonts w:ascii="Times New Roman" w:eastAsia="Times New Roman" w:hAnsi="Times New Roman" w:cs="Times New Roman"/>
                <w:iCs/>
                <w:sz w:val="24"/>
                <w:szCs w:val="24"/>
                <w:lang w:eastAsia="ru-RU"/>
              </w:rPr>
            </w:pPr>
          </w:p>
        </w:tc>
        <w:tc>
          <w:tcPr>
            <w:tcW w:w="5602" w:type="dxa"/>
          </w:tcPr>
          <w:p w14:paraId="1C1F0706" w14:textId="77777777" w:rsidR="002E1B8F" w:rsidRPr="002E1B8F" w:rsidRDefault="002E1B8F" w:rsidP="002E1B8F">
            <w:pPr>
              <w:suppressAutoHyphens/>
              <w:spacing w:after="0"/>
              <w:jc w:val="both"/>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b/>
                <w:iCs/>
                <w:sz w:val="24"/>
                <w:szCs w:val="24"/>
                <w:lang w:eastAsia="ru-RU"/>
              </w:rPr>
              <w:lastRenderedPageBreak/>
              <w:t xml:space="preserve">Умения: </w:t>
            </w:r>
            <w:r w:rsidRPr="002E1B8F">
              <w:rPr>
                <w:rFonts w:ascii="Times New Roman" w:eastAsia="Times New Roman" w:hAnsi="Times New Roman" w:cs="Times New Roman"/>
                <w:iCs/>
                <w:sz w:val="24"/>
                <w:szCs w:val="24"/>
                <w:lang w:eastAsia="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2E1B8F" w:rsidRPr="002E1B8F" w14:paraId="0181E988" w14:textId="77777777" w:rsidTr="00421148">
        <w:trPr>
          <w:cantSplit/>
          <w:trHeight w:val="1132"/>
          <w:jc w:val="center"/>
        </w:trPr>
        <w:tc>
          <w:tcPr>
            <w:tcW w:w="1199" w:type="dxa"/>
            <w:vMerge/>
          </w:tcPr>
          <w:p w14:paraId="2D36A5F5" w14:textId="77777777" w:rsidR="002E1B8F" w:rsidRPr="002E1B8F" w:rsidRDefault="002E1B8F" w:rsidP="002E1B8F">
            <w:pPr>
              <w:ind w:left="113" w:right="113"/>
              <w:jc w:val="center"/>
              <w:rPr>
                <w:rFonts w:ascii="Times New Roman" w:eastAsia="Times New Roman" w:hAnsi="Times New Roman" w:cs="Times New Roman"/>
                <w:iCs/>
                <w:sz w:val="24"/>
                <w:szCs w:val="24"/>
                <w:lang w:eastAsia="ru-RU"/>
              </w:rPr>
            </w:pPr>
          </w:p>
        </w:tc>
        <w:tc>
          <w:tcPr>
            <w:tcW w:w="2989" w:type="dxa"/>
            <w:vMerge/>
          </w:tcPr>
          <w:p w14:paraId="24897AF4" w14:textId="77777777" w:rsidR="002E1B8F" w:rsidRPr="002E1B8F" w:rsidRDefault="002E1B8F" w:rsidP="002E1B8F">
            <w:pPr>
              <w:suppressAutoHyphens/>
              <w:spacing w:after="0" w:line="240" w:lineRule="auto"/>
              <w:jc w:val="both"/>
              <w:rPr>
                <w:rFonts w:ascii="Times New Roman" w:eastAsia="Times New Roman" w:hAnsi="Times New Roman" w:cs="Times New Roman"/>
                <w:sz w:val="24"/>
                <w:szCs w:val="24"/>
                <w:lang w:eastAsia="ru-RU"/>
              </w:rPr>
            </w:pPr>
          </w:p>
        </w:tc>
        <w:tc>
          <w:tcPr>
            <w:tcW w:w="5602" w:type="dxa"/>
          </w:tcPr>
          <w:p w14:paraId="493E990A" w14:textId="77777777" w:rsidR="002E1B8F" w:rsidRPr="002E1B8F" w:rsidRDefault="002E1B8F" w:rsidP="002E1B8F">
            <w:pPr>
              <w:suppressAutoHyphens/>
              <w:spacing w:after="0"/>
              <w:jc w:val="both"/>
              <w:rPr>
                <w:rFonts w:ascii="Times New Roman" w:eastAsia="Times New Roman" w:hAnsi="Times New Roman" w:cs="Times New Roman"/>
                <w:b/>
                <w:iCs/>
                <w:sz w:val="24"/>
                <w:szCs w:val="24"/>
                <w:lang w:eastAsia="ru-RU"/>
              </w:rPr>
            </w:pPr>
            <w:r w:rsidRPr="002E1B8F">
              <w:rPr>
                <w:rFonts w:ascii="Times New Roman" w:eastAsia="Times New Roman" w:hAnsi="Times New Roman" w:cs="Times New Roman"/>
                <w:b/>
                <w:iCs/>
                <w:sz w:val="24"/>
                <w:szCs w:val="24"/>
                <w:lang w:eastAsia="ru-RU"/>
              </w:rPr>
              <w:t xml:space="preserve">Знания: </w:t>
            </w:r>
            <w:r w:rsidRPr="002E1B8F">
              <w:rPr>
                <w:rFonts w:ascii="Times New Roman" w:eastAsia="Times New Roman" w:hAnsi="Times New Roman" w:cs="Times New Roman"/>
                <w:iCs/>
                <w:sz w:val="24"/>
                <w:szCs w:val="24"/>
                <w:lang w:eastAsia="ru-RU"/>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2E1B8F" w:rsidRPr="002E1B8F" w14:paraId="5240B415" w14:textId="77777777" w:rsidTr="00421148">
        <w:trPr>
          <w:cantSplit/>
          <w:trHeight w:val="1140"/>
          <w:jc w:val="center"/>
        </w:trPr>
        <w:tc>
          <w:tcPr>
            <w:tcW w:w="1199" w:type="dxa"/>
            <w:vMerge w:val="restart"/>
          </w:tcPr>
          <w:p w14:paraId="6FE8B229" w14:textId="77777777" w:rsidR="002E1B8F" w:rsidRPr="002E1B8F" w:rsidRDefault="002E1B8F" w:rsidP="002E1B8F">
            <w:pPr>
              <w:ind w:left="113" w:right="113"/>
              <w:jc w:val="center"/>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iCs/>
                <w:sz w:val="24"/>
                <w:szCs w:val="24"/>
                <w:lang w:eastAsia="ru-RU"/>
              </w:rPr>
              <w:t>ОК 03</w:t>
            </w:r>
          </w:p>
        </w:tc>
        <w:tc>
          <w:tcPr>
            <w:tcW w:w="2989" w:type="dxa"/>
            <w:vMerge w:val="restart"/>
          </w:tcPr>
          <w:p w14:paraId="4D07D218" w14:textId="77777777" w:rsidR="002E1B8F" w:rsidRPr="002E1B8F" w:rsidRDefault="002E1B8F" w:rsidP="002E1B8F">
            <w:pPr>
              <w:suppressAutoHyphens/>
              <w:spacing w:after="0" w:line="240" w:lineRule="auto"/>
              <w:rPr>
                <w:rFonts w:ascii="Times New Roman" w:eastAsia="Times New Roman" w:hAnsi="Times New Roman" w:cs="Times New Roman"/>
                <w:sz w:val="24"/>
                <w:szCs w:val="24"/>
                <w:lang w:eastAsia="ru-RU"/>
              </w:rPr>
            </w:pPr>
            <w:r w:rsidRPr="002E1B8F">
              <w:rPr>
                <w:rFonts w:ascii="Times New Roman" w:eastAsia="Times New Roman" w:hAnsi="Times New Roman" w:cs="Times New Roman"/>
                <w:sz w:val="24"/>
                <w:szCs w:val="24"/>
                <w:lang w:eastAsia="ru-RU"/>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5602" w:type="dxa"/>
          </w:tcPr>
          <w:p w14:paraId="4013CA32" w14:textId="77777777" w:rsidR="002E1B8F" w:rsidRPr="002E1B8F" w:rsidRDefault="002E1B8F" w:rsidP="002E1B8F">
            <w:pPr>
              <w:suppressAutoHyphens/>
              <w:spacing w:after="0"/>
              <w:jc w:val="both"/>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b/>
                <w:bCs/>
                <w:iCs/>
                <w:sz w:val="24"/>
                <w:szCs w:val="24"/>
                <w:lang w:eastAsia="ru-RU"/>
              </w:rPr>
              <w:t xml:space="preserve">Умения: </w:t>
            </w:r>
            <w:r w:rsidRPr="002E1B8F">
              <w:rPr>
                <w:rFonts w:ascii="Times New Roman" w:eastAsia="Times New Roman" w:hAnsi="Times New Roman" w:cs="Times New Roman"/>
                <w:bCs/>
                <w:iCs/>
                <w:sz w:val="24"/>
                <w:szCs w:val="24"/>
                <w:lang w:eastAsia="ru-RU"/>
              </w:rPr>
              <w:t xml:space="preserve">определять актуальность нормативно-правовой документации в профессиональной деятельности; </w:t>
            </w:r>
            <w:r w:rsidRPr="002E1B8F">
              <w:rPr>
                <w:rFonts w:ascii="Times New Roman" w:eastAsia="Times New Roman" w:hAnsi="Times New Roman" w:cs="Times New Roman"/>
                <w:sz w:val="24"/>
                <w:szCs w:val="24"/>
                <w:lang w:eastAsia="ru-RU"/>
              </w:rPr>
              <w:t xml:space="preserve">применять современную научную профессиональную терминологию; определять и выстраивать траектории профессионального развития и самообразования. </w:t>
            </w:r>
            <w:r w:rsidRPr="002E1B8F">
              <w:rPr>
                <w:rFonts w:ascii="Times New Roman" w:eastAsia="Times New Roman" w:hAnsi="Times New Roman" w:cs="Times New Roman"/>
                <w:bCs/>
                <w:sz w:val="24"/>
                <w:szCs w:val="24"/>
                <w:lang w:eastAsia="ru-RU"/>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2E1B8F">
              <w:rPr>
                <w:rFonts w:ascii="Times New Roman" w:eastAsia="Times New Roman" w:hAnsi="Times New Roman" w:cs="Times New Roman"/>
                <w:iCs/>
                <w:sz w:val="24"/>
                <w:szCs w:val="24"/>
                <w:lang w:eastAsia="ru-RU"/>
              </w:rPr>
              <w:t>презентовать бизнес-идею; определять источники финансирования</w:t>
            </w:r>
          </w:p>
        </w:tc>
      </w:tr>
      <w:tr w:rsidR="002E1B8F" w:rsidRPr="002E1B8F" w14:paraId="1F001A71" w14:textId="77777777" w:rsidTr="00421148">
        <w:trPr>
          <w:cantSplit/>
          <w:trHeight w:val="1172"/>
          <w:jc w:val="center"/>
        </w:trPr>
        <w:tc>
          <w:tcPr>
            <w:tcW w:w="1199" w:type="dxa"/>
            <w:vMerge/>
          </w:tcPr>
          <w:p w14:paraId="17497441" w14:textId="77777777" w:rsidR="002E1B8F" w:rsidRPr="002E1B8F" w:rsidRDefault="002E1B8F" w:rsidP="002E1B8F">
            <w:pPr>
              <w:ind w:left="113" w:right="113"/>
              <w:jc w:val="center"/>
              <w:rPr>
                <w:rFonts w:ascii="Times New Roman" w:eastAsia="Times New Roman" w:hAnsi="Times New Roman" w:cs="Times New Roman"/>
                <w:iCs/>
                <w:sz w:val="24"/>
                <w:szCs w:val="24"/>
                <w:lang w:eastAsia="ru-RU"/>
              </w:rPr>
            </w:pPr>
          </w:p>
        </w:tc>
        <w:tc>
          <w:tcPr>
            <w:tcW w:w="2989" w:type="dxa"/>
            <w:vMerge/>
          </w:tcPr>
          <w:p w14:paraId="77FDA74B" w14:textId="77777777" w:rsidR="002E1B8F" w:rsidRPr="002E1B8F" w:rsidRDefault="002E1B8F" w:rsidP="002E1B8F">
            <w:pPr>
              <w:suppressAutoHyphens/>
              <w:spacing w:after="0" w:line="240" w:lineRule="auto"/>
              <w:jc w:val="both"/>
              <w:rPr>
                <w:rFonts w:ascii="Times New Roman" w:eastAsia="Times New Roman" w:hAnsi="Times New Roman" w:cs="Times New Roman"/>
                <w:sz w:val="24"/>
                <w:szCs w:val="24"/>
                <w:lang w:eastAsia="ru-RU"/>
              </w:rPr>
            </w:pPr>
          </w:p>
        </w:tc>
        <w:tc>
          <w:tcPr>
            <w:tcW w:w="5602" w:type="dxa"/>
          </w:tcPr>
          <w:p w14:paraId="5907E59A" w14:textId="77777777" w:rsidR="002E1B8F" w:rsidRPr="002E1B8F" w:rsidRDefault="002E1B8F" w:rsidP="002E1B8F">
            <w:pPr>
              <w:suppressAutoHyphens/>
              <w:spacing w:after="0"/>
              <w:jc w:val="both"/>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b/>
                <w:bCs/>
                <w:iCs/>
                <w:sz w:val="24"/>
                <w:szCs w:val="24"/>
                <w:lang w:eastAsia="ru-RU"/>
              </w:rPr>
              <w:t xml:space="preserve">Знания: </w:t>
            </w:r>
            <w:r w:rsidRPr="002E1B8F">
              <w:rPr>
                <w:rFonts w:ascii="Times New Roman" w:eastAsia="Times New Roman" w:hAnsi="Times New Roman" w:cs="Times New Roman"/>
                <w:bCs/>
                <w:iCs/>
                <w:sz w:val="24"/>
                <w:szCs w:val="24"/>
                <w:lang w:eastAsia="ru-RU"/>
              </w:rPr>
              <w:t xml:space="preserve">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 </w:t>
            </w:r>
            <w:r w:rsidRPr="002E1B8F">
              <w:rPr>
                <w:rFonts w:ascii="Times New Roman" w:eastAsia="Times New Roman" w:hAnsi="Times New Roman" w:cs="Times New Roman"/>
                <w:bCs/>
                <w:sz w:val="24"/>
                <w:szCs w:val="24"/>
                <w:lang w:eastAsia="ru-RU"/>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2E1B8F" w:rsidRPr="002E1B8F" w14:paraId="10FF8466" w14:textId="77777777" w:rsidTr="00421148">
        <w:trPr>
          <w:cantSplit/>
          <w:trHeight w:val="509"/>
          <w:jc w:val="center"/>
        </w:trPr>
        <w:tc>
          <w:tcPr>
            <w:tcW w:w="1199" w:type="dxa"/>
            <w:vMerge w:val="restart"/>
          </w:tcPr>
          <w:p w14:paraId="62031E31" w14:textId="77777777" w:rsidR="002E1B8F" w:rsidRPr="002E1B8F" w:rsidRDefault="002E1B8F" w:rsidP="002E1B8F">
            <w:pPr>
              <w:ind w:left="113" w:right="113"/>
              <w:jc w:val="center"/>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iCs/>
                <w:sz w:val="24"/>
                <w:szCs w:val="24"/>
                <w:lang w:eastAsia="ru-RU"/>
              </w:rPr>
              <w:t>ОК 04</w:t>
            </w:r>
          </w:p>
        </w:tc>
        <w:tc>
          <w:tcPr>
            <w:tcW w:w="2989" w:type="dxa"/>
            <w:vMerge w:val="restart"/>
          </w:tcPr>
          <w:p w14:paraId="2CAA2009" w14:textId="77777777" w:rsidR="002E1B8F" w:rsidRPr="002E1B8F" w:rsidRDefault="002E1B8F" w:rsidP="002E1B8F">
            <w:pPr>
              <w:suppressAutoHyphens/>
              <w:spacing w:after="0" w:line="240" w:lineRule="auto"/>
              <w:rPr>
                <w:rFonts w:ascii="Times New Roman" w:eastAsia="Times New Roman" w:hAnsi="Times New Roman" w:cs="Times New Roman"/>
                <w:sz w:val="24"/>
                <w:szCs w:val="24"/>
                <w:lang w:eastAsia="ru-RU"/>
              </w:rPr>
            </w:pPr>
            <w:r w:rsidRPr="002E1B8F">
              <w:rPr>
                <w:rFonts w:ascii="Times New Roman" w:eastAsia="Times New Roman" w:hAnsi="Times New Roman" w:cs="Times New Roman"/>
                <w:sz w:val="24"/>
                <w:szCs w:val="24"/>
                <w:lang w:eastAsia="ru-RU"/>
              </w:rPr>
              <w:t>Эффективно взаимодействовать и работать в коллективе и команде;</w:t>
            </w:r>
          </w:p>
        </w:tc>
        <w:tc>
          <w:tcPr>
            <w:tcW w:w="5602" w:type="dxa"/>
          </w:tcPr>
          <w:p w14:paraId="159BB1C5" w14:textId="77777777" w:rsidR="002E1B8F" w:rsidRPr="002E1B8F" w:rsidRDefault="002E1B8F" w:rsidP="002E1B8F">
            <w:pPr>
              <w:suppressAutoHyphens/>
              <w:spacing w:after="0"/>
              <w:jc w:val="both"/>
              <w:rPr>
                <w:rFonts w:ascii="Times New Roman" w:eastAsia="Times New Roman" w:hAnsi="Times New Roman" w:cs="Times New Roman"/>
                <w:b/>
                <w:iCs/>
                <w:spacing w:val="-4"/>
                <w:sz w:val="24"/>
                <w:szCs w:val="24"/>
                <w:lang w:eastAsia="ru-RU"/>
              </w:rPr>
            </w:pPr>
            <w:r w:rsidRPr="002E1B8F">
              <w:rPr>
                <w:rFonts w:ascii="Times New Roman" w:eastAsia="Times New Roman" w:hAnsi="Times New Roman" w:cs="Times New Roman"/>
                <w:b/>
                <w:bCs/>
                <w:iCs/>
                <w:spacing w:val="-4"/>
                <w:sz w:val="24"/>
                <w:szCs w:val="24"/>
                <w:lang w:eastAsia="ru-RU"/>
              </w:rPr>
              <w:t xml:space="preserve">Умения: </w:t>
            </w:r>
            <w:r w:rsidRPr="002E1B8F">
              <w:rPr>
                <w:rFonts w:ascii="Times New Roman" w:eastAsia="Times New Roman" w:hAnsi="Times New Roman" w:cs="Times New Roman"/>
                <w:bCs/>
                <w:spacing w:val="-4"/>
                <w:sz w:val="24"/>
                <w:szCs w:val="24"/>
                <w:lang w:eastAsia="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2E1B8F" w:rsidRPr="002E1B8F" w14:paraId="0CECA890" w14:textId="77777777" w:rsidTr="00421148">
        <w:trPr>
          <w:cantSplit/>
          <w:trHeight w:val="991"/>
          <w:jc w:val="center"/>
        </w:trPr>
        <w:tc>
          <w:tcPr>
            <w:tcW w:w="1199" w:type="dxa"/>
            <w:vMerge/>
          </w:tcPr>
          <w:p w14:paraId="3586E884" w14:textId="77777777" w:rsidR="002E1B8F" w:rsidRPr="002E1B8F" w:rsidRDefault="002E1B8F" w:rsidP="002E1B8F">
            <w:pPr>
              <w:ind w:left="113" w:right="113"/>
              <w:jc w:val="center"/>
              <w:rPr>
                <w:rFonts w:ascii="Times New Roman" w:eastAsia="Times New Roman" w:hAnsi="Times New Roman" w:cs="Times New Roman"/>
                <w:iCs/>
                <w:sz w:val="24"/>
                <w:szCs w:val="24"/>
                <w:lang w:eastAsia="ru-RU"/>
              </w:rPr>
            </w:pPr>
          </w:p>
        </w:tc>
        <w:tc>
          <w:tcPr>
            <w:tcW w:w="2989" w:type="dxa"/>
            <w:vMerge/>
          </w:tcPr>
          <w:p w14:paraId="1392D0EB" w14:textId="77777777" w:rsidR="002E1B8F" w:rsidRPr="002E1B8F" w:rsidRDefault="002E1B8F" w:rsidP="002E1B8F">
            <w:pPr>
              <w:suppressAutoHyphens/>
              <w:spacing w:after="0" w:line="240" w:lineRule="auto"/>
              <w:rPr>
                <w:rFonts w:ascii="Times New Roman" w:eastAsia="Times New Roman" w:hAnsi="Times New Roman" w:cs="Times New Roman"/>
                <w:lang w:eastAsia="ru-RU"/>
              </w:rPr>
            </w:pPr>
          </w:p>
        </w:tc>
        <w:tc>
          <w:tcPr>
            <w:tcW w:w="5602" w:type="dxa"/>
          </w:tcPr>
          <w:p w14:paraId="02658D5C" w14:textId="77777777" w:rsidR="002E1B8F" w:rsidRPr="002E1B8F" w:rsidRDefault="002E1B8F" w:rsidP="002E1B8F">
            <w:pPr>
              <w:suppressAutoHyphens/>
              <w:spacing w:after="0"/>
              <w:jc w:val="both"/>
              <w:rPr>
                <w:rFonts w:ascii="Times New Roman" w:eastAsia="Times New Roman" w:hAnsi="Times New Roman" w:cs="Times New Roman"/>
                <w:b/>
                <w:iCs/>
                <w:sz w:val="24"/>
                <w:szCs w:val="24"/>
                <w:lang w:eastAsia="ru-RU"/>
              </w:rPr>
            </w:pPr>
            <w:r w:rsidRPr="002E1B8F">
              <w:rPr>
                <w:rFonts w:ascii="Times New Roman" w:eastAsia="Times New Roman" w:hAnsi="Times New Roman" w:cs="Times New Roman"/>
                <w:b/>
                <w:bCs/>
                <w:iCs/>
                <w:sz w:val="24"/>
                <w:szCs w:val="24"/>
                <w:lang w:eastAsia="ru-RU"/>
              </w:rPr>
              <w:t xml:space="preserve">Знания: </w:t>
            </w:r>
            <w:r w:rsidRPr="002E1B8F">
              <w:rPr>
                <w:rFonts w:ascii="Times New Roman" w:eastAsia="Times New Roman" w:hAnsi="Times New Roman" w:cs="Times New Roman"/>
                <w:bCs/>
                <w:sz w:val="24"/>
                <w:szCs w:val="24"/>
                <w:lang w:eastAsia="ru-RU"/>
              </w:rPr>
              <w:t>психологические основы деятельности коллектива, психологические особенности личности; основы проектной деятельности</w:t>
            </w:r>
          </w:p>
        </w:tc>
      </w:tr>
      <w:tr w:rsidR="002E1B8F" w:rsidRPr="002E1B8F" w14:paraId="3F5B74C7" w14:textId="77777777" w:rsidTr="00421148">
        <w:trPr>
          <w:cantSplit/>
          <w:trHeight w:val="1002"/>
          <w:jc w:val="center"/>
        </w:trPr>
        <w:tc>
          <w:tcPr>
            <w:tcW w:w="1199" w:type="dxa"/>
            <w:vMerge w:val="restart"/>
          </w:tcPr>
          <w:p w14:paraId="6E0B613F" w14:textId="77777777" w:rsidR="002E1B8F" w:rsidRPr="002E1B8F" w:rsidRDefault="002E1B8F" w:rsidP="002E1B8F">
            <w:pPr>
              <w:ind w:left="113" w:right="113"/>
              <w:jc w:val="center"/>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iCs/>
                <w:sz w:val="24"/>
                <w:szCs w:val="24"/>
                <w:lang w:eastAsia="ru-RU"/>
              </w:rPr>
              <w:t>ОК 05</w:t>
            </w:r>
          </w:p>
        </w:tc>
        <w:tc>
          <w:tcPr>
            <w:tcW w:w="2989" w:type="dxa"/>
            <w:vMerge w:val="restart"/>
          </w:tcPr>
          <w:p w14:paraId="459EA2EA" w14:textId="77777777" w:rsidR="002E1B8F" w:rsidRPr="002E1B8F" w:rsidRDefault="002E1B8F" w:rsidP="002E1B8F">
            <w:pPr>
              <w:suppressAutoHyphens/>
              <w:spacing w:after="0" w:line="240" w:lineRule="auto"/>
              <w:rPr>
                <w:rFonts w:ascii="Times New Roman" w:eastAsia="Times New Roman" w:hAnsi="Times New Roman" w:cs="Times New Roman"/>
                <w:sz w:val="24"/>
                <w:szCs w:val="24"/>
                <w:lang w:eastAsia="ru-RU"/>
              </w:rPr>
            </w:pPr>
            <w:r w:rsidRPr="002E1B8F">
              <w:rPr>
                <w:rFonts w:ascii="Times New Roman" w:eastAsia="Times New Roman" w:hAnsi="Times New Roman" w:cs="Times New Roman"/>
                <w:sz w:val="24"/>
                <w:szCs w:val="24"/>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602" w:type="dxa"/>
          </w:tcPr>
          <w:p w14:paraId="71DCD16F" w14:textId="77777777" w:rsidR="002E1B8F" w:rsidRPr="002E1B8F" w:rsidRDefault="002E1B8F" w:rsidP="002E1B8F">
            <w:pPr>
              <w:suppressAutoHyphens/>
              <w:spacing w:after="0"/>
              <w:jc w:val="both"/>
              <w:rPr>
                <w:rFonts w:ascii="Times New Roman" w:eastAsia="Times New Roman" w:hAnsi="Times New Roman" w:cs="Times New Roman"/>
                <w:b/>
                <w:iCs/>
                <w:sz w:val="24"/>
                <w:szCs w:val="24"/>
                <w:lang w:eastAsia="ru-RU"/>
              </w:rPr>
            </w:pPr>
            <w:r w:rsidRPr="002E1B8F">
              <w:rPr>
                <w:rFonts w:ascii="Times New Roman" w:eastAsia="Times New Roman" w:hAnsi="Times New Roman" w:cs="Times New Roman"/>
                <w:b/>
                <w:bCs/>
                <w:iCs/>
                <w:sz w:val="24"/>
                <w:szCs w:val="24"/>
                <w:lang w:eastAsia="ru-RU"/>
              </w:rPr>
              <w:t>Умения:</w:t>
            </w:r>
            <w:r w:rsidRPr="002E1B8F">
              <w:rPr>
                <w:rFonts w:ascii="Times New Roman" w:eastAsia="Times New Roman" w:hAnsi="Times New Roman" w:cs="Times New Roman"/>
                <w:iCs/>
                <w:sz w:val="24"/>
                <w:szCs w:val="24"/>
                <w:lang w:eastAsia="ru-RU"/>
              </w:rPr>
              <w:t xml:space="preserve"> грамотно </w:t>
            </w:r>
            <w:r w:rsidRPr="002E1B8F">
              <w:rPr>
                <w:rFonts w:ascii="Times New Roman" w:eastAsia="Times New Roman" w:hAnsi="Times New Roman" w:cs="Times New Roman"/>
                <w:bCs/>
                <w:sz w:val="24"/>
                <w:szCs w:val="24"/>
                <w:lang w:eastAsia="ru-RU"/>
              </w:rPr>
              <w:t xml:space="preserve">излагать свои мысли и оформлять документы по профессиональной тематике на государственном языке, </w:t>
            </w:r>
            <w:r w:rsidRPr="002E1B8F">
              <w:rPr>
                <w:rFonts w:ascii="Times New Roman" w:eastAsia="Times New Roman" w:hAnsi="Times New Roman" w:cs="Times New Roman"/>
                <w:iCs/>
                <w:sz w:val="24"/>
                <w:szCs w:val="24"/>
                <w:lang w:eastAsia="ru-RU"/>
              </w:rPr>
              <w:t>проявлять толерантность в рабочем коллективе</w:t>
            </w:r>
          </w:p>
        </w:tc>
      </w:tr>
      <w:tr w:rsidR="002E1B8F" w:rsidRPr="002E1B8F" w14:paraId="55801696" w14:textId="77777777" w:rsidTr="00421148">
        <w:trPr>
          <w:cantSplit/>
          <w:trHeight w:val="1121"/>
          <w:jc w:val="center"/>
        </w:trPr>
        <w:tc>
          <w:tcPr>
            <w:tcW w:w="1199" w:type="dxa"/>
            <w:vMerge/>
          </w:tcPr>
          <w:p w14:paraId="329BCE09" w14:textId="77777777" w:rsidR="002E1B8F" w:rsidRPr="002E1B8F" w:rsidRDefault="002E1B8F" w:rsidP="002E1B8F">
            <w:pPr>
              <w:ind w:left="113" w:right="113"/>
              <w:jc w:val="center"/>
              <w:rPr>
                <w:rFonts w:ascii="Times New Roman" w:eastAsia="Times New Roman" w:hAnsi="Times New Roman" w:cs="Times New Roman"/>
                <w:iCs/>
                <w:sz w:val="24"/>
                <w:szCs w:val="24"/>
                <w:lang w:eastAsia="ru-RU"/>
              </w:rPr>
            </w:pPr>
          </w:p>
        </w:tc>
        <w:tc>
          <w:tcPr>
            <w:tcW w:w="2989" w:type="dxa"/>
            <w:vMerge/>
          </w:tcPr>
          <w:p w14:paraId="1E3BFDA6" w14:textId="77777777" w:rsidR="002E1B8F" w:rsidRPr="002E1B8F" w:rsidRDefault="002E1B8F" w:rsidP="002E1B8F">
            <w:pPr>
              <w:suppressAutoHyphens/>
              <w:spacing w:after="0" w:line="240" w:lineRule="auto"/>
              <w:rPr>
                <w:rFonts w:ascii="Times New Roman" w:eastAsia="Times New Roman" w:hAnsi="Times New Roman" w:cs="Times New Roman"/>
                <w:sz w:val="24"/>
                <w:szCs w:val="24"/>
                <w:lang w:eastAsia="ru-RU"/>
              </w:rPr>
            </w:pPr>
          </w:p>
        </w:tc>
        <w:tc>
          <w:tcPr>
            <w:tcW w:w="5602" w:type="dxa"/>
          </w:tcPr>
          <w:p w14:paraId="7E7E7CA1" w14:textId="77777777" w:rsidR="002E1B8F" w:rsidRPr="002E1B8F" w:rsidRDefault="002E1B8F" w:rsidP="002E1B8F">
            <w:pPr>
              <w:suppressAutoHyphens/>
              <w:spacing w:after="0"/>
              <w:jc w:val="both"/>
              <w:rPr>
                <w:rFonts w:ascii="Times New Roman" w:eastAsia="Times New Roman" w:hAnsi="Times New Roman" w:cs="Times New Roman"/>
                <w:bCs/>
                <w:sz w:val="24"/>
                <w:szCs w:val="24"/>
                <w:lang w:eastAsia="ru-RU"/>
              </w:rPr>
            </w:pPr>
            <w:r w:rsidRPr="002E1B8F">
              <w:rPr>
                <w:rFonts w:ascii="Times New Roman" w:eastAsia="Times New Roman" w:hAnsi="Times New Roman" w:cs="Times New Roman"/>
                <w:b/>
                <w:bCs/>
                <w:iCs/>
                <w:sz w:val="24"/>
                <w:szCs w:val="24"/>
                <w:lang w:eastAsia="ru-RU"/>
              </w:rPr>
              <w:t xml:space="preserve">Знания: </w:t>
            </w:r>
            <w:r w:rsidRPr="002E1B8F">
              <w:rPr>
                <w:rFonts w:ascii="Times New Roman" w:eastAsia="Times New Roman" w:hAnsi="Times New Roman" w:cs="Times New Roman"/>
                <w:bCs/>
                <w:sz w:val="24"/>
                <w:szCs w:val="24"/>
                <w:lang w:eastAsia="ru-RU"/>
              </w:rPr>
              <w:t>особенности социального и культурного контекста; правила оформления документов и построения устных сообщений</w:t>
            </w:r>
          </w:p>
        </w:tc>
      </w:tr>
      <w:tr w:rsidR="002E1B8F" w:rsidRPr="002E1B8F" w14:paraId="633BD459" w14:textId="77777777" w:rsidTr="00421148">
        <w:trPr>
          <w:cantSplit/>
          <w:trHeight w:val="615"/>
          <w:jc w:val="center"/>
        </w:trPr>
        <w:tc>
          <w:tcPr>
            <w:tcW w:w="1199" w:type="dxa"/>
            <w:vMerge w:val="restart"/>
            <w:shd w:val="clear" w:color="auto" w:fill="auto"/>
          </w:tcPr>
          <w:p w14:paraId="2DEF5A20" w14:textId="77777777" w:rsidR="002E1B8F" w:rsidRPr="002E1B8F" w:rsidRDefault="002E1B8F" w:rsidP="002E1B8F">
            <w:pPr>
              <w:ind w:left="113" w:right="113"/>
              <w:jc w:val="center"/>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iCs/>
                <w:sz w:val="24"/>
                <w:szCs w:val="24"/>
                <w:lang w:eastAsia="ru-RU"/>
              </w:rPr>
              <w:t>ОК 06</w:t>
            </w:r>
          </w:p>
        </w:tc>
        <w:tc>
          <w:tcPr>
            <w:tcW w:w="2989" w:type="dxa"/>
            <w:vMerge w:val="restart"/>
            <w:shd w:val="clear" w:color="auto" w:fill="auto"/>
          </w:tcPr>
          <w:p w14:paraId="52614B1A" w14:textId="77777777" w:rsidR="002E1B8F" w:rsidRPr="002E1B8F" w:rsidRDefault="002E1B8F" w:rsidP="002E1B8F">
            <w:pPr>
              <w:suppressAutoHyphens/>
              <w:spacing w:after="0" w:line="240" w:lineRule="auto"/>
              <w:rPr>
                <w:rFonts w:ascii="Times New Roman" w:eastAsia="Times New Roman" w:hAnsi="Times New Roman" w:cs="Times New Roman"/>
                <w:sz w:val="24"/>
                <w:szCs w:val="24"/>
                <w:lang w:eastAsia="ru-RU"/>
              </w:rPr>
            </w:pPr>
            <w:r w:rsidRPr="002E1B8F">
              <w:rPr>
                <w:rFonts w:ascii="Times New Roman" w:eastAsia="Times New Roman" w:hAnsi="Times New Roman" w:cs="Times New Roman"/>
                <w:sz w:val="24"/>
                <w:szCs w:val="24"/>
                <w:lang w:eastAsia="ru-RU"/>
              </w:rPr>
              <w:t xml:space="preserve">Проявлять гражданско-патриотическую позицию, демонстрировать </w:t>
            </w:r>
            <w:r w:rsidRPr="002E1B8F">
              <w:rPr>
                <w:rFonts w:ascii="Times New Roman" w:eastAsia="Times New Roman" w:hAnsi="Times New Roman" w:cs="Times New Roman"/>
                <w:sz w:val="24"/>
                <w:szCs w:val="24"/>
                <w:lang w:eastAsia="ru-RU"/>
              </w:rPr>
              <w:lastRenderedPageBreak/>
              <w:t>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602" w:type="dxa"/>
            <w:shd w:val="clear" w:color="auto" w:fill="auto"/>
          </w:tcPr>
          <w:p w14:paraId="798AF73D" w14:textId="77777777" w:rsidR="002E1B8F" w:rsidRPr="002E1B8F" w:rsidRDefault="002E1B8F" w:rsidP="002E1B8F">
            <w:pPr>
              <w:suppressAutoHyphens/>
              <w:spacing w:after="0"/>
              <w:jc w:val="both"/>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b/>
                <w:bCs/>
                <w:iCs/>
                <w:sz w:val="24"/>
                <w:szCs w:val="24"/>
                <w:lang w:eastAsia="ru-RU"/>
              </w:rPr>
              <w:lastRenderedPageBreak/>
              <w:t>Умения:</w:t>
            </w:r>
            <w:r w:rsidRPr="002E1B8F">
              <w:rPr>
                <w:rFonts w:ascii="Times New Roman" w:eastAsia="Times New Roman" w:hAnsi="Times New Roman" w:cs="Times New Roman"/>
                <w:bCs/>
                <w:iCs/>
                <w:sz w:val="24"/>
                <w:szCs w:val="24"/>
                <w:lang w:eastAsia="ru-RU"/>
              </w:rPr>
              <w:t xml:space="preserve"> описывать значимость своей </w:t>
            </w:r>
            <w:r w:rsidRPr="002E1B8F">
              <w:rPr>
                <w:rFonts w:ascii="Times New Roman" w:eastAsia="Times New Roman" w:hAnsi="Times New Roman" w:cs="Times New Roman"/>
                <w:bCs/>
                <w:i/>
                <w:iCs/>
                <w:sz w:val="24"/>
                <w:szCs w:val="24"/>
                <w:lang w:eastAsia="ru-RU"/>
              </w:rPr>
              <w:t xml:space="preserve">профессии (специальности); </w:t>
            </w:r>
            <w:r w:rsidRPr="002E1B8F">
              <w:rPr>
                <w:rFonts w:ascii="Times New Roman" w:eastAsia="Times New Roman" w:hAnsi="Times New Roman" w:cs="Times New Roman"/>
                <w:bCs/>
                <w:iCs/>
                <w:sz w:val="24"/>
                <w:szCs w:val="24"/>
                <w:lang w:eastAsia="ru-RU"/>
              </w:rPr>
              <w:t>применять стандарты антикоррупционного поведения</w:t>
            </w:r>
          </w:p>
        </w:tc>
      </w:tr>
      <w:tr w:rsidR="002E1B8F" w:rsidRPr="002E1B8F" w14:paraId="3ED86962" w14:textId="77777777" w:rsidTr="00421148">
        <w:trPr>
          <w:cantSplit/>
          <w:trHeight w:val="1138"/>
          <w:jc w:val="center"/>
        </w:trPr>
        <w:tc>
          <w:tcPr>
            <w:tcW w:w="1199" w:type="dxa"/>
            <w:vMerge/>
          </w:tcPr>
          <w:p w14:paraId="094E3779" w14:textId="77777777" w:rsidR="002E1B8F" w:rsidRPr="002E1B8F" w:rsidRDefault="002E1B8F" w:rsidP="002E1B8F">
            <w:pPr>
              <w:ind w:left="113" w:right="113"/>
              <w:jc w:val="center"/>
              <w:rPr>
                <w:rFonts w:ascii="Times New Roman" w:eastAsia="Times New Roman" w:hAnsi="Times New Roman" w:cs="Times New Roman"/>
                <w:iCs/>
                <w:sz w:val="24"/>
                <w:szCs w:val="24"/>
                <w:lang w:eastAsia="ru-RU"/>
              </w:rPr>
            </w:pPr>
          </w:p>
        </w:tc>
        <w:tc>
          <w:tcPr>
            <w:tcW w:w="2989" w:type="dxa"/>
            <w:vMerge/>
          </w:tcPr>
          <w:p w14:paraId="18B2C7F8" w14:textId="77777777" w:rsidR="002E1B8F" w:rsidRPr="002E1B8F" w:rsidRDefault="002E1B8F" w:rsidP="002E1B8F">
            <w:pPr>
              <w:suppressAutoHyphens/>
              <w:spacing w:after="0" w:line="240" w:lineRule="auto"/>
              <w:rPr>
                <w:rFonts w:ascii="Times New Roman" w:eastAsia="Times New Roman" w:hAnsi="Times New Roman" w:cs="Times New Roman"/>
                <w:sz w:val="24"/>
                <w:szCs w:val="24"/>
                <w:lang w:eastAsia="ru-RU"/>
              </w:rPr>
            </w:pPr>
          </w:p>
        </w:tc>
        <w:tc>
          <w:tcPr>
            <w:tcW w:w="5602" w:type="dxa"/>
          </w:tcPr>
          <w:p w14:paraId="1DAE329D" w14:textId="77777777" w:rsidR="002E1B8F" w:rsidRPr="002E1B8F" w:rsidRDefault="002E1B8F" w:rsidP="002E1B8F">
            <w:pPr>
              <w:suppressAutoHyphens/>
              <w:spacing w:after="0"/>
              <w:jc w:val="both"/>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b/>
                <w:bCs/>
                <w:iCs/>
                <w:sz w:val="24"/>
                <w:szCs w:val="24"/>
                <w:lang w:eastAsia="ru-RU"/>
              </w:rPr>
              <w:t xml:space="preserve">Знания: </w:t>
            </w:r>
            <w:r w:rsidRPr="002E1B8F">
              <w:rPr>
                <w:rFonts w:ascii="Times New Roman" w:eastAsia="Times New Roman" w:hAnsi="Times New Roman" w:cs="Times New Roman"/>
                <w:bCs/>
                <w:iCs/>
                <w:sz w:val="24"/>
                <w:szCs w:val="24"/>
                <w:lang w:eastAsia="ru-RU"/>
              </w:rPr>
              <w:t>сущность гражданско-патриотической позиции, общечеловеческих ценностей; значимость профессиональной деятельности по специальности 21.02.19 Землеустройство, стандарты антикоррупционного поведения и последствия его нарушения</w:t>
            </w:r>
          </w:p>
        </w:tc>
      </w:tr>
      <w:tr w:rsidR="002E1B8F" w:rsidRPr="002E1B8F" w14:paraId="4825C1B5" w14:textId="77777777" w:rsidTr="00421148">
        <w:trPr>
          <w:cantSplit/>
          <w:trHeight w:val="982"/>
          <w:jc w:val="center"/>
        </w:trPr>
        <w:tc>
          <w:tcPr>
            <w:tcW w:w="1199" w:type="dxa"/>
            <w:vMerge w:val="restart"/>
          </w:tcPr>
          <w:p w14:paraId="0F4F9EDC" w14:textId="77777777" w:rsidR="002E1B8F" w:rsidRPr="002E1B8F" w:rsidRDefault="002E1B8F" w:rsidP="002E1B8F">
            <w:pPr>
              <w:ind w:left="113" w:right="113"/>
              <w:jc w:val="center"/>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iCs/>
                <w:sz w:val="24"/>
                <w:szCs w:val="24"/>
                <w:lang w:eastAsia="ru-RU"/>
              </w:rPr>
              <w:t>ОК 07</w:t>
            </w:r>
          </w:p>
        </w:tc>
        <w:tc>
          <w:tcPr>
            <w:tcW w:w="2989" w:type="dxa"/>
            <w:vMerge w:val="restart"/>
          </w:tcPr>
          <w:p w14:paraId="7C8E119E" w14:textId="77777777" w:rsidR="002E1B8F" w:rsidRPr="002E1B8F" w:rsidRDefault="002E1B8F" w:rsidP="002E1B8F">
            <w:pPr>
              <w:suppressAutoHyphens/>
              <w:spacing w:after="0" w:line="240" w:lineRule="auto"/>
              <w:rPr>
                <w:rFonts w:ascii="Times New Roman" w:eastAsia="Times New Roman" w:hAnsi="Times New Roman" w:cs="Times New Roman"/>
                <w:sz w:val="24"/>
                <w:szCs w:val="24"/>
                <w:lang w:eastAsia="ru-RU"/>
              </w:rPr>
            </w:pPr>
            <w:r w:rsidRPr="002E1B8F">
              <w:rPr>
                <w:rFonts w:ascii="Times New Roman" w:eastAsia="Times New Roman" w:hAnsi="Times New Roman" w:cs="Times New Roman"/>
                <w:sz w:val="24"/>
                <w:szCs w:val="24"/>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602" w:type="dxa"/>
          </w:tcPr>
          <w:p w14:paraId="7146E756" w14:textId="77777777" w:rsidR="002E1B8F" w:rsidRPr="002E1B8F" w:rsidRDefault="002E1B8F" w:rsidP="002E1B8F">
            <w:pPr>
              <w:suppressAutoHyphens/>
              <w:spacing w:after="0"/>
              <w:jc w:val="both"/>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b/>
                <w:bCs/>
                <w:iCs/>
                <w:sz w:val="24"/>
                <w:szCs w:val="24"/>
                <w:lang w:eastAsia="ru-RU"/>
              </w:rPr>
              <w:t xml:space="preserve">Умения: </w:t>
            </w:r>
            <w:r w:rsidRPr="002E1B8F">
              <w:rPr>
                <w:rFonts w:ascii="Times New Roman" w:eastAsia="Times New Roman" w:hAnsi="Times New Roman" w:cs="Times New Roman"/>
                <w:bCs/>
                <w:iCs/>
                <w:sz w:val="24"/>
                <w:szCs w:val="24"/>
                <w:lang w:eastAsia="ru-RU"/>
              </w:rPr>
              <w:t>соблюдать нормы экологической безопасности; определять направления ресурсосбережения в рамках профессиональной деятельности по специальности 21.02.19 Землеустройство</w:t>
            </w:r>
          </w:p>
        </w:tc>
      </w:tr>
      <w:tr w:rsidR="002E1B8F" w:rsidRPr="002E1B8F" w14:paraId="10FF0352" w14:textId="77777777" w:rsidTr="00421148">
        <w:trPr>
          <w:cantSplit/>
          <w:trHeight w:val="1228"/>
          <w:jc w:val="center"/>
        </w:trPr>
        <w:tc>
          <w:tcPr>
            <w:tcW w:w="1199" w:type="dxa"/>
            <w:vMerge/>
          </w:tcPr>
          <w:p w14:paraId="6B851325" w14:textId="77777777" w:rsidR="002E1B8F" w:rsidRPr="002E1B8F" w:rsidRDefault="002E1B8F" w:rsidP="002E1B8F">
            <w:pPr>
              <w:ind w:left="113" w:right="113"/>
              <w:jc w:val="center"/>
              <w:rPr>
                <w:rFonts w:ascii="Times New Roman" w:eastAsia="Times New Roman" w:hAnsi="Times New Roman" w:cs="Times New Roman"/>
                <w:iCs/>
                <w:sz w:val="24"/>
                <w:szCs w:val="24"/>
                <w:lang w:eastAsia="ru-RU"/>
              </w:rPr>
            </w:pPr>
          </w:p>
        </w:tc>
        <w:tc>
          <w:tcPr>
            <w:tcW w:w="2989" w:type="dxa"/>
            <w:vMerge/>
          </w:tcPr>
          <w:p w14:paraId="6B3C5CD6" w14:textId="77777777" w:rsidR="002E1B8F" w:rsidRPr="002E1B8F" w:rsidRDefault="002E1B8F" w:rsidP="002E1B8F">
            <w:pPr>
              <w:suppressAutoHyphens/>
              <w:spacing w:after="0" w:line="240" w:lineRule="auto"/>
              <w:rPr>
                <w:rFonts w:ascii="Times New Roman" w:eastAsia="Times New Roman" w:hAnsi="Times New Roman" w:cs="Times New Roman"/>
                <w:sz w:val="24"/>
                <w:szCs w:val="24"/>
                <w:lang w:eastAsia="ru-RU"/>
              </w:rPr>
            </w:pPr>
          </w:p>
        </w:tc>
        <w:tc>
          <w:tcPr>
            <w:tcW w:w="5602" w:type="dxa"/>
          </w:tcPr>
          <w:p w14:paraId="05C27B40" w14:textId="77777777" w:rsidR="002E1B8F" w:rsidRPr="002E1B8F" w:rsidRDefault="002E1B8F" w:rsidP="002E1B8F">
            <w:pPr>
              <w:suppressAutoHyphens/>
              <w:spacing w:after="0"/>
              <w:jc w:val="both"/>
              <w:rPr>
                <w:rFonts w:ascii="Times New Roman" w:eastAsia="Times New Roman" w:hAnsi="Times New Roman" w:cs="Times New Roman"/>
                <w:b/>
                <w:iCs/>
                <w:sz w:val="24"/>
                <w:szCs w:val="24"/>
                <w:lang w:eastAsia="ru-RU"/>
              </w:rPr>
            </w:pPr>
            <w:r w:rsidRPr="002E1B8F">
              <w:rPr>
                <w:rFonts w:ascii="Times New Roman" w:eastAsia="Times New Roman" w:hAnsi="Times New Roman" w:cs="Times New Roman"/>
                <w:b/>
                <w:bCs/>
                <w:iCs/>
                <w:sz w:val="24"/>
                <w:szCs w:val="24"/>
                <w:lang w:eastAsia="ru-RU"/>
              </w:rPr>
              <w:t xml:space="preserve">Знания: </w:t>
            </w:r>
            <w:r w:rsidRPr="002E1B8F">
              <w:rPr>
                <w:rFonts w:ascii="Times New Roman" w:eastAsia="Times New Roman" w:hAnsi="Times New Roman" w:cs="Times New Roman"/>
                <w:bCs/>
                <w:iCs/>
                <w:sz w:val="24"/>
                <w:szCs w:val="24"/>
                <w:lang w:eastAsia="ru-RU"/>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2E1B8F" w:rsidRPr="002E1B8F" w14:paraId="6BA3B4C7" w14:textId="77777777" w:rsidTr="00421148">
        <w:trPr>
          <w:cantSplit/>
          <w:trHeight w:val="1267"/>
          <w:jc w:val="center"/>
        </w:trPr>
        <w:tc>
          <w:tcPr>
            <w:tcW w:w="1199" w:type="dxa"/>
            <w:vMerge w:val="restart"/>
          </w:tcPr>
          <w:p w14:paraId="222F15B1" w14:textId="77777777" w:rsidR="002E1B8F" w:rsidRPr="002E1B8F" w:rsidRDefault="002E1B8F" w:rsidP="002E1B8F">
            <w:pPr>
              <w:ind w:left="113" w:right="113"/>
              <w:jc w:val="center"/>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iCs/>
                <w:sz w:val="24"/>
                <w:szCs w:val="24"/>
                <w:lang w:eastAsia="ru-RU"/>
              </w:rPr>
              <w:t>ОК 08</w:t>
            </w:r>
          </w:p>
        </w:tc>
        <w:tc>
          <w:tcPr>
            <w:tcW w:w="2989" w:type="dxa"/>
            <w:vMerge w:val="restart"/>
          </w:tcPr>
          <w:p w14:paraId="035FE3EC" w14:textId="77777777" w:rsidR="002E1B8F" w:rsidRPr="002E1B8F" w:rsidRDefault="002E1B8F" w:rsidP="002E1B8F">
            <w:pPr>
              <w:spacing w:after="0" w:line="240" w:lineRule="auto"/>
              <w:jc w:val="both"/>
              <w:rPr>
                <w:rFonts w:ascii="Times New Roman" w:eastAsia="Times New Roman" w:hAnsi="Times New Roman" w:cs="Times New Roman"/>
                <w:sz w:val="24"/>
                <w:szCs w:val="24"/>
                <w:lang w:eastAsia="ru-RU"/>
              </w:rPr>
            </w:pPr>
            <w:r w:rsidRPr="002E1B8F">
              <w:rPr>
                <w:rFonts w:ascii="Times New Roman" w:eastAsia="Times New Roman" w:hAnsi="Times New Roman" w:cs="Times New Roman"/>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602" w:type="dxa"/>
          </w:tcPr>
          <w:p w14:paraId="10B78631" w14:textId="77777777" w:rsidR="002E1B8F" w:rsidRPr="002E1B8F" w:rsidRDefault="002E1B8F" w:rsidP="002E1B8F">
            <w:pPr>
              <w:suppressAutoHyphens/>
              <w:spacing w:after="0"/>
              <w:jc w:val="both"/>
              <w:rPr>
                <w:rFonts w:ascii="Times New Roman" w:eastAsia="Times New Roman" w:hAnsi="Times New Roman" w:cs="Times New Roman"/>
                <w:b/>
                <w:iCs/>
                <w:sz w:val="24"/>
                <w:szCs w:val="24"/>
                <w:lang w:eastAsia="ru-RU"/>
              </w:rPr>
            </w:pPr>
            <w:r w:rsidRPr="002E1B8F">
              <w:rPr>
                <w:rFonts w:ascii="Times New Roman" w:eastAsia="Times New Roman" w:hAnsi="Times New Roman" w:cs="Times New Roman"/>
                <w:b/>
                <w:iCs/>
                <w:sz w:val="24"/>
                <w:szCs w:val="24"/>
                <w:lang w:eastAsia="ru-RU"/>
              </w:rPr>
              <w:t xml:space="preserve">Умения: </w:t>
            </w:r>
            <w:r w:rsidRPr="002E1B8F">
              <w:rPr>
                <w:rFonts w:ascii="Times New Roman" w:eastAsia="Times New Roman" w:hAnsi="Times New Roman" w:cs="Times New Roman"/>
                <w:iCs/>
                <w:sz w:val="24"/>
                <w:szCs w:val="24"/>
                <w:lang w:eastAsia="ru-RU"/>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w:t>
            </w:r>
            <w:r w:rsidRPr="002E1B8F">
              <w:rPr>
                <w:rFonts w:ascii="Times New Roman" w:eastAsia="Times New Roman" w:hAnsi="Times New Roman" w:cs="Times New Roman"/>
                <w:bCs/>
                <w:i/>
                <w:iCs/>
                <w:sz w:val="24"/>
                <w:szCs w:val="24"/>
                <w:lang w:eastAsia="ru-RU"/>
              </w:rPr>
              <w:t>профессии (специальности)</w:t>
            </w:r>
          </w:p>
        </w:tc>
      </w:tr>
      <w:tr w:rsidR="002E1B8F" w:rsidRPr="002E1B8F" w14:paraId="23C49362" w14:textId="77777777" w:rsidTr="00421148">
        <w:trPr>
          <w:cantSplit/>
          <w:trHeight w:val="1430"/>
          <w:jc w:val="center"/>
        </w:trPr>
        <w:tc>
          <w:tcPr>
            <w:tcW w:w="1199" w:type="dxa"/>
            <w:vMerge/>
          </w:tcPr>
          <w:p w14:paraId="025B323A" w14:textId="77777777" w:rsidR="002E1B8F" w:rsidRPr="002E1B8F" w:rsidRDefault="002E1B8F" w:rsidP="002E1B8F">
            <w:pPr>
              <w:ind w:left="113" w:right="113"/>
              <w:jc w:val="center"/>
              <w:rPr>
                <w:rFonts w:ascii="Times New Roman" w:eastAsia="Times New Roman" w:hAnsi="Times New Roman" w:cs="Times New Roman"/>
                <w:iCs/>
                <w:sz w:val="24"/>
                <w:szCs w:val="24"/>
                <w:lang w:eastAsia="ru-RU"/>
              </w:rPr>
            </w:pPr>
          </w:p>
        </w:tc>
        <w:tc>
          <w:tcPr>
            <w:tcW w:w="2989" w:type="dxa"/>
            <w:vMerge/>
          </w:tcPr>
          <w:p w14:paraId="7FA29F54" w14:textId="77777777" w:rsidR="002E1B8F" w:rsidRPr="002E1B8F" w:rsidRDefault="002E1B8F" w:rsidP="002E1B8F">
            <w:pPr>
              <w:suppressAutoHyphens/>
              <w:spacing w:after="0" w:line="240" w:lineRule="auto"/>
              <w:jc w:val="both"/>
              <w:rPr>
                <w:rFonts w:ascii="Times New Roman" w:eastAsia="Times New Roman" w:hAnsi="Times New Roman" w:cs="Times New Roman"/>
                <w:sz w:val="24"/>
                <w:szCs w:val="24"/>
                <w:lang w:eastAsia="ru-RU"/>
              </w:rPr>
            </w:pPr>
          </w:p>
        </w:tc>
        <w:tc>
          <w:tcPr>
            <w:tcW w:w="5602" w:type="dxa"/>
          </w:tcPr>
          <w:p w14:paraId="1CC74591" w14:textId="77777777" w:rsidR="002E1B8F" w:rsidRPr="002E1B8F" w:rsidRDefault="002E1B8F" w:rsidP="002E1B8F">
            <w:pPr>
              <w:suppressAutoHyphens/>
              <w:spacing w:after="0"/>
              <w:jc w:val="both"/>
              <w:rPr>
                <w:rFonts w:ascii="Times New Roman" w:eastAsia="Times New Roman" w:hAnsi="Times New Roman" w:cs="Times New Roman"/>
                <w:b/>
                <w:iCs/>
                <w:sz w:val="24"/>
                <w:szCs w:val="24"/>
                <w:lang w:eastAsia="ru-RU"/>
              </w:rPr>
            </w:pPr>
            <w:r w:rsidRPr="002E1B8F">
              <w:rPr>
                <w:rFonts w:ascii="Times New Roman" w:eastAsia="Times New Roman" w:hAnsi="Times New Roman" w:cs="Times New Roman"/>
                <w:b/>
                <w:iCs/>
                <w:sz w:val="24"/>
                <w:szCs w:val="24"/>
                <w:lang w:eastAsia="ru-RU"/>
              </w:rPr>
              <w:t xml:space="preserve">Знания: </w:t>
            </w:r>
            <w:r w:rsidRPr="002E1B8F">
              <w:rPr>
                <w:rFonts w:ascii="Times New Roman" w:eastAsia="Times New Roman" w:hAnsi="Times New Roman" w:cs="Times New Roman"/>
                <w:iCs/>
                <w:sz w:val="24"/>
                <w:szCs w:val="24"/>
                <w:lang w:eastAsia="ru-RU"/>
              </w:rPr>
              <w:t xml:space="preserve">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w:t>
            </w:r>
            <w:r w:rsidRPr="002E1B8F">
              <w:rPr>
                <w:rFonts w:ascii="Times New Roman" w:eastAsia="Times New Roman" w:hAnsi="Times New Roman" w:cs="Times New Roman"/>
                <w:bCs/>
                <w:i/>
                <w:iCs/>
                <w:sz w:val="24"/>
                <w:szCs w:val="24"/>
                <w:lang w:eastAsia="ru-RU"/>
              </w:rPr>
              <w:t>профессии (специальности);</w:t>
            </w:r>
            <w:r w:rsidRPr="002E1B8F">
              <w:rPr>
                <w:rFonts w:ascii="Times New Roman" w:eastAsia="Times New Roman" w:hAnsi="Times New Roman" w:cs="Times New Roman"/>
                <w:iCs/>
                <w:sz w:val="24"/>
                <w:szCs w:val="24"/>
                <w:lang w:eastAsia="ru-RU"/>
              </w:rPr>
              <w:t xml:space="preserve"> средства профилактики перенапряжения</w:t>
            </w:r>
          </w:p>
        </w:tc>
      </w:tr>
      <w:tr w:rsidR="002E1B8F" w:rsidRPr="002E1B8F" w14:paraId="00EBF452" w14:textId="77777777" w:rsidTr="00421148">
        <w:trPr>
          <w:cantSplit/>
          <w:trHeight w:val="956"/>
          <w:jc w:val="center"/>
        </w:trPr>
        <w:tc>
          <w:tcPr>
            <w:tcW w:w="1199" w:type="dxa"/>
            <w:vMerge/>
          </w:tcPr>
          <w:p w14:paraId="4756E9EC" w14:textId="77777777" w:rsidR="002E1B8F" w:rsidRPr="002E1B8F" w:rsidRDefault="002E1B8F" w:rsidP="002E1B8F">
            <w:pPr>
              <w:ind w:left="113" w:right="113"/>
              <w:jc w:val="center"/>
              <w:rPr>
                <w:rFonts w:ascii="Times New Roman" w:eastAsia="Times New Roman" w:hAnsi="Times New Roman" w:cs="Times New Roman"/>
                <w:iCs/>
                <w:sz w:val="24"/>
                <w:szCs w:val="24"/>
                <w:lang w:eastAsia="ru-RU"/>
              </w:rPr>
            </w:pPr>
          </w:p>
        </w:tc>
        <w:tc>
          <w:tcPr>
            <w:tcW w:w="2989" w:type="dxa"/>
            <w:vMerge/>
          </w:tcPr>
          <w:p w14:paraId="6C58DBF9" w14:textId="77777777" w:rsidR="002E1B8F" w:rsidRPr="002E1B8F" w:rsidRDefault="002E1B8F" w:rsidP="002E1B8F">
            <w:pPr>
              <w:suppressAutoHyphens/>
              <w:spacing w:after="0" w:line="240" w:lineRule="auto"/>
              <w:rPr>
                <w:rFonts w:ascii="Times New Roman" w:eastAsia="Times New Roman" w:hAnsi="Times New Roman" w:cs="Times New Roman"/>
                <w:sz w:val="24"/>
                <w:szCs w:val="24"/>
                <w:lang w:eastAsia="ru-RU"/>
              </w:rPr>
            </w:pPr>
          </w:p>
        </w:tc>
        <w:tc>
          <w:tcPr>
            <w:tcW w:w="5602" w:type="dxa"/>
          </w:tcPr>
          <w:p w14:paraId="27FBC61C" w14:textId="77777777" w:rsidR="002E1B8F" w:rsidRPr="002E1B8F" w:rsidRDefault="002E1B8F" w:rsidP="002E1B8F">
            <w:pPr>
              <w:suppressAutoHyphens/>
              <w:spacing w:after="0"/>
              <w:jc w:val="both"/>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b/>
                <w:bCs/>
                <w:iCs/>
                <w:sz w:val="24"/>
                <w:szCs w:val="24"/>
                <w:lang w:eastAsia="ru-RU"/>
              </w:rPr>
              <w:t xml:space="preserve">Знания: </w:t>
            </w:r>
            <w:r w:rsidRPr="002E1B8F">
              <w:rPr>
                <w:rFonts w:ascii="Times New Roman" w:eastAsia="Times New Roman" w:hAnsi="Times New Roman" w:cs="Times New Roman"/>
                <w:bCs/>
                <w:iCs/>
                <w:sz w:val="24"/>
                <w:szCs w:val="24"/>
                <w:lang w:eastAsia="ru-RU"/>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2E1B8F" w:rsidRPr="002E1B8F" w14:paraId="06653253" w14:textId="77777777" w:rsidTr="00421148">
        <w:trPr>
          <w:cantSplit/>
          <w:trHeight w:val="1895"/>
          <w:jc w:val="center"/>
        </w:trPr>
        <w:tc>
          <w:tcPr>
            <w:tcW w:w="1199" w:type="dxa"/>
            <w:vMerge w:val="restart"/>
          </w:tcPr>
          <w:p w14:paraId="7708A096" w14:textId="77777777" w:rsidR="002E1B8F" w:rsidRPr="002E1B8F" w:rsidRDefault="002E1B8F" w:rsidP="002E1B8F">
            <w:pPr>
              <w:ind w:left="113"/>
              <w:jc w:val="center"/>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iCs/>
                <w:sz w:val="24"/>
                <w:szCs w:val="24"/>
                <w:lang w:eastAsia="ru-RU"/>
              </w:rPr>
              <w:lastRenderedPageBreak/>
              <w:t>ОК 09</w:t>
            </w:r>
          </w:p>
        </w:tc>
        <w:tc>
          <w:tcPr>
            <w:tcW w:w="2989" w:type="dxa"/>
            <w:vMerge w:val="restart"/>
          </w:tcPr>
          <w:p w14:paraId="2105A08B" w14:textId="77777777" w:rsidR="002E1B8F" w:rsidRPr="002E1B8F" w:rsidRDefault="002E1B8F" w:rsidP="002E1B8F">
            <w:pPr>
              <w:suppressAutoHyphens/>
              <w:spacing w:after="0" w:line="240" w:lineRule="auto"/>
              <w:rPr>
                <w:rFonts w:ascii="Times New Roman" w:eastAsia="Times New Roman" w:hAnsi="Times New Roman" w:cs="Times New Roman"/>
                <w:sz w:val="24"/>
                <w:szCs w:val="24"/>
                <w:lang w:eastAsia="ru-RU"/>
              </w:rPr>
            </w:pPr>
            <w:r w:rsidRPr="002E1B8F">
              <w:rPr>
                <w:rFonts w:ascii="Times New Roman" w:eastAsia="Times New Roman" w:hAnsi="Times New Roman" w:cs="Times New Roman"/>
                <w:sz w:val="24"/>
                <w:szCs w:val="24"/>
                <w:lang w:eastAsia="ru-RU"/>
              </w:rPr>
              <w:t>Пользоваться профессиональной документацией на государственном и иностранных языках</w:t>
            </w:r>
          </w:p>
        </w:tc>
        <w:tc>
          <w:tcPr>
            <w:tcW w:w="5602" w:type="dxa"/>
          </w:tcPr>
          <w:p w14:paraId="6FECB1DC" w14:textId="77777777" w:rsidR="002E1B8F" w:rsidRPr="002E1B8F" w:rsidRDefault="002E1B8F" w:rsidP="002E1B8F">
            <w:pPr>
              <w:suppressAutoHyphens/>
              <w:spacing w:after="0"/>
              <w:jc w:val="both"/>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b/>
                <w:bCs/>
                <w:iCs/>
                <w:sz w:val="24"/>
                <w:szCs w:val="24"/>
                <w:lang w:eastAsia="ru-RU"/>
              </w:rPr>
              <w:t xml:space="preserve">Умения: </w:t>
            </w:r>
            <w:r w:rsidRPr="002E1B8F">
              <w:rPr>
                <w:rFonts w:ascii="Times New Roman" w:eastAsia="Times New Roman" w:hAnsi="Times New Roman" w:cs="Times New Roman"/>
                <w:iCs/>
                <w:sz w:val="24"/>
                <w:szCs w:val="24"/>
                <w:lang w:eastAsia="ru-RU"/>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66703C0E" w14:textId="77777777" w:rsidR="002E1B8F" w:rsidRPr="002E1B8F" w:rsidRDefault="002E1B8F" w:rsidP="002E1B8F">
            <w:pPr>
              <w:suppressAutoHyphens/>
              <w:spacing w:after="0"/>
              <w:jc w:val="both"/>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iCs/>
                <w:sz w:val="24"/>
                <w:szCs w:val="24"/>
                <w:lang w:eastAsia="ru-RU"/>
              </w:rPr>
              <w:t xml:space="preserve">участвовать в диалогах на знакомые общие и профессиональные темы; </w:t>
            </w:r>
          </w:p>
          <w:p w14:paraId="7ABCDE18" w14:textId="77777777" w:rsidR="002E1B8F" w:rsidRPr="002E1B8F" w:rsidRDefault="002E1B8F" w:rsidP="002E1B8F">
            <w:pPr>
              <w:suppressAutoHyphens/>
              <w:spacing w:after="0"/>
              <w:jc w:val="both"/>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iCs/>
                <w:sz w:val="24"/>
                <w:szCs w:val="24"/>
                <w:lang w:eastAsia="ru-RU"/>
              </w:rPr>
              <w:t xml:space="preserve">строить простые высказывания о себе и о своей профессиональной деятельности; </w:t>
            </w:r>
          </w:p>
          <w:p w14:paraId="3AA125F8" w14:textId="77777777" w:rsidR="002E1B8F" w:rsidRPr="002E1B8F" w:rsidRDefault="002E1B8F" w:rsidP="002E1B8F">
            <w:pPr>
              <w:suppressAutoHyphens/>
              <w:spacing w:after="0"/>
              <w:jc w:val="both"/>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iCs/>
                <w:sz w:val="24"/>
                <w:szCs w:val="24"/>
                <w:lang w:eastAsia="ru-RU"/>
              </w:rPr>
              <w:t xml:space="preserve">кратко обосновывать и объяснять свои действия (текущие и планируемые); </w:t>
            </w:r>
          </w:p>
          <w:p w14:paraId="533A809F" w14:textId="77777777" w:rsidR="002E1B8F" w:rsidRPr="002E1B8F" w:rsidRDefault="002E1B8F" w:rsidP="002E1B8F">
            <w:pPr>
              <w:suppressAutoHyphens/>
              <w:spacing w:after="0"/>
              <w:jc w:val="both"/>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iCs/>
                <w:sz w:val="24"/>
                <w:szCs w:val="24"/>
                <w:lang w:eastAsia="ru-RU"/>
              </w:rPr>
              <w:t>писать простые связные сообщения на знакомые или интересующие профессиональные темы.</w:t>
            </w:r>
          </w:p>
        </w:tc>
      </w:tr>
      <w:tr w:rsidR="002E1B8F" w:rsidRPr="002E1B8F" w14:paraId="201C7FAC" w14:textId="77777777" w:rsidTr="00421148">
        <w:trPr>
          <w:cantSplit/>
          <w:trHeight w:val="2590"/>
          <w:jc w:val="center"/>
        </w:trPr>
        <w:tc>
          <w:tcPr>
            <w:tcW w:w="1199" w:type="dxa"/>
            <w:vMerge/>
          </w:tcPr>
          <w:p w14:paraId="73485678" w14:textId="77777777" w:rsidR="002E1B8F" w:rsidRPr="002E1B8F" w:rsidRDefault="002E1B8F" w:rsidP="002E1B8F">
            <w:pPr>
              <w:ind w:left="113"/>
              <w:jc w:val="center"/>
              <w:rPr>
                <w:rFonts w:ascii="Times New Roman" w:eastAsia="Times New Roman" w:hAnsi="Times New Roman" w:cs="Times New Roman"/>
                <w:iCs/>
                <w:sz w:val="24"/>
                <w:szCs w:val="24"/>
                <w:lang w:eastAsia="ru-RU"/>
              </w:rPr>
            </w:pPr>
          </w:p>
        </w:tc>
        <w:tc>
          <w:tcPr>
            <w:tcW w:w="2989" w:type="dxa"/>
            <w:vMerge/>
          </w:tcPr>
          <w:p w14:paraId="392A1BE7" w14:textId="77777777" w:rsidR="002E1B8F" w:rsidRPr="002E1B8F" w:rsidRDefault="002E1B8F" w:rsidP="002E1B8F">
            <w:pPr>
              <w:suppressAutoHyphens/>
              <w:spacing w:after="0" w:line="240" w:lineRule="auto"/>
              <w:rPr>
                <w:rFonts w:ascii="Times New Roman" w:eastAsia="Times New Roman" w:hAnsi="Times New Roman" w:cs="Times New Roman"/>
                <w:lang w:eastAsia="ru-RU"/>
              </w:rPr>
            </w:pPr>
          </w:p>
        </w:tc>
        <w:tc>
          <w:tcPr>
            <w:tcW w:w="5602" w:type="dxa"/>
          </w:tcPr>
          <w:p w14:paraId="1F7D2C62" w14:textId="77777777" w:rsidR="002E1B8F" w:rsidRPr="002E1B8F" w:rsidRDefault="002E1B8F" w:rsidP="002E1B8F">
            <w:pPr>
              <w:suppressAutoHyphens/>
              <w:spacing w:after="0"/>
              <w:jc w:val="both"/>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b/>
                <w:iCs/>
                <w:sz w:val="24"/>
                <w:szCs w:val="24"/>
                <w:lang w:eastAsia="ru-RU"/>
              </w:rPr>
              <w:t>Знания:</w:t>
            </w:r>
            <w:r w:rsidRPr="002E1B8F">
              <w:rPr>
                <w:rFonts w:ascii="Times New Roman" w:eastAsia="Times New Roman" w:hAnsi="Times New Roman" w:cs="Times New Roman"/>
                <w:iCs/>
                <w:sz w:val="24"/>
                <w:szCs w:val="24"/>
                <w:lang w:eastAsia="ru-RU"/>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bl>
    <w:p w14:paraId="005ABBAF" w14:textId="77777777" w:rsidR="002E1B8F" w:rsidRPr="002E1B8F" w:rsidRDefault="002E1B8F" w:rsidP="002E1B8F">
      <w:pPr>
        <w:suppressAutoHyphens/>
        <w:spacing w:after="0" w:line="240" w:lineRule="auto"/>
        <w:jc w:val="both"/>
        <w:rPr>
          <w:rFonts w:ascii="Calibri" w:eastAsia="Calibri" w:hAnsi="Calibri" w:cs="Times New Roman"/>
          <w:color w:val="000000"/>
          <w:sz w:val="18"/>
          <w:szCs w:val="18"/>
        </w:rPr>
      </w:pPr>
    </w:p>
    <w:p w14:paraId="33DEE604"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r w:rsidRPr="002E1B8F">
        <w:rPr>
          <w:rFonts w:ascii="Times New Roman" w:eastAsia="Times New Roman" w:hAnsi="Times New Roman" w:cs="Times New Roman"/>
          <w:b/>
          <w:sz w:val="24"/>
          <w:szCs w:val="24"/>
          <w:lang w:eastAsia="ru-RU"/>
        </w:rPr>
        <w:t>Профессиональные компетенции</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2989"/>
        <w:gridCol w:w="5602"/>
      </w:tblGrid>
      <w:tr w:rsidR="002E1B8F" w:rsidRPr="002E1B8F" w14:paraId="688B70E7" w14:textId="77777777" w:rsidTr="00421148">
        <w:trPr>
          <w:cantSplit/>
          <w:trHeight w:val="1739"/>
          <w:jc w:val="center"/>
        </w:trPr>
        <w:tc>
          <w:tcPr>
            <w:tcW w:w="1199" w:type="dxa"/>
            <w:textDirection w:val="btLr"/>
            <w:vAlign w:val="center"/>
          </w:tcPr>
          <w:p w14:paraId="092AFF33" w14:textId="77777777" w:rsidR="002E1B8F" w:rsidRPr="002E1B8F" w:rsidRDefault="002E1B8F" w:rsidP="002E1B8F">
            <w:pPr>
              <w:suppressAutoHyphens/>
              <w:spacing w:after="0" w:line="240" w:lineRule="auto"/>
              <w:ind w:left="113" w:right="113"/>
              <w:jc w:val="center"/>
              <w:rPr>
                <w:rFonts w:ascii="Times New Roman" w:eastAsia="Times New Roman" w:hAnsi="Times New Roman" w:cs="Times New Roman"/>
                <w:b/>
                <w:sz w:val="24"/>
                <w:szCs w:val="24"/>
                <w:lang w:eastAsia="ru-RU"/>
              </w:rPr>
            </w:pPr>
            <w:r w:rsidRPr="002E1B8F">
              <w:rPr>
                <w:rFonts w:ascii="Times New Roman" w:eastAsia="Times New Roman" w:hAnsi="Times New Roman" w:cs="Times New Roman"/>
                <w:b/>
                <w:sz w:val="24"/>
                <w:szCs w:val="24"/>
                <w:lang w:eastAsia="ru-RU"/>
              </w:rPr>
              <w:t xml:space="preserve">Код </w:t>
            </w:r>
          </w:p>
          <w:p w14:paraId="518CFDED" w14:textId="77777777" w:rsidR="002E1B8F" w:rsidRPr="002E1B8F" w:rsidRDefault="002E1B8F" w:rsidP="002E1B8F">
            <w:pPr>
              <w:suppressAutoHyphens/>
              <w:spacing w:after="0" w:line="240" w:lineRule="auto"/>
              <w:ind w:left="113" w:right="113"/>
              <w:jc w:val="center"/>
              <w:rPr>
                <w:rFonts w:ascii="Times New Roman" w:eastAsia="Times New Roman" w:hAnsi="Times New Roman" w:cs="Times New Roman"/>
                <w:b/>
                <w:iCs/>
                <w:sz w:val="24"/>
                <w:szCs w:val="24"/>
                <w:lang w:eastAsia="ru-RU"/>
              </w:rPr>
            </w:pPr>
            <w:r w:rsidRPr="002E1B8F">
              <w:rPr>
                <w:rFonts w:ascii="Times New Roman" w:eastAsia="Times New Roman" w:hAnsi="Times New Roman" w:cs="Times New Roman"/>
                <w:b/>
                <w:sz w:val="24"/>
                <w:szCs w:val="24"/>
                <w:lang w:eastAsia="ru-RU"/>
              </w:rPr>
              <w:t>компетенции</w:t>
            </w:r>
          </w:p>
        </w:tc>
        <w:tc>
          <w:tcPr>
            <w:tcW w:w="2989" w:type="dxa"/>
            <w:vAlign w:val="center"/>
          </w:tcPr>
          <w:p w14:paraId="28F641FE" w14:textId="77777777" w:rsidR="002E1B8F" w:rsidRPr="002E1B8F" w:rsidRDefault="002E1B8F" w:rsidP="002E1B8F">
            <w:pPr>
              <w:suppressAutoHyphens/>
              <w:spacing w:after="0" w:line="240" w:lineRule="auto"/>
              <w:jc w:val="center"/>
              <w:rPr>
                <w:rFonts w:ascii="Times New Roman" w:eastAsia="Times New Roman" w:hAnsi="Times New Roman" w:cs="Times New Roman"/>
                <w:b/>
                <w:iCs/>
                <w:sz w:val="24"/>
                <w:szCs w:val="24"/>
                <w:lang w:eastAsia="ru-RU"/>
              </w:rPr>
            </w:pPr>
            <w:r w:rsidRPr="002E1B8F">
              <w:rPr>
                <w:rFonts w:ascii="Times New Roman" w:eastAsia="Times New Roman" w:hAnsi="Times New Roman" w:cs="Times New Roman"/>
                <w:b/>
                <w:iCs/>
                <w:sz w:val="24"/>
                <w:szCs w:val="24"/>
                <w:lang w:eastAsia="ru-RU"/>
              </w:rPr>
              <w:t>Формулировка компетенции</w:t>
            </w:r>
          </w:p>
        </w:tc>
        <w:tc>
          <w:tcPr>
            <w:tcW w:w="5602" w:type="dxa"/>
            <w:vAlign w:val="center"/>
          </w:tcPr>
          <w:p w14:paraId="0A4E7F66" w14:textId="77777777" w:rsidR="002E1B8F" w:rsidRPr="002E1B8F" w:rsidRDefault="002E1B8F" w:rsidP="002E1B8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E1B8F">
              <w:rPr>
                <w:rFonts w:ascii="Times New Roman" w:eastAsia="Times New Roman" w:hAnsi="Times New Roman" w:cs="Times New Roman"/>
                <w:b/>
                <w:sz w:val="24"/>
                <w:szCs w:val="24"/>
                <w:lang w:eastAsia="ru-RU"/>
              </w:rPr>
              <w:t>Практический опыт</w:t>
            </w:r>
          </w:p>
          <w:p w14:paraId="007A2288" w14:textId="77777777" w:rsidR="002E1B8F" w:rsidRPr="002E1B8F" w:rsidRDefault="002E1B8F" w:rsidP="002E1B8F">
            <w:pPr>
              <w:spacing w:after="0" w:line="240" w:lineRule="auto"/>
              <w:jc w:val="center"/>
              <w:rPr>
                <w:rFonts w:ascii="Times New Roman" w:eastAsia="Times New Roman" w:hAnsi="Times New Roman" w:cs="Times New Roman"/>
                <w:b/>
                <w:iCs/>
                <w:sz w:val="24"/>
                <w:szCs w:val="24"/>
                <w:lang w:eastAsia="ru-RU"/>
              </w:rPr>
            </w:pPr>
          </w:p>
        </w:tc>
      </w:tr>
      <w:tr w:rsidR="002E1B8F" w:rsidRPr="002E1B8F" w14:paraId="66E091BA" w14:textId="77777777" w:rsidTr="00421148">
        <w:trPr>
          <w:cantSplit/>
          <w:trHeight w:val="1739"/>
          <w:jc w:val="center"/>
        </w:trPr>
        <w:tc>
          <w:tcPr>
            <w:tcW w:w="1199" w:type="dxa"/>
            <w:textDirection w:val="btLr"/>
            <w:vAlign w:val="center"/>
          </w:tcPr>
          <w:p w14:paraId="48774248" w14:textId="77777777" w:rsidR="002E1B8F" w:rsidRPr="002E1B8F" w:rsidRDefault="00922483" w:rsidP="002E1B8F">
            <w:pPr>
              <w:suppressAutoHyphens/>
              <w:spacing w:after="0" w:line="240" w:lineRule="auto"/>
              <w:ind w:left="113" w:right="113"/>
              <w:jc w:val="center"/>
              <w:rPr>
                <w:rFonts w:ascii="Times New Roman" w:eastAsia="Times New Roman" w:hAnsi="Times New Roman" w:cs="Times New Roman"/>
                <w:b/>
                <w:sz w:val="24"/>
                <w:szCs w:val="24"/>
                <w:lang w:eastAsia="ru-RU"/>
              </w:rPr>
            </w:pPr>
            <w:r w:rsidRPr="003E78CD">
              <w:rPr>
                <w:rFonts w:ascii="Times New Roman" w:hAnsi="Times New Roman"/>
                <w:sz w:val="24"/>
                <w:szCs w:val="24"/>
              </w:rPr>
              <w:t>ПК 3.2</w:t>
            </w:r>
            <w:r>
              <w:rPr>
                <w:rFonts w:ascii="Times New Roman" w:hAnsi="Times New Roman"/>
                <w:sz w:val="24"/>
                <w:szCs w:val="24"/>
              </w:rPr>
              <w:t>.</w:t>
            </w:r>
          </w:p>
        </w:tc>
        <w:tc>
          <w:tcPr>
            <w:tcW w:w="2989" w:type="dxa"/>
            <w:vAlign w:val="center"/>
          </w:tcPr>
          <w:p w14:paraId="2236ACD5" w14:textId="77777777" w:rsidR="00922483" w:rsidRPr="003E78CD" w:rsidRDefault="002E1B8F" w:rsidP="00922483">
            <w:pPr>
              <w:widowControl w:val="0"/>
              <w:autoSpaceDE w:val="0"/>
              <w:autoSpaceDN w:val="0"/>
              <w:adjustRightInd w:val="0"/>
              <w:jc w:val="both"/>
              <w:rPr>
                <w:rFonts w:ascii="Times New Roman" w:hAnsi="Times New Roman"/>
                <w:sz w:val="24"/>
                <w:szCs w:val="24"/>
              </w:rPr>
            </w:pPr>
            <w:r w:rsidRPr="002E1B8F">
              <w:rPr>
                <w:rFonts w:ascii="Times New Roman" w:eastAsia="Times New Roman" w:hAnsi="Times New Roman" w:cs="Times New Roman"/>
                <w:color w:val="000000"/>
                <w:sz w:val="24"/>
                <w:szCs w:val="24"/>
                <w:lang w:eastAsia="ru-RU"/>
              </w:rPr>
              <w:t xml:space="preserve"> </w:t>
            </w:r>
            <w:r w:rsidR="00922483" w:rsidRPr="003E78CD">
              <w:rPr>
                <w:rFonts w:ascii="Times New Roman" w:hAnsi="Times New Roman"/>
                <w:sz w:val="24"/>
                <w:szCs w:val="24"/>
              </w:rPr>
              <w:t>Осуществлять документационное сопровождение в сфере кадастрового учета и (или) государственной регистрации прав на объекты недвижимости;</w:t>
            </w:r>
          </w:p>
          <w:p w14:paraId="269137B4" w14:textId="77777777" w:rsidR="002E1B8F" w:rsidRPr="002E1B8F" w:rsidRDefault="002E1B8F" w:rsidP="00922483">
            <w:pPr>
              <w:suppressAutoHyphens/>
              <w:spacing w:after="0" w:line="240" w:lineRule="auto"/>
              <w:jc w:val="both"/>
              <w:rPr>
                <w:rFonts w:ascii="Times New Roman" w:eastAsia="Times New Roman" w:hAnsi="Times New Roman" w:cs="Times New Roman"/>
                <w:b/>
                <w:iCs/>
                <w:sz w:val="24"/>
                <w:szCs w:val="24"/>
                <w:lang w:eastAsia="ru-RU"/>
              </w:rPr>
            </w:pPr>
          </w:p>
        </w:tc>
        <w:tc>
          <w:tcPr>
            <w:tcW w:w="5602" w:type="dxa"/>
            <w:vAlign w:val="center"/>
          </w:tcPr>
          <w:p w14:paraId="2C12C371" w14:textId="77777777" w:rsidR="002E1B8F" w:rsidRPr="00922483" w:rsidRDefault="00922483" w:rsidP="00922483">
            <w:pPr>
              <w:widowControl w:val="0"/>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922483">
              <w:rPr>
                <w:rFonts w:ascii="Times New Roman" w:eastAsia="Times New Roman" w:hAnsi="Times New Roman" w:cs="Times New Roman"/>
                <w:iCs/>
                <w:sz w:val="24"/>
                <w:szCs w:val="24"/>
                <w:lang w:eastAsia="ru-RU"/>
              </w:rPr>
              <w:t>В оформлении деловой документации, обеспечении сохранности и использования для дальнейшей работы</w:t>
            </w:r>
          </w:p>
        </w:tc>
      </w:tr>
    </w:tbl>
    <w:p w14:paraId="504377F1"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475D3D8E"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5F0F44BB"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67CC9319" w14:textId="77777777" w:rsidR="002E1B8F" w:rsidRPr="002E1B8F" w:rsidRDefault="002E1B8F" w:rsidP="002E1B8F">
      <w:pPr>
        <w:spacing w:after="0"/>
        <w:ind w:left="708"/>
        <w:jc w:val="both"/>
        <w:rPr>
          <w:rFonts w:ascii="Times New Roman" w:eastAsia="Times New Roman" w:hAnsi="Times New Roman" w:cs="Times New Roman"/>
          <w:b/>
          <w:sz w:val="24"/>
          <w:szCs w:val="24"/>
          <w:lang w:eastAsia="ru-RU"/>
        </w:rPr>
      </w:pPr>
    </w:p>
    <w:p w14:paraId="2E3405C4" w14:textId="77777777" w:rsidR="002E1B8F" w:rsidRPr="002E1B8F" w:rsidRDefault="002E1B8F" w:rsidP="002E1B8F">
      <w:pPr>
        <w:rPr>
          <w:rFonts w:ascii="Times New Roman" w:eastAsia="Times New Roman" w:hAnsi="Times New Roman" w:cs="Times New Roman"/>
          <w:b/>
          <w:sz w:val="24"/>
          <w:szCs w:val="24"/>
          <w:lang w:eastAsia="ru-RU"/>
        </w:rPr>
      </w:pPr>
      <w:r w:rsidRPr="002E1B8F">
        <w:rPr>
          <w:rFonts w:ascii="Times New Roman" w:eastAsia="Times New Roman" w:hAnsi="Times New Roman" w:cs="Times New Roman"/>
          <w:b/>
          <w:sz w:val="24"/>
          <w:szCs w:val="24"/>
          <w:lang w:eastAsia="ru-RU"/>
        </w:rPr>
        <w:br w:type="page"/>
      </w:r>
    </w:p>
    <w:p w14:paraId="1CCE0852" w14:textId="77777777" w:rsidR="002E1B8F" w:rsidRPr="002E1B8F" w:rsidRDefault="002E1B8F" w:rsidP="002E1B8F">
      <w:pPr>
        <w:suppressAutoHyphens/>
        <w:ind w:firstLine="709"/>
        <w:rPr>
          <w:rFonts w:ascii="Times New Roman" w:eastAsia="Times New Roman" w:hAnsi="Times New Roman" w:cs="Times New Roman"/>
          <w:b/>
          <w:sz w:val="24"/>
          <w:szCs w:val="24"/>
          <w:lang w:eastAsia="ru-RU"/>
        </w:rPr>
      </w:pPr>
      <w:r w:rsidRPr="002E1B8F">
        <w:rPr>
          <w:rFonts w:ascii="Times New Roman" w:eastAsia="Times New Roman" w:hAnsi="Times New Roman" w:cs="Times New Roman"/>
          <w:b/>
          <w:sz w:val="24"/>
          <w:szCs w:val="24"/>
          <w:lang w:eastAsia="ru-RU"/>
        </w:rPr>
        <w:lastRenderedPageBreak/>
        <w:t>2. СТРУКТУРА И СОДЕРЖАНИЕ УЧЕБНОЙ ДИСЦИПЛИНЫ</w:t>
      </w:r>
    </w:p>
    <w:p w14:paraId="2721FCA5" w14:textId="77777777" w:rsidR="002E1B8F" w:rsidRPr="002E1B8F" w:rsidRDefault="002E1B8F" w:rsidP="002E1B8F">
      <w:pPr>
        <w:suppressAutoHyphens/>
        <w:ind w:firstLine="709"/>
        <w:rPr>
          <w:rFonts w:ascii="Times New Roman" w:eastAsia="Times New Roman" w:hAnsi="Times New Roman" w:cs="Times New Roman"/>
          <w:b/>
          <w:sz w:val="24"/>
          <w:szCs w:val="24"/>
          <w:lang w:eastAsia="ru-RU"/>
        </w:rPr>
      </w:pPr>
      <w:bookmarkStart w:id="4" w:name="_Hlk146122997"/>
      <w:r w:rsidRPr="002E1B8F">
        <w:rPr>
          <w:rFonts w:ascii="Times New Roman" w:eastAsia="Times New Roman" w:hAnsi="Times New Roman" w:cs="Times New Roman"/>
          <w:b/>
          <w:sz w:val="24"/>
          <w:szCs w:val="24"/>
          <w:lang w:eastAsia="ru-RU"/>
        </w:rPr>
        <w:t>2.1. Объем учебной дисциплины и виды учебной работы</w:t>
      </w:r>
    </w:p>
    <w:tbl>
      <w:tblPr>
        <w:tblW w:w="487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53"/>
        <w:gridCol w:w="2544"/>
      </w:tblGrid>
      <w:tr w:rsidR="002E1B8F" w:rsidRPr="002E1B8F" w14:paraId="41019531" w14:textId="77777777" w:rsidTr="00421148">
        <w:trPr>
          <w:trHeight w:val="490"/>
        </w:trPr>
        <w:tc>
          <w:tcPr>
            <w:tcW w:w="4182" w:type="pct"/>
            <w:vAlign w:val="center"/>
          </w:tcPr>
          <w:p w14:paraId="5DE60B06" w14:textId="77777777" w:rsidR="002E1B8F" w:rsidRPr="002E1B8F" w:rsidRDefault="002E1B8F" w:rsidP="002E1B8F">
            <w:pPr>
              <w:suppressAutoHyphens/>
              <w:spacing w:line="240" w:lineRule="auto"/>
              <w:jc w:val="center"/>
              <w:rPr>
                <w:rFonts w:ascii="Times New Roman" w:eastAsia="Times New Roman" w:hAnsi="Times New Roman" w:cs="Times New Roman"/>
                <w:b/>
                <w:sz w:val="24"/>
                <w:szCs w:val="24"/>
                <w:lang w:eastAsia="ru-RU"/>
              </w:rPr>
            </w:pPr>
            <w:r w:rsidRPr="002E1B8F">
              <w:rPr>
                <w:rFonts w:ascii="Times New Roman" w:eastAsia="Times New Roman" w:hAnsi="Times New Roman" w:cs="Times New Roman"/>
                <w:b/>
                <w:sz w:val="24"/>
                <w:szCs w:val="24"/>
                <w:lang w:eastAsia="ru-RU"/>
              </w:rPr>
              <w:t>Вид учебной работы</w:t>
            </w:r>
          </w:p>
        </w:tc>
        <w:tc>
          <w:tcPr>
            <w:tcW w:w="818" w:type="pct"/>
            <w:vAlign w:val="center"/>
          </w:tcPr>
          <w:p w14:paraId="5D41D126" w14:textId="77777777" w:rsidR="002E1B8F" w:rsidRPr="002E1B8F" w:rsidRDefault="002E1B8F" w:rsidP="002E1B8F">
            <w:pPr>
              <w:suppressAutoHyphens/>
              <w:spacing w:line="240" w:lineRule="auto"/>
              <w:jc w:val="center"/>
              <w:rPr>
                <w:rFonts w:ascii="Times New Roman" w:eastAsia="Times New Roman" w:hAnsi="Times New Roman" w:cs="Times New Roman"/>
                <w:b/>
                <w:iCs/>
                <w:sz w:val="24"/>
                <w:szCs w:val="24"/>
                <w:lang w:eastAsia="ru-RU"/>
              </w:rPr>
            </w:pPr>
            <w:r w:rsidRPr="002E1B8F">
              <w:rPr>
                <w:rFonts w:ascii="Times New Roman" w:eastAsia="Times New Roman" w:hAnsi="Times New Roman" w:cs="Times New Roman"/>
                <w:b/>
                <w:iCs/>
                <w:sz w:val="24"/>
                <w:szCs w:val="24"/>
                <w:lang w:eastAsia="ru-RU"/>
              </w:rPr>
              <w:t>Объем часов</w:t>
            </w:r>
          </w:p>
        </w:tc>
      </w:tr>
      <w:tr w:rsidR="002E1B8F" w:rsidRPr="002E1B8F" w14:paraId="5607DC3A" w14:textId="77777777" w:rsidTr="00421148">
        <w:trPr>
          <w:trHeight w:val="215"/>
        </w:trPr>
        <w:tc>
          <w:tcPr>
            <w:tcW w:w="4182" w:type="pct"/>
            <w:vAlign w:val="center"/>
          </w:tcPr>
          <w:p w14:paraId="74C55256" w14:textId="77777777" w:rsidR="002E1B8F" w:rsidRPr="002E1B8F" w:rsidRDefault="002E1B8F" w:rsidP="002E1B8F">
            <w:pPr>
              <w:suppressAutoHyphens/>
              <w:spacing w:line="240" w:lineRule="auto"/>
              <w:rPr>
                <w:rFonts w:ascii="Times New Roman" w:eastAsia="Times New Roman" w:hAnsi="Times New Roman" w:cs="Times New Roman"/>
                <w:b/>
                <w:sz w:val="24"/>
                <w:szCs w:val="24"/>
                <w:lang w:eastAsia="ru-RU"/>
              </w:rPr>
            </w:pPr>
            <w:r w:rsidRPr="002E1B8F">
              <w:rPr>
                <w:rFonts w:ascii="Times New Roman" w:eastAsia="Times New Roman" w:hAnsi="Times New Roman" w:cs="Times New Roman"/>
                <w:b/>
                <w:sz w:val="24"/>
                <w:szCs w:val="24"/>
                <w:lang w:eastAsia="ru-RU"/>
              </w:rPr>
              <w:t>Объем образовательной программы учебной дисциплины</w:t>
            </w:r>
          </w:p>
        </w:tc>
        <w:tc>
          <w:tcPr>
            <w:tcW w:w="818" w:type="pct"/>
            <w:vAlign w:val="center"/>
          </w:tcPr>
          <w:p w14:paraId="50F4AFC4" w14:textId="77777777" w:rsidR="002E1B8F" w:rsidRPr="002E1B8F" w:rsidRDefault="00922483" w:rsidP="002E1B8F">
            <w:pPr>
              <w:suppressAutoHyphens/>
              <w:spacing w:line="24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72</w:t>
            </w:r>
          </w:p>
        </w:tc>
      </w:tr>
      <w:tr w:rsidR="002E1B8F" w:rsidRPr="002E1B8F" w14:paraId="15317B9E" w14:textId="77777777" w:rsidTr="00421148">
        <w:trPr>
          <w:trHeight w:val="265"/>
        </w:trPr>
        <w:tc>
          <w:tcPr>
            <w:tcW w:w="4182" w:type="pct"/>
            <w:vAlign w:val="center"/>
          </w:tcPr>
          <w:p w14:paraId="069877BD" w14:textId="77777777" w:rsidR="002E1B8F" w:rsidRPr="002E1B8F" w:rsidRDefault="002E1B8F" w:rsidP="002E1B8F">
            <w:pPr>
              <w:suppressAutoHyphens/>
              <w:spacing w:line="240" w:lineRule="auto"/>
              <w:rPr>
                <w:rFonts w:ascii="Times New Roman" w:eastAsia="Times New Roman" w:hAnsi="Times New Roman" w:cs="Times New Roman"/>
                <w:b/>
                <w:sz w:val="24"/>
                <w:szCs w:val="24"/>
                <w:lang w:eastAsia="ru-RU"/>
              </w:rPr>
            </w:pPr>
            <w:r w:rsidRPr="002E1B8F">
              <w:rPr>
                <w:rFonts w:ascii="Times New Roman" w:eastAsia="Times New Roman" w:hAnsi="Times New Roman" w:cs="Times New Roman"/>
                <w:b/>
                <w:sz w:val="24"/>
                <w:szCs w:val="24"/>
                <w:lang w:eastAsia="ru-RU"/>
              </w:rPr>
              <w:t>В т. ч. в форме практической подготовки</w:t>
            </w:r>
          </w:p>
        </w:tc>
        <w:tc>
          <w:tcPr>
            <w:tcW w:w="818" w:type="pct"/>
            <w:vAlign w:val="center"/>
          </w:tcPr>
          <w:p w14:paraId="223638E5" w14:textId="77777777" w:rsidR="002E1B8F" w:rsidRPr="002E1B8F" w:rsidRDefault="00922483" w:rsidP="002E1B8F">
            <w:pPr>
              <w:suppressAutoHyphens/>
              <w:spacing w:line="24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40</w:t>
            </w:r>
          </w:p>
        </w:tc>
      </w:tr>
      <w:tr w:rsidR="002E1B8F" w:rsidRPr="002E1B8F" w14:paraId="4D2E62FB" w14:textId="77777777" w:rsidTr="00421148">
        <w:trPr>
          <w:trHeight w:val="214"/>
        </w:trPr>
        <w:tc>
          <w:tcPr>
            <w:tcW w:w="5000" w:type="pct"/>
            <w:gridSpan w:val="2"/>
            <w:vAlign w:val="center"/>
          </w:tcPr>
          <w:p w14:paraId="26600862" w14:textId="77777777" w:rsidR="002E1B8F" w:rsidRPr="002E1B8F" w:rsidRDefault="002E1B8F" w:rsidP="002E1B8F">
            <w:pPr>
              <w:suppressAutoHyphens/>
              <w:spacing w:line="240" w:lineRule="auto"/>
              <w:rPr>
                <w:rFonts w:ascii="Times New Roman" w:eastAsia="Times New Roman" w:hAnsi="Times New Roman" w:cs="Times New Roman"/>
                <w:iCs/>
                <w:sz w:val="24"/>
                <w:szCs w:val="24"/>
                <w:lang w:eastAsia="ru-RU"/>
              </w:rPr>
            </w:pPr>
            <w:r w:rsidRPr="002E1B8F">
              <w:rPr>
                <w:rFonts w:ascii="Times New Roman" w:eastAsia="Times New Roman" w:hAnsi="Times New Roman" w:cs="Times New Roman"/>
                <w:sz w:val="24"/>
                <w:szCs w:val="24"/>
                <w:lang w:eastAsia="ru-RU"/>
              </w:rPr>
              <w:t>в т. ч.:</w:t>
            </w:r>
          </w:p>
        </w:tc>
      </w:tr>
      <w:tr w:rsidR="002E1B8F" w:rsidRPr="002E1B8F" w14:paraId="705043AC" w14:textId="77777777" w:rsidTr="00421148">
        <w:trPr>
          <w:trHeight w:val="292"/>
        </w:trPr>
        <w:tc>
          <w:tcPr>
            <w:tcW w:w="4182" w:type="pct"/>
            <w:vAlign w:val="center"/>
          </w:tcPr>
          <w:p w14:paraId="079806B0" w14:textId="77777777" w:rsidR="002E1B8F" w:rsidRPr="002E1B8F" w:rsidRDefault="002E1B8F" w:rsidP="002E1B8F">
            <w:pPr>
              <w:suppressAutoHyphens/>
              <w:spacing w:line="240" w:lineRule="auto"/>
              <w:rPr>
                <w:rFonts w:ascii="Times New Roman" w:eastAsia="Times New Roman" w:hAnsi="Times New Roman" w:cs="Times New Roman"/>
                <w:sz w:val="24"/>
                <w:szCs w:val="24"/>
                <w:lang w:eastAsia="ru-RU"/>
              </w:rPr>
            </w:pPr>
            <w:r w:rsidRPr="002E1B8F">
              <w:rPr>
                <w:rFonts w:ascii="Times New Roman" w:eastAsia="Times New Roman" w:hAnsi="Times New Roman" w:cs="Times New Roman"/>
                <w:sz w:val="24"/>
                <w:szCs w:val="24"/>
                <w:lang w:eastAsia="ru-RU"/>
              </w:rPr>
              <w:t>теоретическое обучение</w:t>
            </w:r>
          </w:p>
        </w:tc>
        <w:tc>
          <w:tcPr>
            <w:tcW w:w="818" w:type="pct"/>
            <w:vAlign w:val="center"/>
          </w:tcPr>
          <w:p w14:paraId="6E4536B2" w14:textId="77777777" w:rsidR="002E1B8F" w:rsidRPr="002E1B8F" w:rsidRDefault="00922483" w:rsidP="002E1B8F">
            <w:pPr>
              <w:suppressAutoHyphens/>
              <w:spacing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32</w:t>
            </w:r>
          </w:p>
        </w:tc>
      </w:tr>
      <w:tr w:rsidR="002E1B8F" w:rsidRPr="002E1B8F" w14:paraId="10E1583C" w14:textId="77777777" w:rsidTr="00421148">
        <w:trPr>
          <w:trHeight w:val="228"/>
        </w:trPr>
        <w:tc>
          <w:tcPr>
            <w:tcW w:w="4182" w:type="pct"/>
            <w:vAlign w:val="center"/>
          </w:tcPr>
          <w:p w14:paraId="524104CF" w14:textId="77777777" w:rsidR="002E1B8F" w:rsidRPr="002E1B8F" w:rsidRDefault="002E1B8F" w:rsidP="002E1B8F">
            <w:pPr>
              <w:suppressAutoHyphens/>
              <w:spacing w:line="240" w:lineRule="auto"/>
              <w:rPr>
                <w:rFonts w:ascii="Times New Roman" w:eastAsia="Times New Roman" w:hAnsi="Times New Roman" w:cs="Times New Roman"/>
                <w:sz w:val="24"/>
                <w:szCs w:val="24"/>
                <w:lang w:eastAsia="ru-RU"/>
              </w:rPr>
            </w:pPr>
            <w:r w:rsidRPr="002E1B8F">
              <w:rPr>
                <w:rFonts w:ascii="Times New Roman" w:eastAsia="Times New Roman" w:hAnsi="Times New Roman" w:cs="Times New Roman"/>
                <w:sz w:val="24"/>
                <w:szCs w:val="24"/>
                <w:lang w:eastAsia="ru-RU"/>
              </w:rPr>
              <w:t>практические занятия</w:t>
            </w:r>
            <w:r w:rsidRPr="002E1B8F">
              <w:rPr>
                <w:rFonts w:ascii="Times New Roman" w:eastAsia="Times New Roman" w:hAnsi="Times New Roman" w:cs="Times New Roman"/>
                <w:i/>
                <w:sz w:val="24"/>
                <w:szCs w:val="24"/>
                <w:lang w:eastAsia="ru-RU"/>
              </w:rPr>
              <w:t xml:space="preserve"> </w:t>
            </w:r>
          </w:p>
        </w:tc>
        <w:tc>
          <w:tcPr>
            <w:tcW w:w="818" w:type="pct"/>
            <w:vAlign w:val="center"/>
          </w:tcPr>
          <w:p w14:paraId="2362659F" w14:textId="77777777" w:rsidR="002E1B8F" w:rsidRPr="002E1B8F" w:rsidRDefault="00922483" w:rsidP="002E1B8F">
            <w:pPr>
              <w:suppressAutoHyphens/>
              <w:spacing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40</w:t>
            </w:r>
          </w:p>
        </w:tc>
      </w:tr>
      <w:tr w:rsidR="002E1B8F" w:rsidRPr="002E1B8F" w14:paraId="5513C35F" w14:textId="77777777" w:rsidTr="00421148">
        <w:trPr>
          <w:trHeight w:val="307"/>
        </w:trPr>
        <w:tc>
          <w:tcPr>
            <w:tcW w:w="4182" w:type="pct"/>
            <w:vAlign w:val="center"/>
          </w:tcPr>
          <w:p w14:paraId="3002B69C" w14:textId="77777777" w:rsidR="002E1B8F" w:rsidRPr="002E1B8F" w:rsidRDefault="002E1B8F" w:rsidP="002E1B8F">
            <w:pPr>
              <w:suppressAutoHyphens/>
              <w:spacing w:line="240" w:lineRule="auto"/>
              <w:rPr>
                <w:rFonts w:ascii="Times New Roman" w:eastAsia="Times New Roman" w:hAnsi="Times New Roman" w:cs="Times New Roman"/>
                <w:sz w:val="24"/>
                <w:szCs w:val="24"/>
                <w:lang w:eastAsia="ru-RU"/>
              </w:rPr>
            </w:pPr>
            <w:r w:rsidRPr="002E1B8F">
              <w:rPr>
                <w:rFonts w:ascii="Times New Roman" w:eastAsia="Times New Roman" w:hAnsi="Times New Roman" w:cs="Times New Roman"/>
                <w:sz w:val="24"/>
                <w:szCs w:val="24"/>
                <w:lang w:eastAsia="ru-RU"/>
              </w:rPr>
              <w:t xml:space="preserve">курсовая работа (проект) </w:t>
            </w:r>
          </w:p>
        </w:tc>
        <w:tc>
          <w:tcPr>
            <w:tcW w:w="818" w:type="pct"/>
            <w:vAlign w:val="center"/>
          </w:tcPr>
          <w:p w14:paraId="73245D14" w14:textId="77777777" w:rsidR="002E1B8F" w:rsidRPr="002E1B8F" w:rsidRDefault="00922483" w:rsidP="002E1B8F">
            <w:pPr>
              <w:suppressAutoHyphens/>
              <w:spacing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w:t>
            </w:r>
          </w:p>
        </w:tc>
      </w:tr>
      <w:tr w:rsidR="002E1B8F" w:rsidRPr="002E1B8F" w14:paraId="5D170232" w14:textId="77777777" w:rsidTr="00421148">
        <w:trPr>
          <w:trHeight w:val="243"/>
        </w:trPr>
        <w:tc>
          <w:tcPr>
            <w:tcW w:w="4182" w:type="pct"/>
            <w:vAlign w:val="center"/>
          </w:tcPr>
          <w:p w14:paraId="723AFE22" w14:textId="77777777" w:rsidR="002E1B8F" w:rsidRPr="002E1B8F" w:rsidRDefault="002E1B8F" w:rsidP="002E1B8F">
            <w:pPr>
              <w:suppressAutoHyphens/>
              <w:spacing w:line="240" w:lineRule="auto"/>
              <w:rPr>
                <w:rFonts w:ascii="Times New Roman" w:eastAsia="Times New Roman" w:hAnsi="Times New Roman" w:cs="Times New Roman"/>
                <w:sz w:val="24"/>
                <w:szCs w:val="24"/>
                <w:lang w:eastAsia="ru-RU"/>
              </w:rPr>
            </w:pPr>
            <w:r w:rsidRPr="002E1B8F">
              <w:rPr>
                <w:rFonts w:ascii="Times New Roman" w:eastAsia="Times New Roman" w:hAnsi="Times New Roman" w:cs="Times New Roman"/>
                <w:sz w:val="24"/>
                <w:szCs w:val="24"/>
                <w:lang w:eastAsia="ru-RU"/>
              </w:rPr>
              <w:t>самостоятельная работа</w:t>
            </w:r>
            <w:r w:rsidRPr="002E1B8F">
              <w:rPr>
                <w:rFonts w:ascii="Times New Roman" w:eastAsia="Times New Roman" w:hAnsi="Times New Roman" w:cs="Times New Roman"/>
                <w:i/>
                <w:sz w:val="24"/>
                <w:szCs w:val="24"/>
                <w:lang w:eastAsia="ru-RU"/>
              </w:rPr>
              <w:t xml:space="preserve"> </w:t>
            </w:r>
          </w:p>
        </w:tc>
        <w:tc>
          <w:tcPr>
            <w:tcW w:w="818" w:type="pct"/>
            <w:vAlign w:val="center"/>
          </w:tcPr>
          <w:p w14:paraId="5C344A66" w14:textId="77777777" w:rsidR="002E1B8F" w:rsidRPr="002E1B8F" w:rsidRDefault="00922483" w:rsidP="002E1B8F">
            <w:pPr>
              <w:suppressAutoHyphens/>
              <w:spacing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8</w:t>
            </w:r>
          </w:p>
        </w:tc>
      </w:tr>
      <w:tr w:rsidR="002E1B8F" w:rsidRPr="002E1B8F" w14:paraId="7176F4C5" w14:textId="77777777" w:rsidTr="00421148">
        <w:trPr>
          <w:trHeight w:val="490"/>
        </w:trPr>
        <w:tc>
          <w:tcPr>
            <w:tcW w:w="4182" w:type="pct"/>
            <w:vAlign w:val="center"/>
          </w:tcPr>
          <w:p w14:paraId="56BC1B85" w14:textId="77777777" w:rsidR="002E1B8F" w:rsidRPr="002E1B8F" w:rsidRDefault="002E1B8F" w:rsidP="002E1B8F">
            <w:pPr>
              <w:suppressAutoHyphens/>
              <w:spacing w:line="240" w:lineRule="auto"/>
              <w:rPr>
                <w:rFonts w:ascii="Times New Roman" w:eastAsia="Times New Roman" w:hAnsi="Times New Roman" w:cs="Times New Roman"/>
                <w:i/>
                <w:color w:val="000000"/>
                <w:sz w:val="24"/>
                <w:szCs w:val="24"/>
                <w:lang w:eastAsia="ru-RU"/>
              </w:rPr>
            </w:pPr>
            <w:r w:rsidRPr="002E1B8F">
              <w:rPr>
                <w:rFonts w:ascii="Times New Roman" w:eastAsia="Times New Roman" w:hAnsi="Times New Roman" w:cs="Times New Roman"/>
                <w:iCs/>
                <w:color w:val="000000"/>
                <w:sz w:val="24"/>
                <w:szCs w:val="24"/>
                <w:lang w:eastAsia="ru-RU"/>
              </w:rPr>
              <w:t>Промежуточная аттестация</w:t>
            </w:r>
          </w:p>
        </w:tc>
        <w:tc>
          <w:tcPr>
            <w:tcW w:w="818" w:type="pct"/>
            <w:vAlign w:val="center"/>
          </w:tcPr>
          <w:p w14:paraId="0978919D" w14:textId="77777777" w:rsidR="002E1B8F" w:rsidRPr="002E1B8F" w:rsidRDefault="002E1B8F" w:rsidP="002E1B8F">
            <w:pPr>
              <w:suppressAutoHyphens/>
              <w:spacing w:line="240" w:lineRule="auto"/>
              <w:jc w:val="center"/>
              <w:rPr>
                <w:rFonts w:ascii="Times New Roman" w:eastAsia="Times New Roman" w:hAnsi="Times New Roman" w:cs="Times New Roman"/>
                <w:iCs/>
                <w:color w:val="000000"/>
                <w:sz w:val="24"/>
                <w:szCs w:val="24"/>
                <w:lang w:eastAsia="ru-RU"/>
              </w:rPr>
            </w:pPr>
            <w:r w:rsidRPr="002E1B8F">
              <w:rPr>
                <w:rFonts w:ascii="Times New Roman" w:eastAsia="Times New Roman" w:hAnsi="Times New Roman" w:cs="Times New Roman"/>
                <w:iCs/>
                <w:color w:val="000000"/>
                <w:sz w:val="24"/>
                <w:szCs w:val="24"/>
                <w:lang w:eastAsia="ru-RU"/>
              </w:rPr>
              <w:t>Дифференцированный зачет</w:t>
            </w:r>
          </w:p>
        </w:tc>
      </w:tr>
      <w:bookmarkEnd w:id="4"/>
    </w:tbl>
    <w:p w14:paraId="7B99275E" w14:textId="77777777" w:rsidR="002E1B8F" w:rsidRPr="002E1B8F" w:rsidRDefault="002E1B8F" w:rsidP="002E1B8F">
      <w:pPr>
        <w:rPr>
          <w:rFonts w:ascii="Times New Roman" w:eastAsia="Times New Roman" w:hAnsi="Times New Roman" w:cs="Times New Roman"/>
          <w:b/>
          <w:i/>
          <w:lang w:eastAsia="ru-RU"/>
        </w:rPr>
        <w:sectPr w:rsidR="002E1B8F" w:rsidRPr="002E1B8F" w:rsidSect="002E1B8F">
          <w:pgSz w:w="11906" w:h="16838"/>
          <w:pgMar w:top="1134" w:right="851" w:bottom="1134" w:left="1418" w:header="708" w:footer="708" w:gutter="0"/>
          <w:cols w:space="720"/>
          <w:docGrid w:linePitch="299"/>
        </w:sectPr>
      </w:pPr>
    </w:p>
    <w:bookmarkEnd w:id="2"/>
    <w:p w14:paraId="3D884074"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b/>
          <w:bCs/>
          <w:color w:val="000000"/>
          <w:spacing w:val="-1"/>
          <w:sz w:val="24"/>
          <w:szCs w:val="24"/>
          <w:lang w:eastAsia="ru-RU"/>
        </w:rPr>
      </w:pPr>
      <w:r w:rsidRPr="00922483">
        <w:rPr>
          <w:rFonts w:ascii="Times New Roman" w:eastAsia="Calibri" w:hAnsi="Times New Roman" w:cs="Times New Roman"/>
          <w:b/>
          <w:color w:val="000000"/>
          <w:spacing w:val="-1"/>
          <w:sz w:val="24"/>
          <w:szCs w:val="24"/>
          <w:lang w:eastAsia="ru-RU"/>
        </w:rPr>
        <w:lastRenderedPageBreak/>
        <w:t>2.2.</w:t>
      </w:r>
      <w:r w:rsidRPr="00922483">
        <w:rPr>
          <w:rFonts w:ascii="Times New Roman" w:eastAsia="Calibri" w:hAnsi="Times New Roman" w:cs="Times New Roman"/>
          <w:color w:val="000000"/>
          <w:spacing w:val="-1"/>
          <w:sz w:val="24"/>
          <w:szCs w:val="24"/>
          <w:lang w:eastAsia="ru-RU"/>
        </w:rPr>
        <w:t xml:space="preserve"> </w:t>
      </w:r>
      <w:r w:rsidRPr="00922483">
        <w:rPr>
          <w:rFonts w:ascii="Times New Roman" w:eastAsia="Calibri" w:hAnsi="Times New Roman" w:cs="Times New Roman"/>
          <w:b/>
          <w:color w:val="000000"/>
          <w:spacing w:val="-1"/>
          <w:sz w:val="24"/>
          <w:szCs w:val="24"/>
          <w:lang w:eastAsia="ru-RU"/>
        </w:rPr>
        <w:t xml:space="preserve"> Тематический </w:t>
      </w:r>
      <w:r w:rsidRPr="00922483">
        <w:rPr>
          <w:rFonts w:ascii="Times New Roman" w:eastAsia="Calibri" w:hAnsi="Times New Roman" w:cs="Times New Roman"/>
          <w:b/>
          <w:bCs/>
          <w:color w:val="000000"/>
          <w:spacing w:val="-1"/>
          <w:sz w:val="24"/>
          <w:szCs w:val="24"/>
          <w:lang w:eastAsia="ru-RU"/>
        </w:rPr>
        <w:t xml:space="preserve">план и </w:t>
      </w:r>
      <w:r w:rsidRPr="00922483">
        <w:rPr>
          <w:rFonts w:ascii="Times New Roman" w:eastAsia="Calibri" w:hAnsi="Times New Roman" w:cs="Times New Roman"/>
          <w:b/>
          <w:color w:val="000000"/>
          <w:spacing w:val="-1"/>
          <w:sz w:val="24"/>
          <w:szCs w:val="24"/>
          <w:lang w:eastAsia="ru-RU"/>
        </w:rPr>
        <w:t xml:space="preserve">содержание учебной </w:t>
      </w:r>
      <w:r w:rsidRPr="00922483">
        <w:rPr>
          <w:rFonts w:ascii="Times New Roman" w:eastAsia="Calibri" w:hAnsi="Times New Roman" w:cs="Times New Roman"/>
          <w:b/>
          <w:bCs/>
          <w:color w:val="000000"/>
          <w:spacing w:val="-1"/>
          <w:sz w:val="24"/>
          <w:szCs w:val="24"/>
          <w:lang w:eastAsia="ru-RU"/>
        </w:rPr>
        <w:t>дисциплины Документационное обеспечение управления</w:t>
      </w:r>
    </w:p>
    <w:tbl>
      <w:tblPr>
        <w:tblpPr w:leftFromText="180" w:rightFromText="180" w:vertAnchor="text" w:tblpX="-500" w:tblpY="1"/>
        <w:tblOverlap w:val="never"/>
        <w:tblW w:w="15017" w:type="dxa"/>
        <w:tblCellMar>
          <w:left w:w="40" w:type="dxa"/>
          <w:right w:w="40" w:type="dxa"/>
        </w:tblCellMar>
        <w:tblLook w:val="0000" w:firstRow="0" w:lastRow="0" w:firstColumn="0" w:lastColumn="0" w:noHBand="0" w:noVBand="0"/>
      </w:tblPr>
      <w:tblGrid>
        <w:gridCol w:w="390"/>
        <w:gridCol w:w="2408"/>
        <w:gridCol w:w="142"/>
        <w:gridCol w:w="7"/>
        <w:gridCol w:w="8991"/>
        <w:gridCol w:w="1425"/>
        <w:gridCol w:w="1654"/>
      </w:tblGrid>
      <w:tr w:rsidR="00922483" w:rsidRPr="00922483" w14:paraId="5CDEB560" w14:textId="77777777" w:rsidTr="00AD6EA3">
        <w:trPr>
          <w:trHeight w:hRule="exact" w:val="2174"/>
        </w:trPr>
        <w:tc>
          <w:tcPr>
            <w:tcW w:w="390" w:type="dxa"/>
            <w:tcBorders>
              <w:top w:val="single" w:sz="4" w:space="0" w:color="auto"/>
              <w:left w:val="single" w:sz="4" w:space="0" w:color="auto"/>
              <w:bottom w:val="single" w:sz="4" w:space="0" w:color="auto"/>
              <w:right w:val="nil"/>
            </w:tcBorders>
          </w:tcPr>
          <w:p w14:paraId="2F1D6CFF"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b/>
                <w:color w:val="000000"/>
                <w:spacing w:val="6"/>
                <w:sz w:val="24"/>
                <w:szCs w:val="24"/>
                <w:lang w:eastAsia="ru-RU"/>
              </w:rPr>
            </w:pPr>
            <w:r w:rsidRPr="00922483">
              <w:rPr>
                <w:rFonts w:ascii="Times New Roman" w:eastAsia="Calibri" w:hAnsi="Times New Roman" w:cs="Times New Roman"/>
                <w:b/>
                <w:color w:val="000000"/>
                <w:spacing w:val="6"/>
                <w:sz w:val="24"/>
                <w:szCs w:val="24"/>
                <w:lang w:eastAsia="ru-RU"/>
              </w:rPr>
              <w:t xml:space="preserve">№ </w:t>
            </w:r>
          </w:p>
        </w:tc>
        <w:tc>
          <w:tcPr>
            <w:tcW w:w="2408" w:type="dxa"/>
            <w:tcBorders>
              <w:top w:val="single" w:sz="6" w:space="0" w:color="auto"/>
              <w:left w:val="single" w:sz="6" w:space="0" w:color="auto"/>
              <w:bottom w:val="single" w:sz="6" w:space="0" w:color="auto"/>
              <w:right w:val="single" w:sz="6" w:space="0" w:color="auto"/>
            </w:tcBorders>
            <w:shd w:val="clear" w:color="auto" w:fill="FFFFFF"/>
          </w:tcPr>
          <w:p w14:paraId="16EB37B9"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922483">
              <w:rPr>
                <w:rFonts w:ascii="Times New Roman" w:eastAsia="Calibri" w:hAnsi="Times New Roman" w:cs="Times New Roman"/>
                <w:b/>
                <w:color w:val="000000"/>
                <w:spacing w:val="6"/>
                <w:sz w:val="24"/>
                <w:szCs w:val="24"/>
                <w:lang w:eastAsia="ru-RU"/>
              </w:rPr>
              <w:t>Наименование  разделов  и  тем</w:t>
            </w:r>
          </w:p>
        </w:tc>
        <w:tc>
          <w:tcPr>
            <w:tcW w:w="9140" w:type="dxa"/>
            <w:gridSpan w:val="3"/>
            <w:tcBorders>
              <w:top w:val="single" w:sz="6" w:space="0" w:color="auto"/>
              <w:left w:val="single" w:sz="6" w:space="0" w:color="auto"/>
              <w:bottom w:val="single" w:sz="6" w:space="0" w:color="auto"/>
              <w:right w:val="single" w:sz="6" w:space="0" w:color="auto"/>
            </w:tcBorders>
            <w:shd w:val="clear" w:color="auto" w:fill="FFFFFF"/>
          </w:tcPr>
          <w:p w14:paraId="58C579D0"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b/>
                <w:color w:val="000000"/>
                <w:spacing w:val="-1"/>
                <w:sz w:val="24"/>
                <w:szCs w:val="24"/>
                <w:lang w:eastAsia="ru-RU"/>
              </w:rPr>
            </w:pPr>
            <w:r w:rsidRPr="00922483">
              <w:rPr>
                <w:rFonts w:ascii="Times New Roman" w:eastAsia="Calibri" w:hAnsi="Times New Roman" w:cs="Times New Roman"/>
                <w:b/>
                <w:color w:val="000000"/>
                <w:sz w:val="24"/>
                <w:szCs w:val="24"/>
                <w:lang w:eastAsia="ru-RU"/>
              </w:rPr>
              <w:t xml:space="preserve">Содержание учебного материала, лабораторные работы и практические занятия, самостоятельная работа </w:t>
            </w:r>
            <w:r w:rsidRPr="00922483">
              <w:rPr>
                <w:rFonts w:ascii="Times New Roman" w:eastAsia="Calibri" w:hAnsi="Times New Roman" w:cs="Times New Roman"/>
                <w:b/>
                <w:color w:val="000000"/>
                <w:spacing w:val="-1"/>
                <w:sz w:val="24"/>
                <w:szCs w:val="24"/>
                <w:lang w:eastAsia="ru-RU"/>
              </w:rPr>
              <w:t xml:space="preserve">обучающихся, курсовая работа (проект)  </w:t>
            </w:r>
          </w:p>
          <w:p w14:paraId="2ADF16F3"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922483">
              <w:rPr>
                <w:rFonts w:ascii="Times New Roman" w:eastAsia="Calibri" w:hAnsi="Times New Roman" w:cs="Times New Roman"/>
                <w:b/>
                <w:color w:val="000000"/>
                <w:spacing w:val="-1"/>
                <w:sz w:val="24"/>
                <w:szCs w:val="24"/>
                <w:lang w:eastAsia="ru-RU"/>
              </w:rPr>
              <w:t xml:space="preserve"> </w:t>
            </w:r>
            <w:r w:rsidRPr="00922483">
              <w:rPr>
                <w:rFonts w:ascii="Times New Roman" w:eastAsia="Calibri" w:hAnsi="Times New Roman" w:cs="Times New Roman"/>
                <w:b/>
                <w:iCs/>
                <w:color w:val="000000"/>
                <w:spacing w:val="-1"/>
                <w:sz w:val="24"/>
                <w:szCs w:val="24"/>
                <w:lang w:eastAsia="ru-RU"/>
              </w:rPr>
              <w:t>(если предусмотрены)</w:t>
            </w:r>
          </w:p>
        </w:tc>
        <w:tc>
          <w:tcPr>
            <w:tcW w:w="1425" w:type="dxa"/>
            <w:tcBorders>
              <w:top w:val="single" w:sz="6" w:space="0" w:color="auto"/>
              <w:left w:val="single" w:sz="6" w:space="0" w:color="auto"/>
              <w:bottom w:val="single" w:sz="6" w:space="0" w:color="auto"/>
              <w:right w:val="single" w:sz="6" w:space="0" w:color="auto"/>
            </w:tcBorders>
            <w:shd w:val="clear" w:color="auto" w:fill="FFFFFF"/>
          </w:tcPr>
          <w:p w14:paraId="4B8041D1"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922483">
              <w:rPr>
                <w:rFonts w:ascii="Times New Roman" w:eastAsia="Calibri" w:hAnsi="Times New Roman" w:cs="Times New Roman"/>
                <w:b/>
                <w:color w:val="000000"/>
                <w:spacing w:val="1"/>
                <w:sz w:val="24"/>
                <w:szCs w:val="24"/>
                <w:lang w:eastAsia="ru-RU"/>
              </w:rPr>
              <w:t>Объем часов.</w:t>
            </w:r>
          </w:p>
        </w:tc>
        <w:tc>
          <w:tcPr>
            <w:tcW w:w="1654" w:type="dxa"/>
            <w:tcBorders>
              <w:top w:val="single" w:sz="6" w:space="0" w:color="auto"/>
              <w:left w:val="single" w:sz="6" w:space="0" w:color="auto"/>
              <w:bottom w:val="single" w:sz="6" w:space="0" w:color="auto"/>
              <w:right w:val="single" w:sz="6" w:space="0" w:color="auto"/>
            </w:tcBorders>
            <w:shd w:val="clear" w:color="auto" w:fill="FFFFFF"/>
          </w:tcPr>
          <w:p w14:paraId="1269CB17"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b/>
                <w:iCs/>
                <w:sz w:val="20"/>
                <w:szCs w:val="20"/>
                <w:lang w:eastAsia="ru-RU"/>
              </w:rPr>
            </w:pPr>
            <w:r w:rsidRPr="00922483">
              <w:rPr>
                <w:rFonts w:ascii="Times New Roman" w:eastAsia="Calibri" w:hAnsi="Times New Roman" w:cs="Times New Roman"/>
                <w:b/>
                <w:iCs/>
                <w:sz w:val="20"/>
                <w:szCs w:val="20"/>
                <w:lang w:eastAsia="ru-RU"/>
              </w:rPr>
              <w:t xml:space="preserve">Коды компетенций и личностных результатов, </w:t>
            </w:r>
          </w:p>
          <w:p w14:paraId="7FA0F4DD"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b/>
                <w:iCs/>
                <w:sz w:val="20"/>
                <w:szCs w:val="20"/>
                <w:lang w:eastAsia="ru-RU"/>
              </w:rPr>
            </w:pPr>
            <w:r w:rsidRPr="00922483">
              <w:rPr>
                <w:rFonts w:ascii="Times New Roman" w:eastAsia="Calibri" w:hAnsi="Times New Roman" w:cs="Times New Roman"/>
                <w:b/>
                <w:iCs/>
                <w:sz w:val="20"/>
                <w:szCs w:val="20"/>
                <w:lang w:eastAsia="ru-RU"/>
              </w:rPr>
              <w:t>Формированию которых соответствует элемент программы</w:t>
            </w:r>
          </w:p>
        </w:tc>
      </w:tr>
      <w:tr w:rsidR="00922483" w:rsidRPr="00922483" w14:paraId="3F5B3B6C" w14:textId="77777777" w:rsidTr="00AD6EA3">
        <w:trPr>
          <w:trHeight w:hRule="exact" w:val="284"/>
        </w:trPr>
        <w:tc>
          <w:tcPr>
            <w:tcW w:w="390" w:type="dxa"/>
            <w:tcBorders>
              <w:top w:val="single" w:sz="4" w:space="0" w:color="auto"/>
              <w:left w:val="single" w:sz="4" w:space="0" w:color="auto"/>
              <w:bottom w:val="single" w:sz="4" w:space="0" w:color="auto"/>
              <w:right w:val="nil"/>
            </w:tcBorders>
          </w:tcPr>
          <w:p w14:paraId="66E0FDB6"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4"/>
                <w:szCs w:val="24"/>
                <w:lang w:eastAsia="ru-RU"/>
              </w:rPr>
            </w:pPr>
          </w:p>
        </w:tc>
        <w:tc>
          <w:tcPr>
            <w:tcW w:w="2408" w:type="dxa"/>
            <w:tcBorders>
              <w:top w:val="single" w:sz="6" w:space="0" w:color="auto"/>
              <w:left w:val="single" w:sz="6" w:space="0" w:color="auto"/>
              <w:bottom w:val="single" w:sz="6" w:space="0" w:color="auto"/>
              <w:right w:val="single" w:sz="6" w:space="0" w:color="auto"/>
            </w:tcBorders>
            <w:shd w:val="clear" w:color="auto" w:fill="FFFFFF"/>
          </w:tcPr>
          <w:p w14:paraId="60722727"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922483">
              <w:rPr>
                <w:rFonts w:ascii="Times New Roman" w:eastAsia="Calibri" w:hAnsi="Times New Roman" w:cs="Times New Roman"/>
                <w:b/>
                <w:color w:val="000000"/>
                <w:sz w:val="24"/>
                <w:szCs w:val="24"/>
                <w:lang w:eastAsia="ru-RU"/>
              </w:rPr>
              <w:t>1</w:t>
            </w:r>
          </w:p>
        </w:tc>
        <w:tc>
          <w:tcPr>
            <w:tcW w:w="9140" w:type="dxa"/>
            <w:gridSpan w:val="3"/>
            <w:tcBorders>
              <w:top w:val="single" w:sz="6" w:space="0" w:color="auto"/>
              <w:left w:val="single" w:sz="6" w:space="0" w:color="auto"/>
              <w:bottom w:val="single" w:sz="6" w:space="0" w:color="auto"/>
              <w:right w:val="single" w:sz="6" w:space="0" w:color="auto"/>
            </w:tcBorders>
            <w:shd w:val="clear" w:color="auto" w:fill="FFFFFF"/>
          </w:tcPr>
          <w:p w14:paraId="1654DC8F"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922483">
              <w:rPr>
                <w:rFonts w:ascii="Times New Roman" w:eastAsia="Calibri" w:hAnsi="Times New Roman" w:cs="Times New Roman"/>
                <w:b/>
                <w:iCs/>
                <w:color w:val="000000"/>
                <w:sz w:val="24"/>
                <w:szCs w:val="24"/>
                <w:lang w:eastAsia="ru-RU"/>
              </w:rPr>
              <w:t>2</w:t>
            </w:r>
          </w:p>
        </w:tc>
        <w:tc>
          <w:tcPr>
            <w:tcW w:w="1425" w:type="dxa"/>
            <w:tcBorders>
              <w:top w:val="single" w:sz="6" w:space="0" w:color="auto"/>
              <w:left w:val="single" w:sz="6" w:space="0" w:color="auto"/>
              <w:bottom w:val="single" w:sz="6" w:space="0" w:color="auto"/>
              <w:right w:val="single" w:sz="6" w:space="0" w:color="auto"/>
            </w:tcBorders>
            <w:shd w:val="clear" w:color="auto" w:fill="FFFFFF"/>
          </w:tcPr>
          <w:p w14:paraId="509E282C"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922483">
              <w:rPr>
                <w:rFonts w:ascii="Times New Roman" w:eastAsia="Calibri" w:hAnsi="Times New Roman" w:cs="Times New Roman"/>
                <w:b/>
                <w:color w:val="000000"/>
                <w:sz w:val="24"/>
                <w:szCs w:val="24"/>
                <w:lang w:eastAsia="ru-RU"/>
              </w:rPr>
              <w:t>3</w:t>
            </w:r>
          </w:p>
        </w:tc>
        <w:tc>
          <w:tcPr>
            <w:tcW w:w="1654" w:type="dxa"/>
            <w:tcBorders>
              <w:top w:val="single" w:sz="6" w:space="0" w:color="auto"/>
              <w:left w:val="single" w:sz="6" w:space="0" w:color="auto"/>
              <w:bottom w:val="nil"/>
              <w:right w:val="single" w:sz="6" w:space="0" w:color="auto"/>
            </w:tcBorders>
            <w:shd w:val="clear" w:color="auto" w:fill="FFFFFF"/>
          </w:tcPr>
          <w:p w14:paraId="5E781219"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922483">
              <w:rPr>
                <w:rFonts w:ascii="Times New Roman" w:eastAsia="Calibri" w:hAnsi="Times New Roman" w:cs="Times New Roman"/>
                <w:b/>
                <w:iCs/>
                <w:sz w:val="24"/>
                <w:szCs w:val="24"/>
                <w:lang w:eastAsia="ru-RU"/>
              </w:rPr>
              <w:t>4</w:t>
            </w:r>
          </w:p>
        </w:tc>
      </w:tr>
      <w:tr w:rsidR="00922483" w:rsidRPr="00922483" w14:paraId="4F5E5F44" w14:textId="77777777" w:rsidTr="00AD6EA3">
        <w:trPr>
          <w:trHeight w:hRule="exact" w:val="402"/>
        </w:trPr>
        <w:tc>
          <w:tcPr>
            <w:tcW w:w="390" w:type="dxa"/>
            <w:tcBorders>
              <w:top w:val="single" w:sz="4" w:space="0" w:color="auto"/>
              <w:left w:val="single" w:sz="4" w:space="0" w:color="auto"/>
              <w:bottom w:val="single" w:sz="4" w:space="0" w:color="auto"/>
              <w:right w:val="nil"/>
            </w:tcBorders>
          </w:tcPr>
          <w:p w14:paraId="2A037F1E"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6330766A"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553BBC83"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6FBBDF07"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15680FE6"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r w:rsidRPr="00922483">
              <w:rPr>
                <w:rFonts w:ascii="Times New Roman" w:eastAsia="Calibri" w:hAnsi="Times New Roman" w:cs="Times New Roman"/>
                <w:b/>
                <w:color w:val="000000"/>
                <w:spacing w:val="-3"/>
                <w:sz w:val="24"/>
                <w:szCs w:val="24"/>
                <w:lang w:eastAsia="ru-RU"/>
              </w:rPr>
              <w:t>1.</w:t>
            </w:r>
          </w:p>
          <w:p w14:paraId="5436A3E0"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r w:rsidRPr="00922483">
              <w:rPr>
                <w:rFonts w:ascii="Times New Roman" w:eastAsia="Calibri" w:hAnsi="Times New Roman" w:cs="Times New Roman"/>
                <w:b/>
                <w:color w:val="000000"/>
                <w:spacing w:val="-3"/>
                <w:sz w:val="24"/>
                <w:szCs w:val="24"/>
                <w:lang w:eastAsia="ru-RU"/>
              </w:rPr>
              <w:t>2.</w:t>
            </w:r>
          </w:p>
          <w:p w14:paraId="4F39A07D"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70CECCA0"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488D0192"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64822A29"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709844DA"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1C9656DC"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4E8EEC8B"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tc>
        <w:tc>
          <w:tcPr>
            <w:tcW w:w="11548" w:type="dxa"/>
            <w:gridSpan w:val="4"/>
            <w:tcBorders>
              <w:top w:val="single" w:sz="6" w:space="0" w:color="auto"/>
              <w:left w:val="single" w:sz="6" w:space="0" w:color="auto"/>
              <w:bottom w:val="single" w:sz="4" w:space="0" w:color="auto"/>
              <w:right w:val="single" w:sz="6" w:space="0" w:color="auto"/>
            </w:tcBorders>
            <w:shd w:val="clear" w:color="auto" w:fill="FFFFFF"/>
          </w:tcPr>
          <w:p w14:paraId="5C157A4B"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r w:rsidRPr="00922483">
              <w:rPr>
                <w:rFonts w:ascii="Times New Roman" w:eastAsia="Calibri" w:hAnsi="Times New Roman" w:cs="Times New Roman"/>
                <w:b/>
                <w:color w:val="000000"/>
                <w:spacing w:val="-3"/>
                <w:sz w:val="24"/>
                <w:szCs w:val="24"/>
                <w:lang w:eastAsia="ru-RU"/>
              </w:rPr>
              <w:t>Раздел 1.</w:t>
            </w:r>
            <w:r w:rsidRPr="00922483">
              <w:rPr>
                <w:rFonts w:ascii="Times New Roman" w:eastAsia="Calibri" w:hAnsi="Times New Roman" w:cs="Times New Roman"/>
                <w:b/>
                <w:iCs/>
                <w:sz w:val="24"/>
                <w:szCs w:val="24"/>
                <w:lang w:eastAsia="ru-RU"/>
              </w:rPr>
              <w:t xml:space="preserve"> Документационное обеспечение управления</w:t>
            </w:r>
          </w:p>
        </w:tc>
        <w:tc>
          <w:tcPr>
            <w:tcW w:w="3079" w:type="dxa"/>
            <w:gridSpan w:val="2"/>
            <w:vMerge w:val="restart"/>
            <w:tcBorders>
              <w:top w:val="single" w:sz="6" w:space="0" w:color="auto"/>
              <w:left w:val="single" w:sz="6" w:space="0" w:color="auto"/>
              <w:right w:val="single" w:sz="6" w:space="0" w:color="auto"/>
            </w:tcBorders>
            <w:shd w:val="clear" w:color="auto" w:fill="FFFFFF"/>
          </w:tcPr>
          <w:p w14:paraId="3F017B5E"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p>
          <w:p w14:paraId="36E6A31C"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90C3A78"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52BEA80"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 xml:space="preserve">         2</w:t>
            </w:r>
          </w:p>
          <w:p w14:paraId="30D039B2"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3F422B9E"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689030F3"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7EB2D156"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2D15C222"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36C56FCA"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p>
        </w:tc>
      </w:tr>
      <w:tr w:rsidR="00922483" w:rsidRPr="00922483" w14:paraId="6E216351" w14:textId="77777777" w:rsidTr="00AD6EA3">
        <w:trPr>
          <w:trHeight w:hRule="exact" w:val="329"/>
        </w:trPr>
        <w:tc>
          <w:tcPr>
            <w:tcW w:w="390" w:type="dxa"/>
            <w:vMerge w:val="restart"/>
            <w:tcBorders>
              <w:top w:val="single" w:sz="4" w:space="0" w:color="auto"/>
              <w:left w:val="single" w:sz="4" w:space="0" w:color="auto"/>
              <w:right w:val="nil"/>
            </w:tcBorders>
          </w:tcPr>
          <w:p w14:paraId="72798718"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1.</w:t>
            </w:r>
          </w:p>
          <w:p w14:paraId="3B40AA4A"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3AD1BB6A"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1B0FA5E1"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425B7072"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48F598BC"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10F13D8A"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2408" w:type="dxa"/>
            <w:vMerge w:val="restart"/>
            <w:tcBorders>
              <w:top w:val="single" w:sz="4" w:space="0" w:color="auto"/>
              <w:left w:val="single" w:sz="4" w:space="0" w:color="auto"/>
              <w:right w:val="single" w:sz="4" w:space="0" w:color="auto"/>
            </w:tcBorders>
            <w:shd w:val="clear" w:color="auto" w:fill="FFFFFF"/>
          </w:tcPr>
          <w:p w14:paraId="11D2976D"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Основные понятия документационного обеспечения предприятия</w:t>
            </w:r>
          </w:p>
        </w:tc>
        <w:tc>
          <w:tcPr>
            <w:tcW w:w="9140" w:type="dxa"/>
            <w:gridSpan w:val="3"/>
            <w:tcBorders>
              <w:top w:val="single" w:sz="4" w:space="0" w:color="auto"/>
              <w:left w:val="single" w:sz="4" w:space="0" w:color="auto"/>
              <w:bottom w:val="single" w:sz="4" w:space="0" w:color="auto"/>
              <w:right w:val="single" w:sz="6" w:space="0" w:color="auto"/>
            </w:tcBorders>
            <w:shd w:val="clear" w:color="auto" w:fill="FFFFFF"/>
          </w:tcPr>
          <w:p w14:paraId="5707DE3A" w14:textId="77777777" w:rsidR="00922483" w:rsidRPr="00922483" w:rsidRDefault="00922483" w:rsidP="00922483">
            <w:pPr>
              <w:shd w:val="clear" w:color="auto" w:fill="FFFFFF"/>
              <w:tabs>
                <w:tab w:val="left" w:leader="dot" w:pos="624"/>
              </w:tabs>
              <w:autoSpaceDE w:val="0"/>
              <w:autoSpaceDN w:val="0"/>
              <w:adjustRightInd w:val="0"/>
              <w:spacing w:after="0" w:line="240" w:lineRule="auto"/>
              <w:jc w:val="both"/>
              <w:rPr>
                <w:rFonts w:ascii="Times New Roman" w:eastAsia="Calibri" w:hAnsi="Times New Roman" w:cs="Times New Roman"/>
                <w:b/>
                <w:iCs/>
                <w:sz w:val="24"/>
                <w:szCs w:val="24"/>
                <w:lang w:eastAsia="ru-RU"/>
              </w:rPr>
            </w:pPr>
            <w:r w:rsidRPr="00922483">
              <w:rPr>
                <w:rFonts w:ascii="Times New Roman" w:eastAsia="Calibri" w:hAnsi="Times New Roman" w:cs="Times New Roman"/>
                <w:b/>
                <w:iCs/>
                <w:sz w:val="24"/>
                <w:szCs w:val="24"/>
                <w:lang w:eastAsia="ru-RU"/>
              </w:rPr>
              <w:t>Содержание  учебного  материала</w:t>
            </w:r>
          </w:p>
        </w:tc>
        <w:tc>
          <w:tcPr>
            <w:tcW w:w="3079" w:type="dxa"/>
            <w:gridSpan w:val="2"/>
            <w:vMerge/>
            <w:tcBorders>
              <w:left w:val="single" w:sz="6" w:space="0" w:color="auto"/>
              <w:bottom w:val="single" w:sz="4" w:space="0" w:color="auto"/>
              <w:right w:val="single" w:sz="6" w:space="0" w:color="auto"/>
            </w:tcBorders>
            <w:shd w:val="clear" w:color="auto" w:fill="FFFFFF"/>
          </w:tcPr>
          <w:p w14:paraId="63E548A9"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922483" w:rsidRPr="00922483" w14:paraId="342B9D60" w14:textId="77777777" w:rsidTr="00AD6EA3">
        <w:trPr>
          <w:trHeight w:hRule="exact" w:val="284"/>
        </w:trPr>
        <w:tc>
          <w:tcPr>
            <w:tcW w:w="390" w:type="dxa"/>
            <w:vMerge/>
            <w:tcBorders>
              <w:left w:val="single" w:sz="4" w:space="0" w:color="auto"/>
              <w:right w:val="nil"/>
            </w:tcBorders>
            <w:vAlign w:val="center"/>
          </w:tcPr>
          <w:p w14:paraId="11EC1829"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2408" w:type="dxa"/>
            <w:vMerge/>
            <w:tcBorders>
              <w:left w:val="single" w:sz="4" w:space="0" w:color="auto"/>
              <w:right w:val="single" w:sz="4" w:space="0" w:color="auto"/>
            </w:tcBorders>
            <w:vAlign w:val="center"/>
          </w:tcPr>
          <w:p w14:paraId="29678894"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149" w:type="dxa"/>
            <w:gridSpan w:val="2"/>
            <w:vMerge w:val="restart"/>
            <w:tcBorders>
              <w:top w:val="single" w:sz="4" w:space="0" w:color="auto"/>
              <w:left w:val="single" w:sz="4" w:space="0" w:color="auto"/>
              <w:right w:val="single" w:sz="4" w:space="0" w:color="auto"/>
            </w:tcBorders>
            <w:shd w:val="clear" w:color="auto" w:fill="FFFFFF"/>
          </w:tcPr>
          <w:p w14:paraId="03EF6BA3"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 xml:space="preserve"> </w:t>
            </w:r>
          </w:p>
          <w:p w14:paraId="130105D6"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2949B05F"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0AFFE6E2"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164932B0"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112A4176"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vMerge w:val="restart"/>
            <w:tcBorders>
              <w:top w:val="single" w:sz="4" w:space="0" w:color="auto"/>
              <w:left w:val="single" w:sz="4" w:space="0" w:color="auto"/>
              <w:right w:val="single" w:sz="4" w:space="0" w:color="auto"/>
            </w:tcBorders>
            <w:shd w:val="clear" w:color="auto" w:fill="FFFFFF"/>
          </w:tcPr>
          <w:p w14:paraId="1D1E1633"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Краткий обзор литературы</w:t>
            </w:r>
          </w:p>
          <w:p w14:paraId="26465D33"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7472299E"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5AB38629"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342EC529"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vMerge w:val="restart"/>
            <w:tcBorders>
              <w:top w:val="single" w:sz="4" w:space="0" w:color="auto"/>
              <w:left w:val="single" w:sz="4" w:space="0" w:color="auto"/>
              <w:right w:val="single" w:sz="4" w:space="0" w:color="auto"/>
            </w:tcBorders>
            <w:vAlign w:val="center"/>
          </w:tcPr>
          <w:p w14:paraId="014E8FD0" w14:textId="77777777" w:rsidR="00922483" w:rsidRPr="00922483" w:rsidRDefault="00922483" w:rsidP="00922483">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3DEFD0D7"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922483" w:rsidRPr="00922483" w14:paraId="68A06173" w14:textId="77777777" w:rsidTr="00AD6EA3">
        <w:trPr>
          <w:trHeight w:val="1332"/>
        </w:trPr>
        <w:tc>
          <w:tcPr>
            <w:tcW w:w="390" w:type="dxa"/>
            <w:vMerge/>
            <w:tcBorders>
              <w:left w:val="single" w:sz="4" w:space="0" w:color="auto"/>
              <w:bottom w:val="single" w:sz="4" w:space="0" w:color="auto"/>
              <w:right w:val="nil"/>
            </w:tcBorders>
            <w:vAlign w:val="center"/>
          </w:tcPr>
          <w:p w14:paraId="084145F1"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2408" w:type="dxa"/>
            <w:vMerge/>
            <w:tcBorders>
              <w:left w:val="single" w:sz="4" w:space="0" w:color="auto"/>
              <w:bottom w:val="single" w:sz="4" w:space="0" w:color="auto"/>
              <w:right w:val="single" w:sz="4" w:space="0" w:color="auto"/>
            </w:tcBorders>
            <w:vAlign w:val="center"/>
          </w:tcPr>
          <w:p w14:paraId="4B24EEC4"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0" w:type="auto"/>
            <w:gridSpan w:val="2"/>
            <w:vMerge/>
            <w:tcBorders>
              <w:left w:val="single" w:sz="4" w:space="0" w:color="auto"/>
              <w:bottom w:val="single" w:sz="4" w:space="0" w:color="auto"/>
              <w:right w:val="single" w:sz="4" w:space="0" w:color="auto"/>
            </w:tcBorders>
            <w:vAlign w:val="center"/>
          </w:tcPr>
          <w:p w14:paraId="62E8A23A"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8991" w:type="dxa"/>
            <w:vMerge/>
            <w:tcBorders>
              <w:left w:val="single" w:sz="4" w:space="0" w:color="auto"/>
              <w:bottom w:val="single" w:sz="4" w:space="0" w:color="auto"/>
              <w:right w:val="single" w:sz="4" w:space="0" w:color="auto"/>
            </w:tcBorders>
            <w:vAlign w:val="center"/>
          </w:tcPr>
          <w:p w14:paraId="11A480C9"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1425" w:type="dxa"/>
            <w:vMerge/>
            <w:tcBorders>
              <w:left w:val="single" w:sz="4" w:space="0" w:color="auto"/>
              <w:bottom w:val="single" w:sz="4" w:space="0" w:color="auto"/>
              <w:right w:val="single" w:sz="4" w:space="0" w:color="auto"/>
            </w:tcBorders>
            <w:vAlign w:val="center"/>
          </w:tcPr>
          <w:p w14:paraId="6EED6034" w14:textId="77777777" w:rsidR="00922483" w:rsidRPr="00922483" w:rsidRDefault="00922483" w:rsidP="00922483">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nil"/>
              <w:left w:val="single" w:sz="4" w:space="0" w:color="auto"/>
              <w:bottom w:val="single" w:sz="4" w:space="0" w:color="auto"/>
              <w:right w:val="single" w:sz="4" w:space="0" w:color="auto"/>
            </w:tcBorders>
            <w:shd w:val="clear" w:color="auto" w:fill="FFFFFF"/>
          </w:tcPr>
          <w:p w14:paraId="2390AC25"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028C7A9" w14:textId="77777777" w:rsidR="00922483" w:rsidRPr="00922483" w:rsidRDefault="00C63926"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1-3</w:t>
            </w:r>
          </w:p>
          <w:p w14:paraId="3780450F"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EE61FCD"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D5ECB0B"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922483" w:rsidRPr="00922483" w14:paraId="17FF6BF1" w14:textId="77777777" w:rsidTr="00AD6EA3">
        <w:trPr>
          <w:trHeight w:hRule="exact" w:val="1830"/>
        </w:trPr>
        <w:tc>
          <w:tcPr>
            <w:tcW w:w="390" w:type="dxa"/>
            <w:tcBorders>
              <w:top w:val="single" w:sz="4" w:space="0" w:color="auto"/>
              <w:left w:val="single" w:sz="4" w:space="0" w:color="auto"/>
              <w:bottom w:val="single" w:sz="4" w:space="0" w:color="auto"/>
              <w:right w:val="nil"/>
            </w:tcBorders>
            <w:vAlign w:val="center"/>
          </w:tcPr>
          <w:p w14:paraId="6BC76DBD" w14:textId="77777777" w:rsidR="00922483" w:rsidRPr="00922483" w:rsidRDefault="00922483" w:rsidP="00922483">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tc>
        <w:tc>
          <w:tcPr>
            <w:tcW w:w="2408" w:type="dxa"/>
            <w:tcBorders>
              <w:top w:val="single" w:sz="4" w:space="0" w:color="auto"/>
              <w:left w:val="single" w:sz="4" w:space="0" w:color="auto"/>
              <w:bottom w:val="single" w:sz="4" w:space="0" w:color="auto"/>
              <w:right w:val="single" w:sz="4" w:space="0" w:color="auto"/>
            </w:tcBorders>
            <w:vAlign w:val="center"/>
          </w:tcPr>
          <w:p w14:paraId="5CC9DA41" w14:textId="77777777" w:rsidR="00922483" w:rsidRPr="00922483" w:rsidRDefault="00922483" w:rsidP="00922483">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Цели, задачи и принципы делопроизводства</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6C6CD59"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vAlign w:val="center"/>
          </w:tcPr>
          <w:p w14:paraId="53C0B216"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Цели,  задачи,  основные  принципы  и  понятия  современного  делопроизводства. Связь с другими дисциплинами.</w:t>
            </w:r>
          </w:p>
          <w:p w14:paraId="227CDF45"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Краткий обзор литературы</w:t>
            </w:r>
          </w:p>
          <w:p w14:paraId="2B8E1569"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vAlign w:val="center"/>
          </w:tcPr>
          <w:p w14:paraId="04D83198" w14:textId="77777777" w:rsidR="00922483" w:rsidRPr="00922483" w:rsidRDefault="00922483" w:rsidP="00922483">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 xml:space="preserve">         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74F33C87"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265FC9B"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D98A000" w14:textId="77777777" w:rsidR="00922483" w:rsidRPr="00922483" w:rsidRDefault="00C63926"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1-3</w:t>
            </w:r>
          </w:p>
          <w:p w14:paraId="333EE3BC"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0EB384EF"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922483" w:rsidRPr="00922483" w14:paraId="24576954" w14:textId="77777777" w:rsidTr="00AD6EA3">
        <w:trPr>
          <w:trHeight w:val="1021"/>
        </w:trPr>
        <w:tc>
          <w:tcPr>
            <w:tcW w:w="390" w:type="dxa"/>
            <w:tcBorders>
              <w:top w:val="single" w:sz="4" w:space="0" w:color="auto"/>
              <w:left w:val="single" w:sz="4" w:space="0" w:color="auto"/>
              <w:bottom w:val="single" w:sz="4" w:space="0" w:color="auto"/>
              <w:right w:val="nil"/>
            </w:tcBorders>
            <w:vAlign w:val="center"/>
          </w:tcPr>
          <w:p w14:paraId="3CDCA8FC"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color w:val="000000"/>
                <w:spacing w:val="-3"/>
                <w:sz w:val="24"/>
                <w:szCs w:val="24"/>
                <w:lang w:eastAsia="ru-RU"/>
              </w:rPr>
              <w:t>3.</w:t>
            </w:r>
          </w:p>
        </w:tc>
        <w:tc>
          <w:tcPr>
            <w:tcW w:w="2408" w:type="dxa"/>
            <w:tcBorders>
              <w:top w:val="single" w:sz="4" w:space="0" w:color="auto"/>
              <w:left w:val="single" w:sz="4" w:space="0" w:color="auto"/>
              <w:bottom w:val="single" w:sz="4" w:space="0" w:color="auto"/>
              <w:right w:val="single" w:sz="4" w:space="0" w:color="auto"/>
            </w:tcBorders>
            <w:vAlign w:val="center"/>
          </w:tcPr>
          <w:p w14:paraId="784B9A5E"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Основные понятия документационного обеспечения предприятия</w:t>
            </w:r>
          </w:p>
        </w:tc>
        <w:tc>
          <w:tcPr>
            <w:tcW w:w="142" w:type="dxa"/>
            <w:tcBorders>
              <w:top w:val="single" w:sz="4" w:space="0" w:color="auto"/>
              <w:left w:val="single" w:sz="4" w:space="0" w:color="auto"/>
              <w:bottom w:val="single" w:sz="4" w:space="0" w:color="auto"/>
              <w:right w:val="single" w:sz="4" w:space="0" w:color="auto"/>
            </w:tcBorders>
            <w:shd w:val="clear" w:color="auto" w:fill="FFFFFF"/>
          </w:tcPr>
          <w:p w14:paraId="076E0BA7"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 xml:space="preserve">   </w:t>
            </w:r>
          </w:p>
        </w:tc>
        <w:tc>
          <w:tcPr>
            <w:tcW w:w="8998" w:type="dxa"/>
            <w:gridSpan w:val="2"/>
            <w:tcBorders>
              <w:top w:val="single" w:sz="4" w:space="0" w:color="auto"/>
              <w:left w:val="single" w:sz="4" w:space="0" w:color="auto"/>
              <w:bottom w:val="single" w:sz="4" w:space="0" w:color="auto"/>
              <w:right w:val="single" w:sz="4" w:space="0" w:color="auto"/>
            </w:tcBorders>
            <w:shd w:val="clear" w:color="auto" w:fill="FFFFFF"/>
          </w:tcPr>
          <w:p w14:paraId="23C1B0C1"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r w:rsidRPr="00922483">
              <w:rPr>
                <w:rFonts w:ascii="Times New Roman" w:eastAsia="Calibri" w:hAnsi="Times New Roman" w:cs="Times New Roman"/>
                <w:iCs/>
                <w:sz w:val="24"/>
                <w:szCs w:val="24"/>
                <w:lang w:eastAsia="ru-RU"/>
              </w:rPr>
              <w:t xml:space="preserve"> </w:t>
            </w:r>
            <w:r w:rsidRPr="00922483">
              <w:rPr>
                <w:rFonts w:ascii="Times New Roman" w:eastAsia="Calibri" w:hAnsi="Times New Roman" w:cs="Times New Roman"/>
                <w:b/>
                <w:iCs/>
                <w:sz w:val="24"/>
                <w:szCs w:val="24"/>
                <w:lang w:eastAsia="ru-RU"/>
              </w:rPr>
              <w:t>Самостоятельная работа 1.</w:t>
            </w:r>
          </w:p>
          <w:p w14:paraId="58A6A099"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Нормативные документы для ведения делопроизводства</w:t>
            </w:r>
          </w:p>
          <w:p w14:paraId="0B6BE82D"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Нормативные основы работы по делопроизводству. Должностные инструкции работников. Основные положения по документированию управленческой деятельности. Унификация и стандартизация документов.</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45B6AA9D"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BBC1F95"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B1442BD"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63511B8F"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99B210E" w14:textId="77777777" w:rsidR="00922483" w:rsidRPr="00922483" w:rsidRDefault="00C63926"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1-3</w:t>
            </w:r>
          </w:p>
          <w:p w14:paraId="0F4FE357"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6D13E80"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922483" w:rsidRPr="00922483" w14:paraId="38A1C365" w14:textId="77777777" w:rsidTr="00AD6EA3">
        <w:trPr>
          <w:trHeight w:val="436"/>
        </w:trPr>
        <w:tc>
          <w:tcPr>
            <w:tcW w:w="390" w:type="dxa"/>
            <w:tcBorders>
              <w:top w:val="single" w:sz="4" w:space="0" w:color="auto"/>
              <w:left w:val="single" w:sz="4" w:space="0" w:color="auto"/>
              <w:bottom w:val="single" w:sz="4" w:space="0" w:color="auto"/>
              <w:right w:val="nil"/>
            </w:tcBorders>
          </w:tcPr>
          <w:p w14:paraId="4870712A"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4.</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1CB23433"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ПЗ№1.Анализ нормативных документов</w:t>
            </w:r>
          </w:p>
          <w:p w14:paraId="7B893721"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9140" w:type="dxa"/>
            <w:gridSpan w:val="3"/>
            <w:tcBorders>
              <w:top w:val="single" w:sz="4" w:space="0" w:color="auto"/>
              <w:left w:val="single" w:sz="4" w:space="0" w:color="auto"/>
              <w:bottom w:val="single" w:sz="4" w:space="0" w:color="auto"/>
              <w:right w:val="single" w:sz="4" w:space="0" w:color="auto"/>
            </w:tcBorders>
            <w:shd w:val="clear" w:color="auto" w:fill="FFFFFF"/>
          </w:tcPr>
          <w:p w14:paraId="5A14EC71"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p w14:paraId="6FBF83D7"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b/>
                <w:iCs/>
                <w:sz w:val="24"/>
                <w:szCs w:val="24"/>
                <w:lang w:eastAsia="ru-RU"/>
              </w:rPr>
              <w:t xml:space="preserve">    </w:t>
            </w:r>
            <w:r w:rsidRPr="00922483">
              <w:rPr>
                <w:rFonts w:ascii="Times New Roman" w:eastAsia="Calibri" w:hAnsi="Times New Roman" w:cs="Times New Roman"/>
                <w:iCs/>
                <w:sz w:val="24"/>
                <w:szCs w:val="24"/>
                <w:lang w:eastAsia="ru-RU"/>
              </w:rPr>
              <w:t>Нормативно-методическая до</w:t>
            </w:r>
            <w:r w:rsidR="00C63926">
              <w:rPr>
                <w:rFonts w:ascii="Times New Roman" w:eastAsia="Calibri" w:hAnsi="Times New Roman" w:cs="Times New Roman"/>
                <w:iCs/>
                <w:sz w:val="24"/>
                <w:szCs w:val="24"/>
                <w:lang w:eastAsia="ru-RU"/>
              </w:rPr>
              <w:t>кументация ДОУ. ГОСТ.</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2131B250"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A926D6C"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2E7C9137"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 xml:space="preserve">         </w:t>
            </w:r>
          </w:p>
          <w:p w14:paraId="7BDBC1AB" w14:textId="77777777" w:rsidR="00922483" w:rsidRPr="00922483" w:rsidRDefault="00C63926" w:rsidP="00C63926">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 ОК 1-3, ОК 4</w:t>
            </w:r>
            <w:r w:rsidR="00922483" w:rsidRPr="00922483">
              <w:rPr>
                <w:rFonts w:ascii="Times New Roman" w:eastAsia="Calibri" w:hAnsi="Times New Roman" w:cs="Times New Roman"/>
                <w:iCs/>
                <w:sz w:val="24"/>
                <w:szCs w:val="24"/>
                <w:lang w:eastAsia="ru-RU"/>
              </w:rPr>
              <w:t xml:space="preserve"> </w:t>
            </w:r>
          </w:p>
        </w:tc>
      </w:tr>
      <w:tr w:rsidR="00922483" w:rsidRPr="00922483" w14:paraId="0FE64153" w14:textId="77777777" w:rsidTr="00AD6EA3">
        <w:trPr>
          <w:trHeight w:val="809"/>
        </w:trPr>
        <w:tc>
          <w:tcPr>
            <w:tcW w:w="390" w:type="dxa"/>
            <w:tcBorders>
              <w:top w:val="single" w:sz="4" w:space="0" w:color="auto"/>
              <w:left w:val="single" w:sz="4" w:space="0" w:color="auto"/>
              <w:bottom w:val="single" w:sz="4" w:space="0" w:color="auto"/>
              <w:right w:val="nil"/>
            </w:tcBorders>
          </w:tcPr>
          <w:p w14:paraId="30D1C05A" w14:textId="77777777" w:rsidR="00922483" w:rsidRPr="00922483" w:rsidRDefault="00922483" w:rsidP="00922483">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9CCFB2F" w14:textId="77777777" w:rsidR="00922483" w:rsidRPr="00922483" w:rsidRDefault="00922483" w:rsidP="00922483">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5.</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47CD26A5" w14:textId="77777777" w:rsidR="00922483" w:rsidRPr="00922483" w:rsidRDefault="00922483" w:rsidP="00922483">
            <w:pPr>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Цели, задачи и принципы делопроизводства</w:t>
            </w:r>
          </w:p>
        </w:tc>
        <w:tc>
          <w:tcPr>
            <w:tcW w:w="9140" w:type="dxa"/>
            <w:gridSpan w:val="3"/>
            <w:tcBorders>
              <w:top w:val="single" w:sz="4" w:space="0" w:color="auto"/>
              <w:left w:val="single" w:sz="4" w:space="0" w:color="auto"/>
              <w:bottom w:val="nil"/>
              <w:right w:val="single" w:sz="4" w:space="0" w:color="auto"/>
            </w:tcBorders>
            <w:shd w:val="clear" w:color="auto" w:fill="FFFFFF"/>
          </w:tcPr>
          <w:p w14:paraId="2450696D"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b/>
                <w:iCs/>
                <w:sz w:val="24"/>
                <w:szCs w:val="24"/>
                <w:lang w:eastAsia="ru-RU"/>
              </w:rPr>
              <w:t>Самостоятельная  работа  обучающихся</w:t>
            </w:r>
            <w:r w:rsidRPr="00922483">
              <w:rPr>
                <w:rFonts w:ascii="Times New Roman" w:eastAsia="Calibri" w:hAnsi="Times New Roman" w:cs="Times New Roman"/>
                <w:iCs/>
                <w:sz w:val="24"/>
                <w:szCs w:val="24"/>
                <w:lang w:eastAsia="ru-RU"/>
              </w:rPr>
              <w:t xml:space="preserve">.2  </w:t>
            </w:r>
          </w:p>
          <w:p w14:paraId="3BE93A23"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Составление тематического кроссворда.</w:t>
            </w:r>
          </w:p>
          <w:p w14:paraId="7D682BC0"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Ознакомление с ГОСТ Р 6.30-2003</w:t>
            </w:r>
          </w:p>
          <w:p w14:paraId="20635931"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tcBorders>
              <w:top w:val="single" w:sz="4" w:space="0" w:color="auto"/>
              <w:left w:val="single" w:sz="4" w:space="0" w:color="auto"/>
              <w:bottom w:val="nil"/>
              <w:right w:val="single" w:sz="4" w:space="0" w:color="auto"/>
            </w:tcBorders>
            <w:shd w:val="clear" w:color="auto" w:fill="FFFFFF"/>
          </w:tcPr>
          <w:p w14:paraId="1E616AC5"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1A49C35D"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p w14:paraId="1AD87851"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nil"/>
              <w:right w:val="single" w:sz="4" w:space="0" w:color="auto"/>
            </w:tcBorders>
            <w:shd w:val="clear" w:color="auto" w:fill="FFFFFF"/>
          </w:tcPr>
          <w:p w14:paraId="7D8C715F" w14:textId="77777777" w:rsidR="00922483" w:rsidRPr="00922483" w:rsidRDefault="00922483" w:rsidP="00C63926">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ОК 1-3</w:t>
            </w:r>
          </w:p>
        </w:tc>
      </w:tr>
      <w:tr w:rsidR="00922483" w:rsidRPr="00922483" w14:paraId="141BFAF0" w14:textId="77777777" w:rsidTr="00AD6EA3">
        <w:trPr>
          <w:trHeight w:hRule="exact" w:val="284"/>
        </w:trPr>
        <w:tc>
          <w:tcPr>
            <w:tcW w:w="390" w:type="dxa"/>
            <w:vMerge w:val="restart"/>
            <w:tcBorders>
              <w:top w:val="single" w:sz="4" w:space="0" w:color="auto"/>
              <w:left w:val="single" w:sz="4" w:space="0" w:color="auto"/>
              <w:bottom w:val="single" w:sz="4" w:space="0" w:color="auto"/>
              <w:right w:val="nil"/>
            </w:tcBorders>
          </w:tcPr>
          <w:p w14:paraId="0F64D1B7"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 xml:space="preserve">  6.</w:t>
            </w:r>
          </w:p>
          <w:p w14:paraId="29CE14AD"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 xml:space="preserve">  </w:t>
            </w:r>
          </w:p>
          <w:p w14:paraId="61FBF75A"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1A4D34FA"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1EF62946"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649A1CB9"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2408" w:type="dxa"/>
            <w:vMerge w:val="restart"/>
            <w:tcBorders>
              <w:top w:val="single" w:sz="4" w:space="0" w:color="auto"/>
              <w:left w:val="single" w:sz="4" w:space="0" w:color="auto"/>
              <w:bottom w:val="single" w:sz="4" w:space="0" w:color="auto"/>
              <w:right w:val="single" w:sz="4" w:space="0" w:color="auto"/>
            </w:tcBorders>
            <w:shd w:val="clear" w:color="auto" w:fill="FFFFFF"/>
          </w:tcPr>
          <w:p w14:paraId="074CCB30"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281BAC15"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Требования к оформлению документов</w:t>
            </w:r>
          </w:p>
        </w:tc>
        <w:tc>
          <w:tcPr>
            <w:tcW w:w="9140" w:type="dxa"/>
            <w:gridSpan w:val="3"/>
            <w:tcBorders>
              <w:top w:val="single" w:sz="4" w:space="0" w:color="auto"/>
              <w:left w:val="single" w:sz="4" w:space="0" w:color="auto"/>
              <w:bottom w:val="single" w:sz="4" w:space="0" w:color="auto"/>
              <w:right w:val="single" w:sz="4" w:space="0" w:color="auto"/>
            </w:tcBorders>
            <w:shd w:val="clear" w:color="auto" w:fill="FFFFFF"/>
          </w:tcPr>
          <w:p w14:paraId="48A56B95" w14:textId="77777777" w:rsidR="00922483" w:rsidRPr="00922483" w:rsidRDefault="00922483" w:rsidP="00922483">
            <w:pPr>
              <w:shd w:val="clear" w:color="auto" w:fill="FFFFFF"/>
              <w:tabs>
                <w:tab w:val="left" w:leader="dot" w:pos="624"/>
              </w:tabs>
              <w:autoSpaceDE w:val="0"/>
              <w:autoSpaceDN w:val="0"/>
              <w:adjustRightInd w:val="0"/>
              <w:spacing w:after="0" w:line="240" w:lineRule="auto"/>
              <w:jc w:val="both"/>
              <w:rPr>
                <w:rFonts w:ascii="Times New Roman" w:eastAsia="Calibri" w:hAnsi="Times New Roman" w:cs="Times New Roman"/>
                <w:b/>
                <w:iCs/>
                <w:sz w:val="24"/>
                <w:szCs w:val="24"/>
                <w:lang w:eastAsia="ru-RU"/>
              </w:rPr>
            </w:pPr>
            <w:r w:rsidRPr="00922483">
              <w:rPr>
                <w:rFonts w:ascii="Times New Roman" w:eastAsia="Calibri" w:hAnsi="Times New Roman" w:cs="Times New Roman"/>
                <w:b/>
                <w:iCs/>
                <w:sz w:val="24"/>
                <w:szCs w:val="24"/>
                <w:lang w:eastAsia="ru-RU"/>
              </w:rPr>
              <w:t>Содержание  учебного  материала</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FFFFFF"/>
          </w:tcPr>
          <w:p w14:paraId="0D1D17B0"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 xml:space="preserve"> </w:t>
            </w:r>
          </w:p>
          <w:p w14:paraId="30226546"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293F9F5"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71E90970"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922483" w:rsidRPr="00922483" w14:paraId="305D3452" w14:textId="77777777" w:rsidTr="00AD6EA3">
        <w:trPr>
          <w:trHeight w:hRule="exact" w:val="284"/>
        </w:trPr>
        <w:tc>
          <w:tcPr>
            <w:tcW w:w="390" w:type="dxa"/>
            <w:vMerge/>
            <w:tcBorders>
              <w:top w:val="single" w:sz="4" w:space="0" w:color="auto"/>
              <w:left w:val="single" w:sz="4" w:space="0" w:color="auto"/>
              <w:bottom w:val="single" w:sz="4" w:space="0" w:color="auto"/>
              <w:right w:val="nil"/>
            </w:tcBorders>
            <w:vAlign w:val="center"/>
          </w:tcPr>
          <w:p w14:paraId="1076765F"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2408" w:type="dxa"/>
            <w:vMerge/>
            <w:tcBorders>
              <w:top w:val="single" w:sz="4" w:space="0" w:color="auto"/>
              <w:left w:val="single" w:sz="4" w:space="0" w:color="auto"/>
              <w:bottom w:val="single" w:sz="4" w:space="0" w:color="auto"/>
              <w:right w:val="single" w:sz="4" w:space="0" w:color="auto"/>
            </w:tcBorders>
            <w:vAlign w:val="center"/>
          </w:tcPr>
          <w:p w14:paraId="2BA7E24B"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9140" w:type="dxa"/>
            <w:gridSpan w:val="3"/>
            <w:vMerge w:val="restart"/>
            <w:tcBorders>
              <w:top w:val="single" w:sz="4" w:space="0" w:color="auto"/>
              <w:left w:val="single" w:sz="4" w:space="0" w:color="auto"/>
              <w:right w:val="single" w:sz="4" w:space="0" w:color="auto"/>
            </w:tcBorders>
            <w:shd w:val="clear" w:color="auto" w:fill="FFFFFF"/>
          </w:tcPr>
          <w:p w14:paraId="62A13188"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Общие требования к оформлению служебных документов</w:t>
            </w:r>
          </w:p>
          <w:p w14:paraId="5CF629E3"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Бланк. Реквизиты документа.</w:t>
            </w:r>
          </w:p>
          <w:p w14:paraId="6AB1D07D"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Отметки на документе.</w:t>
            </w:r>
          </w:p>
          <w:p w14:paraId="4298423F"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Информационно-документальное  обеспечение  работы  аппарата  управления</w:t>
            </w:r>
          </w:p>
        </w:tc>
        <w:tc>
          <w:tcPr>
            <w:tcW w:w="1425" w:type="dxa"/>
            <w:vMerge/>
            <w:tcBorders>
              <w:top w:val="single" w:sz="4" w:space="0" w:color="auto"/>
              <w:left w:val="single" w:sz="4" w:space="0" w:color="auto"/>
              <w:bottom w:val="single" w:sz="4" w:space="0" w:color="auto"/>
              <w:right w:val="single" w:sz="4" w:space="0" w:color="auto"/>
            </w:tcBorders>
            <w:vAlign w:val="center"/>
          </w:tcPr>
          <w:p w14:paraId="663247DF"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31FC1FD0" w14:textId="77777777" w:rsidR="00922483" w:rsidRPr="00922483" w:rsidRDefault="00922483" w:rsidP="00922483">
            <w:pPr>
              <w:shd w:val="clear" w:color="auto" w:fill="FFFFFF"/>
              <w:tabs>
                <w:tab w:val="left" w:leader="dot" w:pos="629"/>
              </w:tabs>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922483" w:rsidRPr="00922483" w14:paraId="45FD9D58" w14:textId="77777777" w:rsidTr="00AD6EA3">
        <w:trPr>
          <w:trHeight w:val="900"/>
        </w:trPr>
        <w:tc>
          <w:tcPr>
            <w:tcW w:w="390" w:type="dxa"/>
            <w:vMerge/>
            <w:tcBorders>
              <w:top w:val="single" w:sz="4" w:space="0" w:color="auto"/>
              <w:left w:val="single" w:sz="4" w:space="0" w:color="auto"/>
              <w:bottom w:val="single" w:sz="4" w:space="0" w:color="auto"/>
              <w:right w:val="nil"/>
            </w:tcBorders>
            <w:vAlign w:val="center"/>
          </w:tcPr>
          <w:p w14:paraId="02AD0BC1"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2408" w:type="dxa"/>
            <w:vMerge/>
            <w:tcBorders>
              <w:top w:val="single" w:sz="4" w:space="0" w:color="auto"/>
              <w:left w:val="single" w:sz="4" w:space="0" w:color="auto"/>
              <w:bottom w:val="single" w:sz="4" w:space="0" w:color="auto"/>
              <w:right w:val="single" w:sz="4" w:space="0" w:color="auto"/>
            </w:tcBorders>
            <w:vAlign w:val="center"/>
          </w:tcPr>
          <w:p w14:paraId="43A8960C"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9140" w:type="dxa"/>
            <w:gridSpan w:val="3"/>
            <w:vMerge/>
            <w:tcBorders>
              <w:left w:val="single" w:sz="4" w:space="0" w:color="auto"/>
              <w:bottom w:val="single" w:sz="4" w:space="0" w:color="auto"/>
              <w:right w:val="single" w:sz="4" w:space="0" w:color="auto"/>
            </w:tcBorders>
            <w:vAlign w:val="center"/>
          </w:tcPr>
          <w:p w14:paraId="35912746"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1425" w:type="dxa"/>
            <w:vMerge/>
            <w:tcBorders>
              <w:top w:val="single" w:sz="4" w:space="0" w:color="auto"/>
              <w:left w:val="single" w:sz="4" w:space="0" w:color="auto"/>
              <w:bottom w:val="single" w:sz="4" w:space="0" w:color="auto"/>
              <w:right w:val="single" w:sz="4" w:space="0" w:color="auto"/>
            </w:tcBorders>
            <w:vAlign w:val="center"/>
          </w:tcPr>
          <w:p w14:paraId="1C9C7BE7"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3A4A0DBB" w14:textId="77777777" w:rsidR="00922483" w:rsidRPr="00922483" w:rsidRDefault="00C63926" w:rsidP="00C63926">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3.2., ОК 3, ОК 8</w:t>
            </w:r>
          </w:p>
        </w:tc>
      </w:tr>
      <w:tr w:rsidR="00922483" w:rsidRPr="00922483" w14:paraId="1CCA1D3B" w14:textId="77777777" w:rsidTr="00AD6EA3">
        <w:trPr>
          <w:trHeight w:val="1020"/>
        </w:trPr>
        <w:tc>
          <w:tcPr>
            <w:tcW w:w="390" w:type="dxa"/>
            <w:tcBorders>
              <w:top w:val="single" w:sz="4" w:space="0" w:color="auto"/>
              <w:left w:val="single" w:sz="4" w:space="0" w:color="auto"/>
              <w:bottom w:val="single" w:sz="4" w:space="0" w:color="auto"/>
              <w:right w:val="nil"/>
            </w:tcBorders>
            <w:vAlign w:val="center"/>
          </w:tcPr>
          <w:p w14:paraId="2D8A0DB7"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7.</w:t>
            </w:r>
          </w:p>
        </w:tc>
        <w:tc>
          <w:tcPr>
            <w:tcW w:w="2408" w:type="dxa"/>
            <w:tcBorders>
              <w:top w:val="single" w:sz="4" w:space="0" w:color="auto"/>
              <w:left w:val="single" w:sz="4" w:space="0" w:color="auto"/>
              <w:bottom w:val="single" w:sz="4" w:space="0" w:color="auto"/>
              <w:right w:val="single" w:sz="4" w:space="0" w:color="auto"/>
            </w:tcBorders>
            <w:vAlign w:val="center"/>
          </w:tcPr>
          <w:p w14:paraId="243CE9AB"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Бланк. Реквизиты документов</w:t>
            </w:r>
          </w:p>
        </w:tc>
        <w:tc>
          <w:tcPr>
            <w:tcW w:w="9140" w:type="dxa"/>
            <w:gridSpan w:val="3"/>
            <w:tcBorders>
              <w:top w:val="single" w:sz="4" w:space="0" w:color="auto"/>
              <w:left w:val="single" w:sz="4" w:space="0" w:color="auto"/>
              <w:bottom w:val="single" w:sz="4" w:space="0" w:color="auto"/>
              <w:right w:val="single" w:sz="4" w:space="0" w:color="auto"/>
            </w:tcBorders>
            <w:vAlign w:val="center"/>
          </w:tcPr>
          <w:p w14:paraId="4FDD03D6"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b/>
                <w:iCs/>
                <w:sz w:val="24"/>
                <w:szCs w:val="24"/>
                <w:lang w:eastAsia="ru-RU"/>
              </w:rPr>
              <w:t>Содержание  учебного  материала</w:t>
            </w:r>
          </w:p>
          <w:p w14:paraId="6CE903DA"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Общие требования к оформлению служебных документов</w:t>
            </w:r>
          </w:p>
          <w:p w14:paraId="4245BD9A"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Бланк. Реквизиты документа.</w:t>
            </w:r>
          </w:p>
          <w:p w14:paraId="08879D15"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Отметки на документе.</w:t>
            </w:r>
          </w:p>
          <w:p w14:paraId="55A1E3D4"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Информационно-документальное  обеспечение  работы  аппарата  управления</w:t>
            </w:r>
          </w:p>
          <w:p w14:paraId="3EAE1482"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vAlign w:val="center"/>
          </w:tcPr>
          <w:p w14:paraId="3755868F" w14:textId="77777777" w:rsidR="00922483" w:rsidRPr="00922483" w:rsidRDefault="00922483" w:rsidP="00922483">
            <w:pPr>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6717F2CA" w14:textId="77777777" w:rsidR="00922483" w:rsidRPr="00922483" w:rsidRDefault="00C63926" w:rsidP="00C63926">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3.2., ОК 3</w:t>
            </w:r>
          </w:p>
        </w:tc>
      </w:tr>
      <w:tr w:rsidR="00922483" w:rsidRPr="00922483" w14:paraId="3E7B1430" w14:textId="77777777" w:rsidTr="00AD6EA3">
        <w:trPr>
          <w:trHeight w:val="2100"/>
        </w:trPr>
        <w:tc>
          <w:tcPr>
            <w:tcW w:w="390" w:type="dxa"/>
            <w:tcBorders>
              <w:top w:val="single" w:sz="4" w:space="0" w:color="auto"/>
              <w:left w:val="single" w:sz="4" w:space="0" w:color="auto"/>
              <w:bottom w:val="single" w:sz="4" w:space="0" w:color="auto"/>
              <w:right w:val="nil"/>
            </w:tcBorders>
          </w:tcPr>
          <w:p w14:paraId="10D01EDA" w14:textId="77777777" w:rsidR="00922483" w:rsidRPr="00922483" w:rsidRDefault="00922483" w:rsidP="00922483">
            <w:pPr>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8.</w:t>
            </w:r>
          </w:p>
          <w:p w14:paraId="1B3C5070" w14:textId="77777777" w:rsidR="00922483" w:rsidRPr="00922483" w:rsidRDefault="00922483" w:rsidP="00922483">
            <w:pPr>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3E697D9" w14:textId="77777777" w:rsidR="00922483" w:rsidRPr="00922483" w:rsidRDefault="00922483" w:rsidP="00922483">
            <w:pPr>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05C64C1" w14:textId="77777777" w:rsidR="00922483" w:rsidRPr="00922483" w:rsidRDefault="00922483" w:rsidP="00922483">
            <w:pPr>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239222F2"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385367DE"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ПЗ№2.  Заполнение реквизитов документов</w:t>
            </w:r>
          </w:p>
          <w:p w14:paraId="72C49433"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9140" w:type="dxa"/>
            <w:gridSpan w:val="3"/>
            <w:tcBorders>
              <w:top w:val="single" w:sz="4" w:space="0" w:color="auto"/>
              <w:left w:val="single" w:sz="4" w:space="0" w:color="auto"/>
              <w:bottom w:val="single" w:sz="4" w:space="0" w:color="auto"/>
              <w:right w:val="single" w:sz="4" w:space="0" w:color="auto"/>
            </w:tcBorders>
            <w:shd w:val="clear" w:color="auto" w:fill="FFFFFF"/>
          </w:tcPr>
          <w:p w14:paraId="7A765F96"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p w14:paraId="2A3DEF76"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Работа с формуляром-образцом.</w:t>
            </w:r>
          </w:p>
          <w:p w14:paraId="25183FFC"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Примеры оформления реквизитов.</w:t>
            </w:r>
          </w:p>
          <w:p w14:paraId="2E5B7047"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04EF2372"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p w14:paraId="652F831C"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6AC5B9F0" w14:textId="77777777" w:rsidR="00922483" w:rsidRPr="00922483" w:rsidRDefault="00C63926" w:rsidP="00C63926">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3.2., ОК 3</w:t>
            </w:r>
          </w:p>
        </w:tc>
      </w:tr>
      <w:tr w:rsidR="00922483" w:rsidRPr="00922483" w14:paraId="211703B0" w14:textId="77777777" w:rsidTr="00AD6EA3">
        <w:trPr>
          <w:trHeight w:val="1755"/>
        </w:trPr>
        <w:tc>
          <w:tcPr>
            <w:tcW w:w="390" w:type="dxa"/>
            <w:tcBorders>
              <w:top w:val="single" w:sz="4" w:space="0" w:color="auto"/>
              <w:left w:val="single" w:sz="4" w:space="0" w:color="auto"/>
              <w:bottom w:val="single" w:sz="4" w:space="0" w:color="auto"/>
              <w:right w:val="nil"/>
            </w:tcBorders>
          </w:tcPr>
          <w:p w14:paraId="12C253C6" w14:textId="77777777" w:rsidR="00922483" w:rsidRPr="00922483" w:rsidRDefault="00922483" w:rsidP="00922483">
            <w:pPr>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9.</w:t>
            </w:r>
          </w:p>
          <w:p w14:paraId="4414A0B5" w14:textId="77777777" w:rsidR="00922483" w:rsidRPr="00922483" w:rsidRDefault="00922483" w:rsidP="00922483">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666080F" w14:textId="77777777" w:rsidR="00922483" w:rsidRPr="00922483" w:rsidRDefault="00922483" w:rsidP="00922483">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3500C26" w14:textId="77777777" w:rsidR="00922483" w:rsidRPr="00922483" w:rsidRDefault="00922483" w:rsidP="00922483">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0EF12CD" w14:textId="77777777" w:rsidR="00922483" w:rsidRPr="00922483" w:rsidRDefault="00922483" w:rsidP="00922483">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EB12C32" w14:textId="77777777" w:rsidR="00922483" w:rsidRPr="00922483" w:rsidRDefault="00922483" w:rsidP="00922483">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DF95F50" w14:textId="77777777" w:rsidR="00922483" w:rsidRPr="00922483" w:rsidRDefault="00922483" w:rsidP="00922483">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2CA8881" w14:textId="77777777" w:rsidR="00922483" w:rsidRPr="00922483" w:rsidRDefault="00922483" w:rsidP="00922483">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EE3B43A" w14:textId="77777777" w:rsidR="00922483" w:rsidRPr="00922483" w:rsidRDefault="00922483" w:rsidP="00922483">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085D61B" w14:textId="77777777" w:rsidR="00922483" w:rsidRPr="00922483" w:rsidRDefault="00922483" w:rsidP="00922483">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10.</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3973BD20"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282B3D02"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ПЗ№3.  Работа с формуляром-образцом</w:t>
            </w:r>
          </w:p>
          <w:p w14:paraId="1DD03B0A"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5875A2C8"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33F2BCAE"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023D39E1"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01E217FA"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59BE7DE1"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Контрольная работа по темам 1 и 2</w:t>
            </w:r>
          </w:p>
        </w:tc>
        <w:tc>
          <w:tcPr>
            <w:tcW w:w="9140" w:type="dxa"/>
            <w:gridSpan w:val="3"/>
            <w:tcBorders>
              <w:top w:val="single" w:sz="4" w:space="0" w:color="auto"/>
              <w:left w:val="single" w:sz="4" w:space="0" w:color="auto"/>
              <w:bottom w:val="single" w:sz="4" w:space="0" w:color="auto"/>
              <w:right w:val="single" w:sz="4" w:space="0" w:color="auto"/>
            </w:tcBorders>
            <w:shd w:val="clear" w:color="auto" w:fill="FFFFFF"/>
          </w:tcPr>
          <w:p w14:paraId="7BF00A14"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42BFA8A9"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Работа с формуляром-образцом.</w:t>
            </w:r>
          </w:p>
          <w:p w14:paraId="4DB63DED"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Примеры оформления реквизитов.</w:t>
            </w:r>
          </w:p>
          <w:p w14:paraId="63728177"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p w14:paraId="3ADDA04D"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p w14:paraId="635B7D4B"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p w14:paraId="47E27F7C"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p w14:paraId="57419EB3"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p w14:paraId="0B720D07"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p w14:paraId="316A6A69"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p w14:paraId="5A80FFB5"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b/>
                <w:iCs/>
                <w:sz w:val="24"/>
                <w:szCs w:val="24"/>
                <w:lang w:eastAsia="ru-RU"/>
              </w:rPr>
              <w:t xml:space="preserve">   </w:t>
            </w:r>
            <w:r w:rsidRPr="00922483">
              <w:rPr>
                <w:rFonts w:ascii="Times New Roman" w:eastAsia="Calibri" w:hAnsi="Times New Roman" w:cs="Times New Roman"/>
                <w:iCs/>
                <w:sz w:val="24"/>
                <w:szCs w:val="24"/>
                <w:lang w:eastAsia="ru-RU"/>
              </w:rPr>
              <w:t>Решение тестового задания.</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21DE9A1F"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p w14:paraId="73CB6928"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D8E11D3"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E4EB3E1"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1C578B9E"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593EDCF"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7170DFD"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A80A369"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409E0C4"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A008F14"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127DBDDF"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7CE9D20D"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312C25D9" w14:textId="77777777" w:rsidR="00922483" w:rsidRPr="00922483" w:rsidRDefault="00C63926" w:rsidP="00C63926">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w:t>
            </w:r>
            <w:r w:rsidR="00922483" w:rsidRPr="00922483">
              <w:rPr>
                <w:rFonts w:ascii="Times New Roman" w:eastAsia="Calibri" w:hAnsi="Times New Roman" w:cs="Times New Roman"/>
                <w:iCs/>
                <w:sz w:val="24"/>
                <w:szCs w:val="24"/>
                <w:lang w:eastAsia="ru-RU"/>
              </w:rPr>
              <w:t>.2., ОК 3, ОК 12</w:t>
            </w:r>
          </w:p>
          <w:p w14:paraId="05B4C9AE"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3A9D582"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5707FAB"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7DE99BC"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1BCC099"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1359EBA" w14:textId="77777777" w:rsidR="00922483" w:rsidRPr="00922483" w:rsidRDefault="00922483" w:rsidP="00C63926">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 xml:space="preserve">ОК 2, </w:t>
            </w:r>
          </w:p>
        </w:tc>
      </w:tr>
      <w:tr w:rsidR="00922483" w:rsidRPr="00922483" w14:paraId="5D0C36D0" w14:textId="77777777" w:rsidTr="00AD6EA3">
        <w:trPr>
          <w:trHeight w:val="1375"/>
        </w:trPr>
        <w:tc>
          <w:tcPr>
            <w:tcW w:w="390" w:type="dxa"/>
            <w:tcBorders>
              <w:top w:val="single" w:sz="4" w:space="0" w:color="auto"/>
              <w:left w:val="single" w:sz="4" w:space="0" w:color="auto"/>
              <w:bottom w:val="single" w:sz="4" w:space="0" w:color="auto"/>
              <w:right w:val="nil"/>
            </w:tcBorders>
            <w:vAlign w:val="center"/>
          </w:tcPr>
          <w:p w14:paraId="0AF540AC" w14:textId="77777777" w:rsidR="00922483" w:rsidRPr="00922483" w:rsidRDefault="00922483" w:rsidP="00922483">
            <w:pPr>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lastRenderedPageBreak/>
              <w:t>11.</w:t>
            </w:r>
          </w:p>
          <w:p w14:paraId="7DBEAFC4" w14:textId="77777777" w:rsidR="00922483" w:rsidRPr="00922483" w:rsidRDefault="00922483" w:rsidP="00922483">
            <w:pPr>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1769F5A1" w14:textId="77777777" w:rsidR="00922483" w:rsidRPr="00922483" w:rsidRDefault="00922483" w:rsidP="00922483">
            <w:pPr>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700EC0A" w14:textId="77777777" w:rsidR="00922483" w:rsidRPr="00922483" w:rsidRDefault="00922483" w:rsidP="00922483">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2408" w:type="dxa"/>
            <w:tcBorders>
              <w:top w:val="single" w:sz="4" w:space="0" w:color="auto"/>
              <w:left w:val="single" w:sz="4" w:space="0" w:color="auto"/>
              <w:bottom w:val="single" w:sz="4" w:space="0" w:color="auto"/>
              <w:right w:val="single" w:sz="4" w:space="0" w:color="auto"/>
            </w:tcBorders>
            <w:vAlign w:val="center"/>
          </w:tcPr>
          <w:p w14:paraId="596C3192"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Требования к оформлению документов</w:t>
            </w:r>
          </w:p>
          <w:p w14:paraId="26B68422"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42F7DAE0"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9140" w:type="dxa"/>
            <w:gridSpan w:val="3"/>
            <w:tcBorders>
              <w:top w:val="single" w:sz="4" w:space="0" w:color="auto"/>
              <w:left w:val="single" w:sz="4" w:space="0" w:color="auto"/>
              <w:right w:val="single" w:sz="4" w:space="0" w:color="auto"/>
            </w:tcBorders>
            <w:shd w:val="clear" w:color="auto" w:fill="FFFFFF"/>
          </w:tcPr>
          <w:p w14:paraId="3994AB00"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b/>
                <w:iCs/>
                <w:sz w:val="24"/>
                <w:szCs w:val="24"/>
                <w:lang w:eastAsia="ru-RU"/>
              </w:rPr>
              <w:t>Самостоятельная работа обучающихся 3</w:t>
            </w:r>
          </w:p>
          <w:p w14:paraId="177100DC"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Заполнение реквизитов организаций различной формы собственности</w:t>
            </w:r>
          </w:p>
          <w:p w14:paraId="653AB3F0"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1815EAFC"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p w14:paraId="1BE4957F"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B47FBB6"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3902F0A"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4D6955C5" w14:textId="77777777" w:rsidR="00922483" w:rsidRPr="00922483" w:rsidRDefault="00C63926" w:rsidP="00C63926">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2.2., ОК 3</w:t>
            </w:r>
          </w:p>
        </w:tc>
      </w:tr>
      <w:tr w:rsidR="00922483" w:rsidRPr="00922483" w14:paraId="2A9EB535" w14:textId="77777777" w:rsidTr="00AD6EA3">
        <w:trPr>
          <w:trHeight w:val="1650"/>
        </w:trPr>
        <w:tc>
          <w:tcPr>
            <w:tcW w:w="390" w:type="dxa"/>
            <w:tcBorders>
              <w:top w:val="single" w:sz="4" w:space="0" w:color="auto"/>
              <w:left w:val="single" w:sz="4" w:space="0" w:color="auto"/>
              <w:bottom w:val="single" w:sz="4" w:space="0" w:color="auto"/>
              <w:right w:val="nil"/>
            </w:tcBorders>
          </w:tcPr>
          <w:p w14:paraId="389FB802" w14:textId="77777777" w:rsidR="00922483" w:rsidRPr="00922483" w:rsidRDefault="00922483" w:rsidP="00922483">
            <w:pPr>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262F486" w14:textId="77777777" w:rsidR="00922483" w:rsidRPr="00922483" w:rsidRDefault="00922483" w:rsidP="00922483">
            <w:pPr>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12.</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094BA3AE"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Бланк. Реквизиты документов</w:t>
            </w:r>
          </w:p>
        </w:tc>
        <w:tc>
          <w:tcPr>
            <w:tcW w:w="9140" w:type="dxa"/>
            <w:gridSpan w:val="3"/>
            <w:tcBorders>
              <w:top w:val="single" w:sz="4" w:space="0" w:color="auto"/>
              <w:left w:val="single" w:sz="4" w:space="0" w:color="auto"/>
              <w:bottom w:val="single" w:sz="4" w:space="0" w:color="auto"/>
              <w:right w:val="single" w:sz="4" w:space="0" w:color="auto"/>
            </w:tcBorders>
            <w:shd w:val="clear" w:color="auto" w:fill="FFFFFF"/>
          </w:tcPr>
          <w:p w14:paraId="35D30C60"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r w:rsidRPr="00922483">
              <w:rPr>
                <w:rFonts w:ascii="Times New Roman" w:eastAsia="Calibri" w:hAnsi="Times New Roman" w:cs="Times New Roman"/>
                <w:b/>
                <w:iCs/>
                <w:sz w:val="24"/>
                <w:szCs w:val="24"/>
                <w:lang w:eastAsia="ru-RU"/>
              </w:rPr>
              <w:t>Самостоятельная работа обучающихся 4</w:t>
            </w:r>
          </w:p>
          <w:p w14:paraId="7C8E8142"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Заполнение реквизитов организаций различной формы собственности</w:t>
            </w:r>
          </w:p>
          <w:p w14:paraId="0201BEA3"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17FB17DC" w14:textId="77777777" w:rsidR="00922483" w:rsidRPr="00922483" w:rsidRDefault="00922483" w:rsidP="0092248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p w14:paraId="16CEFF96" w14:textId="77777777" w:rsidR="00922483" w:rsidRPr="00922483" w:rsidRDefault="00922483" w:rsidP="0092248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1E2FCB80" w14:textId="77777777" w:rsidR="00922483" w:rsidRPr="00922483" w:rsidRDefault="00C63926" w:rsidP="00C63926">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2.2., ОК 3</w:t>
            </w:r>
          </w:p>
        </w:tc>
      </w:tr>
      <w:tr w:rsidR="00922483" w:rsidRPr="00922483" w14:paraId="018DA872" w14:textId="77777777" w:rsidTr="00AD6EA3">
        <w:trPr>
          <w:trHeight w:hRule="exact" w:val="428"/>
        </w:trPr>
        <w:tc>
          <w:tcPr>
            <w:tcW w:w="390" w:type="dxa"/>
            <w:vMerge w:val="restart"/>
            <w:tcBorders>
              <w:top w:val="nil"/>
              <w:left w:val="single" w:sz="4" w:space="0" w:color="auto"/>
              <w:right w:val="nil"/>
            </w:tcBorders>
          </w:tcPr>
          <w:p w14:paraId="259A8593"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13.</w:t>
            </w:r>
          </w:p>
          <w:p w14:paraId="340331A5"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7994473A"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487D766E"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10352544"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2408" w:type="dxa"/>
            <w:vMerge w:val="restart"/>
            <w:tcBorders>
              <w:top w:val="single" w:sz="4" w:space="0" w:color="auto"/>
              <w:left w:val="single" w:sz="4" w:space="0" w:color="auto"/>
              <w:bottom w:val="single" w:sz="4" w:space="0" w:color="auto"/>
              <w:right w:val="single" w:sz="4" w:space="0" w:color="auto"/>
            </w:tcBorders>
            <w:shd w:val="clear" w:color="auto" w:fill="FFFFFF"/>
          </w:tcPr>
          <w:p w14:paraId="61E36A3B"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6C6F530A" w14:textId="77777777" w:rsid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Классификация документов</w:t>
            </w:r>
            <w:r w:rsidR="00C63926">
              <w:rPr>
                <w:rFonts w:ascii="Times New Roman" w:eastAsia="Calibri" w:hAnsi="Times New Roman" w:cs="Times New Roman"/>
                <w:iCs/>
                <w:sz w:val="24"/>
                <w:szCs w:val="24"/>
                <w:lang w:eastAsia="ru-RU"/>
              </w:rPr>
              <w:t>. Организационные документы</w:t>
            </w:r>
          </w:p>
          <w:p w14:paraId="05D19F45" w14:textId="77777777" w:rsidR="00C63926" w:rsidRDefault="00C63926"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55D7DEA0" w14:textId="77777777" w:rsidR="00C63926" w:rsidRPr="00922483" w:rsidRDefault="00C63926"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558481AE"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576FDD15"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7981458B"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6F55DA4F"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4BA4E96E"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109C0DFC"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4DD13B09"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6ED2B4D7"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24707D84"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9140" w:type="dxa"/>
            <w:gridSpan w:val="3"/>
            <w:tcBorders>
              <w:top w:val="single" w:sz="4" w:space="0" w:color="auto"/>
              <w:left w:val="single" w:sz="4" w:space="0" w:color="auto"/>
              <w:bottom w:val="single" w:sz="4" w:space="0" w:color="auto"/>
              <w:right w:val="single" w:sz="4" w:space="0" w:color="auto"/>
            </w:tcBorders>
            <w:shd w:val="clear" w:color="auto" w:fill="FFFFFF"/>
          </w:tcPr>
          <w:p w14:paraId="0A8BE987" w14:textId="77777777" w:rsidR="00922483" w:rsidRPr="00922483" w:rsidRDefault="00922483" w:rsidP="00922483">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r w:rsidRPr="00922483">
              <w:rPr>
                <w:rFonts w:ascii="Times New Roman" w:eastAsia="Calibri" w:hAnsi="Times New Roman" w:cs="Times New Roman"/>
                <w:b/>
                <w:iCs/>
                <w:sz w:val="24"/>
                <w:szCs w:val="24"/>
                <w:lang w:eastAsia="ru-RU"/>
              </w:rPr>
              <w:t xml:space="preserve">    Содержание  учебного  материала</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FFFFFF"/>
          </w:tcPr>
          <w:p w14:paraId="348A98D7"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4163DCE"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 xml:space="preserve">     2</w:t>
            </w:r>
          </w:p>
          <w:p w14:paraId="244DEF8A"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CEB4398"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88CFC7A"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3BEC17D"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811CB34"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DAD47DB"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BAA7EB8"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6CC0A60"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CB6BAD2"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92A021A"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B9F6402"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1CCC5BEC" w14:textId="77777777" w:rsidR="00922483" w:rsidRPr="00922483" w:rsidRDefault="00922483" w:rsidP="0092248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vMerge w:val="restart"/>
            <w:tcBorders>
              <w:top w:val="single" w:sz="4" w:space="0" w:color="auto"/>
              <w:left w:val="single" w:sz="4" w:space="0" w:color="auto"/>
              <w:right w:val="single" w:sz="4" w:space="0" w:color="auto"/>
            </w:tcBorders>
            <w:shd w:val="clear" w:color="auto" w:fill="FFFFFF"/>
          </w:tcPr>
          <w:p w14:paraId="66EF333D" w14:textId="77777777" w:rsidR="00922483" w:rsidRPr="00922483" w:rsidRDefault="00C63926" w:rsidP="00C63926">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2.2., ОК 4</w:t>
            </w:r>
          </w:p>
        </w:tc>
      </w:tr>
      <w:tr w:rsidR="00922483" w:rsidRPr="00922483" w14:paraId="041B6C87" w14:textId="77777777" w:rsidTr="00AD6EA3">
        <w:trPr>
          <w:trHeight w:hRule="exact" w:val="1057"/>
        </w:trPr>
        <w:tc>
          <w:tcPr>
            <w:tcW w:w="390" w:type="dxa"/>
            <w:vMerge/>
            <w:tcBorders>
              <w:left w:val="single" w:sz="4" w:space="0" w:color="auto"/>
              <w:bottom w:val="single" w:sz="4" w:space="0" w:color="auto"/>
              <w:right w:val="nil"/>
            </w:tcBorders>
            <w:vAlign w:val="center"/>
          </w:tcPr>
          <w:p w14:paraId="3283C580"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2408" w:type="dxa"/>
            <w:vMerge/>
            <w:tcBorders>
              <w:top w:val="single" w:sz="4" w:space="0" w:color="auto"/>
              <w:left w:val="single" w:sz="4" w:space="0" w:color="auto"/>
              <w:bottom w:val="single" w:sz="4" w:space="0" w:color="auto"/>
              <w:right w:val="single" w:sz="4" w:space="0" w:color="auto"/>
            </w:tcBorders>
            <w:vAlign w:val="center"/>
          </w:tcPr>
          <w:p w14:paraId="043CA02A"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9140" w:type="dxa"/>
            <w:gridSpan w:val="3"/>
            <w:tcBorders>
              <w:top w:val="single" w:sz="4" w:space="0" w:color="auto"/>
              <w:left w:val="single" w:sz="4" w:space="0" w:color="auto"/>
              <w:bottom w:val="single" w:sz="4" w:space="0" w:color="auto"/>
              <w:right w:val="single" w:sz="4" w:space="0" w:color="auto"/>
            </w:tcBorders>
            <w:shd w:val="clear" w:color="auto" w:fill="FFFFFF"/>
          </w:tcPr>
          <w:p w14:paraId="24D91003"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Организационные документы: устав, положения, инструкции. Реквизиты организационных документов. Правила оформления. Распорядительные документы: приказы, распоряжения, постановления, указания. Реквизиты и правила оформления распорядительных документов.</w:t>
            </w:r>
          </w:p>
          <w:p w14:paraId="36480D62"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053632F9"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0B4E2578"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50002A1C"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315C52E2"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3DE4725B"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0003E720"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vMerge/>
            <w:tcBorders>
              <w:top w:val="single" w:sz="4" w:space="0" w:color="auto"/>
              <w:left w:val="single" w:sz="4" w:space="0" w:color="auto"/>
              <w:bottom w:val="single" w:sz="4" w:space="0" w:color="auto"/>
              <w:right w:val="single" w:sz="4" w:space="0" w:color="auto"/>
            </w:tcBorders>
            <w:vAlign w:val="center"/>
          </w:tcPr>
          <w:p w14:paraId="30C676D7"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c>
          <w:tcPr>
            <w:tcW w:w="1654" w:type="dxa"/>
            <w:vMerge/>
            <w:tcBorders>
              <w:left w:val="single" w:sz="4" w:space="0" w:color="auto"/>
              <w:bottom w:val="single" w:sz="4" w:space="0" w:color="auto"/>
              <w:right w:val="single" w:sz="4" w:space="0" w:color="auto"/>
            </w:tcBorders>
            <w:vAlign w:val="center"/>
          </w:tcPr>
          <w:p w14:paraId="48C9E322" w14:textId="77777777" w:rsidR="00922483" w:rsidRPr="00922483" w:rsidRDefault="00922483" w:rsidP="00922483">
            <w:pPr>
              <w:spacing w:after="0" w:line="240" w:lineRule="auto"/>
              <w:rPr>
                <w:rFonts w:ascii="Times New Roman" w:eastAsia="Calibri" w:hAnsi="Times New Roman" w:cs="Times New Roman"/>
                <w:iCs/>
                <w:sz w:val="24"/>
                <w:szCs w:val="24"/>
                <w:lang w:eastAsia="ru-RU"/>
              </w:rPr>
            </w:pPr>
          </w:p>
        </w:tc>
      </w:tr>
      <w:tr w:rsidR="00922483" w:rsidRPr="00922483" w14:paraId="3EF8393A" w14:textId="77777777" w:rsidTr="00AD6EA3">
        <w:trPr>
          <w:trHeight w:hRule="exact" w:val="1455"/>
        </w:trPr>
        <w:tc>
          <w:tcPr>
            <w:tcW w:w="390" w:type="dxa"/>
            <w:tcBorders>
              <w:top w:val="single" w:sz="4" w:space="0" w:color="auto"/>
              <w:left w:val="single" w:sz="4" w:space="0" w:color="auto"/>
              <w:bottom w:val="single" w:sz="4" w:space="0" w:color="auto"/>
              <w:right w:val="nil"/>
            </w:tcBorders>
            <w:vAlign w:val="center"/>
          </w:tcPr>
          <w:p w14:paraId="2B1F38AF" w14:textId="77777777" w:rsidR="00922483" w:rsidRPr="00922483" w:rsidRDefault="00922483" w:rsidP="00922483">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14.</w:t>
            </w:r>
          </w:p>
        </w:tc>
        <w:tc>
          <w:tcPr>
            <w:tcW w:w="2408" w:type="dxa"/>
            <w:tcBorders>
              <w:top w:val="single" w:sz="4" w:space="0" w:color="auto"/>
              <w:left w:val="single" w:sz="4" w:space="0" w:color="auto"/>
              <w:bottom w:val="single" w:sz="4" w:space="0" w:color="auto"/>
              <w:right w:val="single" w:sz="4" w:space="0" w:color="auto"/>
            </w:tcBorders>
            <w:vAlign w:val="center"/>
          </w:tcPr>
          <w:p w14:paraId="67CE498B"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Распорядительные</w:t>
            </w:r>
          </w:p>
          <w:p w14:paraId="6FE84DA2" w14:textId="77777777" w:rsidR="00922483" w:rsidRPr="00922483" w:rsidRDefault="00922483" w:rsidP="0092248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документы</w:t>
            </w:r>
          </w:p>
        </w:tc>
        <w:tc>
          <w:tcPr>
            <w:tcW w:w="9140" w:type="dxa"/>
            <w:gridSpan w:val="3"/>
            <w:tcBorders>
              <w:top w:val="single" w:sz="4" w:space="0" w:color="auto"/>
              <w:left w:val="single" w:sz="4" w:space="0" w:color="auto"/>
              <w:bottom w:val="single" w:sz="4" w:space="0" w:color="auto"/>
              <w:right w:val="single" w:sz="4" w:space="0" w:color="auto"/>
            </w:tcBorders>
            <w:shd w:val="clear" w:color="auto" w:fill="FFFFFF"/>
          </w:tcPr>
          <w:p w14:paraId="3DF72E85"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Организационные документы: устав, положения, инструкции. Реквизиты организационных документов. Правила оформления. Распорядительные документы: приказы, распоряжения, постановления, указания. Реквизиты и правила оформления распорядительных документов.</w:t>
            </w:r>
          </w:p>
          <w:p w14:paraId="4EC08918"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4B584352" w14:textId="77777777" w:rsidR="00922483" w:rsidRPr="00922483" w:rsidRDefault="00922483" w:rsidP="0092248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vAlign w:val="center"/>
          </w:tcPr>
          <w:p w14:paraId="141B8652" w14:textId="77777777" w:rsidR="00922483" w:rsidRPr="00922483" w:rsidRDefault="00922483" w:rsidP="00922483">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 xml:space="preserve">     2</w:t>
            </w:r>
          </w:p>
        </w:tc>
        <w:tc>
          <w:tcPr>
            <w:tcW w:w="1654" w:type="dxa"/>
            <w:tcBorders>
              <w:top w:val="single" w:sz="4" w:space="0" w:color="auto"/>
              <w:left w:val="single" w:sz="4" w:space="0" w:color="auto"/>
              <w:bottom w:val="single" w:sz="4" w:space="0" w:color="auto"/>
              <w:right w:val="single" w:sz="4" w:space="0" w:color="auto"/>
            </w:tcBorders>
            <w:vAlign w:val="center"/>
          </w:tcPr>
          <w:p w14:paraId="7EFCAFFB" w14:textId="77777777" w:rsidR="00922483" w:rsidRPr="00922483" w:rsidRDefault="00C63926" w:rsidP="00C63926">
            <w:pPr>
              <w:widowControl w:val="0"/>
              <w:autoSpaceDE w:val="0"/>
              <w:autoSpaceDN w:val="0"/>
              <w:adjustRightInd w:val="0"/>
              <w:spacing w:after="0" w:line="240" w:lineRule="auto"/>
              <w:rPr>
                <w:rFonts w:ascii="Times New Roman" w:eastAsia="Calibri" w:hAnsi="Times New Roman" w:cs="Times New Roman"/>
                <w:b/>
                <w:iCs/>
                <w:sz w:val="24"/>
                <w:szCs w:val="24"/>
                <w:lang w:eastAsia="ru-RU"/>
              </w:rPr>
            </w:pPr>
            <w:r>
              <w:rPr>
                <w:rFonts w:ascii="Times New Roman" w:eastAsia="Calibri" w:hAnsi="Times New Roman" w:cs="Times New Roman"/>
                <w:iCs/>
                <w:sz w:val="24"/>
                <w:szCs w:val="24"/>
                <w:lang w:eastAsia="ru-RU"/>
              </w:rPr>
              <w:t>ПК 3.2., ОК 4</w:t>
            </w:r>
          </w:p>
        </w:tc>
      </w:tr>
      <w:tr w:rsidR="007C12BB" w:rsidRPr="00922483" w14:paraId="63C4E1DA" w14:textId="77777777" w:rsidTr="00AD6EA3">
        <w:trPr>
          <w:trHeight w:hRule="exact" w:val="1455"/>
        </w:trPr>
        <w:tc>
          <w:tcPr>
            <w:tcW w:w="390" w:type="dxa"/>
            <w:tcBorders>
              <w:top w:val="single" w:sz="4" w:space="0" w:color="auto"/>
              <w:left w:val="single" w:sz="4" w:space="0" w:color="auto"/>
              <w:bottom w:val="single" w:sz="4" w:space="0" w:color="auto"/>
              <w:right w:val="nil"/>
            </w:tcBorders>
            <w:vAlign w:val="center"/>
          </w:tcPr>
          <w:p w14:paraId="53B84873" w14:textId="77777777" w:rsidR="007C12BB" w:rsidRPr="00922483" w:rsidRDefault="00421148" w:rsidP="007C12BB">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15.</w:t>
            </w:r>
          </w:p>
        </w:tc>
        <w:tc>
          <w:tcPr>
            <w:tcW w:w="2408" w:type="dxa"/>
            <w:tcBorders>
              <w:top w:val="single" w:sz="4" w:space="0" w:color="auto"/>
              <w:left w:val="single" w:sz="4" w:space="0" w:color="auto"/>
              <w:bottom w:val="single" w:sz="4" w:space="0" w:color="auto"/>
              <w:right w:val="single" w:sz="4" w:space="0" w:color="auto"/>
            </w:tcBorders>
            <w:vAlign w:val="center"/>
          </w:tcPr>
          <w:p w14:paraId="5FC05092" w14:textId="77777777" w:rsidR="007C12BB" w:rsidRPr="00922483" w:rsidRDefault="007C12BB"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Распорядительные</w:t>
            </w:r>
          </w:p>
          <w:p w14:paraId="6FDFE759" w14:textId="77777777" w:rsidR="007C12BB" w:rsidRPr="00922483" w:rsidRDefault="007C12BB"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документы</w:t>
            </w:r>
          </w:p>
        </w:tc>
        <w:tc>
          <w:tcPr>
            <w:tcW w:w="9140" w:type="dxa"/>
            <w:gridSpan w:val="3"/>
            <w:tcBorders>
              <w:top w:val="single" w:sz="4" w:space="0" w:color="auto"/>
              <w:left w:val="single" w:sz="4" w:space="0" w:color="auto"/>
              <w:bottom w:val="single" w:sz="4" w:space="0" w:color="auto"/>
              <w:right w:val="single" w:sz="4" w:space="0" w:color="auto"/>
            </w:tcBorders>
            <w:shd w:val="clear" w:color="auto" w:fill="FFFFFF"/>
          </w:tcPr>
          <w:p w14:paraId="7BBB3A43" w14:textId="77777777" w:rsidR="007C12BB" w:rsidRPr="00922483" w:rsidRDefault="007C12BB" w:rsidP="007C12BB">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Организационные документы: устав, положения, инструкции. Реквизиты организационных документов. Правила оформления. Распорядительные документы: приказы, распоряжения, постановления, указания. Реквизиты и правила оформления распорядительных документов.</w:t>
            </w:r>
          </w:p>
          <w:p w14:paraId="58B72322" w14:textId="77777777" w:rsidR="007C12BB" w:rsidRPr="00922483" w:rsidRDefault="007C12BB" w:rsidP="007C12BB">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04CBC6DE" w14:textId="77777777" w:rsidR="007C12BB" w:rsidRPr="00922483" w:rsidRDefault="007C12BB" w:rsidP="007C12BB">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vAlign w:val="center"/>
          </w:tcPr>
          <w:p w14:paraId="1898DB43" w14:textId="77777777" w:rsidR="007C12BB" w:rsidRPr="00922483" w:rsidRDefault="007C12BB" w:rsidP="007C12BB">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 xml:space="preserve">     2</w:t>
            </w:r>
          </w:p>
        </w:tc>
        <w:tc>
          <w:tcPr>
            <w:tcW w:w="1654" w:type="dxa"/>
            <w:tcBorders>
              <w:top w:val="single" w:sz="4" w:space="0" w:color="auto"/>
              <w:left w:val="single" w:sz="4" w:space="0" w:color="auto"/>
              <w:bottom w:val="single" w:sz="4" w:space="0" w:color="auto"/>
              <w:right w:val="single" w:sz="4" w:space="0" w:color="auto"/>
            </w:tcBorders>
            <w:vAlign w:val="center"/>
          </w:tcPr>
          <w:p w14:paraId="3B205E0D" w14:textId="77777777" w:rsidR="007C12BB" w:rsidRPr="00922483" w:rsidRDefault="007C12BB" w:rsidP="007C12BB">
            <w:pPr>
              <w:widowControl w:val="0"/>
              <w:autoSpaceDE w:val="0"/>
              <w:autoSpaceDN w:val="0"/>
              <w:adjustRightInd w:val="0"/>
              <w:spacing w:after="0" w:line="240" w:lineRule="auto"/>
              <w:rPr>
                <w:rFonts w:ascii="Times New Roman" w:eastAsia="Calibri" w:hAnsi="Times New Roman" w:cs="Times New Roman"/>
                <w:b/>
                <w:iCs/>
                <w:sz w:val="24"/>
                <w:szCs w:val="24"/>
                <w:lang w:eastAsia="ru-RU"/>
              </w:rPr>
            </w:pPr>
            <w:r>
              <w:rPr>
                <w:rFonts w:ascii="Times New Roman" w:eastAsia="Calibri" w:hAnsi="Times New Roman" w:cs="Times New Roman"/>
                <w:iCs/>
                <w:sz w:val="24"/>
                <w:szCs w:val="24"/>
                <w:lang w:eastAsia="ru-RU"/>
              </w:rPr>
              <w:t>ПК 3.2., ОК 4</w:t>
            </w:r>
          </w:p>
        </w:tc>
      </w:tr>
      <w:tr w:rsidR="007C12BB" w:rsidRPr="00922483" w14:paraId="49EB9A38" w14:textId="77777777" w:rsidTr="00AD6EA3">
        <w:trPr>
          <w:trHeight w:hRule="exact" w:val="284"/>
        </w:trPr>
        <w:tc>
          <w:tcPr>
            <w:tcW w:w="390" w:type="dxa"/>
            <w:vMerge w:val="restart"/>
            <w:tcBorders>
              <w:top w:val="single" w:sz="4" w:space="0" w:color="auto"/>
              <w:left w:val="single" w:sz="4" w:space="0" w:color="auto"/>
              <w:bottom w:val="single" w:sz="4" w:space="0" w:color="auto"/>
              <w:right w:val="nil"/>
            </w:tcBorders>
          </w:tcPr>
          <w:p w14:paraId="13194CD4" w14:textId="77777777" w:rsidR="00421148" w:rsidRDefault="00421148"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16</w:t>
            </w:r>
          </w:p>
          <w:p w14:paraId="4CA51251" w14:textId="77777777" w:rsidR="00421148" w:rsidRDefault="00421148"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73BC9B31" w14:textId="77777777" w:rsidR="00421148" w:rsidRDefault="00421148"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259AAAFA" w14:textId="77777777" w:rsidR="00421148" w:rsidRDefault="00421148"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399DFC2E" w14:textId="77777777" w:rsidR="00421148" w:rsidRDefault="00421148"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7CE055DC" w14:textId="77777777" w:rsidR="00421148" w:rsidRDefault="00421148"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454AE15E" w14:textId="77777777" w:rsidR="00421148" w:rsidRDefault="00421148"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64B4A425" w14:textId="77777777" w:rsidR="00421148" w:rsidRDefault="00421148"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010A06D9" w14:textId="77777777" w:rsidR="007C12BB" w:rsidRPr="00922483" w:rsidRDefault="00421148"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17.</w:t>
            </w:r>
          </w:p>
        </w:tc>
        <w:tc>
          <w:tcPr>
            <w:tcW w:w="2408" w:type="dxa"/>
            <w:vMerge w:val="restart"/>
            <w:tcBorders>
              <w:top w:val="single" w:sz="4" w:space="0" w:color="auto"/>
              <w:left w:val="single" w:sz="4" w:space="0" w:color="auto"/>
              <w:bottom w:val="single" w:sz="4" w:space="0" w:color="auto"/>
              <w:right w:val="single" w:sz="4" w:space="0" w:color="auto"/>
            </w:tcBorders>
            <w:shd w:val="clear" w:color="auto" w:fill="FFFFFF"/>
          </w:tcPr>
          <w:p w14:paraId="78B5596B" w14:textId="77777777" w:rsidR="007C12BB" w:rsidRPr="00922483" w:rsidRDefault="007C12BB"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lastRenderedPageBreak/>
              <w:t>ПЗ №4.  Оформление д</w:t>
            </w:r>
            <w:r>
              <w:rPr>
                <w:rFonts w:ascii="Times New Roman" w:eastAsia="Calibri" w:hAnsi="Times New Roman" w:cs="Times New Roman"/>
                <w:iCs/>
                <w:sz w:val="24"/>
                <w:szCs w:val="24"/>
                <w:lang w:eastAsia="ru-RU"/>
              </w:rPr>
              <w:t xml:space="preserve">олжностной инструкции </w:t>
            </w:r>
          </w:p>
          <w:p w14:paraId="60344C9D" w14:textId="77777777" w:rsidR="007C12BB" w:rsidRPr="00922483" w:rsidRDefault="007C12BB"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516C1A3F" w14:textId="77777777" w:rsidR="007C12BB" w:rsidRDefault="007C12BB"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3B37BC5A" w14:textId="77777777" w:rsidR="00421148" w:rsidRPr="00922483" w:rsidRDefault="00421148"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64419DE3" w14:textId="77777777" w:rsidR="007C12BB" w:rsidRPr="00922483" w:rsidRDefault="007C12BB"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ПЗ №5.  Оформлен</w:t>
            </w:r>
            <w:r w:rsidR="00421148">
              <w:rPr>
                <w:rFonts w:ascii="Times New Roman" w:eastAsia="Calibri" w:hAnsi="Times New Roman" w:cs="Times New Roman"/>
                <w:iCs/>
                <w:sz w:val="24"/>
                <w:szCs w:val="24"/>
                <w:lang w:eastAsia="ru-RU"/>
              </w:rPr>
              <w:t xml:space="preserve">ие </w:t>
            </w:r>
            <w:r w:rsidR="00421148">
              <w:rPr>
                <w:rFonts w:ascii="Times New Roman" w:eastAsia="Calibri" w:hAnsi="Times New Roman" w:cs="Times New Roman"/>
                <w:iCs/>
                <w:sz w:val="24"/>
                <w:szCs w:val="24"/>
                <w:lang w:eastAsia="ru-RU"/>
              </w:rPr>
              <w:lastRenderedPageBreak/>
              <w:t>докладной и обьяснительной (пояснительной) записки</w:t>
            </w:r>
          </w:p>
        </w:tc>
        <w:tc>
          <w:tcPr>
            <w:tcW w:w="9140" w:type="dxa"/>
            <w:gridSpan w:val="3"/>
            <w:tcBorders>
              <w:top w:val="single" w:sz="4" w:space="0" w:color="auto"/>
              <w:left w:val="single" w:sz="4" w:space="0" w:color="auto"/>
              <w:bottom w:val="single" w:sz="4" w:space="0" w:color="auto"/>
              <w:right w:val="single" w:sz="4" w:space="0" w:color="auto"/>
            </w:tcBorders>
            <w:shd w:val="clear" w:color="auto" w:fill="FFFFFF"/>
          </w:tcPr>
          <w:p w14:paraId="4452FB76" w14:textId="77777777" w:rsidR="007C12BB" w:rsidRPr="00922483" w:rsidRDefault="007C12BB" w:rsidP="007C12BB">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tc>
        <w:tc>
          <w:tcPr>
            <w:tcW w:w="1425" w:type="dxa"/>
            <w:vMerge w:val="restart"/>
            <w:tcBorders>
              <w:top w:val="single" w:sz="4" w:space="0" w:color="auto"/>
              <w:left w:val="single" w:sz="4" w:space="0" w:color="auto"/>
              <w:bottom w:val="single" w:sz="4" w:space="0" w:color="auto"/>
              <w:right w:val="single" w:sz="4" w:space="0" w:color="auto"/>
            </w:tcBorders>
            <w:shd w:val="clear" w:color="auto" w:fill="FFFFFF"/>
          </w:tcPr>
          <w:p w14:paraId="3E85AA38" w14:textId="77777777" w:rsidR="007C12BB" w:rsidRPr="00922483" w:rsidRDefault="007C12BB" w:rsidP="007C12BB">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8E003B5" w14:textId="77777777" w:rsidR="007C12BB" w:rsidRPr="00922483" w:rsidRDefault="007C12BB" w:rsidP="007C12BB">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4FAF6AB" w14:textId="77777777" w:rsidR="007C12BB" w:rsidRPr="00922483" w:rsidRDefault="007C12BB" w:rsidP="007C12BB">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p w14:paraId="1AD5D5A4" w14:textId="77777777" w:rsidR="007C12BB" w:rsidRPr="00922483" w:rsidRDefault="007C12BB" w:rsidP="007C12BB">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1871AE0D" w14:textId="77777777" w:rsidR="007C12BB" w:rsidRPr="00922483" w:rsidRDefault="007C12BB" w:rsidP="007C12BB">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C2EE869" w14:textId="77777777" w:rsidR="007C12BB" w:rsidRPr="00922483" w:rsidRDefault="007C12BB" w:rsidP="007C12BB">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E96ED1F" w14:textId="77777777" w:rsidR="007C12BB" w:rsidRPr="00922483" w:rsidRDefault="007C12BB" w:rsidP="007C12BB">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F138418" w14:textId="77777777" w:rsidR="007C12BB" w:rsidRPr="00922483" w:rsidRDefault="007C12BB" w:rsidP="007C12BB">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ABF71A6" w14:textId="77777777" w:rsidR="007C12BB" w:rsidRPr="00922483" w:rsidRDefault="007C12BB" w:rsidP="007C12BB">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p w14:paraId="5D77BA7B" w14:textId="77777777" w:rsidR="007C12BB" w:rsidRPr="00922483" w:rsidRDefault="007C12BB" w:rsidP="007C12BB">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539DDF8" w14:textId="77777777" w:rsidR="007C12BB" w:rsidRPr="00922483" w:rsidRDefault="007C12BB"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28055268" w14:textId="77777777" w:rsidR="007C12BB" w:rsidRPr="00922483" w:rsidRDefault="007C12BB" w:rsidP="007C12BB">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vMerge w:val="restart"/>
            <w:tcBorders>
              <w:top w:val="single" w:sz="4" w:space="0" w:color="auto"/>
              <w:left w:val="single" w:sz="4" w:space="0" w:color="auto"/>
              <w:bottom w:val="single" w:sz="4" w:space="0" w:color="auto"/>
              <w:right w:val="single" w:sz="4" w:space="0" w:color="auto"/>
            </w:tcBorders>
            <w:shd w:val="clear" w:color="auto" w:fill="FFFFFF"/>
          </w:tcPr>
          <w:p w14:paraId="6F37150D" w14:textId="77777777" w:rsidR="007C12BB" w:rsidRPr="00922483" w:rsidRDefault="007C12BB"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lastRenderedPageBreak/>
              <w:t xml:space="preserve">ПК 3.2., ОК 4-6 </w:t>
            </w:r>
          </w:p>
          <w:p w14:paraId="2F2F998C" w14:textId="77777777" w:rsidR="007C12BB" w:rsidRPr="00922483" w:rsidRDefault="007C12BB"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50225338" w14:textId="77777777" w:rsidR="007C12BB" w:rsidRPr="00922483" w:rsidRDefault="007C12BB"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4FDF707F" w14:textId="77777777" w:rsidR="007C12BB" w:rsidRPr="00922483" w:rsidRDefault="007C12BB"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w:t>
            </w:r>
            <w:r w:rsidRPr="00922483">
              <w:rPr>
                <w:rFonts w:ascii="Times New Roman" w:eastAsia="Calibri" w:hAnsi="Times New Roman" w:cs="Times New Roman"/>
                <w:iCs/>
                <w:sz w:val="24"/>
                <w:szCs w:val="24"/>
                <w:lang w:eastAsia="ru-RU"/>
              </w:rPr>
              <w:t xml:space="preserve">.2., ОК 4, </w:t>
            </w:r>
          </w:p>
        </w:tc>
      </w:tr>
      <w:tr w:rsidR="00421148" w:rsidRPr="00922483" w14:paraId="2DCEB4BF" w14:textId="77777777" w:rsidTr="00AD6EA3">
        <w:trPr>
          <w:trHeight w:hRule="exact" w:val="284"/>
        </w:trPr>
        <w:tc>
          <w:tcPr>
            <w:tcW w:w="390" w:type="dxa"/>
            <w:vMerge/>
            <w:tcBorders>
              <w:top w:val="single" w:sz="4" w:space="0" w:color="auto"/>
              <w:left w:val="single" w:sz="4" w:space="0" w:color="auto"/>
              <w:bottom w:val="single" w:sz="4" w:space="0" w:color="auto"/>
              <w:right w:val="nil"/>
            </w:tcBorders>
          </w:tcPr>
          <w:p w14:paraId="6E882744" w14:textId="77777777" w:rsidR="00421148" w:rsidRPr="00922483" w:rsidRDefault="00421148"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2408" w:type="dxa"/>
            <w:vMerge/>
            <w:tcBorders>
              <w:top w:val="single" w:sz="4" w:space="0" w:color="auto"/>
              <w:left w:val="single" w:sz="4" w:space="0" w:color="auto"/>
              <w:bottom w:val="single" w:sz="4" w:space="0" w:color="auto"/>
              <w:right w:val="single" w:sz="4" w:space="0" w:color="auto"/>
            </w:tcBorders>
            <w:shd w:val="clear" w:color="auto" w:fill="FFFFFF"/>
          </w:tcPr>
          <w:p w14:paraId="78573C22" w14:textId="77777777" w:rsidR="00421148" w:rsidRPr="00922483" w:rsidRDefault="00421148"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9140" w:type="dxa"/>
            <w:gridSpan w:val="3"/>
            <w:tcBorders>
              <w:top w:val="single" w:sz="4" w:space="0" w:color="auto"/>
              <w:left w:val="single" w:sz="4" w:space="0" w:color="auto"/>
              <w:bottom w:val="single" w:sz="4" w:space="0" w:color="auto"/>
              <w:right w:val="single" w:sz="4" w:space="0" w:color="auto"/>
            </w:tcBorders>
            <w:shd w:val="clear" w:color="auto" w:fill="FFFFFF"/>
          </w:tcPr>
          <w:p w14:paraId="45AADBDD" w14:textId="77777777" w:rsidR="00421148" w:rsidRPr="00922483" w:rsidRDefault="00421148" w:rsidP="007C12BB">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tc>
        <w:tc>
          <w:tcPr>
            <w:tcW w:w="1425" w:type="dxa"/>
            <w:vMerge/>
            <w:tcBorders>
              <w:top w:val="single" w:sz="4" w:space="0" w:color="auto"/>
              <w:left w:val="single" w:sz="4" w:space="0" w:color="auto"/>
              <w:bottom w:val="single" w:sz="4" w:space="0" w:color="auto"/>
              <w:right w:val="single" w:sz="4" w:space="0" w:color="auto"/>
            </w:tcBorders>
            <w:shd w:val="clear" w:color="auto" w:fill="FFFFFF"/>
          </w:tcPr>
          <w:p w14:paraId="46C17C56" w14:textId="77777777" w:rsidR="00421148" w:rsidRPr="00922483" w:rsidRDefault="00421148" w:rsidP="007C12BB">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vMerge/>
            <w:tcBorders>
              <w:top w:val="single" w:sz="4" w:space="0" w:color="auto"/>
              <w:left w:val="single" w:sz="4" w:space="0" w:color="auto"/>
              <w:bottom w:val="single" w:sz="4" w:space="0" w:color="auto"/>
              <w:right w:val="single" w:sz="4" w:space="0" w:color="auto"/>
            </w:tcBorders>
            <w:shd w:val="clear" w:color="auto" w:fill="FFFFFF"/>
          </w:tcPr>
          <w:p w14:paraId="07CBBAEC" w14:textId="77777777" w:rsidR="00421148" w:rsidRDefault="00421148"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r>
      <w:tr w:rsidR="007C12BB" w:rsidRPr="00922483" w14:paraId="260B45AC" w14:textId="77777777" w:rsidTr="00AD6EA3">
        <w:trPr>
          <w:trHeight w:val="1490"/>
        </w:trPr>
        <w:tc>
          <w:tcPr>
            <w:tcW w:w="390" w:type="dxa"/>
            <w:vMerge/>
            <w:tcBorders>
              <w:top w:val="single" w:sz="4" w:space="0" w:color="auto"/>
              <w:left w:val="single" w:sz="4" w:space="0" w:color="auto"/>
              <w:bottom w:val="single" w:sz="4" w:space="0" w:color="auto"/>
              <w:right w:val="nil"/>
            </w:tcBorders>
            <w:vAlign w:val="center"/>
          </w:tcPr>
          <w:p w14:paraId="6DF8C206" w14:textId="77777777" w:rsidR="007C12BB" w:rsidRPr="00922483" w:rsidRDefault="007C12BB" w:rsidP="007C12BB">
            <w:pPr>
              <w:spacing w:after="0" w:line="240" w:lineRule="auto"/>
              <w:rPr>
                <w:rFonts w:ascii="Times New Roman" w:eastAsia="Calibri" w:hAnsi="Times New Roman" w:cs="Times New Roman"/>
                <w:iCs/>
                <w:sz w:val="24"/>
                <w:szCs w:val="24"/>
                <w:lang w:eastAsia="ru-RU"/>
              </w:rPr>
            </w:pPr>
          </w:p>
        </w:tc>
        <w:tc>
          <w:tcPr>
            <w:tcW w:w="2408" w:type="dxa"/>
            <w:vMerge/>
            <w:tcBorders>
              <w:top w:val="single" w:sz="4" w:space="0" w:color="auto"/>
              <w:left w:val="single" w:sz="4" w:space="0" w:color="auto"/>
              <w:bottom w:val="single" w:sz="4" w:space="0" w:color="auto"/>
              <w:right w:val="single" w:sz="4" w:space="0" w:color="auto"/>
            </w:tcBorders>
            <w:vAlign w:val="center"/>
          </w:tcPr>
          <w:p w14:paraId="7B385AAF" w14:textId="77777777" w:rsidR="007C12BB" w:rsidRPr="00922483" w:rsidRDefault="007C12BB" w:rsidP="007C12BB">
            <w:pPr>
              <w:spacing w:after="0" w:line="240" w:lineRule="auto"/>
              <w:rPr>
                <w:rFonts w:ascii="Times New Roman" w:eastAsia="Calibri" w:hAnsi="Times New Roman" w:cs="Times New Roman"/>
                <w:iCs/>
                <w:sz w:val="24"/>
                <w:szCs w:val="24"/>
                <w:lang w:eastAsia="ru-RU"/>
              </w:rPr>
            </w:pP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3BFBEB2D" w14:textId="77777777" w:rsidR="007C12BB" w:rsidRPr="00922483" w:rsidRDefault="007C12BB" w:rsidP="007C12BB">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4A7A0413" w14:textId="77777777" w:rsidR="007C12BB" w:rsidRPr="00922483" w:rsidRDefault="007C12BB" w:rsidP="007C12BB">
            <w:pPr>
              <w:widowControl w:val="0"/>
              <w:shd w:val="clear" w:color="auto" w:fill="FFFFFF"/>
              <w:autoSpaceDE w:val="0"/>
              <w:autoSpaceDN w:val="0"/>
              <w:adjustRightInd w:val="0"/>
              <w:spacing w:after="0" w:line="240" w:lineRule="auto"/>
              <w:rPr>
                <w:rFonts w:ascii="Times New Roman" w:eastAsia="Calibri" w:hAnsi="Times New Roman" w:cs="Times New Roman"/>
                <w:b/>
                <w:iCs/>
                <w:sz w:val="24"/>
                <w:szCs w:val="24"/>
                <w:lang w:eastAsia="ru-RU"/>
              </w:rPr>
            </w:pPr>
          </w:p>
          <w:p w14:paraId="45FB27DE" w14:textId="77777777" w:rsidR="007C12BB" w:rsidRPr="00922483" w:rsidRDefault="007C12BB" w:rsidP="007C12BB">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 xml:space="preserve">Оформление </w:t>
            </w:r>
            <w:r>
              <w:rPr>
                <w:rFonts w:ascii="Times New Roman" w:eastAsia="Calibri" w:hAnsi="Times New Roman" w:cs="Times New Roman"/>
                <w:iCs/>
                <w:sz w:val="24"/>
                <w:szCs w:val="24"/>
                <w:lang w:eastAsia="ru-RU"/>
              </w:rPr>
              <w:t>должностной инструкции</w:t>
            </w:r>
            <w:r w:rsidRPr="00922483">
              <w:rPr>
                <w:rFonts w:ascii="Times New Roman" w:eastAsia="Calibri" w:hAnsi="Times New Roman" w:cs="Times New Roman"/>
                <w:iCs/>
                <w:sz w:val="24"/>
                <w:szCs w:val="24"/>
                <w:lang w:eastAsia="ru-RU"/>
              </w:rPr>
              <w:t>.</w:t>
            </w:r>
          </w:p>
          <w:p w14:paraId="4F3536C1" w14:textId="77777777" w:rsidR="007C12BB" w:rsidRPr="00922483" w:rsidRDefault="007C12BB" w:rsidP="007C12BB">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4782726A" w14:textId="77777777" w:rsidR="007C12BB" w:rsidRPr="00922483" w:rsidRDefault="007C12BB" w:rsidP="007C12BB">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726C205A" w14:textId="77777777" w:rsidR="007C12BB" w:rsidRPr="00922483" w:rsidRDefault="007C12BB" w:rsidP="007C12BB">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3922005A" w14:textId="77777777" w:rsidR="007C12BB" w:rsidRPr="00922483" w:rsidRDefault="007C12BB" w:rsidP="007C12BB">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687446A6" w14:textId="77777777" w:rsidR="007C12BB" w:rsidRPr="00922483" w:rsidRDefault="007C12BB" w:rsidP="007C12BB">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4FC732DC" w14:textId="77777777" w:rsidR="007C12BB" w:rsidRPr="00922483" w:rsidRDefault="007C12BB" w:rsidP="007C12BB">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27F6F29F" w14:textId="77777777" w:rsidR="007C12BB" w:rsidRPr="00922483" w:rsidRDefault="007C12BB" w:rsidP="007C12BB">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Оформлен</w:t>
            </w:r>
            <w:r w:rsidR="00421148">
              <w:rPr>
                <w:rFonts w:ascii="Times New Roman" w:eastAsia="Calibri" w:hAnsi="Times New Roman" w:cs="Times New Roman"/>
                <w:iCs/>
                <w:sz w:val="24"/>
                <w:szCs w:val="24"/>
                <w:lang w:eastAsia="ru-RU"/>
              </w:rPr>
              <w:t>ие  докладной и обьяснительной записки</w:t>
            </w:r>
          </w:p>
        </w:tc>
        <w:tc>
          <w:tcPr>
            <w:tcW w:w="1425" w:type="dxa"/>
            <w:vMerge/>
            <w:tcBorders>
              <w:top w:val="single" w:sz="4" w:space="0" w:color="auto"/>
              <w:left w:val="single" w:sz="4" w:space="0" w:color="auto"/>
              <w:bottom w:val="single" w:sz="4" w:space="0" w:color="auto"/>
              <w:right w:val="single" w:sz="4" w:space="0" w:color="auto"/>
            </w:tcBorders>
            <w:vAlign w:val="center"/>
          </w:tcPr>
          <w:p w14:paraId="47C6894A" w14:textId="77777777" w:rsidR="007C12BB" w:rsidRPr="00922483" w:rsidRDefault="007C12BB" w:rsidP="007C12BB">
            <w:pPr>
              <w:spacing w:after="0" w:line="240" w:lineRule="auto"/>
              <w:rPr>
                <w:rFonts w:ascii="Times New Roman" w:eastAsia="Calibri" w:hAnsi="Times New Roman" w:cs="Times New Roman"/>
                <w:iCs/>
                <w:sz w:val="24"/>
                <w:szCs w:val="24"/>
                <w:lang w:eastAsia="ru-RU"/>
              </w:rPr>
            </w:pPr>
          </w:p>
        </w:tc>
        <w:tc>
          <w:tcPr>
            <w:tcW w:w="1654" w:type="dxa"/>
            <w:vMerge/>
            <w:tcBorders>
              <w:top w:val="single" w:sz="4" w:space="0" w:color="auto"/>
              <w:left w:val="single" w:sz="4" w:space="0" w:color="auto"/>
              <w:bottom w:val="single" w:sz="4" w:space="0" w:color="auto"/>
              <w:right w:val="single" w:sz="4" w:space="0" w:color="auto"/>
            </w:tcBorders>
            <w:vAlign w:val="center"/>
          </w:tcPr>
          <w:p w14:paraId="268DB952" w14:textId="77777777" w:rsidR="007C12BB" w:rsidRPr="00922483" w:rsidRDefault="007C12BB" w:rsidP="007C12BB">
            <w:pPr>
              <w:spacing w:after="0" w:line="240" w:lineRule="auto"/>
              <w:rPr>
                <w:rFonts w:ascii="Times New Roman" w:eastAsia="Calibri" w:hAnsi="Times New Roman" w:cs="Times New Roman"/>
                <w:iCs/>
                <w:sz w:val="24"/>
                <w:szCs w:val="24"/>
                <w:lang w:eastAsia="ru-RU"/>
              </w:rPr>
            </w:pPr>
          </w:p>
        </w:tc>
      </w:tr>
      <w:tr w:rsidR="00421148" w:rsidRPr="00922483" w14:paraId="35448152" w14:textId="77777777" w:rsidTr="00AD6EA3">
        <w:trPr>
          <w:trHeight w:val="1490"/>
        </w:trPr>
        <w:tc>
          <w:tcPr>
            <w:tcW w:w="390" w:type="dxa"/>
            <w:tcBorders>
              <w:top w:val="single" w:sz="4" w:space="0" w:color="auto"/>
              <w:left w:val="single" w:sz="4" w:space="0" w:color="auto"/>
              <w:bottom w:val="single" w:sz="4" w:space="0" w:color="auto"/>
              <w:right w:val="nil"/>
            </w:tcBorders>
            <w:vAlign w:val="center"/>
          </w:tcPr>
          <w:p w14:paraId="197CAAE2" w14:textId="77777777" w:rsidR="00421148" w:rsidRPr="00922483" w:rsidRDefault="00421148" w:rsidP="007C12BB">
            <w:pPr>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18</w:t>
            </w:r>
          </w:p>
        </w:tc>
        <w:tc>
          <w:tcPr>
            <w:tcW w:w="2408" w:type="dxa"/>
            <w:tcBorders>
              <w:top w:val="single" w:sz="4" w:space="0" w:color="auto"/>
              <w:left w:val="single" w:sz="4" w:space="0" w:color="auto"/>
              <w:bottom w:val="single" w:sz="4" w:space="0" w:color="auto"/>
              <w:right w:val="single" w:sz="4" w:space="0" w:color="auto"/>
            </w:tcBorders>
            <w:vAlign w:val="center"/>
          </w:tcPr>
          <w:p w14:paraId="5EB459F2"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 xml:space="preserve">ПЗ№6.Оформление </w:t>
            </w:r>
            <w:r>
              <w:rPr>
                <w:rFonts w:ascii="Times New Roman" w:eastAsia="Calibri" w:hAnsi="Times New Roman" w:cs="Times New Roman"/>
                <w:iCs/>
                <w:sz w:val="24"/>
                <w:szCs w:val="24"/>
                <w:lang w:eastAsia="ru-RU"/>
              </w:rPr>
              <w:t>договора аренды зданий, сооружений</w:t>
            </w:r>
          </w:p>
          <w:p w14:paraId="47EB7B72" w14:textId="77777777" w:rsidR="00421148" w:rsidRPr="00922483" w:rsidRDefault="00421148" w:rsidP="007C12BB">
            <w:pPr>
              <w:spacing w:after="0" w:line="240" w:lineRule="auto"/>
              <w:rPr>
                <w:rFonts w:ascii="Times New Roman" w:eastAsia="Calibri" w:hAnsi="Times New Roman" w:cs="Times New Roman"/>
                <w:iCs/>
                <w:sz w:val="24"/>
                <w:szCs w:val="24"/>
                <w:lang w:eastAsia="ru-RU"/>
              </w:rPr>
            </w:pP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2FEB98C9" w14:textId="77777777" w:rsidR="00421148" w:rsidRPr="00922483" w:rsidRDefault="00421148" w:rsidP="007C12BB">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7C511EB9" w14:textId="77777777" w:rsidR="00421148" w:rsidRDefault="00421148" w:rsidP="007C12BB">
            <w:pPr>
              <w:widowControl w:val="0"/>
              <w:shd w:val="clear" w:color="auto" w:fill="FFFFFF"/>
              <w:autoSpaceDE w:val="0"/>
              <w:autoSpaceDN w:val="0"/>
              <w:adjustRightInd w:val="0"/>
              <w:spacing w:after="0" w:line="240" w:lineRule="auto"/>
              <w:rPr>
                <w:rFonts w:ascii="Times New Roman" w:eastAsia="Calibri" w:hAnsi="Times New Roman" w:cs="Times New Roman"/>
                <w:b/>
                <w:iCs/>
                <w:sz w:val="24"/>
                <w:szCs w:val="24"/>
                <w:lang w:eastAsia="ru-RU"/>
              </w:rPr>
            </w:pPr>
          </w:p>
          <w:p w14:paraId="4F1498E4" w14:textId="77777777" w:rsidR="00421148" w:rsidRDefault="00421148" w:rsidP="007C12BB">
            <w:pPr>
              <w:widowControl w:val="0"/>
              <w:shd w:val="clear" w:color="auto" w:fill="FFFFFF"/>
              <w:autoSpaceDE w:val="0"/>
              <w:autoSpaceDN w:val="0"/>
              <w:adjustRightInd w:val="0"/>
              <w:spacing w:after="0" w:line="240" w:lineRule="auto"/>
              <w:rPr>
                <w:rFonts w:ascii="Times New Roman" w:eastAsia="Calibri" w:hAnsi="Times New Roman" w:cs="Times New Roman"/>
                <w:b/>
                <w:iCs/>
                <w:sz w:val="24"/>
                <w:szCs w:val="24"/>
                <w:lang w:eastAsia="ru-RU"/>
              </w:rPr>
            </w:pPr>
          </w:p>
          <w:p w14:paraId="643A3C11" w14:textId="77777777" w:rsidR="00421148" w:rsidRPr="00421148" w:rsidRDefault="00421148" w:rsidP="007C12BB">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421148">
              <w:rPr>
                <w:rFonts w:ascii="Times New Roman" w:eastAsia="Calibri" w:hAnsi="Times New Roman" w:cs="Times New Roman"/>
                <w:iCs/>
                <w:sz w:val="24"/>
                <w:szCs w:val="24"/>
                <w:lang w:eastAsia="ru-RU"/>
              </w:rPr>
              <w:t>Оформление договоров аренды</w:t>
            </w:r>
          </w:p>
        </w:tc>
        <w:tc>
          <w:tcPr>
            <w:tcW w:w="1425" w:type="dxa"/>
            <w:tcBorders>
              <w:top w:val="single" w:sz="4" w:space="0" w:color="auto"/>
              <w:left w:val="single" w:sz="4" w:space="0" w:color="auto"/>
              <w:bottom w:val="single" w:sz="4" w:space="0" w:color="auto"/>
              <w:right w:val="single" w:sz="4" w:space="0" w:color="auto"/>
            </w:tcBorders>
            <w:vAlign w:val="center"/>
          </w:tcPr>
          <w:p w14:paraId="291F3ED4" w14:textId="77777777" w:rsidR="00421148" w:rsidRPr="00922483" w:rsidRDefault="00421148" w:rsidP="007C12BB">
            <w:pPr>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          2</w:t>
            </w:r>
          </w:p>
        </w:tc>
        <w:tc>
          <w:tcPr>
            <w:tcW w:w="1654" w:type="dxa"/>
            <w:tcBorders>
              <w:top w:val="single" w:sz="4" w:space="0" w:color="auto"/>
              <w:left w:val="single" w:sz="4" w:space="0" w:color="auto"/>
              <w:bottom w:val="single" w:sz="4" w:space="0" w:color="auto"/>
              <w:right w:val="single" w:sz="4" w:space="0" w:color="auto"/>
            </w:tcBorders>
            <w:vAlign w:val="center"/>
          </w:tcPr>
          <w:p w14:paraId="2EBA1F03" w14:textId="77777777" w:rsidR="00421148" w:rsidRPr="00922483" w:rsidRDefault="00421148" w:rsidP="007C12BB">
            <w:pPr>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3.2., ОК 4-7</w:t>
            </w:r>
          </w:p>
        </w:tc>
      </w:tr>
      <w:tr w:rsidR="00421148" w:rsidRPr="00922483" w14:paraId="0C3548A2" w14:textId="77777777" w:rsidTr="00AD6EA3">
        <w:trPr>
          <w:trHeight w:val="1490"/>
        </w:trPr>
        <w:tc>
          <w:tcPr>
            <w:tcW w:w="390" w:type="dxa"/>
            <w:tcBorders>
              <w:top w:val="single" w:sz="4" w:space="0" w:color="auto"/>
              <w:left w:val="single" w:sz="4" w:space="0" w:color="auto"/>
              <w:bottom w:val="single" w:sz="4" w:space="0" w:color="auto"/>
              <w:right w:val="nil"/>
            </w:tcBorders>
            <w:vAlign w:val="center"/>
          </w:tcPr>
          <w:p w14:paraId="2021E85B" w14:textId="77777777" w:rsidR="00421148" w:rsidRPr="00922483" w:rsidRDefault="00421148" w:rsidP="00421148">
            <w:pPr>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19</w:t>
            </w:r>
          </w:p>
        </w:tc>
        <w:tc>
          <w:tcPr>
            <w:tcW w:w="2408" w:type="dxa"/>
            <w:tcBorders>
              <w:top w:val="single" w:sz="4" w:space="0" w:color="auto"/>
              <w:left w:val="single" w:sz="4" w:space="0" w:color="auto"/>
              <w:bottom w:val="single" w:sz="4" w:space="0" w:color="auto"/>
              <w:right w:val="single" w:sz="4" w:space="0" w:color="auto"/>
            </w:tcBorders>
            <w:vAlign w:val="center"/>
          </w:tcPr>
          <w:p w14:paraId="4FDB9C10"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ПЗ№7</w:t>
            </w:r>
            <w:r w:rsidRPr="00922483">
              <w:rPr>
                <w:rFonts w:ascii="Times New Roman" w:eastAsia="Calibri" w:hAnsi="Times New Roman" w:cs="Times New Roman"/>
                <w:iCs/>
                <w:sz w:val="24"/>
                <w:szCs w:val="24"/>
                <w:lang w:eastAsia="ru-RU"/>
              </w:rPr>
              <w:t xml:space="preserve">.Оформление </w:t>
            </w:r>
            <w:r>
              <w:rPr>
                <w:rFonts w:ascii="Times New Roman" w:eastAsia="Calibri" w:hAnsi="Times New Roman" w:cs="Times New Roman"/>
                <w:iCs/>
                <w:sz w:val="24"/>
                <w:szCs w:val="24"/>
                <w:lang w:eastAsia="ru-RU"/>
              </w:rPr>
              <w:t>договора аренды зданий, сооружений</w:t>
            </w:r>
          </w:p>
          <w:p w14:paraId="36FEE3B6" w14:textId="77777777" w:rsidR="00421148" w:rsidRPr="00922483" w:rsidRDefault="00421148" w:rsidP="00421148">
            <w:pPr>
              <w:spacing w:after="0" w:line="240" w:lineRule="auto"/>
              <w:rPr>
                <w:rFonts w:ascii="Times New Roman" w:eastAsia="Calibri" w:hAnsi="Times New Roman" w:cs="Times New Roman"/>
                <w:iCs/>
                <w:sz w:val="24"/>
                <w:szCs w:val="24"/>
                <w:lang w:eastAsia="ru-RU"/>
              </w:rPr>
            </w:pP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6B72850C"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23670596" w14:textId="77777777" w:rsidR="00421148" w:rsidRDefault="00421148" w:rsidP="00421148">
            <w:pPr>
              <w:widowControl w:val="0"/>
              <w:shd w:val="clear" w:color="auto" w:fill="FFFFFF"/>
              <w:autoSpaceDE w:val="0"/>
              <w:autoSpaceDN w:val="0"/>
              <w:adjustRightInd w:val="0"/>
              <w:spacing w:after="0" w:line="240" w:lineRule="auto"/>
              <w:rPr>
                <w:rFonts w:ascii="Times New Roman" w:eastAsia="Calibri" w:hAnsi="Times New Roman" w:cs="Times New Roman"/>
                <w:b/>
                <w:iCs/>
                <w:sz w:val="24"/>
                <w:szCs w:val="24"/>
                <w:lang w:eastAsia="ru-RU"/>
              </w:rPr>
            </w:pPr>
          </w:p>
          <w:p w14:paraId="424E1872" w14:textId="77777777" w:rsidR="00421148" w:rsidRDefault="00421148" w:rsidP="00421148">
            <w:pPr>
              <w:widowControl w:val="0"/>
              <w:shd w:val="clear" w:color="auto" w:fill="FFFFFF"/>
              <w:autoSpaceDE w:val="0"/>
              <w:autoSpaceDN w:val="0"/>
              <w:adjustRightInd w:val="0"/>
              <w:spacing w:after="0" w:line="240" w:lineRule="auto"/>
              <w:rPr>
                <w:rFonts w:ascii="Times New Roman" w:eastAsia="Calibri" w:hAnsi="Times New Roman" w:cs="Times New Roman"/>
                <w:b/>
                <w:iCs/>
                <w:sz w:val="24"/>
                <w:szCs w:val="24"/>
                <w:lang w:eastAsia="ru-RU"/>
              </w:rPr>
            </w:pPr>
          </w:p>
          <w:p w14:paraId="490C95CB" w14:textId="77777777" w:rsidR="00421148" w:rsidRPr="00421148" w:rsidRDefault="00421148" w:rsidP="00421148">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421148">
              <w:rPr>
                <w:rFonts w:ascii="Times New Roman" w:eastAsia="Calibri" w:hAnsi="Times New Roman" w:cs="Times New Roman"/>
                <w:iCs/>
                <w:sz w:val="24"/>
                <w:szCs w:val="24"/>
                <w:lang w:eastAsia="ru-RU"/>
              </w:rPr>
              <w:t>Оформление договоров аренды</w:t>
            </w:r>
          </w:p>
        </w:tc>
        <w:tc>
          <w:tcPr>
            <w:tcW w:w="1425" w:type="dxa"/>
            <w:tcBorders>
              <w:top w:val="single" w:sz="4" w:space="0" w:color="auto"/>
              <w:left w:val="single" w:sz="4" w:space="0" w:color="auto"/>
              <w:bottom w:val="single" w:sz="4" w:space="0" w:color="auto"/>
              <w:right w:val="single" w:sz="4" w:space="0" w:color="auto"/>
            </w:tcBorders>
            <w:vAlign w:val="center"/>
          </w:tcPr>
          <w:p w14:paraId="02DB786C" w14:textId="77777777" w:rsidR="00421148" w:rsidRPr="00922483" w:rsidRDefault="00421148" w:rsidP="00421148">
            <w:pPr>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          2</w:t>
            </w:r>
          </w:p>
        </w:tc>
        <w:tc>
          <w:tcPr>
            <w:tcW w:w="1654" w:type="dxa"/>
            <w:tcBorders>
              <w:top w:val="single" w:sz="4" w:space="0" w:color="auto"/>
              <w:left w:val="single" w:sz="4" w:space="0" w:color="auto"/>
              <w:bottom w:val="single" w:sz="4" w:space="0" w:color="auto"/>
              <w:right w:val="single" w:sz="4" w:space="0" w:color="auto"/>
            </w:tcBorders>
            <w:vAlign w:val="center"/>
          </w:tcPr>
          <w:p w14:paraId="38A77B63" w14:textId="77777777" w:rsidR="00421148" w:rsidRPr="00922483" w:rsidRDefault="00421148" w:rsidP="00421148">
            <w:pPr>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3.2., ОК 4-7</w:t>
            </w:r>
          </w:p>
        </w:tc>
      </w:tr>
      <w:tr w:rsidR="00421148" w:rsidRPr="00922483" w14:paraId="587960A4" w14:textId="77777777" w:rsidTr="00AD6EA3">
        <w:trPr>
          <w:trHeight w:val="1490"/>
        </w:trPr>
        <w:tc>
          <w:tcPr>
            <w:tcW w:w="390" w:type="dxa"/>
            <w:tcBorders>
              <w:top w:val="single" w:sz="4" w:space="0" w:color="auto"/>
              <w:left w:val="single" w:sz="4" w:space="0" w:color="auto"/>
              <w:bottom w:val="single" w:sz="4" w:space="0" w:color="auto"/>
              <w:right w:val="nil"/>
            </w:tcBorders>
            <w:vAlign w:val="center"/>
          </w:tcPr>
          <w:p w14:paraId="733013CA" w14:textId="77777777" w:rsidR="00421148" w:rsidRDefault="00421148" w:rsidP="00421148">
            <w:pPr>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20</w:t>
            </w:r>
          </w:p>
        </w:tc>
        <w:tc>
          <w:tcPr>
            <w:tcW w:w="2408" w:type="dxa"/>
            <w:tcBorders>
              <w:top w:val="single" w:sz="4" w:space="0" w:color="auto"/>
              <w:left w:val="single" w:sz="4" w:space="0" w:color="auto"/>
              <w:bottom w:val="single" w:sz="4" w:space="0" w:color="auto"/>
              <w:right w:val="single" w:sz="4" w:space="0" w:color="auto"/>
            </w:tcBorders>
            <w:vAlign w:val="center"/>
          </w:tcPr>
          <w:p w14:paraId="16741B48"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ПЗ№8</w:t>
            </w:r>
            <w:r w:rsidRPr="00922483">
              <w:rPr>
                <w:rFonts w:ascii="Times New Roman" w:eastAsia="Calibri" w:hAnsi="Times New Roman" w:cs="Times New Roman"/>
                <w:iCs/>
                <w:sz w:val="24"/>
                <w:szCs w:val="24"/>
                <w:lang w:eastAsia="ru-RU"/>
              </w:rPr>
              <w:t xml:space="preserve">.Оформление </w:t>
            </w:r>
            <w:r>
              <w:rPr>
                <w:rFonts w:ascii="Times New Roman" w:eastAsia="Calibri" w:hAnsi="Times New Roman" w:cs="Times New Roman"/>
                <w:iCs/>
                <w:sz w:val="24"/>
                <w:szCs w:val="24"/>
                <w:lang w:eastAsia="ru-RU"/>
              </w:rPr>
              <w:t>договора аренды зданий, сооружений</w:t>
            </w:r>
          </w:p>
          <w:p w14:paraId="7F474609" w14:textId="77777777" w:rsidR="00421148" w:rsidRPr="00922483" w:rsidRDefault="00421148" w:rsidP="00421148">
            <w:pPr>
              <w:spacing w:after="0" w:line="240" w:lineRule="auto"/>
              <w:rPr>
                <w:rFonts w:ascii="Times New Roman" w:eastAsia="Calibri" w:hAnsi="Times New Roman" w:cs="Times New Roman"/>
                <w:iCs/>
                <w:sz w:val="24"/>
                <w:szCs w:val="24"/>
                <w:lang w:eastAsia="ru-RU"/>
              </w:rPr>
            </w:pP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6C56BFE7"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570CEBD7" w14:textId="77777777" w:rsidR="00421148" w:rsidRDefault="00421148" w:rsidP="00421148">
            <w:pPr>
              <w:widowControl w:val="0"/>
              <w:shd w:val="clear" w:color="auto" w:fill="FFFFFF"/>
              <w:autoSpaceDE w:val="0"/>
              <w:autoSpaceDN w:val="0"/>
              <w:adjustRightInd w:val="0"/>
              <w:spacing w:after="0" w:line="240" w:lineRule="auto"/>
              <w:rPr>
                <w:rFonts w:ascii="Times New Roman" w:eastAsia="Calibri" w:hAnsi="Times New Roman" w:cs="Times New Roman"/>
                <w:b/>
                <w:iCs/>
                <w:sz w:val="24"/>
                <w:szCs w:val="24"/>
                <w:lang w:eastAsia="ru-RU"/>
              </w:rPr>
            </w:pPr>
          </w:p>
          <w:p w14:paraId="25C078BD" w14:textId="77777777" w:rsidR="00421148" w:rsidRDefault="00421148" w:rsidP="00421148">
            <w:pPr>
              <w:widowControl w:val="0"/>
              <w:shd w:val="clear" w:color="auto" w:fill="FFFFFF"/>
              <w:autoSpaceDE w:val="0"/>
              <w:autoSpaceDN w:val="0"/>
              <w:adjustRightInd w:val="0"/>
              <w:spacing w:after="0" w:line="240" w:lineRule="auto"/>
              <w:rPr>
                <w:rFonts w:ascii="Times New Roman" w:eastAsia="Calibri" w:hAnsi="Times New Roman" w:cs="Times New Roman"/>
                <w:b/>
                <w:iCs/>
                <w:sz w:val="24"/>
                <w:szCs w:val="24"/>
                <w:lang w:eastAsia="ru-RU"/>
              </w:rPr>
            </w:pPr>
          </w:p>
          <w:p w14:paraId="63E4B822" w14:textId="77777777" w:rsidR="00421148" w:rsidRPr="00421148" w:rsidRDefault="00421148" w:rsidP="00421148">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421148">
              <w:rPr>
                <w:rFonts w:ascii="Times New Roman" w:eastAsia="Calibri" w:hAnsi="Times New Roman" w:cs="Times New Roman"/>
                <w:iCs/>
                <w:sz w:val="24"/>
                <w:szCs w:val="24"/>
                <w:lang w:eastAsia="ru-RU"/>
              </w:rPr>
              <w:t>Оформление договоров аренды</w:t>
            </w:r>
          </w:p>
        </w:tc>
        <w:tc>
          <w:tcPr>
            <w:tcW w:w="1425" w:type="dxa"/>
            <w:tcBorders>
              <w:top w:val="single" w:sz="4" w:space="0" w:color="auto"/>
              <w:left w:val="single" w:sz="4" w:space="0" w:color="auto"/>
              <w:bottom w:val="single" w:sz="4" w:space="0" w:color="auto"/>
              <w:right w:val="single" w:sz="4" w:space="0" w:color="auto"/>
            </w:tcBorders>
            <w:vAlign w:val="center"/>
          </w:tcPr>
          <w:p w14:paraId="5878E982" w14:textId="77777777" w:rsidR="00421148" w:rsidRPr="00922483" w:rsidRDefault="00421148" w:rsidP="00421148">
            <w:pPr>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          2</w:t>
            </w:r>
          </w:p>
        </w:tc>
        <w:tc>
          <w:tcPr>
            <w:tcW w:w="1654" w:type="dxa"/>
            <w:tcBorders>
              <w:top w:val="single" w:sz="4" w:space="0" w:color="auto"/>
              <w:left w:val="single" w:sz="4" w:space="0" w:color="auto"/>
              <w:bottom w:val="single" w:sz="4" w:space="0" w:color="auto"/>
              <w:right w:val="single" w:sz="4" w:space="0" w:color="auto"/>
            </w:tcBorders>
            <w:vAlign w:val="center"/>
          </w:tcPr>
          <w:p w14:paraId="31A3156A" w14:textId="77777777" w:rsidR="00421148" w:rsidRPr="00922483" w:rsidRDefault="00421148" w:rsidP="00421148">
            <w:pPr>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3.2., ОК 4-7</w:t>
            </w:r>
          </w:p>
        </w:tc>
      </w:tr>
      <w:tr w:rsidR="00421148" w:rsidRPr="00922483" w14:paraId="443EF4D8" w14:textId="77777777" w:rsidTr="00AD6EA3">
        <w:trPr>
          <w:trHeight w:val="2010"/>
        </w:trPr>
        <w:tc>
          <w:tcPr>
            <w:tcW w:w="390" w:type="dxa"/>
            <w:tcBorders>
              <w:top w:val="single" w:sz="4" w:space="0" w:color="auto"/>
              <w:left w:val="single" w:sz="4" w:space="0" w:color="auto"/>
              <w:bottom w:val="single" w:sz="4" w:space="0" w:color="auto"/>
              <w:right w:val="nil"/>
            </w:tcBorders>
          </w:tcPr>
          <w:p w14:paraId="437D6B50" w14:textId="77777777" w:rsidR="00421148" w:rsidRPr="00922483" w:rsidRDefault="00421148" w:rsidP="00421148">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21</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3D8ABFF1" w14:textId="77777777" w:rsidR="00421148" w:rsidRPr="00922483" w:rsidRDefault="00421148"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0EF25F43" w14:textId="77777777" w:rsidR="00421148" w:rsidRPr="00922483" w:rsidRDefault="00421148"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ПЗ№9. Оформление распоряжения</w:t>
            </w:r>
          </w:p>
          <w:p w14:paraId="033D5799" w14:textId="77777777" w:rsidR="00421148" w:rsidRPr="00922483" w:rsidRDefault="00421148"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63563C48"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7E537CBB"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63E51C53"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Оформлени</w:t>
            </w:r>
            <w:r>
              <w:rPr>
                <w:rFonts w:ascii="Times New Roman" w:eastAsia="Calibri" w:hAnsi="Times New Roman" w:cs="Times New Roman"/>
                <w:iCs/>
                <w:sz w:val="24"/>
                <w:szCs w:val="24"/>
                <w:lang w:eastAsia="ru-RU"/>
              </w:rPr>
              <w:t xml:space="preserve">е распоряжения </w:t>
            </w:r>
          </w:p>
          <w:p w14:paraId="677C88DF"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p w14:paraId="2F9BC25B"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057BF3C1"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F42ECA8"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p w14:paraId="457DD60D"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078995A8" w14:textId="77777777" w:rsidR="00421148" w:rsidRPr="00922483" w:rsidRDefault="00421148"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3.2., ОК 4-7</w:t>
            </w:r>
            <w:r w:rsidRPr="00922483">
              <w:rPr>
                <w:rFonts w:ascii="Times New Roman" w:eastAsia="Calibri" w:hAnsi="Times New Roman" w:cs="Times New Roman"/>
                <w:iCs/>
                <w:sz w:val="24"/>
                <w:szCs w:val="24"/>
                <w:lang w:eastAsia="ru-RU"/>
              </w:rPr>
              <w:t xml:space="preserve"> </w:t>
            </w:r>
          </w:p>
        </w:tc>
      </w:tr>
      <w:tr w:rsidR="00421148" w:rsidRPr="00922483" w14:paraId="650F9502" w14:textId="77777777" w:rsidTr="00AD6EA3">
        <w:trPr>
          <w:trHeight w:val="1129"/>
        </w:trPr>
        <w:tc>
          <w:tcPr>
            <w:tcW w:w="390" w:type="dxa"/>
            <w:tcBorders>
              <w:top w:val="single" w:sz="4" w:space="0" w:color="auto"/>
              <w:left w:val="single" w:sz="4" w:space="0" w:color="auto"/>
              <w:bottom w:val="single" w:sz="4" w:space="0" w:color="auto"/>
              <w:right w:val="nil"/>
            </w:tcBorders>
          </w:tcPr>
          <w:p w14:paraId="3E43DFC1" w14:textId="77777777" w:rsidR="00421148" w:rsidRDefault="00421148" w:rsidP="00421148">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22</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4CEBCE6C" w14:textId="77777777" w:rsidR="00421148" w:rsidRPr="00922483" w:rsidRDefault="00421148"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ПЗ№10 Оформление приказа</w:t>
            </w: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0D5AE0E0"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7271AA78"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Оформление приказа</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0DA5A72C"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70AF3EA"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p w14:paraId="6A3C22EF"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20151D3E" w14:textId="77777777" w:rsidR="00421148" w:rsidRPr="00922483" w:rsidRDefault="00421148"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3.2., ОК 4-7</w:t>
            </w:r>
            <w:r w:rsidRPr="00922483">
              <w:rPr>
                <w:rFonts w:ascii="Times New Roman" w:eastAsia="Calibri" w:hAnsi="Times New Roman" w:cs="Times New Roman"/>
                <w:iCs/>
                <w:sz w:val="24"/>
                <w:szCs w:val="24"/>
                <w:lang w:eastAsia="ru-RU"/>
              </w:rPr>
              <w:t xml:space="preserve"> </w:t>
            </w:r>
          </w:p>
        </w:tc>
      </w:tr>
      <w:tr w:rsidR="00421148" w:rsidRPr="00922483" w14:paraId="34164960" w14:textId="77777777" w:rsidTr="00AD6EA3">
        <w:trPr>
          <w:trHeight w:val="944"/>
        </w:trPr>
        <w:tc>
          <w:tcPr>
            <w:tcW w:w="390" w:type="dxa"/>
            <w:tcBorders>
              <w:top w:val="single" w:sz="4" w:space="0" w:color="auto"/>
              <w:left w:val="single" w:sz="4" w:space="0" w:color="auto"/>
              <w:bottom w:val="single" w:sz="4" w:space="0" w:color="auto"/>
              <w:right w:val="nil"/>
            </w:tcBorders>
          </w:tcPr>
          <w:p w14:paraId="21D4647D" w14:textId="77777777" w:rsidR="00421148" w:rsidRDefault="00421148" w:rsidP="00421148">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lastRenderedPageBreak/>
              <w:t>23</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6C1FE56D" w14:textId="77777777" w:rsidR="00421148" w:rsidRDefault="00421148"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ПЗ№11 Оформление постановления</w:t>
            </w: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1EB17485"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18CFD7C7" w14:textId="77777777" w:rsidR="00421148"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Оформление постановления</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7895AF60"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175FE06"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p w14:paraId="469EE14E"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58363EDB" w14:textId="77777777" w:rsidR="00421148" w:rsidRPr="00922483" w:rsidRDefault="00421148"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3.2., ОК 4-7</w:t>
            </w:r>
            <w:r w:rsidRPr="00922483">
              <w:rPr>
                <w:rFonts w:ascii="Times New Roman" w:eastAsia="Calibri" w:hAnsi="Times New Roman" w:cs="Times New Roman"/>
                <w:iCs/>
                <w:sz w:val="24"/>
                <w:szCs w:val="24"/>
                <w:lang w:eastAsia="ru-RU"/>
              </w:rPr>
              <w:t xml:space="preserve"> </w:t>
            </w:r>
          </w:p>
        </w:tc>
      </w:tr>
      <w:tr w:rsidR="00421148" w:rsidRPr="00922483" w14:paraId="0960A1A4" w14:textId="77777777" w:rsidTr="00AD6EA3">
        <w:trPr>
          <w:trHeight w:val="944"/>
        </w:trPr>
        <w:tc>
          <w:tcPr>
            <w:tcW w:w="390" w:type="dxa"/>
            <w:tcBorders>
              <w:top w:val="single" w:sz="4" w:space="0" w:color="auto"/>
              <w:left w:val="single" w:sz="4" w:space="0" w:color="auto"/>
              <w:bottom w:val="single" w:sz="4" w:space="0" w:color="auto"/>
              <w:right w:val="nil"/>
            </w:tcBorders>
          </w:tcPr>
          <w:p w14:paraId="5609BE57" w14:textId="77777777" w:rsidR="00421148" w:rsidRDefault="00421148" w:rsidP="00421148">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24</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4ED800F9" w14:textId="77777777" w:rsidR="00421148" w:rsidRDefault="00421148"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ПЗ№12 Оформление постановления</w:t>
            </w: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4FAA237A"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4D1FE30D" w14:textId="77777777" w:rsidR="00421148"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Оформление постановления</w:t>
            </w:r>
          </w:p>
          <w:p w14:paraId="5B563A7E" w14:textId="77777777" w:rsidR="00421148"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160EECA3"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598DC2A"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p w14:paraId="644324E0"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7EEA9B9C" w14:textId="77777777" w:rsidR="00421148" w:rsidRPr="00922483" w:rsidRDefault="00421148"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3.2., ОК 4-7</w:t>
            </w:r>
            <w:r w:rsidRPr="00922483">
              <w:rPr>
                <w:rFonts w:ascii="Times New Roman" w:eastAsia="Calibri" w:hAnsi="Times New Roman" w:cs="Times New Roman"/>
                <w:iCs/>
                <w:sz w:val="24"/>
                <w:szCs w:val="24"/>
                <w:lang w:eastAsia="ru-RU"/>
              </w:rPr>
              <w:t xml:space="preserve"> </w:t>
            </w:r>
          </w:p>
        </w:tc>
      </w:tr>
      <w:tr w:rsidR="00421148" w:rsidRPr="00922483" w14:paraId="6723F753" w14:textId="77777777" w:rsidTr="00AD6EA3">
        <w:trPr>
          <w:trHeight w:val="944"/>
        </w:trPr>
        <w:tc>
          <w:tcPr>
            <w:tcW w:w="390" w:type="dxa"/>
            <w:tcBorders>
              <w:top w:val="single" w:sz="4" w:space="0" w:color="auto"/>
              <w:left w:val="single" w:sz="4" w:space="0" w:color="auto"/>
              <w:bottom w:val="single" w:sz="4" w:space="0" w:color="auto"/>
              <w:right w:val="nil"/>
            </w:tcBorders>
          </w:tcPr>
          <w:p w14:paraId="5B25CEB1" w14:textId="77777777" w:rsidR="00421148" w:rsidRDefault="00421148" w:rsidP="00421148">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25</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54774C65" w14:textId="77777777" w:rsidR="00421148" w:rsidRDefault="00C11630"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ПЗ№1</w:t>
            </w:r>
            <w:r>
              <w:rPr>
                <w:rFonts w:ascii="Times New Roman" w:eastAsia="Calibri" w:hAnsi="Times New Roman" w:cs="Times New Roman"/>
                <w:iCs/>
                <w:sz w:val="24"/>
                <w:szCs w:val="24"/>
                <w:lang w:val="en-US" w:eastAsia="ru-RU"/>
              </w:rPr>
              <w:t>3</w:t>
            </w:r>
            <w:r w:rsidR="00421148">
              <w:rPr>
                <w:rFonts w:ascii="Times New Roman" w:eastAsia="Calibri" w:hAnsi="Times New Roman" w:cs="Times New Roman"/>
                <w:iCs/>
                <w:sz w:val="24"/>
                <w:szCs w:val="24"/>
                <w:lang w:eastAsia="ru-RU"/>
              </w:rPr>
              <w:t xml:space="preserve"> Оформление протокола собрания</w:t>
            </w: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7FBA8E56"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32F37CAB" w14:textId="77777777" w:rsidR="00421148"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Оформление протокола собрания</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420276AD"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738F9A6B" w14:textId="77777777" w:rsidR="00421148" w:rsidRDefault="00421148"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3.2., ОК 4-7</w:t>
            </w:r>
          </w:p>
        </w:tc>
      </w:tr>
      <w:tr w:rsidR="00421148" w:rsidRPr="00922483" w14:paraId="50E39CF7" w14:textId="77777777" w:rsidTr="00AD6EA3">
        <w:trPr>
          <w:trHeight w:val="944"/>
        </w:trPr>
        <w:tc>
          <w:tcPr>
            <w:tcW w:w="390" w:type="dxa"/>
            <w:tcBorders>
              <w:top w:val="single" w:sz="4" w:space="0" w:color="auto"/>
              <w:left w:val="single" w:sz="4" w:space="0" w:color="auto"/>
              <w:bottom w:val="single" w:sz="4" w:space="0" w:color="auto"/>
              <w:right w:val="nil"/>
            </w:tcBorders>
          </w:tcPr>
          <w:p w14:paraId="69D4201D" w14:textId="77777777" w:rsidR="00421148" w:rsidRDefault="00421148" w:rsidP="00421148">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26</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09E0E722" w14:textId="77777777" w:rsidR="00421148" w:rsidRDefault="00C11630"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ПЗ№1</w:t>
            </w:r>
            <w:r>
              <w:rPr>
                <w:rFonts w:ascii="Times New Roman" w:eastAsia="Calibri" w:hAnsi="Times New Roman" w:cs="Times New Roman"/>
                <w:iCs/>
                <w:sz w:val="24"/>
                <w:szCs w:val="24"/>
                <w:lang w:val="en-US" w:eastAsia="ru-RU"/>
              </w:rPr>
              <w:t>4</w:t>
            </w:r>
            <w:r w:rsidR="00421148">
              <w:rPr>
                <w:rFonts w:ascii="Times New Roman" w:eastAsia="Calibri" w:hAnsi="Times New Roman" w:cs="Times New Roman"/>
                <w:iCs/>
                <w:sz w:val="24"/>
                <w:szCs w:val="24"/>
                <w:lang w:eastAsia="ru-RU"/>
              </w:rPr>
              <w:t xml:space="preserve"> Оформление актов</w:t>
            </w: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140FBABA"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3A7B2DF7" w14:textId="77777777" w:rsidR="00421148"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Оформление актов</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229F1FA5" w14:textId="77777777" w:rsidR="00421148"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4D8DB849" w14:textId="77777777" w:rsidR="00421148" w:rsidRDefault="00421148"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3.2., ОК 4-7</w:t>
            </w:r>
          </w:p>
        </w:tc>
      </w:tr>
      <w:tr w:rsidR="00421148" w:rsidRPr="00922483" w14:paraId="77978A3F" w14:textId="77777777" w:rsidTr="00AD6EA3">
        <w:trPr>
          <w:trHeight w:val="944"/>
        </w:trPr>
        <w:tc>
          <w:tcPr>
            <w:tcW w:w="390" w:type="dxa"/>
            <w:tcBorders>
              <w:top w:val="single" w:sz="4" w:space="0" w:color="auto"/>
              <w:left w:val="single" w:sz="4" w:space="0" w:color="auto"/>
              <w:bottom w:val="single" w:sz="4" w:space="0" w:color="auto"/>
              <w:right w:val="nil"/>
            </w:tcBorders>
          </w:tcPr>
          <w:p w14:paraId="47097E68" w14:textId="77777777" w:rsidR="00421148" w:rsidRDefault="00421148" w:rsidP="00421148">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27</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52432AFB" w14:textId="77777777" w:rsidR="00421148" w:rsidRDefault="00C11630"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ПЗ№1</w:t>
            </w:r>
            <w:r w:rsidRPr="00C11630">
              <w:rPr>
                <w:rFonts w:ascii="Times New Roman" w:eastAsia="Calibri" w:hAnsi="Times New Roman" w:cs="Times New Roman"/>
                <w:iCs/>
                <w:sz w:val="24"/>
                <w:szCs w:val="24"/>
                <w:lang w:eastAsia="ru-RU"/>
              </w:rPr>
              <w:t>5</w:t>
            </w:r>
            <w:r w:rsidR="00421148">
              <w:rPr>
                <w:rFonts w:ascii="Times New Roman" w:eastAsia="Calibri" w:hAnsi="Times New Roman" w:cs="Times New Roman"/>
                <w:iCs/>
                <w:sz w:val="24"/>
                <w:szCs w:val="24"/>
                <w:lang w:eastAsia="ru-RU"/>
              </w:rPr>
              <w:t xml:space="preserve"> Оформление актов, прилагаемых к договору аренды</w:t>
            </w: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75D4B8CB"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7CC24D3C" w14:textId="77777777" w:rsidR="00421148"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Оформление актов, прилагаемых к договору аренды</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451A02FD"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11F1780F" w14:textId="77777777" w:rsidR="00421148" w:rsidRDefault="00421148"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3.2., ОК 4-7</w:t>
            </w:r>
          </w:p>
        </w:tc>
      </w:tr>
      <w:tr w:rsidR="00421148" w:rsidRPr="00922483" w14:paraId="69DB7022" w14:textId="77777777" w:rsidTr="00AD6EA3">
        <w:trPr>
          <w:trHeight w:val="1950"/>
        </w:trPr>
        <w:tc>
          <w:tcPr>
            <w:tcW w:w="390" w:type="dxa"/>
            <w:tcBorders>
              <w:top w:val="single" w:sz="4" w:space="0" w:color="auto"/>
              <w:left w:val="single" w:sz="4" w:space="0" w:color="auto"/>
              <w:bottom w:val="single" w:sz="4" w:space="0" w:color="auto"/>
              <w:right w:val="nil"/>
            </w:tcBorders>
          </w:tcPr>
          <w:p w14:paraId="0B9F98F0" w14:textId="77777777" w:rsidR="00421148" w:rsidRPr="00922483" w:rsidRDefault="00AD6EA3" w:rsidP="00421148">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28</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04BAE105" w14:textId="77777777" w:rsidR="00421148" w:rsidRPr="00922483" w:rsidRDefault="00C11630"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ПЗ№1</w:t>
            </w:r>
            <w:r>
              <w:rPr>
                <w:rFonts w:ascii="Times New Roman" w:eastAsia="Calibri" w:hAnsi="Times New Roman" w:cs="Times New Roman"/>
                <w:iCs/>
                <w:sz w:val="24"/>
                <w:szCs w:val="24"/>
                <w:lang w:val="en-US" w:eastAsia="ru-RU"/>
              </w:rPr>
              <w:t>6</w:t>
            </w:r>
            <w:r w:rsidR="00AD6EA3">
              <w:rPr>
                <w:rFonts w:ascii="Times New Roman" w:eastAsia="Calibri" w:hAnsi="Times New Roman" w:cs="Times New Roman"/>
                <w:iCs/>
                <w:sz w:val="24"/>
                <w:szCs w:val="24"/>
                <w:lang w:eastAsia="ru-RU"/>
              </w:rPr>
              <w:t xml:space="preserve"> </w:t>
            </w:r>
            <w:r w:rsidR="00421148" w:rsidRPr="00922483">
              <w:rPr>
                <w:rFonts w:ascii="Times New Roman" w:eastAsia="Calibri" w:hAnsi="Times New Roman" w:cs="Times New Roman"/>
                <w:iCs/>
                <w:sz w:val="24"/>
                <w:szCs w:val="24"/>
                <w:lang w:eastAsia="ru-RU"/>
              </w:rPr>
              <w:t>Оформления делового письма</w:t>
            </w:r>
          </w:p>
          <w:p w14:paraId="10572847" w14:textId="77777777" w:rsidR="00421148" w:rsidRPr="00922483" w:rsidRDefault="00421148" w:rsidP="00421148">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7AB0ECC1"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70779475" w14:textId="77777777" w:rsidR="00421148" w:rsidRPr="00922483" w:rsidRDefault="00421148" w:rsidP="00421148">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36873F85" w14:textId="77777777" w:rsidR="00421148" w:rsidRPr="00922483" w:rsidRDefault="00421148" w:rsidP="00421148">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7D9CA442" w14:textId="77777777" w:rsidR="00421148" w:rsidRPr="00922483" w:rsidRDefault="00421148" w:rsidP="00421148">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Оформ</w:t>
            </w:r>
            <w:r w:rsidR="00AD6EA3">
              <w:rPr>
                <w:rFonts w:ascii="Times New Roman" w:eastAsia="Calibri" w:hAnsi="Times New Roman" w:cs="Times New Roman"/>
                <w:iCs/>
                <w:sz w:val="24"/>
                <w:szCs w:val="24"/>
                <w:lang w:eastAsia="ru-RU"/>
              </w:rPr>
              <w:t>ление делового письма</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7D567B19" w14:textId="77777777" w:rsidR="00421148" w:rsidRPr="00922483" w:rsidRDefault="00421148" w:rsidP="00421148">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9BD697C" w14:textId="77777777" w:rsidR="00421148" w:rsidRPr="00922483" w:rsidRDefault="00421148" w:rsidP="00421148">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7284C08A" w14:textId="77777777" w:rsidR="00421148" w:rsidRPr="00922483" w:rsidRDefault="00421148" w:rsidP="00421148">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w:t>
            </w:r>
            <w:r w:rsidRPr="00922483">
              <w:rPr>
                <w:rFonts w:ascii="Times New Roman" w:eastAsia="Calibri" w:hAnsi="Times New Roman" w:cs="Times New Roman"/>
                <w:iCs/>
                <w:sz w:val="24"/>
                <w:szCs w:val="24"/>
                <w:lang w:eastAsia="ru-RU"/>
              </w:rPr>
              <w:t>.2., ОК 4</w:t>
            </w:r>
            <w:r>
              <w:rPr>
                <w:rFonts w:ascii="Times New Roman" w:eastAsia="Calibri" w:hAnsi="Times New Roman" w:cs="Times New Roman"/>
                <w:iCs/>
                <w:sz w:val="24"/>
                <w:szCs w:val="24"/>
                <w:lang w:eastAsia="ru-RU"/>
              </w:rPr>
              <w:t>-5</w:t>
            </w:r>
          </w:p>
        </w:tc>
      </w:tr>
      <w:tr w:rsidR="00AD6EA3" w:rsidRPr="00922483" w14:paraId="358C9AA4" w14:textId="77777777" w:rsidTr="00AD6EA3">
        <w:trPr>
          <w:trHeight w:val="1950"/>
        </w:trPr>
        <w:tc>
          <w:tcPr>
            <w:tcW w:w="390" w:type="dxa"/>
            <w:tcBorders>
              <w:top w:val="single" w:sz="4" w:space="0" w:color="auto"/>
              <w:left w:val="single" w:sz="4" w:space="0" w:color="auto"/>
              <w:bottom w:val="single" w:sz="4" w:space="0" w:color="auto"/>
              <w:right w:val="nil"/>
            </w:tcBorders>
          </w:tcPr>
          <w:p w14:paraId="2269A7E3" w14:textId="77777777" w:rsidR="00AD6EA3" w:rsidRDefault="00AD6EA3" w:rsidP="00421148">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29</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4A5A79A5" w14:textId="77777777" w:rsidR="00AD6EA3" w:rsidRDefault="00C11630"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ПЗ№1</w:t>
            </w:r>
            <w:r>
              <w:rPr>
                <w:rFonts w:ascii="Times New Roman" w:eastAsia="Calibri" w:hAnsi="Times New Roman" w:cs="Times New Roman"/>
                <w:iCs/>
                <w:sz w:val="24"/>
                <w:szCs w:val="24"/>
                <w:lang w:val="en-US" w:eastAsia="ru-RU"/>
              </w:rPr>
              <w:t>7</w:t>
            </w:r>
            <w:r w:rsidR="00AD6EA3">
              <w:rPr>
                <w:rFonts w:ascii="Times New Roman" w:eastAsia="Calibri" w:hAnsi="Times New Roman" w:cs="Times New Roman"/>
                <w:iCs/>
                <w:sz w:val="24"/>
                <w:szCs w:val="24"/>
                <w:lang w:eastAsia="ru-RU"/>
              </w:rPr>
              <w:t xml:space="preserve"> Написание заявления </w:t>
            </w: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0BF9820A" w14:textId="77777777" w:rsidR="00AD6EA3" w:rsidRPr="00922483" w:rsidRDefault="00AD6EA3"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7DFE7DF7" w14:textId="77777777" w:rsidR="00AD6EA3" w:rsidRPr="00922483" w:rsidRDefault="00AD6EA3" w:rsidP="00421148">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Написание заявления</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27335FBF" w14:textId="77777777" w:rsidR="00AD6EA3" w:rsidRPr="00922483" w:rsidRDefault="00AD6EA3" w:rsidP="00421148">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78ECF554" w14:textId="77777777" w:rsidR="00AD6EA3" w:rsidRDefault="00AD6EA3" w:rsidP="00421148">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w:t>
            </w:r>
            <w:r w:rsidRPr="00922483">
              <w:rPr>
                <w:rFonts w:ascii="Times New Roman" w:eastAsia="Calibri" w:hAnsi="Times New Roman" w:cs="Times New Roman"/>
                <w:iCs/>
                <w:sz w:val="24"/>
                <w:szCs w:val="24"/>
                <w:lang w:eastAsia="ru-RU"/>
              </w:rPr>
              <w:t>.2., ОК 4</w:t>
            </w:r>
            <w:r>
              <w:rPr>
                <w:rFonts w:ascii="Times New Roman" w:eastAsia="Calibri" w:hAnsi="Times New Roman" w:cs="Times New Roman"/>
                <w:iCs/>
                <w:sz w:val="24"/>
                <w:szCs w:val="24"/>
                <w:lang w:eastAsia="ru-RU"/>
              </w:rPr>
              <w:t>-5</w:t>
            </w:r>
          </w:p>
        </w:tc>
      </w:tr>
      <w:tr w:rsidR="00421148" w:rsidRPr="00922483" w14:paraId="55A37DE0" w14:textId="77777777" w:rsidTr="00AD6EA3">
        <w:trPr>
          <w:trHeight w:val="795"/>
        </w:trPr>
        <w:tc>
          <w:tcPr>
            <w:tcW w:w="390" w:type="dxa"/>
            <w:tcBorders>
              <w:top w:val="single" w:sz="4" w:space="0" w:color="auto"/>
              <w:left w:val="single" w:sz="4" w:space="0" w:color="auto"/>
              <w:bottom w:val="single" w:sz="4" w:space="0" w:color="auto"/>
              <w:right w:val="nil"/>
            </w:tcBorders>
          </w:tcPr>
          <w:p w14:paraId="6E155A9F" w14:textId="77777777" w:rsidR="00421148" w:rsidRPr="00922483" w:rsidRDefault="00AD6EA3" w:rsidP="00421148">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30</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444265D2" w14:textId="77777777" w:rsidR="00421148" w:rsidRPr="00922483" w:rsidRDefault="00421148"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4248FE08" w14:textId="77777777" w:rsidR="00421148" w:rsidRPr="00922483" w:rsidRDefault="00421148" w:rsidP="00421148">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Организация документооборота</w:t>
            </w: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05466375"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78623E37"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p w14:paraId="6BF9C574"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r w:rsidRPr="00922483">
              <w:rPr>
                <w:rFonts w:ascii="Times New Roman" w:eastAsia="Calibri" w:hAnsi="Times New Roman" w:cs="Times New Roman"/>
                <w:b/>
                <w:iCs/>
                <w:sz w:val="24"/>
                <w:szCs w:val="24"/>
                <w:lang w:eastAsia="ru-RU"/>
              </w:rPr>
              <w:t>Содержание учебного материала</w:t>
            </w:r>
          </w:p>
          <w:p w14:paraId="6818EE8C"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1.Организация работы с документами в бухгалтерии. Документооборот.</w:t>
            </w:r>
          </w:p>
          <w:p w14:paraId="1F8450FF"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lastRenderedPageBreak/>
              <w:t>2.Документопотоки. Входящие и исходящие, внутренние документы. Этапы обработки и движения документов. Систематизация и хранение дел. Номенклатура.</w:t>
            </w:r>
          </w:p>
          <w:p w14:paraId="3223FBD6" w14:textId="77777777" w:rsidR="00421148" w:rsidRPr="00922483" w:rsidRDefault="00421148" w:rsidP="00421148">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2981193C" w14:textId="77777777" w:rsidR="00421148" w:rsidRPr="00922483" w:rsidRDefault="00421148" w:rsidP="00421148">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58B1DA21"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A09FAD5"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BE884DD"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123DD0B4"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lastRenderedPageBreak/>
              <w:t>2</w:t>
            </w:r>
          </w:p>
          <w:p w14:paraId="687C48A1"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2FB2E05" w14:textId="77777777" w:rsidR="00421148" w:rsidRPr="00922483" w:rsidRDefault="00421148" w:rsidP="00421148">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9212E02" w14:textId="77777777" w:rsidR="00421148" w:rsidRPr="00922483" w:rsidRDefault="00421148" w:rsidP="00421148">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08EF0BC7" w14:textId="77777777" w:rsidR="00421148" w:rsidRPr="00922483" w:rsidRDefault="00421148" w:rsidP="00421148">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lastRenderedPageBreak/>
              <w:t>ОК 1-4</w:t>
            </w:r>
          </w:p>
        </w:tc>
      </w:tr>
      <w:tr w:rsidR="00AD6EA3" w:rsidRPr="00922483" w14:paraId="4C6829D3" w14:textId="77777777" w:rsidTr="00AD6EA3">
        <w:trPr>
          <w:trHeight w:val="975"/>
        </w:trPr>
        <w:tc>
          <w:tcPr>
            <w:tcW w:w="390" w:type="dxa"/>
            <w:tcBorders>
              <w:top w:val="single" w:sz="4" w:space="0" w:color="auto"/>
              <w:left w:val="single" w:sz="4" w:space="0" w:color="auto"/>
              <w:bottom w:val="single" w:sz="4" w:space="0" w:color="auto"/>
              <w:right w:val="nil"/>
            </w:tcBorders>
          </w:tcPr>
          <w:p w14:paraId="7C20D722" w14:textId="77777777" w:rsidR="00AD6EA3" w:rsidRPr="00922483" w:rsidRDefault="00AD6EA3" w:rsidP="00AD6EA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31</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12EA2E9D" w14:textId="77777777" w:rsidR="00AD6EA3" w:rsidRPr="00922483" w:rsidRDefault="00C11630" w:rsidP="00AD6EA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ПЗ №1</w:t>
            </w:r>
            <w:r>
              <w:rPr>
                <w:rFonts w:ascii="Times New Roman" w:eastAsia="Calibri" w:hAnsi="Times New Roman" w:cs="Times New Roman"/>
                <w:iCs/>
                <w:sz w:val="24"/>
                <w:szCs w:val="24"/>
                <w:lang w:val="en-US" w:eastAsia="ru-RU"/>
              </w:rPr>
              <w:t>8</w:t>
            </w:r>
            <w:r w:rsidR="00AD6EA3" w:rsidRPr="00922483">
              <w:rPr>
                <w:rFonts w:ascii="Times New Roman" w:eastAsia="Calibri" w:hAnsi="Times New Roman" w:cs="Times New Roman"/>
                <w:iCs/>
                <w:sz w:val="24"/>
                <w:szCs w:val="24"/>
                <w:lang w:eastAsia="ru-RU"/>
              </w:rPr>
              <w:t xml:space="preserve"> Документооборот организации</w:t>
            </w: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3D0AE8DE" w14:textId="77777777" w:rsidR="00AD6EA3" w:rsidRPr="00922483" w:rsidRDefault="00AD6EA3" w:rsidP="00AD6EA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66947073" w14:textId="77777777" w:rsidR="00AD6EA3" w:rsidRPr="00922483" w:rsidRDefault="00AD6EA3" w:rsidP="00AD6EA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67AAE9E1" w14:textId="77777777" w:rsidR="00AD6EA3" w:rsidRPr="00922483" w:rsidRDefault="00AD6EA3" w:rsidP="00AD6EA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Документооборот организации</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22DB517B" w14:textId="77777777" w:rsidR="00AD6EA3" w:rsidRPr="00922483" w:rsidRDefault="00AD6EA3" w:rsidP="00AD6EA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52D18F02" w14:textId="77777777" w:rsidR="00AD6EA3" w:rsidRPr="00922483" w:rsidRDefault="00AD6EA3" w:rsidP="00AD6EA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w:t>
            </w:r>
            <w:r w:rsidRPr="00922483">
              <w:rPr>
                <w:rFonts w:ascii="Times New Roman" w:eastAsia="Calibri" w:hAnsi="Times New Roman" w:cs="Times New Roman"/>
                <w:iCs/>
                <w:sz w:val="24"/>
                <w:szCs w:val="24"/>
                <w:lang w:eastAsia="ru-RU"/>
              </w:rPr>
              <w:t>.2., ОК 4</w:t>
            </w:r>
            <w:r>
              <w:rPr>
                <w:rFonts w:ascii="Times New Roman" w:eastAsia="Calibri" w:hAnsi="Times New Roman" w:cs="Times New Roman"/>
                <w:iCs/>
                <w:sz w:val="24"/>
                <w:szCs w:val="24"/>
                <w:lang w:eastAsia="ru-RU"/>
              </w:rPr>
              <w:t>-5</w:t>
            </w:r>
          </w:p>
        </w:tc>
      </w:tr>
      <w:tr w:rsidR="00AD6EA3" w:rsidRPr="00922483" w14:paraId="1338DCA5" w14:textId="77777777" w:rsidTr="00AD6EA3">
        <w:trPr>
          <w:trHeight w:val="1290"/>
        </w:trPr>
        <w:tc>
          <w:tcPr>
            <w:tcW w:w="390" w:type="dxa"/>
            <w:tcBorders>
              <w:top w:val="single" w:sz="4" w:space="0" w:color="auto"/>
              <w:left w:val="single" w:sz="4" w:space="0" w:color="auto"/>
              <w:bottom w:val="single" w:sz="4" w:space="0" w:color="auto"/>
              <w:right w:val="nil"/>
            </w:tcBorders>
          </w:tcPr>
          <w:p w14:paraId="53196548" w14:textId="77777777" w:rsidR="00AD6EA3" w:rsidRPr="00922483" w:rsidRDefault="00AD6EA3" w:rsidP="00AD6EA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32</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104F6F00" w14:textId="77777777" w:rsidR="00AD6EA3" w:rsidRPr="00922483" w:rsidRDefault="00C11630" w:rsidP="00AD6EA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ПЗ№1</w:t>
            </w:r>
            <w:r>
              <w:rPr>
                <w:rFonts w:ascii="Times New Roman" w:eastAsia="Calibri" w:hAnsi="Times New Roman" w:cs="Times New Roman"/>
                <w:iCs/>
                <w:sz w:val="24"/>
                <w:szCs w:val="24"/>
                <w:lang w:val="en-US" w:eastAsia="ru-RU"/>
              </w:rPr>
              <w:t>9</w:t>
            </w:r>
            <w:r w:rsidR="00AD6EA3" w:rsidRPr="00922483">
              <w:rPr>
                <w:rFonts w:ascii="Times New Roman" w:eastAsia="Calibri" w:hAnsi="Times New Roman" w:cs="Times New Roman"/>
                <w:iCs/>
                <w:sz w:val="24"/>
                <w:szCs w:val="24"/>
                <w:lang w:eastAsia="ru-RU"/>
              </w:rPr>
              <w:t xml:space="preserve"> Составление номенклатуры дел</w:t>
            </w: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5261FF6F" w14:textId="77777777" w:rsidR="00AD6EA3" w:rsidRPr="00922483" w:rsidRDefault="00AD6EA3" w:rsidP="00AD6EA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14911427" w14:textId="77777777" w:rsidR="00AD6EA3" w:rsidRPr="00922483" w:rsidRDefault="00AD6EA3" w:rsidP="00AD6EA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1CBED2F1" w14:textId="77777777" w:rsidR="00AD6EA3" w:rsidRPr="00922483" w:rsidRDefault="00AD6EA3" w:rsidP="00AD6EA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Составление номенклатуры дел</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5FAF38EC" w14:textId="77777777" w:rsidR="00AD6EA3" w:rsidRPr="00922483" w:rsidRDefault="00AD6EA3" w:rsidP="00AD6EA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p w14:paraId="6027999D" w14:textId="77777777" w:rsidR="00AD6EA3" w:rsidRPr="00922483" w:rsidRDefault="00AD6EA3" w:rsidP="00AD6EA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A3CFABE" w14:textId="77777777" w:rsidR="00AD6EA3" w:rsidRPr="00922483" w:rsidRDefault="00AD6EA3" w:rsidP="00AD6EA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406C3BA4" w14:textId="77777777" w:rsidR="00AD6EA3" w:rsidRPr="00922483" w:rsidRDefault="00AD6EA3" w:rsidP="00AD6EA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w:t>
            </w:r>
            <w:r w:rsidRPr="00922483">
              <w:rPr>
                <w:rFonts w:ascii="Times New Roman" w:eastAsia="Calibri" w:hAnsi="Times New Roman" w:cs="Times New Roman"/>
                <w:iCs/>
                <w:sz w:val="24"/>
                <w:szCs w:val="24"/>
                <w:lang w:eastAsia="ru-RU"/>
              </w:rPr>
              <w:t>.2., ОК 1, ОК 4</w:t>
            </w:r>
          </w:p>
        </w:tc>
      </w:tr>
      <w:tr w:rsidR="00AD6EA3" w:rsidRPr="00922483" w14:paraId="5B30C238" w14:textId="77777777" w:rsidTr="00AD6EA3">
        <w:trPr>
          <w:trHeight w:val="60"/>
        </w:trPr>
        <w:tc>
          <w:tcPr>
            <w:tcW w:w="390" w:type="dxa"/>
            <w:tcBorders>
              <w:top w:val="single" w:sz="4" w:space="0" w:color="auto"/>
              <w:left w:val="single" w:sz="4" w:space="0" w:color="auto"/>
              <w:bottom w:val="single" w:sz="4" w:space="0" w:color="auto"/>
              <w:right w:val="nil"/>
            </w:tcBorders>
          </w:tcPr>
          <w:p w14:paraId="07756629" w14:textId="77777777" w:rsidR="00AD6EA3" w:rsidRPr="00922483" w:rsidRDefault="00AD6EA3" w:rsidP="00AD6EA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33</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3DDCD98F" w14:textId="77777777" w:rsidR="00AD6EA3" w:rsidRPr="00430638" w:rsidRDefault="00C11630" w:rsidP="00AD6EA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ПЗ №</w:t>
            </w:r>
            <w:r w:rsidRPr="00430638">
              <w:rPr>
                <w:rFonts w:ascii="Times New Roman" w:eastAsia="Calibri" w:hAnsi="Times New Roman" w:cs="Times New Roman"/>
                <w:iCs/>
                <w:sz w:val="24"/>
                <w:szCs w:val="24"/>
                <w:lang w:eastAsia="ru-RU"/>
              </w:rPr>
              <w:t>20</w:t>
            </w:r>
          </w:p>
          <w:p w14:paraId="5C93124C" w14:textId="77777777" w:rsidR="00AD6EA3" w:rsidRPr="00922483" w:rsidRDefault="00AD6EA3" w:rsidP="00AD6EA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Оформление дела, обложки дела</w:t>
            </w: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1131D52A" w14:textId="77777777" w:rsidR="00AD6EA3" w:rsidRPr="00922483" w:rsidRDefault="00AD6EA3" w:rsidP="00AD6EA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3FCB60C8" w14:textId="77777777" w:rsidR="00AD6EA3" w:rsidRPr="00922483" w:rsidRDefault="00AD6EA3" w:rsidP="00AD6EA3">
            <w:pPr>
              <w:widowControl w:val="0"/>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p w14:paraId="784CBF28" w14:textId="77777777" w:rsidR="00AD6EA3" w:rsidRPr="00922483" w:rsidRDefault="00AD6EA3" w:rsidP="00AD6EA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Оформление дела, обложки дела</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334E4DF4" w14:textId="77777777" w:rsidR="00AD6EA3" w:rsidRPr="00922483" w:rsidRDefault="00AD6EA3" w:rsidP="00AD6EA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5E115D2F" w14:textId="77777777" w:rsidR="00AD6EA3" w:rsidRPr="00922483" w:rsidRDefault="00AD6EA3" w:rsidP="00AD6EA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w:t>
            </w:r>
            <w:r w:rsidRPr="00922483">
              <w:rPr>
                <w:rFonts w:ascii="Times New Roman" w:eastAsia="Calibri" w:hAnsi="Times New Roman" w:cs="Times New Roman"/>
                <w:iCs/>
                <w:sz w:val="24"/>
                <w:szCs w:val="24"/>
                <w:lang w:eastAsia="ru-RU"/>
              </w:rPr>
              <w:t>.2., ОК 1, ОК 4</w:t>
            </w:r>
          </w:p>
        </w:tc>
      </w:tr>
      <w:tr w:rsidR="00AD6EA3" w:rsidRPr="00922483" w14:paraId="30C46FDB" w14:textId="77777777" w:rsidTr="00AD6EA3">
        <w:trPr>
          <w:trHeight w:val="855"/>
        </w:trPr>
        <w:tc>
          <w:tcPr>
            <w:tcW w:w="390" w:type="dxa"/>
            <w:tcBorders>
              <w:top w:val="single" w:sz="4" w:space="0" w:color="auto"/>
              <w:left w:val="single" w:sz="4" w:space="0" w:color="auto"/>
              <w:bottom w:val="single" w:sz="4" w:space="0" w:color="auto"/>
              <w:right w:val="nil"/>
            </w:tcBorders>
          </w:tcPr>
          <w:p w14:paraId="7897B8A1" w14:textId="77777777" w:rsidR="00AD6EA3" w:rsidRPr="00922483" w:rsidRDefault="00AD6EA3" w:rsidP="00AD6EA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34</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6F92F3F8" w14:textId="77777777" w:rsidR="00AD6EA3" w:rsidRPr="00922483" w:rsidRDefault="00AD6EA3" w:rsidP="00AD6EA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Электронный документооборот предприятия</w:t>
            </w: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73A6581E" w14:textId="77777777" w:rsidR="00AD6EA3" w:rsidRPr="00922483" w:rsidRDefault="00AD6EA3" w:rsidP="00AD6EA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4F8F6DCF" w14:textId="77777777" w:rsidR="00AD6EA3" w:rsidRPr="00922483" w:rsidRDefault="00AD6EA3" w:rsidP="00AD6EA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Электронный документооборот предприятия</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4C74823A" w14:textId="77777777" w:rsidR="00AD6EA3" w:rsidRPr="00922483" w:rsidRDefault="00AD6EA3" w:rsidP="00AD6EA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2CB4D7B8" w14:textId="77777777" w:rsidR="00AD6EA3" w:rsidRPr="00922483" w:rsidRDefault="00AD6EA3" w:rsidP="00AD6EA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3</w:t>
            </w:r>
            <w:r w:rsidRPr="00922483">
              <w:rPr>
                <w:rFonts w:ascii="Times New Roman" w:eastAsia="Calibri" w:hAnsi="Times New Roman" w:cs="Times New Roman"/>
                <w:iCs/>
                <w:sz w:val="24"/>
                <w:szCs w:val="24"/>
                <w:lang w:eastAsia="ru-RU"/>
              </w:rPr>
              <w:t>.2., ОК 1, ОК 4</w:t>
            </w:r>
          </w:p>
        </w:tc>
      </w:tr>
      <w:tr w:rsidR="00AD6EA3" w:rsidRPr="00922483" w14:paraId="3C40DA71" w14:textId="77777777" w:rsidTr="00AD6EA3">
        <w:trPr>
          <w:trHeight w:val="750"/>
        </w:trPr>
        <w:tc>
          <w:tcPr>
            <w:tcW w:w="390" w:type="dxa"/>
            <w:tcBorders>
              <w:top w:val="single" w:sz="4" w:space="0" w:color="auto"/>
              <w:left w:val="single" w:sz="4" w:space="0" w:color="auto"/>
              <w:bottom w:val="single" w:sz="4" w:space="0" w:color="auto"/>
              <w:right w:val="nil"/>
            </w:tcBorders>
          </w:tcPr>
          <w:p w14:paraId="7B03FF5E" w14:textId="77777777" w:rsidR="00AD6EA3" w:rsidRPr="00922483" w:rsidRDefault="00AD6EA3" w:rsidP="00AD6EA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35</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6368BF0B" w14:textId="77777777" w:rsidR="00AD6EA3" w:rsidRPr="00922483" w:rsidRDefault="00AD6EA3" w:rsidP="00AD6EA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Обращения граждан</w:t>
            </w: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4475F99D" w14:textId="77777777" w:rsidR="00AD6EA3" w:rsidRPr="00922483" w:rsidRDefault="00AD6EA3" w:rsidP="00AD6EA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7CF5D618" w14:textId="77777777" w:rsidR="00AD6EA3" w:rsidRPr="00922483" w:rsidRDefault="00AD6EA3" w:rsidP="00AD6EA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7E2363A8" w14:textId="77777777" w:rsidR="00AD6EA3" w:rsidRPr="00922483" w:rsidRDefault="00AD6EA3" w:rsidP="00AD6EA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Работа с обращениями граждан</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2EB3177F" w14:textId="77777777" w:rsidR="00AD6EA3" w:rsidRPr="00922483" w:rsidRDefault="00AD6EA3" w:rsidP="00AD6EA3">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27993988" w14:textId="77777777" w:rsidR="00AD6EA3" w:rsidRPr="00922483" w:rsidRDefault="00AD6EA3" w:rsidP="00AD6EA3">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w:t>
            </w:r>
            <w:r>
              <w:rPr>
                <w:rFonts w:ascii="Times New Roman" w:eastAsia="Calibri" w:hAnsi="Times New Roman" w:cs="Times New Roman"/>
                <w:iCs/>
                <w:sz w:val="24"/>
                <w:szCs w:val="24"/>
                <w:lang w:eastAsia="ru-RU"/>
              </w:rPr>
              <w:t>К 1-6</w:t>
            </w:r>
          </w:p>
        </w:tc>
      </w:tr>
      <w:tr w:rsidR="00AD6EA3" w:rsidRPr="00922483" w14:paraId="3918A2D2" w14:textId="77777777" w:rsidTr="00AD6EA3">
        <w:trPr>
          <w:trHeight w:val="975"/>
        </w:trPr>
        <w:tc>
          <w:tcPr>
            <w:tcW w:w="390" w:type="dxa"/>
            <w:tcBorders>
              <w:top w:val="single" w:sz="4" w:space="0" w:color="auto"/>
              <w:left w:val="single" w:sz="4" w:space="0" w:color="auto"/>
              <w:bottom w:val="single" w:sz="4" w:space="0" w:color="auto"/>
              <w:right w:val="nil"/>
            </w:tcBorders>
          </w:tcPr>
          <w:p w14:paraId="1F08F832" w14:textId="77777777" w:rsidR="00AD6EA3" w:rsidRPr="00922483" w:rsidRDefault="00AD6EA3" w:rsidP="00AD6EA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36</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36265328" w14:textId="77777777" w:rsidR="00AD6EA3" w:rsidRPr="00922483" w:rsidRDefault="00AD6EA3" w:rsidP="00AD6EA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Дифференцированный зачет</w:t>
            </w:r>
          </w:p>
        </w:tc>
        <w:tc>
          <w:tcPr>
            <w:tcW w:w="149" w:type="dxa"/>
            <w:gridSpan w:val="2"/>
            <w:tcBorders>
              <w:top w:val="single" w:sz="4" w:space="0" w:color="auto"/>
              <w:left w:val="single" w:sz="4" w:space="0" w:color="auto"/>
              <w:bottom w:val="single" w:sz="4" w:space="0" w:color="auto"/>
              <w:right w:val="single" w:sz="4" w:space="0" w:color="auto"/>
            </w:tcBorders>
            <w:shd w:val="clear" w:color="auto" w:fill="FFFFFF"/>
          </w:tcPr>
          <w:p w14:paraId="7750F9D3" w14:textId="77777777" w:rsidR="00AD6EA3" w:rsidRPr="00922483" w:rsidRDefault="00AD6EA3" w:rsidP="00AD6EA3">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788CFAC0" w14:textId="77777777" w:rsidR="00AD6EA3" w:rsidRPr="00922483" w:rsidRDefault="00AD6EA3" w:rsidP="00AD6EA3">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Письменная работа по вариантам</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537C958E" w14:textId="77777777" w:rsidR="00AD6EA3" w:rsidRPr="00922483" w:rsidRDefault="00AD6EA3" w:rsidP="00AD6EA3">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6D824186" w14:textId="77777777" w:rsidR="00AD6EA3" w:rsidRPr="00922483" w:rsidRDefault="00AD6EA3" w:rsidP="00AD6EA3">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922483">
              <w:rPr>
                <w:rFonts w:ascii="Times New Roman" w:eastAsia="Calibri" w:hAnsi="Times New Roman" w:cs="Times New Roman"/>
                <w:iCs/>
                <w:sz w:val="24"/>
                <w:szCs w:val="24"/>
                <w:lang w:eastAsia="ru-RU"/>
              </w:rPr>
              <w:t>О</w:t>
            </w:r>
            <w:r>
              <w:rPr>
                <w:rFonts w:ascii="Times New Roman" w:eastAsia="Calibri" w:hAnsi="Times New Roman" w:cs="Times New Roman"/>
                <w:iCs/>
                <w:sz w:val="24"/>
                <w:szCs w:val="24"/>
                <w:lang w:eastAsia="ru-RU"/>
              </w:rPr>
              <w:t>К 1-6</w:t>
            </w:r>
          </w:p>
        </w:tc>
      </w:tr>
    </w:tbl>
    <w:p w14:paraId="012B36EC" w14:textId="77777777" w:rsidR="00922483" w:rsidRPr="00922483" w:rsidRDefault="00922483" w:rsidP="00922483">
      <w:pPr>
        <w:spacing w:after="0" w:line="240" w:lineRule="auto"/>
        <w:rPr>
          <w:rFonts w:ascii="Times New Roman" w:eastAsia="Calibri" w:hAnsi="Times New Roman" w:cs="Times New Roman"/>
          <w:color w:val="000000"/>
          <w:spacing w:val="-2"/>
          <w:sz w:val="24"/>
          <w:szCs w:val="24"/>
          <w:lang w:eastAsia="ru-RU"/>
        </w:rPr>
        <w:sectPr w:rsidR="00922483" w:rsidRPr="00922483">
          <w:pgSz w:w="16834" w:h="11909" w:orient="landscape"/>
          <w:pgMar w:top="1134" w:right="851" w:bottom="1134" w:left="1418" w:header="720" w:footer="720" w:gutter="0"/>
          <w:cols w:space="720"/>
        </w:sectPr>
      </w:pPr>
    </w:p>
    <w:p w14:paraId="71E6AD09" w14:textId="77777777" w:rsidR="00C11630" w:rsidRPr="00C11630" w:rsidRDefault="00C11630" w:rsidP="00C11630">
      <w:pPr>
        <w:widowControl w:val="0"/>
        <w:autoSpaceDE w:val="0"/>
        <w:autoSpaceDN w:val="0"/>
        <w:adjustRightInd w:val="0"/>
        <w:spacing w:after="0" w:line="240" w:lineRule="auto"/>
        <w:ind w:left="1353"/>
        <w:rPr>
          <w:rFonts w:ascii="Times New Roman" w:eastAsia="Calibri" w:hAnsi="Times New Roman" w:cs="Times New Roman"/>
          <w:b/>
          <w:bCs/>
          <w:iCs/>
          <w:sz w:val="20"/>
          <w:szCs w:val="20"/>
          <w:lang w:eastAsia="ru-RU"/>
        </w:rPr>
      </w:pPr>
      <w:bookmarkStart w:id="5" w:name="_Toc280468873"/>
      <w:r w:rsidRPr="00C11630">
        <w:rPr>
          <w:rFonts w:ascii="Times New Roman" w:eastAsia="Calibri" w:hAnsi="Times New Roman" w:cs="Times New Roman"/>
          <w:b/>
          <w:bCs/>
          <w:iCs/>
          <w:sz w:val="20"/>
          <w:szCs w:val="20"/>
          <w:lang w:eastAsia="ru-RU"/>
        </w:rPr>
        <w:lastRenderedPageBreak/>
        <w:t>3. УСЛОВИЯ РЕАЛИЗАЦИИ ПРОГРАММЫ УЧЕБНОЙ ДИСЦИПЛИНЫ</w:t>
      </w:r>
    </w:p>
    <w:p w14:paraId="3989200B" w14:textId="77777777" w:rsidR="00C11630" w:rsidRPr="00C11630" w:rsidRDefault="00C11630" w:rsidP="00C11630">
      <w:pPr>
        <w:widowControl w:val="0"/>
        <w:suppressAutoHyphens/>
        <w:autoSpaceDE w:val="0"/>
        <w:autoSpaceDN w:val="0"/>
        <w:adjustRightInd w:val="0"/>
        <w:spacing w:after="0" w:line="240" w:lineRule="auto"/>
        <w:ind w:firstLine="709"/>
        <w:jc w:val="both"/>
        <w:rPr>
          <w:rFonts w:ascii="Times New Roman" w:eastAsia="Calibri" w:hAnsi="Times New Roman" w:cs="Times New Roman"/>
          <w:b/>
          <w:bCs/>
          <w:iCs/>
          <w:sz w:val="24"/>
          <w:szCs w:val="24"/>
          <w:lang w:eastAsia="ru-RU"/>
        </w:rPr>
      </w:pPr>
      <w:r w:rsidRPr="00C11630">
        <w:rPr>
          <w:rFonts w:ascii="Times New Roman" w:eastAsia="Calibri" w:hAnsi="Times New Roman" w:cs="Times New Roman"/>
          <w:b/>
          <w:bCs/>
          <w:iCs/>
          <w:sz w:val="24"/>
          <w:szCs w:val="24"/>
          <w:lang w:eastAsia="ru-RU"/>
        </w:rPr>
        <w:t>3.1. Для реализации программы учебной дисциплины должны быть предусмотрены следующие специальные помещения:</w:t>
      </w:r>
    </w:p>
    <w:p w14:paraId="5C9F090E" w14:textId="77777777" w:rsidR="00C11630" w:rsidRPr="00C11630" w:rsidRDefault="00C11630" w:rsidP="00C11630">
      <w:pPr>
        <w:widowControl w:val="0"/>
        <w:suppressAutoHyphens/>
        <w:autoSpaceDE w:val="0"/>
        <w:autoSpaceDN w:val="0"/>
        <w:adjustRightInd w:val="0"/>
        <w:spacing w:after="0" w:line="240" w:lineRule="auto"/>
        <w:ind w:firstLine="709"/>
        <w:jc w:val="both"/>
        <w:rPr>
          <w:rFonts w:ascii="Times New Roman" w:eastAsia="Calibri" w:hAnsi="Times New Roman" w:cs="Times New Roman"/>
          <w:iCs/>
          <w:sz w:val="24"/>
          <w:szCs w:val="24"/>
        </w:rPr>
      </w:pPr>
      <w:r w:rsidRPr="00C11630">
        <w:rPr>
          <w:rFonts w:ascii="Times New Roman" w:eastAsia="Calibri" w:hAnsi="Times New Roman" w:cs="Times New Roman"/>
          <w:bCs/>
          <w:iCs/>
          <w:sz w:val="24"/>
          <w:szCs w:val="24"/>
          <w:lang w:eastAsia="ru-RU"/>
        </w:rPr>
        <w:t>Кабинет «Документационного обеспечения управления»</w:t>
      </w:r>
      <w:r w:rsidRPr="00C11630">
        <w:rPr>
          <w:rFonts w:ascii="Times New Roman" w:eastAsia="Calibri" w:hAnsi="Times New Roman" w:cs="Times New Roman"/>
          <w:iCs/>
          <w:sz w:val="24"/>
          <w:szCs w:val="24"/>
        </w:rPr>
        <w:t>, оснащенный о</w:t>
      </w:r>
      <w:r w:rsidRPr="00C11630">
        <w:rPr>
          <w:rFonts w:ascii="Times New Roman" w:eastAsia="Calibri" w:hAnsi="Times New Roman" w:cs="Times New Roman"/>
          <w:bCs/>
          <w:iCs/>
          <w:sz w:val="24"/>
          <w:szCs w:val="24"/>
        </w:rPr>
        <w:t xml:space="preserve">борудованием: </w:t>
      </w:r>
      <w:r w:rsidRPr="00C11630">
        <w:rPr>
          <w:rFonts w:ascii="Times New Roman" w:eastAsia="Calibri" w:hAnsi="Times New Roman" w:cs="Times New Roman"/>
          <w:color w:val="000000"/>
          <w:spacing w:val="-1"/>
          <w:sz w:val="24"/>
          <w:szCs w:val="24"/>
          <w:lang w:eastAsia="ru-RU"/>
        </w:rPr>
        <w:t>рабочее  место  преподавателя;учебно-методических  комплекс  по  дисциплине  «Документационное  обеспечение  управления»; комплект  методических  указаний  по  выполнению  практических  работ  по  дисциплине.</w:t>
      </w:r>
    </w:p>
    <w:p w14:paraId="5C2B4DBA" w14:textId="77777777" w:rsidR="00C11630" w:rsidRPr="00C11630" w:rsidRDefault="00C11630" w:rsidP="00C11630">
      <w:pPr>
        <w:spacing w:after="0" w:line="240" w:lineRule="auto"/>
        <w:rPr>
          <w:rFonts w:ascii="Times New Roman" w:eastAsia="Calibri" w:hAnsi="Times New Roman" w:cs="Times New Roman"/>
          <w:bCs/>
          <w:sz w:val="24"/>
          <w:szCs w:val="24"/>
          <w:lang w:eastAsia="ru-RU"/>
        </w:rPr>
      </w:pPr>
      <w:r w:rsidRPr="00C11630">
        <w:rPr>
          <w:rFonts w:ascii="Times New Roman" w:eastAsia="Calibri" w:hAnsi="Times New Roman" w:cs="Times New Roman"/>
          <w:sz w:val="24"/>
          <w:szCs w:val="24"/>
        </w:rPr>
        <w:t xml:space="preserve"> </w:t>
      </w:r>
      <w:r w:rsidRPr="00C11630">
        <w:rPr>
          <w:rFonts w:ascii="Times New Roman" w:eastAsia="Calibri" w:hAnsi="Times New Roman" w:cs="Times New Roman"/>
          <w:bCs/>
          <w:sz w:val="24"/>
          <w:szCs w:val="24"/>
          <w:lang w:eastAsia="ru-RU"/>
        </w:rPr>
        <w:t xml:space="preserve">, </w:t>
      </w:r>
      <w:r w:rsidRPr="00C11630">
        <w:rPr>
          <w:rFonts w:ascii="Times New Roman" w:eastAsia="Calibri" w:hAnsi="Times New Roman" w:cs="Times New Roman"/>
          <w:sz w:val="24"/>
          <w:szCs w:val="24"/>
        </w:rPr>
        <w:t>т</w:t>
      </w:r>
      <w:r w:rsidRPr="00C11630">
        <w:rPr>
          <w:rFonts w:ascii="Times New Roman" w:eastAsia="Calibri" w:hAnsi="Times New Roman" w:cs="Times New Roman"/>
          <w:bCs/>
          <w:sz w:val="24"/>
          <w:szCs w:val="24"/>
        </w:rPr>
        <w:t>ехническими средствами обучения:</w:t>
      </w:r>
      <w:r w:rsidRPr="00C11630">
        <w:rPr>
          <w:rFonts w:ascii="Times New Roman" w:eastAsia="Calibri" w:hAnsi="Times New Roman" w:cs="Times New Roman"/>
          <w:iCs/>
          <w:color w:val="000000"/>
          <w:sz w:val="24"/>
          <w:szCs w:val="24"/>
          <w:lang w:eastAsia="ru-RU"/>
        </w:rPr>
        <w:t xml:space="preserve"> ПК, мультимедиапроектор .</w:t>
      </w:r>
      <w:r w:rsidRPr="00C11630">
        <w:rPr>
          <w:rFonts w:ascii="Times New Roman" w:eastAsia="Calibri" w:hAnsi="Times New Roman" w:cs="Times New Roman"/>
          <w:bCs/>
          <w:sz w:val="24"/>
          <w:szCs w:val="24"/>
          <w:lang w:eastAsia="ru-RU"/>
        </w:rPr>
        <w:t xml:space="preserve"> операционная  система  </w:t>
      </w:r>
      <w:r w:rsidRPr="00C11630">
        <w:rPr>
          <w:rFonts w:ascii="Times New Roman" w:eastAsia="Calibri" w:hAnsi="Times New Roman" w:cs="Times New Roman"/>
          <w:bCs/>
          <w:sz w:val="24"/>
          <w:szCs w:val="24"/>
          <w:lang w:val="en-US" w:eastAsia="ru-RU"/>
        </w:rPr>
        <w:t>Windows</w:t>
      </w:r>
      <w:r w:rsidRPr="00C11630">
        <w:rPr>
          <w:rFonts w:ascii="Times New Roman" w:eastAsia="Calibri" w:hAnsi="Times New Roman" w:cs="Times New Roman"/>
          <w:bCs/>
          <w:sz w:val="24"/>
          <w:szCs w:val="24"/>
          <w:lang w:eastAsia="ru-RU"/>
        </w:rPr>
        <w:t xml:space="preserve">  </w:t>
      </w:r>
      <w:r w:rsidRPr="00C11630">
        <w:rPr>
          <w:rFonts w:ascii="Times New Roman" w:eastAsia="Calibri" w:hAnsi="Times New Roman" w:cs="Times New Roman"/>
          <w:bCs/>
          <w:sz w:val="24"/>
          <w:szCs w:val="24"/>
          <w:lang w:val="en-US" w:eastAsia="ru-RU"/>
        </w:rPr>
        <w:t>XP</w:t>
      </w:r>
      <w:r w:rsidRPr="00C11630">
        <w:rPr>
          <w:rFonts w:ascii="Times New Roman" w:eastAsia="Calibri" w:hAnsi="Times New Roman" w:cs="Times New Roman"/>
          <w:bCs/>
          <w:sz w:val="24"/>
          <w:szCs w:val="24"/>
          <w:lang w:eastAsia="ru-RU"/>
        </w:rPr>
        <w:t xml:space="preserve">/ </w:t>
      </w:r>
      <w:r w:rsidRPr="00C11630">
        <w:rPr>
          <w:rFonts w:ascii="Times New Roman" w:eastAsia="Calibri" w:hAnsi="Times New Roman" w:cs="Times New Roman"/>
          <w:bCs/>
          <w:sz w:val="24"/>
          <w:szCs w:val="24"/>
          <w:lang w:val="en-US" w:eastAsia="ru-RU"/>
        </w:rPr>
        <w:t>Windows</w:t>
      </w:r>
      <w:r w:rsidRPr="00C11630">
        <w:rPr>
          <w:rFonts w:ascii="Times New Roman" w:eastAsia="Calibri" w:hAnsi="Times New Roman" w:cs="Times New Roman"/>
          <w:bCs/>
          <w:sz w:val="24"/>
          <w:szCs w:val="24"/>
          <w:lang w:eastAsia="ru-RU"/>
        </w:rPr>
        <w:t xml:space="preserve">  7/ </w:t>
      </w:r>
      <w:r w:rsidRPr="00C11630">
        <w:rPr>
          <w:rFonts w:ascii="Times New Roman" w:eastAsia="Calibri" w:hAnsi="Times New Roman" w:cs="Times New Roman"/>
          <w:bCs/>
          <w:sz w:val="24"/>
          <w:szCs w:val="24"/>
          <w:lang w:val="en-US" w:eastAsia="ru-RU"/>
        </w:rPr>
        <w:t>Windows</w:t>
      </w:r>
      <w:r w:rsidRPr="00C11630">
        <w:rPr>
          <w:rFonts w:ascii="Times New Roman" w:eastAsia="Calibri" w:hAnsi="Times New Roman" w:cs="Times New Roman"/>
          <w:bCs/>
          <w:sz w:val="24"/>
          <w:szCs w:val="24"/>
          <w:lang w:eastAsia="ru-RU"/>
        </w:rPr>
        <w:t xml:space="preserve">  </w:t>
      </w:r>
      <w:r w:rsidRPr="00C11630">
        <w:rPr>
          <w:rFonts w:ascii="Times New Roman" w:eastAsia="Calibri" w:hAnsi="Times New Roman" w:cs="Times New Roman"/>
          <w:bCs/>
          <w:sz w:val="24"/>
          <w:szCs w:val="24"/>
          <w:lang w:val="en-US" w:eastAsia="ru-RU"/>
        </w:rPr>
        <w:t>Vista</w:t>
      </w:r>
      <w:r w:rsidRPr="00C11630">
        <w:rPr>
          <w:rFonts w:ascii="Times New Roman" w:eastAsia="Calibri" w:hAnsi="Times New Roman" w:cs="Times New Roman"/>
          <w:bCs/>
          <w:sz w:val="24"/>
          <w:szCs w:val="24"/>
          <w:lang w:eastAsia="ru-RU"/>
        </w:rPr>
        <w:t xml:space="preserve">, пакет  программ  </w:t>
      </w:r>
      <w:r w:rsidRPr="00C11630">
        <w:rPr>
          <w:rFonts w:ascii="Times New Roman" w:eastAsia="Calibri" w:hAnsi="Times New Roman" w:cs="Times New Roman"/>
          <w:bCs/>
          <w:sz w:val="24"/>
          <w:szCs w:val="24"/>
          <w:lang w:val="en-US" w:eastAsia="ru-RU"/>
        </w:rPr>
        <w:t>Microsoft</w:t>
      </w:r>
      <w:r w:rsidRPr="00C11630">
        <w:rPr>
          <w:rFonts w:ascii="Times New Roman" w:eastAsia="Calibri" w:hAnsi="Times New Roman" w:cs="Times New Roman"/>
          <w:bCs/>
          <w:sz w:val="24"/>
          <w:szCs w:val="24"/>
          <w:lang w:eastAsia="ru-RU"/>
        </w:rPr>
        <w:t xml:space="preserve"> </w:t>
      </w:r>
      <w:r w:rsidRPr="00C11630">
        <w:rPr>
          <w:rFonts w:ascii="Times New Roman" w:eastAsia="Calibri" w:hAnsi="Times New Roman" w:cs="Times New Roman"/>
          <w:bCs/>
          <w:sz w:val="24"/>
          <w:szCs w:val="24"/>
          <w:lang w:val="en-US" w:eastAsia="ru-RU"/>
        </w:rPr>
        <w:t>Office</w:t>
      </w:r>
      <w:r w:rsidRPr="00C11630">
        <w:rPr>
          <w:rFonts w:ascii="Times New Roman" w:eastAsia="Calibri" w:hAnsi="Times New Roman" w:cs="Times New Roman"/>
          <w:bCs/>
          <w:sz w:val="24"/>
          <w:szCs w:val="24"/>
          <w:lang w:eastAsia="ru-RU"/>
        </w:rPr>
        <w:t xml:space="preserve">; </w:t>
      </w:r>
    </w:p>
    <w:p w14:paraId="0451CB24" w14:textId="77777777" w:rsidR="00C11630" w:rsidRPr="00C11630" w:rsidRDefault="00C11630" w:rsidP="00C11630">
      <w:pPr>
        <w:shd w:val="clear" w:color="auto" w:fill="FFFFFF"/>
        <w:tabs>
          <w:tab w:val="left" w:leader="underscore" w:pos="2760"/>
        </w:tabs>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50EACD23" w14:textId="77777777" w:rsidR="00C11630" w:rsidRPr="00C11630" w:rsidRDefault="00C11630" w:rsidP="00C11630">
      <w:pPr>
        <w:widowControl w:val="0"/>
        <w:suppressAutoHyphens/>
        <w:autoSpaceDE w:val="0"/>
        <w:autoSpaceDN w:val="0"/>
        <w:adjustRightInd w:val="0"/>
        <w:spacing w:after="0" w:line="240" w:lineRule="auto"/>
        <w:ind w:firstLine="709"/>
        <w:jc w:val="both"/>
        <w:rPr>
          <w:rFonts w:ascii="Times New Roman" w:eastAsia="Calibri" w:hAnsi="Times New Roman" w:cs="Times New Roman"/>
          <w:bCs/>
          <w:i/>
          <w:iCs/>
          <w:sz w:val="24"/>
          <w:szCs w:val="24"/>
          <w:lang w:eastAsia="ru-RU"/>
        </w:rPr>
      </w:pPr>
    </w:p>
    <w:p w14:paraId="5ACCA63C" w14:textId="77777777" w:rsidR="00C11630" w:rsidRPr="00C11630" w:rsidRDefault="00C11630" w:rsidP="00C11630">
      <w:pPr>
        <w:widowControl w:val="0"/>
        <w:suppressAutoHyphens/>
        <w:autoSpaceDE w:val="0"/>
        <w:autoSpaceDN w:val="0"/>
        <w:adjustRightInd w:val="0"/>
        <w:spacing w:after="0" w:line="240" w:lineRule="auto"/>
        <w:ind w:firstLine="709"/>
        <w:jc w:val="both"/>
        <w:rPr>
          <w:rFonts w:ascii="Times New Roman" w:eastAsia="Calibri" w:hAnsi="Times New Roman" w:cs="Times New Roman"/>
          <w:b/>
          <w:bCs/>
          <w:iCs/>
          <w:sz w:val="28"/>
          <w:szCs w:val="24"/>
          <w:lang w:eastAsia="ru-RU"/>
        </w:rPr>
      </w:pPr>
      <w:r w:rsidRPr="00C11630">
        <w:rPr>
          <w:rFonts w:ascii="Times New Roman" w:eastAsia="Calibri" w:hAnsi="Times New Roman" w:cs="Times New Roman"/>
          <w:b/>
          <w:bCs/>
          <w:iCs/>
          <w:sz w:val="28"/>
          <w:szCs w:val="24"/>
          <w:lang w:eastAsia="ru-RU"/>
        </w:rPr>
        <w:t>3.2. Информационное обеспечение реализации программы</w:t>
      </w:r>
    </w:p>
    <w:p w14:paraId="78122290" w14:textId="77777777" w:rsidR="00C11630" w:rsidRPr="00C11630" w:rsidRDefault="00C11630" w:rsidP="00C11630">
      <w:pPr>
        <w:spacing w:after="0" w:line="240" w:lineRule="auto"/>
        <w:ind w:firstLine="709"/>
        <w:contextualSpacing/>
        <w:rPr>
          <w:rFonts w:ascii="Times New Roman" w:eastAsia="Calibri" w:hAnsi="Times New Roman" w:cs="Times New Roman"/>
          <w:b/>
          <w:sz w:val="24"/>
          <w:szCs w:val="24"/>
          <w:lang w:eastAsia="ru-RU"/>
        </w:rPr>
      </w:pPr>
      <w:r w:rsidRPr="00C11630">
        <w:rPr>
          <w:rFonts w:ascii="Times New Roman" w:eastAsia="Calibri" w:hAnsi="Times New Roman" w:cs="Times New Roman"/>
          <w:b/>
          <w:sz w:val="24"/>
          <w:szCs w:val="24"/>
          <w:lang w:eastAsia="ru-RU"/>
        </w:rPr>
        <w:t xml:space="preserve">3.2.1. </w:t>
      </w:r>
      <w:r w:rsidRPr="00C11630">
        <w:rPr>
          <w:rFonts w:ascii="Times New Roman" w:eastAsia="Calibri" w:hAnsi="Times New Roman" w:cs="Times New Roman"/>
          <w:b/>
          <w:sz w:val="24"/>
          <w:szCs w:val="24"/>
          <w:lang w:eastAsia="x-none"/>
        </w:rPr>
        <w:t>Основные печатные</w:t>
      </w:r>
      <w:r w:rsidRPr="00C11630">
        <w:rPr>
          <w:rFonts w:ascii="Times New Roman" w:eastAsia="Calibri" w:hAnsi="Times New Roman" w:cs="Times New Roman"/>
          <w:b/>
          <w:sz w:val="24"/>
          <w:szCs w:val="24"/>
          <w:lang w:eastAsia="ru-RU"/>
        </w:rPr>
        <w:t xml:space="preserve"> издания</w:t>
      </w:r>
    </w:p>
    <w:p w14:paraId="6AC4D530" w14:textId="77777777" w:rsidR="00C11630" w:rsidRPr="00C11630" w:rsidRDefault="00C11630" w:rsidP="00C11630">
      <w:pPr>
        <w:widowControl w:val="0"/>
        <w:numPr>
          <w:ilvl w:val="0"/>
          <w:numId w:val="1"/>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iCs/>
          <w:sz w:val="24"/>
          <w:szCs w:val="24"/>
          <w:lang w:eastAsia="ru-RU"/>
        </w:rPr>
      </w:pPr>
      <w:r w:rsidRPr="00C11630">
        <w:rPr>
          <w:rFonts w:ascii="Times New Roman" w:eastAsia="Calibri" w:hAnsi="Times New Roman" w:cs="Times New Roman"/>
          <w:b/>
          <w:i/>
          <w:iCs/>
          <w:sz w:val="24"/>
          <w:szCs w:val="24"/>
          <w:lang w:eastAsia="ru-RU"/>
        </w:rPr>
        <w:t xml:space="preserve"> </w:t>
      </w:r>
      <w:r w:rsidRPr="00C11630">
        <w:rPr>
          <w:rFonts w:ascii="Times New Roman" w:eastAsia="Calibri" w:hAnsi="Times New Roman" w:cs="Times New Roman"/>
          <w:iCs/>
          <w:kern w:val="36"/>
          <w:sz w:val="24"/>
          <w:szCs w:val="24"/>
          <w:lang w:eastAsia="ru-RU"/>
        </w:rPr>
        <w:t>В.В.Галахов. Делопроизводство. Образцы, документы. Организация и технология работы.</w:t>
      </w:r>
      <w:r w:rsidRPr="00C11630">
        <w:rPr>
          <w:rFonts w:ascii="Times New Roman" w:eastAsia="Calibri" w:hAnsi="Times New Roman" w:cs="Times New Roman"/>
          <w:iCs/>
          <w:sz w:val="24"/>
          <w:szCs w:val="24"/>
          <w:lang w:eastAsia="ru-RU"/>
        </w:rPr>
        <w:t xml:space="preserve"> – М.;  Проспект, </w:t>
      </w:r>
      <w:r>
        <w:rPr>
          <w:rFonts w:ascii="Times New Roman" w:eastAsia="Calibri" w:hAnsi="Times New Roman" w:cs="Times New Roman"/>
          <w:iCs/>
          <w:sz w:val="24"/>
          <w:szCs w:val="24"/>
          <w:lang w:eastAsia="ru-RU"/>
        </w:rPr>
        <w:t>20</w:t>
      </w:r>
      <w:r w:rsidRPr="00C11630">
        <w:rPr>
          <w:rFonts w:ascii="Times New Roman" w:eastAsia="Calibri" w:hAnsi="Times New Roman" w:cs="Times New Roman"/>
          <w:iCs/>
          <w:sz w:val="24"/>
          <w:szCs w:val="24"/>
          <w:lang w:eastAsia="ru-RU"/>
        </w:rPr>
        <w:t>22.</w:t>
      </w:r>
    </w:p>
    <w:p w14:paraId="1C337B6A" w14:textId="77777777" w:rsidR="00C11630" w:rsidRPr="00C11630" w:rsidRDefault="00C11630" w:rsidP="00C11630">
      <w:pPr>
        <w:widowControl w:val="0"/>
        <w:numPr>
          <w:ilvl w:val="0"/>
          <w:numId w:val="1"/>
        </w:numPr>
        <w:autoSpaceDE w:val="0"/>
        <w:autoSpaceDN w:val="0"/>
        <w:adjustRightInd w:val="0"/>
        <w:spacing w:after="0" w:line="240" w:lineRule="auto"/>
        <w:ind w:left="360"/>
        <w:outlineLvl w:val="1"/>
        <w:rPr>
          <w:rFonts w:ascii="Times New Roman" w:eastAsia="Calibri" w:hAnsi="Times New Roman" w:cs="Times New Roman"/>
          <w:kern w:val="36"/>
          <w:sz w:val="24"/>
          <w:szCs w:val="24"/>
          <w:lang w:eastAsia="ru-RU"/>
        </w:rPr>
      </w:pPr>
      <w:r w:rsidRPr="00C11630">
        <w:rPr>
          <w:rFonts w:ascii="Times New Roman" w:eastAsia="Calibri" w:hAnsi="Times New Roman" w:cs="Times New Roman"/>
          <w:iCs/>
          <w:sz w:val="24"/>
          <w:szCs w:val="24"/>
          <w:lang w:eastAsia="ru-RU"/>
        </w:rPr>
        <w:t xml:space="preserve">И.Н.Кузнецов.  </w:t>
      </w:r>
      <w:r w:rsidRPr="00C11630">
        <w:rPr>
          <w:rFonts w:ascii="Times New Roman" w:eastAsia="Calibri" w:hAnsi="Times New Roman" w:cs="Times New Roman"/>
          <w:kern w:val="36"/>
          <w:sz w:val="24"/>
          <w:szCs w:val="24"/>
          <w:lang w:eastAsia="ru-RU"/>
        </w:rPr>
        <w:t>Документационное обеспечение управления и делопроизводство. – М.; ЮРАЙТ,  2018.</w:t>
      </w:r>
    </w:p>
    <w:p w14:paraId="7E12576A" w14:textId="77777777" w:rsidR="00C11630" w:rsidRPr="00C11630" w:rsidRDefault="00C11630" w:rsidP="00C11630">
      <w:pPr>
        <w:widowControl w:val="0"/>
        <w:numPr>
          <w:ilvl w:val="0"/>
          <w:numId w:val="1"/>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color w:val="000000"/>
          <w:spacing w:val="1"/>
          <w:sz w:val="24"/>
          <w:szCs w:val="24"/>
          <w:lang w:eastAsia="ru-RU"/>
        </w:rPr>
      </w:pPr>
      <w:r w:rsidRPr="00C11630">
        <w:rPr>
          <w:rFonts w:ascii="Times New Roman" w:eastAsia="Calibri" w:hAnsi="Times New Roman" w:cs="Times New Roman"/>
          <w:color w:val="000000"/>
          <w:spacing w:val="1"/>
          <w:sz w:val="24"/>
          <w:szCs w:val="24"/>
          <w:lang w:eastAsia="ru-RU"/>
        </w:rPr>
        <w:t>М.В.Кирсанова.  Современное  делоп</w:t>
      </w:r>
      <w:r>
        <w:rPr>
          <w:rFonts w:ascii="Times New Roman" w:eastAsia="Calibri" w:hAnsi="Times New Roman" w:cs="Times New Roman"/>
          <w:color w:val="000000"/>
          <w:spacing w:val="1"/>
          <w:sz w:val="24"/>
          <w:szCs w:val="24"/>
          <w:lang w:eastAsia="ru-RU"/>
        </w:rPr>
        <w:t>роизводство. – М.; Инфра-М, 20</w:t>
      </w:r>
      <w:r w:rsidRPr="00C11630">
        <w:rPr>
          <w:rFonts w:ascii="Times New Roman" w:eastAsia="Calibri" w:hAnsi="Times New Roman" w:cs="Times New Roman"/>
          <w:color w:val="000000"/>
          <w:spacing w:val="1"/>
          <w:sz w:val="24"/>
          <w:szCs w:val="24"/>
          <w:lang w:eastAsia="ru-RU"/>
        </w:rPr>
        <w:t>22.</w:t>
      </w:r>
    </w:p>
    <w:p w14:paraId="20B06968" w14:textId="77777777" w:rsidR="00C11630" w:rsidRPr="00C11630" w:rsidRDefault="00C11630" w:rsidP="00C11630">
      <w:pPr>
        <w:widowControl w:val="0"/>
        <w:numPr>
          <w:ilvl w:val="0"/>
          <w:numId w:val="1"/>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spacing w:val="1"/>
          <w:sz w:val="24"/>
          <w:szCs w:val="24"/>
          <w:lang w:eastAsia="ru-RU"/>
        </w:rPr>
      </w:pPr>
      <w:r w:rsidRPr="00C11630">
        <w:rPr>
          <w:rFonts w:ascii="Times New Roman" w:eastAsia="Calibri" w:hAnsi="Times New Roman" w:cs="Times New Roman"/>
          <w:color w:val="000000"/>
          <w:spacing w:val="1"/>
          <w:sz w:val="24"/>
          <w:szCs w:val="24"/>
          <w:lang w:eastAsia="ru-RU"/>
        </w:rPr>
        <w:t xml:space="preserve">Л.А.Румынина. Документальное  обеспечение  управления. – М.:  Академия,  </w:t>
      </w:r>
      <w:r>
        <w:rPr>
          <w:rFonts w:ascii="Times New Roman" w:eastAsia="Calibri" w:hAnsi="Times New Roman" w:cs="Times New Roman"/>
          <w:spacing w:val="1"/>
          <w:sz w:val="24"/>
          <w:szCs w:val="24"/>
          <w:lang w:eastAsia="ru-RU"/>
        </w:rPr>
        <w:t>20</w:t>
      </w:r>
      <w:r w:rsidRPr="00C11630">
        <w:rPr>
          <w:rFonts w:ascii="Times New Roman" w:eastAsia="Calibri" w:hAnsi="Times New Roman" w:cs="Times New Roman"/>
          <w:spacing w:val="1"/>
          <w:sz w:val="24"/>
          <w:szCs w:val="24"/>
          <w:lang w:eastAsia="ru-RU"/>
        </w:rPr>
        <w:t>22.</w:t>
      </w:r>
      <w:r w:rsidRPr="00C11630">
        <w:rPr>
          <w:rFonts w:ascii="Times New Roman" w:eastAsia="Calibri" w:hAnsi="Times New Roman" w:cs="Times New Roman"/>
          <w:iCs/>
          <w:sz w:val="24"/>
          <w:szCs w:val="24"/>
          <w:lang w:eastAsia="ru-RU"/>
        </w:rPr>
        <w:t xml:space="preserve"> </w:t>
      </w:r>
    </w:p>
    <w:p w14:paraId="2AC883D7" w14:textId="77777777" w:rsidR="00C11630" w:rsidRPr="00C11630" w:rsidRDefault="00C11630" w:rsidP="00C11630">
      <w:pPr>
        <w:widowControl w:val="0"/>
        <w:numPr>
          <w:ilvl w:val="0"/>
          <w:numId w:val="1"/>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spacing w:val="1"/>
          <w:sz w:val="24"/>
          <w:szCs w:val="24"/>
          <w:lang w:eastAsia="ru-RU"/>
        </w:rPr>
      </w:pPr>
      <w:r w:rsidRPr="00C11630">
        <w:rPr>
          <w:rFonts w:ascii="Times New Roman" w:eastAsia="Calibri" w:hAnsi="Times New Roman" w:cs="Times New Roman"/>
          <w:color w:val="000000"/>
          <w:spacing w:val="1"/>
          <w:sz w:val="24"/>
          <w:szCs w:val="24"/>
          <w:lang w:eastAsia="ru-RU"/>
        </w:rPr>
        <w:t xml:space="preserve">М.И.Басаков.Документальное  обеспечение  управления (Делопроизводство) – М.:  Феникс,  </w:t>
      </w:r>
      <w:r>
        <w:rPr>
          <w:rFonts w:ascii="Times New Roman" w:eastAsia="Calibri" w:hAnsi="Times New Roman" w:cs="Times New Roman"/>
          <w:spacing w:val="1"/>
          <w:sz w:val="24"/>
          <w:szCs w:val="24"/>
          <w:lang w:eastAsia="ru-RU"/>
        </w:rPr>
        <w:t>20</w:t>
      </w:r>
      <w:r w:rsidRPr="00C11630">
        <w:rPr>
          <w:rFonts w:ascii="Times New Roman" w:eastAsia="Calibri" w:hAnsi="Times New Roman" w:cs="Times New Roman"/>
          <w:spacing w:val="1"/>
          <w:sz w:val="24"/>
          <w:szCs w:val="24"/>
          <w:lang w:eastAsia="ru-RU"/>
        </w:rPr>
        <w:t>23.</w:t>
      </w:r>
      <w:r w:rsidRPr="00C11630">
        <w:rPr>
          <w:rFonts w:ascii="Times New Roman" w:eastAsia="Calibri" w:hAnsi="Times New Roman" w:cs="Times New Roman"/>
          <w:iCs/>
          <w:sz w:val="24"/>
          <w:szCs w:val="24"/>
          <w:lang w:eastAsia="ru-RU"/>
        </w:rPr>
        <w:t xml:space="preserve"> </w:t>
      </w:r>
    </w:p>
    <w:p w14:paraId="69768666" w14:textId="77777777" w:rsidR="00C11630" w:rsidRPr="00C11630" w:rsidRDefault="00C11630" w:rsidP="00C11630">
      <w:pPr>
        <w:widowControl w:val="0"/>
        <w:numPr>
          <w:ilvl w:val="0"/>
          <w:numId w:val="1"/>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spacing w:val="1"/>
          <w:sz w:val="24"/>
          <w:szCs w:val="24"/>
          <w:lang w:eastAsia="ru-RU"/>
        </w:rPr>
      </w:pPr>
      <w:r w:rsidRPr="00C11630">
        <w:rPr>
          <w:rFonts w:ascii="Times New Roman" w:eastAsia="Calibri" w:hAnsi="Times New Roman" w:cs="Times New Roman"/>
          <w:color w:val="000000"/>
          <w:spacing w:val="1"/>
          <w:sz w:val="24"/>
          <w:szCs w:val="24"/>
          <w:lang w:eastAsia="ru-RU"/>
        </w:rPr>
        <w:t xml:space="preserve">А.В.Пшенко, Л.А.Доронина. Документальное  обеспечение  управления. Практикум. – М.:  Академия,  </w:t>
      </w:r>
      <w:r>
        <w:rPr>
          <w:rFonts w:ascii="Times New Roman" w:eastAsia="Calibri" w:hAnsi="Times New Roman" w:cs="Times New Roman"/>
          <w:spacing w:val="1"/>
          <w:sz w:val="24"/>
          <w:szCs w:val="24"/>
          <w:lang w:eastAsia="ru-RU"/>
        </w:rPr>
        <w:t>20</w:t>
      </w:r>
      <w:r>
        <w:rPr>
          <w:rFonts w:ascii="Times New Roman" w:eastAsia="Calibri" w:hAnsi="Times New Roman" w:cs="Times New Roman"/>
          <w:spacing w:val="1"/>
          <w:sz w:val="24"/>
          <w:szCs w:val="24"/>
          <w:lang w:val="en-US" w:eastAsia="ru-RU"/>
        </w:rPr>
        <w:t>23</w:t>
      </w:r>
      <w:r w:rsidRPr="00C11630">
        <w:rPr>
          <w:rFonts w:ascii="Times New Roman" w:eastAsia="Calibri" w:hAnsi="Times New Roman" w:cs="Times New Roman"/>
          <w:spacing w:val="1"/>
          <w:sz w:val="24"/>
          <w:szCs w:val="24"/>
          <w:lang w:eastAsia="ru-RU"/>
        </w:rPr>
        <w:t>.</w:t>
      </w:r>
      <w:r w:rsidRPr="00C11630">
        <w:rPr>
          <w:rFonts w:ascii="Times New Roman" w:eastAsia="Calibri" w:hAnsi="Times New Roman" w:cs="Times New Roman"/>
          <w:iCs/>
          <w:sz w:val="24"/>
          <w:szCs w:val="24"/>
          <w:lang w:eastAsia="ru-RU"/>
        </w:rPr>
        <w:t xml:space="preserve"> </w:t>
      </w:r>
    </w:p>
    <w:p w14:paraId="030EF936" w14:textId="77777777" w:rsidR="00C11630" w:rsidRPr="00C11630" w:rsidRDefault="00C11630" w:rsidP="00C11630">
      <w:pPr>
        <w:widowControl w:val="0"/>
        <w:numPr>
          <w:ilvl w:val="0"/>
          <w:numId w:val="1"/>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spacing w:val="1"/>
          <w:sz w:val="24"/>
          <w:szCs w:val="24"/>
          <w:lang w:eastAsia="ru-RU"/>
        </w:rPr>
      </w:pPr>
      <w:r w:rsidRPr="00C11630">
        <w:rPr>
          <w:rFonts w:ascii="Times New Roman" w:eastAsia="Calibri" w:hAnsi="Times New Roman" w:cs="Times New Roman"/>
          <w:color w:val="000000"/>
          <w:spacing w:val="1"/>
          <w:sz w:val="24"/>
          <w:szCs w:val="24"/>
          <w:lang w:eastAsia="ru-RU"/>
        </w:rPr>
        <w:t xml:space="preserve">А.В.Пшенко. Документальное  обеспечение  управления. – М.:  Академия,  </w:t>
      </w:r>
      <w:r>
        <w:rPr>
          <w:rFonts w:ascii="Times New Roman" w:eastAsia="Calibri" w:hAnsi="Times New Roman" w:cs="Times New Roman"/>
          <w:spacing w:val="1"/>
          <w:sz w:val="24"/>
          <w:szCs w:val="24"/>
          <w:lang w:eastAsia="ru-RU"/>
        </w:rPr>
        <w:t>20</w:t>
      </w:r>
      <w:r w:rsidRPr="00C11630">
        <w:rPr>
          <w:rFonts w:ascii="Times New Roman" w:eastAsia="Calibri" w:hAnsi="Times New Roman" w:cs="Times New Roman"/>
          <w:spacing w:val="1"/>
          <w:sz w:val="24"/>
          <w:szCs w:val="24"/>
          <w:lang w:eastAsia="ru-RU"/>
        </w:rPr>
        <w:t>23.</w:t>
      </w:r>
      <w:r w:rsidRPr="00C11630">
        <w:rPr>
          <w:rFonts w:ascii="Times New Roman" w:eastAsia="Calibri" w:hAnsi="Times New Roman" w:cs="Times New Roman"/>
          <w:iCs/>
          <w:sz w:val="24"/>
          <w:szCs w:val="24"/>
          <w:lang w:eastAsia="ru-RU"/>
        </w:rPr>
        <w:t xml:space="preserve"> </w:t>
      </w:r>
    </w:p>
    <w:p w14:paraId="707B2D49" w14:textId="77777777" w:rsidR="00C11630" w:rsidRPr="00C11630" w:rsidRDefault="00C11630" w:rsidP="00C11630">
      <w:pPr>
        <w:widowControl w:val="0"/>
        <w:numPr>
          <w:ilvl w:val="0"/>
          <w:numId w:val="1"/>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color w:val="000000"/>
          <w:spacing w:val="1"/>
          <w:sz w:val="24"/>
          <w:szCs w:val="24"/>
          <w:lang w:eastAsia="ru-RU"/>
        </w:rPr>
      </w:pPr>
      <w:r w:rsidRPr="00C11630">
        <w:rPr>
          <w:rFonts w:ascii="Times New Roman" w:eastAsia="Calibri" w:hAnsi="Times New Roman" w:cs="Times New Roman"/>
          <w:color w:val="000000"/>
          <w:spacing w:val="1"/>
          <w:sz w:val="24"/>
          <w:szCs w:val="24"/>
          <w:lang w:eastAsia="ru-RU"/>
        </w:rPr>
        <w:t>О.П. Сологуб. Практикум по документационному обеспеч</w:t>
      </w:r>
      <w:r>
        <w:rPr>
          <w:rFonts w:ascii="Times New Roman" w:eastAsia="Calibri" w:hAnsi="Times New Roman" w:cs="Times New Roman"/>
          <w:color w:val="000000"/>
          <w:spacing w:val="1"/>
          <w:sz w:val="24"/>
          <w:szCs w:val="24"/>
          <w:lang w:eastAsia="ru-RU"/>
        </w:rPr>
        <w:t>ению управления.-М.:Омега-Л,20</w:t>
      </w:r>
      <w:r w:rsidRPr="00C11630">
        <w:rPr>
          <w:rFonts w:ascii="Times New Roman" w:eastAsia="Calibri" w:hAnsi="Times New Roman" w:cs="Times New Roman"/>
          <w:color w:val="000000"/>
          <w:spacing w:val="1"/>
          <w:sz w:val="24"/>
          <w:szCs w:val="24"/>
          <w:lang w:eastAsia="ru-RU"/>
        </w:rPr>
        <w:t>23.</w:t>
      </w:r>
    </w:p>
    <w:p w14:paraId="40852ADB" w14:textId="77777777" w:rsidR="00C11630" w:rsidRPr="00C11630" w:rsidRDefault="00C11630" w:rsidP="00C11630">
      <w:pPr>
        <w:widowControl w:val="0"/>
        <w:autoSpaceDE w:val="0"/>
        <w:autoSpaceDN w:val="0"/>
        <w:adjustRightInd w:val="0"/>
        <w:spacing w:after="0" w:line="240" w:lineRule="auto"/>
        <w:ind w:firstLine="709"/>
        <w:contextualSpacing/>
        <w:rPr>
          <w:rFonts w:ascii="Times New Roman" w:eastAsia="Calibri" w:hAnsi="Times New Roman" w:cs="Times New Roman"/>
          <w:b/>
          <w:i/>
          <w:iCs/>
          <w:sz w:val="24"/>
          <w:szCs w:val="24"/>
          <w:lang w:eastAsia="ru-RU"/>
        </w:rPr>
      </w:pPr>
    </w:p>
    <w:p w14:paraId="4FC9DC2A" w14:textId="77777777" w:rsidR="00C11630" w:rsidRPr="00C11630" w:rsidRDefault="00C11630" w:rsidP="00C11630">
      <w:pPr>
        <w:widowControl w:val="0"/>
        <w:autoSpaceDE w:val="0"/>
        <w:autoSpaceDN w:val="0"/>
        <w:adjustRightInd w:val="0"/>
        <w:spacing w:after="0" w:line="240" w:lineRule="auto"/>
        <w:ind w:firstLine="709"/>
        <w:contextualSpacing/>
        <w:rPr>
          <w:rFonts w:ascii="Times New Roman" w:eastAsia="Calibri" w:hAnsi="Times New Roman" w:cs="Times New Roman"/>
          <w:b/>
          <w:iCs/>
          <w:sz w:val="28"/>
          <w:szCs w:val="24"/>
          <w:lang w:eastAsia="ru-RU"/>
        </w:rPr>
      </w:pPr>
      <w:r w:rsidRPr="00C11630">
        <w:rPr>
          <w:rFonts w:ascii="Times New Roman" w:eastAsia="Calibri" w:hAnsi="Times New Roman" w:cs="Times New Roman"/>
          <w:b/>
          <w:iCs/>
          <w:sz w:val="28"/>
          <w:szCs w:val="24"/>
          <w:lang w:eastAsia="ru-RU"/>
        </w:rPr>
        <w:t>3.2.2. Основные электронные издания</w:t>
      </w:r>
    </w:p>
    <w:p w14:paraId="0E10117A" w14:textId="77777777" w:rsidR="00C11630" w:rsidRPr="00C11630" w:rsidRDefault="00C11630" w:rsidP="00C11630">
      <w:pPr>
        <w:widowControl w:val="0"/>
        <w:numPr>
          <w:ilvl w:val="0"/>
          <w:numId w:val="1"/>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spacing w:val="1"/>
          <w:sz w:val="24"/>
          <w:szCs w:val="24"/>
          <w:lang w:eastAsia="ru-RU"/>
        </w:rPr>
      </w:pPr>
      <w:r w:rsidRPr="00C11630">
        <w:rPr>
          <w:rFonts w:ascii="Times New Roman" w:eastAsia="Calibri" w:hAnsi="Times New Roman" w:cs="Times New Roman"/>
          <w:color w:val="000000"/>
          <w:spacing w:val="1"/>
          <w:sz w:val="24"/>
          <w:szCs w:val="24"/>
          <w:lang w:eastAsia="ru-RU"/>
        </w:rPr>
        <w:t xml:space="preserve">М.М.  Новикова.  Документальное  обеспечение  управления. – М.:  Ось-89,  </w:t>
      </w:r>
      <w:r>
        <w:rPr>
          <w:rFonts w:ascii="Times New Roman" w:eastAsia="Calibri" w:hAnsi="Times New Roman" w:cs="Times New Roman"/>
          <w:spacing w:val="1"/>
          <w:sz w:val="24"/>
          <w:szCs w:val="24"/>
          <w:lang w:eastAsia="ru-RU"/>
        </w:rPr>
        <w:t>20</w:t>
      </w:r>
      <w:r w:rsidRPr="00C11630">
        <w:rPr>
          <w:rFonts w:ascii="Times New Roman" w:eastAsia="Calibri" w:hAnsi="Times New Roman" w:cs="Times New Roman"/>
          <w:spacing w:val="1"/>
          <w:sz w:val="24"/>
          <w:szCs w:val="24"/>
          <w:lang w:eastAsia="ru-RU"/>
        </w:rPr>
        <w:t>23.</w:t>
      </w:r>
      <w:r w:rsidRPr="00C11630">
        <w:rPr>
          <w:rFonts w:ascii="Times New Roman" w:eastAsia="Calibri" w:hAnsi="Times New Roman" w:cs="Times New Roman"/>
          <w:iCs/>
          <w:sz w:val="24"/>
          <w:szCs w:val="24"/>
          <w:lang w:eastAsia="ru-RU"/>
        </w:rPr>
        <w:t xml:space="preserve"> </w:t>
      </w:r>
    </w:p>
    <w:p w14:paraId="197B1D1C" w14:textId="77777777" w:rsidR="00C11630" w:rsidRPr="00C11630" w:rsidRDefault="00C11630" w:rsidP="00C11630">
      <w:pPr>
        <w:widowControl w:val="0"/>
        <w:numPr>
          <w:ilvl w:val="0"/>
          <w:numId w:val="1"/>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color w:val="333333"/>
          <w:sz w:val="24"/>
          <w:szCs w:val="24"/>
          <w:lang w:eastAsia="ru-RU"/>
        </w:rPr>
      </w:pPr>
      <w:r w:rsidRPr="00C11630">
        <w:rPr>
          <w:rFonts w:ascii="Times New Roman" w:eastAsia="Calibri" w:hAnsi="Times New Roman" w:cs="Times New Roman"/>
          <w:bCs/>
          <w:color w:val="333333"/>
          <w:sz w:val="24"/>
          <w:szCs w:val="24"/>
          <w:lang w:eastAsia="ru-RU"/>
        </w:rPr>
        <w:t>ГОСТ Р 6.30 - 2019.</w:t>
      </w:r>
      <w:r w:rsidRPr="00C11630">
        <w:rPr>
          <w:rFonts w:ascii="Times New Roman" w:eastAsia="Calibri" w:hAnsi="Times New Roman" w:cs="Times New Roman"/>
          <w:color w:val="333333"/>
          <w:sz w:val="24"/>
          <w:szCs w:val="24"/>
          <w:lang w:eastAsia="ru-RU"/>
        </w:rPr>
        <w:t xml:space="preserve"> </w:t>
      </w:r>
      <w:r w:rsidRPr="00C11630">
        <w:rPr>
          <w:rFonts w:ascii="Times New Roman" w:eastAsia="Calibri" w:hAnsi="Times New Roman" w:cs="Times New Roman"/>
          <w:iCs/>
          <w:color w:val="333333"/>
          <w:sz w:val="24"/>
          <w:szCs w:val="24"/>
          <w:lang w:eastAsia="ru-RU"/>
        </w:rPr>
        <w:t>Унифицированная система организационно-распорядительной документации. Требования к оформлению документов</w:t>
      </w:r>
      <w:r w:rsidRPr="00C11630">
        <w:rPr>
          <w:rFonts w:ascii="Times New Roman" w:eastAsia="Calibri" w:hAnsi="Times New Roman" w:cs="Times New Roman"/>
          <w:color w:val="333333"/>
          <w:sz w:val="24"/>
          <w:szCs w:val="24"/>
          <w:lang w:eastAsia="ru-RU"/>
        </w:rPr>
        <w:t xml:space="preserve"> </w:t>
      </w:r>
    </w:p>
    <w:p w14:paraId="23187FF5" w14:textId="77777777" w:rsidR="00C11630" w:rsidRPr="00C11630" w:rsidRDefault="00C11630" w:rsidP="00C11630">
      <w:pPr>
        <w:widowControl w:val="0"/>
        <w:numPr>
          <w:ilvl w:val="0"/>
          <w:numId w:val="1"/>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color w:val="333333"/>
          <w:sz w:val="24"/>
          <w:szCs w:val="24"/>
          <w:lang w:eastAsia="ru-RU"/>
        </w:rPr>
      </w:pPr>
      <w:r w:rsidRPr="00C11630">
        <w:rPr>
          <w:rFonts w:ascii="Times New Roman" w:eastAsia="Calibri" w:hAnsi="Times New Roman" w:cs="Times New Roman"/>
          <w:bCs/>
          <w:color w:val="333333"/>
          <w:sz w:val="24"/>
          <w:szCs w:val="24"/>
          <w:lang w:eastAsia="ru-RU"/>
        </w:rPr>
        <w:t>ГОСТ Р 51141-98.</w:t>
      </w:r>
      <w:r w:rsidRPr="00C11630">
        <w:rPr>
          <w:rFonts w:ascii="Times New Roman" w:eastAsia="Calibri" w:hAnsi="Times New Roman" w:cs="Times New Roman"/>
          <w:color w:val="333333"/>
          <w:sz w:val="24"/>
          <w:szCs w:val="24"/>
          <w:lang w:eastAsia="ru-RU"/>
        </w:rPr>
        <w:t xml:space="preserve"> </w:t>
      </w:r>
      <w:r w:rsidRPr="00C11630">
        <w:rPr>
          <w:rFonts w:ascii="Times New Roman" w:eastAsia="Calibri" w:hAnsi="Times New Roman" w:cs="Times New Roman"/>
          <w:iCs/>
          <w:color w:val="333333"/>
          <w:sz w:val="24"/>
          <w:szCs w:val="24"/>
          <w:lang w:eastAsia="ru-RU"/>
        </w:rPr>
        <w:t xml:space="preserve">Делопроизводство и архивное дело. Термины и определения. М.: Изд-во стандартов, 2018. </w:t>
      </w:r>
    </w:p>
    <w:p w14:paraId="7DF1AA19" w14:textId="77777777" w:rsidR="00C11630" w:rsidRPr="00C11630" w:rsidRDefault="00C11630" w:rsidP="00C11630">
      <w:pPr>
        <w:keepNext/>
        <w:widowControl w:val="0"/>
        <w:suppressAutoHyphens/>
        <w:autoSpaceDE w:val="0"/>
        <w:autoSpaceDN w:val="0"/>
        <w:adjustRightInd w:val="0"/>
        <w:spacing w:after="0" w:line="240" w:lineRule="auto"/>
        <w:jc w:val="both"/>
        <w:outlineLvl w:val="0"/>
        <w:rPr>
          <w:rFonts w:ascii="Times New Roman" w:eastAsia="Calibri" w:hAnsi="Times New Roman" w:cs="Times New Roman"/>
          <w:b/>
          <w:i/>
          <w:iCs/>
          <w:sz w:val="24"/>
          <w:szCs w:val="24"/>
          <w:lang w:eastAsia="ru-RU"/>
        </w:rPr>
      </w:pPr>
    </w:p>
    <w:p w14:paraId="3B1787F4" w14:textId="77777777" w:rsidR="00C11630" w:rsidRPr="00C11630" w:rsidRDefault="00C11630" w:rsidP="00C11630">
      <w:pPr>
        <w:widowControl w:val="0"/>
        <w:suppressAutoHyphens/>
        <w:autoSpaceDE w:val="0"/>
        <w:autoSpaceDN w:val="0"/>
        <w:adjustRightInd w:val="0"/>
        <w:spacing w:after="0" w:line="240" w:lineRule="auto"/>
        <w:ind w:firstLine="709"/>
        <w:contextualSpacing/>
        <w:rPr>
          <w:rFonts w:ascii="Times New Roman" w:eastAsia="Calibri" w:hAnsi="Times New Roman" w:cs="Times New Roman"/>
          <w:bCs/>
          <w:iCs/>
          <w:sz w:val="28"/>
          <w:szCs w:val="24"/>
          <w:lang w:eastAsia="ru-RU"/>
        </w:rPr>
      </w:pPr>
      <w:r w:rsidRPr="00C11630">
        <w:rPr>
          <w:rFonts w:ascii="Times New Roman" w:eastAsia="Calibri" w:hAnsi="Times New Roman" w:cs="Times New Roman"/>
          <w:b/>
          <w:bCs/>
          <w:iCs/>
          <w:sz w:val="28"/>
          <w:szCs w:val="24"/>
          <w:lang w:eastAsia="ru-RU"/>
        </w:rPr>
        <w:t xml:space="preserve">3.2.3. Дополнительные источники </w:t>
      </w:r>
      <w:r w:rsidRPr="00C11630">
        <w:rPr>
          <w:rFonts w:ascii="Times New Roman" w:eastAsia="Calibri" w:hAnsi="Times New Roman" w:cs="Times New Roman"/>
          <w:bCs/>
          <w:iCs/>
          <w:sz w:val="28"/>
          <w:szCs w:val="24"/>
          <w:lang w:eastAsia="ru-RU"/>
        </w:rPr>
        <w:t>(при необходимости)</w:t>
      </w:r>
    </w:p>
    <w:p w14:paraId="10C773AF" w14:textId="77777777" w:rsidR="00C11630" w:rsidRPr="00C11630" w:rsidRDefault="00C11630" w:rsidP="00C11630">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p w14:paraId="4EADC475" w14:textId="77777777" w:rsidR="00C11630" w:rsidRPr="00C11630" w:rsidRDefault="00C11630" w:rsidP="00C11630">
      <w:pPr>
        <w:widowControl w:val="0"/>
        <w:numPr>
          <w:ilvl w:val="0"/>
          <w:numId w:val="2"/>
        </w:numPr>
        <w:shd w:val="clear" w:color="auto" w:fill="FFFFFF"/>
        <w:tabs>
          <w:tab w:val="num" w:pos="426"/>
          <w:tab w:val="left" w:leader="underscore" w:pos="4430"/>
        </w:tabs>
        <w:autoSpaceDE w:val="0"/>
        <w:autoSpaceDN w:val="0"/>
        <w:adjustRightInd w:val="0"/>
        <w:spacing w:after="0" w:line="240" w:lineRule="auto"/>
        <w:ind w:left="426" w:hanging="426"/>
        <w:jc w:val="both"/>
        <w:rPr>
          <w:rFonts w:ascii="Times New Roman" w:eastAsia="Calibri" w:hAnsi="Times New Roman" w:cs="Times New Roman"/>
          <w:color w:val="333333"/>
          <w:sz w:val="24"/>
          <w:szCs w:val="24"/>
          <w:lang w:eastAsia="ru-RU"/>
        </w:rPr>
      </w:pPr>
      <w:r w:rsidRPr="00C11630">
        <w:rPr>
          <w:rFonts w:ascii="Times New Roman" w:eastAsia="Calibri" w:hAnsi="Times New Roman" w:cs="Times New Roman"/>
          <w:bCs/>
          <w:iCs/>
          <w:color w:val="333333"/>
          <w:sz w:val="24"/>
          <w:szCs w:val="24"/>
          <w:lang w:eastAsia="ru-RU"/>
        </w:rPr>
        <w:t>Перечень типовых управленческих документов, образующихся в деятельности организаций, с указанием сроков хранения / Росархив; ВНИИДАД. М., 2020.</w:t>
      </w:r>
    </w:p>
    <w:p w14:paraId="7B56AC12" w14:textId="77777777" w:rsidR="00C11630" w:rsidRPr="00C11630" w:rsidRDefault="00C11630" w:rsidP="00C11630">
      <w:pPr>
        <w:widowControl w:val="0"/>
        <w:numPr>
          <w:ilvl w:val="0"/>
          <w:numId w:val="2"/>
        </w:numPr>
        <w:tabs>
          <w:tab w:val="num" w:pos="426"/>
        </w:tabs>
        <w:autoSpaceDE w:val="0"/>
        <w:autoSpaceDN w:val="0"/>
        <w:adjustRightInd w:val="0"/>
        <w:spacing w:before="100" w:beforeAutospacing="1" w:after="75" w:line="240" w:lineRule="auto"/>
        <w:ind w:left="426" w:hanging="426"/>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М.П. Бобылева. Эффективный документооборот: от традиционного к электронному</w:t>
      </w:r>
      <w:r>
        <w:rPr>
          <w:rFonts w:ascii="Times New Roman" w:eastAsia="Calibri" w:hAnsi="Times New Roman" w:cs="Times New Roman"/>
          <w:iCs/>
          <w:sz w:val="24"/>
          <w:szCs w:val="24"/>
          <w:lang w:eastAsia="ru-RU"/>
        </w:rPr>
        <w:t xml:space="preserve"> / М.П. Бобылева. – М, МЭИ. 20</w:t>
      </w:r>
      <w:r w:rsidRPr="00C11630">
        <w:rPr>
          <w:rFonts w:ascii="Times New Roman" w:eastAsia="Calibri" w:hAnsi="Times New Roman" w:cs="Times New Roman"/>
          <w:iCs/>
          <w:sz w:val="24"/>
          <w:szCs w:val="24"/>
          <w:lang w:eastAsia="ru-RU"/>
        </w:rPr>
        <w:t xml:space="preserve">22. </w:t>
      </w:r>
    </w:p>
    <w:p w14:paraId="47141A23" w14:textId="77777777" w:rsidR="00C11630" w:rsidRPr="00C11630" w:rsidRDefault="00C11630" w:rsidP="00C11630">
      <w:pPr>
        <w:widowControl w:val="0"/>
        <w:numPr>
          <w:ilvl w:val="0"/>
          <w:numId w:val="2"/>
        </w:numPr>
        <w:tabs>
          <w:tab w:val="num" w:pos="426"/>
        </w:tabs>
        <w:autoSpaceDE w:val="0"/>
        <w:autoSpaceDN w:val="0"/>
        <w:adjustRightInd w:val="0"/>
        <w:spacing w:before="100" w:beforeAutospacing="1" w:after="75" w:line="240" w:lineRule="auto"/>
        <w:ind w:left="426" w:hanging="426"/>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А.Ю. Чуковенков., В.Ф. Янковая Деловая корреспонденция. Справочн</w:t>
      </w:r>
      <w:r>
        <w:rPr>
          <w:rFonts w:ascii="Times New Roman" w:eastAsia="Calibri" w:hAnsi="Times New Roman" w:cs="Times New Roman"/>
          <w:iCs/>
          <w:sz w:val="24"/>
          <w:szCs w:val="24"/>
          <w:lang w:eastAsia="ru-RU"/>
        </w:rPr>
        <w:t>ик. – М.: МЦФЭР, 20</w:t>
      </w:r>
      <w:r>
        <w:rPr>
          <w:rFonts w:ascii="Times New Roman" w:eastAsia="Calibri" w:hAnsi="Times New Roman" w:cs="Times New Roman"/>
          <w:iCs/>
          <w:sz w:val="24"/>
          <w:szCs w:val="24"/>
          <w:lang w:val="en-US" w:eastAsia="ru-RU"/>
        </w:rPr>
        <w:t>20</w:t>
      </w:r>
      <w:r w:rsidRPr="00C11630">
        <w:rPr>
          <w:rFonts w:ascii="Times New Roman" w:eastAsia="Calibri" w:hAnsi="Times New Roman" w:cs="Times New Roman"/>
          <w:iCs/>
          <w:sz w:val="24"/>
          <w:szCs w:val="24"/>
          <w:lang w:eastAsia="ru-RU"/>
        </w:rPr>
        <w:t>. 576 с</w:t>
      </w:r>
    </w:p>
    <w:p w14:paraId="693B8442" w14:textId="77777777" w:rsidR="00C11630" w:rsidRPr="00C11630" w:rsidRDefault="00C11630" w:rsidP="00C11630">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p w14:paraId="2B4DC61F" w14:textId="77777777" w:rsidR="00C11630" w:rsidRPr="00C11630" w:rsidRDefault="00C11630" w:rsidP="00C11630">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p w14:paraId="61B66D8C" w14:textId="77777777" w:rsidR="00C11630" w:rsidRPr="00C11630" w:rsidRDefault="00C11630" w:rsidP="00C11630">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p w14:paraId="2E958F58" w14:textId="77777777" w:rsidR="00C11630" w:rsidRPr="00C11630" w:rsidRDefault="00C11630" w:rsidP="00C11630">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p w14:paraId="3AA8E3A2" w14:textId="77777777" w:rsidR="00C11630" w:rsidRPr="00C11630" w:rsidRDefault="00C11630" w:rsidP="00C11630">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p w14:paraId="7C318E52" w14:textId="77777777" w:rsidR="00C11630" w:rsidRDefault="00C11630" w:rsidP="00C11630">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val="en-US" w:eastAsia="ru-RU"/>
        </w:rPr>
      </w:pPr>
    </w:p>
    <w:p w14:paraId="142DE324" w14:textId="77777777" w:rsidR="00C11630" w:rsidRPr="00C11630" w:rsidRDefault="00C11630" w:rsidP="00C11630">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val="en-US" w:eastAsia="ru-RU"/>
        </w:rPr>
      </w:pPr>
    </w:p>
    <w:p w14:paraId="3F6F9F97" w14:textId="77777777" w:rsidR="00C11630" w:rsidRPr="00C11630" w:rsidRDefault="00C11630" w:rsidP="00C11630">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p w14:paraId="384A3095" w14:textId="77777777" w:rsidR="00C11630" w:rsidRPr="00C11630" w:rsidRDefault="00C11630" w:rsidP="00C11630">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p w14:paraId="11369DF9" w14:textId="77777777" w:rsidR="00C11630" w:rsidRPr="00C11630" w:rsidRDefault="00C11630" w:rsidP="00C11630">
      <w:pPr>
        <w:widowControl w:val="0"/>
        <w:autoSpaceDE w:val="0"/>
        <w:autoSpaceDN w:val="0"/>
        <w:adjustRightInd w:val="0"/>
        <w:spacing w:after="0" w:line="240" w:lineRule="auto"/>
        <w:contextualSpacing/>
        <w:jc w:val="center"/>
        <w:rPr>
          <w:rFonts w:ascii="Times New Roman" w:eastAsia="Calibri" w:hAnsi="Times New Roman" w:cs="Times New Roman"/>
          <w:b/>
          <w:iCs/>
          <w:sz w:val="24"/>
          <w:szCs w:val="24"/>
          <w:lang w:eastAsia="ru-RU"/>
        </w:rPr>
      </w:pPr>
      <w:r w:rsidRPr="00C11630">
        <w:rPr>
          <w:rFonts w:ascii="Times New Roman" w:eastAsia="Calibri" w:hAnsi="Times New Roman" w:cs="Times New Roman"/>
          <w:b/>
          <w:iCs/>
          <w:sz w:val="24"/>
          <w:szCs w:val="24"/>
          <w:lang w:eastAsia="ru-RU"/>
        </w:rPr>
        <w:lastRenderedPageBreak/>
        <w:t xml:space="preserve">4. КОНТРОЛЬ И ОЦЕНКА РЕЗУЛЬТАТОВ ОСВОЕНИЯ </w:t>
      </w:r>
      <w:r w:rsidRPr="00C11630">
        <w:rPr>
          <w:rFonts w:ascii="Times New Roman" w:eastAsia="Calibri" w:hAnsi="Times New Roman" w:cs="Times New Roman"/>
          <w:b/>
          <w:iCs/>
          <w:sz w:val="24"/>
          <w:szCs w:val="24"/>
          <w:lang w:eastAsia="ru-RU"/>
        </w:rPr>
        <w:br/>
        <w:t>УЧЕБНОЙ ДИСЦИПЛИНЫ</w:t>
      </w:r>
    </w:p>
    <w:p w14:paraId="775704C3" w14:textId="77777777" w:rsidR="00C11630" w:rsidRPr="00C11630" w:rsidRDefault="00C11630" w:rsidP="00C11630">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9"/>
        <w:gridCol w:w="3114"/>
        <w:gridCol w:w="2973"/>
      </w:tblGrid>
      <w:tr w:rsidR="00C11630" w:rsidRPr="00C11630" w14:paraId="2DC4BD7E" w14:textId="77777777" w:rsidTr="00C11630">
        <w:tc>
          <w:tcPr>
            <w:tcW w:w="1912" w:type="pct"/>
          </w:tcPr>
          <w:p w14:paraId="605EAC97"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0"/>
                <w:szCs w:val="20"/>
                <w:lang w:eastAsia="ru-RU"/>
              </w:rPr>
            </w:pPr>
            <w:r w:rsidRPr="00C11630">
              <w:rPr>
                <w:rFonts w:ascii="Times New Roman" w:eastAsia="Calibri" w:hAnsi="Times New Roman" w:cs="Times New Roman"/>
                <w:b/>
                <w:bCs/>
                <w:iCs/>
                <w:sz w:val="20"/>
                <w:szCs w:val="20"/>
                <w:lang w:eastAsia="ru-RU"/>
              </w:rPr>
              <w:t>Результаты обучения</w:t>
            </w:r>
            <w:r w:rsidRPr="00C11630">
              <w:rPr>
                <w:rFonts w:ascii="Times New Roman" w:eastAsia="Calibri" w:hAnsi="Times New Roman" w:cs="Times New Roman"/>
                <w:iCs/>
                <w:sz w:val="20"/>
                <w:szCs w:val="20"/>
                <w:vertAlign w:val="superscript"/>
                <w:lang w:eastAsia="ru-RU"/>
              </w:rPr>
              <w:footnoteReference w:id="2"/>
            </w:r>
          </w:p>
        </w:tc>
        <w:tc>
          <w:tcPr>
            <w:tcW w:w="1580" w:type="pct"/>
          </w:tcPr>
          <w:p w14:paraId="2B101185"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0"/>
                <w:szCs w:val="20"/>
                <w:lang w:eastAsia="ru-RU"/>
              </w:rPr>
            </w:pPr>
            <w:r w:rsidRPr="00C11630">
              <w:rPr>
                <w:rFonts w:ascii="Times New Roman" w:eastAsia="Calibri" w:hAnsi="Times New Roman" w:cs="Times New Roman"/>
                <w:b/>
                <w:bCs/>
                <w:iCs/>
                <w:sz w:val="20"/>
                <w:szCs w:val="20"/>
                <w:lang w:eastAsia="ru-RU"/>
              </w:rPr>
              <w:t>Критерии оценки</w:t>
            </w:r>
          </w:p>
        </w:tc>
        <w:tc>
          <w:tcPr>
            <w:tcW w:w="1508" w:type="pct"/>
          </w:tcPr>
          <w:p w14:paraId="227CEE0A"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0"/>
                <w:szCs w:val="20"/>
                <w:lang w:eastAsia="ru-RU"/>
              </w:rPr>
            </w:pPr>
            <w:r w:rsidRPr="00C11630">
              <w:rPr>
                <w:rFonts w:ascii="Times New Roman" w:eastAsia="Calibri" w:hAnsi="Times New Roman" w:cs="Times New Roman"/>
                <w:b/>
                <w:bCs/>
                <w:iCs/>
                <w:sz w:val="20"/>
                <w:szCs w:val="20"/>
                <w:lang w:eastAsia="ru-RU"/>
              </w:rPr>
              <w:t>Методы оценки</w:t>
            </w:r>
          </w:p>
        </w:tc>
      </w:tr>
      <w:tr w:rsidR="00C11630" w:rsidRPr="00C11630" w14:paraId="1C8D2307" w14:textId="77777777" w:rsidTr="00C11630">
        <w:tc>
          <w:tcPr>
            <w:tcW w:w="1912" w:type="pct"/>
          </w:tcPr>
          <w:p w14:paraId="6FA645A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p w14:paraId="58CB821E"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
                <w:bCs/>
                <w:iCs/>
                <w:sz w:val="20"/>
                <w:szCs w:val="20"/>
                <w:lang w:eastAsia="ru-RU"/>
              </w:rPr>
            </w:pPr>
            <w:r w:rsidRPr="00C11630">
              <w:rPr>
                <w:rFonts w:ascii="Times New Roman" w:eastAsia="Calibri" w:hAnsi="Times New Roman" w:cs="Times New Roman"/>
                <w:b/>
                <w:bCs/>
                <w:iCs/>
                <w:sz w:val="20"/>
                <w:szCs w:val="20"/>
                <w:lang w:eastAsia="ru-RU"/>
              </w:rPr>
              <w:t>Перечень знаний, осваиваемых в рамках дисциплины</w:t>
            </w:r>
          </w:p>
          <w:p w14:paraId="124BA061"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p w14:paraId="7A5456CB"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c>
          <w:tcPr>
            <w:tcW w:w="1580" w:type="pct"/>
          </w:tcPr>
          <w:p w14:paraId="1092945F"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c>
          <w:tcPr>
            <w:tcW w:w="1508" w:type="pct"/>
          </w:tcPr>
          <w:p w14:paraId="6252C645"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C11630" w:rsidRPr="00C11630" w14:paraId="34882766" w14:textId="77777777" w:rsidTr="00C11630">
        <w:trPr>
          <w:trHeight w:val="896"/>
        </w:trPr>
        <w:tc>
          <w:tcPr>
            <w:tcW w:w="1912" w:type="pct"/>
          </w:tcPr>
          <w:p w14:paraId="6D8594D6"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Знает требования к составлению и оформлению деловых документов</w:t>
            </w:r>
          </w:p>
        </w:tc>
        <w:tc>
          <w:tcPr>
            <w:tcW w:w="1580" w:type="pct"/>
          </w:tcPr>
          <w:p w14:paraId="38ABD904"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Работа с ГОСТ</w:t>
            </w:r>
          </w:p>
        </w:tc>
        <w:tc>
          <w:tcPr>
            <w:tcW w:w="1508" w:type="pct"/>
          </w:tcPr>
          <w:p w14:paraId="33B15149"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Наблюдение</w:t>
            </w:r>
          </w:p>
        </w:tc>
      </w:tr>
      <w:tr w:rsidR="00C11630" w:rsidRPr="00C11630" w14:paraId="4793FA0D"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665C51A3" w14:textId="77777777" w:rsidR="00C11630" w:rsidRPr="00C11630" w:rsidRDefault="00C11630" w:rsidP="00C11630">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color w:val="000000"/>
                <w:spacing w:val="-2"/>
                <w:sz w:val="24"/>
                <w:szCs w:val="24"/>
                <w:lang w:eastAsia="ru-RU"/>
              </w:rPr>
              <w:t>Понимает, цели, задачи и принципы делопроизводства;</w:t>
            </w:r>
          </w:p>
          <w:p w14:paraId="7EB4D565"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7A6B7534"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Ответы на вопросы</w:t>
            </w:r>
          </w:p>
        </w:tc>
        <w:tc>
          <w:tcPr>
            <w:tcW w:w="1508" w:type="pct"/>
            <w:tcBorders>
              <w:top w:val="single" w:sz="4" w:space="0" w:color="auto"/>
              <w:left w:val="single" w:sz="4" w:space="0" w:color="auto"/>
              <w:bottom w:val="single" w:sz="4" w:space="0" w:color="auto"/>
              <w:right w:val="single" w:sz="4" w:space="0" w:color="auto"/>
            </w:tcBorders>
          </w:tcPr>
          <w:p w14:paraId="077C534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Опрос устный</w:t>
            </w:r>
          </w:p>
        </w:tc>
      </w:tr>
      <w:tr w:rsidR="00C11630" w:rsidRPr="00C11630" w14:paraId="7D704852"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12EC9918" w14:textId="77777777" w:rsidR="00C11630" w:rsidRPr="00C11630" w:rsidRDefault="00C11630" w:rsidP="00C11630">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color w:val="000000"/>
                <w:spacing w:val="-2"/>
                <w:sz w:val="24"/>
                <w:szCs w:val="24"/>
                <w:lang w:eastAsia="ru-RU"/>
              </w:rPr>
              <w:t>Знает системы документационного обеспечения управления;</w:t>
            </w:r>
          </w:p>
          <w:p w14:paraId="19B9F56E"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0E0929EC"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Составляет схему ДОУ</w:t>
            </w:r>
          </w:p>
        </w:tc>
        <w:tc>
          <w:tcPr>
            <w:tcW w:w="1508" w:type="pct"/>
            <w:tcBorders>
              <w:top w:val="single" w:sz="4" w:space="0" w:color="auto"/>
              <w:left w:val="single" w:sz="4" w:space="0" w:color="auto"/>
              <w:bottom w:val="single" w:sz="4" w:space="0" w:color="auto"/>
              <w:right w:val="single" w:sz="4" w:space="0" w:color="auto"/>
            </w:tcBorders>
          </w:tcPr>
          <w:p w14:paraId="1099F59D"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Проверка схемы</w:t>
            </w:r>
          </w:p>
        </w:tc>
      </w:tr>
      <w:tr w:rsidR="00C11630" w:rsidRPr="00C11630" w14:paraId="7F9C427C"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57936C25" w14:textId="77777777" w:rsidR="00C11630" w:rsidRPr="00C11630" w:rsidRDefault="00C11630" w:rsidP="00C11630">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bCs/>
                <w:iCs/>
                <w:color w:val="000000"/>
                <w:spacing w:val="-4"/>
                <w:sz w:val="24"/>
                <w:szCs w:val="24"/>
                <w:lang w:eastAsia="ru-RU"/>
              </w:rPr>
              <w:t xml:space="preserve">Знает требования </w:t>
            </w:r>
            <w:r w:rsidRPr="00C11630">
              <w:rPr>
                <w:rFonts w:ascii="Times New Roman" w:eastAsia="Calibri" w:hAnsi="Times New Roman" w:cs="Times New Roman"/>
                <w:iCs/>
                <w:color w:val="000000"/>
                <w:spacing w:val="-4"/>
                <w:sz w:val="24"/>
                <w:szCs w:val="24"/>
                <w:lang w:eastAsia="ru-RU"/>
              </w:rPr>
              <w:t xml:space="preserve">к составлению и оформлению </w:t>
            </w:r>
            <w:r w:rsidRPr="00C11630">
              <w:rPr>
                <w:rFonts w:ascii="Times New Roman" w:eastAsia="Calibri" w:hAnsi="Times New Roman" w:cs="Times New Roman"/>
                <w:iCs/>
                <w:color w:val="000000"/>
                <w:spacing w:val="-2"/>
                <w:sz w:val="24"/>
                <w:szCs w:val="24"/>
                <w:lang w:eastAsia="ru-RU"/>
              </w:rPr>
              <w:t>документов;</w:t>
            </w:r>
          </w:p>
          <w:p w14:paraId="4DA8B91B"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5CD22FB3"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Оформление реквизитов</w:t>
            </w:r>
          </w:p>
        </w:tc>
        <w:tc>
          <w:tcPr>
            <w:tcW w:w="1508" w:type="pct"/>
            <w:tcBorders>
              <w:top w:val="single" w:sz="4" w:space="0" w:color="auto"/>
              <w:left w:val="single" w:sz="4" w:space="0" w:color="auto"/>
              <w:bottom w:val="single" w:sz="4" w:space="0" w:color="auto"/>
              <w:right w:val="single" w:sz="4" w:space="0" w:color="auto"/>
            </w:tcBorders>
          </w:tcPr>
          <w:p w14:paraId="067CDFA4"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Тестирование</w:t>
            </w:r>
          </w:p>
        </w:tc>
      </w:tr>
      <w:tr w:rsidR="00C11630" w:rsidRPr="00C11630" w14:paraId="1DE6B69F"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28AF79D2" w14:textId="77777777" w:rsidR="00C11630" w:rsidRPr="00C11630" w:rsidRDefault="00C11630" w:rsidP="00C11630">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color w:val="000000"/>
                <w:spacing w:val="-1"/>
                <w:sz w:val="24"/>
                <w:szCs w:val="24"/>
                <w:lang w:eastAsia="ru-RU"/>
              </w:rPr>
              <w:t>Классифицирует документы;</w:t>
            </w:r>
          </w:p>
          <w:p w14:paraId="6EE140FB"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5286D944"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Выполнение классификации</w:t>
            </w:r>
          </w:p>
        </w:tc>
        <w:tc>
          <w:tcPr>
            <w:tcW w:w="1508" w:type="pct"/>
            <w:tcBorders>
              <w:top w:val="single" w:sz="4" w:space="0" w:color="auto"/>
              <w:left w:val="single" w:sz="4" w:space="0" w:color="auto"/>
              <w:bottom w:val="single" w:sz="4" w:space="0" w:color="auto"/>
              <w:right w:val="single" w:sz="4" w:space="0" w:color="auto"/>
            </w:tcBorders>
          </w:tcPr>
          <w:p w14:paraId="1A49D7C1"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Тестирование</w:t>
            </w:r>
          </w:p>
        </w:tc>
      </w:tr>
      <w:tr w:rsidR="00C11630" w:rsidRPr="00C11630" w14:paraId="29769CA1"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36F8AB62" w14:textId="77777777" w:rsidR="00C11630" w:rsidRPr="00C11630" w:rsidRDefault="00C11630" w:rsidP="00C11630">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color w:val="000000"/>
                <w:spacing w:val="-2"/>
                <w:sz w:val="24"/>
                <w:szCs w:val="24"/>
                <w:lang w:eastAsia="ru-RU"/>
              </w:rPr>
              <w:t xml:space="preserve">Знает организацию документооборота: прием, обработку, </w:t>
            </w:r>
            <w:r w:rsidRPr="00C11630">
              <w:rPr>
                <w:rFonts w:ascii="Times New Roman" w:eastAsia="Calibri" w:hAnsi="Times New Roman" w:cs="Times New Roman"/>
                <w:iCs/>
                <w:color w:val="000000"/>
                <w:sz w:val="24"/>
                <w:szCs w:val="24"/>
                <w:lang w:eastAsia="ru-RU"/>
              </w:rPr>
              <w:t xml:space="preserve">регистрацию, контроль, хранение документов, </w:t>
            </w:r>
            <w:r w:rsidRPr="00C11630">
              <w:rPr>
                <w:rFonts w:ascii="Times New Roman" w:eastAsia="Calibri" w:hAnsi="Times New Roman" w:cs="Times New Roman"/>
                <w:iCs/>
                <w:color w:val="000000"/>
                <w:spacing w:val="-1"/>
                <w:sz w:val="24"/>
                <w:szCs w:val="24"/>
                <w:lang w:eastAsia="ru-RU"/>
              </w:rPr>
              <w:t>номенклатуру  дел.</w:t>
            </w:r>
          </w:p>
          <w:p w14:paraId="7CD39C39"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5D1D3DCD"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Ответы на вопросы</w:t>
            </w:r>
          </w:p>
        </w:tc>
        <w:tc>
          <w:tcPr>
            <w:tcW w:w="1508" w:type="pct"/>
            <w:tcBorders>
              <w:top w:val="single" w:sz="4" w:space="0" w:color="auto"/>
              <w:left w:val="single" w:sz="4" w:space="0" w:color="auto"/>
              <w:bottom w:val="single" w:sz="4" w:space="0" w:color="auto"/>
              <w:right w:val="single" w:sz="4" w:space="0" w:color="auto"/>
            </w:tcBorders>
          </w:tcPr>
          <w:p w14:paraId="45D8CE7E"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Опрос письменный</w:t>
            </w:r>
          </w:p>
        </w:tc>
      </w:tr>
      <w:tr w:rsidR="00C11630" w:rsidRPr="00C11630" w14:paraId="37330631"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466392B2"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Знает Унифицированную систему документации</w:t>
            </w:r>
          </w:p>
        </w:tc>
        <w:tc>
          <w:tcPr>
            <w:tcW w:w="1580" w:type="pct"/>
            <w:tcBorders>
              <w:top w:val="single" w:sz="4" w:space="0" w:color="auto"/>
              <w:left w:val="single" w:sz="4" w:space="0" w:color="auto"/>
              <w:bottom w:val="single" w:sz="4" w:space="0" w:color="auto"/>
              <w:right w:val="single" w:sz="4" w:space="0" w:color="auto"/>
            </w:tcBorders>
          </w:tcPr>
          <w:p w14:paraId="74FF9811"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Работа с нормативными документами</w:t>
            </w:r>
          </w:p>
        </w:tc>
        <w:tc>
          <w:tcPr>
            <w:tcW w:w="1508" w:type="pct"/>
            <w:tcBorders>
              <w:top w:val="single" w:sz="4" w:space="0" w:color="auto"/>
              <w:left w:val="single" w:sz="4" w:space="0" w:color="auto"/>
              <w:bottom w:val="single" w:sz="4" w:space="0" w:color="auto"/>
              <w:right w:val="single" w:sz="4" w:space="0" w:color="auto"/>
            </w:tcBorders>
          </w:tcPr>
          <w:p w14:paraId="0C79C97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Наблюдение</w:t>
            </w:r>
          </w:p>
        </w:tc>
      </w:tr>
      <w:tr w:rsidR="00C11630" w:rsidRPr="00C11630" w14:paraId="33069BD0"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3B815A78"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Знает правила оформления и хранения конфиденциальных документов</w:t>
            </w:r>
          </w:p>
        </w:tc>
        <w:tc>
          <w:tcPr>
            <w:tcW w:w="1580" w:type="pct"/>
            <w:tcBorders>
              <w:top w:val="single" w:sz="4" w:space="0" w:color="auto"/>
              <w:left w:val="single" w:sz="4" w:space="0" w:color="auto"/>
              <w:bottom w:val="single" w:sz="4" w:space="0" w:color="auto"/>
              <w:right w:val="single" w:sz="4" w:space="0" w:color="auto"/>
            </w:tcBorders>
          </w:tcPr>
          <w:p w14:paraId="6C78912C"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Написание работы</w:t>
            </w:r>
          </w:p>
        </w:tc>
        <w:tc>
          <w:tcPr>
            <w:tcW w:w="1508" w:type="pct"/>
            <w:tcBorders>
              <w:top w:val="single" w:sz="4" w:space="0" w:color="auto"/>
              <w:left w:val="single" w:sz="4" w:space="0" w:color="auto"/>
              <w:bottom w:val="single" w:sz="4" w:space="0" w:color="auto"/>
              <w:right w:val="single" w:sz="4" w:space="0" w:color="auto"/>
            </w:tcBorders>
          </w:tcPr>
          <w:p w14:paraId="68662E2E"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 xml:space="preserve">Реферат </w:t>
            </w:r>
          </w:p>
        </w:tc>
      </w:tr>
      <w:tr w:rsidR="00C11630" w:rsidRPr="00C11630" w14:paraId="02D7062B"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1F945321"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Знает правила работы в цифровых форматах по обработке документов</w:t>
            </w:r>
          </w:p>
        </w:tc>
        <w:tc>
          <w:tcPr>
            <w:tcW w:w="1580" w:type="pct"/>
            <w:tcBorders>
              <w:top w:val="single" w:sz="4" w:space="0" w:color="auto"/>
              <w:left w:val="single" w:sz="4" w:space="0" w:color="auto"/>
              <w:bottom w:val="single" w:sz="4" w:space="0" w:color="auto"/>
              <w:right w:val="single" w:sz="4" w:space="0" w:color="auto"/>
            </w:tcBorders>
          </w:tcPr>
          <w:p w14:paraId="1845E74B"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Оформление документов</w:t>
            </w:r>
          </w:p>
        </w:tc>
        <w:tc>
          <w:tcPr>
            <w:tcW w:w="1508" w:type="pct"/>
            <w:tcBorders>
              <w:top w:val="single" w:sz="4" w:space="0" w:color="auto"/>
              <w:left w:val="single" w:sz="4" w:space="0" w:color="auto"/>
              <w:bottom w:val="single" w:sz="4" w:space="0" w:color="auto"/>
              <w:right w:val="single" w:sz="4" w:space="0" w:color="auto"/>
            </w:tcBorders>
          </w:tcPr>
          <w:p w14:paraId="4CC6D49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Практические работы</w:t>
            </w:r>
          </w:p>
        </w:tc>
      </w:tr>
      <w:tr w:rsidR="00C11630" w:rsidRPr="00C11630" w14:paraId="710EDF75"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0E145A85"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Знает деловой стиль, правила грамотного содержания текста</w:t>
            </w:r>
          </w:p>
        </w:tc>
        <w:tc>
          <w:tcPr>
            <w:tcW w:w="1580" w:type="pct"/>
            <w:tcBorders>
              <w:top w:val="single" w:sz="4" w:space="0" w:color="auto"/>
              <w:left w:val="single" w:sz="4" w:space="0" w:color="auto"/>
              <w:bottom w:val="single" w:sz="4" w:space="0" w:color="auto"/>
              <w:right w:val="single" w:sz="4" w:space="0" w:color="auto"/>
            </w:tcBorders>
          </w:tcPr>
          <w:p w14:paraId="3DE14AF4"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Написание текстов документов</w:t>
            </w:r>
          </w:p>
        </w:tc>
        <w:tc>
          <w:tcPr>
            <w:tcW w:w="1508" w:type="pct"/>
            <w:tcBorders>
              <w:top w:val="single" w:sz="4" w:space="0" w:color="auto"/>
              <w:left w:val="single" w:sz="4" w:space="0" w:color="auto"/>
              <w:bottom w:val="single" w:sz="4" w:space="0" w:color="auto"/>
              <w:right w:val="single" w:sz="4" w:space="0" w:color="auto"/>
            </w:tcBorders>
          </w:tcPr>
          <w:p w14:paraId="07054AAF"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Контрольная работа</w:t>
            </w:r>
          </w:p>
        </w:tc>
      </w:tr>
      <w:tr w:rsidR="00C11630" w:rsidRPr="00C11630" w14:paraId="1CB83B04"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629F7B12"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Знает должностные инструкции </w:t>
            </w:r>
          </w:p>
        </w:tc>
        <w:tc>
          <w:tcPr>
            <w:tcW w:w="1580" w:type="pct"/>
            <w:tcBorders>
              <w:top w:val="single" w:sz="4" w:space="0" w:color="auto"/>
              <w:left w:val="single" w:sz="4" w:space="0" w:color="auto"/>
              <w:bottom w:val="single" w:sz="4" w:space="0" w:color="auto"/>
              <w:right w:val="single" w:sz="4" w:space="0" w:color="auto"/>
            </w:tcBorders>
          </w:tcPr>
          <w:p w14:paraId="1B414D37"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Составление должностной инструкции</w:t>
            </w:r>
          </w:p>
        </w:tc>
        <w:tc>
          <w:tcPr>
            <w:tcW w:w="1508" w:type="pct"/>
            <w:tcBorders>
              <w:top w:val="single" w:sz="4" w:space="0" w:color="auto"/>
              <w:left w:val="single" w:sz="4" w:space="0" w:color="auto"/>
              <w:bottom w:val="single" w:sz="4" w:space="0" w:color="auto"/>
              <w:right w:val="single" w:sz="4" w:space="0" w:color="auto"/>
            </w:tcBorders>
          </w:tcPr>
          <w:p w14:paraId="333BEB22"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Практическая работа</w:t>
            </w:r>
          </w:p>
        </w:tc>
      </w:tr>
      <w:tr w:rsidR="00C11630" w:rsidRPr="00C11630" w14:paraId="6820497A"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62BCBCC0"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Знает историю организации</w:t>
            </w:r>
          </w:p>
        </w:tc>
        <w:tc>
          <w:tcPr>
            <w:tcW w:w="1580" w:type="pct"/>
            <w:tcBorders>
              <w:top w:val="single" w:sz="4" w:space="0" w:color="auto"/>
              <w:left w:val="single" w:sz="4" w:space="0" w:color="auto"/>
              <w:bottom w:val="single" w:sz="4" w:space="0" w:color="auto"/>
              <w:right w:val="single" w:sz="4" w:space="0" w:color="auto"/>
            </w:tcBorders>
          </w:tcPr>
          <w:p w14:paraId="7DA209B5"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Отвечает на вопросы</w:t>
            </w:r>
          </w:p>
        </w:tc>
        <w:tc>
          <w:tcPr>
            <w:tcW w:w="1508" w:type="pct"/>
            <w:tcBorders>
              <w:top w:val="single" w:sz="4" w:space="0" w:color="auto"/>
              <w:left w:val="single" w:sz="4" w:space="0" w:color="auto"/>
              <w:bottom w:val="single" w:sz="4" w:space="0" w:color="auto"/>
              <w:right w:val="single" w:sz="4" w:space="0" w:color="auto"/>
            </w:tcBorders>
          </w:tcPr>
          <w:p w14:paraId="4C5B5D8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Беседа</w:t>
            </w:r>
          </w:p>
        </w:tc>
      </w:tr>
      <w:tr w:rsidR="00C11630" w:rsidRPr="00C11630" w14:paraId="00167816"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39AFBF10"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
                <w:bCs/>
                <w:iCs/>
                <w:sz w:val="20"/>
                <w:szCs w:val="20"/>
                <w:lang w:eastAsia="ru-RU"/>
              </w:rPr>
            </w:pPr>
            <w:r w:rsidRPr="00C11630">
              <w:rPr>
                <w:rFonts w:ascii="Times New Roman" w:eastAsia="Calibri" w:hAnsi="Times New Roman" w:cs="Times New Roman"/>
                <w:b/>
                <w:bCs/>
                <w:iCs/>
                <w:sz w:val="20"/>
                <w:szCs w:val="20"/>
                <w:lang w:eastAsia="ru-RU"/>
              </w:rPr>
              <w:lastRenderedPageBreak/>
              <w:t>Перечень умений, осваиваемых в рамках дисциплины</w:t>
            </w:r>
          </w:p>
        </w:tc>
        <w:tc>
          <w:tcPr>
            <w:tcW w:w="1580" w:type="pct"/>
            <w:tcBorders>
              <w:top w:val="single" w:sz="4" w:space="0" w:color="auto"/>
              <w:left w:val="single" w:sz="4" w:space="0" w:color="auto"/>
              <w:bottom w:val="single" w:sz="4" w:space="0" w:color="auto"/>
              <w:right w:val="single" w:sz="4" w:space="0" w:color="auto"/>
            </w:tcBorders>
          </w:tcPr>
          <w:p w14:paraId="26419850"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Характеристики демонстрируемых умений</w:t>
            </w:r>
          </w:p>
        </w:tc>
        <w:tc>
          <w:tcPr>
            <w:tcW w:w="1508" w:type="pct"/>
            <w:tcBorders>
              <w:top w:val="single" w:sz="4" w:space="0" w:color="auto"/>
              <w:left w:val="single" w:sz="4" w:space="0" w:color="auto"/>
              <w:bottom w:val="single" w:sz="4" w:space="0" w:color="auto"/>
              <w:right w:val="single" w:sz="4" w:space="0" w:color="auto"/>
            </w:tcBorders>
          </w:tcPr>
          <w:p w14:paraId="3D7D0430"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C11630" w:rsidRPr="00C11630" w14:paraId="2EE69FB6"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7909A4E0"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color w:val="000000"/>
                <w:spacing w:val="-5"/>
                <w:sz w:val="24"/>
                <w:szCs w:val="24"/>
                <w:lang w:eastAsia="ru-RU"/>
              </w:rPr>
              <w:t xml:space="preserve">Оформляет документацию в соответствии с </w:t>
            </w:r>
            <w:r w:rsidRPr="00C11630">
              <w:rPr>
                <w:rFonts w:ascii="Times New Roman" w:eastAsia="Calibri" w:hAnsi="Times New Roman" w:cs="Times New Roman"/>
                <w:iCs/>
                <w:color w:val="000000"/>
                <w:spacing w:val="-6"/>
                <w:sz w:val="24"/>
                <w:szCs w:val="24"/>
                <w:lang w:eastAsia="ru-RU"/>
              </w:rPr>
              <w:t>нормативной базой, используя информационные технологии</w:t>
            </w:r>
          </w:p>
        </w:tc>
        <w:tc>
          <w:tcPr>
            <w:tcW w:w="1580" w:type="pct"/>
            <w:tcBorders>
              <w:top w:val="single" w:sz="4" w:space="0" w:color="auto"/>
              <w:left w:val="single" w:sz="4" w:space="0" w:color="auto"/>
              <w:bottom w:val="single" w:sz="4" w:space="0" w:color="auto"/>
              <w:right w:val="single" w:sz="4" w:space="0" w:color="auto"/>
            </w:tcBorders>
          </w:tcPr>
          <w:p w14:paraId="0207311F"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Оформляет приказ, акт, протокол, должностную инструкцию, деловое письмо, докладную записку</w:t>
            </w:r>
          </w:p>
        </w:tc>
        <w:tc>
          <w:tcPr>
            <w:tcW w:w="1508" w:type="pct"/>
            <w:tcBorders>
              <w:top w:val="single" w:sz="4" w:space="0" w:color="auto"/>
              <w:left w:val="single" w:sz="4" w:space="0" w:color="auto"/>
              <w:bottom w:val="single" w:sz="4" w:space="0" w:color="auto"/>
              <w:right w:val="single" w:sz="4" w:space="0" w:color="auto"/>
            </w:tcBorders>
          </w:tcPr>
          <w:p w14:paraId="68F42A3B"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Оценка результатов выполнения практической работы</w:t>
            </w:r>
          </w:p>
          <w:p w14:paraId="7A050D92"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C11630" w:rsidRPr="00C11630" w14:paraId="40CB4393"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6089E4C1" w14:textId="77777777" w:rsidR="00C11630" w:rsidRPr="00C11630" w:rsidRDefault="00C11630" w:rsidP="00C11630">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color w:val="000000"/>
                <w:spacing w:val="-2"/>
                <w:sz w:val="24"/>
                <w:szCs w:val="24"/>
                <w:lang w:eastAsia="ru-RU"/>
              </w:rPr>
              <w:t>Осваивает технологии  автоматизированной  обработки документов;</w:t>
            </w:r>
          </w:p>
          <w:p w14:paraId="25199F93"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630B8D9C"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Оформляет приказ, акт, протокол, должностную инструкцию, деловое письмо, докладную записку</w:t>
            </w:r>
          </w:p>
        </w:tc>
        <w:tc>
          <w:tcPr>
            <w:tcW w:w="1508" w:type="pct"/>
            <w:tcBorders>
              <w:top w:val="single" w:sz="4" w:space="0" w:color="auto"/>
              <w:left w:val="single" w:sz="4" w:space="0" w:color="auto"/>
              <w:bottom w:val="single" w:sz="4" w:space="0" w:color="auto"/>
              <w:right w:val="single" w:sz="4" w:space="0" w:color="auto"/>
            </w:tcBorders>
          </w:tcPr>
          <w:p w14:paraId="4D449740"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Оценка результатов выполнения практической работы</w:t>
            </w:r>
          </w:p>
          <w:p w14:paraId="5B6B5C92"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C11630" w:rsidRPr="00C11630" w14:paraId="68E84878"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50EC45E1" w14:textId="77777777" w:rsidR="00C11630" w:rsidRPr="00C11630" w:rsidRDefault="00C11630" w:rsidP="00C11630">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color w:val="000000"/>
                <w:sz w:val="24"/>
                <w:szCs w:val="24"/>
                <w:lang w:eastAsia="ru-RU"/>
              </w:rPr>
              <w:t>Осуществляет хранение и поиск документов;</w:t>
            </w:r>
          </w:p>
          <w:p w14:paraId="13419CA9"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5723C3A7"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Собирает документы в дело</w:t>
            </w:r>
          </w:p>
        </w:tc>
        <w:tc>
          <w:tcPr>
            <w:tcW w:w="1508" w:type="pct"/>
            <w:tcBorders>
              <w:top w:val="single" w:sz="4" w:space="0" w:color="auto"/>
              <w:left w:val="single" w:sz="4" w:space="0" w:color="auto"/>
              <w:bottom w:val="single" w:sz="4" w:space="0" w:color="auto"/>
              <w:right w:val="single" w:sz="4" w:space="0" w:color="auto"/>
            </w:tcBorders>
          </w:tcPr>
          <w:p w14:paraId="1215C9B8"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Экспертное наблюдение за ходом выполнения практической работы</w:t>
            </w:r>
          </w:p>
        </w:tc>
      </w:tr>
      <w:tr w:rsidR="00C11630" w:rsidRPr="00C11630" w14:paraId="5847F979"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32311F60" w14:textId="77777777" w:rsidR="00C11630" w:rsidRPr="00C11630" w:rsidRDefault="00C11630" w:rsidP="00C11630">
            <w:pPr>
              <w:shd w:val="clear" w:color="auto" w:fill="FFFFFF"/>
              <w:autoSpaceDE w:val="0"/>
              <w:autoSpaceDN w:val="0"/>
              <w:adjustRightInd w:val="0"/>
              <w:spacing w:after="0" w:line="240" w:lineRule="auto"/>
              <w:rPr>
                <w:rFonts w:ascii="Times New Roman" w:eastAsia="Calibri" w:hAnsi="Times New Roman" w:cs="Times New Roman"/>
                <w:iCs/>
                <w:color w:val="000000"/>
                <w:sz w:val="24"/>
                <w:szCs w:val="24"/>
                <w:lang w:eastAsia="ru-RU"/>
              </w:rPr>
            </w:pPr>
            <w:r w:rsidRPr="00C11630">
              <w:rPr>
                <w:rFonts w:ascii="Times New Roman" w:eastAsia="Calibri" w:hAnsi="Times New Roman" w:cs="Times New Roman"/>
                <w:iCs/>
                <w:color w:val="000000"/>
                <w:spacing w:val="-2"/>
                <w:sz w:val="24"/>
                <w:szCs w:val="24"/>
                <w:lang w:eastAsia="ru-RU"/>
              </w:rPr>
              <w:t xml:space="preserve">Использует  телекоммуникационные технологии в </w:t>
            </w:r>
            <w:r w:rsidRPr="00C11630">
              <w:rPr>
                <w:rFonts w:ascii="Times New Roman" w:eastAsia="Calibri" w:hAnsi="Times New Roman" w:cs="Times New Roman"/>
                <w:iCs/>
                <w:color w:val="000000"/>
                <w:sz w:val="24"/>
                <w:szCs w:val="24"/>
                <w:lang w:eastAsia="ru-RU"/>
              </w:rPr>
              <w:t xml:space="preserve">электронном документообороте; </w:t>
            </w:r>
          </w:p>
          <w:p w14:paraId="218D826A"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4CD0DC7F"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Оформляет деловое письмо</w:t>
            </w:r>
          </w:p>
        </w:tc>
        <w:tc>
          <w:tcPr>
            <w:tcW w:w="1508" w:type="pct"/>
            <w:tcBorders>
              <w:top w:val="single" w:sz="4" w:space="0" w:color="auto"/>
              <w:left w:val="single" w:sz="4" w:space="0" w:color="auto"/>
              <w:bottom w:val="single" w:sz="4" w:space="0" w:color="auto"/>
              <w:right w:val="single" w:sz="4" w:space="0" w:color="auto"/>
            </w:tcBorders>
          </w:tcPr>
          <w:p w14:paraId="03A7D2A0"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Экспертное наблюдение за ходом выполнения практической работы</w:t>
            </w:r>
          </w:p>
        </w:tc>
      </w:tr>
      <w:tr w:rsidR="00C11630" w:rsidRPr="00C11630" w14:paraId="24101A39"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5C3A7D62" w14:textId="77777777" w:rsidR="00C11630" w:rsidRPr="00C11630" w:rsidRDefault="00C11630" w:rsidP="00C11630">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color w:val="000000"/>
                <w:sz w:val="24"/>
                <w:szCs w:val="24"/>
                <w:lang w:eastAsia="ru-RU"/>
              </w:rPr>
              <w:t>Работает с унифицированной системы документации;</w:t>
            </w:r>
          </w:p>
          <w:p w14:paraId="4AE8FE0E"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676736AD"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Анализирует нормативно-справочные документы, находит в них нужную информацию</w:t>
            </w:r>
          </w:p>
        </w:tc>
        <w:tc>
          <w:tcPr>
            <w:tcW w:w="1508" w:type="pct"/>
            <w:tcBorders>
              <w:top w:val="single" w:sz="4" w:space="0" w:color="auto"/>
              <w:left w:val="single" w:sz="4" w:space="0" w:color="auto"/>
              <w:bottom w:val="single" w:sz="4" w:space="0" w:color="auto"/>
              <w:right w:val="single" w:sz="4" w:space="0" w:color="auto"/>
            </w:tcBorders>
          </w:tcPr>
          <w:p w14:paraId="7DA971A5"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Оценка результатов выполнения практической работы</w:t>
            </w:r>
          </w:p>
          <w:p w14:paraId="6879CF3C"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C11630" w:rsidRPr="00C11630" w14:paraId="78E5DE72"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18CAC5FD"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Оформляет документацию в соответствии требований законодательства</w:t>
            </w:r>
          </w:p>
        </w:tc>
        <w:tc>
          <w:tcPr>
            <w:tcW w:w="1580" w:type="pct"/>
            <w:tcBorders>
              <w:top w:val="single" w:sz="4" w:space="0" w:color="auto"/>
              <w:left w:val="single" w:sz="4" w:space="0" w:color="auto"/>
              <w:bottom w:val="single" w:sz="4" w:space="0" w:color="auto"/>
              <w:right w:val="single" w:sz="4" w:space="0" w:color="auto"/>
            </w:tcBorders>
          </w:tcPr>
          <w:p w14:paraId="361A471D"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Оформляет приказ, акт, протокол, должностную инструкцию, деловое письмо, докладную записку</w:t>
            </w:r>
          </w:p>
        </w:tc>
        <w:tc>
          <w:tcPr>
            <w:tcW w:w="1508" w:type="pct"/>
            <w:tcBorders>
              <w:top w:val="single" w:sz="4" w:space="0" w:color="auto"/>
              <w:left w:val="single" w:sz="4" w:space="0" w:color="auto"/>
              <w:bottom w:val="single" w:sz="4" w:space="0" w:color="auto"/>
              <w:right w:val="single" w:sz="4" w:space="0" w:color="auto"/>
            </w:tcBorders>
          </w:tcPr>
          <w:p w14:paraId="2926F2F6"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Оценка результатов выполнения практической работы</w:t>
            </w:r>
          </w:p>
          <w:p w14:paraId="56438F86"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C11630" w:rsidRPr="00C11630" w14:paraId="141D022D"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2593A24B"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Обеспечивает сохранность конфиденциальной информации в деловой документации</w:t>
            </w:r>
          </w:p>
        </w:tc>
        <w:tc>
          <w:tcPr>
            <w:tcW w:w="1580" w:type="pct"/>
            <w:tcBorders>
              <w:top w:val="single" w:sz="4" w:space="0" w:color="auto"/>
              <w:left w:val="single" w:sz="4" w:space="0" w:color="auto"/>
              <w:bottom w:val="single" w:sz="4" w:space="0" w:color="auto"/>
              <w:right w:val="single" w:sz="4" w:space="0" w:color="auto"/>
            </w:tcBorders>
          </w:tcPr>
          <w:p w14:paraId="2BC5D9DC"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Оформляет личное дело</w:t>
            </w:r>
          </w:p>
        </w:tc>
        <w:tc>
          <w:tcPr>
            <w:tcW w:w="1508" w:type="pct"/>
            <w:tcBorders>
              <w:top w:val="single" w:sz="4" w:space="0" w:color="auto"/>
              <w:left w:val="single" w:sz="4" w:space="0" w:color="auto"/>
              <w:bottom w:val="single" w:sz="4" w:space="0" w:color="auto"/>
              <w:right w:val="single" w:sz="4" w:space="0" w:color="auto"/>
            </w:tcBorders>
          </w:tcPr>
          <w:p w14:paraId="604392C1"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Оценка результатов выполнения практической работы</w:t>
            </w:r>
          </w:p>
          <w:p w14:paraId="1B61DB0B"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C11630" w:rsidRPr="00C11630" w14:paraId="7319ADEE"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37E92F45"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Сохранять информацию, использует цифровые технологии</w:t>
            </w:r>
          </w:p>
        </w:tc>
        <w:tc>
          <w:tcPr>
            <w:tcW w:w="1580" w:type="pct"/>
            <w:tcBorders>
              <w:top w:val="single" w:sz="4" w:space="0" w:color="auto"/>
              <w:left w:val="single" w:sz="4" w:space="0" w:color="auto"/>
              <w:bottom w:val="single" w:sz="4" w:space="0" w:color="auto"/>
              <w:right w:val="single" w:sz="4" w:space="0" w:color="auto"/>
            </w:tcBorders>
          </w:tcPr>
          <w:p w14:paraId="07C74961"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Оформляет на ПК деловые документы</w:t>
            </w:r>
          </w:p>
        </w:tc>
        <w:tc>
          <w:tcPr>
            <w:tcW w:w="1508" w:type="pct"/>
            <w:tcBorders>
              <w:top w:val="single" w:sz="4" w:space="0" w:color="auto"/>
              <w:left w:val="single" w:sz="4" w:space="0" w:color="auto"/>
              <w:bottom w:val="single" w:sz="4" w:space="0" w:color="auto"/>
              <w:right w:val="single" w:sz="4" w:space="0" w:color="auto"/>
            </w:tcBorders>
          </w:tcPr>
          <w:p w14:paraId="0356C384"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Оценка результатов выполнения практической работы</w:t>
            </w:r>
          </w:p>
          <w:p w14:paraId="3297580D"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C11630" w:rsidRPr="00C11630" w14:paraId="19CDC093"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3B32810B"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Использует деловой формат текстового содержания при оформлении документов</w:t>
            </w:r>
          </w:p>
        </w:tc>
        <w:tc>
          <w:tcPr>
            <w:tcW w:w="1580" w:type="pct"/>
            <w:tcBorders>
              <w:top w:val="single" w:sz="4" w:space="0" w:color="auto"/>
              <w:left w:val="single" w:sz="4" w:space="0" w:color="auto"/>
              <w:bottom w:val="single" w:sz="4" w:space="0" w:color="auto"/>
              <w:right w:val="single" w:sz="4" w:space="0" w:color="auto"/>
            </w:tcBorders>
          </w:tcPr>
          <w:p w14:paraId="1B8D46F5"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Оформляет приказ, акт, протокол, должностную инструкцию, деловое письмо, докладную записку</w:t>
            </w:r>
          </w:p>
        </w:tc>
        <w:tc>
          <w:tcPr>
            <w:tcW w:w="1508" w:type="pct"/>
            <w:tcBorders>
              <w:top w:val="single" w:sz="4" w:space="0" w:color="auto"/>
              <w:left w:val="single" w:sz="4" w:space="0" w:color="auto"/>
              <w:bottom w:val="single" w:sz="4" w:space="0" w:color="auto"/>
              <w:right w:val="single" w:sz="4" w:space="0" w:color="auto"/>
            </w:tcBorders>
          </w:tcPr>
          <w:p w14:paraId="15E7F52E"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Оценка результатов выполнения практической работы</w:t>
            </w:r>
          </w:p>
          <w:p w14:paraId="7EB5A6D2"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C11630" w:rsidRPr="00C11630" w14:paraId="6EB69A0B"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05618BAA"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Рационально организует документооборот, распределяет оформление документов в коллективе</w:t>
            </w:r>
          </w:p>
        </w:tc>
        <w:tc>
          <w:tcPr>
            <w:tcW w:w="1580" w:type="pct"/>
            <w:tcBorders>
              <w:top w:val="single" w:sz="4" w:space="0" w:color="auto"/>
              <w:left w:val="single" w:sz="4" w:space="0" w:color="auto"/>
              <w:bottom w:val="single" w:sz="4" w:space="0" w:color="auto"/>
              <w:right w:val="single" w:sz="4" w:space="0" w:color="auto"/>
            </w:tcBorders>
          </w:tcPr>
          <w:p w14:paraId="0A37BE72"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Составляет схему документооборота</w:t>
            </w:r>
          </w:p>
        </w:tc>
        <w:tc>
          <w:tcPr>
            <w:tcW w:w="1508" w:type="pct"/>
            <w:tcBorders>
              <w:top w:val="single" w:sz="4" w:space="0" w:color="auto"/>
              <w:left w:val="single" w:sz="4" w:space="0" w:color="auto"/>
              <w:bottom w:val="single" w:sz="4" w:space="0" w:color="auto"/>
              <w:right w:val="single" w:sz="4" w:space="0" w:color="auto"/>
            </w:tcBorders>
          </w:tcPr>
          <w:p w14:paraId="1791CC0C"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Оценка результатов выполнения практической работы</w:t>
            </w:r>
          </w:p>
          <w:p w14:paraId="4F4D976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C11630" w:rsidRPr="00C11630" w14:paraId="0E49E155" w14:textId="77777777" w:rsidTr="00C11630">
        <w:trPr>
          <w:trHeight w:val="896"/>
        </w:trPr>
        <w:tc>
          <w:tcPr>
            <w:tcW w:w="1912" w:type="pct"/>
            <w:tcBorders>
              <w:top w:val="single" w:sz="4" w:space="0" w:color="auto"/>
              <w:left w:val="single" w:sz="4" w:space="0" w:color="auto"/>
              <w:bottom w:val="single" w:sz="4" w:space="0" w:color="auto"/>
              <w:right w:val="single" w:sz="4" w:space="0" w:color="auto"/>
            </w:tcBorders>
          </w:tcPr>
          <w:p w14:paraId="6E407E58" w14:textId="77777777" w:rsidR="00C11630" w:rsidRPr="00C11630" w:rsidRDefault="00C11630" w:rsidP="00C11630">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Использует внутренние стандарты, товарный знак, при наличии, в деловой документации</w:t>
            </w:r>
          </w:p>
        </w:tc>
        <w:tc>
          <w:tcPr>
            <w:tcW w:w="1580" w:type="pct"/>
            <w:tcBorders>
              <w:top w:val="single" w:sz="4" w:space="0" w:color="auto"/>
              <w:left w:val="single" w:sz="4" w:space="0" w:color="auto"/>
              <w:bottom w:val="single" w:sz="4" w:space="0" w:color="auto"/>
              <w:right w:val="single" w:sz="4" w:space="0" w:color="auto"/>
            </w:tcBorders>
          </w:tcPr>
          <w:p w14:paraId="3B3BFAF8"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Оформляет деловое письмо</w:t>
            </w:r>
          </w:p>
        </w:tc>
        <w:tc>
          <w:tcPr>
            <w:tcW w:w="1508" w:type="pct"/>
            <w:tcBorders>
              <w:top w:val="single" w:sz="4" w:space="0" w:color="auto"/>
              <w:left w:val="single" w:sz="4" w:space="0" w:color="auto"/>
              <w:bottom w:val="single" w:sz="4" w:space="0" w:color="auto"/>
              <w:right w:val="single" w:sz="4" w:space="0" w:color="auto"/>
            </w:tcBorders>
          </w:tcPr>
          <w:p w14:paraId="0717BF75"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C11630">
              <w:rPr>
                <w:rFonts w:ascii="Times New Roman" w:eastAsia="Calibri" w:hAnsi="Times New Roman" w:cs="Times New Roman"/>
                <w:bCs/>
                <w:iCs/>
                <w:sz w:val="20"/>
                <w:szCs w:val="20"/>
                <w:lang w:eastAsia="ru-RU"/>
              </w:rPr>
              <w:t>Оценка результатов выполнения практической работы</w:t>
            </w:r>
          </w:p>
          <w:p w14:paraId="3518AA4B"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bookmarkEnd w:id="5"/>
    </w:tbl>
    <w:p w14:paraId="43562470" w14:textId="77777777" w:rsidR="00C11630" w:rsidRPr="00C11630" w:rsidRDefault="00C11630" w:rsidP="00C11630">
      <w:pPr>
        <w:keepNext/>
        <w:widowControl w:val="0"/>
        <w:autoSpaceDE w:val="0"/>
        <w:autoSpaceDN w:val="0"/>
        <w:adjustRightInd w:val="0"/>
        <w:spacing w:before="240" w:after="60" w:line="240" w:lineRule="auto"/>
        <w:jc w:val="center"/>
        <w:outlineLvl w:val="0"/>
        <w:rPr>
          <w:rFonts w:ascii="Arial" w:eastAsia="Times New Roman" w:hAnsi="Arial" w:cs="Arial"/>
          <w:b/>
          <w:bCs/>
          <w:i/>
          <w:iCs/>
          <w:kern w:val="32"/>
          <w:sz w:val="32"/>
          <w:szCs w:val="32"/>
        </w:rPr>
      </w:pPr>
    </w:p>
    <w:p w14:paraId="5AC0BD1E" w14:textId="77777777" w:rsidR="00C11630" w:rsidRPr="00C11630" w:rsidRDefault="00C11630" w:rsidP="00C11630">
      <w:pPr>
        <w:shd w:val="clear" w:color="auto" w:fill="FFFFFF"/>
        <w:autoSpaceDE w:val="0"/>
        <w:autoSpaceDN w:val="0"/>
        <w:adjustRightInd w:val="0"/>
        <w:spacing w:after="0" w:line="240" w:lineRule="auto"/>
        <w:jc w:val="both"/>
        <w:rPr>
          <w:rFonts w:ascii="Times New Roman" w:eastAsia="Calibri" w:hAnsi="Times New Roman" w:cs="Times New Roman"/>
          <w:b/>
          <w:bCs/>
          <w:color w:val="000000"/>
          <w:spacing w:val="1"/>
          <w:sz w:val="24"/>
          <w:szCs w:val="24"/>
          <w:lang w:eastAsia="ru-RU"/>
        </w:rPr>
      </w:pPr>
    </w:p>
    <w:p w14:paraId="2F241F56"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17D2EE40"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120AD615"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44C3AC62"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21B913C1"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54379905"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73F640B6"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491D7589"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0A32E682"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5DC1C59E"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6DC727AC"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0C49D332"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0737D340"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03AFE691"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0E2CF184"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6D3A0834"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66599605"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15DD23A6"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5FAD4502"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153D564A"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6D241252"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1BDFD1E5"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74840CA3"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08E5D03D"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737273EC"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08D614AE"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17E41913"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24A2BAC8"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11E44C12"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7E4717F7"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086F5F3C"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33A5480E"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66CA10F5"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70F978F8"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2DA2A680"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53DA3F43"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76B9C11B"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4F322BDC"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52C964EC" w14:textId="77777777" w:rsidR="00C11630" w:rsidRPr="00C11630" w:rsidRDefault="00C11630" w:rsidP="00C11630">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13318EF3" w14:textId="77777777" w:rsidR="00C11630" w:rsidRPr="00C11630" w:rsidRDefault="00C11630" w:rsidP="00C11630">
      <w:pPr>
        <w:spacing w:after="0" w:line="240" w:lineRule="auto"/>
        <w:rPr>
          <w:rFonts w:ascii="Times New Roman" w:eastAsia="Calibri" w:hAnsi="Times New Roman" w:cs="Times New Roman"/>
          <w:iCs/>
          <w:sz w:val="24"/>
          <w:szCs w:val="24"/>
          <w:lang w:val="en-US" w:eastAsia="ru-RU"/>
        </w:rPr>
        <w:sectPr w:rsidR="00C11630" w:rsidRPr="00C11630">
          <w:pgSz w:w="11909" w:h="16834"/>
          <w:pgMar w:top="1134" w:right="851" w:bottom="1134" w:left="1418" w:header="720" w:footer="720" w:gutter="0"/>
          <w:cols w:space="720"/>
        </w:sectPr>
      </w:pPr>
    </w:p>
    <w:p w14:paraId="6F45B241" w14:textId="77777777" w:rsidR="00C11630" w:rsidRPr="00C11630" w:rsidRDefault="00032793" w:rsidP="00C11630">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032793">
        <w:rPr>
          <w:rFonts w:ascii="Times New Roman" w:eastAsia="Calibri" w:hAnsi="Times New Roman" w:cs="Times New Roman"/>
          <w:iCs/>
          <w:sz w:val="24"/>
          <w:szCs w:val="24"/>
          <w:lang w:eastAsia="ru-RU"/>
        </w:rPr>
        <w:lastRenderedPageBreak/>
        <w:t xml:space="preserve">                          </w:t>
      </w:r>
      <w:r w:rsidR="00C11630" w:rsidRPr="00C11630">
        <w:rPr>
          <w:rFonts w:ascii="Times New Roman" w:eastAsia="Calibri" w:hAnsi="Times New Roman" w:cs="Times New Roman"/>
          <w:iCs/>
          <w:sz w:val="24"/>
          <w:szCs w:val="24"/>
          <w:lang w:eastAsia="ru-RU"/>
        </w:rPr>
        <w:t>МИНИСТЕРСТВО   ОБРАЗОВАНИЯ  И МОЛОДЕЖНОЙ ПОЛИТИКИ</w:t>
      </w:r>
    </w:p>
    <w:p w14:paraId="5FD4475F"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СВЕРДЛОВСКОЙ ОБЛАСТИ</w:t>
      </w:r>
    </w:p>
    <w:p w14:paraId="6DC2E6BE"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ГАПОУ СО «Красноуфимский аграрный колледж»</w:t>
      </w:r>
    </w:p>
    <w:p w14:paraId="691B020E"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p>
    <w:p w14:paraId="4C2AB6D1"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1DB440B3"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722E586"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0CC1F00"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1CDE3E5"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2AC9811"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2529B47"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61BE5E1"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74EE8F1" w14:textId="77777777" w:rsidR="00C11630" w:rsidRPr="00C11630" w:rsidRDefault="00C11630" w:rsidP="00C11630">
      <w:pPr>
        <w:widowControl w:val="0"/>
        <w:shd w:val="clear" w:color="auto" w:fill="FFFFFF"/>
        <w:autoSpaceDE w:val="0"/>
        <w:autoSpaceDN w:val="0"/>
        <w:adjustRightInd w:val="0"/>
        <w:spacing w:after="0" w:line="240" w:lineRule="auto"/>
        <w:ind w:firstLine="4860"/>
        <w:jc w:val="center"/>
        <w:rPr>
          <w:rFonts w:ascii="Times New Roman" w:eastAsia="Calibri" w:hAnsi="Times New Roman" w:cs="Times New Roman"/>
          <w:iCs/>
          <w:spacing w:val="-1"/>
          <w:sz w:val="24"/>
          <w:szCs w:val="24"/>
          <w:lang w:eastAsia="ru-RU"/>
        </w:rPr>
      </w:pPr>
    </w:p>
    <w:p w14:paraId="094B373A"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b/>
          <w:bCs/>
          <w:iCs/>
          <w:spacing w:val="-1"/>
          <w:sz w:val="24"/>
          <w:szCs w:val="24"/>
          <w:lang w:eastAsia="ru-RU"/>
        </w:rPr>
      </w:pPr>
      <w:r w:rsidRPr="00C11630">
        <w:rPr>
          <w:rFonts w:ascii="Times New Roman" w:eastAsia="Calibri" w:hAnsi="Times New Roman" w:cs="Times New Roman"/>
          <w:b/>
          <w:bCs/>
          <w:iCs/>
          <w:spacing w:val="-1"/>
          <w:sz w:val="24"/>
          <w:szCs w:val="24"/>
          <w:lang w:eastAsia="ru-RU"/>
        </w:rPr>
        <w:t>КОНТРОЛЬНО-ОЦЕНОЧНЫЕ СРЕДСТВА</w:t>
      </w:r>
    </w:p>
    <w:p w14:paraId="25925F19"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b/>
          <w:bCs/>
          <w:iCs/>
          <w:spacing w:val="-1"/>
          <w:sz w:val="24"/>
          <w:szCs w:val="24"/>
          <w:lang w:eastAsia="ru-RU"/>
        </w:rPr>
      </w:pPr>
      <w:r w:rsidRPr="00C11630">
        <w:rPr>
          <w:rFonts w:ascii="Times New Roman" w:eastAsia="Calibri" w:hAnsi="Times New Roman" w:cs="Times New Roman"/>
          <w:b/>
          <w:bCs/>
          <w:iCs/>
          <w:spacing w:val="-1"/>
          <w:sz w:val="24"/>
          <w:szCs w:val="24"/>
          <w:lang w:eastAsia="ru-RU"/>
        </w:rPr>
        <w:t>ПО УЧЕБНОЙ ДИСЦИПЛИНЕ</w:t>
      </w:r>
    </w:p>
    <w:p w14:paraId="7B57104E"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b/>
          <w:bCs/>
          <w:iCs/>
          <w:spacing w:val="-1"/>
          <w:sz w:val="24"/>
          <w:szCs w:val="24"/>
          <w:lang w:eastAsia="ru-RU"/>
        </w:rPr>
        <w:t>ОП.04 Документационное обеспечение управления</w:t>
      </w:r>
    </w:p>
    <w:p w14:paraId="56197273" w14:textId="77777777" w:rsidR="00032793" w:rsidRPr="00032793" w:rsidRDefault="00C11630" w:rsidP="00032793">
      <w:pPr>
        <w:keepNext/>
        <w:autoSpaceDE w:val="0"/>
        <w:autoSpaceDN w:val="0"/>
        <w:spacing w:before="100" w:beforeAutospacing="1" w:after="0" w:line="240" w:lineRule="auto"/>
        <w:ind w:firstLine="284"/>
        <w:jc w:val="center"/>
        <w:outlineLvl w:val="0"/>
        <w:rPr>
          <w:rFonts w:ascii="Times New Roman" w:eastAsia="Times New Roman" w:hAnsi="Times New Roman" w:cs="Times New Roman"/>
          <w:color w:val="000000"/>
          <w:sz w:val="24"/>
          <w:szCs w:val="28"/>
          <w:lang w:eastAsia="ru-RU"/>
        </w:rPr>
      </w:pPr>
      <w:r w:rsidRPr="00C11630">
        <w:rPr>
          <w:rFonts w:ascii="Times New Roman" w:eastAsia="Calibri" w:hAnsi="Times New Roman" w:cs="Times New Roman"/>
          <w:b/>
          <w:bCs/>
          <w:sz w:val="24"/>
          <w:szCs w:val="24"/>
          <w:lang w:eastAsia="ru-RU"/>
        </w:rPr>
        <w:t xml:space="preserve">Специальность: </w:t>
      </w:r>
      <w:r w:rsidR="00032793" w:rsidRPr="00032793">
        <w:rPr>
          <w:rFonts w:ascii="Times New Roman" w:eastAsia="Calibri" w:hAnsi="Times New Roman" w:cs="Times New Roman"/>
          <w:color w:val="000000"/>
          <w:sz w:val="24"/>
          <w:szCs w:val="28"/>
          <w:lang w:eastAsia="ru-RU"/>
        </w:rPr>
        <w:t>Специальность 21</w:t>
      </w:r>
      <w:r w:rsidR="00032793" w:rsidRPr="00032793">
        <w:rPr>
          <w:rFonts w:ascii="Times New Roman" w:eastAsia="Times New Roman" w:hAnsi="Times New Roman" w:cs="Times New Roman"/>
          <w:color w:val="000000"/>
          <w:kern w:val="36"/>
          <w:sz w:val="24"/>
          <w:szCs w:val="28"/>
          <w:lang w:eastAsia="ru-RU"/>
        </w:rPr>
        <w:t xml:space="preserve">.02.19  Землеустройство </w:t>
      </w:r>
    </w:p>
    <w:p w14:paraId="29489832" w14:textId="77777777" w:rsidR="00032793" w:rsidRPr="00032793" w:rsidRDefault="00032793" w:rsidP="00032793">
      <w:pPr>
        <w:autoSpaceDE w:val="0"/>
        <w:autoSpaceDN w:val="0"/>
        <w:spacing w:after="0" w:line="360" w:lineRule="auto"/>
        <w:jc w:val="center"/>
        <w:rPr>
          <w:rFonts w:ascii="Times New Roman" w:eastAsia="Calibri" w:hAnsi="Times New Roman" w:cs="Times New Roman"/>
          <w:color w:val="000000"/>
          <w:sz w:val="24"/>
          <w:szCs w:val="28"/>
          <w:lang w:eastAsia="ru-RU"/>
        </w:rPr>
      </w:pPr>
      <w:r w:rsidRPr="00032793">
        <w:rPr>
          <w:rFonts w:ascii="Times New Roman" w:eastAsia="Calibri" w:hAnsi="Times New Roman" w:cs="Times New Roman"/>
          <w:color w:val="000000"/>
          <w:sz w:val="24"/>
          <w:szCs w:val="28"/>
          <w:lang w:eastAsia="ru-RU"/>
        </w:rPr>
        <w:t xml:space="preserve">Курс 2, группы 21-З </w:t>
      </w:r>
    </w:p>
    <w:p w14:paraId="610377A6" w14:textId="77777777" w:rsidR="00C11630" w:rsidRPr="00032793" w:rsidRDefault="00C11630" w:rsidP="00032793">
      <w:pPr>
        <w:widowControl w:val="0"/>
        <w:autoSpaceDE w:val="0"/>
        <w:autoSpaceDN w:val="0"/>
        <w:adjustRightInd w:val="0"/>
        <w:spacing w:after="0" w:line="240" w:lineRule="auto"/>
        <w:jc w:val="center"/>
        <w:rPr>
          <w:rFonts w:ascii="Times New Roman" w:eastAsia="Calibri" w:hAnsi="Times New Roman" w:cs="Times New Roman"/>
          <w:b/>
          <w:bCs/>
          <w:szCs w:val="24"/>
          <w:lang w:eastAsia="ru-RU"/>
        </w:rPr>
      </w:pPr>
    </w:p>
    <w:p w14:paraId="5D121211"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p>
    <w:p w14:paraId="194BEC32" w14:textId="77777777" w:rsidR="00C11630" w:rsidRPr="00430638" w:rsidRDefault="00032793" w:rsidP="00C11630">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Год поступления 202</w:t>
      </w:r>
      <w:r w:rsidRPr="00430638">
        <w:rPr>
          <w:rFonts w:ascii="Times New Roman" w:eastAsia="Calibri" w:hAnsi="Times New Roman" w:cs="Times New Roman"/>
          <w:b/>
          <w:bCs/>
          <w:sz w:val="24"/>
          <w:szCs w:val="24"/>
          <w:lang w:eastAsia="ru-RU"/>
        </w:rPr>
        <w:t>4</w:t>
      </w:r>
    </w:p>
    <w:p w14:paraId="10B101B9"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719BDB97"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p>
    <w:p w14:paraId="03441157"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6559F638"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4747A45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2278F1A8"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14DB6F29"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4144230E"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6E019B89"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b/>
          <w:iCs/>
          <w:sz w:val="24"/>
          <w:szCs w:val="24"/>
          <w:u w:val="single"/>
          <w:lang w:eastAsia="ru-RU"/>
        </w:rPr>
      </w:pPr>
      <w:r w:rsidRPr="00C11630">
        <w:rPr>
          <w:rFonts w:ascii="Times New Roman" w:eastAsia="Calibri" w:hAnsi="Times New Roman" w:cs="Times New Roman"/>
          <w:b/>
          <w:iCs/>
          <w:sz w:val="24"/>
          <w:szCs w:val="24"/>
          <w:lang w:eastAsia="ru-RU"/>
        </w:rPr>
        <w:t xml:space="preserve">                        </w:t>
      </w:r>
    </w:p>
    <w:p w14:paraId="4EB8D399"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39A861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7A174E09"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6B19B11E"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53ACC3DC"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25E2A16B"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02575F31"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6CEB7BB1"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20F52B8B"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78942FCF"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67FB20DE"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2828CA7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3FEC7E64"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6EB99486" w14:textId="77777777" w:rsidR="00C11630" w:rsidRPr="00C11630" w:rsidRDefault="00C11630" w:rsidP="00C11630">
      <w:pPr>
        <w:widowControl w:val="0"/>
        <w:autoSpaceDE w:val="0"/>
        <w:autoSpaceDN w:val="0"/>
        <w:adjustRightInd w:val="0"/>
        <w:spacing w:after="0" w:line="240" w:lineRule="auto"/>
        <w:jc w:val="right"/>
        <w:rPr>
          <w:rFonts w:ascii="Times New Roman" w:eastAsia="Calibri" w:hAnsi="Times New Roman" w:cs="Times New Roman"/>
          <w:iCs/>
          <w:sz w:val="24"/>
          <w:szCs w:val="24"/>
          <w:lang w:eastAsia="ru-RU"/>
        </w:rPr>
      </w:pPr>
    </w:p>
    <w:p w14:paraId="6083BC7C"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38E2B8CA" w14:textId="77777777" w:rsidR="00C11630" w:rsidRPr="00430638"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6CD7EBC1"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327C4B2B" w14:textId="77777777" w:rsidR="00C11630" w:rsidRPr="00C11630" w:rsidRDefault="00C11630" w:rsidP="00032793">
      <w:pPr>
        <w:widowControl w:val="0"/>
        <w:numPr>
          <w:ilvl w:val="1"/>
          <w:numId w:val="3"/>
        </w:numPr>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C11630">
        <w:rPr>
          <w:rFonts w:ascii="Times New Roman" w:eastAsia="Calibri" w:hAnsi="Times New Roman" w:cs="Times New Roman"/>
          <w:b/>
          <w:iCs/>
          <w:sz w:val="24"/>
          <w:szCs w:val="24"/>
          <w:lang w:eastAsia="ru-RU"/>
        </w:rPr>
        <w:t>Паспорт комплекта контрольно-оценочных средств</w:t>
      </w:r>
    </w:p>
    <w:p w14:paraId="655C746E" w14:textId="77777777" w:rsidR="00C11630" w:rsidRPr="00C11630" w:rsidRDefault="00032793" w:rsidP="00032793">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032793">
        <w:rPr>
          <w:rFonts w:ascii="Times New Roman" w:eastAsia="Calibri" w:hAnsi="Times New Roman" w:cs="Times New Roman"/>
          <w:iCs/>
          <w:sz w:val="24"/>
          <w:szCs w:val="24"/>
          <w:lang w:eastAsia="ru-RU"/>
        </w:rPr>
        <w:t>1.</w:t>
      </w:r>
      <w:r w:rsidR="00C11630" w:rsidRPr="00C11630">
        <w:rPr>
          <w:rFonts w:ascii="Times New Roman" w:eastAsia="Calibri" w:hAnsi="Times New Roman" w:cs="Times New Roman"/>
          <w:iCs/>
          <w:sz w:val="24"/>
          <w:szCs w:val="24"/>
          <w:lang w:eastAsia="ru-RU"/>
        </w:rPr>
        <w:t>Контроль и оценка результатов освоения дисциплины</w:t>
      </w:r>
    </w:p>
    <w:p w14:paraId="26EB8890"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        </w:t>
      </w:r>
    </w:p>
    <w:p w14:paraId="34E2C5AB"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           Предметом оценки освоения учебной дисциплины (УД) являются умения и знания.</w:t>
      </w:r>
    </w:p>
    <w:p w14:paraId="7AC6044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           Контроль и оценка этих дидактических единиц осуществляется с использованием следующих форм и методов:</w:t>
      </w:r>
    </w:p>
    <w:p w14:paraId="199F7C8D"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1679F5D5"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Таблица 1. – Формы и методы контроля и оценки дидактических единиц</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6"/>
        <w:gridCol w:w="2511"/>
        <w:gridCol w:w="2544"/>
        <w:gridCol w:w="1937"/>
      </w:tblGrid>
      <w:tr w:rsidR="00C11630" w:rsidRPr="00C11630" w14:paraId="0E1B9226" w14:textId="77777777" w:rsidTr="00C11630">
        <w:tc>
          <w:tcPr>
            <w:tcW w:w="2657" w:type="dxa"/>
          </w:tcPr>
          <w:p w14:paraId="5FD8A03A"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C11630">
              <w:rPr>
                <w:rFonts w:ascii="Times New Roman" w:eastAsia="Calibri" w:hAnsi="Times New Roman" w:cs="Times New Roman"/>
                <w:b/>
                <w:iCs/>
                <w:sz w:val="24"/>
                <w:szCs w:val="24"/>
                <w:lang w:eastAsia="ru-RU"/>
              </w:rPr>
              <w:t>Результат</w:t>
            </w:r>
          </w:p>
          <w:p w14:paraId="1487C596"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b/>
                <w:iCs/>
                <w:sz w:val="24"/>
                <w:szCs w:val="24"/>
                <w:lang w:eastAsia="ru-RU"/>
              </w:rPr>
              <w:t xml:space="preserve"> обучения</w:t>
            </w:r>
          </w:p>
        </w:tc>
        <w:tc>
          <w:tcPr>
            <w:tcW w:w="4291" w:type="dxa"/>
          </w:tcPr>
          <w:p w14:paraId="37B3D047"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b/>
                <w:iCs/>
                <w:sz w:val="24"/>
                <w:szCs w:val="24"/>
                <w:lang w:eastAsia="ru-RU"/>
              </w:rPr>
              <w:t>Показатели освоения результата</w:t>
            </w:r>
          </w:p>
        </w:tc>
        <w:tc>
          <w:tcPr>
            <w:tcW w:w="1980" w:type="dxa"/>
          </w:tcPr>
          <w:p w14:paraId="084A03E5"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
                <w:iCs/>
                <w:sz w:val="24"/>
                <w:szCs w:val="24"/>
                <w:lang w:eastAsia="ru-RU"/>
              </w:rPr>
            </w:pPr>
            <w:r w:rsidRPr="00C11630">
              <w:rPr>
                <w:rFonts w:ascii="Times New Roman" w:eastAsia="Calibri" w:hAnsi="Times New Roman" w:cs="Times New Roman"/>
                <w:b/>
                <w:iCs/>
                <w:sz w:val="24"/>
                <w:szCs w:val="24"/>
                <w:lang w:eastAsia="ru-RU"/>
              </w:rPr>
              <w:t>Формы и методы контроля и оценки результатов обучения</w:t>
            </w:r>
          </w:p>
        </w:tc>
        <w:tc>
          <w:tcPr>
            <w:tcW w:w="720" w:type="dxa"/>
          </w:tcPr>
          <w:p w14:paraId="1A842257" w14:textId="77777777" w:rsidR="00C11630" w:rsidRPr="00C11630" w:rsidRDefault="00C11630" w:rsidP="00C11630">
            <w:pPr>
              <w:spacing w:after="0" w:line="240" w:lineRule="auto"/>
              <w:rPr>
                <w:rFonts w:ascii="Times New Roman" w:eastAsia="Calibri" w:hAnsi="Times New Roman" w:cs="Times New Roman"/>
                <w:b/>
                <w:iCs/>
                <w:sz w:val="24"/>
                <w:szCs w:val="24"/>
                <w:lang w:eastAsia="ru-RU"/>
              </w:rPr>
            </w:pPr>
            <w:r w:rsidRPr="00C11630">
              <w:rPr>
                <w:rFonts w:ascii="Times New Roman" w:eastAsia="Calibri" w:hAnsi="Times New Roman" w:cs="Times New Roman"/>
                <w:b/>
                <w:iCs/>
                <w:sz w:val="24"/>
                <w:szCs w:val="24"/>
                <w:lang w:eastAsia="ru-RU"/>
              </w:rPr>
              <w:t xml:space="preserve">Оценочное средство </w:t>
            </w:r>
          </w:p>
          <w:p w14:paraId="5A261548" w14:textId="77777777" w:rsidR="00C11630" w:rsidRPr="00C11630" w:rsidRDefault="00C11630" w:rsidP="00C11630">
            <w:pPr>
              <w:spacing w:after="0" w:line="240" w:lineRule="auto"/>
              <w:rPr>
                <w:rFonts w:ascii="Times New Roman" w:eastAsia="Calibri" w:hAnsi="Times New Roman" w:cs="Times New Roman"/>
                <w:b/>
                <w:iCs/>
                <w:sz w:val="24"/>
                <w:szCs w:val="24"/>
                <w:lang w:eastAsia="ru-RU"/>
              </w:rPr>
            </w:pPr>
          </w:p>
          <w:p w14:paraId="020B5569" w14:textId="77777777" w:rsidR="00C11630" w:rsidRPr="00C11630" w:rsidRDefault="00C11630" w:rsidP="00C11630">
            <w:pPr>
              <w:spacing w:after="0" w:line="240" w:lineRule="auto"/>
              <w:rPr>
                <w:rFonts w:ascii="Times New Roman" w:eastAsia="Calibri" w:hAnsi="Times New Roman" w:cs="Times New Roman"/>
                <w:b/>
                <w:iCs/>
                <w:sz w:val="24"/>
                <w:szCs w:val="24"/>
                <w:lang w:eastAsia="ru-RU"/>
              </w:rPr>
            </w:pPr>
          </w:p>
          <w:p w14:paraId="07D83FFD"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
                <w:iCs/>
                <w:sz w:val="24"/>
                <w:szCs w:val="24"/>
                <w:lang w:eastAsia="ru-RU"/>
              </w:rPr>
            </w:pPr>
          </w:p>
        </w:tc>
      </w:tr>
      <w:tr w:rsidR="00C11630" w:rsidRPr="00C11630" w14:paraId="54BBB56C" w14:textId="77777777" w:rsidTr="00C11630">
        <w:tc>
          <w:tcPr>
            <w:tcW w:w="2657" w:type="dxa"/>
          </w:tcPr>
          <w:p w14:paraId="52C27FFB" w14:textId="77777777" w:rsidR="00C11630" w:rsidRPr="00C11630" w:rsidRDefault="00C11630" w:rsidP="00C11630">
            <w:pPr>
              <w:widowControl w:val="0"/>
              <w:shd w:val="clear" w:color="auto" w:fill="FFFFFF"/>
              <w:autoSpaceDE w:val="0"/>
              <w:autoSpaceDN w:val="0"/>
              <w:adjustRightInd w:val="0"/>
              <w:spacing w:after="0" w:line="240" w:lineRule="auto"/>
              <w:jc w:val="both"/>
              <w:rPr>
                <w:rFonts w:ascii="Times New Roman" w:eastAsia="Calibri" w:hAnsi="Times New Roman" w:cs="Times New Roman"/>
                <w:b/>
                <w:color w:val="000000"/>
                <w:spacing w:val="-3"/>
                <w:sz w:val="24"/>
                <w:szCs w:val="24"/>
                <w:lang w:eastAsia="ru-RU"/>
              </w:rPr>
            </w:pPr>
            <w:r w:rsidRPr="00C11630">
              <w:rPr>
                <w:rFonts w:ascii="Times New Roman" w:eastAsia="Calibri" w:hAnsi="Times New Roman" w:cs="Times New Roman"/>
                <w:color w:val="000000"/>
                <w:spacing w:val="-3"/>
                <w:sz w:val="24"/>
                <w:szCs w:val="24"/>
                <w:lang w:eastAsia="ru-RU"/>
              </w:rPr>
              <w:t xml:space="preserve">В результате освоения дисциплины обучающийся должен </w:t>
            </w:r>
            <w:r w:rsidRPr="00C11630">
              <w:rPr>
                <w:rFonts w:ascii="Times New Roman" w:eastAsia="Calibri" w:hAnsi="Times New Roman" w:cs="Times New Roman"/>
                <w:b/>
                <w:color w:val="000000"/>
                <w:spacing w:val="-3"/>
                <w:sz w:val="24"/>
                <w:szCs w:val="24"/>
                <w:lang w:eastAsia="ru-RU"/>
              </w:rPr>
              <w:t>знать:</w:t>
            </w:r>
          </w:p>
          <w:p w14:paraId="0AB49604" w14:textId="77777777" w:rsidR="00C11630" w:rsidRPr="00C11630" w:rsidRDefault="00C11630" w:rsidP="00C11630">
            <w:pPr>
              <w:widowControl w:val="0"/>
              <w:shd w:val="clear" w:color="auto" w:fill="FFFFFF"/>
              <w:autoSpaceDE w:val="0"/>
              <w:autoSpaceDN w:val="0"/>
              <w:adjustRightInd w:val="0"/>
              <w:spacing w:after="0" w:line="240" w:lineRule="auto"/>
              <w:rPr>
                <w:rFonts w:ascii="Times New Roman" w:eastAsia="Calibri" w:hAnsi="Times New Roman" w:cs="Times New Roman"/>
                <w:iCs/>
                <w:color w:val="000000"/>
                <w:spacing w:val="-2"/>
                <w:sz w:val="24"/>
                <w:szCs w:val="24"/>
                <w:lang w:eastAsia="ru-RU"/>
              </w:rPr>
            </w:pPr>
          </w:p>
          <w:p w14:paraId="4CEBE0BC" w14:textId="77777777" w:rsidR="00C11630" w:rsidRPr="00C11630" w:rsidRDefault="00C11630" w:rsidP="00C11630">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color w:val="000000"/>
                <w:spacing w:val="-2"/>
                <w:sz w:val="24"/>
                <w:szCs w:val="24"/>
                <w:lang w:eastAsia="ru-RU"/>
              </w:rPr>
              <w:t>понятие, цели, задачи и принципы делопроизводства;</w:t>
            </w:r>
          </w:p>
          <w:p w14:paraId="10195881" w14:textId="77777777" w:rsidR="00C11630" w:rsidRPr="00C11630" w:rsidRDefault="00C11630" w:rsidP="00C11630">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pacing w:val="-3"/>
                <w:sz w:val="24"/>
                <w:szCs w:val="24"/>
                <w:lang w:eastAsia="ru-RU"/>
              </w:rPr>
            </w:pPr>
          </w:p>
          <w:p w14:paraId="3764F5ED"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291" w:type="dxa"/>
          </w:tcPr>
          <w:p w14:paraId="373B4D41"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Демонстрирует знание и понимание  основных понятий документационного обеспечения управления;</w:t>
            </w:r>
          </w:p>
          <w:p w14:paraId="790F8D61"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
                <w:iCs/>
                <w:sz w:val="24"/>
                <w:szCs w:val="24"/>
                <w:lang w:eastAsia="ru-RU"/>
              </w:rPr>
            </w:pPr>
            <w:r w:rsidRPr="00C11630">
              <w:rPr>
                <w:rFonts w:ascii="Times New Roman" w:eastAsia="Calibri" w:hAnsi="Times New Roman" w:cs="Times New Roman"/>
                <w:iCs/>
                <w:sz w:val="24"/>
                <w:szCs w:val="24"/>
                <w:lang w:eastAsia="ru-RU"/>
              </w:rPr>
              <w:t>Демонстрирует понимание значимости системы ДОУ для эффективной работы организации в целом</w:t>
            </w:r>
          </w:p>
        </w:tc>
        <w:tc>
          <w:tcPr>
            <w:tcW w:w="1980" w:type="dxa"/>
          </w:tcPr>
          <w:p w14:paraId="64AFA91D"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Устный опрос, оценка написания реферата по теме</w:t>
            </w:r>
          </w:p>
        </w:tc>
        <w:tc>
          <w:tcPr>
            <w:tcW w:w="720" w:type="dxa"/>
          </w:tcPr>
          <w:p w14:paraId="41F7A683"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Критерии оценки реферата</w:t>
            </w:r>
          </w:p>
        </w:tc>
      </w:tr>
      <w:tr w:rsidR="00C11630" w:rsidRPr="00C11630" w14:paraId="2460BE28" w14:textId="77777777" w:rsidTr="00C11630">
        <w:tc>
          <w:tcPr>
            <w:tcW w:w="2657" w:type="dxa"/>
          </w:tcPr>
          <w:p w14:paraId="402BD52A" w14:textId="77777777" w:rsidR="00C11630" w:rsidRPr="00C11630" w:rsidRDefault="00C11630" w:rsidP="00C11630">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color w:val="000000"/>
                <w:spacing w:val="-2"/>
                <w:sz w:val="24"/>
                <w:szCs w:val="24"/>
                <w:lang w:eastAsia="ru-RU"/>
              </w:rPr>
              <w:t>системы документационного обеспечения управления;</w:t>
            </w:r>
          </w:p>
          <w:p w14:paraId="6C9D796E"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291" w:type="dxa"/>
          </w:tcPr>
          <w:p w14:paraId="7048749B"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Выделяет основные унифицированные системы документов</w:t>
            </w:r>
          </w:p>
        </w:tc>
        <w:tc>
          <w:tcPr>
            <w:tcW w:w="1980" w:type="dxa"/>
          </w:tcPr>
          <w:p w14:paraId="26AE640F"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Устная беседа, самостоятельная работа</w:t>
            </w:r>
          </w:p>
        </w:tc>
        <w:tc>
          <w:tcPr>
            <w:tcW w:w="720" w:type="dxa"/>
          </w:tcPr>
          <w:p w14:paraId="0B414FC5" w14:textId="77777777" w:rsidR="00C11630" w:rsidRPr="00C11630" w:rsidRDefault="00C11630" w:rsidP="00C11630">
            <w:pPr>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тесты</w:t>
            </w:r>
          </w:p>
          <w:p w14:paraId="639DF482" w14:textId="77777777" w:rsidR="00C11630" w:rsidRPr="00C11630" w:rsidRDefault="00C11630" w:rsidP="00C11630">
            <w:pPr>
              <w:spacing w:after="0" w:line="240" w:lineRule="auto"/>
              <w:rPr>
                <w:rFonts w:ascii="Times New Roman" w:eastAsia="Calibri" w:hAnsi="Times New Roman" w:cs="Times New Roman"/>
                <w:iCs/>
                <w:sz w:val="24"/>
                <w:szCs w:val="24"/>
                <w:lang w:eastAsia="ru-RU"/>
              </w:rPr>
            </w:pPr>
          </w:p>
          <w:p w14:paraId="3DBA050E"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r>
      <w:tr w:rsidR="00C11630" w:rsidRPr="00C11630" w14:paraId="53D78131" w14:textId="77777777" w:rsidTr="00C11630">
        <w:tc>
          <w:tcPr>
            <w:tcW w:w="2657" w:type="dxa"/>
          </w:tcPr>
          <w:p w14:paraId="2E6BD6BB" w14:textId="77777777" w:rsidR="00C11630" w:rsidRPr="00C11630" w:rsidRDefault="00C11630" w:rsidP="00C11630">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color w:val="000000"/>
                <w:spacing w:val="-1"/>
                <w:sz w:val="24"/>
                <w:szCs w:val="24"/>
                <w:lang w:eastAsia="ru-RU"/>
              </w:rPr>
              <w:t>классификацию документов;</w:t>
            </w:r>
          </w:p>
          <w:p w14:paraId="7A19815F" w14:textId="77777777" w:rsidR="00C11630" w:rsidRPr="00C11630" w:rsidRDefault="00C11630" w:rsidP="00C11630">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bCs/>
                <w:iCs/>
                <w:color w:val="000000"/>
                <w:spacing w:val="-4"/>
                <w:sz w:val="24"/>
                <w:szCs w:val="24"/>
                <w:lang w:eastAsia="ru-RU"/>
              </w:rPr>
              <w:t xml:space="preserve">требования </w:t>
            </w:r>
            <w:r w:rsidRPr="00C11630">
              <w:rPr>
                <w:rFonts w:ascii="Times New Roman" w:eastAsia="Calibri" w:hAnsi="Times New Roman" w:cs="Times New Roman"/>
                <w:iCs/>
                <w:color w:val="000000"/>
                <w:spacing w:val="-4"/>
                <w:sz w:val="24"/>
                <w:szCs w:val="24"/>
                <w:lang w:eastAsia="ru-RU"/>
              </w:rPr>
              <w:t xml:space="preserve">к составлению и оформлению </w:t>
            </w:r>
            <w:r w:rsidRPr="00C11630">
              <w:rPr>
                <w:rFonts w:ascii="Times New Roman" w:eastAsia="Calibri" w:hAnsi="Times New Roman" w:cs="Times New Roman"/>
                <w:iCs/>
                <w:color w:val="000000"/>
                <w:spacing w:val="-2"/>
                <w:sz w:val="24"/>
                <w:szCs w:val="24"/>
                <w:lang w:eastAsia="ru-RU"/>
              </w:rPr>
              <w:t>документов;</w:t>
            </w:r>
          </w:p>
          <w:p w14:paraId="3F85179E"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291" w:type="dxa"/>
          </w:tcPr>
          <w:p w14:paraId="6FE7D6D9"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Определяет технологию обработки, хранения и передачи документированной информации </w:t>
            </w:r>
          </w:p>
        </w:tc>
        <w:tc>
          <w:tcPr>
            <w:tcW w:w="1980" w:type="dxa"/>
          </w:tcPr>
          <w:p w14:paraId="2C2A237E"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Устный опрос, зачет, тестирование</w:t>
            </w:r>
          </w:p>
        </w:tc>
        <w:tc>
          <w:tcPr>
            <w:tcW w:w="720" w:type="dxa"/>
          </w:tcPr>
          <w:p w14:paraId="67A05889" w14:textId="77777777" w:rsidR="00C11630" w:rsidRPr="00C11630" w:rsidRDefault="00C11630" w:rsidP="00C11630">
            <w:pPr>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тесты</w:t>
            </w:r>
          </w:p>
          <w:p w14:paraId="0D716FB7"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r>
      <w:tr w:rsidR="00C11630" w:rsidRPr="00C11630" w14:paraId="37F6CF77" w14:textId="77777777" w:rsidTr="00C11630">
        <w:tc>
          <w:tcPr>
            <w:tcW w:w="2657" w:type="dxa"/>
          </w:tcPr>
          <w:p w14:paraId="0D841A1B" w14:textId="77777777" w:rsidR="00C11630" w:rsidRPr="00C11630" w:rsidRDefault="00C11630" w:rsidP="00C11630">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color w:val="000000"/>
                <w:spacing w:val="-2"/>
                <w:sz w:val="24"/>
                <w:szCs w:val="24"/>
                <w:lang w:eastAsia="ru-RU"/>
              </w:rPr>
              <w:t xml:space="preserve">организацию документооборота: прием, обработку, </w:t>
            </w:r>
            <w:r w:rsidRPr="00C11630">
              <w:rPr>
                <w:rFonts w:ascii="Times New Roman" w:eastAsia="Calibri" w:hAnsi="Times New Roman" w:cs="Times New Roman"/>
                <w:iCs/>
                <w:color w:val="000000"/>
                <w:sz w:val="24"/>
                <w:szCs w:val="24"/>
                <w:lang w:eastAsia="ru-RU"/>
              </w:rPr>
              <w:t xml:space="preserve">регистрацию, контроль, хранение документов, </w:t>
            </w:r>
            <w:r w:rsidRPr="00C11630">
              <w:rPr>
                <w:rFonts w:ascii="Times New Roman" w:eastAsia="Calibri" w:hAnsi="Times New Roman" w:cs="Times New Roman"/>
                <w:iCs/>
                <w:color w:val="000000"/>
                <w:spacing w:val="-1"/>
                <w:sz w:val="24"/>
                <w:szCs w:val="24"/>
                <w:lang w:eastAsia="ru-RU"/>
              </w:rPr>
              <w:t>номенклатуру  дел.</w:t>
            </w:r>
          </w:p>
          <w:p w14:paraId="1FEA4777"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291" w:type="dxa"/>
          </w:tcPr>
          <w:p w14:paraId="79C468E8"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Определяет технологию обработки, хранения и передачи документированной информации</w:t>
            </w:r>
          </w:p>
        </w:tc>
        <w:tc>
          <w:tcPr>
            <w:tcW w:w="1980" w:type="dxa"/>
          </w:tcPr>
          <w:p w14:paraId="7EF993D3"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Тестирование, устный опрос, самостоятельная работа</w:t>
            </w:r>
          </w:p>
        </w:tc>
        <w:tc>
          <w:tcPr>
            <w:tcW w:w="720" w:type="dxa"/>
          </w:tcPr>
          <w:p w14:paraId="47A8F61F"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тесты</w:t>
            </w:r>
          </w:p>
        </w:tc>
      </w:tr>
      <w:tr w:rsidR="00C11630" w:rsidRPr="00C11630" w14:paraId="4CD93639" w14:textId="77777777" w:rsidTr="00C11630">
        <w:tc>
          <w:tcPr>
            <w:tcW w:w="2657" w:type="dxa"/>
          </w:tcPr>
          <w:p w14:paraId="1281D7A8" w14:textId="77777777" w:rsidR="00C11630" w:rsidRPr="00C11630" w:rsidRDefault="00C11630" w:rsidP="00C11630">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pacing w:val="-3"/>
                <w:sz w:val="24"/>
                <w:szCs w:val="24"/>
                <w:lang w:eastAsia="ru-RU"/>
              </w:rPr>
            </w:pPr>
            <w:r w:rsidRPr="00C11630">
              <w:rPr>
                <w:rFonts w:ascii="Times New Roman" w:eastAsia="Calibri" w:hAnsi="Times New Roman" w:cs="Times New Roman"/>
                <w:color w:val="000000"/>
                <w:spacing w:val="-3"/>
                <w:sz w:val="24"/>
                <w:szCs w:val="24"/>
                <w:lang w:eastAsia="ru-RU"/>
              </w:rPr>
              <w:t xml:space="preserve">В результате освоения дисциплины обучающийся должен </w:t>
            </w:r>
            <w:r w:rsidRPr="00C11630">
              <w:rPr>
                <w:rFonts w:ascii="Times New Roman" w:eastAsia="Calibri" w:hAnsi="Times New Roman" w:cs="Times New Roman"/>
                <w:b/>
                <w:color w:val="000000"/>
                <w:spacing w:val="-3"/>
                <w:sz w:val="24"/>
                <w:szCs w:val="24"/>
                <w:lang w:eastAsia="ru-RU"/>
              </w:rPr>
              <w:t>уметь:</w:t>
            </w:r>
          </w:p>
          <w:p w14:paraId="1A3B1031" w14:textId="77777777" w:rsidR="00C11630" w:rsidRPr="00C11630" w:rsidRDefault="00C11630" w:rsidP="00C11630">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pacing w:val="-3"/>
                <w:sz w:val="24"/>
                <w:szCs w:val="24"/>
                <w:lang w:eastAsia="ru-RU"/>
              </w:rPr>
            </w:pPr>
          </w:p>
          <w:p w14:paraId="66E8D834" w14:textId="77777777" w:rsidR="00C11630" w:rsidRPr="00C11630" w:rsidRDefault="00C11630" w:rsidP="00C11630">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color w:val="000000"/>
                <w:spacing w:val="-5"/>
                <w:sz w:val="24"/>
                <w:szCs w:val="24"/>
                <w:lang w:eastAsia="ru-RU"/>
              </w:rPr>
              <w:t xml:space="preserve">оформлять </w:t>
            </w:r>
            <w:r w:rsidRPr="00C11630">
              <w:rPr>
                <w:rFonts w:ascii="Times New Roman" w:eastAsia="Calibri" w:hAnsi="Times New Roman" w:cs="Times New Roman"/>
                <w:iCs/>
                <w:color w:val="000000"/>
                <w:spacing w:val="-5"/>
                <w:sz w:val="24"/>
                <w:szCs w:val="24"/>
                <w:lang w:eastAsia="ru-RU"/>
              </w:rPr>
              <w:lastRenderedPageBreak/>
              <w:t xml:space="preserve">документацию в соответствии с </w:t>
            </w:r>
            <w:r w:rsidRPr="00C11630">
              <w:rPr>
                <w:rFonts w:ascii="Times New Roman" w:eastAsia="Calibri" w:hAnsi="Times New Roman" w:cs="Times New Roman"/>
                <w:iCs/>
                <w:color w:val="000000"/>
                <w:spacing w:val="-6"/>
                <w:sz w:val="24"/>
                <w:szCs w:val="24"/>
                <w:lang w:eastAsia="ru-RU"/>
              </w:rPr>
              <w:t>нормативной базой, используя информационные технологии;</w:t>
            </w:r>
          </w:p>
          <w:p w14:paraId="0DBB29C5"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291" w:type="dxa"/>
          </w:tcPr>
          <w:p w14:paraId="603E2D1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lastRenderedPageBreak/>
              <w:t>1.Составляет документ в соответствии с требованиями к содержанию данного вида документа</w:t>
            </w:r>
          </w:p>
          <w:p w14:paraId="4C5523AC"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lastRenderedPageBreak/>
              <w:t>2.Оформляет  документ соответствии с требован</w:t>
            </w:r>
            <w:r w:rsidR="00032793">
              <w:rPr>
                <w:rFonts w:ascii="Times New Roman" w:eastAsia="Calibri" w:hAnsi="Times New Roman" w:cs="Times New Roman"/>
                <w:iCs/>
                <w:sz w:val="24"/>
                <w:szCs w:val="24"/>
                <w:lang w:eastAsia="ru-RU"/>
              </w:rPr>
              <w:t>иями стандарта (ГОСТ Р 6.30-20</w:t>
            </w:r>
            <w:r w:rsidR="00032793" w:rsidRPr="00032793">
              <w:rPr>
                <w:rFonts w:ascii="Times New Roman" w:eastAsia="Calibri" w:hAnsi="Times New Roman" w:cs="Times New Roman"/>
                <w:iCs/>
                <w:sz w:val="24"/>
                <w:szCs w:val="24"/>
                <w:lang w:eastAsia="ru-RU"/>
              </w:rPr>
              <w:t>18</w:t>
            </w:r>
            <w:r w:rsidRPr="00C11630">
              <w:rPr>
                <w:rFonts w:ascii="Times New Roman" w:eastAsia="Calibri" w:hAnsi="Times New Roman" w:cs="Times New Roman"/>
                <w:iCs/>
                <w:sz w:val="24"/>
                <w:szCs w:val="24"/>
                <w:lang w:eastAsia="ru-RU"/>
              </w:rPr>
              <w:t>)</w:t>
            </w:r>
          </w:p>
          <w:p w14:paraId="79466688"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3. Оформляет документ без орфографических, пунктуационных и речевых ошибок используя информационные технологии</w:t>
            </w:r>
          </w:p>
          <w:p w14:paraId="1CD86293"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1980" w:type="dxa"/>
          </w:tcPr>
          <w:p w14:paraId="344A5BEC" w14:textId="77777777" w:rsidR="00C11630" w:rsidRPr="00C11630" w:rsidRDefault="00C11630" w:rsidP="00C11630">
            <w:pPr>
              <w:spacing w:after="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lastRenderedPageBreak/>
              <w:t>Выполнение практических заданий № 2-6, контрольная работа №1, зачет</w:t>
            </w:r>
          </w:p>
          <w:p w14:paraId="23B54141" w14:textId="77777777" w:rsidR="00C11630" w:rsidRPr="00C11630" w:rsidRDefault="00C11630" w:rsidP="00C11630">
            <w:pPr>
              <w:spacing w:after="0" w:line="240" w:lineRule="auto"/>
              <w:rPr>
                <w:rFonts w:ascii="Times New Roman" w:eastAsia="Calibri" w:hAnsi="Times New Roman" w:cs="Times New Roman"/>
                <w:sz w:val="24"/>
                <w:szCs w:val="24"/>
                <w:lang w:eastAsia="ru-RU"/>
              </w:rPr>
            </w:pPr>
          </w:p>
          <w:p w14:paraId="7B953041"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720" w:type="dxa"/>
          </w:tcPr>
          <w:p w14:paraId="25691F0F"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Инструкционная карта </w:t>
            </w:r>
          </w:p>
        </w:tc>
      </w:tr>
      <w:tr w:rsidR="00C11630" w:rsidRPr="00C11630" w14:paraId="31D9DD10" w14:textId="77777777" w:rsidTr="00C11630">
        <w:tc>
          <w:tcPr>
            <w:tcW w:w="2657" w:type="dxa"/>
          </w:tcPr>
          <w:p w14:paraId="44021641" w14:textId="77777777" w:rsidR="00C11630" w:rsidRPr="00C11630" w:rsidRDefault="00C11630" w:rsidP="00C11630">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color w:val="000000"/>
                <w:spacing w:val="-2"/>
                <w:sz w:val="24"/>
                <w:szCs w:val="24"/>
                <w:lang w:eastAsia="ru-RU"/>
              </w:rPr>
              <w:t>осуществлять автоматизацию обработки документов;</w:t>
            </w:r>
          </w:p>
          <w:p w14:paraId="1F1C8485" w14:textId="77777777" w:rsidR="00C11630" w:rsidRPr="00C11630" w:rsidRDefault="00C11630" w:rsidP="00C11630">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color w:val="000000"/>
                <w:sz w:val="24"/>
                <w:szCs w:val="24"/>
                <w:lang w:eastAsia="ru-RU"/>
              </w:rPr>
              <w:t>унифицировать системы документации;</w:t>
            </w:r>
          </w:p>
          <w:p w14:paraId="2414B20B"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291" w:type="dxa"/>
          </w:tcPr>
          <w:p w14:paraId="48FF0DA9"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Осуществляет все виды работ по обработке документов в соответствии с технологией организации документооборота</w:t>
            </w:r>
          </w:p>
        </w:tc>
        <w:tc>
          <w:tcPr>
            <w:tcW w:w="1980" w:type="dxa"/>
          </w:tcPr>
          <w:p w14:paraId="7BBBF90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Выполнение практической работы</w:t>
            </w:r>
          </w:p>
          <w:p w14:paraId="754DDD01"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№7-8, зачет</w:t>
            </w:r>
          </w:p>
        </w:tc>
        <w:tc>
          <w:tcPr>
            <w:tcW w:w="720" w:type="dxa"/>
          </w:tcPr>
          <w:p w14:paraId="4724709D" w14:textId="77777777" w:rsidR="00C11630" w:rsidRPr="00C11630" w:rsidRDefault="00C11630" w:rsidP="00C11630">
            <w:pPr>
              <w:spacing w:after="0" w:line="240" w:lineRule="auto"/>
              <w:rPr>
                <w:rFonts w:ascii="Times New Roman" w:eastAsia="Calibri" w:hAnsi="Times New Roman" w:cs="Times New Roman"/>
                <w:iCs/>
                <w:sz w:val="24"/>
                <w:szCs w:val="24"/>
                <w:lang w:eastAsia="ru-RU"/>
              </w:rPr>
            </w:pPr>
          </w:p>
          <w:p w14:paraId="5C011D9C"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Инструкционная карта</w:t>
            </w:r>
          </w:p>
        </w:tc>
      </w:tr>
      <w:tr w:rsidR="00C11630" w:rsidRPr="00C11630" w14:paraId="5C83FAEE" w14:textId="77777777" w:rsidTr="00C11630">
        <w:tc>
          <w:tcPr>
            <w:tcW w:w="2657" w:type="dxa"/>
          </w:tcPr>
          <w:p w14:paraId="0E027E2A" w14:textId="77777777" w:rsidR="00C11630" w:rsidRPr="00C11630" w:rsidRDefault="00C11630" w:rsidP="00C11630">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color w:val="000000"/>
                <w:sz w:val="24"/>
                <w:szCs w:val="24"/>
                <w:lang w:eastAsia="ru-RU"/>
              </w:rPr>
              <w:t>осуществлять хранение и поиск документов;</w:t>
            </w:r>
          </w:p>
          <w:p w14:paraId="10AED273"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291" w:type="dxa"/>
          </w:tcPr>
          <w:p w14:paraId="1DCC3A4E"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1. Формирует документы в дела в соответствии с технологией подготовки дел для оперативного хранения</w:t>
            </w:r>
          </w:p>
          <w:p w14:paraId="3EE5827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2. Готовит дела к передаче на архивное хранение в соответствии с правилами передачи</w:t>
            </w:r>
          </w:p>
        </w:tc>
        <w:tc>
          <w:tcPr>
            <w:tcW w:w="1980" w:type="dxa"/>
          </w:tcPr>
          <w:p w14:paraId="05CB4862"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Тестирование, устный опрос</w:t>
            </w:r>
          </w:p>
        </w:tc>
        <w:tc>
          <w:tcPr>
            <w:tcW w:w="720" w:type="dxa"/>
          </w:tcPr>
          <w:p w14:paraId="62A484B5"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Тесты </w:t>
            </w:r>
          </w:p>
        </w:tc>
      </w:tr>
      <w:tr w:rsidR="00C11630" w:rsidRPr="00C11630" w14:paraId="6A413913" w14:textId="77777777" w:rsidTr="00C11630">
        <w:tc>
          <w:tcPr>
            <w:tcW w:w="2657" w:type="dxa"/>
          </w:tcPr>
          <w:p w14:paraId="4E3E5ADF" w14:textId="77777777" w:rsidR="00C11630" w:rsidRPr="00C11630" w:rsidRDefault="00C11630" w:rsidP="00C11630">
            <w:pPr>
              <w:widowControl w:val="0"/>
              <w:shd w:val="clear" w:color="auto" w:fill="FFFFFF"/>
              <w:autoSpaceDE w:val="0"/>
              <w:autoSpaceDN w:val="0"/>
              <w:adjustRightInd w:val="0"/>
              <w:spacing w:after="0" w:line="240" w:lineRule="auto"/>
              <w:rPr>
                <w:rFonts w:ascii="Times New Roman" w:eastAsia="Calibri" w:hAnsi="Times New Roman" w:cs="Times New Roman"/>
                <w:iCs/>
                <w:color w:val="000000"/>
                <w:sz w:val="24"/>
                <w:szCs w:val="24"/>
                <w:lang w:eastAsia="ru-RU"/>
              </w:rPr>
            </w:pPr>
            <w:r w:rsidRPr="00C11630">
              <w:rPr>
                <w:rFonts w:ascii="Times New Roman" w:eastAsia="Calibri" w:hAnsi="Times New Roman" w:cs="Times New Roman"/>
                <w:iCs/>
                <w:color w:val="000000"/>
                <w:spacing w:val="-2"/>
                <w:sz w:val="24"/>
                <w:szCs w:val="24"/>
                <w:lang w:eastAsia="ru-RU"/>
              </w:rPr>
              <w:t xml:space="preserve">использовать телекоммуникационные технологии в </w:t>
            </w:r>
            <w:r w:rsidRPr="00C11630">
              <w:rPr>
                <w:rFonts w:ascii="Times New Roman" w:eastAsia="Calibri" w:hAnsi="Times New Roman" w:cs="Times New Roman"/>
                <w:iCs/>
                <w:color w:val="000000"/>
                <w:sz w:val="24"/>
                <w:szCs w:val="24"/>
                <w:lang w:eastAsia="ru-RU"/>
              </w:rPr>
              <w:t xml:space="preserve">электронном документообороте; </w:t>
            </w:r>
          </w:p>
          <w:p w14:paraId="4930F1C1"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291" w:type="dxa"/>
          </w:tcPr>
          <w:p w14:paraId="75B763A9"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Демонстрирует уверенное пользование ПК для составления, обработки, хранения и распространения документированной информации</w:t>
            </w:r>
          </w:p>
        </w:tc>
        <w:tc>
          <w:tcPr>
            <w:tcW w:w="1980" w:type="dxa"/>
          </w:tcPr>
          <w:p w14:paraId="17772F7A" w14:textId="77777777" w:rsidR="00C11630" w:rsidRPr="00C11630" w:rsidRDefault="00032793"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Дифференцированный зачет</w:t>
            </w:r>
          </w:p>
        </w:tc>
        <w:tc>
          <w:tcPr>
            <w:tcW w:w="720" w:type="dxa"/>
          </w:tcPr>
          <w:p w14:paraId="52651025" w14:textId="77777777" w:rsidR="00C11630" w:rsidRPr="00C11630" w:rsidRDefault="00C11630" w:rsidP="00C11630">
            <w:pPr>
              <w:spacing w:after="0" w:line="240" w:lineRule="auto"/>
              <w:rPr>
                <w:rFonts w:ascii="Times New Roman" w:eastAsia="Calibri" w:hAnsi="Times New Roman" w:cs="Times New Roman"/>
                <w:iCs/>
                <w:sz w:val="24"/>
                <w:szCs w:val="24"/>
                <w:lang w:eastAsia="ru-RU"/>
              </w:rPr>
            </w:pPr>
          </w:p>
          <w:p w14:paraId="0A293775"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Билеты с вопросами </w:t>
            </w:r>
          </w:p>
        </w:tc>
      </w:tr>
    </w:tbl>
    <w:p w14:paraId="6337893C"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
          <w:iCs/>
          <w:sz w:val="24"/>
          <w:szCs w:val="24"/>
          <w:lang w:eastAsia="ru-RU"/>
        </w:rPr>
      </w:pPr>
    </w:p>
    <w:p w14:paraId="64989BE2" w14:textId="77777777" w:rsidR="00C11630" w:rsidRPr="00C11630" w:rsidRDefault="00C11630" w:rsidP="00C11630">
      <w:pPr>
        <w:widowControl w:val="0"/>
        <w:autoSpaceDE w:val="0"/>
        <w:autoSpaceDN w:val="0"/>
        <w:adjustRightInd w:val="0"/>
        <w:spacing w:after="0" w:line="240" w:lineRule="auto"/>
        <w:ind w:firstLine="720"/>
        <w:jc w:val="center"/>
        <w:rPr>
          <w:rFonts w:ascii="Times New Roman" w:eastAsia="Calibri" w:hAnsi="Times New Roman" w:cs="Times New Roman"/>
          <w:b/>
          <w:iCs/>
          <w:sz w:val="24"/>
          <w:szCs w:val="24"/>
          <w:lang w:eastAsia="ru-RU"/>
        </w:rPr>
      </w:pPr>
    </w:p>
    <w:p w14:paraId="4DA12C2E" w14:textId="77777777" w:rsidR="00C11630" w:rsidRPr="00C11630" w:rsidRDefault="00C11630" w:rsidP="00C11630">
      <w:pPr>
        <w:widowControl w:val="0"/>
        <w:autoSpaceDE w:val="0"/>
        <w:autoSpaceDN w:val="0"/>
        <w:adjustRightInd w:val="0"/>
        <w:spacing w:after="0" w:line="240" w:lineRule="auto"/>
        <w:ind w:firstLine="720"/>
        <w:jc w:val="center"/>
        <w:rPr>
          <w:rFonts w:ascii="Times New Roman" w:eastAsia="Calibri" w:hAnsi="Times New Roman" w:cs="Times New Roman"/>
          <w:b/>
          <w:iCs/>
          <w:sz w:val="24"/>
          <w:szCs w:val="24"/>
          <w:lang w:eastAsia="ru-RU"/>
        </w:rPr>
      </w:pPr>
    </w:p>
    <w:p w14:paraId="3B28BCF3" w14:textId="77777777" w:rsidR="00C11630" w:rsidRPr="00C11630" w:rsidRDefault="00C11630" w:rsidP="00C11630">
      <w:pPr>
        <w:widowControl w:val="0"/>
        <w:numPr>
          <w:ilvl w:val="2"/>
          <w:numId w:val="3"/>
        </w:numPr>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Формы промежуточной аттестации</w:t>
      </w:r>
    </w:p>
    <w:p w14:paraId="24E580C2" w14:textId="77777777" w:rsidR="00C11630" w:rsidRPr="00C11630" w:rsidRDefault="00C11630" w:rsidP="00C11630">
      <w:pPr>
        <w:widowControl w:val="0"/>
        <w:autoSpaceDE w:val="0"/>
        <w:autoSpaceDN w:val="0"/>
        <w:adjustRightInd w:val="0"/>
        <w:spacing w:after="0" w:line="240" w:lineRule="auto"/>
        <w:ind w:left="360"/>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Таблица 2. – Запланированные формы промежуточной аттестации</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780"/>
        <w:gridCol w:w="3780"/>
      </w:tblGrid>
      <w:tr w:rsidR="00C11630" w:rsidRPr="00C11630" w14:paraId="30AE928C" w14:textId="77777777" w:rsidTr="00C11630">
        <w:tc>
          <w:tcPr>
            <w:tcW w:w="1908" w:type="dxa"/>
          </w:tcPr>
          <w:p w14:paraId="13895B16"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семестра</w:t>
            </w:r>
          </w:p>
        </w:tc>
        <w:tc>
          <w:tcPr>
            <w:tcW w:w="3780" w:type="dxa"/>
          </w:tcPr>
          <w:p w14:paraId="17780ED8"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Формы промежуточной аттестации</w:t>
            </w:r>
          </w:p>
        </w:tc>
        <w:tc>
          <w:tcPr>
            <w:tcW w:w="3780" w:type="dxa"/>
          </w:tcPr>
          <w:p w14:paraId="73DE429E"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Форма проведения</w:t>
            </w:r>
          </w:p>
        </w:tc>
      </w:tr>
      <w:tr w:rsidR="00C11630" w:rsidRPr="00C11630" w14:paraId="14A65326" w14:textId="77777777" w:rsidTr="00C11630">
        <w:tc>
          <w:tcPr>
            <w:tcW w:w="1908" w:type="dxa"/>
          </w:tcPr>
          <w:p w14:paraId="3438D51C"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3</w:t>
            </w:r>
          </w:p>
        </w:tc>
        <w:tc>
          <w:tcPr>
            <w:tcW w:w="3780" w:type="dxa"/>
          </w:tcPr>
          <w:p w14:paraId="03545B42" w14:textId="77777777" w:rsidR="00C11630" w:rsidRPr="00032793" w:rsidRDefault="00032793"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Дифференцированный зачет</w:t>
            </w:r>
          </w:p>
        </w:tc>
        <w:tc>
          <w:tcPr>
            <w:tcW w:w="3780" w:type="dxa"/>
          </w:tcPr>
          <w:p w14:paraId="563D9C69" w14:textId="77777777" w:rsidR="00C11630" w:rsidRPr="00C11630" w:rsidRDefault="00032793"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Письменно  </w:t>
            </w:r>
          </w:p>
        </w:tc>
      </w:tr>
    </w:tbl>
    <w:p w14:paraId="4BD08B9B" w14:textId="77777777" w:rsidR="00C11630" w:rsidRPr="00C11630" w:rsidRDefault="00C11630" w:rsidP="00032793">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1A8898FF" w14:textId="77777777" w:rsidR="00C11630" w:rsidRPr="00C11630" w:rsidRDefault="00C11630" w:rsidP="00C11630">
      <w:pPr>
        <w:widowControl w:val="0"/>
        <w:autoSpaceDE w:val="0"/>
        <w:autoSpaceDN w:val="0"/>
        <w:adjustRightInd w:val="0"/>
        <w:spacing w:after="0" w:line="240" w:lineRule="auto"/>
        <w:ind w:left="360"/>
        <w:rPr>
          <w:rFonts w:ascii="Times New Roman" w:eastAsia="Calibri" w:hAnsi="Times New Roman" w:cs="Times New Roman"/>
          <w:iCs/>
          <w:sz w:val="24"/>
          <w:szCs w:val="24"/>
          <w:lang w:eastAsia="ru-RU"/>
        </w:rPr>
      </w:pPr>
    </w:p>
    <w:p w14:paraId="05622065" w14:textId="77777777" w:rsidR="00C11630" w:rsidRPr="00C11630" w:rsidRDefault="00C11630" w:rsidP="00C11630">
      <w:pPr>
        <w:widowControl w:val="0"/>
        <w:autoSpaceDE w:val="0"/>
        <w:autoSpaceDN w:val="0"/>
        <w:adjustRightInd w:val="0"/>
        <w:spacing w:after="0" w:line="240" w:lineRule="auto"/>
        <w:ind w:left="360"/>
        <w:rPr>
          <w:rFonts w:ascii="Times New Roman" w:eastAsia="Calibri" w:hAnsi="Times New Roman" w:cs="Times New Roman"/>
          <w:iCs/>
          <w:sz w:val="24"/>
          <w:szCs w:val="24"/>
          <w:lang w:eastAsia="ru-RU"/>
        </w:rPr>
      </w:pPr>
    </w:p>
    <w:p w14:paraId="2081672F" w14:textId="77777777" w:rsidR="00C11630" w:rsidRPr="00C11630" w:rsidRDefault="00C11630" w:rsidP="00C11630">
      <w:pPr>
        <w:widowControl w:val="0"/>
        <w:autoSpaceDE w:val="0"/>
        <w:autoSpaceDN w:val="0"/>
        <w:adjustRightInd w:val="0"/>
        <w:spacing w:after="0" w:line="240" w:lineRule="auto"/>
        <w:ind w:left="360"/>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4.</w:t>
      </w:r>
      <w:r w:rsidR="00032793">
        <w:rPr>
          <w:rFonts w:ascii="Times New Roman" w:eastAsia="Calibri" w:hAnsi="Times New Roman" w:cs="Times New Roman"/>
          <w:iCs/>
          <w:sz w:val="24"/>
          <w:szCs w:val="24"/>
          <w:lang w:eastAsia="ru-RU"/>
        </w:rPr>
        <w:t>1.3. Описание процедуры дифференцированного зачета</w:t>
      </w:r>
    </w:p>
    <w:p w14:paraId="1F603B29" w14:textId="77777777" w:rsidR="00C11630" w:rsidRPr="00C11630" w:rsidRDefault="00C11630" w:rsidP="00C11630">
      <w:pPr>
        <w:spacing w:after="0" w:line="240" w:lineRule="auto"/>
        <w:ind w:left="360"/>
        <w:rPr>
          <w:rFonts w:ascii="Times New Roman" w:eastAsia="Calibri" w:hAnsi="Times New Roman" w:cs="Times New Roman"/>
          <w:iCs/>
          <w:color w:val="000000"/>
          <w:sz w:val="24"/>
          <w:szCs w:val="24"/>
          <w:lang w:eastAsia="ru-RU"/>
        </w:rPr>
      </w:pPr>
    </w:p>
    <w:p w14:paraId="49CA5981" w14:textId="77777777" w:rsidR="00C11630" w:rsidRPr="00C11630" w:rsidRDefault="00C11630" w:rsidP="00C11630">
      <w:pPr>
        <w:spacing w:after="0" w:line="240" w:lineRule="auto"/>
        <w:ind w:left="360"/>
        <w:rPr>
          <w:rFonts w:ascii="Times New Roman" w:eastAsia="Calibri" w:hAnsi="Times New Roman" w:cs="Times New Roman"/>
          <w:iCs/>
          <w:color w:val="000000"/>
          <w:sz w:val="24"/>
          <w:szCs w:val="24"/>
          <w:lang w:eastAsia="ru-RU"/>
        </w:rPr>
      </w:pPr>
      <w:r w:rsidRPr="00C11630">
        <w:rPr>
          <w:rFonts w:ascii="Times New Roman" w:eastAsia="Calibri" w:hAnsi="Times New Roman" w:cs="Times New Roman"/>
          <w:iCs/>
          <w:color w:val="000000"/>
          <w:sz w:val="24"/>
          <w:szCs w:val="24"/>
          <w:lang w:eastAsia="ru-RU"/>
        </w:rPr>
        <w:t>Требования:</w:t>
      </w:r>
    </w:p>
    <w:p w14:paraId="72D879E2" w14:textId="77777777" w:rsidR="00C11630" w:rsidRPr="00C11630" w:rsidRDefault="00C11630" w:rsidP="00C11630">
      <w:pPr>
        <w:spacing w:after="0" w:line="240" w:lineRule="auto"/>
        <w:ind w:left="360"/>
        <w:rPr>
          <w:rFonts w:ascii="Times New Roman" w:eastAsia="Calibri" w:hAnsi="Times New Roman" w:cs="Times New Roman"/>
          <w:iCs/>
          <w:color w:val="000000"/>
          <w:sz w:val="24"/>
          <w:szCs w:val="24"/>
          <w:lang w:eastAsia="ru-RU"/>
        </w:rPr>
      </w:pPr>
      <w:r w:rsidRPr="00C11630">
        <w:rPr>
          <w:rFonts w:ascii="Times New Roman" w:eastAsia="Calibri" w:hAnsi="Times New Roman" w:cs="Times New Roman"/>
          <w:iCs/>
          <w:color w:val="000000"/>
          <w:sz w:val="24"/>
          <w:szCs w:val="24"/>
          <w:lang w:eastAsia="ru-RU"/>
        </w:rPr>
        <w:t>1.К помещению: учебный класс должен быть оснащен рабочими местами.</w:t>
      </w:r>
    </w:p>
    <w:p w14:paraId="75C8D300" w14:textId="77777777" w:rsidR="00C11630" w:rsidRPr="00C11630" w:rsidRDefault="00C11630" w:rsidP="00C11630">
      <w:pPr>
        <w:spacing w:after="0" w:line="240" w:lineRule="auto"/>
        <w:ind w:left="360"/>
        <w:jc w:val="both"/>
        <w:rPr>
          <w:rFonts w:ascii="Times New Roman" w:eastAsia="Calibri" w:hAnsi="Times New Roman" w:cs="Times New Roman"/>
          <w:iCs/>
          <w:color w:val="000000"/>
          <w:sz w:val="24"/>
          <w:szCs w:val="24"/>
          <w:lang w:eastAsia="ru-RU"/>
        </w:rPr>
      </w:pPr>
      <w:r w:rsidRPr="00C11630">
        <w:rPr>
          <w:rFonts w:ascii="Times New Roman" w:eastAsia="Calibri" w:hAnsi="Times New Roman" w:cs="Times New Roman"/>
          <w:iCs/>
          <w:color w:val="000000"/>
          <w:sz w:val="24"/>
          <w:szCs w:val="24"/>
          <w:lang w:eastAsia="ru-RU"/>
        </w:rPr>
        <w:t xml:space="preserve">2. К ресурсам: для проведения процедуры необходима бумага для печати документов;  комплект документов для редактирования и правки. Студентам разрешается пользоваться образцами документов из папки, созданной ими на практических работах. </w:t>
      </w:r>
    </w:p>
    <w:p w14:paraId="3453A99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
          <w:iCs/>
          <w:sz w:val="24"/>
          <w:szCs w:val="24"/>
          <w:lang w:eastAsia="ru-RU"/>
        </w:rPr>
      </w:pPr>
    </w:p>
    <w:p w14:paraId="089E4381"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b/>
          <w:iCs/>
          <w:sz w:val="24"/>
          <w:szCs w:val="24"/>
          <w:lang w:eastAsia="ru-RU"/>
        </w:rPr>
      </w:pPr>
    </w:p>
    <w:p w14:paraId="3A905513"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4.2. Комплект «Промежуточная аттестация»</w:t>
      </w:r>
    </w:p>
    <w:p w14:paraId="4E1C8FFF"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4.2.1. Вопросы для подготовки к зачету</w:t>
      </w:r>
    </w:p>
    <w:p w14:paraId="38CCF82A" w14:textId="77777777" w:rsidR="00C11630" w:rsidRPr="00C11630" w:rsidRDefault="00C11630" w:rsidP="00C11630">
      <w:pPr>
        <w:widowControl w:val="0"/>
        <w:autoSpaceDE w:val="0"/>
        <w:autoSpaceDN w:val="0"/>
        <w:adjustRightInd w:val="0"/>
        <w:spacing w:after="0" w:line="360" w:lineRule="auto"/>
        <w:rPr>
          <w:rFonts w:ascii="Times New Roman" w:eastAsia="Calibri" w:hAnsi="Times New Roman" w:cs="Times New Roman"/>
          <w:iCs/>
          <w:color w:val="000000"/>
          <w:sz w:val="24"/>
          <w:szCs w:val="24"/>
          <w:lang w:eastAsia="ru-RU"/>
        </w:rPr>
      </w:pPr>
    </w:p>
    <w:p w14:paraId="2A592486"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b/>
          <w:iCs/>
          <w:color w:val="000000"/>
          <w:sz w:val="24"/>
          <w:szCs w:val="24"/>
          <w:lang w:eastAsia="ru-RU"/>
        </w:rPr>
      </w:pPr>
      <w:r w:rsidRPr="00C11630">
        <w:rPr>
          <w:rFonts w:ascii="Times New Roman" w:eastAsia="Calibri" w:hAnsi="Times New Roman" w:cs="Times New Roman"/>
          <w:b/>
          <w:iCs/>
          <w:color w:val="000000"/>
          <w:sz w:val="24"/>
          <w:szCs w:val="24"/>
          <w:lang w:eastAsia="ru-RU"/>
        </w:rPr>
        <w:t>Вопросы для подготовки к экзамену.</w:t>
      </w:r>
    </w:p>
    <w:p w14:paraId="38DAE42C"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1. Технология работы с документами, содержащими конфиденциальные сведения.</w:t>
      </w:r>
    </w:p>
    <w:p w14:paraId="40704E5E"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2. Организация работы с обращениями  граждан</w:t>
      </w:r>
    </w:p>
    <w:p w14:paraId="2F7B3295"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3. Номенклатура дел и подготовка дел к передаче в архив.</w:t>
      </w:r>
    </w:p>
    <w:p w14:paraId="24504E14"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4. Служба ДОУ: задачи, функции, организационные формы.</w:t>
      </w:r>
    </w:p>
    <w:p w14:paraId="37D027D6"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5. Формирование дел. Оперативное хранение документов.</w:t>
      </w:r>
    </w:p>
    <w:p w14:paraId="47951D06"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6. Договорная документация</w:t>
      </w:r>
    </w:p>
    <w:p w14:paraId="3E8758AE"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7. Организация отправки исходящих документов</w:t>
      </w:r>
    </w:p>
    <w:p w14:paraId="6961DB75"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8. . Организация приема входящих документов</w:t>
      </w:r>
    </w:p>
    <w:p w14:paraId="6A2D05F2"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9 . Общие требования к оформлению документов</w:t>
      </w:r>
    </w:p>
    <w:p w14:paraId="5C4A0B13"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10 . Справочно-информационные документы</w:t>
      </w:r>
    </w:p>
    <w:p w14:paraId="1F97C2E7"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11 . Распорядительные документы</w:t>
      </w:r>
    </w:p>
    <w:p w14:paraId="1C1CDA15"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12. Организационные документы</w:t>
      </w:r>
    </w:p>
    <w:p w14:paraId="19E71A05"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13. Понятие о документах и способах документирования, носителях информации. Основные функции документов</w:t>
      </w:r>
    </w:p>
    <w:p w14:paraId="51DDE2BE"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14. Унификация и стандартизация документов. Формуляр-образец</w:t>
      </w:r>
    </w:p>
    <w:p w14:paraId="48508451"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15. Документы по личному составу: приказ, резюме, характеристика, автобиография, личное дело, трудовой договор, трудовая книжка</w:t>
      </w:r>
    </w:p>
    <w:p w14:paraId="53F0E37A"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16. Документооборот: понятия и требования к его организации</w:t>
      </w:r>
    </w:p>
    <w:p w14:paraId="5B53A72B"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17. Деловая переписка</w:t>
      </w:r>
    </w:p>
    <w:p w14:paraId="33411362"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18. Реквизиты документа: требования к составу и оформлению.</w:t>
      </w:r>
    </w:p>
    <w:p w14:paraId="62916C9E"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19. Претензия, исковое заявление, кассационная жалоба</w:t>
      </w:r>
    </w:p>
    <w:p w14:paraId="0000D753" w14:textId="77777777" w:rsidR="00C11630" w:rsidRPr="00C11630" w:rsidRDefault="00C11630" w:rsidP="00C11630">
      <w:pPr>
        <w:widowControl w:val="0"/>
        <w:autoSpaceDE w:val="0"/>
        <w:autoSpaceDN w:val="0"/>
        <w:adjustRightInd w:val="0"/>
        <w:spacing w:after="0" w:line="240" w:lineRule="auto"/>
        <w:ind w:firstLine="720"/>
        <w:jc w:val="center"/>
        <w:rPr>
          <w:rFonts w:ascii="Times New Roman" w:eastAsia="Calibri" w:hAnsi="Times New Roman" w:cs="Times New Roman"/>
          <w:b/>
          <w:iCs/>
          <w:sz w:val="24"/>
          <w:szCs w:val="24"/>
          <w:lang w:eastAsia="ru-RU"/>
        </w:rPr>
      </w:pPr>
    </w:p>
    <w:p w14:paraId="3B512A2C"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33CBBB78" w14:textId="77777777" w:rsidR="00C11630" w:rsidRPr="00C11630" w:rsidRDefault="00C11630" w:rsidP="00C11630">
      <w:pPr>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29E3B7EC" w14:textId="77777777" w:rsidR="00C11630" w:rsidRPr="00C11630" w:rsidRDefault="00C11630" w:rsidP="00C11630">
      <w:pPr>
        <w:autoSpaceDE w:val="0"/>
        <w:autoSpaceDN w:val="0"/>
        <w:adjustRightInd w:val="0"/>
        <w:spacing w:after="0" w:line="240" w:lineRule="auto"/>
        <w:ind w:firstLine="709"/>
        <w:jc w:val="both"/>
        <w:rPr>
          <w:rFonts w:ascii="Times New Roman" w:eastAsia="Calibri" w:hAnsi="Times New Roman" w:cs="Times New Roman"/>
          <w:iCs/>
          <w:sz w:val="24"/>
          <w:szCs w:val="24"/>
          <w:lang w:eastAsia="ru-RU"/>
        </w:rPr>
      </w:pPr>
    </w:p>
    <w:p w14:paraId="20139D99" w14:textId="77777777" w:rsidR="00C11630" w:rsidRPr="00C11630" w:rsidRDefault="00C11630" w:rsidP="00C11630">
      <w:pPr>
        <w:autoSpaceDE w:val="0"/>
        <w:autoSpaceDN w:val="0"/>
        <w:adjustRightInd w:val="0"/>
        <w:spacing w:after="0" w:line="240" w:lineRule="auto"/>
        <w:ind w:firstLine="709"/>
        <w:jc w:val="both"/>
        <w:rPr>
          <w:rFonts w:ascii="Times New Roman" w:eastAsia="Calibri" w:hAnsi="Times New Roman" w:cs="Times New Roman"/>
          <w:iCs/>
          <w:sz w:val="24"/>
          <w:szCs w:val="24"/>
          <w:lang w:eastAsia="ru-RU"/>
        </w:rPr>
      </w:pPr>
    </w:p>
    <w:p w14:paraId="2B91A749" w14:textId="77777777" w:rsidR="00C11630" w:rsidRPr="00C11630" w:rsidRDefault="00C11630" w:rsidP="00C11630">
      <w:pPr>
        <w:spacing w:after="0" w:line="240" w:lineRule="auto"/>
        <w:rPr>
          <w:rFonts w:ascii="Times New Roman" w:eastAsia="Calibri" w:hAnsi="Times New Roman" w:cs="Times New Roman"/>
          <w:iCs/>
          <w:sz w:val="24"/>
          <w:szCs w:val="24"/>
          <w:lang w:eastAsia="ru-RU"/>
        </w:rPr>
        <w:sectPr w:rsidR="00C11630" w:rsidRPr="00C11630" w:rsidSect="00C11630">
          <w:pgSz w:w="11906" w:h="16838"/>
          <w:pgMar w:top="1134" w:right="851" w:bottom="1134" w:left="1701" w:header="709" w:footer="709" w:gutter="0"/>
          <w:cols w:space="720"/>
        </w:sectPr>
      </w:pPr>
    </w:p>
    <w:p w14:paraId="0DCB77E9" w14:textId="77777777" w:rsidR="00C11630" w:rsidRPr="00C11630" w:rsidRDefault="00C11630" w:rsidP="00C11630">
      <w:pPr>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51C3D7B2" w14:textId="77777777" w:rsidR="00C11630" w:rsidRPr="00C11630" w:rsidRDefault="00C11630" w:rsidP="00C11630">
      <w:pPr>
        <w:autoSpaceDE w:val="0"/>
        <w:autoSpaceDN w:val="0"/>
        <w:adjustRightInd w:val="0"/>
        <w:spacing w:after="0" w:line="240" w:lineRule="auto"/>
        <w:ind w:firstLine="709"/>
        <w:jc w:val="both"/>
        <w:rPr>
          <w:rFonts w:ascii="Times New Roman" w:eastAsia="Calibri" w:hAnsi="Times New Roman" w:cs="Times New Roman"/>
          <w:iCs/>
          <w:sz w:val="24"/>
          <w:szCs w:val="24"/>
          <w:lang w:eastAsia="ru-RU"/>
        </w:rPr>
      </w:pPr>
    </w:p>
    <w:p w14:paraId="6136AE64" w14:textId="77777777" w:rsidR="00C11630" w:rsidRPr="00C11630" w:rsidRDefault="00C11630" w:rsidP="00C11630">
      <w:pPr>
        <w:autoSpaceDE w:val="0"/>
        <w:autoSpaceDN w:val="0"/>
        <w:adjustRightInd w:val="0"/>
        <w:spacing w:after="0" w:line="240" w:lineRule="auto"/>
        <w:ind w:firstLine="709"/>
        <w:jc w:val="both"/>
        <w:rPr>
          <w:rFonts w:ascii="Times New Roman" w:eastAsia="Calibri" w:hAnsi="Times New Roman" w:cs="Times New Roman"/>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C11630" w:rsidRPr="00C11630" w14:paraId="381968A2" w14:textId="77777777" w:rsidTr="00C11630">
        <w:trPr>
          <w:jc w:val="center"/>
        </w:trPr>
        <w:tc>
          <w:tcPr>
            <w:tcW w:w="3334" w:type="dxa"/>
            <w:tcBorders>
              <w:left w:val="single" w:sz="4" w:space="0" w:color="auto"/>
            </w:tcBorders>
          </w:tcPr>
          <w:p w14:paraId="09CD0D4B"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Рассмотрено</w:t>
            </w:r>
          </w:p>
          <w:p w14:paraId="1A83BD5B"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Цикловой  комиссией</w:t>
            </w:r>
          </w:p>
          <w:p w14:paraId="4B040DFF"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 20    г.</w:t>
            </w:r>
          </w:p>
          <w:p w14:paraId="7599C37B" w14:textId="77777777" w:rsidR="00C11630" w:rsidRPr="00C11630" w:rsidRDefault="00C11630" w:rsidP="00C11630">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Председатель___________</w:t>
            </w:r>
          </w:p>
        </w:tc>
        <w:tc>
          <w:tcPr>
            <w:tcW w:w="4560" w:type="dxa"/>
          </w:tcPr>
          <w:p w14:paraId="26ED2957" w14:textId="77777777" w:rsidR="00C11630" w:rsidRPr="00C11630" w:rsidRDefault="00C11630" w:rsidP="00C11630">
            <w:pPr>
              <w:spacing w:after="120" w:line="240" w:lineRule="auto"/>
              <w:jc w:val="center"/>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ОП «Документационное обеспечение управления»</w:t>
            </w:r>
          </w:p>
          <w:p w14:paraId="7357B88F"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07502A82"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C11630">
              <w:rPr>
                <w:rFonts w:ascii="Times New Roman" w:eastAsia="Calibri" w:hAnsi="Times New Roman" w:cs="Times New Roman"/>
                <w:b/>
                <w:bCs/>
                <w:iCs/>
                <w:sz w:val="24"/>
                <w:szCs w:val="24"/>
                <w:lang w:eastAsia="ru-RU"/>
              </w:rPr>
              <w:t>Вариант № 1</w:t>
            </w:r>
          </w:p>
          <w:p w14:paraId="297B67B6"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7E468A94"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Утверждаю</w:t>
            </w:r>
          </w:p>
          <w:p w14:paraId="733F4B52"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зам. директора по УР</w:t>
            </w:r>
          </w:p>
          <w:p w14:paraId="5E3976DB" w14:textId="77777777" w:rsidR="00C11630" w:rsidRPr="00C11630" w:rsidRDefault="00032793"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_________ </w:t>
            </w:r>
          </w:p>
          <w:p w14:paraId="5D91A951" w14:textId="77777777" w:rsidR="00C11630" w:rsidRPr="00C11630" w:rsidRDefault="00C11630" w:rsidP="00C11630">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____________ 20    г.</w:t>
            </w:r>
          </w:p>
        </w:tc>
      </w:tr>
    </w:tbl>
    <w:p w14:paraId="41CFF162" w14:textId="77777777" w:rsidR="00C11630" w:rsidRPr="00C11630" w:rsidRDefault="00C11630" w:rsidP="00C11630">
      <w:pPr>
        <w:spacing w:after="120" w:line="240" w:lineRule="auto"/>
        <w:jc w:val="both"/>
        <w:rPr>
          <w:rFonts w:ascii="Times New Roman" w:eastAsia="Calibri" w:hAnsi="Times New Roman" w:cs="Times New Roman"/>
          <w:spacing w:val="-20"/>
          <w:sz w:val="24"/>
          <w:szCs w:val="24"/>
          <w:lang w:eastAsia="ru-RU"/>
        </w:rPr>
      </w:pPr>
    </w:p>
    <w:p w14:paraId="616C10F8" w14:textId="77777777" w:rsidR="00C11630" w:rsidRPr="00C11630" w:rsidRDefault="00C11630" w:rsidP="00C11630">
      <w:pPr>
        <w:spacing w:after="120" w:line="240" w:lineRule="auto"/>
        <w:jc w:val="both"/>
        <w:rPr>
          <w:rFonts w:ascii="Times New Roman" w:eastAsia="Calibri" w:hAnsi="Times New Roman" w:cs="Times New Roman"/>
          <w:sz w:val="24"/>
          <w:szCs w:val="24"/>
          <w:lang w:eastAsia="ru-RU"/>
        </w:rPr>
      </w:pPr>
      <w:r w:rsidRPr="00C11630">
        <w:rPr>
          <w:rFonts w:ascii="Times New Roman" w:eastAsia="Calibri" w:hAnsi="Times New Roman" w:cs="Times New Roman"/>
          <w:spacing w:val="-20"/>
          <w:sz w:val="24"/>
          <w:szCs w:val="24"/>
          <w:lang w:eastAsia="ru-RU"/>
        </w:rPr>
        <w:t xml:space="preserve">1. </w:t>
      </w:r>
      <w:r w:rsidRPr="00C11630">
        <w:rPr>
          <w:rFonts w:ascii="Times New Roman" w:eastAsia="Calibri" w:hAnsi="Times New Roman" w:cs="Times New Roman"/>
          <w:sz w:val="24"/>
          <w:szCs w:val="24"/>
          <w:lang w:eastAsia="ru-RU"/>
        </w:rPr>
        <w:t>Директор ЗАО «Электронный завод» подписал приказ об установлении единого режима работы центральных складов. Решение было принято в связи с тем, что отпуск цехам материалов со складов предприятия в течение всего рабочего дня нарушает нормальную работу складского аппарата. В распорядительной части указаны конкретные части отпуска материалов со складов; ответственными за соблюдение графика назначены заведующие складами. Руководителям структурных подразделений указано на то, что они должны строго соблюдать установленный режим работы складов, так как вне установленного времени работы склада отпуск материалов осуществляться не будет. Ответственным за перевод складов на более рациональный режим назначен зам. Директора по основному производству. Недостающие реквизиты укажите самостоятельно.</w:t>
      </w:r>
    </w:p>
    <w:p w14:paraId="09D3E82B"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2. Отредактируйте предложенный преподавателями документ.</w:t>
      </w:r>
    </w:p>
    <w:p w14:paraId="217E6695"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3. Ответьте на контрольные вопросы:</w:t>
      </w:r>
    </w:p>
    <w:p w14:paraId="09321502"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Какие недостающие реквизиты вы оформили и почему?</w:t>
      </w:r>
    </w:p>
    <w:p w14:paraId="615CAE03"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Каковы основные требования к составлению приказов по основной деятельности?</w:t>
      </w:r>
    </w:p>
    <w:p w14:paraId="3B8CA373"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1D673E02"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C11630" w:rsidRPr="00C11630" w14:paraId="3DD0DCF9" w14:textId="77777777" w:rsidTr="00C11630">
        <w:trPr>
          <w:jc w:val="center"/>
        </w:trPr>
        <w:tc>
          <w:tcPr>
            <w:tcW w:w="3334" w:type="dxa"/>
            <w:tcBorders>
              <w:left w:val="single" w:sz="4" w:space="0" w:color="auto"/>
            </w:tcBorders>
          </w:tcPr>
          <w:p w14:paraId="1CC2944B"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Рассмотрено</w:t>
            </w:r>
          </w:p>
          <w:p w14:paraId="6FBFB23F"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цикловой комиссией</w:t>
            </w:r>
          </w:p>
          <w:p w14:paraId="28261326"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 20    г.</w:t>
            </w:r>
          </w:p>
          <w:p w14:paraId="57B960CF" w14:textId="77777777" w:rsidR="00C11630" w:rsidRPr="00C11630" w:rsidRDefault="00C11630" w:rsidP="00C11630">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Председатель___________</w:t>
            </w:r>
          </w:p>
        </w:tc>
        <w:tc>
          <w:tcPr>
            <w:tcW w:w="4560" w:type="dxa"/>
          </w:tcPr>
          <w:p w14:paraId="7DC3D464" w14:textId="77777777" w:rsidR="00C11630" w:rsidRPr="00C11630" w:rsidRDefault="00C11630" w:rsidP="00C11630">
            <w:pPr>
              <w:spacing w:after="120" w:line="240" w:lineRule="auto"/>
              <w:jc w:val="center"/>
              <w:rPr>
                <w:rFonts w:ascii="Times New Roman" w:eastAsia="Calibri" w:hAnsi="Times New Roman" w:cs="Times New Roman"/>
                <w:sz w:val="24"/>
                <w:szCs w:val="24"/>
                <w:lang w:eastAsia="ru-RU"/>
              </w:rPr>
            </w:pPr>
          </w:p>
          <w:p w14:paraId="5CB7EF72" w14:textId="77777777" w:rsidR="00C11630" w:rsidRPr="00C11630" w:rsidRDefault="00C11630" w:rsidP="00C11630">
            <w:pPr>
              <w:spacing w:after="120" w:line="240" w:lineRule="auto"/>
              <w:jc w:val="center"/>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ОП «Документационное обеспечение управления»</w:t>
            </w:r>
          </w:p>
          <w:p w14:paraId="1769D0A4"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5175F074"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C11630">
              <w:rPr>
                <w:rFonts w:ascii="Times New Roman" w:eastAsia="Calibri" w:hAnsi="Times New Roman" w:cs="Times New Roman"/>
                <w:b/>
                <w:bCs/>
                <w:iCs/>
                <w:sz w:val="24"/>
                <w:szCs w:val="24"/>
                <w:lang w:eastAsia="ru-RU"/>
              </w:rPr>
              <w:t>Вариант  № 2</w:t>
            </w:r>
          </w:p>
          <w:p w14:paraId="349679EB"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0BCFF5CE"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Утверждаю</w:t>
            </w:r>
          </w:p>
          <w:p w14:paraId="4415939D"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зам. директора по УР</w:t>
            </w:r>
          </w:p>
          <w:p w14:paraId="0ACCB538"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_________ </w:t>
            </w:r>
          </w:p>
          <w:p w14:paraId="6A50EE3F" w14:textId="77777777" w:rsidR="00C11630" w:rsidRPr="00C11630" w:rsidRDefault="00C11630" w:rsidP="00C11630">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____________ 20    г.</w:t>
            </w:r>
          </w:p>
        </w:tc>
      </w:tr>
    </w:tbl>
    <w:p w14:paraId="10BA207D"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F7D21B1" w14:textId="77777777" w:rsidR="00C11630" w:rsidRPr="00C11630" w:rsidRDefault="00C11630" w:rsidP="00C11630">
      <w:pPr>
        <w:spacing w:after="120" w:line="216" w:lineRule="auto"/>
        <w:jc w:val="both"/>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1. Оформите приказ о создании службы защиты информации в ОАО «РИКОС» в целях обеспечения информационной безопасности. Назначьте ответственных лиц и сроки разработки Положения о новом структурном подразделении, штатного расписания и должностных инструкций работников службы защиты информации. Укажите, кому необходимо приобрести оборудование и выделить помещения для новой службы. Остальные пункты и реквизиты укажите самостоятельно.</w:t>
      </w:r>
    </w:p>
    <w:p w14:paraId="0E826BAE"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2. Отредактируйте предложенный преподавателем документ</w:t>
      </w:r>
    </w:p>
    <w:p w14:paraId="3C69A6A9"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3. Ответьте на контрольные вопросы:</w:t>
      </w:r>
    </w:p>
    <w:p w14:paraId="3C2B80EE"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Какие недостающие реквизиты и пункты Вы добавили и почему?</w:t>
      </w:r>
    </w:p>
    <w:p w14:paraId="6BFDF4A3"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Какие документы относятся к организационным документам и почему?</w:t>
      </w:r>
    </w:p>
    <w:p w14:paraId="089F0AAD"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58695342"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5BABDE98"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6B876254"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43D42D0C"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3DD0FB01"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153A2072"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C11630" w:rsidRPr="00C11630" w14:paraId="3ADF048D" w14:textId="77777777" w:rsidTr="00C11630">
        <w:trPr>
          <w:jc w:val="center"/>
        </w:trPr>
        <w:tc>
          <w:tcPr>
            <w:tcW w:w="3334" w:type="dxa"/>
            <w:tcBorders>
              <w:left w:val="single" w:sz="4" w:space="0" w:color="auto"/>
            </w:tcBorders>
          </w:tcPr>
          <w:p w14:paraId="71FB6909"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Рассмотрено</w:t>
            </w:r>
          </w:p>
          <w:p w14:paraId="54F9843E"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цикловой  комиссией</w:t>
            </w:r>
          </w:p>
          <w:p w14:paraId="03530FAD"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 20    г.</w:t>
            </w:r>
          </w:p>
          <w:p w14:paraId="248D0876" w14:textId="77777777" w:rsidR="00C11630" w:rsidRPr="00C11630" w:rsidRDefault="00C11630" w:rsidP="00C11630">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Председатель___________</w:t>
            </w:r>
          </w:p>
        </w:tc>
        <w:tc>
          <w:tcPr>
            <w:tcW w:w="4560" w:type="dxa"/>
          </w:tcPr>
          <w:p w14:paraId="518A5B94" w14:textId="77777777" w:rsidR="00C11630" w:rsidRPr="00C11630" w:rsidRDefault="00C11630" w:rsidP="00C11630">
            <w:pPr>
              <w:spacing w:after="120" w:line="240" w:lineRule="auto"/>
              <w:jc w:val="center"/>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ОП «Документационное обеспечение управления»</w:t>
            </w:r>
          </w:p>
          <w:p w14:paraId="43E81CE6"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3AA97F1E"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C11630">
              <w:rPr>
                <w:rFonts w:ascii="Times New Roman" w:eastAsia="Calibri" w:hAnsi="Times New Roman" w:cs="Times New Roman"/>
                <w:b/>
                <w:bCs/>
                <w:iCs/>
                <w:sz w:val="24"/>
                <w:szCs w:val="24"/>
                <w:lang w:eastAsia="ru-RU"/>
              </w:rPr>
              <w:t>Вариант № 3</w:t>
            </w:r>
          </w:p>
          <w:p w14:paraId="137E7A64"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762A15A8"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Утверждаю</w:t>
            </w:r>
          </w:p>
          <w:p w14:paraId="478DCB3C"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зам. директора по УР</w:t>
            </w:r>
          </w:p>
          <w:p w14:paraId="25BAAAB8"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_________ </w:t>
            </w:r>
          </w:p>
          <w:p w14:paraId="05341A3B" w14:textId="77777777" w:rsidR="00C11630" w:rsidRPr="00C11630" w:rsidRDefault="00C11630" w:rsidP="00C11630">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____________ 20    г.</w:t>
            </w:r>
          </w:p>
        </w:tc>
      </w:tr>
    </w:tbl>
    <w:p w14:paraId="18BE7B21"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E8655A9" w14:textId="77777777" w:rsidR="00C11630" w:rsidRPr="00C11630" w:rsidRDefault="00C11630" w:rsidP="00C11630">
      <w:pPr>
        <w:spacing w:after="120" w:line="264" w:lineRule="auto"/>
        <w:jc w:val="both"/>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1. Составьте акт на прием-передачу дел от кладовщика Ивановой И.С. в связи с увольнением . Установите в наличие почти всех товарно-материальных ценностей за исключением монитора компьютера. Предложите организации варианты действий относительно Ивановой И.С.</w:t>
      </w:r>
    </w:p>
    <w:p w14:paraId="629128D5"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2. Отредактируйте предложенный преподавателем документ</w:t>
      </w:r>
    </w:p>
    <w:p w14:paraId="75D8578E"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3. Ответьте на контрольные вопросы:</w:t>
      </w:r>
    </w:p>
    <w:p w14:paraId="07A3DD2C"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Какие недостающие реквизиты и пункты Вы добавили и почему?</w:t>
      </w:r>
    </w:p>
    <w:p w14:paraId="34689AC1"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К какому типу документов относится акт?</w:t>
      </w:r>
    </w:p>
    <w:p w14:paraId="2C05B9AD"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Каково назначение и функция акта?</w:t>
      </w:r>
    </w:p>
    <w:p w14:paraId="72B0FA56"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0A80A2F1"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C11630" w:rsidRPr="00C11630" w14:paraId="307CF9AA" w14:textId="77777777" w:rsidTr="00C11630">
        <w:trPr>
          <w:jc w:val="center"/>
        </w:trPr>
        <w:tc>
          <w:tcPr>
            <w:tcW w:w="3334" w:type="dxa"/>
            <w:tcBorders>
              <w:left w:val="single" w:sz="4" w:space="0" w:color="auto"/>
            </w:tcBorders>
          </w:tcPr>
          <w:p w14:paraId="03F7A809"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Рассмотрено</w:t>
            </w:r>
          </w:p>
          <w:p w14:paraId="4EF60263"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цикловой комиссией</w:t>
            </w:r>
          </w:p>
          <w:p w14:paraId="4EC674BE"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 20    г.</w:t>
            </w:r>
          </w:p>
          <w:p w14:paraId="2E7982A1" w14:textId="77777777" w:rsidR="00C11630" w:rsidRPr="00C11630" w:rsidRDefault="00C11630" w:rsidP="00C11630">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Председатель_______</w:t>
            </w:r>
          </w:p>
        </w:tc>
        <w:tc>
          <w:tcPr>
            <w:tcW w:w="4560" w:type="dxa"/>
          </w:tcPr>
          <w:p w14:paraId="069519A8" w14:textId="77777777" w:rsidR="00C11630" w:rsidRPr="00C11630" w:rsidRDefault="00C11630" w:rsidP="00C11630">
            <w:pPr>
              <w:spacing w:after="120" w:line="240" w:lineRule="auto"/>
              <w:jc w:val="center"/>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ОП «Документационное обеспечение управления»</w:t>
            </w:r>
          </w:p>
          <w:p w14:paraId="2105FA3B"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7D5D65BF"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C11630">
              <w:rPr>
                <w:rFonts w:ascii="Times New Roman" w:eastAsia="Calibri" w:hAnsi="Times New Roman" w:cs="Times New Roman"/>
                <w:b/>
                <w:bCs/>
                <w:iCs/>
                <w:sz w:val="24"/>
                <w:szCs w:val="24"/>
                <w:lang w:eastAsia="ru-RU"/>
              </w:rPr>
              <w:t xml:space="preserve">Вариант №4 </w:t>
            </w:r>
          </w:p>
          <w:p w14:paraId="0315590F"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650653E9"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Утверждаю</w:t>
            </w:r>
          </w:p>
          <w:p w14:paraId="3ECE0C15"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зам. директора по УР</w:t>
            </w:r>
          </w:p>
          <w:p w14:paraId="01B24478"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_________ </w:t>
            </w:r>
          </w:p>
          <w:p w14:paraId="2EF963F8" w14:textId="77777777" w:rsidR="00C11630" w:rsidRPr="00C11630" w:rsidRDefault="00C11630" w:rsidP="00C11630">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____________ 20    г.</w:t>
            </w:r>
          </w:p>
        </w:tc>
      </w:tr>
    </w:tbl>
    <w:p w14:paraId="4582ADB3"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14E75AF" w14:textId="77777777" w:rsidR="00C11630" w:rsidRPr="00C11630" w:rsidRDefault="00C11630" w:rsidP="00C11630">
      <w:pPr>
        <w:spacing w:after="120" w:line="240" w:lineRule="auto"/>
        <w:jc w:val="both"/>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1. Составьте протокол общего собрания рабочих Завода медпрепаратов, на котором обсуждался вопрос о введении новых Правил внутреннего трудового распорядка. На собрании был заслушан доклад начальника отдела кадров о необходимости создания новых правил. После обсуждения Правил принято решение об их утверждении. Остальные пункты и реквизиты укажите самостоятельно.</w:t>
      </w:r>
    </w:p>
    <w:p w14:paraId="7A058340"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2. Отредактируйте предложенный преподавателем документ</w:t>
      </w:r>
    </w:p>
    <w:p w14:paraId="408935CC"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3. Ответьте на контрольные вопросы:</w:t>
      </w:r>
    </w:p>
    <w:p w14:paraId="6AE19D36"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 Какие недостающие реквизиты и пункты Вы добавили и почему?</w:t>
      </w:r>
    </w:p>
    <w:p w14:paraId="6C59131B"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Какому типу документов относится протокол и почему?</w:t>
      </w:r>
    </w:p>
    <w:p w14:paraId="303EE1A1"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7762A9D6"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1F1A7A78"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C11630" w:rsidRPr="00C11630" w14:paraId="4D260E27" w14:textId="77777777" w:rsidTr="00C11630">
        <w:trPr>
          <w:jc w:val="center"/>
        </w:trPr>
        <w:tc>
          <w:tcPr>
            <w:tcW w:w="3334" w:type="dxa"/>
            <w:tcBorders>
              <w:left w:val="single" w:sz="4" w:space="0" w:color="auto"/>
            </w:tcBorders>
          </w:tcPr>
          <w:p w14:paraId="55D90DA8"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Рассмотрено</w:t>
            </w:r>
          </w:p>
          <w:p w14:paraId="02EDCB7D"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цикловой комиссией</w:t>
            </w:r>
          </w:p>
          <w:p w14:paraId="77A42BA3"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 20    г.</w:t>
            </w:r>
          </w:p>
          <w:p w14:paraId="702AF304" w14:textId="77777777" w:rsidR="00C11630" w:rsidRPr="00C11630" w:rsidRDefault="00C11630" w:rsidP="00C11630">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Председатель______</w:t>
            </w:r>
          </w:p>
        </w:tc>
        <w:tc>
          <w:tcPr>
            <w:tcW w:w="4560" w:type="dxa"/>
          </w:tcPr>
          <w:p w14:paraId="3AB9D977" w14:textId="77777777" w:rsidR="00C11630" w:rsidRPr="00C11630" w:rsidRDefault="00C11630" w:rsidP="00C11630">
            <w:pPr>
              <w:spacing w:after="120" w:line="240" w:lineRule="auto"/>
              <w:jc w:val="center"/>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ОП «Документационное обеспечение управления»</w:t>
            </w:r>
          </w:p>
          <w:p w14:paraId="06D86B32"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37952326"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C11630">
              <w:rPr>
                <w:rFonts w:ascii="Times New Roman" w:eastAsia="Calibri" w:hAnsi="Times New Roman" w:cs="Times New Roman"/>
                <w:b/>
                <w:bCs/>
                <w:iCs/>
                <w:sz w:val="24"/>
                <w:szCs w:val="24"/>
                <w:lang w:eastAsia="ru-RU"/>
              </w:rPr>
              <w:t xml:space="preserve">Вариант №5 </w:t>
            </w:r>
          </w:p>
          <w:p w14:paraId="6F72354E"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0B73DCA3"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Утверждаю</w:t>
            </w:r>
          </w:p>
          <w:p w14:paraId="76E410E2"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зам. директора по УР</w:t>
            </w:r>
          </w:p>
          <w:p w14:paraId="2668ACBB" w14:textId="77777777" w:rsidR="00032793" w:rsidRDefault="00C11630" w:rsidP="00032793">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_________ </w:t>
            </w:r>
          </w:p>
          <w:p w14:paraId="18B75AE0" w14:textId="77777777" w:rsidR="00C11630" w:rsidRPr="00C11630" w:rsidRDefault="00C11630" w:rsidP="00032793">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____________ 20    г.</w:t>
            </w:r>
          </w:p>
        </w:tc>
      </w:tr>
    </w:tbl>
    <w:p w14:paraId="47F9D2A6"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612F408" w14:textId="77777777" w:rsidR="00C11630" w:rsidRPr="00C11630" w:rsidRDefault="00C11630" w:rsidP="00C11630">
      <w:pPr>
        <w:widowControl w:val="0"/>
        <w:autoSpaceDE w:val="0"/>
        <w:autoSpaceDN w:val="0"/>
        <w:adjustRightInd w:val="0"/>
        <w:spacing w:after="0" w:line="264" w:lineRule="auto"/>
        <w:jc w:val="both"/>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1. На предприятии «Эра» проведена проверка работы отдела платных услуг по установке телефонов клиентам. Комиссия в составе помощника директора, зав. финансового отдела </w:t>
      </w:r>
      <w:r w:rsidRPr="00C11630">
        <w:rPr>
          <w:rFonts w:ascii="Times New Roman" w:eastAsia="Calibri" w:hAnsi="Times New Roman" w:cs="Times New Roman"/>
          <w:iCs/>
          <w:sz w:val="24"/>
          <w:szCs w:val="24"/>
          <w:lang w:eastAsia="ru-RU"/>
        </w:rPr>
        <w:lastRenderedPageBreak/>
        <w:t>и зав. отдела платных услуг обнаружила нарушения в оформлении финансовой документации. Агенту, проводившему оформление этой документации, будут предъявлены санкции. Оформите акт, дополнив его необходимыми реквизитами.</w:t>
      </w:r>
    </w:p>
    <w:p w14:paraId="3028CCEB"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2. Отредактируйте предложенный преподавателем документ</w:t>
      </w:r>
    </w:p>
    <w:p w14:paraId="284A306F"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3. Ответьте на контрольные вопросы:</w:t>
      </w:r>
    </w:p>
    <w:p w14:paraId="4130DCBA"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 Какие недостающие реквизиты и пункты Вы добавили и почему?</w:t>
      </w:r>
    </w:p>
    <w:p w14:paraId="0A90B393"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Какому типу документов относится акт и почему?</w:t>
      </w:r>
    </w:p>
    <w:p w14:paraId="6C45C65F"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C11630" w:rsidRPr="00C11630" w14:paraId="548F589C" w14:textId="77777777" w:rsidTr="00C11630">
        <w:trPr>
          <w:jc w:val="center"/>
        </w:trPr>
        <w:tc>
          <w:tcPr>
            <w:tcW w:w="3334" w:type="dxa"/>
            <w:tcBorders>
              <w:left w:val="single" w:sz="4" w:space="0" w:color="auto"/>
            </w:tcBorders>
          </w:tcPr>
          <w:p w14:paraId="4BD81EA6"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Рассмотрено</w:t>
            </w:r>
          </w:p>
          <w:p w14:paraId="3D1CB520"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цикловой комиссией</w:t>
            </w:r>
          </w:p>
          <w:p w14:paraId="115D58E8"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 20    г.</w:t>
            </w:r>
          </w:p>
          <w:p w14:paraId="45286C4F" w14:textId="77777777" w:rsidR="00C11630" w:rsidRPr="00C11630" w:rsidRDefault="00C11630" w:rsidP="00C11630">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Председатель_____</w:t>
            </w:r>
          </w:p>
        </w:tc>
        <w:tc>
          <w:tcPr>
            <w:tcW w:w="4560" w:type="dxa"/>
          </w:tcPr>
          <w:p w14:paraId="3ACFFD19" w14:textId="77777777" w:rsidR="00C11630" w:rsidRPr="00C11630" w:rsidRDefault="00C11630" w:rsidP="00C11630">
            <w:pPr>
              <w:spacing w:after="120" w:line="240" w:lineRule="auto"/>
              <w:jc w:val="center"/>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ОП «Документационное обеспечение управления»</w:t>
            </w:r>
          </w:p>
          <w:p w14:paraId="582D7F39"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6476910F"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C11630">
              <w:rPr>
                <w:rFonts w:ascii="Times New Roman" w:eastAsia="Calibri" w:hAnsi="Times New Roman" w:cs="Times New Roman"/>
                <w:b/>
                <w:bCs/>
                <w:iCs/>
                <w:sz w:val="24"/>
                <w:szCs w:val="24"/>
                <w:lang w:eastAsia="ru-RU"/>
              </w:rPr>
              <w:t>Вариант № 6</w:t>
            </w:r>
          </w:p>
          <w:p w14:paraId="33A7E71C"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4B59DDE9"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Утверждаю</w:t>
            </w:r>
          </w:p>
          <w:p w14:paraId="51A30B16"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зам. директора по УР</w:t>
            </w:r>
          </w:p>
          <w:p w14:paraId="76ED23DB"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_________ </w:t>
            </w:r>
          </w:p>
          <w:p w14:paraId="028572BC" w14:textId="77777777" w:rsidR="00C11630" w:rsidRPr="00C11630" w:rsidRDefault="00C11630" w:rsidP="00C11630">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____________ 20    г.</w:t>
            </w:r>
          </w:p>
        </w:tc>
      </w:tr>
    </w:tbl>
    <w:p w14:paraId="1A472900"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6FCA4B1" w14:textId="77777777" w:rsidR="00C11630" w:rsidRPr="00C11630" w:rsidRDefault="00C11630" w:rsidP="00C11630">
      <w:pPr>
        <w:spacing w:after="120" w:line="233" w:lineRule="auto"/>
        <w:jc w:val="both"/>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1. Составьте письмо-напоминание ООО «Строй Таун» директору Тихорецкого завода железобетонных изделий о том, что завод согласно договору №__ от «__» _________ брал на себя обязательства по ежемесячной поставке железобетонных изделий разного ассортимента. Но сроки были не выполнены, а срок отгрузки изделий за текущий год заканчивается 00.00.0000 г. Напомните директору о том, что к нему могут быть предъявлены санкции. Остальные пункты и реквизиты укажите самостоятельно.</w:t>
      </w:r>
    </w:p>
    <w:p w14:paraId="1546DCE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5A95C2D7"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2. Отредактируйте предложенный преподавателем документ</w:t>
      </w:r>
    </w:p>
    <w:p w14:paraId="3E609709"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1A8F0173"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3. Ответьте на контрольные вопросы:</w:t>
      </w:r>
    </w:p>
    <w:p w14:paraId="7B374FB2"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 Какие недостающие реквизиты и пункты Вы добавили и почему?</w:t>
      </w:r>
    </w:p>
    <w:p w14:paraId="13F96557"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Какому типу делового письма относится составленное Вами письмо и почему?</w:t>
      </w:r>
    </w:p>
    <w:p w14:paraId="61B16FE1"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C11630" w:rsidRPr="00C11630" w14:paraId="19D836B8" w14:textId="77777777" w:rsidTr="00C11630">
        <w:trPr>
          <w:jc w:val="center"/>
        </w:trPr>
        <w:tc>
          <w:tcPr>
            <w:tcW w:w="3334" w:type="dxa"/>
            <w:tcBorders>
              <w:left w:val="single" w:sz="4" w:space="0" w:color="auto"/>
            </w:tcBorders>
          </w:tcPr>
          <w:p w14:paraId="6F1DEA32"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Рассмотрено</w:t>
            </w:r>
          </w:p>
          <w:p w14:paraId="69AE69BC"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цикловой комиссией</w:t>
            </w:r>
          </w:p>
          <w:p w14:paraId="631B4EF3"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 20    г.</w:t>
            </w:r>
          </w:p>
          <w:p w14:paraId="29B0B192" w14:textId="77777777" w:rsidR="00C11630" w:rsidRPr="00C11630" w:rsidRDefault="00C11630" w:rsidP="00C11630">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Председатель______</w:t>
            </w:r>
          </w:p>
        </w:tc>
        <w:tc>
          <w:tcPr>
            <w:tcW w:w="4560" w:type="dxa"/>
          </w:tcPr>
          <w:p w14:paraId="7A98FA17" w14:textId="77777777" w:rsidR="00C11630" w:rsidRPr="00C11630" w:rsidRDefault="00C11630" w:rsidP="00C11630">
            <w:pPr>
              <w:spacing w:after="120" w:line="240" w:lineRule="auto"/>
              <w:jc w:val="center"/>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ОП «Документационное обеспечение управления»</w:t>
            </w:r>
          </w:p>
          <w:p w14:paraId="59BF2C34"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160FBDCE"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C11630">
              <w:rPr>
                <w:rFonts w:ascii="Times New Roman" w:eastAsia="Calibri" w:hAnsi="Times New Roman" w:cs="Times New Roman"/>
                <w:b/>
                <w:bCs/>
                <w:iCs/>
                <w:sz w:val="24"/>
                <w:szCs w:val="24"/>
                <w:lang w:eastAsia="ru-RU"/>
              </w:rPr>
              <w:t>Вариант № 7</w:t>
            </w:r>
          </w:p>
          <w:p w14:paraId="74F1456D"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67014C46"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Утверждаю</w:t>
            </w:r>
          </w:p>
          <w:p w14:paraId="37D80600"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зам. директора по УР</w:t>
            </w:r>
          </w:p>
          <w:p w14:paraId="756B0F67"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_________ </w:t>
            </w:r>
          </w:p>
          <w:p w14:paraId="273AE7B8" w14:textId="77777777" w:rsidR="00C11630" w:rsidRPr="00C11630" w:rsidRDefault="00C11630" w:rsidP="00C11630">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____________ 20    г.</w:t>
            </w:r>
          </w:p>
        </w:tc>
      </w:tr>
    </w:tbl>
    <w:p w14:paraId="16B7DF27"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6F89863" w14:textId="77777777" w:rsidR="00C11630" w:rsidRPr="00C11630" w:rsidRDefault="00C11630" w:rsidP="00C11630">
      <w:pPr>
        <w:spacing w:after="120" w:line="288" w:lineRule="auto"/>
        <w:jc w:val="both"/>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1. Составьте письмо-отказ Производственного управления пассажирских перевозок Нижегородскому транспортному предприятию по вопросу обеспечения запасными частями парка автобусов. Укажите причину отказа. Остальные пункты и реквизиты дополните самостоятельно.</w:t>
      </w:r>
    </w:p>
    <w:p w14:paraId="29FAD0CD"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2. Отредактируйте предложенный преподавателем документ</w:t>
      </w:r>
    </w:p>
    <w:p w14:paraId="16292337"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p>
    <w:p w14:paraId="4338A72F"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3. Ответьте на контрольные вопросы:</w:t>
      </w:r>
    </w:p>
    <w:p w14:paraId="6F72845F"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 Какие недостающие реквизиты и пункты Вы добавили и почему?</w:t>
      </w:r>
    </w:p>
    <w:p w14:paraId="174D2999"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Какому типу делового письма относится составленное Вами письмо и почему?</w:t>
      </w:r>
    </w:p>
    <w:p w14:paraId="06419A71"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1DCE9BF2"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C11630" w:rsidRPr="00C11630" w14:paraId="5653CD6F" w14:textId="77777777" w:rsidTr="00C11630">
        <w:trPr>
          <w:jc w:val="center"/>
        </w:trPr>
        <w:tc>
          <w:tcPr>
            <w:tcW w:w="3334" w:type="dxa"/>
            <w:tcBorders>
              <w:left w:val="single" w:sz="4" w:space="0" w:color="auto"/>
            </w:tcBorders>
          </w:tcPr>
          <w:p w14:paraId="1A4163EA"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lastRenderedPageBreak/>
              <w:t>Рассмотрено</w:t>
            </w:r>
          </w:p>
          <w:p w14:paraId="59A2C90B"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цикловой комиссией</w:t>
            </w:r>
          </w:p>
          <w:p w14:paraId="55079E4F"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 20    г.</w:t>
            </w:r>
          </w:p>
          <w:p w14:paraId="20512B72" w14:textId="77777777" w:rsidR="00C11630" w:rsidRPr="00C11630" w:rsidRDefault="00C11630" w:rsidP="00C11630">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Председатель______</w:t>
            </w:r>
          </w:p>
        </w:tc>
        <w:tc>
          <w:tcPr>
            <w:tcW w:w="4560" w:type="dxa"/>
          </w:tcPr>
          <w:p w14:paraId="64FC79B9" w14:textId="77777777" w:rsidR="00C11630" w:rsidRPr="00C11630" w:rsidRDefault="00C11630" w:rsidP="00C11630">
            <w:pPr>
              <w:spacing w:after="120" w:line="240" w:lineRule="auto"/>
              <w:jc w:val="center"/>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ОП «Документационное обеспечение управления»</w:t>
            </w:r>
          </w:p>
          <w:p w14:paraId="44D688B8"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7547E4DD"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C11630">
              <w:rPr>
                <w:rFonts w:ascii="Times New Roman" w:eastAsia="Calibri" w:hAnsi="Times New Roman" w:cs="Times New Roman"/>
                <w:b/>
                <w:bCs/>
                <w:iCs/>
                <w:sz w:val="24"/>
                <w:szCs w:val="24"/>
                <w:lang w:eastAsia="ru-RU"/>
              </w:rPr>
              <w:t>Вариант №8</w:t>
            </w:r>
          </w:p>
          <w:p w14:paraId="6223F34F"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183A15D0"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Утверждаю</w:t>
            </w:r>
          </w:p>
          <w:p w14:paraId="07638690"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зам. директора по УР</w:t>
            </w:r>
          </w:p>
          <w:p w14:paraId="102DE60E"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_________ </w:t>
            </w:r>
          </w:p>
          <w:p w14:paraId="4BDF7336" w14:textId="77777777" w:rsidR="00C11630" w:rsidRPr="00C11630" w:rsidRDefault="00C11630" w:rsidP="00C11630">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____________ 20    г.</w:t>
            </w:r>
          </w:p>
        </w:tc>
      </w:tr>
    </w:tbl>
    <w:p w14:paraId="67FD0DF6"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20D931F" w14:textId="77777777" w:rsidR="00C11630" w:rsidRPr="00C11630" w:rsidRDefault="00C11630" w:rsidP="00C11630">
      <w:pPr>
        <w:spacing w:after="120" w:line="240" w:lineRule="auto"/>
        <w:jc w:val="both"/>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1. Составьте письмо-приглашение директором промышленных предприятий города Организационного комитета «Экспоцентр» с предложением посетить международную специализированную выставку «Экономия материальных и топливно-сырьевых ресурсов в строительстве в промышленности». Выставка будет проходить в павильоне выставочного комплекса на Красной Пресне. Остальные пункты и реквизиты укажите самостоятельно.</w:t>
      </w:r>
    </w:p>
    <w:p w14:paraId="0DD1F6A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2. Отредактируйте предложенный преподавателем документ </w:t>
      </w:r>
    </w:p>
    <w:p w14:paraId="4AF08889"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08B2D321"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3. Ответьте на контрольные вопросы:</w:t>
      </w:r>
    </w:p>
    <w:p w14:paraId="4F5A46EB"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 Какие недостающие реквизиты и пункты Вы добавили и почему?</w:t>
      </w:r>
    </w:p>
    <w:p w14:paraId="555F8C79"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Какому типу делового письма относится составленное Вами письмо и почему?</w:t>
      </w:r>
    </w:p>
    <w:p w14:paraId="4D9CD566"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14B382EC"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C11630" w:rsidRPr="00C11630" w14:paraId="7A010647" w14:textId="77777777" w:rsidTr="00C11630">
        <w:trPr>
          <w:jc w:val="center"/>
        </w:trPr>
        <w:tc>
          <w:tcPr>
            <w:tcW w:w="3334" w:type="dxa"/>
            <w:tcBorders>
              <w:left w:val="single" w:sz="4" w:space="0" w:color="auto"/>
            </w:tcBorders>
          </w:tcPr>
          <w:p w14:paraId="45B25B8B"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Рассмотрено</w:t>
            </w:r>
          </w:p>
          <w:p w14:paraId="666ECC18"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цикловой комиссией</w:t>
            </w:r>
          </w:p>
          <w:p w14:paraId="4398A470"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 20    г.</w:t>
            </w:r>
          </w:p>
          <w:p w14:paraId="51E92FDB" w14:textId="77777777" w:rsidR="00C11630" w:rsidRPr="00C11630" w:rsidRDefault="00C11630" w:rsidP="00C11630">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Председатель______</w:t>
            </w:r>
          </w:p>
        </w:tc>
        <w:tc>
          <w:tcPr>
            <w:tcW w:w="4560" w:type="dxa"/>
          </w:tcPr>
          <w:p w14:paraId="79DDD639" w14:textId="77777777" w:rsidR="00C11630" w:rsidRPr="00C11630" w:rsidRDefault="00C11630" w:rsidP="00C11630">
            <w:pPr>
              <w:spacing w:after="120" w:line="240" w:lineRule="auto"/>
              <w:jc w:val="center"/>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ОП «Документационное обеспечение управления»</w:t>
            </w:r>
          </w:p>
          <w:p w14:paraId="4E70379A"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4211E231"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C11630">
              <w:rPr>
                <w:rFonts w:ascii="Times New Roman" w:eastAsia="Calibri" w:hAnsi="Times New Roman" w:cs="Times New Roman"/>
                <w:b/>
                <w:bCs/>
                <w:iCs/>
                <w:sz w:val="24"/>
                <w:szCs w:val="24"/>
                <w:lang w:eastAsia="ru-RU"/>
              </w:rPr>
              <w:t>Вариант №9</w:t>
            </w:r>
          </w:p>
          <w:p w14:paraId="431F4412"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21835150"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Утверждаю</w:t>
            </w:r>
          </w:p>
          <w:p w14:paraId="45D33DAF"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зам. директора по УР</w:t>
            </w:r>
          </w:p>
          <w:p w14:paraId="53F23153"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_________ </w:t>
            </w:r>
          </w:p>
          <w:p w14:paraId="0D5B1353" w14:textId="77777777" w:rsidR="00C11630" w:rsidRPr="00C11630" w:rsidRDefault="00C11630" w:rsidP="00C11630">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____________ 20    г.</w:t>
            </w:r>
          </w:p>
        </w:tc>
      </w:tr>
    </w:tbl>
    <w:p w14:paraId="145ADBAA"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CA9C49F" w14:textId="77777777" w:rsidR="00C11630" w:rsidRPr="00C11630" w:rsidRDefault="00C11630" w:rsidP="00C11630">
      <w:pPr>
        <w:spacing w:after="120" w:line="288"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1. Директор ОАО «Маяк» принял решение о приеме нового сотрудника в отдел маркетинга на должность рекламного агента. Оформите соответствующий приказ. Недостающие реквизиты укажите самостоятельно.</w:t>
      </w:r>
    </w:p>
    <w:p w14:paraId="17E90CFD" w14:textId="77777777" w:rsidR="00C11630" w:rsidRPr="00C11630" w:rsidRDefault="00C11630" w:rsidP="00C11630">
      <w:pPr>
        <w:spacing w:after="120" w:line="288"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2. Отредактируйте предложенный преподавателем документ</w:t>
      </w:r>
    </w:p>
    <w:p w14:paraId="62A3F7E3"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3. Ответьте на контрольные вопросы:</w:t>
      </w:r>
    </w:p>
    <w:p w14:paraId="47699F39"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 В чем заключается отличие приказа по личному составу от приказа по основной деятельности?</w:t>
      </w:r>
    </w:p>
    <w:p w14:paraId="3A0E2CCB"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Какие дополнительные реквизиты обязательны для приказа по личному составу?</w:t>
      </w:r>
    </w:p>
    <w:p w14:paraId="4CD92E7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42D8EA24"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169B4F88"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5F46CFD3"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3A9FAD11"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1ABF2FBB"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3396E882"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3F629952"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44A0AD50"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6325BDB0"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39EAEACB"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C11630" w:rsidRPr="00C11630" w14:paraId="3CB2561A" w14:textId="77777777" w:rsidTr="00C11630">
        <w:trPr>
          <w:jc w:val="center"/>
        </w:trPr>
        <w:tc>
          <w:tcPr>
            <w:tcW w:w="3334" w:type="dxa"/>
            <w:tcBorders>
              <w:left w:val="single" w:sz="4" w:space="0" w:color="auto"/>
            </w:tcBorders>
          </w:tcPr>
          <w:p w14:paraId="043E5022"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lastRenderedPageBreak/>
              <w:t>Рассмотрено</w:t>
            </w:r>
          </w:p>
          <w:p w14:paraId="6594C86B"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цикловой комиссией</w:t>
            </w:r>
          </w:p>
          <w:p w14:paraId="17D9A730"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 20    г.</w:t>
            </w:r>
          </w:p>
          <w:p w14:paraId="13EF88A6" w14:textId="77777777" w:rsidR="00C11630" w:rsidRPr="00C11630" w:rsidRDefault="00C11630" w:rsidP="00C11630">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Председатель_____</w:t>
            </w:r>
          </w:p>
        </w:tc>
        <w:tc>
          <w:tcPr>
            <w:tcW w:w="4560" w:type="dxa"/>
          </w:tcPr>
          <w:p w14:paraId="675A0239" w14:textId="77777777" w:rsidR="00C11630" w:rsidRPr="00C11630" w:rsidRDefault="00C11630" w:rsidP="00C11630">
            <w:pPr>
              <w:spacing w:after="120" w:line="240" w:lineRule="auto"/>
              <w:jc w:val="center"/>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ОП «Документационное обеспечение управления»</w:t>
            </w:r>
          </w:p>
          <w:p w14:paraId="03142E36"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383D7781"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C11630">
              <w:rPr>
                <w:rFonts w:ascii="Times New Roman" w:eastAsia="Calibri" w:hAnsi="Times New Roman" w:cs="Times New Roman"/>
                <w:b/>
                <w:bCs/>
                <w:iCs/>
                <w:sz w:val="24"/>
                <w:szCs w:val="24"/>
                <w:lang w:eastAsia="ru-RU"/>
              </w:rPr>
              <w:t>Вариант № 10</w:t>
            </w:r>
          </w:p>
          <w:p w14:paraId="291E57F3"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0C20C5B8" w14:textId="77777777" w:rsidR="00C11630" w:rsidRPr="00C11630" w:rsidRDefault="00C11630" w:rsidP="00C11630">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Утверждаю</w:t>
            </w:r>
          </w:p>
          <w:p w14:paraId="604DDF69"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зам. директора по УР</w:t>
            </w:r>
          </w:p>
          <w:p w14:paraId="2680A87F"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_________ </w:t>
            </w:r>
          </w:p>
          <w:p w14:paraId="30CCD273" w14:textId="77777777" w:rsidR="00C11630" w:rsidRPr="00C11630" w:rsidRDefault="00C11630" w:rsidP="00C11630">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«____» ____________ 20    г.</w:t>
            </w:r>
          </w:p>
        </w:tc>
      </w:tr>
    </w:tbl>
    <w:p w14:paraId="209DF27F"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66CBDD0" w14:textId="77777777" w:rsidR="00C11630" w:rsidRPr="00C11630" w:rsidRDefault="00C11630" w:rsidP="00C11630">
      <w:pPr>
        <w:spacing w:after="120" w:line="240" w:lineRule="auto"/>
        <w:jc w:val="both"/>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1. Старший экономист планово-финансового отдела АО «Тема» закончил обучение на курсах повышения квалификации. Начальник планово-финансового отдела принял решение о переводе старшего экономиста на должность ведущего специалиста отдела. Было составлено представление о переводе и получено согласие первого руководителя. Оформите приказ о переводе. Недостающие и реквизиты укажите самостоятельно.</w:t>
      </w:r>
    </w:p>
    <w:p w14:paraId="74BABFEF" w14:textId="77777777" w:rsidR="00C11630" w:rsidRPr="00C11630" w:rsidRDefault="00C11630" w:rsidP="00C11630">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2. Отредактируйте предложенный преподавателем документ </w:t>
      </w:r>
    </w:p>
    <w:p w14:paraId="3B6218D4"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3. Ответьте на контрольные вопросы:</w:t>
      </w:r>
    </w:p>
    <w:p w14:paraId="3D5F5129" w14:textId="77777777" w:rsidR="00C11630" w:rsidRPr="00C11630" w:rsidRDefault="00C11630" w:rsidP="00C11630">
      <w:pPr>
        <w:spacing w:after="120" w:line="240" w:lineRule="auto"/>
        <w:rPr>
          <w:rFonts w:ascii="Times New Roman" w:eastAsia="Calibri" w:hAnsi="Times New Roman" w:cs="Times New Roman"/>
          <w:sz w:val="24"/>
          <w:szCs w:val="24"/>
          <w:lang w:eastAsia="ru-RU"/>
        </w:rPr>
      </w:pPr>
      <w:r w:rsidRPr="00C11630">
        <w:rPr>
          <w:rFonts w:ascii="Times New Roman" w:eastAsia="Calibri" w:hAnsi="Times New Roman" w:cs="Times New Roman"/>
          <w:sz w:val="24"/>
          <w:szCs w:val="24"/>
          <w:lang w:eastAsia="ru-RU"/>
        </w:rPr>
        <w:t>- Какие недостающие реквизиты  Вы добавили и почему?</w:t>
      </w:r>
    </w:p>
    <w:p w14:paraId="0CB96B10"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Что является основанием  для издания составленного Вами приказа?</w:t>
      </w:r>
    </w:p>
    <w:p w14:paraId="404CFE22"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64BE3677" w14:textId="77777777" w:rsidR="00C11630" w:rsidRPr="00C11630" w:rsidRDefault="00C11630" w:rsidP="00C11630">
      <w:pPr>
        <w:widowControl w:val="0"/>
        <w:autoSpaceDE w:val="0"/>
        <w:autoSpaceDN w:val="0"/>
        <w:adjustRightInd w:val="0"/>
        <w:spacing w:after="0" w:line="360" w:lineRule="auto"/>
        <w:rPr>
          <w:rFonts w:ascii="Times New Roman" w:eastAsia="Calibri" w:hAnsi="Times New Roman" w:cs="Times New Roman"/>
          <w:b/>
          <w:iCs/>
          <w:sz w:val="24"/>
          <w:szCs w:val="24"/>
          <w:lang w:eastAsia="ru-RU"/>
        </w:rPr>
      </w:pPr>
    </w:p>
    <w:p w14:paraId="703C6472" w14:textId="77777777" w:rsidR="00C11630" w:rsidRPr="00C11630" w:rsidRDefault="00C11630" w:rsidP="00C11630">
      <w:pPr>
        <w:widowControl w:val="0"/>
        <w:autoSpaceDE w:val="0"/>
        <w:autoSpaceDN w:val="0"/>
        <w:adjustRightInd w:val="0"/>
        <w:spacing w:after="0" w:line="360" w:lineRule="auto"/>
        <w:jc w:val="center"/>
        <w:rPr>
          <w:rFonts w:ascii="Times New Roman" w:eastAsia="Calibri" w:hAnsi="Times New Roman" w:cs="Times New Roman"/>
          <w:b/>
          <w:iCs/>
          <w:sz w:val="24"/>
          <w:szCs w:val="24"/>
          <w:lang w:eastAsia="ru-RU"/>
        </w:rPr>
      </w:pPr>
      <w:r w:rsidRPr="00C11630">
        <w:rPr>
          <w:rFonts w:ascii="Times New Roman" w:eastAsia="Calibri" w:hAnsi="Times New Roman" w:cs="Times New Roman"/>
          <w:b/>
          <w:iCs/>
          <w:sz w:val="24"/>
          <w:szCs w:val="24"/>
          <w:lang w:eastAsia="ru-RU"/>
        </w:rPr>
        <w:t xml:space="preserve">Оценочный лист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3"/>
        <w:gridCol w:w="4237"/>
      </w:tblGrid>
      <w:tr w:rsidR="00C11630" w:rsidRPr="00C11630" w14:paraId="113B0DEF" w14:textId="77777777" w:rsidTr="00C11630">
        <w:trPr>
          <w:jc w:val="center"/>
        </w:trPr>
        <w:tc>
          <w:tcPr>
            <w:tcW w:w="6068" w:type="dxa"/>
          </w:tcPr>
          <w:p w14:paraId="57E654DC"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C11630">
              <w:rPr>
                <w:rFonts w:ascii="Times New Roman" w:eastAsia="Calibri" w:hAnsi="Times New Roman" w:cs="Times New Roman"/>
                <w:b/>
                <w:iCs/>
                <w:sz w:val="24"/>
                <w:szCs w:val="24"/>
                <w:lang w:eastAsia="ru-RU"/>
              </w:rPr>
              <w:t>Критерии оценки</w:t>
            </w:r>
          </w:p>
        </w:tc>
        <w:tc>
          <w:tcPr>
            <w:tcW w:w="4790" w:type="dxa"/>
          </w:tcPr>
          <w:p w14:paraId="3A52680B"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C11630">
              <w:rPr>
                <w:rFonts w:ascii="Times New Roman" w:eastAsia="Calibri" w:hAnsi="Times New Roman" w:cs="Times New Roman"/>
                <w:b/>
                <w:iCs/>
                <w:sz w:val="24"/>
                <w:szCs w:val="24"/>
                <w:lang w:eastAsia="ru-RU"/>
              </w:rPr>
              <w:t>Наличие критериев</w:t>
            </w:r>
          </w:p>
          <w:p w14:paraId="066E4BF6" w14:textId="77777777" w:rsidR="00C11630" w:rsidRPr="00C11630" w:rsidRDefault="00C11630" w:rsidP="00C11630">
            <w:pPr>
              <w:widowControl w:val="0"/>
              <w:numPr>
                <w:ilvl w:val="0"/>
                <w:numId w:val="4"/>
              </w:numPr>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критерий отсутствует</w:t>
            </w:r>
          </w:p>
          <w:p w14:paraId="5064C74D" w14:textId="77777777" w:rsidR="00C11630" w:rsidRPr="00C11630" w:rsidRDefault="00C11630" w:rsidP="00C11630">
            <w:pPr>
              <w:widowControl w:val="0"/>
              <w:numPr>
                <w:ilvl w:val="0"/>
                <w:numId w:val="4"/>
              </w:numPr>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критерий присутствует частично</w:t>
            </w:r>
          </w:p>
          <w:p w14:paraId="453EB1E2" w14:textId="77777777" w:rsidR="00C11630" w:rsidRPr="00C11630" w:rsidRDefault="00C11630" w:rsidP="00C11630">
            <w:pPr>
              <w:widowControl w:val="0"/>
              <w:numPr>
                <w:ilvl w:val="0"/>
                <w:numId w:val="4"/>
              </w:numPr>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критерий присутствует в полном объеме</w:t>
            </w:r>
          </w:p>
        </w:tc>
      </w:tr>
      <w:tr w:rsidR="00C11630" w:rsidRPr="00C11630" w14:paraId="329934A4" w14:textId="77777777" w:rsidTr="00C11630">
        <w:trPr>
          <w:trHeight w:val="804"/>
          <w:jc w:val="center"/>
        </w:trPr>
        <w:tc>
          <w:tcPr>
            <w:tcW w:w="6068" w:type="dxa"/>
          </w:tcPr>
          <w:p w14:paraId="219253B5"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Демонстрирует знание и понимание  основных понятий документационного обеспечения управления</w:t>
            </w:r>
          </w:p>
        </w:tc>
        <w:tc>
          <w:tcPr>
            <w:tcW w:w="4790" w:type="dxa"/>
          </w:tcPr>
          <w:p w14:paraId="05A1FDFB"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C11630" w:rsidRPr="00C11630" w14:paraId="1D896651" w14:textId="77777777" w:rsidTr="00C11630">
        <w:trPr>
          <w:trHeight w:val="804"/>
          <w:jc w:val="center"/>
        </w:trPr>
        <w:tc>
          <w:tcPr>
            <w:tcW w:w="6068" w:type="dxa"/>
          </w:tcPr>
          <w:p w14:paraId="3A8542BB" w14:textId="77777777" w:rsidR="00C11630" w:rsidRPr="00C11630" w:rsidRDefault="00C11630" w:rsidP="00C11630">
            <w:pPr>
              <w:widowControl w:val="0"/>
              <w:tabs>
                <w:tab w:val="left" w:pos="314"/>
              </w:tabs>
              <w:autoSpaceDE w:val="0"/>
              <w:autoSpaceDN w:val="0"/>
              <w:adjustRightInd w:val="0"/>
              <w:spacing w:after="0" w:line="240" w:lineRule="auto"/>
              <w:jc w:val="both"/>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Демонстрирует понимание значимости системы ДОУ для эффективной работы организации в целом</w:t>
            </w:r>
          </w:p>
        </w:tc>
        <w:tc>
          <w:tcPr>
            <w:tcW w:w="4790" w:type="dxa"/>
          </w:tcPr>
          <w:p w14:paraId="255DE0E5"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C11630" w:rsidRPr="00C11630" w14:paraId="09B2CD6D" w14:textId="77777777" w:rsidTr="00C11630">
        <w:trPr>
          <w:trHeight w:val="804"/>
          <w:jc w:val="center"/>
        </w:trPr>
        <w:tc>
          <w:tcPr>
            <w:tcW w:w="6068" w:type="dxa"/>
          </w:tcPr>
          <w:p w14:paraId="3B2702F3"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 xml:space="preserve"> Оформляет документ без орфографических, пунктуационных и речевых ошибок</w:t>
            </w:r>
          </w:p>
          <w:p w14:paraId="62A8EFBA" w14:textId="77777777" w:rsidR="00C11630" w:rsidRPr="00C11630" w:rsidRDefault="00C11630" w:rsidP="00C11630">
            <w:pPr>
              <w:widowControl w:val="0"/>
              <w:tabs>
                <w:tab w:val="left" w:pos="314"/>
              </w:tabs>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4790" w:type="dxa"/>
          </w:tcPr>
          <w:p w14:paraId="0601AF68"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C11630" w:rsidRPr="00C11630" w14:paraId="581F10BE" w14:textId="77777777" w:rsidTr="00C11630">
        <w:trPr>
          <w:jc w:val="center"/>
        </w:trPr>
        <w:tc>
          <w:tcPr>
            <w:tcW w:w="6068" w:type="dxa"/>
          </w:tcPr>
          <w:p w14:paraId="2B7F7B42" w14:textId="77777777" w:rsidR="00C11630" w:rsidRPr="00C11630" w:rsidRDefault="00C11630" w:rsidP="00C11630">
            <w:pPr>
              <w:widowControl w:val="0"/>
              <w:tabs>
                <w:tab w:val="left" w:pos="314"/>
              </w:tabs>
              <w:autoSpaceDE w:val="0"/>
              <w:autoSpaceDN w:val="0"/>
              <w:adjustRightInd w:val="0"/>
              <w:spacing w:after="0" w:line="240" w:lineRule="auto"/>
              <w:jc w:val="both"/>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Демонстрирует знание основных положений нормативных актов, регулирующих организацию ДОУ</w:t>
            </w:r>
          </w:p>
        </w:tc>
        <w:tc>
          <w:tcPr>
            <w:tcW w:w="4790" w:type="dxa"/>
          </w:tcPr>
          <w:p w14:paraId="54A85058"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C11630" w:rsidRPr="00C11630" w14:paraId="457D8C1C" w14:textId="77777777" w:rsidTr="00C11630">
        <w:trPr>
          <w:jc w:val="center"/>
        </w:trPr>
        <w:tc>
          <w:tcPr>
            <w:tcW w:w="6068" w:type="dxa"/>
          </w:tcPr>
          <w:p w14:paraId="3AD21B85" w14:textId="77777777" w:rsidR="00C11630" w:rsidRPr="00C11630" w:rsidRDefault="00C11630" w:rsidP="00C11630">
            <w:pPr>
              <w:widowControl w:val="0"/>
              <w:tabs>
                <w:tab w:val="left" w:pos="314"/>
              </w:tabs>
              <w:autoSpaceDE w:val="0"/>
              <w:autoSpaceDN w:val="0"/>
              <w:adjustRightInd w:val="0"/>
              <w:spacing w:after="0" w:line="240" w:lineRule="auto"/>
              <w:jc w:val="both"/>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Демонстрирует зн</w:t>
            </w:r>
            <w:r w:rsidR="00032793">
              <w:rPr>
                <w:rFonts w:ascii="Times New Roman" w:eastAsia="Calibri" w:hAnsi="Times New Roman" w:cs="Times New Roman"/>
                <w:iCs/>
                <w:sz w:val="24"/>
                <w:szCs w:val="24"/>
                <w:lang w:eastAsia="ru-RU"/>
              </w:rPr>
              <w:t>ание требований ГОСТ Р 6.30-2018</w:t>
            </w:r>
            <w:r w:rsidRPr="00C11630">
              <w:rPr>
                <w:rFonts w:ascii="Times New Roman" w:eastAsia="Calibri" w:hAnsi="Times New Roman" w:cs="Times New Roman"/>
                <w:iCs/>
                <w:sz w:val="24"/>
                <w:szCs w:val="24"/>
                <w:lang w:eastAsia="ru-RU"/>
              </w:rPr>
              <w:t xml:space="preserve"> к содержанию и оформлению документов</w:t>
            </w:r>
          </w:p>
        </w:tc>
        <w:tc>
          <w:tcPr>
            <w:tcW w:w="4790" w:type="dxa"/>
          </w:tcPr>
          <w:p w14:paraId="297696A2"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C11630" w:rsidRPr="00C11630" w14:paraId="3B90EAD9" w14:textId="77777777" w:rsidTr="00C11630">
        <w:trPr>
          <w:jc w:val="center"/>
        </w:trPr>
        <w:tc>
          <w:tcPr>
            <w:tcW w:w="6068" w:type="dxa"/>
          </w:tcPr>
          <w:p w14:paraId="7C74DE0B" w14:textId="77777777" w:rsidR="00C11630" w:rsidRPr="00C11630" w:rsidRDefault="00C11630" w:rsidP="00C11630">
            <w:pPr>
              <w:widowControl w:val="0"/>
              <w:tabs>
                <w:tab w:val="left" w:pos="314"/>
              </w:tabs>
              <w:autoSpaceDE w:val="0"/>
              <w:autoSpaceDN w:val="0"/>
              <w:adjustRightInd w:val="0"/>
              <w:spacing w:after="0" w:line="240" w:lineRule="auto"/>
              <w:jc w:val="both"/>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Знает основные унифицированные системы документов</w:t>
            </w:r>
          </w:p>
        </w:tc>
        <w:tc>
          <w:tcPr>
            <w:tcW w:w="4790" w:type="dxa"/>
          </w:tcPr>
          <w:p w14:paraId="2A773DF7"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C11630" w:rsidRPr="00C11630" w14:paraId="5228235D" w14:textId="77777777" w:rsidTr="00C11630">
        <w:trPr>
          <w:jc w:val="center"/>
        </w:trPr>
        <w:tc>
          <w:tcPr>
            <w:tcW w:w="6068" w:type="dxa"/>
          </w:tcPr>
          <w:p w14:paraId="418E5090"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Составляет документ в соответствии с требованиями к содержанию данного вида документа</w:t>
            </w:r>
          </w:p>
          <w:p w14:paraId="0BB573F7" w14:textId="77777777" w:rsidR="00C11630" w:rsidRPr="00C11630" w:rsidRDefault="00C11630" w:rsidP="00C11630">
            <w:pPr>
              <w:widowControl w:val="0"/>
              <w:tabs>
                <w:tab w:val="left" w:pos="314"/>
              </w:tabs>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4790" w:type="dxa"/>
          </w:tcPr>
          <w:p w14:paraId="4B2E816E"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C11630" w:rsidRPr="00C11630" w14:paraId="0248F50D" w14:textId="77777777" w:rsidTr="00C11630">
        <w:trPr>
          <w:jc w:val="center"/>
        </w:trPr>
        <w:tc>
          <w:tcPr>
            <w:tcW w:w="6068" w:type="dxa"/>
          </w:tcPr>
          <w:p w14:paraId="68E18EC9"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Оформляет  документ соответствии с требован</w:t>
            </w:r>
            <w:r w:rsidR="00032793">
              <w:rPr>
                <w:rFonts w:ascii="Times New Roman" w:eastAsia="Calibri" w:hAnsi="Times New Roman" w:cs="Times New Roman"/>
                <w:iCs/>
                <w:sz w:val="24"/>
                <w:szCs w:val="24"/>
                <w:lang w:eastAsia="ru-RU"/>
              </w:rPr>
              <w:t>иями стандарта (ГОСТ Р 6.30-2018</w:t>
            </w:r>
            <w:r w:rsidRPr="00C11630">
              <w:rPr>
                <w:rFonts w:ascii="Times New Roman" w:eastAsia="Calibri" w:hAnsi="Times New Roman" w:cs="Times New Roman"/>
                <w:iCs/>
                <w:sz w:val="24"/>
                <w:szCs w:val="24"/>
                <w:lang w:eastAsia="ru-RU"/>
              </w:rPr>
              <w:t>)</w:t>
            </w:r>
          </w:p>
          <w:p w14:paraId="302F935B"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790" w:type="dxa"/>
          </w:tcPr>
          <w:p w14:paraId="2C34D7D6"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C11630" w:rsidRPr="00C11630" w14:paraId="53CC8C11" w14:textId="77777777" w:rsidTr="00C11630">
        <w:trPr>
          <w:trHeight w:val="654"/>
          <w:jc w:val="center"/>
        </w:trPr>
        <w:tc>
          <w:tcPr>
            <w:tcW w:w="6068" w:type="dxa"/>
          </w:tcPr>
          <w:p w14:paraId="43EDB210" w14:textId="77777777" w:rsidR="00C11630" w:rsidRPr="00C11630" w:rsidRDefault="00C11630" w:rsidP="00C11630">
            <w:pPr>
              <w:widowControl w:val="0"/>
              <w:autoSpaceDE w:val="0"/>
              <w:autoSpaceDN w:val="0"/>
              <w:adjustRightInd w:val="0"/>
              <w:spacing w:after="0" w:line="240" w:lineRule="auto"/>
              <w:jc w:val="both"/>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lastRenderedPageBreak/>
              <w:t>Демонстрирует уверенное пользование ПК для составления, обработки, хранения и распространения документированной информации</w:t>
            </w:r>
          </w:p>
        </w:tc>
        <w:tc>
          <w:tcPr>
            <w:tcW w:w="4790" w:type="dxa"/>
          </w:tcPr>
          <w:p w14:paraId="10D4EE74"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C11630" w:rsidRPr="00C11630" w14:paraId="554346E7" w14:textId="77777777" w:rsidTr="00C11630">
        <w:trPr>
          <w:trHeight w:val="654"/>
          <w:jc w:val="center"/>
        </w:trPr>
        <w:tc>
          <w:tcPr>
            <w:tcW w:w="6068" w:type="dxa"/>
          </w:tcPr>
          <w:p w14:paraId="69263D4B" w14:textId="77777777" w:rsidR="00C11630" w:rsidRPr="00C11630" w:rsidRDefault="00C11630" w:rsidP="00C11630">
            <w:pPr>
              <w:widowControl w:val="0"/>
              <w:autoSpaceDE w:val="0"/>
              <w:autoSpaceDN w:val="0"/>
              <w:adjustRightInd w:val="0"/>
              <w:spacing w:after="0" w:line="240" w:lineRule="auto"/>
              <w:jc w:val="both"/>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Соблюдает правила делового этикета при проведении процедуры</w:t>
            </w:r>
          </w:p>
        </w:tc>
        <w:tc>
          <w:tcPr>
            <w:tcW w:w="4790" w:type="dxa"/>
          </w:tcPr>
          <w:p w14:paraId="7B0A4D45"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C11630" w:rsidRPr="00C11630" w14:paraId="3EC41150" w14:textId="77777777" w:rsidTr="00C11630">
        <w:trPr>
          <w:jc w:val="center"/>
        </w:trPr>
        <w:tc>
          <w:tcPr>
            <w:tcW w:w="6068" w:type="dxa"/>
          </w:tcPr>
          <w:p w14:paraId="1103E90F"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Выявляет и исправляет ошибки в оформлении реквизитов документа</w:t>
            </w:r>
          </w:p>
          <w:p w14:paraId="5E108F75" w14:textId="77777777" w:rsidR="00C11630" w:rsidRPr="00C11630" w:rsidRDefault="00C11630" w:rsidP="00C11630">
            <w:pPr>
              <w:widowControl w:val="0"/>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4790" w:type="dxa"/>
          </w:tcPr>
          <w:p w14:paraId="3C5C5F62"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C11630" w:rsidRPr="00C11630" w14:paraId="1D3D1EFE" w14:textId="77777777" w:rsidTr="00C11630">
        <w:trPr>
          <w:trHeight w:val="358"/>
          <w:jc w:val="center"/>
        </w:trPr>
        <w:tc>
          <w:tcPr>
            <w:tcW w:w="6068" w:type="dxa"/>
          </w:tcPr>
          <w:p w14:paraId="02D8F452" w14:textId="77777777" w:rsidR="00C11630" w:rsidRPr="00C11630" w:rsidRDefault="00C11630" w:rsidP="00C11630">
            <w:pPr>
              <w:widowControl w:val="0"/>
              <w:autoSpaceDE w:val="0"/>
              <w:autoSpaceDN w:val="0"/>
              <w:adjustRightInd w:val="0"/>
              <w:spacing w:after="0" w:line="240" w:lineRule="auto"/>
              <w:jc w:val="both"/>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Выявляет и исправляет логические, орфографические, пунктуационные и речевые ошибки</w:t>
            </w:r>
          </w:p>
        </w:tc>
        <w:tc>
          <w:tcPr>
            <w:tcW w:w="4790" w:type="dxa"/>
          </w:tcPr>
          <w:p w14:paraId="5821A17D" w14:textId="77777777" w:rsidR="00C11630" w:rsidRPr="00C11630" w:rsidRDefault="00C11630" w:rsidP="00C11630">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bl>
    <w:p w14:paraId="4CDAB3F0" w14:textId="77777777" w:rsidR="00C11630" w:rsidRPr="00C11630" w:rsidRDefault="00C11630" w:rsidP="00C11630">
      <w:pPr>
        <w:widowControl w:val="0"/>
        <w:autoSpaceDE w:val="0"/>
        <w:autoSpaceDN w:val="0"/>
        <w:adjustRightInd w:val="0"/>
        <w:spacing w:after="0" w:line="360" w:lineRule="auto"/>
        <w:ind w:firstLine="709"/>
        <w:jc w:val="both"/>
        <w:rPr>
          <w:rFonts w:ascii="Times New Roman" w:eastAsia="Calibri" w:hAnsi="Times New Roman" w:cs="Times New Roman"/>
          <w:iCs/>
          <w:sz w:val="24"/>
          <w:szCs w:val="24"/>
          <w:lang w:eastAsia="ru-RU"/>
        </w:rPr>
      </w:pPr>
    </w:p>
    <w:p w14:paraId="7D35EAD5" w14:textId="77777777" w:rsidR="00C11630" w:rsidRPr="00C11630" w:rsidRDefault="00C11630" w:rsidP="00C11630">
      <w:pPr>
        <w:widowControl w:val="0"/>
        <w:autoSpaceDE w:val="0"/>
        <w:autoSpaceDN w:val="0"/>
        <w:adjustRightInd w:val="0"/>
        <w:spacing w:after="0" w:line="360" w:lineRule="auto"/>
        <w:ind w:firstLine="709"/>
        <w:jc w:val="both"/>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Менее 10 баллов – «неудовлетворительно»</w:t>
      </w:r>
    </w:p>
    <w:p w14:paraId="187ED5C2" w14:textId="77777777" w:rsidR="00C11630" w:rsidRPr="00C11630" w:rsidRDefault="00C11630" w:rsidP="00C11630">
      <w:pPr>
        <w:widowControl w:val="0"/>
        <w:autoSpaceDE w:val="0"/>
        <w:autoSpaceDN w:val="0"/>
        <w:adjustRightInd w:val="0"/>
        <w:spacing w:after="0" w:line="360" w:lineRule="auto"/>
        <w:ind w:firstLine="709"/>
        <w:jc w:val="both"/>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10-14 баллов – «удовлетворительно»</w:t>
      </w:r>
    </w:p>
    <w:p w14:paraId="54DB2800"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15-18 баллов – «хорошо»</w:t>
      </w:r>
    </w:p>
    <w:p w14:paraId="769A6E80"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1D8E10EC"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r w:rsidRPr="00C11630">
        <w:rPr>
          <w:rFonts w:ascii="Times New Roman" w:eastAsia="Calibri" w:hAnsi="Times New Roman" w:cs="Times New Roman"/>
          <w:iCs/>
          <w:sz w:val="24"/>
          <w:szCs w:val="24"/>
          <w:lang w:eastAsia="ru-RU"/>
        </w:rPr>
        <w:t>Свыше 18 баллов – «отлично»</w:t>
      </w:r>
    </w:p>
    <w:p w14:paraId="6E2C0147"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2939EEF0"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2E9047A1"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7018A82D"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7CF8CB7E"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6FA3986E"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721BB74F"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2C543B93"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367E4334"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24E502B3"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00A55A95"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6290B987"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652A611C"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25DC5826"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112E6FA4"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3D7DA525"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1835499F"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4F560FAF"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33A48BE2"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4A9738BD"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26688A1F" w14:textId="77777777" w:rsidR="00C11630" w:rsidRPr="00C11630" w:rsidRDefault="00C11630" w:rsidP="00C11630">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13878A7A" w14:textId="77777777" w:rsidR="00C11630" w:rsidRPr="00C11630" w:rsidRDefault="00C11630" w:rsidP="00C11630">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51D81B2C" w14:textId="77777777" w:rsidR="00C11630" w:rsidRPr="00C11630" w:rsidRDefault="00C11630" w:rsidP="00C11630">
      <w:pPr>
        <w:autoSpaceDE w:val="0"/>
        <w:autoSpaceDN w:val="0"/>
        <w:adjustRightInd w:val="0"/>
        <w:spacing w:after="0" w:line="240" w:lineRule="auto"/>
        <w:jc w:val="both"/>
        <w:rPr>
          <w:rFonts w:ascii="Times New Roman" w:eastAsia="Calibri" w:hAnsi="Times New Roman" w:cs="Times New Roman"/>
          <w:iCs/>
          <w:sz w:val="24"/>
          <w:szCs w:val="24"/>
          <w:lang w:eastAsia="ru-RU"/>
        </w:rPr>
        <w:sectPr w:rsidR="00C11630" w:rsidRPr="00C11630" w:rsidSect="00C11630">
          <w:pgSz w:w="11906" w:h="16838"/>
          <w:pgMar w:top="1134" w:right="851" w:bottom="1134" w:left="1701" w:header="709" w:footer="709" w:gutter="0"/>
          <w:cols w:space="708"/>
          <w:docGrid w:linePitch="360"/>
        </w:sectPr>
      </w:pPr>
    </w:p>
    <w:p w14:paraId="6A97514E" w14:textId="77777777" w:rsidR="00C11630" w:rsidRPr="00C11630" w:rsidRDefault="00C11630" w:rsidP="00C11630">
      <w:pPr>
        <w:autoSpaceDE w:val="0"/>
        <w:autoSpaceDN w:val="0"/>
        <w:adjustRightInd w:val="0"/>
        <w:spacing w:after="0" w:line="240" w:lineRule="auto"/>
        <w:jc w:val="both"/>
        <w:rPr>
          <w:rFonts w:ascii="Times New Roman" w:eastAsia="Calibri" w:hAnsi="Times New Roman" w:cs="Times New Roman"/>
          <w:iCs/>
          <w:sz w:val="24"/>
          <w:szCs w:val="24"/>
          <w:lang w:eastAsia="ru-RU"/>
        </w:rPr>
        <w:sectPr w:rsidR="00C11630" w:rsidRPr="00C11630" w:rsidSect="00C11630">
          <w:pgSz w:w="11906" w:h="16838"/>
          <w:pgMar w:top="1134" w:right="851" w:bottom="1134" w:left="1701" w:header="709" w:footer="709" w:gutter="0"/>
          <w:cols w:space="708"/>
          <w:docGrid w:linePitch="360"/>
        </w:sectPr>
      </w:pPr>
    </w:p>
    <w:p w14:paraId="4A1713DF" w14:textId="77777777" w:rsidR="00E51E1A" w:rsidRPr="00C11630" w:rsidRDefault="00E51E1A" w:rsidP="00922483">
      <w:pPr>
        <w:spacing w:after="486" w:line="270" w:lineRule="exact"/>
        <w:ind w:left="1840" w:hanging="422"/>
      </w:pPr>
    </w:p>
    <w:tbl>
      <w:tblPr>
        <w:tblStyle w:val="myTableStyle"/>
        <w:tblOverlap w:val="never"/>
        <w:tblW w:w="6000" w:type="dxa"/>
        <w:jc w:val="center"/>
        <w:tblInd w:w="0" w:type="dxa"/>
        <w:tblLook w:val="04A0" w:firstRow="1" w:lastRow="0" w:firstColumn="1" w:lastColumn="0" w:noHBand="0" w:noVBand="1"/>
      </w:tblPr>
      <w:tblGrid>
        <w:gridCol w:w="1607"/>
        <w:gridCol w:w="5653"/>
      </w:tblGrid>
      <w:tr w:rsidR="0030192E" w14:paraId="3D444455" w14:textId="77777777">
        <w:trPr>
          <w:jc w:val="center"/>
        </w:trPr>
        <w:tc>
          <w:tcPr>
            <w:tcW w:w="0" w:type="auto"/>
            <w:gridSpan w:val="2"/>
            <w:tcMar>
              <w:top w:w="150" w:type="dxa"/>
              <w:left w:w="350" w:type="dxa"/>
              <w:bottom w:w="0" w:type="dxa"/>
              <w:right w:w="350" w:type="dxa"/>
            </w:tcMar>
          </w:tcPr>
          <w:p w14:paraId="7262397C" w14:textId="77777777" w:rsidR="0030192E" w:rsidRDefault="00000000">
            <w:pPr>
              <w:jc w:val="center"/>
              <w:rPr>
                <w:b/>
                <w:bCs/>
                <w:sz w:val="36"/>
                <w:szCs w:val="36"/>
              </w:rPr>
            </w:pPr>
            <w:r>
              <w:rPr>
                <w:b/>
                <w:bCs/>
                <w:sz w:val="36"/>
                <w:szCs w:val="36"/>
              </w:rPr>
              <w:t>ДОКУМЕНТ ПОДПИСАН ЭЛЕКТРОННОЙ ПОДПИСЬЮ</w:t>
            </w:r>
          </w:p>
        </w:tc>
      </w:tr>
      <w:tr w:rsidR="0030192E" w14:paraId="79496BC2" w14:textId="77777777">
        <w:trPr>
          <w:jc w:val="center"/>
        </w:trPr>
        <w:tc>
          <w:tcPr>
            <w:tcW w:w="0" w:type="auto"/>
            <w:gridSpan w:val="2"/>
            <w:tcMar>
              <w:left w:w="0" w:type="dxa"/>
              <w:bottom w:w="150" w:type="dxa"/>
              <w:right w:w="0" w:type="dxa"/>
            </w:tcMar>
          </w:tcPr>
          <w:p w14:paraId="7EFE3523" w14:textId="77777777" w:rsidR="0030192E"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30192E" w14:paraId="789CC04B" w14:textId="77777777">
        <w:trPr>
          <w:jc w:val="center"/>
        </w:trPr>
        <w:tc>
          <w:tcPr>
            <w:tcW w:w="0" w:type="auto"/>
          </w:tcPr>
          <w:p w14:paraId="10B7EEFC" w14:textId="77777777" w:rsidR="0030192E" w:rsidRDefault="00000000">
            <w:r>
              <w:t>Сертификат</w:t>
            </w:r>
          </w:p>
        </w:tc>
        <w:tc>
          <w:tcPr>
            <w:tcW w:w="0" w:type="auto"/>
          </w:tcPr>
          <w:p w14:paraId="7B57F69C" w14:textId="77777777" w:rsidR="0030192E" w:rsidRDefault="00000000">
            <w:r>
              <w:t>301855813211864865354984698895558776452667678531</w:t>
            </w:r>
          </w:p>
        </w:tc>
      </w:tr>
      <w:tr w:rsidR="0030192E" w14:paraId="14359D7C" w14:textId="77777777">
        <w:trPr>
          <w:jc w:val="center"/>
        </w:trPr>
        <w:tc>
          <w:tcPr>
            <w:tcW w:w="0" w:type="auto"/>
          </w:tcPr>
          <w:p w14:paraId="308A06BE" w14:textId="77777777" w:rsidR="0030192E" w:rsidRDefault="00000000">
            <w:r>
              <w:t>Владелец</w:t>
            </w:r>
          </w:p>
        </w:tc>
        <w:tc>
          <w:tcPr>
            <w:tcW w:w="0" w:type="auto"/>
          </w:tcPr>
          <w:p w14:paraId="3A31667D" w14:textId="77777777" w:rsidR="0030192E" w:rsidRDefault="00000000">
            <w:r>
              <w:t>Кузнецова Татьяна Николаевна</w:t>
            </w:r>
          </w:p>
        </w:tc>
      </w:tr>
      <w:tr w:rsidR="0030192E" w14:paraId="328F4C3D" w14:textId="77777777">
        <w:trPr>
          <w:jc w:val="center"/>
        </w:trPr>
        <w:tc>
          <w:tcPr>
            <w:tcW w:w="0" w:type="auto"/>
          </w:tcPr>
          <w:p w14:paraId="67E749E1" w14:textId="77777777" w:rsidR="0030192E" w:rsidRDefault="00000000">
            <w:r>
              <w:t>Действителен</w:t>
            </w:r>
          </w:p>
        </w:tc>
        <w:tc>
          <w:tcPr>
            <w:tcW w:w="0" w:type="auto"/>
          </w:tcPr>
          <w:p w14:paraId="2F0A208B" w14:textId="77777777" w:rsidR="0030192E" w:rsidRDefault="00000000">
            <w:r>
              <w:t>С 29.02.2024 по 28.02.2025</w:t>
            </w:r>
          </w:p>
        </w:tc>
      </w:tr>
    </w:tbl>
    <w:p w14:paraId="3E6C8E89" w14:textId="77777777" w:rsidR="00985415" w:rsidRDefault="00985415"/>
    <w:sectPr w:rsidR="00985415" w:rsidSect="00C116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BD33AA" w14:textId="77777777" w:rsidR="00C60EBD" w:rsidRDefault="00C60EBD" w:rsidP="002E1B8F">
      <w:pPr>
        <w:spacing w:after="0" w:line="240" w:lineRule="auto"/>
      </w:pPr>
      <w:r>
        <w:separator/>
      </w:r>
    </w:p>
  </w:endnote>
  <w:endnote w:type="continuationSeparator" w:id="0">
    <w:p w14:paraId="3E03DA62" w14:textId="77777777" w:rsidR="00C60EBD" w:rsidRDefault="00C60EBD" w:rsidP="002E1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A79DB0" w14:textId="77777777" w:rsidR="00C60EBD" w:rsidRDefault="00C60EBD" w:rsidP="002E1B8F">
      <w:pPr>
        <w:spacing w:after="0" w:line="240" w:lineRule="auto"/>
      </w:pPr>
      <w:r>
        <w:separator/>
      </w:r>
    </w:p>
  </w:footnote>
  <w:footnote w:type="continuationSeparator" w:id="0">
    <w:p w14:paraId="29D9FB32" w14:textId="77777777" w:rsidR="00C60EBD" w:rsidRDefault="00C60EBD" w:rsidP="002E1B8F">
      <w:pPr>
        <w:spacing w:after="0" w:line="240" w:lineRule="auto"/>
      </w:pPr>
      <w:r>
        <w:continuationSeparator/>
      </w:r>
    </w:p>
  </w:footnote>
  <w:footnote w:id="1">
    <w:p w14:paraId="478B89D3" w14:textId="77777777" w:rsidR="00C11630" w:rsidRPr="004F3587" w:rsidRDefault="00C11630" w:rsidP="002E1B8F">
      <w:pPr>
        <w:pStyle w:val="a3"/>
        <w:rPr>
          <w:i/>
          <w:iCs/>
        </w:rPr>
      </w:pPr>
    </w:p>
  </w:footnote>
  <w:footnote w:id="2">
    <w:p w14:paraId="4F33328D" w14:textId="77777777" w:rsidR="00C11630" w:rsidRPr="00150D0C" w:rsidRDefault="00C11630" w:rsidP="00C11630">
      <w:pPr>
        <w:pStyle w:val="a3"/>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011D24"/>
    <w:multiLevelType w:val="hybridMultilevel"/>
    <w:tmpl w:val="3200850C"/>
    <w:lvl w:ilvl="0" w:tplc="12685FE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199E066D"/>
    <w:multiLevelType w:val="hybridMultilevel"/>
    <w:tmpl w:val="7CD20690"/>
    <w:lvl w:ilvl="0" w:tplc="1421308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8E63FD4"/>
    <w:multiLevelType w:val="hybridMultilevel"/>
    <w:tmpl w:val="DD3CCB12"/>
    <w:lvl w:ilvl="0" w:tplc="19263509">
      <w:start w:val="1"/>
      <w:numFmt w:val="decimal"/>
      <w:lvlText w:val="%1."/>
      <w:lvlJc w:val="left"/>
      <w:pPr>
        <w:ind w:left="720" w:hanging="360"/>
      </w:pPr>
    </w:lvl>
    <w:lvl w:ilvl="1" w:tplc="19263509" w:tentative="1">
      <w:start w:val="1"/>
      <w:numFmt w:val="lowerLetter"/>
      <w:lvlText w:val="%2."/>
      <w:lvlJc w:val="left"/>
      <w:pPr>
        <w:ind w:left="1440" w:hanging="360"/>
      </w:pPr>
    </w:lvl>
    <w:lvl w:ilvl="2" w:tplc="19263509" w:tentative="1">
      <w:start w:val="1"/>
      <w:numFmt w:val="lowerRoman"/>
      <w:lvlText w:val="%3."/>
      <w:lvlJc w:val="right"/>
      <w:pPr>
        <w:ind w:left="2160" w:hanging="180"/>
      </w:pPr>
    </w:lvl>
    <w:lvl w:ilvl="3" w:tplc="19263509" w:tentative="1">
      <w:start w:val="1"/>
      <w:numFmt w:val="decimal"/>
      <w:lvlText w:val="%4."/>
      <w:lvlJc w:val="left"/>
      <w:pPr>
        <w:ind w:left="2880" w:hanging="360"/>
      </w:pPr>
    </w:lvl>
    <w:lvl w:ilvl="4" w:tplc="19263509" w:tentative="1">
      <w:start w:val="1"/>
      <w:numFmt w:val="lowerLetter"/>
      <w:lvlText w:val="%5."/>
      <w:lvlJc w:val="left"/>
      <w:pPr>
        <w:ind w:left="3600" w:hanging="360"/>
      </w:pPr>
    </w:lvl>
    <w:lvl w:ilvl="5" w:tplc="19263509" w:tentative="1">
      <w:start w:val="1"/>
      <w:numFmt w:val="lowerRoman"/>
      <w:lvlText w:val="%6."/>
      <w:lvlJc w:val="right"/>
      <w:pPr>
        <w:ind w:left="4320" w:hanging="180"/>
      </w:pPr>
    </w:lvl>
    <w:lvl w:ilvl="6" w:tplc="19263509" w:tentative="1">
      <w:start w:val="1"/>
      <w:numFmt w:val="decimal"/>
      <w:lvlText w:val="%7."/>
      <w:lvlJc w:val="left"/>
      <w:pPr>
        <w:ind w:left="5040" w:hanging="360"/>
      </w:pPr>
    </w:lvl>
    <w:lvl w:ilvl="7" w:tplc="19263509" w:tentative="1">
      <w:start w:val="1"/>
      <w:numFmt w:val="lowerLetter"/>
      <w:lvlText w:val="%8."/>
      <w:lvlJc w:val="left"/>
      <w:pPr>
        <w:ind w:left="5760" w:hanging="360"/>
      </w:pPr>
    </w:lvl>
    <w:lvl w:ilvl="8" w:tplc="19263509" w:tentative="1">
      <w:start w:val="1"/>
      <w:numFmt w:val="lowerRoman"/>
      <w:lvlText w:val="%9."/>
      <w:lvlJc w:val="right"/>
      <w:pPr>
        <w:ind w:left="6480" w:hanging="180"/>
      </w:pPr>
    </w:lvl>
  </w:abstractNum>
  <w:abstractNum w:abstractNumId="3" w15:restartNumberingAfterBreak="0">
    <w:nsid w:val="294E5977"/>
    <w:multiLevelType w:val="hybridMultilevel"/>
    <w:tmpl w:val="6DEA109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3054"/>
        </w:tabs>
        <w:ind w:left="3054"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15:restartNumberingAfterBreak="0">
    <w:nsid w:val="2A6D4160"/>
    <w:multiLevelType w:val="hybridMultilevel"/>
    <w:tmpl w:val="6C046CC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15:restartNumberingAfterBreak="0">
    <w:nsid w:val="39BF0155"/>
    <w:multiLevelType w:val="hybridMultilevel"/>
    <w:tmpl w:val="AEAC729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16cid:durableId="5143928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918816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65930908">
    <w:abstractNumId w:val="3"/>
  </w:num>
  <w:num w:numId="4" w16cid:durableId="764812137">
    <w:abstractNumId w:val="0"/>
  </w:num>
  <w:num w:numId="5" w16cid:durableId="696279130">
    <w:abstractNumId w:val="1"/>
  </w:num>
  <w:num w:numId="6" w16cid:durableId="8741923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1B8F"/>
    <w:rsid w:val="00032793"/>
    <w:rsid w:val="002A5972"/>
    <w:rsid w:val="002B0C2D"/>
    <w:rsid w:val="002E1B8F"/>
    <w:rsid w:val="0030192E"/>
    <w:rsid w:val="003965F8"/>
    <w:rsid w:val="00421148"/>
    <w:rsid w:val="00430638"/>
    <w:rsid w:val="00540BF5"/>
    <w:rsid w:val="005F684A"/>
    <w:rsid w:val="00733B41"/>
    <w:rsid w:val="0076565C"/>
    <w:rsid w:val="007C12BB"/>
    <w:rsid w:val="00835558"/>
    <w:rsid w:val="00922483"/>
    <w:rsid w:val="00985415"/>
    <w:rsid w:val="00AD6EA3"/>
    <w:rsid w:val="00AE0265"/>
    <w:rsid w:val="00C11630"/>
    <w:rsid w:val="00C17FD9"/>
    <w:rsid w:val="00C60EBD"/>
    <w:rsid w:val="00C63926"/>
    <w:rsid w:val="00DD57A1"/>
    <w:rsid w:val="00E5176F"/>
    <w:rsid w:val="00E51E1A"/>
    <w:rsid w:val="00F549FB"/>
    <w:rsid w:val="00F7387A"/>
    <w:rsid w:val="00FF5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C2189"/>
  <w15:docId w15:val="{466DEDA4-7356-4706-B9AB-A26292D63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rsid w:val="002E1B8F"/>
    <w:pPr>
      <w:spacing w:after="0" w:line="240" w:lineRule="auto"/>
    </w:pPr>
    <w:rPr>
      <w:rFonts w:ascii="Arial Unicode MS" w:eastAsia="Arial Unicode MS" w:hAnsi="Arial Unicode MS" w:cs="Arial Unicode MS"/>
      <w:color w:val="000000"/>
      <w:sz w:val="20"/>
      <w:szCs w:val="20"/>
      <w:lang w:eastAsia="ru-RU"/>
    </w:rPr>
  </w:style>
  <w:style w:type="character" w:customStyle="1" w:styleId="a4">
    <w:name w:val="Текст сноски Знак"/>
    <w:basedOn w:val="a0"/>
    <w:link w:val="a3"/>
    <w:rsid w:val="002E1B8F"/>
    <w:rPr>
      <w:rFonts w:ascii="Arial Unicode MS" w:eastAsia="Arial Unicode MS" w:hAnsi="Arial Unicode MS" w:cs="Arial Unicode MS"/>
      <w:color w:val="000000"/>
      <w:sz w:val="20"/>
      <w:szCs w:val="20"/>
      <w:lang w:eastAsia="ru-RU"/>
    </w:rPr>
  </w:style>
  <w:style w:type="paragraph" w:styleId="a5">
    <w:name w:val="Normal (Web)"/>
    <w:basedOn w:val="a"/>
    <w:uiPriority w:val="99"/>
    <w:semiHidden/>
    <w:unhideWhenUsed/>
    <w:rsid w:val="004306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43063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30638"/>
    <w:rPr>
      <w:rFonts w:ascii="Tahoma" w:hAnsi="Tahoma" w:cs="Tahoma"/>
      <w:sz w:val="16"/>
      <w:szCs w:val="16"/>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8114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Pages>
  <Words>5440</Words>
  <Characters>31012</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318kab</dc:creator>
  <cp:lastModifiedBy>larisasharitdinova@dnevnik.ru</cp:lastModifiedBy>
  <cp:revision>15</cp:revision>
  <cp:lastPrinted>2024-11-19T04:45:00Z</cp:lastPrinted>
  <dcterms:created xsi:type="dcterms:W3CDTF">2023-11-23T07:44:00Z</dcterms:created>
  <dcterms:modified xsi:type="dcterms:W3CDTF">2024-12-02T06:13:00Z</dcterms:modified>
</cp:coreProperties>
</file>