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4B5B8" w14:textId="77777777" w:rsidR="00F569E7" w:rsidRDefault="008A7F5E">
      <w:pPr>
        <w:contextualSpacing/>
        <w:jc w:val="center"/>
        <w:rPr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ECF83C5" wp14:editId="78D08FBB">
            <wp:extent cx="6120130" cy="8641715"/>
            <wp:effectExtent l="0" t="0" r="0" b="6985"/>
            <wp:docPr id="2139938850" name="Рисунок 3" descr="Изображение выглядит как текст, письмо, бумаг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938850" name="Рисунок 3" descr="Изображение выглядит как текст, письмо, бумага, Шриф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color w:val="000000"/>
          <w:sz w:val="28"/>
          <w:szCs w:val="28"/>
          <w:lang w:eastAsia="ru-RU"/>
        </w:rPr>
        <w:t>МИНИСТЕРСТВО ОБРАЗОВАНИЯ И МОЛОДЕЖНОЙ ПОЛИТИКИ СВЕРДЛОВСКОЙ ОБЛАСТИ</w:t>
      </w:r>
    </w:p>
    <w:p w14:paraId="511C2A03" w14:textId="77777777" w:rsidR="00F569E7" w:rsidRDefault="00000000">
      <w:pPr>
        <w:contextualSpacing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ГАПОУ СО «Красноуфимский аграрный колледж»</w:t>
      </w:r>
    </w:p>
    <w:p w14:paraId="40848A95" w14:textId="77777777" w:rsidR="00F569E7" w:rsidRDefault="00F569E7">
      <w:pPr>
        <w:contextualSpacing/>
        <w:jc w:val="center"/>
        <w:rPr>
          <w:color w:val="000000"/>
          <w:sz w:val="28"/>
          <w:szCs w:val="28"/>
          <w:lang w:eastAsia="ru-RU"/>
        </w:rPr>
      </w:pPr>
    </w:p>
    <w:p w14:paraId="37C559A2" w14:textId="77777777" w:rsidR="00F569E7" w:rsidRDefault="00F569E7">
      <w:pPr>
        <w:contextualSpacing/>
        <w:jc w:val="center"/>
        <w:rPr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00"/>
        <w:tblW w:w="9831" w:type="dxa"/>
        <w:jc w:val="center"/>
        <w:tblLayout w:type="fixed"/>
        <w:tblLook w:val="01E0" w:firstRow="1" w:lastRow="1" w:firstColumn="1" w:lastColumn="1" w:noHBand="0" w:noVBand="0"/>
      </w:tblPr>
      <w:tblGrid>
        <w:gridCol w:w="3051"/>
        <w:gridCol w:w="3894"/>
        <w:gridCol w:w="2886"/>
      </w:tblGrid>
      <w:tr w:rsidR="00F569E7" w14:paraId="47F85AC9" w14:textId="77777777">
        <w:trPr>
          <w:jc w:val="center"/>
        </w:trPr>
        <w:tc>
          <w:tcPr>
            <w:tcW w:w="3051" w:type="dxa"/>
          </w:tcPr>
          <w:p w14:paraId="290C7E16" w14:textId="77777777" w:rsidR="00F569E7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Рассмотрено на заседании цикловой методической комиссией экономических дисциплин</w:t>
            </w:r>
          </w:p>
          <w:p w14:paraId="5F4DCA7D" w14:textId="77777777" w:rsidR="00F569E7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Протокол № 2</w:t>
            </w:r>
          </w:p>
          <w:p w14:paraId="465DF59A" w14:textId="77777777" w:rsidR="00F569E7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______ А.В.Попова</w:t>
            </w:r>
          </w:p>
          <w:p w14:paraId="1DA3E6C5" w14:textId="77777777" w:rsidR="00F569E7" w:rsidRDefault="00F569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</w:p>
          <w:p w14:paraId="33D8D488" w14:textId="77777777" w:rsidR="00F569E7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«     » августа 2022 г.</w:t>
            </w:r>
          </w:p>
        </w:tc>
        <w:tc>
          <w:tcPr>
            <w:tcW w:w="3894" w:type="dxa"/>
          </w:tcPr>
          <w:p w14:paraId="205E2B64" w14:textId="77777777" w:rsidR="00F569E7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Согласовано с председателем ГЭК</w:t>
            </w:r>
          </w:p>
          <w:p w14:paraId="57B367D4" w14:textId="77777777" w:rsidR="00F569E7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Индивидуальный предприниматель</w:t>
            </w:r>
          </w:p>
          <w:p w14:paraId="18A31B51" w14:textId="77777777" w:rsidR="00F569E7" w:rsidRDefault="00F569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</w:p>
          <w:p w14:paraId="445BAA19" w14:textId="77777777" w:rsidR="00F569E7" w:rsidRDefault="00F569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</w:p>
          <w:p w14:paraId="0B99595A" w14:textId="77777777" w:rsidR="00F569E7" w:rsidRDefault="00F569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</w:p>
          <w:p w14:paraId="15058420" w14:textId="77777777" w:rsidR="00F569E7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________А.А. Власов</w:t>
            </w:r>
          </w:p>
          <w:p w14:paraId="0FAA7C78" w14:textId="77777777" w:rsidR="00F569E7" w:rsidRDefault="00F569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</w:p>
          <w:p w14:paraId="1A75CDF4" w14:textId="77777777" w:rsidR="00F569E7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«      » __________ 2024 г.</w:t>
            </w:r>
          </w:p>
        </w:tc>
        <w:tc>
          <w:tcPr>
            <w:tcW w:w="2886" w:type="dxa"/>
          </w:tcPr>
          <w:p w14:paraId="346AD29F" w14:textId="77777777" w:rsidR="00F569E7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lang w:eastAsia="ru-RU"/>
              </w:rPr>
              <w:t>Рассмотрено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 на заседании</w:t>
            </w:r>
          </w:p>
          <w:p w14:paraId="011EF475" w14:textId="77777777" w:rsidR="00F569E7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педагогического совета</w:t>
            </w:r>
          </w:p>
          <w:p w14:paraId="1B94E60D" w14:textId="77777777" w:rsidR="00F569E7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колледжа</w:t>
            </w:r>
          </w:p>
          <w:p w14:paraId="3A4A4762" w14:textId="77777777" w:rsidR="00F569E7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Протокол №2</w:t>
            </w:r>
          </w:p>
          <w:p w14:paraId="4EA14498" w14:textId="77777777" w:rsidR="00F569E7" w:rsidRDefault="00F569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</w:p>
          <w:p w14:paraId="1BD1500A" w14:textId="77777777" w:rsidR="00F569E7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Courier New"/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«28» октября 2024 г.</w:t>
            </w:r>
          </w:p>
        </w:tc>
      </w:tr>
      <w:tr w:rsidR="00F569E7" w14:paraId="5F5D2105" w14:textId="77777777">
        <w:trPr>
          <w:jc w:val="center"/>
        </w:trPr>
        <w:tc>
          <w:tcPr>
            <w:tcW w:w="3051" w:type="dxa"/>
          </w:tcPr>
          <w:p w14:paraId="1DBFB1FB" w14:textId="77777777" w:rsidR="00F569E7" w:rsidRDefault="00F569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lang w:eastAsia="ru-RU"/>
              </w:rPr>
            </w:pPr>
          </w:p>
          <w:p w14:paraId="5E1B9F4E" w14:textId="77777777" w:rsidR="00F569E7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Актуализировано на заседании цикловой методической комиссией экономических дисциплин</w:t>
            </w:r>
          </w:p>
          <w:p w14:paraId="64BB6B38" w14:textId="77777777" w:rsidR="00F569E7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Протокол № 2</w:t>
            </w:r>
          </w:p>
          <w:p w14:paraId="050D352A" w14:textId="77777777" w:rsidR="00F569E7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______ Л. А. Шаритдинова</w:t>
            </w:r>
          </w:p>
          <w:p w14:paraId="66BD3C5C" w14:textId="77777777" w:rsidR="00F569E7" w:rsidRDefault="00F569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</w:p>
          <w:p w14:paraId="04C186CB" w14:textId="77777777" w:rsidR="00F569E7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«18» октября 2024 г.</w:t>
            </w:r>
          </w:p>
        </w:tc>
        <w:tc>
          <w:tcPr>
            <w:tcW w:w="3894" w:type="dxa"/>
          </w:tcPr>
          <w:p w14:paraId="0F5CC668" w14:textId="77777777" w:rsidR="00F569E7" w:rsidRDefault="00F569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cs="Courier New"/>
                <w:sz w:val="24"/>
                <w:szCs w:val="24"/>
                <w:lang w:eastAsia="ru-RU"/>
              </w:rPr>
            </w:pPr>
          </w:p>
        </w:tc>
        <w:tc>
          <w:tcPr>
            <w:tcW w:w="2886" w:type="dxa"/>
          </w:tcPr>
          <w:p w14:paraId="75344125" w14:textId="77777777" w:rsidR="00F569E7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right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Утверждаю:</w:t>
            </w:r>
          </w:p>
          <w:p w14:paraId="70B41F93" w14:textId="77777777" w:rsidR="00F569E7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Директор ГАПОУ СО «Красноуфимский аграрный колледж»</w:t>
            </w:r>
          </w:p>
          <w:p w14:paraId="492C4369" w14:textId="77777777" w:rsidR="00F569E7" w:rsidRDefault="00F569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right"/>
              <w:rPr>
                <w:rFonts w:cs="Courier New"/>
                <w:sz w:val="24"/>
                <w:szCs w:val="24"/>
                <w:lang w:eastAsia="ru-RU"/>
              </w:rPr>
            </w:pPr>
          </w:p>
          <w:p w14:paraId="4222FA79" w14:textId="77777777" w:rsidR="00F569E7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________Т. Н. Кузнецова</w:t>
            </w:r>
          </w:p>
          <w:p w14:paraId="52EFB9F0" w14:textId="77777777" w:rsidR="00F569E7" w:rsidRDefault="00F569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cs="Courier New"/>
                <w:sz w:val="24"/>
                <w:szCs w:val="24"/>
                <w:lang w:eastAsia="ru-RU"/>
              </w:rPr>
            </w:pPr>
          </w:p>
          <w:p w14:paraId="51BD1F0D" w14:textId="77777777" w:rsidR="00F569E7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cs="Courier New"/>
                <w:sz w:val="24"/>
                <w:szCs w:val="24"/>
                <w:lang w:eastAsia="ru-RU"/>
              </w:rPr>
            </w:pPr>
            <w:r>
              <w:t>«       » __________ 2024 г.</w:t>
            </w:r>
          </w:p>
        </w:tc>
      </w:tr>
    </w:tbl>
    <w:p w14:paraId="12C89ADB" w14:textId="77777777" w:rsidR="00F569E7" w:rsidRDefault="00F569E7">
      <w:pPr>
        <w:contextualSpacing/>
        <w:jc w:val="center"/>
        <w:rPr>
          <w:color w:val="000000"/>
          <w:sz w:val="28"/>
          <w:szCs w:val="28"/>
          <w:lang w:eastAsia="ru-RU"/>
        </w:rPr>
      </w:pPr>
    </w:p>
    <w:p w14:paraId="34E97576" w14:textId="77777777" w:rsidR="00F569E7" w:rsidRDefault="00F569E7">
      <w:pPr>
        <w:contextualSpacing/>
        <w:jc w:val="center"/>
        <w:rPr>
          <w:color w:val="FF0000"/>
          <w:sz w:val="28"/>
          <w:szCs w:val="24"/>
          <w:lang w:eastAsia="ru-RU"/>
        </w:rPr>
      </w:pPr>
    </w:p>
    <w:p w14:paraId="7B4C08A7" w14:textId="77777777" w:rsidR="00F569E7" w:rsidRDefault="00F569E7">
      <w:pPr>
        <w:contextualSpacing/>
        <w:jc w:val="center"/>
        <w:rPr>
          <w:color w:val="000000"/>
          <w:sz w:val="28"/>
          <w:szCs w:val="24"/>
          <w:lang w:eastAsia="ru-RU"/>
        </w:rPr>
      </w:pPr>
    </w:p>
    <w:p w14:paraId="2EF4F83D" w14:textId="77777777" w:rsidR="00F569E7" w:rsidRDefault="00F569E7">
      <w:pPr>
        <w:contextualSpacing/>
        <w:jc w:val="center"/>
        <w:rPr>
          <w:color w:val="000000"/>
          <w:sz w:val="28"/>
          <w:szCs w:val="24"/>
          <w:lang w:eastAsia="ru-RU"/>
        </w:rPr>
      </w:pPr>
    </w:p>
    <w:p w14:paraId="06E40286" w14:textId="77777777" w:rsidR="00F569E7" w:rsidRDefault="00F569E7">
      <w:pPr>
        <w:contextualSpacing/>
        <w:jc w:val="center"/>
        <w:rPr>
          <w:color w:val="000000"/>
          <w:sz w:val="28"/>
          <w:szCs w:val="24"/>
          <w:lang w:eastAsia="ru-RU"/>
        </w:rPr>
      </w:pPr>
    </w:p>
    <w:p w14:paraId="7441714B" w14:textId="77777777" w:rsidR="00F569E7" w:rsidRDefault="00000000">
      <w:pPr>
        <w:pStyle w:val="3"/>
        <w:ind w:firstLine="709"/>
        <w:jc w:val="center"/>
        <w:rPr>
          <w:rFonts w:ascii="Tinos" w:hAnsi="Tinos"/>
          <w:b/>
          <w:bCs/>
          <w:color w:val="000000"/>
          <w:sz w:val="28"/>
          <w:szCs w:val="28"/>
        </w:rPr>
      </w:pPr>
      <w:r>
        <w:rPr>
          <w:rFonts w:ascii="Tinos" w:hAnsi="Tinos"/>
          <w:b/>
          <w:bCs/>
          <w:color w:val="000000"/>
          <w:sz w:val="28"/>
          <w:lang w:eastAsia="ru-RU"/>
        </w:rPr>
        <w:t xml:space="preserve">ПРОГРАММА </w:t>
      </w:r>
    </w:p>
    <w:p w14:paraId="0DA4474E" w14:textId="77777777" w:rsidR="00F569E7" w:rsidRDefault="00000000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ГОСУДАРСТВЕННОЙ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АТТЕСТАЦИИ</w:t>
      </w:r>
    </w:p>
    <w:p w14:paraId="725034F4" w14:textId="77777777" w:rsidR="00F569E7" w:rsidRDefault="00000000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основной профессиональной образовательной программы среднего профессионального образования </w:t>
      </w:r>
    </w:p>
    <w:p w14:paraId="0A0C68A2" w14:textId="77777777" w:rsidR="00F569E7" w:rsidRDefault="00000000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(программы подготовки специалистов среднего звена)</w:t>
      </w:r>
    </w:p>
    <w:p w14:paraId="1916C939" w14:textId="77777777" w:rsidR="00F569E7" w:rsidRDefault="000000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  <w:color w:val="000000"/>
          <w:sz w:val="32"/>
          <w:szCs w:val="28"/>
          <w:lang w:eastAsia="ru-RU"/>
        </w:rPr>
      </w:pPr>
      <w:r>
        <w:rPr>
          <w:b/>
          <w:sz w:val="28"/>
          <w:szCs w:val="24"/>
          <w:lang w:eastAsia="ru-RU"/>
        </w:rPr>
        <w:t>по специальности</w:t>
      </w:r>
    </w:p>
    <w:p w14:paraId="1A32564B" w14:textId="77777777" w:rsidR="00F569E7" w:rsidRDefault="00F569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  <w:color w:val="000000"/>
          <w:sz w:val="32"/>
          <w:szCs w:val="28"/>
          <w:lang w:eastAsia="ru-RU"/>
        </w:rPr>
      </w:pPr>
    </w:p>
    <w:p w14:paraId="182532C5" w14:textId="77777777" w:rsidR="00F569E7" w:rsidRDefault="00000000">
      <w:pPr>
        <w:keepNext/>
        <w:keepLines/>
        <w:spacing w:before="480"/>
        <w:contextualSpacing/>
        <w:jc w:val="center"/>
        <w:outlineLvl w:val="0"/>
        <w:rPr>
          <w:bCs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21.02.05 Земельно-имущественные отношения</w:t>
      </w:r>
    </w:p>
    <w:p w14:paraId="661979E5" w14:textId="77777777" w:rsidR="00F569E7" w:rsidRDefault="00000000">
      <w:pPr>
        <w:ind w:firstLine="709"/>
        <w:jc w:val="center"/>
        <w:rPr>
          <w:sz w:val="28"/>
        </w:rPr>
      </w:pPr>
      <w:r>
        <w:rPr>
          <w:sz w:val="28"/>
        </w:rPr>
        <w:t>(базовый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уровень)</w:t>
      </w:r>
    </w:p>
    <w:p w14:paraId="7A662738" w14:textId="77777777" w:rsidR="00F569E7" w:rsidRDefault="00000000">
      <w:pPr>
        <w:ind w:firstLine="709"/>
        <w:jc w:val="center"/>
        <w:rPr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>Очная форма обучения</w:t>
      </w:r>
    </w:p>
    <w:p w14:paraId="3BFB982A" w14:textId="77777777" w:rsidR="00F569E7" w:rsidRDefault="00F569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color w:val="000000"/>
          <w:sz w:val="32"/>
          <w:szCs w:val="28"/>
          <w:lang w:eastAsia="ru-RU"/>
        </w:rPr>
      </w:pPr>
    </w:p>
    <w:p w14:paraId="3E0950CF" w14:textId="77777777" w:rsidR="00F569E7" w:rsidRDefault="00F569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color w:val="000000"/>
          <w:sz w:val="32"/>
          <w:szCs w:val="28"/>
          <w:lang w:eastAsia="ru-RU"/>
        </w:rPr>
      </w:pPr>
    </w:p>
    <w:p w14:paraId="066DEEF8" w14:textId="77777777" w:rsidR="00F569E7" w:rsidRDefault="00F569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color w:val="000000"/>
          <w:sz w:val="32"/>
          <w:szCs w:val="28"/>
          <w:lang w:eastAsia="ru-RU"/>
        </w:rPr>
      </w:pPr>
    </w:p>
    <w:p w14:paraId="4275446F" w14:textId="77777777" w:rsidR="00F569E7" w:rsidRDefault="00F569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color w:val="000000"/>
          <w:sz w:val="32"/>
          <w:szCs w:val="28"/>
          <w:lang w:eastAsia="ru-RU"/>
        </w:rPr>
      </w:pPr>
    </w:p>
    <w:p w14:paraId="27CF33D6" w14:textId="77777777" w:rsidR="00F569E7" w:rsidRDefault="00F569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color w:val="000000"/>
          <w:sz w:val="32"/>
          <w:szCs w:val="28"/>
          <w:lang w:eastAsia="ru-RU"/>
        </w:rPr>
      </w:pPr>
    </w:p>
    <w:p w14:paraId="53046698" w14:textId="77777777" w:rsidR="00F569E7" w:rsidRDefault="00F569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color w:val="000000"/>
          <w:sz w:val="32"/>
          <w:szCs w:val="28"/>
          <w:lang w:eastAsia="ru-RU"/>
        </w:rPr>
      </w:pPr>
    </w:p>
    <w:p w14:paraId="6AE0A47E" w14:textId="77777777" w:rsidR="00F569E7" w:rsidRDefault="00F569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color w:val="000000"/>
          <w:sz w:val="32"/>
          <w:szCs w:val="28"/>
          <w:lang w:eastAsia="ru-RU"/>
        </w:rPr>
      </w:pPr>
    </w:p>
    <w:p w14:paraId="4713565B" w14:textId="77777777" w:rsidR="00F569E7" w:rsidRDefault="00F569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color w:val="000000"/>
          <w:sz w:val="32"/>
          <w:szCs w:val="28"/>
          <w:lang w:eastAsia="ru-RU"/>
        </w:rPr>
      </w:pPr>
    </w:p>
    <w:p w14:paraId="4BE4C024" w14:textId="77777777" w:rsidR="00F569E7" w:rsidRDefault="000000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г. Красноуфимск, 2022</w:t>
      </w:r>
    </w:p>
    <w:p w14:paraId="21AC122D" w14:textId="77777777" w:rsidR="00F569E7" w:rsidRDefault="00000000">
      <w:pPr>
        <w:spacing w:before="71"/>
        <w:ind w:left="392" w:right="162" w:firstLine="708"/>
        <w:jc w:val="both"/>
        <w:rPr>
          <w:sz w:val="24"/>
          <w:szCs w:val="24"/>
        </w:rPr>
      </w:pPr>
      <w:r>
        <w:t>Программа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разработана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 xml:space="preserve">профессионального </w:t>
      </w:r>
      <w:r>
        <w:lastRenderedPageBreak/>
        <w:t xml:space="preserve">образования по специальности </w:t>
      </w:r>
      <w:r>
        <w:rPr>
          <w:b/>
        </w:rPr>
        <w:t>21.02.05 «Земельно-имущественные</w:t>
      </w:r>
      <w:r>
        <w:rPr>
          <w:b/>
          <w:spacing w:val="1"/>
        </w:rPr>
        <w:t xml:space="preserve"> </w:t>
      </w:r>
      <w:r>
        <w:rPr>
          <w:b/>
        </w:rPr>
        <w:t>отношения»,</w:t>
      </w:r>
      <w:r>
        <w:rPr>
          <w:b/>
          <w:spacing w:val="61"/>
        </w:rPr>
        <w:t xml:space="preserve"> </w:t>
      </w:r>
      <w:r>
        <w:t>утвержденного Приказом Министерства образования и науки РФ от 12</w:t>
      </w:r>
      <w:r>
        <w:rPr>
          <w:spacing w:val="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2014 г.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486.</w:t>
      </w:r>
      <w:r>
        <w:rPr>
          <w:sz w:val="24"/>
          <w:szCs w:val="24"/>
        </w:rPr>
        <w:t xml:space="preserve"> основной профессиональной образовательной программой среднего профессионального образования (программой подготовки специалистов среднего звена) по специальности 21.02.05 «Земельно – имущественные отношения», утвержденная директором ГАПОУ СО «Красноуфимский аграрный колледж» 01.09.2022 года </w:t>
      </w:r>
    </w:p>
    <w:p w14:paraId="61420DCE" w14:textId="77777777" w:rsidR="00F569E7" w:rsidRDefault="00F569E7">
      <w:pPr>
        <w:rPr>
          <w:sz w:val="24"/>
          <w:szCs w:val="24"/>
        </w:rPr>
      </w:pPr>
    </w:p>
    <w:p w14:paraId="3E188049" w14:textId="77777777" w:rsidR="00F569E7" w:rsidRDefault="00F569E7">
      <w:pPr>
        <w:rPr>
          <w:sz w:val="24"/>
          <w:szCs w:val="24"/>
        </w:rPr>
      </w:pPr>
    </w:p>
    <w:p w14:paraId="4CFE524D" w14:textId="77777777" w:rsidR="00F569E7" w:rsidRDefault="00000000">
      <w:pPr>
        <w:ind w:left="1101"/>
        <w:rPr>
          <w:sz w:val="24"/>
          <w:szCs w:val="24"/>
        </w:rPr>
      </w:pPr>
      <w:r>
        <w:rPr>
          <w:spacing w:val="-2"/>
          <w:sz w:val="24"/>
          <w:szCs w:val="24"/>
        </w:rPr>
        <w:t>Авторы-составитель:</w:t>
      </w:r>
    </w:p>
    <w:p w14:paraId="53A82F62" w14:textId="77777777" w:rsidR="00F569E7" w:rsidRDefault="00000000">
      <w:pPr>
        <w:tabs>
          <w:tab w:val="left" w:pos="2135"/>
          <w:tab w:val="left" w:pos="2622"/>
          <w:tab w:val="left" w:pos="3126"/>
          <w:tab w:val="left" w:pos="4893"/>
          <w:tab w:val="left" w:pos="6466"/>
          <w:tab w:val="left" w:pos="7188"/>
          <w:tab w:val="left" w:pos="9140"/>
          <w:tab w:val="left" w:pos="10468"/>
        </w:tabs>
        <w:spacing w:before="1"/>
        <w:ind w:left="392" w:right="164" w:firstLine="708"/>
        <w:rPr>
          <w:sz w:val="24"/>
          <w:szCs w:val="24"/>
        </w:rPr>
      </w:pPr>
      <w:r>
        <w:rPr>
          <w:spacing w:val="-2"/>
          <w:sz w:val="24"/>
          <w:szCs w:val="24"/>
        </w:rPr>
        <w:t>Шаритдинова Л. А. преподаватель экономических дисциплин,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председатель </w:t>
      </w:r>
      <w:r>
        <w:rPr>
          <w:spacing w:val="-4"/>
          <w:sz w:val="24"/>
          <w:szCs w:val="24"/>
        </w:rPr>
        <w:t>ЦМК э</w:t>
      </w:r>
      <w:r>
        <w:rPr>
          <w:spacing w:val="-2"/>
          <w:sz w:val="24"/>
          <w:szCs w:val="24"/>
        </w:rPr>
        <w:t>кономических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дисциплин</w:t>
      </w:r>
      <w:r>
        <w:rPr>
          <w:sz w:val="24"/>
          <w:szCs w:val="24"/>
        </w:rPr>
        <w:t xml:space="preserve"> </w:t>
      </w:r>
    </w:p>
    <w:p w14:paraId="762EB384" w14:textId="77777777" w:rsidR="00F569E7" w:rsidRDefault="00F569E7">
      <w:pPr>
        <w:rPr>
          <w:sz w:val="24"/>
          <w:szCs w:val="24"/>
        </w:rPr>
      </w:pPr>
    </w:p>
    <w:p w14:paraId="78A9C4E3" w14:textId="77777777" w:rsidR="00F569E7" w:rsidRDefault="00F569E7">
      <w:pPr>
        <w:rPr>
          <w:sz w:val="24"/>
          <w:szCs w:val="24"/>
        </w:rPr>
      </w:pPr>
    </w:p>
    <w:p w14:paraId="23F33513" w14:textId="77777777" w:rsidR="00F569E7" w:rsidRDefault="00F569E7">
      <w:pPr>
        <w:rPr>
          <w:sz w:val="24"/>
          <w:szCs w:val="24"/>
        </w:rPr>
      </w:pPr>
    </w:p>
    <w:p w14:paraId="4447D013" w14:textId="77777777" w:rsidR="00F569E7" w:rsidRDefault="00F569E7">
      <w:pPr>
        <w:rPr>
          <w:sz w:val="24"/>
          <w:szCs w:val="24"/>
        </w:rPr>
      </w:pPr>
    </w:p>
    <w:p w14:paraId="12064F42" w14:textId="77777777" w:rsidR="00F569E7" w:rsidRDefault="00000000">
      <w:pPr>
        <w:ind w:left="392" w:right="165"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Программа рассмотрена и одобрена как составляющая требованиям федерального государственного образовательного стандарта среднего профессионального образования по специальности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21.02.05 «Земельно – имущественные отношения»,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запросам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требованиям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работодателей и концепции основной профессиональной образовательной программы:</w:t>
      </w:r>
    </w:p>
    <w:p w14:paraId="171B4F1A" w14:textId="77777777" w:rsidR="00F569E7" w:rsidRDefault="00000000">
      <w:pPr>
        <w:numPr>
          <w:ilvl w:val="0"/>
          <w:numId w:val="1"/>
        </w:numPr>
        <w:tabs>
          <w:tab w:val="left" w:pos="1385"/>
        </w:tabs>
        <w:ind w:left="392" w:right="161" w:firstLine="708"/>
        <w:jc w:val="both"/>
        <w:rPr>
          <w:sz w:val="24"/>
        </w:rPr>
      </w:pPr>
      <w:r>
        <w:rPr>
          <w:sz w:val="24"/>
        </w:rPr>
        <w:t>Решением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колледжа</w:t>
      </w:r>
      <w:r>
        <w:rPr>
          <w:spacing w:val="-3"/>
          <w:sz w:val="24"/>
        </w:rPr>
        <w:t xml:space="preserve"> </w:t>
      </w:r>
      <w:r>
        <w:rPr>
          <w:sz w:val="24"/>
        </w:rPr>
        <w:t>от 28.10.2024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1б)</w:t>
      </w:r>
      <w:r>
        <w:rPr>
          <w:spacing w:val="-2"/>
          <w:sz w:val="24"/>
        </w:rPr>
        <w:t xml:space="preserve"> </w:t>
      </w:r>
      <w:r>
        <w:rPr>
          <w:sz w:val="24"/>
        </w:rPr>
        <w:t>с участием председателя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21.02.05</w:t>
      </w:r>
      <w:r>
        <w:rPr>
          <w:spacing w:val="-4"/>
          <w:sz w:val="24"/>
        </w:rPr>
        <w:t xml:space="preserve"> </w:t>
      </w:r>
      <w:r>
        <w:rPr>
          <w:sz w:val="24"/>
        </w:rPr>
        <w:t>«Земельно – имущественные отношения» А.А Власов, Индивидуального предпринимателя г. Красноуфимск (приказ Министерства образования и молодежной политики Свердловской области ____________________________ года «Об утверждении состава председателей государственных экзаменационных комиссий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 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выпускников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 программам среднего профессионального образования (программам подготовки специалистов среднего звена) в государственных профессиональных образовательных учреждениях Свердловской области, подведомственных Министерству образования и молодежной политики Свердловской области, на 2024-2025 учебный год»).</w:t>
      </w:r>
    </w:p>
    <w:p w14:paraId="0DB64DCC" w14:textId="77777777" w:rsidR="00F569E7" w:rsidRDefault="00F569E7">
      <w:pPr>
        <w:pStyle w:val="a4"/>
        <w:spacing w:before="179"/>
        <w:ind w:right="843" w:firstLine="539"/>
        <w:jc w:val="both"/>
        <w:sectPr w:rsidR="00F569E7">
          <w:footerReference w:type="default" r:id="rId9"/>
          <w:pgSz w:w="11906" w:h="16838"/>
          <w:pgMar w:top="1134" w:right="567" w:bottom="1134" w:left="1701" w:header="0" w:footer="924" w:gutter="0"/>
          <w:pgNumType w:start="2"/>
          <w:cols w:space="720"/>
          <w:formProt w:val="0"/>
          <w:titlePg/>
          <w:docGrid w:linePitch="299" w:charSpace="4096"/>
        </w:sectPr>
      </w:pPr>
    </w:p>
    <w:p w14:paraId="25D34B2D" w14:textId="77777777" w:rsidR="00F569E7" w:rsidRDefault="00000000">
      <w:pPr>
        <w:pStyle w:val="1"/>
        <w:spacing w:before="70"/>
        <w:ind w:left="2645" w:right="1911"/>
        <w:jc w:val="center"/>
      </w:pPr>
      <w:r>
        <w:lastRenderedPageBreak/>
        <w:t>СОДЕРЖАНИЕ</w:t>
      </w:r>
    </w:p>
    <w:p w14:paraId="35F7BC70" w14:textId="77777777" w:rsidR="00F569E7" w:rsidRDefault="00F569E7">
      <w:pPr>
        <w:pStyle w:val="a4"/>
        <w:spacing w:before="10"/>
        <w:ind w:left="0"/>
        <w:rPr>
          <w:b/>
        </w:rPr>
      </w:pPr>
    </w:p>
    <w:tbl>
      <w:tblPr>
        <w:tblStyle w:val="TableNormal"/>
        <w:tblW w:w="9510" w:type="dxa"/>
        <w:tblInd w:w="145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23"/>
        <w:gridCol w:w="8345"/>
        <w:gridCol w:w="642"/>
      </w:tblGrid>
      <w:tr w:rsidR="00F569E7" w14:paraId="26F2F628" w14:textId="77777777">
        <w:trPr>
          <w:trHeight w:val="2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EC46" w14:textId="77777777" w:rsidR="00F569E7" w:rsidRDefault="00F569E7">
            <w:pPr>
              <w:pStyle w:val="TableParagraph"/>
              <w:spacing w:line="251" w:lineRule="exact"/>
              <w:ind w:left="180" w:right="123"/>
              <w:jc w:val="center"/>
              <w:rPr>
                <w:sz w:val="24"/>
              </w:rPr>
            </w:pPr>
          </w:p>
        </w:tc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4698" w14:textId="77777777" w:rsidR="00F569E7" w:rsidRDefault="00F569E7">
            <w:pPr>
              <w:pStyle w:val="TableParagraph"/>
              <w:spacing w:line="251" w:lineRule="exact"/>
              <w:ind w:left="142"/>
              <w:rPr>
                <w:b/>
                <w:bCs/>
                <w:sz w:val="24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1727" w14:textId="77777777" w:rsidR="00F569E7" w:rsidRDefault="00000000">
            <w:pPr>
              <w:pStyle w:val="TableParagraph"/>
              <w:spacing w:line="251" w:lineRule="exact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стр</w:t>
            </w:r>
          </w:p>
        </w:tc>
      </w:tr>
      <w:tr w:rsidR="00F569E7" w14:paraId="229D23CA" w14:textId="77777777">
        <w:trPr>
          <w:trHeight w:val="2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1ED8" w14:textId="77777777" w:rsidR="00F569E7" w:rsidRDefault="00000000">
            <w:pPr>
              <w:pStyle w:val="TableParagraph"/>
              <w:spacing w:line="251" w:lineRule="exact"/>
              <w:ind w:left="180" w:right="123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1.</w:t>
            </w:r>
          </w:p>
        </w:tc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14CB" w14:textId="77777777" w:rsidR="00F569E7" w:rsidRDefault="00000000">
            <w:pPr>
              <w:pStyle w:val="TableParagraph"/>
              <w:spacing w:line="251" w:lineRule="exact"/>
              <w:ind w:left="142"/>
              <w:rPr>
                <w:sz w:val="24"/>
              </w:rPr>
            </w:pPr>
            <w:r>
              <w:rPr>
                <w:sz w:val="24"/>
              </w:rPr>
              <w:t>ПОЯСНИТЕЛЬНАЯ ЗАПИСКА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7ECB" w14:textId="77777777" w:rsidR="00F569E7" w:rsidRDefault="00000000">
            <w:pPr>
              <w:pStyle w:val="TableParagraph"/>
              <w:spacing w:line="251" w:lineRule="exact"/>
              <w:ind w:left="0" w:right="258"/>
              <w:jc w:val="right"/>
              <w:rPr>
                <w:sz w:val="24"/>
              </w:rPr>
            </w:pPr>
            <w:r>
              <w:rPr>
                <w:sz w:val="24"/>
                <w:lang w:val="en-US"/>
              </w:rPr>
              <w:t>5</w:t>
            </w:r>
          </w:p>
        </w:tc>
      </w:tr>
      <w:tr w:rsidR="00F569E7" w14:paraId="3CE3E5D9" w14:textId="77777777">
        <w:trPr>
          <w:trHeight w:val="55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C165" w14:textId="77777777" w:rsidR="00F569E7" w:rsidRDefault="00000000">
            <w:pPr>
              <w:pStyle w:val="TableParagraph"/>
              <w:spacing w:line="271" w:lineRule="exact"/>
              <w:ind w:left="180" w:right="123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2.</w:t>
            </w:r>
          </w:p>
        </w:tc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FE55" w14:textId="77777777" w:rsidR="00F569E7" w:rsidRDefault="00000000">
            <w:pPr>
              <w:pStyle w:val="TableParagraph"/>
              <w:spacing w:line="271" w:lineRule="exact"/>
              <w:ind w:left="142"/>
              <w:rPr>
                <w:sz w:val="24"/>
              </w:rPr>
            </w:pPr>
            <w:r>
              <w:rPr>
                <w:sz w:val="24"/>
              </w:rPr>
              <w:t>ПАСПОРТ ПРОГРАММЫ ГОСУДАРСТВЕННОЙ ИТОГОВОЙ АТТЕСТАЦИИ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D706" w14:textId="77777777" w:rsidR="00F569E7" w:rsidRDefault="00000000">
            <w:pPr>
              <w:pStyle w:val="TableParagraph"/>
              <w:spacing w:line="271" w:lineRule="exact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569E7" w14:paraId="5E08D9B3" w14:textId="77777777">
        <w:trPr>
          <w:trHeight w:val="55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7DD7" w14:textId="77777777" w:rsidR="00F569E7" w:rsidRDefault="00000000">
            <w:pPr>
              <w:pStyle w:val="TableParagraph"/>
              <w:spacing w:line="271" w:lineRule="exact"/>
              <w:ind w:left="180" w:right="1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69F0" w14:textId="77777777" w:rsidR="00F569E7" w:rsidRDefault="00000000">
            <w:pPr>
              <w:pStyle w:val="TableParagraph"/>
              <w:spacing w:line="271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ПРОЦЕДУРА ПРОВЕДЕНИЯ ГОСУДАРСТВЕННОЙ ИТОГОВОЙ АТТЕСТАЦИИ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1E4F2" w14:textId="77777777" w:rsidR="00F569E7" w:rsidRDefault="00000000">
            <w:pPr>
              <w:pStyle w:val="TableParagraph"/>
              <w:spacing w:line="271" w:lineRule="exact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569E7" w14:paraId="5FD846D1" w14:textId="77777777">
        <w:trPr>
          <w:trHeight w:val="551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944D" w14:textId="77777777" w:rsidR="00F569E7" w:rsidRDefault="00000000">
            <w:pPr>
              <w:pStyle w:val="TableParagraph"/>
              <w:spacing w:line="271" w:lineRule="exact"/>
              <w:ind w:left="180" w:right="12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1382" w14:textId="77777777" w:rsidR="00F569E7" w:rsidRDefault="00000000">
            <w:pPr>
              <w:pStyle w:val="TableParagraph"/>
              <w:spacing w:line="271" w:lineRule="exact"/>
              <w:ind w:left="142"/>
              <w:rPr>
                <w:sz w:val="24"/>
              </w:rPr>
            </w:pPr>
            <w:r>
              <w:rPr>
                <w:sz w:val="24"/>
              </w:rPr>
              <w:t>ОЦЕНКА РЕЗУЛЬТАТОВ ГОСУДАРСТВЕННОЙ ИТОГОВОЙ АТТЕСТАЦИИ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2B48" w14:textId="77777777" w:rsidR="00F569E7" w:rsidRDefault="00000000">
            <w:pPr>
              <w:pStyle w:val="TableParagraph"/>
              <w:spacing w:line="271" w:lineRule="exact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F569E7" w14:paraId="7C4281B2" w14:textId="77777777">
        <w:trPr>
          <w:trHeight w:val="9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9BB7" w14:textId="77777777" w:rsidR="00F569E7" w:rsidRDefault="00000000">
            <w:pPr>
              <w:pStyle w:val="TableParagraph"/>
              <w:spacing w:line="271" w:lineRule="exact"/>
              <w:ind w:left="180" w:right="12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8284" w14:textId="77777777" w:rsidR="00F569E7" w:rsidRDefault="00000000">
            <w:pPr>
              <w:pStyle w:val="TableParagraph"/>
              <w:spacing w:line="271" w:lineRule="exact"/>
              <w:ind w:left="142"/>
              <w:rPr>
                <w:sz w:val="24"/>
              </w:rPr>
            </w:pPr>
            <w:r>
              <w:rPr>
                <w:sz w:val="24"/>
              </w:rPr>
              <w:t>ПОРЯДОК ПОДАЧИ И РАССМОТРЕНИЯ АПЕЛЛЯЦИЙ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BCEB" w14:textId="77777777" w:rsidR="00F569E7" w:rsidRDefault="00000000">
            <w:pPr>
              <w:pStyle w:val="TableParagraph"/>
              <w:spacing w:line="271" w:lineRule="exact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F569E7" w14:paraId="289BE0C8" w14:textId="77777777">
        <w:trPr>
          <w:trHeight w:val="9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69376" w14:textId="77777777" w:rsidR="00F569E7" w:rsidRDefault="00000000">
            <w:pPr>
              <w:pStyle w:val="TableParagraph"/>
              <w:spacing w:line="271" w:lineRule="exact"/>
              <w:ind w:left="180" w:right="12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CAD7" w14:textId="77777777" w:rsidR="00F569E7" w:rsidRDefault="00000000">
            <w:pPr>
              <w:pStyle w:val="TableParagraph"/>
              <w:spacing w:line="271" w:lineRule="exact"/>
              <w:ind w:left="142"/>
              <w:rPr>
                <w:sz w:val="24"/>
              </w:rPr>
            </w:pPr>
            <w:r>
              <w:rPr>
                <w:sz w:val="24"/>
              </w:rPr>
              <w:t>ОСОБЕННОСТИ ПРОВЕДЕНИЯ ГОСУДАРСТВЕННОЙ ИТОГОВОЙ АТТЕСТАЦИИ ДЛЯ ВЫПУСКНИКОВ ИЗ ЧИСЛА ЛИЦ С ОГРАНИЧЕННЫМИ ВОЗМОЖНОСТЯМИ ЗДОРОВЬЯ, ДЕТЕЙ-ИНВАЛИДОВ И ИНВАЛИДОВ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840F" w14:textId="77777777" w:rsidR="00F569E7" w:rsidRDefault="00000000">
            <w:pPr>
              <w:pStyle w:val="TableParagraph"/>
              <w:spacing w:line="271" w:lineRule="exact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F569E7" w14:paraId="6E2314DF" w14:textId="77777777">
        <w:trPr>
          <w:trHeight w:val="9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B2E5F" w14:textId="77777777" w:rsidR="00F569E7" w:rsidRDefault="00F569E7">
            <w:pPr>
              <w:pStyle w:val="TableParagraph"/>
              <w:spacing w:line="271" w:lineRule="exact"/>
              <w:ind w:left="180" w:right="123"/>
              <w:jc w:val="center"/>
              <w:rPr>
                <w:sz w:val="24"/>
              </w:rPr>
            </w:pPr>
          </w:p>
        </w:tc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EAEB" w14:textId="77777777" w:rsidR="00F569E7" w:rsidRDefault="00000000">
            <w:pPr>
              <w:pStyle w:val="TableParagraph"/>
              <w:spacing w:line="271" w:lineRule="exact"/>
              <w:ind w:left="142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35AD" w14:textId="77777777" w:rsidR="00F569E7" w:rsidRDefault="00000000">
            <w:pPr>
              <w:pStyle w:val="TableParagraph"/>
              <w:spacing w:line="271" w:lineRule="exact"/>
              <w:ind w:left="0" w:right="25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 w14:paraId="52E4A5D9" w14:textId="77777777" w:rsidR="00F569E7" w:rsidRDefault="00F569E7">
      <w:pPr>
        <w:sectPr w:rsidR="00F569E7">
          <w:footerReference w:type="default" r:id="rId10"/>
          <w:footerReference w:type="first" r:id="rId11"/>
          <w:pgSz w:w="11906" w:h="16838"/>
          <w:pgMar w:top="1320" w:right="0" w:bottom="1200" w:left="120" w:header="0" w:footer="925" w:gutter="0"/>
          <w:cols w:space="720"/>
          <w:formProt w:val="0"/>
          <w:docGrid w:linePitch="100" w:charSpace="4096"/>
        </w:sectPr>
      </w:pPr>
    </w:p>
    <w:p w14:paraId="28BB52F8" w14:textId="77777777" w:rsidR="00F569E7" w:rsidRDefault="00000000">
      <w:pPr>
        <w:tabs>
          <w:tab w:val="left" w:pos="1297"/>
        </w:tabs>
        <w:ind w:left="709"/>
        <w:jc w:val="center"/>
        <w:outlineLvl w:val="2"/>
        <w:rPr>
          <w:b/>
          <w:bCs/>
          <w:sz w:val="28"/>
          <w:szCs w:val="28"/>
        </w:rPr>
      </w:pPr>
      <w:bookmarkStart w:id="0" w:name="_TOC_250018"/>
      <w:r>
        <w:rPr>
          <w:b/>
          <w:bCs/>
          <w:sz w:val="28"/>
          <w:szCs w:val="28"/>
        </w:rPr>
        <w:t>1. ПОЯСНИТЕЛЬНАЯ ЗАПИСКА</w:t>
      </w:r>
    </w:p>
    <w:p w14:paraId="356AC578" w14:textId="77777777" w:rsidR="00F569E7" w:rsidRDefault="00000000">
      <w:pPr>
        <w:tabs>
          <w:tab w:val="left" w:pos="1297"/>
        </w:tabs>
        <w:ind w:firstLine="709"/>
        <w:jc w:val="both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1.1 Основная профессиональная образовательная программа. </w:t>
      </w:r>
    </w:p>
    <w:p w14:paraId="5C264A1C" w14:textId="77777777" w:rsidR="00F569E7" w:rsidRDefault="00000000">
      <w:pPr>
        <w:tabs>
          <w:tab w:val="left" w:pos="1297"/>
        </w:tabs>
        <w:ind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Настоящая Программа государственной итоговой аттестации разработана для основной профессиональной образовательной программы среднего профессионального образования (программы подготовки специалистов среднего звена) по специальности 21.02.05 «Земельно – имущественные отношения», реализуемой в соответствии с федеральным государственным образовательным стандартом среднего профессионального образования по специальности 21.02.05 «Земельно – имущественные отношения», утвержденным приказом Министерства образования и науки Российской Федерации от 15 мая 2014 г. № 539 (далее ФГОС СПО).</w:t>
      </w:r>
    </w:p>
    <w:p w14:paraId="43F5F2E2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1.2 Нормативные правовые документы и локальные ак</w:t>
      </w:r>
      <w:r>
        <w:rPr>
          <w:b/>
          <w:bCs/>
          <w:sz w:val="24"/>
          <w:szCs w:val="24"/>
        </w:rPr>
        <w:t>ты</w:t>
      </w:r>
      <w:r>
        <w:rPr>
          <w:sz w:val="24"/>
          <w:szCs w:val="24"/>
        </w:rPr>
        <w:t>, регулирующие вопросы организации и проведения государственной итоговой аттестации (далее – ГИА):</w:t>
      </w:r>
    </w:p>
    <w:p w14:paraId="4D73925B" w14:textId="77777777" w:rsidR="00F569E7" w:rsidRDefault="00000000">
      <w:pPr>
        <w:tabs>
          <w:tab w:val="left" w:pos="109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Федеральный Закон от 29.12.2012 № 273-ФЗ «Об образовании в Российской Федерации»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(в действующей редакции);</w:t>
      </w:r>
    </w:p>
    <w:p w14:paraId="65C2871F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Приказ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Министерства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науки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Р.Ф.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мая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2014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г.</w:t>
      </w:r>
      <w:r>
        <w:rPr>
          <w:sz w:val="24"/>
          <w:szCs w:val="24"/>
        </w:rPr>
        <w:t xml:space="preserve"> № 486 «Об утверждении федерального государственного образовательного стандарта среднего профессионального образования по специальности </w:t>
      </w:r>
      <w:bookmarkStart w:id="1" w:name="_Hlk180742958"/>
      <w:r>
        <w:rPr>
          <w:sz w:val="24"/>
          <w:szCs w:val="24"/>
        </w:rPr>
        <w:t xml:space="preserve">21.02.05 «Земельно – имущественные отношения» </w:t>
      </w:r>
      <w:bookmarkEnd w:id="1"/>
      <w:r>
        <w:rPr>
          <w:sz w:val="24"/>
          <w:szCs w:val="24"/>
        </w:rPr>
        <w:t>с изменениями и дополнениями от 14.09.2016 г.;</w:t>
      </w:r>
    </w:p>
    <w:p w14:paraId="72C696D6" w14:textId="77777777" w:rsidR="00F569E7" w:rsidRDefault="00000000">
      <w:pPr>
        <w:tabs>
          <w:tab w:val="left" w:pos="109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Приказ Министерства просвещения РФ от 24.08.2022 N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(в действующей </w:t>
      </w:r>
      <w:r>
        <w:rPr>
          <w:spacing w:val="-2"/>
          <w:sz w:val="24"/>
          <w:szCs w:val="24"/>
        </w:rPr>
        <w:t>редакции);</w:t>
      </w:r>
    </w:p>
    <w:p w14:paraId="47958322" w14:textId="77777777" w:rsidR="00F569E7" w:rsidRDefault="00000000">
      <w:pPr>
        <w:tabs>
          <w:tab w:val="left" w:pos="109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Приказ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Министерства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просвещения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РФ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ноября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2021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№800 «Об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утверждении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Порядка проведения государственной итоговой аттестации по образовательным программам среднего профессионального образования» (в действующей редакции);</w:t>
      </w:r>
    </w:p>
    <w:p w14:paraId="4DD47EB3" w14:textId="77777777" w:rsidR="00F569E7" w:rsidRDefault="00000000">
      <w:pPr>
        <w:tabs>
          <w:tab w:val="left" w:pos="109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Приказ Министерства просвещения РФ от 19 января 2023г. №37 «О внесении изменений в Порядок проведения государственной итоговой аттестации по образовательным программам среднего профессионального образования, утвержденный приказом Министерства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просвещения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РФ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ноября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2021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800»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(Зарегистрировано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 Минюсте России 03.04.2023 N 72843)»;</w:t>
      </w:r>
    </w:p>
    <w:p w14:paraId="6C0D8093" w14:textId="77777777" w:rsidR="00F569E7" w:rsidRDefault="00000000">
      <w:pPr>
        <w:tabs>
          <w:tab w:val="left" w:pos="109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Закон Свердловской области от 15.07.2013 N 78-ОЗ (ред. от 01.11.2023) «Об образовании в Свердловской области» (принят Законодательным Собранием Свердловской области 09.07.2013);</w:t>
      </w:r>
    </w:p>
    <w:p w14:paraId="5D0A88A7" w14:textId="77777777" w:rsidR="00F569E7" w:rsidRDefault="00000000">
      <w:pPr>
        <w:tabs>
          <w:tab w:val="left" w:pos="110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Порядок</w:t>
      </w:r>
      <w:r>
        <w:rPr>
          <w:spacing w:val="67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64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государственной</w:t>
      </w:r>
      <w:r>
        <w:rPr>
          <w:spacing w:val="67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итоговой</w:t>
      </w:r>
      <w:r>
        <w:rPr>
          <w:spacing w:val="6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аттестации</w:t>
      </w:r>
      <w:r>
        <w:rPr>
          <w:spacing w:val="67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выпускников</w:t>
      </w:r>
      <w:r>
        <w:rPr>
          <w:spacing w:val="66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ГАПОУ</w:t>
      </w:r>
      <w:r>
        <w:rPr>
          <w:spacing w:val="68"/>
          <w:w w:val="15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СО</w:t>
      </w:r>
      <w:r>
        <w:rPr>
          <w:sz w:val="24"/>
          <w:szCs w:val="24"/>
        </w:rPr>
        <w:t xml:space="preserve"> «Красноуфимский аграрный колледж</w:t>
      </w:r>
      <w:r>
        <w:rPr>
          <w:spacing w:val="-2"/>
          <w:sz w:val="24"/>
          <w:szCs w:val="24"/>
        </w:rPr>
        <w:t>»;</w:t>
      </w:r>
    </w:p>
    <w:p w14:paraId="7829553E" w14:textId="77777777" w:rsidR="00F569E7" w:rsidRDefault="00000000">
      <w:pPr>
        <w:tabs>
          <w:tab w:val="left" w:pos="110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Положение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проведении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демонстрационного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экзамена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ГАПОУ</w:t>
      </w:r>
      <w:r>
        <w:rPr>
          <w:spacing w:val="2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СО</w:t>
      </w:r>
      <w:r>
        <w:rPr>
          <w:sz w:val="24"/>
          <w:szCs w:val="24"/>
        </w:rPr>
        <w:t xml:space="preserve"> «Красноуфимский аграрный колледж</w:t>
      </w:r>
      <w:r>
        <w:rPr>
          <w:spacing w:val="-2"/>
          <w:sz w:val="24"/>
          <w:szCs w:val="24"/>
        </w:rPr>
        <w:t>».</w:t>
      </w:r>
      <w:bookmarkStart w:id="2" w:name="_TOC_250017"/>
    </w:p>
    <w:p w14:paraId="64B81EE9" w14:textId="77777777" w:rsidR="00F569E7" w:rsidRDefault="00000000">
      <w:pPr>
        <w:tabs>
          <w:tab w:val="left" w:pos="1230"/>
        </w:tabs>
        <w:ind w:firstLine="709"/>
        <w:jc w:val="both"/>
        <w:outlineLvl w:val="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1.3 Цель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задачи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государственной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итоговой</w:t>
      </w:r>
      <w:r>
        <w:rPr>
          <w:b/>
          <w:bCs/>
          <w:spacing w:val="-2"/>
          <w:sz w:val="24"/>
          <w:szCs w:val="24"/>
        </w:rPr>
        <w:t xml:space="preserve"> </w:t>
      </w:r>
      <w:bookmarkEnd w:id="2"/>
      <w:r>
        <w:rPr>
          <w:b/>
          <w:bCs/>
          <w:sz w:val="24"/>
          <w:szCs w:val="24"/>
        </w:rPr>
        <w:t>аттестации</w:t>
      </w:r>
    </w:p>
    <w:p w14:paraId="0686C65C" w14:textId="77777777" w:rsidR="00F569E7" w:rsidRDefault="00000000">
      <w:pPr>
        <w:ind w:firstLine="709"/>
        <w:jc w:val="both"/>
        <w:rPr>
          <w:sz w:val="24"/>
        </w:rPr>
      </w:pPr>
      <w:r>
        <w:rPr>
          <w:b/>
          <w:sz w:val="24"/>
        </w:rPr>
        <w:t xml:space="preserve">Целью государственной итоговой аттестации </w:t>
      </w:r>
      <w:r>
        <w:rPr>
          <w:sz w:val="24"/>
        </w:rPr>
        <w:t>является определение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освоения выпускниками ООП соответствующим требованиям 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СПО 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b/>
          <w:bCs/>
          <w:sz w:val="24"/>
          <w:szCs w:val="24"/>
        </w:rPr>
        <w:t>21.02.05 «Земельно – имущественные отношения»</w:t>
      </w:r>
      <w:r>
        <w:rPr>
          <w:sz w:val="24"/>
          <w:szCs w:val="24"/>
        </w:rPr>
        <w:t xml:space="preserve"> </w:t>
      </w:r>
      <w:r>
        <w:rPr>
          <w:sz w:val="24"/>
        </w:rPr>
        <w:t>(базовая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подготовка).</w:t>
      </w:r>
    </w:p>
    <w:p w14:paraId="7B74789B" w14:textId="77777777" w:rsidR="00F569E7" w:rsidRDefault="0000000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ГИА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выпускников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экзаменационной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комиссией.</w:t>
      </w:r>
      <w:bookmarkStart w:id="3" w:name="_TOC_250016"/>
    </w:p>
    <w:p w14:paraId="3E43D38F" w14:textId="77777777" w:rsidR="00F569E7" w:rsidRDefault="00000000">
      <w:pPr>
        <w:tabs>
          <w:tab w:val="left" w:pos="1230"/>
        </w:tabs>
        <w:ind w:firstLine="709"/>
        <w:jc w:val="both"/>
        <w:outlineLvl w:val="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1.4 Формы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государственной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итоговой</w:t>
      </w:r>
      <w:r>
        <w:rPr>
          <w:b/>
          <w:bCs/>
          <w:spacing w:val="-4"/>
          <w:sz w:val="24"/>
          <w:szCs w:val="24"/>
        </w:rPr>
        <w:t xml:space="preserve"> </w:t>
      </w:r>
      <w:bookmarkEnd w:id="3"/>
      <w:r>
        <w:rPr>
          <w:b/>
          <w:bCs/>
          <w:sz w:val="24"/>
          <w:szCs w:val="24"/>
        </w:rPr>
        <w:t>аттестации</w:t>
      </w:r>
    </w:p>
    <w:p w14:paraId="4B17FB87" w14:textId="77777777" w:rsidR="00F569E7" w:rsidRDefault="00000000">
      <w:pPr>
        <w:ind w:firstLine="709"/>
        <w:jc w:val="both"/>
        <w:rPr>
          <w:sz w:val="24"/>
        </w:rPr>
      </w:pPr>
      <w:r>
        <w:rPr>
          <w:sz w:val="24"/>
        </w:rPr>
        <w:t>Государственная 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b/>
          <w:bCs/>
          <w:sz w:val="24"/>
          <w:szCs w:val="24"/>
        </w:rPr>
        <w:t>21.02.05 «Земельно – имущественные отношения»</w:t>
      </w:r>
      <w:r>
        <w:rPr>
          <w:sz w:val="24"/>
          <w:szCs w:val="24"/>
        </w:rPr>
        <w:t xml:space="preserve"> </w:t>
      </w:r>
      <w:r>
        <w:rPr>
          <w:sz w:val="24"/>
        </w:rPr>
        <w:t>(базовая подготовка) проводится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 выпускной квалификационной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работы.</w:t>
      </w:r>
    </w:p>
    <w:p w14:paraId="72193711" w14:textId="77777777" w:rsidR="00F569E7" w:rsidRDefault="00F569E7">
      <w:pPr>
        <w:tabs>
          <w:tab w:val="left" w:pos="1297"/>
        </w:tabs>
        <w:ind w:firstLine="709"/>
        <w:jc w:val="center"/>
        <w:outlineLvl w:val="2"/>
        <w:rPr>
          <w:sz w:val="24"/>
          <w:szCs w:val="24"/>
        </w:rPr>
      </w:pPr>
    </w:p>
    <w:p w14:paraId="4C627CE3" w14:textId="77777777" w:rsidR="00F569E7" w:rsidRDefault="00000000">
      <w:pPr>
        <w:tabs>
          <w:tab w:val="left" w:pos="1297"/>
        </w:tabs>
        <w:ind w:firstLine="709"/>
        <w:jc w:val="center"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ПАСПОРТ</w:t>
      </w:r>
      <w:r>
        <w:rPr>
          <w:b/>
          <w:bCs/>
          <w:spacing w:val="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ПРОГРАММЫ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ГОСУДАРСТВЕННОЙ ИТОГОВОЙ</w:t>
      </w:r>
      <w:r>
        <w:rPr>
          <w:b/>
          <w:bCs/>
          <w:spacing w:val="2"/>
          <w:sz w:val="24"/>
          <w:szCs w:val="24"/>
        </w:rPr>
        <w:t xml:space="preserve"> </w:t>
      </w:r>
      <w:bookmarkEnd w:id="0"/>
      <w:r>
        <w:rPr>
          <w:b/>
          <w:bCs/>
          <w:sz w:val="24"/>
          <w:szCs w:val="24"/>
        </w:rPr>
        <w:t>АТТЕСТАЦИИ</w:t>
      </w:r>
    </w:p>
    <w:p w14:paraId="795DF816" w14:textId="77777777" w:rsidR="00F569E7" w:rsidRDefault="00F569E7">
      <w:pPr>
        <w:tabs>
          <w:tab w:val="left" w:pos="1297"/>
        </w:tabs>
        <w:ind w:firstLine="709"/>
        <w:jc w:val="center"/>
        <w:outlineLvl w:val="2"/>
        <w:rPr>
          <w:b/>
          <w:bCs/>
          <w:sz w:val="24"/>
          <w:szCs w:val="24"/>
        </w:rPr>
      </w:pPr>
    </w:p>
    <w:p w14:paraId="25036C37" w14:textId="77777777" w:rsidR="00F569E7" w:rsidRDefault="00000000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2.1 Специальность СПО </w:t>
      </w:r>
      <w:r>
        <w:rPr>
          <w:b/>
          <w:bCs/>
          <w:sz w:val="24"/>
          <w:szCs w:val="24"/>
        </w:rPr>
        <w:t>21.02.05 «Земельно – имущественные отношения»</w:t>
      </w:r>
      <w:r>
        <w:rPr>
          <w:sz w:val="24"/>
          <w:szCs w:val="24"/>
        </w:rPr>
        <w:t xml:space="preserve"> </w:t>
      </w:r>
    </w:p>
    <w:p w14:paraId="0F5B3627" w14:textId="77777777" w:rsidR="00F569E7" w:rsidRDefault="00000000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2.2 ФГОС СПО </w:t>
      </w:r>
      <w:r>
        <w:rPr>
          <w:sz w:val="24"/>
          <w:szCs w:val="24"/>
        </w:rPr>
        <w:t>21.02.05 «Земельно – имущественные отношения» утвержденный приказом Министерства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науки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мая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2014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г.</w:t>
      </w:r>
      <w:r>
        <w:rPr>
          <w:sz w:val="24"/>
          <w:szCs w:val="24"/>
        </w:rPr>
        <w:t xml:space="preserve"> № 486</w:t>
      </w:r>
    </w:p>
    <w:p w14:paraId="3939242D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2.3 Квалификация</w:t>
      </w:r>
      <w:r>
        <w:rPr>
          <w:sz w:val="24"/>
          <w:szCs w:val="24"/>
        </w:rPr>
        <w:t xml:space="preserve"> специалист по земельно – имущественным отношениям</w:t>
      </w:r>
    </w:p>
    <w:p w14:paraId="602D9A0D" w14:textId="77777777" w:rsidR="00F569E7" w:rsidRDefault="00000000">
      <w:pPr>
        <w:tabs>
          <w:tab w:val="left" w:pos="1385"/>
        </w:tabs>
        <w:ind w:firstLine="709"/>
        <w:jc w:val="both"/>
        <w:rPr>
          <w:color w:val="1A1A1A"/>
          <w:sz w:val="24"/>
          <w:szCs w:val="24"/>
          <w:shd w:val="clear" w:color="auto" w:fill="FFFFFF"/>
        </w:rPr>
      </w:pPr>
      <w:r>
        <w:rPr>
          <w:b/>
          <w:bCs/>
          <w:sz w:val="24"/>
          <w:szCs w:val="24"/>
        </w:rPr>
        <w:t>2.4 Срок получения СПО по программе</w:t>
      </w:r>
      <w:r>
        <w:rPr>
          <w:sz w:val="24"/>
          <w:szCs w:val="24"/>
        </w:rPr>
        <w:t xml:space="preserve"> </w:t>
      </w:r>
      <w:r>
        <w:rPr>
          <w:color w:val="1A1A1A"/>
          <w:sz w:val="24"/>
          <w:szCs w:val="24"/>
          <w:shd w:val="clear" w:color="auto" w:fill="FFFFFF"/>
        </w:rPr>
        <w:t>2 года 10 месяцев</w:t>
      </w:r>
    </w:p>
    <w:p w14:paraId="507BDE68" w14:textId="77777777" w:rsidR="00F569E7" w:rsidRDefault="00000000">
      <w:pPr>
        <w:tabs>
          <w:tab w:val="left" w:pos="1385"/>
        </w:tabs>
        <w:ind w:firstLine="709"/>
        <w:jc w:val="both"/>
        <w:rPr>
          <w:b/>
          <w:bCs/>
        </w:rPr>
      </w:pPr>
      <w:r>
        <w:rPr>
          <w:b/>
          <w:bCs/>
          <w:color w:val="1A1A1A"/>
          <w:sz w:val="24"/>
          <w:szCs w:val="24"/>
          <w:shd w:val="clear" w:color="auto" w:fill="FFFFFF"/>
        </w:rPr>
        <w:t xml:space="preserve">2.5 Итоговые образовательные результаты по программе </w:t>
      </w:r>
      <w:bookmarkStart w:id="4" w:name="_Hlk180744679"/>
      <w:r>
        <w:rPr>
          <w:b/>
          <w:bCs/>
          <w:sz w:val="24"/>
          <w:szCs w:val="24"/>
        </w:rPr>
        <w:t>21.02.05 «Земельно – имущественные отношения»</w:t>
      </w:r>
      <w:bookmarkEnd w:id="4"/>
    </w:p>
    <w:p w14:paraId="3B101505" w14:textId="77777777" w:rsidR="00F569E7" w:rsidRDefault="00000000">
      <w:pPr>
        <w:pStyle w:val="a4"/>
        <w:ind w:left="0" w:firstLine="709"/>
        <w:jc w:val="both"/>
      </w:pPr>
      <w:r>
        <w:t>ОК 1. Понимать сущность и социальную значимость своей будущей профессии, проявлять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 устойчивый интерес.</w:t>
      </w:r>
    </w:p>
    <w:p w14:paraId="73034777" w14:textId="77777777" w:rsidR="00F569E7" w:rsidRDefault="00000000">
      <w:pPr>
        <w:pStyle w:val="a4"/>
        <w:ind w:left="0" w:firstLine="709"/>
        <w:jc w:val="both"/>
      </w:pPr>
      <w:r>
        <w:t>ОК 2. Анализировать социально-экономические и политические проблемы и процессы,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гуманитарно-социологических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и социальной деятельности.</w:t>
      </w:r>
    </w:p>
    <w:p w14:paraId="5FD99A96" w14:textId="77777777" w:rsidR="00F569E7" w:rsidRDefault="00000000">
      <w:pPr>
        <w:pStyle w:val="a4"/>
        <w:ind w:left="0" w:firstLine="709"/>
        <w:jc w:val="both"/>
      </w:pPr>
      <w:r>
        <w:t>ОК 3. Организовывать свою собственную деятельность, определять методы и способы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оценивать их</w:t>
      </w:r>
      <w:r>
        <w:rPr>
          <w:spacing w:val="-1"/>
        </w:rPr>
        <w:t xml:space="preserve"> </w:t>
      </w:r>
      <w:r>
        <w:t>эффективность и</w:t>
      </w:r>
      <w:r>
        <w:rPr>
          <w:spacing w:val="-2"/>
        </w:rPr>
        <w:t xml:space="preserve"> </w:t>
      </w:r>
      <w:r>
        <w:t>качество.</w:t>
      </w:r>
    </w:p>
    <w:p w14:paraId="3A0C5E29" w14:textId="77777777" w:rsidR="00F569E7" w:rsidRDefault="00000000">
      <w:pPr>
        <w:pStyle w:val="a4"/>
        <w:ind w:left="0" w:firstLine="709"/>
        <w:jc w:val="both"/>
      </w:pPr>
      <w:r>
        <w:t>ОК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ситуациях.</w:t>
      </w:r>
    </w:p>
    <w:p w14:paraId="0785136E" w14:textId="77777777" w:rsidR="00F569E7" w:rsidRDefault="00000000">
      <w:pPr>
        <w:pStyle w:val="a4"/>
        <w:ind w:left="0" w:firstLine="709"/>
        <w:jc w:val="both"/>
      </w:pPr>
      <w:r>
        <w:t>ОК 5. Осуществлять поиск, анализ и оценку информации, необходимой для постановки и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задач, профессионального</w:t>
      </w:r>
      <w:r>
        <w:rPr>
          <w:spacing w:val="-4"/>
        </w:rPr>
        <w:t xml:space="preserve"> </w:t>
      </w:r>
      <w:r>
        <w:t>и личностного развития.</w:t>
      </w:r>
    </w:p>
    <w:p w14:paraId="17470FD9" w14:textId="77777777" w:rsidR="00F569E7" w:rsidRDefault="00000000">
      <w:pPr>
        <w:pStyle w:val="a4"/>
        <w:ind w:left="0" w:firstLine="709"/>
        <w:jc w:val="both"/>
      </w:pPr>
      <w:r>
        <w:t>ОК 6. Работать в коллективе и команде, обеспечивать ее сплочение, эффективно общаться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коллегами, руководством, потребителями.</w:t>
      </w:r>
    </w:p>
    <w:p w14:paraId="1C37A3BE" w14:textId="77777777" w:rsidR="00F569E7" w:rsidRDefault="00000000">
      <w:pPr>
        <w:pStyle w:val="a4"/>
        <w:ind w:left="0" w:firstLine="709"/>
        <w:jc w:val="both"/>
      </w:pPr>
      <w:r>
        <w:t>ОК 7. Самостоятельно определять задачи профессионального и личностного развития,</w:t>
      </w:r>
      <w:r>
        <w:rPr>
          <w:spacing w:val="1"/>
        </w:rPr>
        <w:t xml:space="preserve"> </w:t>
      </w:r>
      <w:r>
        <w:t>заниматься</w:t>
      </w:r>
      <w:r>
        <w:rPr>
          <w:spacing w:val="-2"/>
        </w:rPr>
        <w:t xml:space="preserve"> </w:t>
      </w:r>
      <w:r>
        <w:t>самообразованием,</w:t>
      </w:r>
      <w:r>
        <w:rPr>
          <w:spacing w:val="-1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планировать повышение</w:t>
      </w:r>
      <w:r>
        <w:rPr>
          <w:spacing w:val="-2"/>
        </w:rPr>
        <w:t xml:space="preserve"> </w:t>
      </w:r>
      <w:r>
        <w:t>квалификации.</w:t>
      </w:r>
    </w:p>
    <w:p w14:paraId="1D91746F" w14:textId="77777777" w:rsidR="00F569E7" w:rsidRDefault="00000000">
      <w:pPr>
        <w:pStyle w:val="a4"/>
        <w:ind w:left="0" w:firstLine="709"/>
        <w:jc w:val="both"/>
      </w:pPr>
      <w:r>
        <w:t>ОК</w:t>
      </w:r>
      <w:r>
        <w:rPr>
          <w:spacing w:val="-3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готовым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смене</w:t>
      </w:r>
      <w:r>
        <w:rPr>
          <w:spacing w:val="-3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в профессиональной</w:t>
      </w:r>
      <w:r>
        <w:rPr>
          <w:spacing w:val="-2"/>
        </w:rPr>
        <w:t xml:space="preserve"> </w:t>
      </w:r>
      <w:r>
        <w:t>деятельности.</w:t>
      </w:r>
    </w:p>
    <w:p w14:paraId="702C99F1" w14:textId="77777777" w:rsidR="00F569E7" w:rsidRDefault="00000000">
      <w:pPr>
        <w:pStyle w:val="a4"/>
        <w:ind w:left="0" w:firstLine="709"/>
        <w:jc w:val="both"/>
      </w:pPr>
      <w:r>
        <w:t>ОК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традициям,</w:t>
      </w:r>
      <w:r>
        <w:rPr>
          <w:spacing w:val="-1"/>
        </w:rPr>
        <w:t xml:space="preserve"> </w:t>
      </w:r>
      <w:r>
        <w:t>толерантно</w:t>
      </w:r>
      <w:r>
        <w:rPr>
          <w:spacing w:val="-3"/>
        </w:rPr>
        <w:t xml:space="preserve"> </w:t>
      </w:r>
      <w:r>
        <w:t>воспринимать социальные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традиции.</w:t>
      </w:r>
    </w:p>
    <w:p w14:paraId="7A1AA7A9" w14:textId="77777777" w:rsidR="00F569E7" w:rsidRDefault="00000000">
      <w:pPr>
        <w:pStyle w:val="a4"/>
        <w:ind w:left="0" w:firstLine="709"/>
        <w:jc w:val="both"/>
      </w:pPr>
      <w:r>
        <w:t>ОК 10. Соблюдать правила техники безопасности, нести ответственность за организацию</w:t>
      </w:r>
      <w:r>
        <w:rPr>
          <w:spacing w:val="1"/>
        </w:rPr>
        <w:t xml:space="preserve"> </w:t>
      </w:r>
      <w:r>
        <w:t>мероприятий по обеспечению безопасности труда.</w:t>
      </w:r>
    </w:p>
    <w:p w14:paraId="6B9EFAFF" w14:textId="77777777" w:rsidR="00F569E7" w:rsidRDefault="00000000">
      <w:pPr>
        <w:pStyle w:val="s1"/>
        <w:shd w:val="clear" w:color="auto" w:fill="FFFFFF"/>
        <w:spacing w:beforeAutospacing="0" w:afterAutospacing="0"/>
        <w:ind w:firstLine="709"/>
        <w:rPr>
          <w:b/>
          <w:bCs/>
        </w:rPr>
      </w:pPr>
      <w:r>
        <w:rPr>
          <w:b/>
          <w:bCs/>
        </w:rPr>
        <w:t>ВД 1 Управление земельно-имущественным комплексом.</w:t>
      </w:r>
    </w:p>
    <w:p w14:paraId="4D100B89" w14:textId="77777777" w:rsidR="00F569E7" w:rsidRDefault="00000000">
      <w:pPr>
        <w:pStyle w:val="s1"/>
        <w:shd w:val="clear" w:color="auto" w:fill="FFFFFF"/>
        <w:spacing w:beforeAutospacing="0" w:afterAutospacing="0"/>
        <w:ind w:firstLine="709"/>
      </w:pPr>
      <w:r>
        <w:t>ПК 1.1. Составлять земельный баланс района.</w:t>
      </w:r>
    </w:p>
    <w:p w14:paraId="7B976D31" w14:textId="77777777" w:rsidR="00F569E7" w:rsidRDefault="00000000">
      <w:pPr>
        <w:pStyle w:val="s1"/>
        <w:shd w:val="clear" w:color="auto" w:fill="FFFFFF"/>
        <w:spacing w:beforeAutospacing="0" w:afterAutospacing="0"/>
        <w:ind w:firstLine="709"/>
      </w:pPr>
      <w:r>
        <w:t>ПК 1.2. Подготавливать документацию, необходимую для принятия управленческих решений по эксплуатации и развитию территорий.</w:t>
      </w:r>
    </w:p>
    <w:p w14:paraId="7B44FC9D" w14:textId="77777777" w:rsidR="00F569E7" w:rsidRDefault="00000000">
      <w:pPr>
        <w:pStyle w:val="s1"/>
        <w:shd w:val="clear" w:color="auto" w:fill="FFFFFF"/>
        <w:spacing w:beforeAutospacing="0" w:afterAutospacing="0"/>
        <w:ind w:firstLine="709"/>
      </w:pPr>
      <w:r>
        <w:t>ПК 1.3. Готовить предложения по определению экономической эффективности использования имеющегося недвижимого имущества.</w:t>
      </w:r>
    </w:p>
    <w:p w14:paraId="209C1124" w14:textId="77777777" w:rsidR="00F569E7" w:rsidRDefault="00000000">
      <w:pPr>
        <w:pStyle w:val="s1"/>
        <w:shd w:val="clear" w:color="auto" w:fill="FFFFFF"/>
        <w:spacing w:beforeAutospacing="0" w:afterAutospacing="0"/>
        <w:ind w:firstLine="709"/>
      </w:pPr>
      <w:r>
        <w:t>ПК 1.4. Участвовать в проектировании и анализе социально-экономического развития территории.</w:t>
      </w:r>
    </w:p>
    <w:p w14:paraId="1E4A6088" w14:textId="77777777" w:rsidR="00F569E7" w:rsidRDefault="00000000">
      <w:pPr>
        <w:pStyle w:val="s1"/>
        <w:shd w:val="clear" w:color="auto" w:fill="FFFFFF"/>
        <w:spacing w:beforeAutospacing="0" w:afterAutospacing="0"/>
        <w:ind w:firstLine="709"/>
      </w:pPr>
      <w:r>
        <w:t>ПК 1.5. Осуществлять мониторинг земель территории.</w:t>
      </w:r>
    </w:p>
    <w:p w14:paraId="2665FBB4" w14:textId="77777777" w:rsidR="00F569E7" w:rsidRDefault="00000000">
      <w:pPr>
        <w:pStyle w:val="s1"/>
        <w:shd w:val="clear" w:color="auto" w:fill="FFFFFF"/>
        <w:spacing w:beforeAutospacing="0" w:afterAutospacing="0"/>
        <w:ind w:firstLine="709"/>
        <w:rPr>
          <w:b/>
          <w:bCs/>
        </w:rPr>
      </w:pPr>
      <w:r>
        <w:rPr>
          <w:b/>
          <w:bCs/>
        </w:rPr>
        <w:t>ВД 2. Осуществление кадастровых отношений.</w:t>
      </w:r>
    </w:p>
    <w:p w14:paraId="3175E802" w14:textId="77777777" w:rsidR="00F569E7" w:rsidRDefault="00000000">
      <w:pPr>
        <w:pStyle w:val="s1"/>
        <w:shd w:val="clear" w:color="auto" w:fill="FFFFFF"/>
        <w:spacing w:beforeAutospacing="0" w:afterAutospacing="0"/>
        <w:ind w:firstLine="709"/>
      </w:pPr>
      <w:r>
        <w:t>ПК 2.1. Выполнять комплекс кадастровых процедур.</w:t>
      </w:r>
    </w:p>
    <w:p w14:paraId="1352505F" w14:textId="77777777" w:rsidR="00F569E7" w:rsidRDefault="00000000">
      <w:pPr>
        <w:pStyle w:val="s1"/>
        <w:shd w:val="clear" w:color="auto" w:fill="FFFFFF"/>
        <w:spacing w:beforeAutospacing="0" w:afterAutospacing="0"/>
        <w:ind w:firstLine="709"/>
      </w:pPr>
      <w:r>
        <w:t>ПК 2.2. Определять кадастровую стоимость земель.</w:t>
      </w:r>
    </w:p>
    <w:p w14:paraId="57E21677" w14:textId="77777777" w:rsidR="00F569E7" w:rsidRDefault="00000000">
      <w:pPr>
        <w:pStyle w:val="s1"/>
        <w:shd w:val="clear" w:color="auto" w:fill="FFFFFF"/>
        <w:spacing w:beforeAutospacing="0" w:afterAutospacing="0"/>
        <w:ind w:firstLine="709"/>
      </w:pPr>
      <w:r>
        <w:t>ПК 2.3. Выполнять кадастровую съемку.</w:t>
      </w:r>
    </w:p>
    <w:p w14:paraId="1784B7C9" w14:textId="77777777" w:rsidR="00F569E7" w:rsidRDefault="00000000">
      <w:pPr>
        <w:pStyle w:val="s1"/>
        <w:shd w:val="clear" w:color="auto" w:fill="FFFFFF"/>
        <w:spacing w:beforeAutospacing="0" w:afterAutospacing="0"/>
        <w:ind w:firstLine="709"/>
      </w:pPr>
      <w:r>
        <w:t>ПК 2.4. Осуществлять кадастровый и технический учет объектов недвижимости.</w:t>
      </w:r>
    </w:p>
    <w:p w14:paraId="598B6AB7" w14:textId="77777777" w:rsidR="00F569E7" w:rsidRDefault="00000000">
      <w:pPr>
        <w:pStyle w:val="s1"/>
        <w:shd w:val="clear" w:color="auto" w:fill="FFFFFF"/>
        <w:spacing w:beforeAutospacing="0" w:afterAutospacing="0"/>
        <w:ind w:firstLine="709"/>
      </w:pPr>
      <w:r>
        <w:t>ПК 2.5. Формировать кадастровое дело.</w:t>
      </w:r>
    </w:p>
    <w:p w14:paraId="5489E05F" w14:textId="77777777" w:rsidR="00F569E7" w:rsidRDefault="00000000">
      <w:pPr>
        <w:pStyle w:val="s1"/>
        <w:shd w:val="clear" w:color="auto" w:fill="FFFFFF"/>
        <w:spacing w:beforeAutospacing="0" w:afterAutospacing="0"/>
        <w:ind w:firstLine="709"/>
        <w:rPr>
          <w:b/>
          <w:bCs/>
        </w:rPr>
      </w:pPr>
      <w:r>
        <w:rPr>
          <w:b/>
          <w:bCs/>
        </w:rPr>
        <w:t>ВД 3. Картографо-геодезическое сопровождение земельно-имущественных отношений.</w:t>
      </w:r>
    </w:p>
    <w:p w14:paraId="487179F2" w14:textId="77777777" w:rsidR="00F569E7" w:rsidRDefault="00000000">
      <w:pPr>
        <w:pStyle w:val="s1"/>
        <w:shd w:val="clear" w:color="auto" w:fill="FFFFFF"/>
        <w:spacing w:beforeAutospacing="0" w:afterAutospacing="0"/>
        <w:ind w:firstLine="709"/>
      </w:pPr>
      <w:r>
        <w:t>ПК 3.1. Выполнять работы по картографо-геодезическому обеспечению территорий, создавать графические материалы.</w:t>
      </w:r>
    </w:p>
    <w:p w14:paraId="44602629" w14:textId="77777777" w:rsidR="00F569E7" w:rsidRDefault="00000000">
      <w:pPr>
        <w:pStyle w:val="s1"/>
        <w:shd w:val="clear" w:color="auto" w:fill="FFFFFF"/>
        <w:spacing w:beforeAutospacing="0" w:afterAutospacing="0"/>
        <w:ind w:firstLine="709"/>
      </w:pPr>
      <w:r>
        <w:t>ПК 3.2. Использовать государственные геодезические сети и иные сети для производства картографо-геодезических работ.</w:t>
      </w:r>
    </w:p>
    <w:p w14:paraId="37A4C64A" w14:textId="77777777" w:rsidR="00F569E7" w:rsidRDefault="00000000">
      <w:pPr>
        <w:pStyle w:val="s1"/>
        <w:shd w:val="clear" w:color="auto" w:fill="FFFFFF"/>
        <w:spacing w:beforeAutospacing="0" w:afterAutospacing="0"/>
        <w:ind w:firstLine="709"/>
      </w:pPr>
      <w:r>
        <w:t>ПК 3.3. Использовать в практической деятельности геоинформационные системы.</w:t>
      </w:r>
    </w:p>
    <w:p w14:paraId="4757E517" w14:textId="77777777" w:rsidR="00F569E7" w:rsidRDefault="00000000">
      <w:pPr>
        <w:pStyle w:val="s1"/>
        <w:shd w:val="clear" w:color="auto" w:fill="FFFFFF"/>
        <w:spacing w:beforeAutospacing="0" w:afterAutospacing="0"/>
        <w:ind w:firstLine="709"/>
      </w:pPr>
      <w:r>
        <w:t>ПК 3.4. Определять координаты границ земельных участков и вычислять их площади.</w:t>
      </w:r>
    </w:p>
    <w:p w14:paraId="11FC85E4" w14:textId="77777777" w:rsidR="00F569E7" w:rsidRDefault="00000000">
      <w:pPr>
        <w:pStyle w:val="s1"/>
        <w:shd w:val="clear" w:color="auto" w:fill="FFFFFF"/>
        <w:spacing w:beforeAutospacing="0" w:afterAutospacing="0"/>
        <w:ind w:firstLine="709"/>
      </w:pPr>
      <w:r>
        <w:t>ПК 3.5. Выполнять поверку и юстировку геодезических приборов и инструментов.</w:t>
      </w:r>
    </w:p>
    <w:p w14:paraId="1FA929D6" w14:textId="77777777" w:rsidR="00F569E7" w:rsidRDefault="00000000">
      <w:pPr>
        <w:pStyle w:val="s1"/>
        <w:shd w:val="clear" w:color="auto" w:fill="FFFFFF"/>
        <w:spacing w:beforeAutospacing="0" w:afterAutospacing="0"/>
        <w:ind w:firstLine="709"/>
        <w:rPr>
          <w:b/>
          <w:bCs/>
        </w:rPr>
      </w:pPr>
      <w:r>
        <w:rPr>
          <w:b/>
          <w:bCs/>
        </w:rPr>
        <w:t>ВД 4. Определение стоимости недвижимого имущества.</w:t>
      </w:r>
    </w:p>
    <w:p w14:paraId="37B6BE73" w14:textId="77777777" w:rsidR="00F569E7" w:rsidRDefault="00000000">
      <w:pPr>
        <w:pStyle w:val="s1"/>
        <w:shd w:val="clear" w:color="auto" w:fill="FFFFFF"/>
        <w:spacing w:beforeAutospacing="0" w:afterAutospacing="0"/>
        <w:ind w:firstLine="709"/>
      </w:pPr>
      <w:r>
        <w:t>ПК 4.1. Осуществлять сбор и обработку необходимой и достаточной информации об объекте оценки и аналогичных объектах.</w:t>
      </w:r>
    </w:p>
    <w:p w14:paraId="78B51518" w14:textId="77777777" w:rsidR="00F569E7" w:rsidRDefault="00000000">
      <w:pPr>
        <w:pStyle w:val="s1"/>
        <w:shd w:val="clear" w:color="auto" w:fill="FFFFFF"/>
        <w:spacing w:beforeAutospacing="0" w:afterAutospacing="0"/>
        <w:ind w:firstLine="709"/>
      </w:pPr>
      <w:r>
        <w:t>ПК 4.2. Производить расчеты по оценке объекта оценки на основе применимых подходов и методов оценки.</w:t>
      </w:r>
    </w:p>
    <w:p w14:paraId="55F73952" w14:textId="77777777" w:rsidR="00F569E7" w:rsidRDefault="00000000">
      <w:pPr>
        <w:pStyle w:val="s1"/>
        <w:shd w:val="clear" w:color="auto" w:fill="FFFFFF"/>
        <w:spacing w:beforeAutospacing="0" w:afterAutospacing="0"/>
        <w:ind w:firstLine="709"/>
      </w:pPr>
      <w:r>
        <w:t>ПК 4.3. Обобщать результаты, полученные подходами, и давать обоснованное заключение об итоговой величине стоимости объекта оценки.</w:t>
      </w:r>
    </w:p>
    <w:p w14:paraId="085EE585" w14:textId="77777777" w:rsidR="00F569E7" w:rsidRDefault="00000000">
      <w:pPr>
        <w:pStyle w:val="s1"/>
        <w:shd w:val="clear" w:color="auto" w:fill="FFFFFF"/>
        <w:spacing w:beforeAutospacing="0" w:afterAutospacing="0"/>
        <w:ind w:firstLine="709"/>
      </w:pPr>
      <w:r>
        <w:t>ПК 4.4. Рассчитывать сметную стоимость зданий и сооружений в соответствии с действующими нормативами и применяемыми методиками.</w:t>
      </w:r>
    </w:p>
    <w:p w14:paraId="3B97D3EB" w14:textId="77777777" w:rsidR="00F569E7" w:rsidRDefault="00000000">
      <w:pPr>
        <w:pStyle w:val="s1"/>
        <w:shd w:val="clear" w:color="auto" w:fill="FFFFFF"/>
        <w:spacing w:beforeAutospacing="0" w:afterAutospacing="0"/>
        <w:ind w:firstLine="709"/>
      </w:pPr>
      <w:r>
        <w:t>ПК 4.5. Классифицировать здания и сооружения в соответствии с принятой типологией.</w:t>
      </w:r>
    </w:p>
    <w:p w14:paraId="4AA9A57A" w14:textId="77777777" w:rsidR="00F569E7" w:rsidRDefault="00000000">
      <w:pPr>
        <w:pStyle w:val="s1"/>
        <w:shd w:val="clear" w:color="auto" w:fill="FFFFFF"/>
        <w:spacing w:beforeAutospacing="0" w:afterAutospacing="0"/>
        <w:ind w:firstLine="709"/>
      </w:pPr>
      <w:r>
        <w:t>ПК 4.6. Оформлять оценочную документацию в соответствии с требованиями нормативных актов, регулирующих правоотношения в этой области.</w:t>
      </w:r>
    </w:p>
    <w:p w14:paraId="693E219E" w14:textId="77777777" w:rsidR="00F569E7" w:rsidRDefault="00F569E7">
      <w:pPr>
        <w:pStyle w:val="a4"/>
        <w:spacing w:before="5"/>
        <w:ind w:left="0"/>
        <w:rPr>
          <w:sz w:val="20"/>
        </w:rPr>
      </w:pPr>
    </w:p>
    <w:p w14:paraId="0F9CA49C" w14:textId="77777777" w:rsidR="00F569E7" w:rsidRDefault="00000000">
      <w:pPr>
        <w:tabs>
          <w:tab w:val="left" w:pos="1385"/>
        </w:tabs>
        <w:ind w:firstLine="709"/>
        <w:jc w:val="both"/>
        <w:rPr>
          <w:b/>
          <w:bCs/>
        </w:rPr>
      </w:pPr>
      <w:r>
        <w:rPr>
          <w:b/>
          <w:sz w:val="24"/>
        </w:rPr>
        <w:t>Формы государственной итоговой аттестации (ГИА)</w:t>
      </w:r>
      <w:r>
        <w:rPr>
          <w:sz w:val="24"/>
        </w:rPr>
        <w:t>. В соответствии с Порядком проведения государственной итоговой аттестации по образовательным программам среднего профессионального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утверждённым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8"/>
          <w:sz w:val="24"/>
        </w:rPr>
        <w:t xml:space="preserve"> </w:t>
      </w:r>
      <w:r>
        <w:rPr>
          <w:sz w:val="24"/>
        </w:rPr>
        <w:t>2021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800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специальности </w:t>
      </w:r>
      <w:r>
        <w:rPr>
          <w:b/>
          <w:bCs/>
          <w:sz w:val="24"/>
          <w:szCs w:val="24"/>
        </w:rPr>
        <w:t>21.02.05 «Земельно – имущественные отношения»</w:t>
      </w:r>
      <w:r>
        <w:rPr>
          <w:sz w:val="24"/>
        </w:rPr>
        <w:t xml:space="preserve"> ГИА проводится в форме и защиты выпускной квалификационной работы (дипломного проекта, дипломной работы), которые одновременно позволяют решить целый комплекс задач:</w:t>
      </w:r>
    </w:p>
    <w:p w14:paraId="0763B1F8" w14:textId="77777777" w:rsidR="00F569E7" w:rsidRDefault="00000000">
      <w:pPr>
        <w:tabs>
          <w:tab w:val="left" w:pos="1808"/>
        </w:tabs>
        <w:ind w:firstLine="709"/>
        <w:jc w:val="both"/>
        <w:rPr>
          <w:sz w:val="24"/>
        </w:rPr>
      </w:pPr>
      <w:r>
        <w:rPr>
          <w:sz w:val="24"/>
        </w:rPr>
        <w:t>- ориентируют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результат;</w:t>
      </w:r>
    </w:p>
    <w:p w14:paraId="16AF1A8A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- позволяют в комплексе повысить качество образовательного процесса, качество подготовки специалиста и объективность оценки подготовленности выпускников;</w:t>
      </w:r>
    </w:p>
    <w:p w14:paraId="5699D063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- систематизируют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опыт,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студентами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 и во время прохождения производственной и преддипломной практики;</w:t>
      </w:r>
    </w:p>
    <w:p w14:paraId="65DC3EE7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- расширяют полученные знания и умения за счет изучения новейших практических разработок и проведения исследований в профессиональной сфере.</w:t>
      </w:r>
    </w:p>
    <w:p w14:paraId="4D66150F" w14:textId="77777777" w:rsidR="00F569E7" w:rsidRDefault="00000000">
      <w:pPr>
        <w:ind w:firstLine="709"/>
        <w:jc w:val="both"/>
        <w:rPr>
          <w:sz w:val="24"/>
          <w:szCs w:val="24"/>
        </w:rPr>
      </w:pPr>
      <w:bookmarkStart w:id="5" w:name="_Hlk180661519"/>
      <w:r>
        <w:rPr>
          <w:sz w:val="24"/>
          <w:szCs w:val="24"/>
        </w:rPr>
        <w:t>Выпускная квалификационная работа</w:t>
      </w:r>
      <w:r>
        <w:rPr>
          <w:spacing w:val="1"/>
          <w:sz w:val="24"/>
          <w:szCs w:val="24"/>
        </w:rPr>
        <w:t xml:space="preserve"> </w:t>
      </w:r>
      <w:bookmarkEnd w:id="5"/>
      <w:r>
        <w:rPr>
          <w:sz w:val="24"/>
          <w:szCs w:val="24"/>
        </w:rPr>
        <w:t>направлена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систематизацию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закрепление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выпускника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выпускника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самостоятельной профессиональной деятельности. Выпускная квалификационная работа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предполагает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самостоятельную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подготовку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(написание)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выпускником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демонстрирующего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выпускника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выбранной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сформированность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навыков.</w:t>
      </w:r>
      <w:bookmarkStart w:id="6" w:name="_TOC_250015"/>
    </w:p>
    <w:p w14:paraId="6042C4ED" w14:textId="77777777" w:rsidR="00F569E7" w:rsidRDefault="00000000">
      <w:pPr>
        <w:tabs>
          <w:tab w:val="left" w:pos="1230"/>
        </w:tabs>
        <w:ind w:firstLine="709"/>
        <w:jc w:val="both"/>
        <w:outlineLvl w:val="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Объем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времени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на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проведение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государственной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итоговой</w:t>
      </w:r>
      <w:r>
        <w:rPr>
          <w:b/>
          <w:bCs/>
          <w:spacing w:val="-3"/>
          <w:sz w:val="24"/>
          <w:szCs w:val="24"/>
        </w:rPr>
        <w:t xml:space="preserve"> </w:t>
      </w:r>
      <w:bookmarkEnd w:id="6"/>
      <w:r>
        <w:rPr>
          <w:b/>
          <w:bCs/>
          <w:sz w:val="24"/>
          <w:szCs w:val="24"/>
        </w:rPr>
        <w:t>аттестации</w:t>
      </w:r>
    </w:p>
    <w:p w14:paraId="7C89A830" w14:textId="77777777" w:rsidR="00F569E7" w:rsidRDefault="00000000">
      <w:pPr>
        <w:tabs>
          <w:tab w:val="left" w:pos="1385"/>
        </w:tabs>
        <w:ind w:firstLine="709"/>
        <w:jc w:val="both"/>
        <w:rPr>
          <w:b/>
          <w:bCs/>
        </w:rPr>
      </w:pPr>
      <w:r>
        <w:rPr>
          <w:sz w:val="24"/>
        </w:rPr>
        <w:t>Объем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 подготовку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определяется в соответствии с ФГОС СПО и учебными планами по специальности </w:t>
      </w:r>
      <w:r>
        <w:rPr>
          <w:b/>
          <w:bCs/>
          <w:sz w:val="24"/>
          <w:szCs w:val="24"/>
        </w:rPr>
        <w:t>21.02.05 «Земельно – имущественные отношения»</w:t>
      </w:r>
      <w:r>
        <w:rPr>
          <w:sz w:val="24"/>
        </w:rPr>
        <w:t xml:space="preserve"> (базовая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подготовка)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недель.</w:t>
      </w:r>
      <w:bookmarkStart w:id="7" w:name="_TOC_250014"/>
    </w:p>
    <w:p w14:paraId="48062F73" w14:textId="77777777" w:rsidR="00F569E7" w:rsidRDefault="00000000">
      <w:pPr>
        <w:tabs>
          <w:tab w:val="left" w:pos="1230"/>
        </w:tabs>
        <w:ind w:firstLine="709"/>
        <w:jc w:val="both"/>
        <w:outlineLvl w:val="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Сроки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проведения</w:t>
      </w:r>
      <w:r>
        <w:rPr>
          <w:b/>
          <w:bCs/>
          <w:spacing w:val="-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государственной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итоговой</w:t>
      </w:r>
      <w:r>
        <w:rPr>
          <w:b/>
          <w:bCs/>
          <w:spacing w:val="-3"/>
          <w:sz w:val="24"/>
          <w:szCs w:val="24"/>
        </w:rPr>
        <w:t xml:space="preserve"> </w:t>
      </w:r>
      <w:bookmarkEnd w:id="7"/>
      <w:r>
        <w:rPr>
          <w:b/>
          <w:bCs/>
          <w:sz w:val="24"/>
          <w:szCs w:val="24"/>
        </w:rPr>
        <w:t>аттестации</w:t>
      </w:r>
    </w:p>
    <w:p w14:paraId="30572BEA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Сроки проведения государственной итоговой аттестации определяются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b/>
          <w:bCs/>
          <w:sz w:val="24"/>
          <w:szCs w:val="24"/>
        </w:rPr>
        <w:t>21.02.05 «Земельно – имущественные отношения»</w:t>
      </w:r>
      <w:r>
        <w:rPr>
          <w:b/>
          <w:bCs/>
        </w:rPr>
        <w:t xml:space="preserve"> </w:t>
      </w:r>
      <w:r>
        <w:rPr>
          <w:sz w:val="24"/>
        </w:rPr>
        <w:t>(базовая подготовка) – 19.05.2025 – 30.06.2025.</w:t>
      </w:r>
    </w:p>
    <w:p w14:paraId="1B3C8162" w14:textId="77777777" w:rsidR="00F569E7" w:rsidRDefault="00F569E7">
      <w:pPr>
        <w:tabs>
          <w:tab w:val="left" w:pos="1385"/>
        </w:tabs>
        <w:ind w:firstLine="709"/>
        <w:jc w:val="both"/>
        <w:rPr>
          <w:sz w:val="24"/>
        </w:rPr>
      </w:pPr>
    </w:p>
    <w:p w14:paraId="7B3C4A1D" w14:textId="77777777" w:rsidR="00F569E7" w:rsidRDefault="00000000">
      <w:pPr>
        <w:tabs>
          <w:tab w:val="left" w:pos="1385"/>
        </w:tabs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ПРОЦЕДУРА</w:t>
      </w:r>
      <w:r>
        <w:rPr>
          <w:b/>
          <w:bCs/>
          <w:spacing w:val="-8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ПРОВЕДЕНИЯ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ГОСУДАРСТВЕННОЙ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ИТОГОВОЙ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АТТЕСТАЦИИ</w:t>
      </w:r>
    </w:p>
    <w:p w14:paraId="52F43F9B" w14:textId="77777777" w:rsidR="00F569E7" w:rsidRDefault="00F569E7">
      <w:pPr>
        <w:rPr>
          <w:sz w:val="24"/>
          <w:szCs w:val="24"/>
        </w:rPr>
      </w:pPr>
    </w:p>
    <w:p w14:paraId="7F390DEC" w14:textId="77777777" w:rsidR="00F569E7" w:rsidRDefault="00000000">
      <w:pPr>
        <w:pStyle w:val="af"/>
        <w:tabs>
          <w:tab w:val="left" w:pos="1808"/>
        </w:tabs>
        <w:ind w:left="360" w:firstLine="0"/>
        <w:jc w:val="center"/>
        <w:rPr>
          <w:b/>
          <w:sz w:val="24"/>
        </w:rPr>
      </w:pPr>
      <w:r>
        <w:rPr>
          <w:b/>
          <w:sz w:val="24"/>
        </w:rPr>
        <w:t>3.1 Подготовка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выпускной квалификационной работы</w:t>
      </w:r>
    </w:p>
    <w:p w14:paraId="4AD81729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3.1.1 </w:t>
      </w:r>
      <w:r>
        <w:t>Выпускная квалификационная работа</w:t>
      </w:r>
      <w:r>
        <w:rPr>
          <w:spacing w:val="1"/>
        </w:rPr>
        <w:t xml:space="preserve"> </w:t>
      </w:r>
      <w:r>
        <w:rPr>
          <w:sz w:val="24"/>
        </w:rPr>
        <w:t xml:space="preserve">направлена на систематизацию и закрепление знаний выпускника по специальности, а также определения уровня готовности выпускника к самостоятельной профессиональной деятельности. </w:t>
      </w:r>
      <w:r>
        <w:t>Выпускная квалификационная работа</w:t>
      </w:r>
      <w:r>
        <w:rPr>
          <w:spacing w:val="1"/>
        </w:rPr>
        <w:t xml:space="preserve"> </w:t>
      </w:r>
      <w:r>
        <w:rPr>
          <w:sz w:val="24"/>
        </w:rPr>
        <w:t>предполагает самостоятельную подготовку (написание) выпускником работы, демонстрирующую уровень знаний выпускника в рамках выбранной темы, а также сформированность его профессиональных умений и навыков.</w:t>
      </w:r>
    </w:p>
    <w:p w14:paraId="5EFD669F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3.1.2 Цель этапа – контроль освоения общих компетенций, продемонстрированных в процессе выполнения дипломной работы. Освоение профессиональных компетенций подтверждается результатами освоения профессиональных модулей при прохождении 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квалификационных,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 зачетной книжке обучающегося. На защиту </w:t>
      </w:r>
      <w:r>
        <w:t>выпускной квалификационной работы</w:t>
      </w:r>
      <w:r>
        <w:rPr>
          <w:spacing w:val="1"/>
        </w:rPr>
        <w:t xml:space="preserve"> </w:t>
      </w:r>
      <w:r>
        <w:rPr>
          <w:sz w:val="24"/>
        </w:rPr>
        <w:t>отводится 45 минут. Процедура защиты включает в себя доклад с презентацией (10÷15мин.), чтение отзыва и рецензии, вопросы ГЭК,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3"/>
          <w:sz w:val="24"/>
        </w:rPr>
        <w:t xml:space="preserve"> </w:t>
      </w:r>
      <w:r>
        <w:rPr>
          <w:sz w:val="24"/>
        </w:rPr>
        <w:t>ГЭК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10"/>
          <w:sz w:val="24"/>
        </w:rPr>
        <w:t xml:space="preserve"> </w:t>
      </w:r>
      <w:r>
        <w:rPr>
          <w:sz w:val="24"/>
        </w:rPr>
        <w:t>дипломной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соответствовать теме работы.</w:t>
      </w:r>
    </w:p>
    <w:p w14:paraId="3A56BCBA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3.1.3 </w:t>
      </w:r>
      <w:r>
        <w:t>Выпускная квалификационная работа</w:t>
      </w:r>
      <w:r>
        <w:rPr>
          <w:spacing w:val="1"/>
        </w:rPr>
        <w:t xml:space="preserve"> </w:t>
      </w:r>
      <w:r>
        <w:rPr>
          <w:sz w:val="24"/>
        </w:rPr>
        <w:t>выполняется в соответствии с Общими правилами оформления курсовых и дипломных проектов в ГАПОУ СО «Красноуфимский агарный колледж».</w:t>
      </w:r>
    </w:p>
    <w:p w14:paraId="2C92F2AE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3.1.4 </w:t>
      </w:r>
      <w:r>
        <w:t>Выпускная квалификационная работа</w:t>
      </w:r>
      <w:r>
        <w:rPr>
          <w:spacing w:val="1"/>
        </w:rPr>
        <w:t xml:space="preserve"> </w:t>
      </w:r>
      <w:r>
        <w:rPr>
          <w:sz w:val="24"/>
        </w:rPr>
        <w:t>должна иметь актуальность, новизну</w:t>
      </w:r>
      <w:r>
        <w:rPr>
          <w:spacing w:val="-4"/>
          <w:sz w:val="24"/>
        </w:rPr>
        <w:t xml:space="preserve"> </w:t>
      </w:r>
      <w:r>
        <w:rPr>
          <w:sz w:val="24"/>
        </w:rPr>
        <w:t>и практическую значимость, учитывать запросы работодателей, особенности развития региона, науки, культуры, экономики, техники, технологий и социальной сферы и выполняться по возможности по предложениям (заказам) предприятий, организаций или образовательных учреждений.</w:t>
      </w:r>
    </w:p>
    <w:p w14:paraId="1C74BF26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3.1.5 Тематика </w:t>
      </w:r>
      <w:r>
        <w:t>выпускных квалификационных работ</w:t>
      </w:r>
      <w:r>
        <w:rPr>
          <w:spacing w:val="1"/>
        </w:rPr>
        <w:t xml:space="preserve"> </w:t>
      </w:r>
      <w:r>
        <w:rPr>
          <w:sz w:val="24"/>
        </w:rPr>
        <w:t>определяется колледжем: разрабатывается преподавателями профессионального цикла, совместно со специалистами предприятий/социальными партнерами.</w:t>
      </w:r>
    </w:p>
    <w:p w14:paraId="45D5E8A6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3.1.6 Тематика </w:t>
      </w:r>
      <w:r>
        <w:t>выпускных квалификационных работ</w:t>
      </w:r>
      <w:r>
        <w:rPr>
          <w:spacing w:val="1"/>
        </w:rPr>
        <w:t xml:space="preserve"> </w:t>
      </w:r>
      <w:r>
        <w:rPr>
          <w:sz w:val="24"/>
        </w:rPr>
        <w:t>рассматривается на заседаниях цикловых (методических) комиссий.</w:t>
      </w:r>
      <w:r>
        <w:rPr>
          <w:color w:val="FF0000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Приложение А</w:t>
      </w:r>
      <w:r>
        <w:rPr>
          <w:sz w:val="24"/>
        </w:rPr>
        <w:t>).</w:t>
      </w:r>
    </w:p>
    <w:p w14:paraId="3A4B0BF6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3.1.7 Студенту предоставляется право выбора темы </w:t>
      </w:r>
      <w:r>
        <w:t>выпускной квалификационной работы</w:t>
      </w:r>
      <w:r>
        <w:rPr>
          <w:spacing w:val="1"/>
        </w:rPr>
        <w:t xml:space="preserve"> </w:t>
      </w:r>
      <w:r>
        <w:rPr>
          <w:sz w:val="24"/>
        </w:rPr>
        <w:t xml:space="preserve">из предложенного перечня тем. Выпускник имеет право предложить на согласование цикловой методической комиссии собственную тему </w:t>
      </w:r>
      <w:r>
        <w:t>выпускной квалификационной работы</w:t>
      </w:r>
      <w:r>
        <w:rPr>
          <w:spacing w:val="1"/>
        </w:rPr>
        <w:t xml:space="preserve"> </w:t>
      </w:r>
      <w:r>
        <w:rPr>
          <w:sz w:val="24"/>
        </w:rPr>
        <w:t>с обоснованием целесообразности ее разработки.</w:t>
      </w:r>
    </w:p>
    <w:p w14:paraId="6C16A62B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3.1.8 Обязательным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t>выпускной квалификационной работы</w:t>
      </w:r>
      <w:r>
        <w:rPr>
          <w:spacing w:val="1"/>
        </w:rPr>
        <w:t xml:space="preserve"> </w:t>
      </w:r>
      <w:r>
        <w:rPr>
          <w:sz w:val="24"/>
        </w:rPr>
        <w:t>является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её</w:t>
      </w:r>
      <w:r>
        <w:rPr>
          <w:spacing w:val="-15"/>
          <w:sz w:val="24"/>
        </w:rPr>
        <w:t xml:space="preserve"> </w:t>
      </w:r>
      <w:r>
        <w:rPr>
          <w:sz w:val="24"/>
        </w:rPr>
        <w:t>тематики содержанию одного или нескольких профессиональных модулей и предъявление к оценке освоенных обучающимся профессиональных и/или общих компетенций.</w:t>
      </w:r>
    </w:p>
    <w:p w14:paraId="3BF1BC9A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  <w:szCs w:val="24"/>
        </w:rPr>
      </w:pPr>
      <w:r>
        <w:rPr>
          <w:sz w:val="24"/>
        </w:rPr>
        <w:t xml:space="preserve">3.1.9 При определении темы </w:t>
      </w:r>
      <w:r>
        <w:t>выпускной квалификационной работы</w:t>
      </w:r>
      <w:r>
        <w:rPr>
          <w:spacing w:val="1"/>
        </w:rPr>
        <w:t xml:space="preserve"> </w:t>
      </w:r>
      <w:r>
        <w:rPr>
          <w:sz w:val="24"/>
        </w:rPr>
        <w:t>следует учитывать, что ее содержание может</w:t>
      </w:r>
      <w:r>
        <w:rPr>
          <w:spacing w:val="74"/>
          <w:sz w:val="24"/>
        </w:rPr>
        <w:t xml:space="preserve"> </w:t>
      </w:r>
      <w:r>
        <w:rPr>
          <w:sz w:val="24"/>
        </w:rPr>
        <w:t>основываться</w:t>
      </w:r>
      <w:r>
        <w:rPr>
          <w:spacing w:val="73"/>
          <w:sz w:val="24"/>
        </w:rPr>
        <w:t xml:space="preserve"> </w:t>
      </w:r>
      <w:r>
        <w:rPr>
          <w:sz w:val="24"/>
        </w:rPr>
        <w:t>на</w:t>
      </w:r>
      <w:r>
        <w:rPr>
          <w:spacing w:val="72"/>
          <w:sz w:val="24"/>
        </w:rPr>
        <w:t xml:space="preserve"> </w:t>
      </w:r>
      <w:r>
        <w:rPr>
          <w:sz w:val="24"/>
        </w:rPr>
        <w:t>обобщении</w:t>
      </w:r>
      <w:r>
        <w:rPr>
          <w:spacing w:val="7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73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77"/>
          <w:sz w:val="24"/>
        </w:rPr>
        <w:t xml:space="preserve"> </w:t>
      </w:r>
      <w:r>
        <w:rPr>
          <w:sz w:val="24"/>
        </w:rPr>
        <w:t>ранее</w:t>
      </w:r>
      <w:r>
        <w:rPr>
          <w:spacing w:val="7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73"/>
          <w:sz w:val="24"/>
        </w:rPr>
        <w:t xml:space="preserve"> </w:t>
      </w:r>
      <w:r>
        <w:rPr>
          <w:sz w:val="24"/>
        </w:rPr>
        <w:t>курсовой</w:t>
      </w:r>
      <w:r>
        <w:rPr>
          <w:sz w:val="24"/>
          <w:szCs w:val="24"/>
        </w:rPr>
        <w:t xml:space="preserve"> работы, если она выполнялась в рамках соответствующего профессионального модуля; на использовании результатов выполненных ранее практических заданий.</w:t>
      </w:r>
    </w:p>
    <w:p w14:paraId="43DD38E3" w14:textId="77777777" w:rsidR="00F569E7" w:rsidRDefault="00000000">
      <w:pPr>
        <w:tabs>
          <w:tab w:val="left" w:pos="1867"/>
        </w:tabs>
        <w:ind w:firstLine="709"/>
        <w:jc w:val="both"/>
        <w:rPr>
          <w:sz w:val="24"/>
        </w:rPr>
      </w:pPr>
      <w:r>
        <w:rPr>
          <w:sz w:val="24"/>
        </w:rPr>
        <w:t>3.1.10 Директор колледжа приказом утверждает темы дипломных работ и руководителя дипломной работы.</w:t>
      </w:r>
    </w:p>
    <w:p w14:paraId="18DC273F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3.1.11 По утвержденным темам руководители </w:t>
      </w:r>
      <w:r>
        <w:t>выпускной квалификационной работы</w:t>
      </w:r>
      <w:r>
        <w:rPr>
          <w:sz w:val="24"/>
        </w:rPr>
        <w:t xml:space="preserve"> разрабатывают индивидуальные задания для каждого студента.</w:t>
      </w:r>
    </w:p>
    <w:p w14:paraId="50DA5A00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3.1.12 Задания рассматриваются на заседании цикловой методической комиссии, подписываются руководителем </w:t>
      </w:r>
      <w:r>
        <w:t>выпускной квалификационной работы</w:t>
      </w:r>
      <w:r>
        <w:rPr>
          <w:spacing w:val="1"/>
        </w:rPr>
        <w:t xml:space="preserve"> </w:t>
      </w:r>
      <w:r>
        <w:rPr>
          <w:sz w:val="24"/>
        </w:rPr>
        <w:t>и утверждаются председателем цикловой методической комиссии.</w:t>
      </w:r>
    </w:p>
    <w:p w14:paraId="63BBA217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3.1.13 Задания на </w:t>
      </w:r>
      <w:r>
        <w:t>выпускную квалификационную работу</w:t>
      </w:r>
      <w:r>
        <w:rPr>
          <w:spacing w:val="1"/>
        </w:rPr>
        <w:t xml:space="preserve"> </w:t>
      </w:r>
      <w:r>
        <w:rPr>
          <w:sz w:val="24"/>
        </w:rPr>
        <w:t xml:space="preserve">выдаются студентам не позднее, чем за две недели после утверждения приказом, тем </w:t>
      </w:r>
      <w:r>
        <w:t>выпускных квалификационных работ</w:t>
      </w:r>
      <w:r>
        <w:rPr>
          <w:spacing w:val="1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Приложение В</w:t>
      </w:r>
      <w:r>
        <w:rPr>
          <w:sz w:val="24"/>
        </w:rPr>
        <w:t>).</w:t>
      </w:r>
    </w:p>
    <w:p w14:paraId="3046425E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3.1.14. Основными функциями руководителя </w:t>
      </w:r>
      <w:r>
        <w:t>выпускной квалификационной работы</w:t>
      </w:r>
      <w:r>
        <w:rPr>
          <w:spacing w:val="1"/>
        </w:rPr>
        <w:t xml:space="preserve"> </w:t>
      </w:r>
      <w:r>
        <w:rPr>
          <w:sz w:val="24"/>
        </w:rPr>
        <w:t xml:space="preserve">являются: разработка индивидуальных заданий; консультирование по вопросам содержания и последовательности выполнения </w:t>
      </w:r>
      <w:r>
        <w:t>выпускной квалификационной работы</w:t>
      </w:r>
      <w:r>
        <w:rPr>
          <w:sz w:val="24"/>
        </w:rPr>
        <w:t xml:space="preserve">; оказание помощи студенту в подборе литературы; контроль хода выполнения </w:t>
      </w:r>
      <w:r>
        <w:t>выпускной квалификационной работы</w:t>
      </w:r>
      <w:r>
        <w:rPr>
          <w:sz w:val="24"/>
        </w:rPr>
        <w:t xml:space="preserve">; подготовка письменного отзыва на </w:t>
      </w:r>
      <w:r>
        <w:t>выпускную квалификационную работу</w:t>
      </w:r>
      <w:r>
        <w:rPr>
          <w:spacing w:val="1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Приложение Г</w:t>
      </w:r>
      <w:r>
        <w:rPr>
          <w:sz w:val="24"/>
        </w:rPr>
        <w:t>).</w:t>
      </w:r>
    </w:p>
    <w:p w14:paraId="126CED36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3.1.15 Контроль за выполнением требований к оформлению </w:t>
      </w:r>
      <w:r>
        <w:t>выпускной квалификационной работы</w:t>
      </w:r>
      <w:r>
        <w:rPr>
          <w:spacing w:val="1"/>
        </w:rPr>
        <w:t xml:space="preserve"> </w:t>
      </w:r>
      <w:r>
        <w:rPr>
          <w:sz w:val="24"/>
        </w:rPr>
        <w:t>осуществляет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нормоконтролер.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Нормоконтролерами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5"/>
          <w:sz w:val="24"/>
        </w:rPr>
        <w:t xml:space="preserve"> </w:t>
      </w:r>
      <w:r>
        <w:rPr>
          <w:sz w:val="24"/>
        </w:rPr>
        <w:t>назначаться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руководители </w:t>
      </w:r>
      <w:r>
        <w:t>выпускной квалификационной работы</w:t>
      </w:r>
      <w:r>
        <w:rPr>
          <w:sz w:val="24"/>
        </w:rPr>
        <w:t xml:space="preserve">. При проведении нормоконтроля следует руководствоваться «Общими правилами оформления </w:t>
      </w:r>
      <w:r>
        <w:t>выпускных квалификационных работ,</w:t>
      </w:r>
      <w:r>
        <w:rPr>
          <w:spacing w:val="1"/>
        </w:rPr>
        <w:t xml:space="preserve"> </w:t>
      </w:r>
      <w:r>
        <w:rPr>
          <w:sz w:val="24"/>
        </w:rPr>
        <w:t>дипломных, курсовых работ/ проектов, индивидуальных проектов, рефератов и отчетов по практике в ГАПОУ СО «Красноуфимский аграрный колледж».</w:t>
      </w:r>
    </w:p>
    <w:p w14:paraId="77D4FB05" w14:textId="77777777" w:rsidR="00F569E7" w:rsidRDefault="0000000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Нормоконтролер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право:</w:t>
      </w:r>
    </w:p>
    <w:p w14:paraId="40AED6D1" w14:textId="77777777" w:rsidR="00F569E7" w:rsidRDefault="00000000">
      <w:pPr>
        <w:tabs>
          <w:tab w:val="left" w:pos="1384"/>
        </w:tabs>
        <w:ind w:firstLine="709"/>
        <w:jc w:val="both"/>
        <w:rPr>
          <w:sz w:val="24"/>
        </w:rPr>
      </w:pPr>
      <w:r>
        <w:rPr>
          <w:sz w:val="24"/>
        </w:rPr>
        <w:t>- возвращать дипломную работу в случаях несоответствия требованиям, небрежного выполнения, отсутствия необходимых подписей, отсутствия документов, на которые имеются ссылки в работе и т. д.</w:t>
      </w:r>
    </w:p>
    <w:p w14:paraId="0E73EE44" w14:textId="77777777" w:rsidR="00F569E7" w:rsidRDefault="00000000">
      <w:pPr>
        <w:tabs>
          <w:tab w:val="left" w:pos="1384"/>
        </w:tabs>
        <w:ind w:firstLine="709"/>
        <w:jc w:val="both"/>
        <w:rPr>
          <w:sz w:val="24"/>
        </w:rPr>
      </w:pPr>
      <w:r>
        <w:rPr>
          <w:sz w:val="24"/>
        </w:rPr>
        <w:t xml:space="preserve">- требовать от студента разъяснений и дополнительных материалов по возникшим </w:t>
      </w:r>
      <w:r>
        <w:rPr>
          <w:spacing w:val="-2"/>
          <w:sz w:val="24"/>
        </w:rPr>
        <w:t>вопросам;</w:t>
      </w:r>
    </w:p>
    <w:p w14:paraId="10884E1E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не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подписывать</w:t>
      </w:r>
      <w:r>
        <w:rPr>
          <w:spacing w:val="-1"/>
          <w:sz w:val="24"/>
        </w:rPr>
        <w:t xml:space="preserve"> </w:t>
      </w:r>
      <w:r>
        <w:t>выпускную квалификационную работу</w:t>
      </w:r>
      <w:r>
        <w:rPr>
          <w:spacing w:val="1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невыполнения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требований.</w:t>
      </w:r>
    </w:p>
    <w:p w14:paraId="58299D34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3.1.16 После завершения обучающимися подготовки </w:t>
      </w:r>
      <w:r>
        <w:t>выпускной квалификационной работы</w:t>
      </w:r>
      <w:r>
        <w:rPr>
          <w:spacing w:val="1"/>
        </w:rPr>
        <w:t xml:space="preserve"> </w:t>
      </w:r>
      <w:r>
        <w:rPr>
          <w:sz w:val="24"/>
        </w:rPr>
        <w:t xml:space="preserve">обучающийся передает </w:t>
      </w:r>
      <w:r>
        <w:t>выпускную квалификационную работу</w:t>
      </w:r>
      <w:r>
        <w:rPr>
          <w:spacing w:val="1"/>
        </w:rPr>
        <w:t xml:space="preserve"> </w:t>
      </w:r>
      <w:r>
        <w:rPr>
          <w:sz w:val="24"/>
        </w:rPr>
        <w:t xml:space="preserve">руководителю, который ее подписывает и готовит письменный отзыв по </w:t>
      </w:r>
      <w:r>
        <w:t>выпускной квалификационной работе</w:t>
      </w:r>
      <w:r>
        <w:rPr>
          <w:sz w:val="24"/>
        </w:rPr>
        <w:t xml:space="preserve">. Обучающийся вместе с заданием и письменным отзывом передает готовую </w:t>
      </w:r>
      <w:r>
        <w:t>выпускную квалификационную работу</w:t>
      </w:r>
      <w:r>
        <w:rPr>
          <w:sz w:val="24"/>
        </w:rPr>
        <w:t xml:space="preserve"> заместителю директора по учебной работе.</w:t>
      </w:r>
    </w:p>
    <w:p w14:paraId="4F80B898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3.1.17 Заместитель директора по учебной работе после ознакомления с отзывом руководителя и рецензией решает вопрос о допуске студента к защите и передает </w:t>
      </w:r>
      <w:r>
        <w:t>выпускную квалификационную работу</w:t>
      </w:r>
      <w:r>
        <w:rPr>
          <w:spacing w:val="1"/>
        </w:rPr>
        <w:t xml:space="preserve"> </w:t>
      </w:r>
      <w:r>
        <w:rPr>
          <w:sz w:val="24"/>
        </w:rPr>
        <w:t>в Государственную экзаменационную комиссию.</w:t>
      </w:r>
    </w:p>
    <w:p w14:paraId="18367DDB" w14:textId="77777777" w:rsidR="00F569E7" w:rsidRDefault="00000000">
      <w:pPr>
        <w:tabs>
          <w:tab w:val="left" w:pos="1808"/>
        </w:tabs>
        <w:ind w:firstLine="709"/>
        <w:jc w:val="both"/>
        <w:rPr>
          <w:sz w:val="24"/>
        </w:rPr>
      </w:pPr>
      <w:r>
        <w:rPr>
          <w:sz w:val="24"/>
        </w:rPr>
        <w:t>3.1.18 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t xml:space="preserve">выпускной квалификационной работы </w:t>
      </w:r>
      <w:r>
        <w:rPr>
          <w:sz w:val="24"/>
        </w:rPr>
        <w:t>предполагает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этапы:</w:t>
      </w:r>
    </w:p>
    <w:p w14:paraId="7D86FDD7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темы выпускной квалификационной </w:t>
      </w:r>
      <w:r>
        <w:rPr>
          <w:spacing w:val="-2"/>
          <w:sz w:val="24"/>
        </w:rPr>
        <w:t>работы);</w:t>
      </w:r>
    </w:p>
    <w:p w14:paraId="3EC525A7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назначение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t>выпускной квалификационной работы</w:t>
      </w:r>
      <w:r>
        <w:rPr>
          <w:spacing w:val="1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консультанта</w:t>
      </w:r>
      <w:r>
        <w:rPr>
          <w:spacing w:val="-5"/>
          <w:sz w:val="24"/>
        </w:rPr>
        <w:t xml:space="preserve"> </w:t>
      </w:r>
      <w:r>
        <w:rPr>
          <w:sz w:val="24"/>
        </w:rPr>
        <w:t>(если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необходимо);</w:t>
      </w:r>
    </w:p>
    <w:p w14:paraId="2C425DF2" w14:textId="77777777" w:rsidR="00F569E7" w:rsidRDefault="00000000">
      <w:pPr>
        <w:tabs>
          <w:tab w:val="left" w:pos="1384"/>
        </w:tabs>
        <w:ind w:firstLine="709"/>
        <w:jc w:val="both"/>
        <w:rPr>
          <w:sz w:val="24"/>
        </w:rPr>
      </w:pPr>
      <w:r>
        <w:rPr>
          <w:sz w:val="24"/>
        </w:rPr>
        <w:t xml:space="preserve">- разработка плана по </w:t>
      </w:r>
      <w:r>
        <w:t>выпускной квалификационной работе</w:t>
      </w:r>
      <w:r>
        <w:rPr>
          <w:sz w:val="24"/>
        </w:rPr>
        <w:t xml:space="preserve">, который представляет собой развёрнутое содержание, структуру </w:t>
      </w:r>
      <w:r>
        <w:t>выпускной квалификационной работе</w:t>
      </w:r>
      <w:r>
        <w:rPr>
          <w:spacing w:val="1"/>
        </w:rPr>
        <w:t xml:space="preserve"> </w:t>
      </w:r>
      <w:r>
        <w:rPr>
          <w:sz w:val="24"/>
        </w:rPr>
        <w:t>(совместно с руководителем);</w:t>
      </w:r>
    </w:p>
    <w:p w14:paraId="091AE46F" w14:textId="77777777" w:rsidR="00F569E7" w:rsidRDefault="00000000">
      <w:pPr>
        <w:tabs>
          <w:tab w:val="left" w:pos="1444"/>
        </w:tabs>
        <w:ind w:firstLine="709"/>
        <w:jc w:val="both"/>
        <w:rPr>
          <w:sz w:val="24"/>
        </w:rPr>
      </w:pPr>
      <w:r>
        <w:rPr>
          <w:sz w:val="24"/>
        </w:rPr>
        <w:t xml:space="preserve">- исследование теоретических аспектов темы работы: изучение учебной и специальной литературы по теме </w:t>
      </w:r>
      <w:r>
        <w:t>выпускной квалификационной работе</w:t>
      </w:r>
      <w:r>
        <w:rPr>
          <w:sz w:val="24"/>
        </w:rPr>
        <w:t>, нормативную документацию, статистические материалы, научные статьи, Интернет-источники;</w:t>
      </w:r>
    </w:p>
    <w:p w14:paraId="67BA2FCB" w14:textId="77777777" w:rsidR="00F569E7" w:rsidRDefault="00000000">
      <w:pPr>
        <w:tabs>
          <w:tab w:val="left" w:pos="1384"/>
        </w:tabs>
        <w:ind w:firstLine="709"/>
        <w:jc w:val="both"/>
        <w:rPr>
          <w:sz w:val="24"/>
        </w:rPr>
      </w:pPr>
      <w:r>
        <w:rPr>
          <w:sz w:val="24"/>
        </w:rPr>
        <w:t xml:space="preserve">- сбор, анализ и обобщение эмпирических данных, включая исследование аспектов деятельности конкретной организации, связанных с проблематикой </w:t>
      </w:r>
      <w:r>
        <w:t>выпускной квалификационной работе</w:t>
      </w:r>
      <w:r>
        <w:rPr>
          <w:spacing w:val="1"/>
        </w:rPr>
        <w:t xml:space="preserve"> </w:t>
      </w:r>
      <w:r>
        <w:rPr>
          <w:sz w:val="24"/>
        </w:rPr>
        <w:t xml:space="preserve">(результатом выполнения этого этапа является предварительный вариант </w:t>
      </w:r>
      <w:r>
        <w:t>выпускной квалификационной работы</w:t>
      </w:r>
      <w:r>
        <w:rPr>
          <w:sz w:val="24"/>
        </w:rPr>
        <w:t>);</w:t>
      </w:r>
    </w:p>
    <w:p w14:paraId="6CC864CC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формулирование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рекомендаций;</w:t>
      </w:r>
    </w:p>
    <w:p w14:paraId="5ECFCF15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оформление</w:t>
      </w:r>
      <w:r>
        <w:rPr>
          <w:spacing w:val="-4"/>
          <w:sz w:val="24"/>
        </w:rPr>
        <w:t xml:space="preserve"> </w:t>
      </w:r>
      <w:bookmarkStart w:id="8" w:name="_Hlk180668513"/>
      <w:r>
        <w:t>выпускной квалификационной работы</w:t>
      </w:r>
      <w:bookmarkEnd w:id="8"/>
      <w:r>
        <w:rPr>
          <w:spacing w:val="-2"/>
          <w:sz w:val="24"/>
        </w:rPr>
        <w:t>;</w:t>
      </w:r>
    </w:p>
    <w:p w14:paraId="654844E6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сдача</w:t>
      </w:r>
      <w:r>
        <w:rPr>
          <w:spacing w:val="-3"/>
          <w:sz w:val="24"/>
        </w:rPr>
        <w:t xml:space="preserve"> </w:t>
      </w:r>
      <w:r>
        <w:t>выпускной квалификационной работы</w:t>
      </w:r>
      <w:r>
        <w:rPr>
          <w:sz w:val="24"/>
        </w:rPr>
        <w:t xml:space="preserve"> 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руководителю;</w:t>
      </w:r>
    </w:p>
    <w:p w14:paraId="20881774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сдача</w:t>
      </w:r>
      <w:r>
        <w:rPr>
          <w:spacing w:val="-6"/>
          <w:sz w:val="24"/>
        </w:rPr>
        <w:t xml:space="preserve"> </w:t>
      </w:r>
      <w:r>
        <w:t>выпускной квалификационной работы</w:t>
      </w:r>
      <w:r>
        <w:rPr>
          <w:sz w:val="24"/>
        </w:rPr>
        <w:t xml:space="preserve"> нормоконтролеру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проверку;</w:t>
      </w:r>
    </w:p>
    <w:p w14:paraId="1FF88633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защите: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14:paraId="1C4109D4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защита</w:t>
      </w:r>
      <w:r>
        <w:rPr>
          <w:spacing w:val="-6"/>
          <w:sz w:val="24"/>
        </w:rPr>
        <w:t xml:space="preserve"> </w:t>
      </w:r>
      <w:r>
        <w:t>выпускной квалификационной работы</w:t>
      </w:r>
      <w:r>
        <w:rPr>
          <w:sz w:val="24"/>
        </w:rPr>
        <w:t xml:space="preserve"> на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комиссии.</w:t>
      </w:r>
    </w:p>
    <w:p w14:paraId="0622BF71" w14:textId="77777777" w:rsidR="00F569E7" w:rsidRDefault="00F569E7">
      <w:pPr>
        <w:tabs>
          <w:tab w:val="left" w:pos="1808"/>
        </w:tabs>
        <w:ind w:left="709"/>
        <w:jc w:val="both"/>
        <w:rPr>
          <w:b/>
          <w:sz w:val="24"/>
        </w:rPr>
      </w:pPr>
    </w:p>
    <w:p w14:paraId="7E171914" w14:textId="77777777" w:rsidR="00F569E7" w:rsidRDefault="00000000">
      <w:pPr>
        <w:pStyle w:val="af"/>
        <w:tabs>
          <w:tab w:val="left" w:pos="1808"/>
        </w:tabs>
        <w:ind w:left="360" w:firstLine="0"/>
        <w:jc w:val="center"/>
        <w:rPr>
          <w:b/>
          <w:sz w:val="24"/>
        </w:rPr>
      </w:pPr>
      <w:r>
        <w:rPr>
          <w:b/>
          <w:sz w:val="24"/>
        </w:rPr>
        <w:t>3.2. 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bCs/>
        </w:rPr>
        <w:t>выпускным квалификационным работам</w:t>
      </w:r>
    </w:p>
    <w:p w14:paraId="572A1BF6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3.2.1 Требования к структуре </w:t>
      </w:r>
      <w:r>
        <w:t>выпускной квалификационной работы</w:t>
      </w:r>
      <w:r>
        <w:rPr>
          <w:sz w:val="24"/>
        </w:rPr>
        <w:t xml:space="preserve">. Структура и содержание </w:t>
      </w:r>
      <w:r>
        <w:t>выпускной квалификационной работы</w:t>
      </w:r>
      <w:r>
        <w:rPr>
          <w:sz w:val="24"/>
        </w:rPr>
        <w:t xml:space="preserve"> определяются в зависимости от профиля специальности, и, как правило, включают в себя расчетно-пояснительную записку, состоящую из: титульного листа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Приложение Д</w:t>
      </w:r>
      <w:r>
        <w:rPr>
          <w:sz w:val="24"/>
        </w:rPr>
        <w:t xml:space="preserve">); содержания; введения; основной части; заключения; списка использованных источников; приложений. Объем </w:t>
      </w:r>
      <w:r>
        <w:t>выпускной квалификационной работы</w:t>
      </w:r>
      <w:r>
        <w:rPr>
          <w:sz w:val="24"/>
        </w:rPr>
        <w:t xml:space="preserve"> должен составлять не менее 30 и не более 50 страниц печатного текста (без приложения) (</w:t>
      </w:r>
      <w:r>
        <w:rPr>
          <w:b/>
          <w:sz w:val="24"/>
        </w:rPr>
        <w:t>Приложение Е</w:t>
      </w:r>
      <w:r>
        <w:rPr>
          <w:sz w:val="24"/>
        </w:rPr>
        <w:t>).</w:t>
      </w:r>
    </w:p>
    <w:p w14:paraId="057F8469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3.2.2 Пояснительная записка представляется в бумажном и электронном варианте с использованием программ текстовых редакторов с широкими возможностями по созданию и оформлению документации любой сложности (по выбору студентов). Презентация выполняется с помощью специальных сервисов и программ (по выбору студентов). В пояснительной записке приводится теоретическое и расчётное обоснование принятых в работе решений.</w:t>
      </w:r>
    </w:p>
    <w:p w14:paraId="08077409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3.2.3 Основные структурные элементы пояснительной записки </w:t>
      </w:r>
      <w:r>
        <w:t>выпускной квалификационной работы</w:t>
      </w:r>
      <w:r>
        <w:rPr>
          <w:sz w:val="24"/>
        </w:rPr>
        <w:t xml:space="preserve">. Пояснительная записка </w:t>
      </w:r>
      <w:r>
        <w:t>выпускной квалификационной работы</w:t>
      </w:r>
      <w:r>
        <w:rPr>
          <w:sz w:val="24"/>
        </w:rPr>
        <w:t xml:space="preserve"> должна содержать следующие основные структурные элементы, расположенные в указанной ниже последовательности:</w:t>
      </w:r>
    </w:p>
    <w:p w14:paraId="20FB201D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титульный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лист;</w:t>
      </w:r>
    </w:p>
    <w:p w14:paraId="5D0BBDC4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задание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t>выпускной квалификационной работы</w:t>
      </w:r>
      <w:r>
        <w:rPr>
          <w:spacing w:val="-2"/>
          <w:sz w:val="24"/>
        </w:rPr>
        <w:t>;</w:t>
      </w:r>
    </w:p>
    <w:p w14:paraId="267C021D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pacing w:val="-2"/>
          <w:sz w:val="24"/>
        </w:rPr>
        <w:t>- содержание;</w:t>
      </w:r>
    </w:p>
    <w:p w14:paraId="7E69DA50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pacing w:val="-2"/>
          <w:sz w:val="24"/>
        </w:rPr>
        <w:t>- введение;</w:t>
      </w:r>
    </w:p>
    <w:p w14:paraId="3DE92FB7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основная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часть;</w:t>
      </w:r>
    </w:p>
    <w:p w14:paraId="35D854AD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pacing w:val="-2"/>
          <w:sz w:val="24"/>
        </w:rPr>
        <w:t>- заключение;</w:t>
      </w:r>
    </w:p>
    <w:p w14:paraId="4735387B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список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источников;</w:t>
      </w:r>
    </w:p>
    <w:p w14:paraId="5FC49309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pacing w:val="-2"/>
          <w:sz w:val="24"/>
        </w:rPr>
        <w:t>- приложения.</w:t>
      </w:r>
    </w:p>
    <w:p w14:paraId="13499DA2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3.2.4 Обучающийся может применять для оформления документации </w:t>
      </w:r>
      <w:r>
        <w:t>выпускной квалификационной работы</w:t>
      </w:r>
      <w:r>
        <w:rPr>
          <w:sz w:val="24"/>
        </w:rPr>
        <w:t xml:space="preserve"> автоматизированные системы проектирования и управления.</w:t>
      </w:r>
    </w:p>
    <w:p w14:paraId="0A310FC5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3.2.5 Требования к оформлению </w:t>
      </w:r>
      <w:r>
        <w:t>выпускной квалификационной работы</w:t>
      </w:r>
      <w:r>
        <w:rPr>
          <w:sz w:val="24"/>
        </w:rPr>
        <w:t xml:space="preserve"> должны соответствовать «Общим правилам оформления курсовых, выпускных квалификационных работ, дипломных работ/проектов в ГАПОУ СО «Красноуфимский аграрный колледж».</w:t>
      </w:r>
    </w:p>
    <w:p w14:paraId="1736A9B9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3.2.6 Рецензирование дипломной работы. Рецензенты </w:t>
      </w:r>
      <w:r>
        <w:t>выпускной квалификационной работы</w:t>
      </w:r>
      <w:r>
        <w:rPr>
          <w:sz w:val="24"/>
        </w:rPr>
        <w:t xml:space="preserve"> назначаются приказом директора колледжа. Рецензия (</w:t>
      </w:r>
      <w:r>
        <w:rPr>
          <w:b/>
          <w:sz w:val="24"/>
        </w:rPr>
        <w:t>Приложение Ж</w:t>
      </w:r>
      <w:r>
        <w:rPr>
          <w:sz w:val="24"/>
        </w:rPr>
        <w:t>) должна включать:</w:t>
      </w:r>
    </w:p>
    <w:p w14:paraId="2719D7AE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дипломной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нее;</w:t>
      </w:r>
    </w:p>
    <w:p w14:paraId="2573EDE7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актуальность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темы;</w:t>
      </w:r>
    </w:p>
    <w:p w14:paraId="6B7A7987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2"/>
          <w:sz w:val="24"/>
        </w:rPr>
        <w:t xml:space="preserve"> </w:t>
      </w:r>
      <w:r>
        <w:t>выпускной квалификационной работы</w:t>
      </w:r>
      <w:r>
        <w:rPr>
          <w:spacing w:val="-2"/>
          <w:sz w:val="24"/>
        </w:rPr>
        <w:t>;</w:t>
      </w:r>
    </w:p>
    <w:p w14:paraId="54951C3D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оценку</w:t>
      </w:r>
      <w:r>
        <w:rPr>
          <w:spacing w:val="-1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2"/>
          <w:sz w:val="24"/>
        </w:rPr>
        <w:t xml:space="preserve"> значимость;</w:t>
      </w:r>
    </w:p>
    <w:p w14:paraId="77693516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замечания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недостатки;</w:t>
      </w:r>
    </w:p>
    <w:p w14:paraId="1A268089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заключение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соответствии </w:t>
      </w:r>
      <w:r>
        <w:t>выпускной квалификационной работы</w:t>
      </w:r>
      <w:r>
        <w:rPr>
          <w:spacing w:val="-2"/>
          <w:sz w:val="24"/>
        </w:rPr>
        <w:t xml:space="preserve"> заданию;</w:t>
      </w:r>
    </w:p>
    <w:p w14:paraId="521DBED7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2"/>
          <w:sz w:val="24"/>
        </w:rPr>
        <w:t xml:space="preserve"> работы.</w:t>
      </w:r>
    </w:p>
    <w:p w14:paraId="5A2F2B5A" w14:textId="77777777" w:rsidR="00F569E7" w:rsidRDefault="00000000">
      <w:pPr>
        <w:ind w:firstLine="709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Содержание рецензии доводится до сведения студентов не позднее, чем за день до защиты </w:t>
      </w:r>
      <w:r>
        <w:t>выпускной квалификационной работы</w:t>
      </w:r>
      <w:r>
        <w:rPr>
          <w:sz w:val="24"/>
          <w:szCs w:val="24"/>
        </w:rPr>
        <w:t xml:space="preserve">. Внесение изменений в </w:t>
      </w:r>
      <w:r>
        <w:t>выпускной квалификационной работы</w:t>
      </w:r>
      <w:r>
        <w:rPr>
          <w:sz w:val="24"/>
          <w:szCs w:val="24"/>
        </w:rPr>
        <w:t xml:space="preserve"> после получения рецензии не </w:t>
      </w:r>
      <w:r>
        <w:rPr>
          <w:spacing w:val="-2"/>
          <w:sz w:val="24"/>
          <w:szCs w:val="24"/>
        </w:rPr>
        <w:t>допускается.</w:t>
      </w:r>
    </w:p>
    <w:p w14:paraId="5E9EEF17" w14:textId="77777777" w:rsidR="00F569E7" w:rsidRDefault="00F569E7">
      <w:pPr>
        <w:ind w:firstLine="709"/>
        <w:jc w:val="both"/>
        <w:rPr>
          <w:b/>
          <w:sz w:val="24"/>
        </w:rPr>
      </w:pPr>
    </w:p>
    <w:p w14:paraId="12472591" w14:textId="77777777" w:rsidR="00F569E7" w:rsidRDefault="00000000">
      <w:pPr>
        <w:jc w:val="center"/>
        <w:rPr>
          <w:b/>
          <w:sz w:val="24"/>
        </w:rPr>
      </w:pPr>
      <w:r>
        <w:rPr>
          <w:b/>
          <w:sz w:val="24"/>
        </w:rPr>
        <w:t>3.3 Защита</w:t>
      </w:r>
      <w:r>
        <w:rPr>
          <w:b/>
          <w:spacing w:val="-2"/>
          <w:sz w:val="24"/>
        </w:rPr>
        <w:t xml:space="preserve"> </w:t>
      </w:r>
      <w:r>
        <w:rPr>
          <w:b/>
          <w:bCs/>
        </w:rPr>
        <w:t>выпускной квалификационной работы</w:t>
      </w:r>
    </w:p>
    <w:p w14:paraId="4E78E7D8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3.3.1 Защита </w:t>
      </w:r>
      <w:r>
        <w:t>выпускной квалификационной работы</w:t>
      </w:r>
      <w:r>
        <w:rPr>
          <w:sz w:val="24"/>
        </w:rPr>
        <w:t xml:space="preserve"> проводится в специально подготовленной аудитории на открытых заседаниях ГЭК, работающих в следующем составе:</w:t>
      </w:r>
    </w:p>
    <w:p w14:paraId="0F631DD7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председатель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ГЭК;</w:t>
      </w:r>
    </w:p>
    <w:p w14:paraId="687C88CF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зам.</w:t>
      </w:r>
      <w:r>
        <w:rPr>
          <w:spacing w:val="-2"/>
          <w:sz w:val="24"/>
        </w:rPr>
        <w:t xml:space="preserve"> председателя;</w:t>
      </w:r>
    </w:p>
    <w:p w14:paraId="0C9966E3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ГЭК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ч.,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работодателей);</w:t>
      </w:r>
    </w:p>
    <w:p w14:paraId="740CC557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ответственный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секретарь.</w:t>
      </w:r>
    </w:p>
    <w:p w14:paraId="28FB8142" w14:textId="77777777" w:rsidR="00F569E7" w:rsidRDefault="00000000">
      <w:pPr>
        <w:tabs>
          <w:tab w:val="left" w:pos="1808"/>
        </w:tabs>
        <w:ind w:firstLine="709"/>
        <w:jc w:val="both"/>
        <w:rPr>
          <w:sz w:val="24"/>
        </w:rPr>
      </w:pPr>
      <w:r>
        <w:rPr>
          <w:sz w:val="24"/>
        </w:rPr>
        <w:t>3.3.2 На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ГЭК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документы:</w:t>
      </w:r>
    </w:p>
    <w:p w14:paraId="539A951F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-ФГОС</w:t>
      </w:r>
      <w:r>
        <w:rPr>
          <w:spacing w:val="-11"/>
          <w:sz w:val="24"/>
        </w:rPr>
        <w:t xml:space="preserve"> </w:t>
      </w:r>
      <w:r>
        <w:rPr>
          <w:sz w:val="24"/>
        </w:rPr>
        <w:t>СПО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38.02.07</w:t>
      </w:r>
      <w:r>
        <w:rPr>
          <w:spacing w:val="-6"/>
          <w:sz w:val="24"/>
        </w:rPr>
        <w:t xml:space="preserve"> </w:t>
      </w:r>
      <w:r>
        <w:rPr>
          <w:sz w:val="24"/>
        </w:rPr>
        <w:t>«Банковское дело</w:t>
      </w:r>
      <w:r>
        <w:rPr>
          <w:spacing w:val="-2"/>
          <w:sz w:val="24"/>
        </w:rPr>
        <w:t>»;</w:t>
      </w:r>
    </w:p>
    <w:p w14:paraId="6C579F6D" w14:textId="77777777" w:rsidR="00F569E7" w:rsidRDefault="00000000">
      <w:pPr>
        <w:tabs>
          <w:tab w:val="left" w:pos="1384"/>
        </w:tabs>
        <w:ind w:firstLine="709"/>
        <w:jc w:val="both"/>
        <w:rPr>
          <w:sz w:val="24"/>
        </w:rPr>
      </w:pPr>
      <w:r>
        <w:rPr>
          <w:sz w:val="24"/>
        </w:rPr>
        <w:t>- «Порядок проведения государственной итоговой аттестации по образовательным программам среднего профессионального образования в ГАПОУ СО «Красноуфимский аграрный колледж»;</w:t>
      </w:r>
    </w:p>
    <w:p w14:paraId="788BF847" w14:textId="77777777" w:rsidR="00F569E7" w:rsidRDefault="00000000">
      <w:pPr>
        <w:tabs>
          <w:tab w:val="left" w:pos="1384"/>
        </w:tabs>
        <w:ind w:firstLine="709"/>
        <w:jc w:val="both"/>
        <w:rPr>
          <w:sz w:val="24"/>
        </w:rPr>
      </w:pPr>
      <w:r>
        <w:rPr>
          <w:sz w:val="24"/>
        </w:rPr>
        <w:t>- Приказ директора колледжа об организации и проведении государственной итоговой аттестации по образовательной программе;</w:t>
      </w:r>
    </w:p>
    <w:p w14:paraId="2CC0BA59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ГЭК;</w:t>
      </w:r>
    </w:p>
    <w:p w14:paraId="78B9BA3A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ГИА;</w:t>
      </w:r>
    </w:p>
    <w:p w14:paraId="082A315E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Выполненные</w:t>
      </w:r>
      <w:r>
        <w:rPr>
          <w:spacing w:val="-7"/>
          <w:sz w:val="24"/>
        </w:rPr>
        <w:t xml:space="preserve"> </w:t>
      </w:r>
      <w:r>
        <w:t>выпускные квалификационные работы</w:t>
      </w:r>
      <w:r>
        <w:rPr>
          <w:sz w:val="24"/>
        </w:rPr>
        <w:t xml:space="preserve"> с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отзывом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2"/>
          <w:sz w:val="24"/>
        </w:rPr>
        <w:t xml:space="preserve"> рецензией;</w:t>
      </w:r>
    </w:p>
    <w:p w14:paraId="55B4A502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Протоколы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испытаний;</w:t>
      </w:r>
    </w:p>
    <w:p w14:paraId="0E2B30F8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аттестации;</w:t>
      </w:r>
    </w:p>
    <w:p w14:paraId="2A025B82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Сводная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успеваемости </w:t>
      </w:r>
      <w:r>
        <w:rPr>
          <w:spacing w:val="-2"/>
          <w:sz w:val="24"/>
        </w:rPr>
        <w:t>студентов;</w:t>
      </w:r>
    </w:p>
    <w:p w14:paraId="377D53A8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Зачетные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2"/>
          <w:sz w:val="24"/>
        </w:rPr>
        <w:t xml:space="preserve"> студентов.</w:t>
      </w:r>
    </w:p>
    <w:p w14:paraId="5DFF2E2B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3.3.3 На</w:t>
      </w:r>
      <w:r>
        <w:rPr>
          <w:spacing w:val="-15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5"/>
          <w:sz w:val="24"/>
        </w:rPr>
        <w:t xml:space="preserve"> </w:t>
      </w:r>
      <w:r>
        <w:t>выпускной квалификационной работы</w:t>
      </w:r>
      <w:r>
        <w:rPr>
          <w:sz w:val="24"/>
        </w:rPr>
        <w:t xml:space="preserve"> отводится</w:t>
      </w:r>
      <w:r>
        <w:rPr>
          <w:spacing w:val="-15"/>
          <w:sz w:val="24"/>
        </w:rPr>
        <w:t xml:space="preserve"> </w:t>
      </w:r>
      <w:r>
        <w:rPr>
          <w:sz w:val="24"/>
        </w:rPr>
        <w:t>45</w:t>
      </w:r>
      <w:r>
        <w:rPr>
          <w:spacing w:val="-15"/>
          <w:sz w:val="24"/>
        </w:rPr>
        <w:t xml:space="preserve"> </w:t>
      </w:r>
      <w:r>
        <w:rPr>
          <w:sz w:val="24"/>
        </w:rPr>
        <w:t>минут.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-1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себя доклад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-15"/>
          <w:sz w:val="24"/>
        </w:rPr>
        <w:t xml:space="preserve"> </w:t>
      </w:r>
      <w:r>
        <w:rPr>
          <w:sz w:val="24"/>
        </w:rPr>
        <w:t>(10÷15мин.),</w:t>
      </w:r>
      <w:r>
        <w:rPr>
          <w:spacing w:val="-15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рецензии,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5"/>
          <w:sz w:val="24"/>
        </w:rPr>
        <w:t xml:space="preserve"> </w:t>
      </w:r>
      <w:r>
        <w:rPr>
          <w:sz w:val="24"/>
        </w:rPr>
        <w:t>ГЭК,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обучающегося. Вопросы ГЭК по разделам </w:t>
      </w:r>
      <w:r>
        <w:t>выпускной квалификационной работы</w:t>
      </w:r>
      <w:r>
        <w:rPr>
          <w:sz w:val="24"/>
        </w:rPr>
        <w:t xml:space="preserve"> должны соответствовать теме работы.</w:t>
      </w:r>
    </w:p>
    <w:p w14:paraId="219B152B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3.3.4 По результатам защиты </w:t>
      </w:r>
      <w:r>
        <w:t>выпускной квалификационной работы</w:t>
      </w:r>
      <w:r>
        <w:rPr>
          <w:sz w:val="24"/>
        </w:rPr>
        <w:t xml:space="preserve"> заполняется ведомость оценки каждым членом ГЭК (</w:t>
      </w:r>
      <w:r>
        <w:rPr>
          <w:b/>
          <w:sz w:val="24"/>
        </w:rPr>
        <w:t>Приложение И</w:t>
      </w:r>
      <w:r>
        <w:rPr>
          <w:sz w:val="24"/>
        </w:rPr>
        <w:t xml:space="preserve">). Итоговая оценка за защиту </w:t>
      </w:r>
      <w:r>
        <w:t>выпускной квалификационной работы</w:t>
      </w:r>
      <w:r>
        <w:rPr>
          <w:sz w:val="24"/>
        </w:rPr>
        <w:t xml:space="preserve"> выставляется на основании итоговых оценок как среднее арифметическое баллов, выставленных членами ГЭК в ведомости оценки защиты дипломного проекта (</w:t>
      </w:r>
      <w:r>
        <w:rPr>
          <w:b/>
          <w:sz w:val="24"/>
        </w:rPr>
        <w:t>Приложение З</w:t>
      </w:r>
      <w:r>
        <w:rPr>
          <w:sz w:val="24"/>
        </w:rPr>
        <w:t>).</w:t>
      </w:r>
    </w:p>
    <w:p w14:paraId="5587DB86" w14:textId="77777777" w:rsidR="00F569E7" w:rsidRDefault="0000000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определении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окончательной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защите</w:t>
      </w:r>
      <w:r>
        <w:rPr>
          <w:spacing w:val="-1"/>
          <w:sz w:val="24"/>
          <w:szCs w:val="24"/>
        </w:rPr>
        <w:t xml:space="preserve"> </w:t>
      </w:r>
      <w:r>
        <w:t>выпускной квалификационной работы</w:t>
      </w:r>
      <w:r>
        <w:rPr>
          <w:spacing w:val="-2"/>
          <w:sz w:val="24"/>
          <w:szCs w:val="24"/>
        </w:rPr>
        <w:t xml:space="preserve"> учитываются:</w:t>
      </w:r>
    </w:p>
    <w:p w14:paraId="57FD99C4" w14:textId="77777777" w:rsidR="00F569E7" w:rsidRDefault="00000000">
      <w:pPr>
        <w:tabs>
          <w:tab w:val="left" w:pos="1821"/>
        </w:tabs>
        <w:ind w:firstLine="709"/>
        <w:jc w:val="both"/>
        <w:rPr>
          <w:sz w:val="24"/>
        </w:rPr>
      </w:pPr>
      <w:r>
        <w:rPr>
          <w:sz w:val="24"/>
        </w:rPr>
        <w:t xml:space="preserve">- доклад </w:t>
      </w:r>
      <w:r>
        <w:rPr>
          <w:spacing w:val="-2"/>
          <w:sz w:val="24"/>
        </w:rPr>
        <w:t>обучающегося;</w:t>
      </w:r>
    </w:p>
    <w:p w14:paraId="3700D83C" w14:textId="77777777" w:rsidR="00F569E7" w:rsidRDefault="00000000">
      <w:pPr>
        <w:tabs>
          <w:tab w:val="left" w:pos="1821"/>
        </w:tabs>
        <w:ind w:firstLine="709"/>
        <w:jc w:val="both"/>
        <w:rPr>
          <w:sz w:val="24"/>
        </w:rPr>
      </w:pPr>
      <w:r>
        <w:rPr>
          <w:sz w:val="24"/>
        </w:rPr>
        <w:t>- ответы 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14:paraId="36743C15" w14:textId="77777777" w:rsidR="00F569E7" w:rsidRDefault="00000000">
      <w:pPr>
        <w:tabs>
          <w:tab w:val="left" w:pos="1821"/>
        </w:tabs>
        <w:ind w:firstLine="709"/>
        <w:jc w:val="both"/>
        <w:rPr>
          <w:sz w:val="24"/>
        </w:rPr>
      </w:pPr>
      <w:r>
        <w:rPr>
          <w:sz w:val="24"/>
        </w:rPr>
        <w:t>- оценка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рецензента;</w:t>
      </w:r>
    </w:p>
    <w:p w14:paraId="2431B3A5" w14:textId="77777777" w:rsidR="00F569E7" w:rsidRDefault="00000000">
      <w:pPr>
        <w:tabs>
          <w:tab w:val="left" w:pos="1821"/>
        </w:tabs>
        <w:ind w:firstLine="709"/>
        <w:jc w:val="both"/>
        <w:rPr>
          <w:sz w:val="24"/>
        </w:rPr>
      </w:pPr>
      <w:r>
        <w:rPr>
          <w:sz w:val="24"/>
        </w:rPr>
        <w:t>- отзыв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руководителя.</w:t>
      </w:r>
    </w:p>
    <w:p w14:paraId="21C57565" w14:textId="77777777" w:rsidR="00F569E7" w:rsidRDefault="00000000">
      <w:pPr>
        <w:tabs>
          <w:tab w:val="left" w:pos="1808"/>
        </w:tabs>
        <w:ind w:firstLine="709"/>
        <w:jc w:val="both"/>
        <w:rPr>
          <w:sz w:val="24"/>
        </w:rPr>
      </w:pPr>
      <w:r>
        <w:rPr>
          <w:sz w:val="24"/>
        </w:rPr>
        <w:t>3.3.5 Результаты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ГИА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оценками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«Отлично»,</w:t>
      </w:r>
      <w:r>
        <w:rPr>
          <w:spacing w:val="69"/>
          <w:w w:val="150"/>
          <w:sz w:val="24"/>
        </w:rPr>
        <w:t xml:space="preserve"> </w:t>
      </w:r>
      <w:r>
        <w:rPr>
          <w:spacing w:val="-2"/>
          <w:sz w:val="24"/>
        </w:rPr>
        <w:t>«Хорошо»,</w:t>
      </w:r>
    </w:p>
    <w:p w14:paraId="2F355CDD" w14:textId="77777777" w:rsidR="00F569E7" w:rsidRDefault="0000000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«Удовлетворительно», «Неудовлетворительно» и объявляются в тот же день после оформления в установленном порядке протоколов заседания ГЭК.</w:t>
      </w:r>
    </w:p>
    <w:p w14:paraId="2D385477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3.3.6 Обучающийся вправе подать апелляцию на оценку по государственной итоговой аттестации в порядке, установленным законодательством РФ, в апелляционную комиссию </w:t>
      </w:r>
      <w:r>
        <w:rPr>
          <w:spacing w:val="-2"/>
          <w:sz w:val="24"/>
        </w:rPr>
        <w:t>колледжа.</w:t>
      </w:r>
    </w:p>
    <w:p w14:paraId="650D2C53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3.3.7 Обучающиеся, не прошедшие ГИА или получившие на ГИА неудовлетворительные результаты, проходят ГИА не ранее чем через 6 месяцев после прохождения ГИА впервые.</w:t>
      </w:r>
    </w:p>
    <w:p w14:paraId="456A56DA" w14:textId="77777777" w:rsidR="00F569E7" w:rsidRDefault="00000000">
      <w:pPr>
        <w:tabs>
          <w:tab w:val="left" w:pos="1808"/>
        </w:tabs>
        <w:ind w:firstLine="709"/>
        <w:jc w:val="both"/>
        <w:rPr>
          <w:sz w:val="24"/>
        </w:rPr>
      </w:pPr>
      <w:r>
        <w:rPr>
          <w:sz w:val="24"/>
        </w:rPr>
        <w:t>3.3.8 Повторное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ГИА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двух </w:t>
      </w:r>
      <w:r>
        <w:rPr>
          <w:spacing w:val="-4"/>
          <w:sz w:val="24"/>
        </w:rPr>
        <w:t>раз.</w:t>
      </w:r>
    </w:p>
    <w:p w14:paraId="1B92B5D9" w14:textId="77777777" w:rsidR="00F569E7" w:rsidRDefault="00F569E7">
      <w:pPr>
        <w:tabs>
          <w:tab w:val="left" w:pos="1808"/>
        </w:tabs>
        <w:jc w:val="center"/>
        <w:rPr>
          <w:b/>
          <w:sz w:val="24"/>
        </w:rPr>
      </w:pPr>
    </w:p>
    <w:p w14:paraId="665718B3" w14:textId="77777777" w:rsidR="00F569E7" w:rsidRDefault="00000000">
      <w:pPr>
        <w:tabs>
          <w:tab w:val="left" w:pos="1808"/>
        </w:tabs>
        <w:jc w:val="center"/>
        <w:rPr>
          <w:b/>
          <w:sz w:val="24"/>
        </w:rPr>
      </w:pPr>
      <w:r>
        <w:rPr>
          <w:b/>
          <w:sz w:val="24"/>
        </w:rPr>
        <w:t>3.4. Состав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экзаменационной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комиссии</w:t>
      </w:r>
    </w:p>
    <w:p w14:paraId="365B872F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3.4.1 Государственная итоговая аттестация проводится государственной экзаменационной комиссией в целях определения соответствия результатов освоения обучающимися образовательной программы соответствующим требованиям федерального государственного образовательного стандарта. Состав ГЭК утверждается приказом директора и действует в течение одного календарного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ГЭК входит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ГЭК,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ГЭК, члены </w:t>
      </w:r>
      <w:r>
        <w:rPr>
          <w:spacing w:val="-4"/>
          <w:sz w:val="24"/>
        </w:rPr>
        <w:t>ГЭК.</w:t>
      </w:r>
    </w:p>
    <w:p w14:paraId="705DEF16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3.4.2 ГЭК возглавляет председатель, который организует и контролирует деятельность ГЭК, обеспечивает единство требований, предъявляемых к выпускникам. Заместителем председателя ГЭК является заведующий отделением «Коммерция» ГАПОУ СО «Красноуфимского аграрного колледжа.</w:t>
      </w:r>
    </w:p>
    <w:p w14:paraId="5EAA171A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3.4.3 Защита </w:t>
      </w:r>
      <w:r>
        <w:t>выпускной квалификационной работы</w:t>
      </w:r>
      <w:r>
        <w:rPr>
          <w:sz w:val="24"/>
        </w:rPr>
        <w:t xml:space="preserve"> проводится на открытых заседаниях ГЭК с участием не менее двух третей ее состава.</w:t>
      </w:r>
    </w:p>
    <w:p w14:paraId="3E4520E1" w14:textId="77777777" w:rsidR="00F569E7" w:rsidRDefault="00F569E7">
      <w:pPr>
        <w:tabs>
          <w:tab w:val="left" w:pos="1451"/>
        </w:tabs>
        <w:ind w:firstLine="709"/>
        <w:jc w:val="center"/>
        <w:outlineLvl w:val="0"/>
        <w:rPr>
          <w:sz w:val="24"/>
        </w:rPr>
      </w:pPr>
    </w:p>
    <w:p w14:paraId="7D0B28CF" w14:textId="77777777" w:rsidR="00F569E7" w:rsidRDefault="00000000">
      <w:pPr>
        <w:tabs>
          <w:tab w:val="left" w:pos="1451"/>
        </w:tabs>
        <w:ind w:firstLine="709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ОЦЕНКА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РЕЗУЛЬТАТОВ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ГОСУДАРСТВЕННОЙ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ИТОГОВОЙ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АТТЕСТАЦИИ</w:t>
      </w:r>
    </w:p>
    <w:p w14:paraId="30297B92" w14:textId="77777777" w:rsidR="00F569E7" w:rsidRDefault="00000000">
      <w:pPr>
        <w:pStyle w:val="af"/>
        <w:tabs>
          <w:tab w:val="left" w:pos="1869"/>
        </w:tabs>
        <w:ind w:left="360" w:firstLine="0"/>
        <w:jc w:val="center"/>
        <w:rPr>
          <w:b/>
          <w:sz w:val="24"/>
        </w:rPr>
      </w:pPr>
      <w:r>
        <w:rPr>
          <w:b/>
          <w:sz w:val="24"/>
        </w:rPr>
        <w:t>4.1 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защиты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дипломной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14:paraId="427658F2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4.2.1 Защита </w:t>
      </w:r>
      <w:r>
        <w:t>выпускной квалификационной работы</w:t>
      </w:r>
      <w:r>
        <w:rPr>
          <w:sz w:val="24"/>
        </w:rPr>
        <w:t xml:space="preserve"> представляет собой контроль освоения общих компетенций, продемонстрированных в процессе выполнения и защиты </w:t>
      </w:r>
      <w:r>
        <w:t>выпускной квалификационной работы</w:t>
      </w:r>
      <w:r>
        <w:rPr>
          <w:sz w:val="24"/>
        </w:rPr>
        <w:t>. Освоение профессиональных компетенций подтверждается результатами освоения профессиональных модулей при прохождении промежуточной аттестации в форме экзаменов квалификационных, о чем свидетельствует оценка в зачетной книжке обучающегося.</w:t>
      </w:r>
    </w:p>
    <w:p w14:paraId="513F0BA3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4.2.2 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фондах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ГАПОУ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«Красноуфимский аграрный колледж»</w:t>
      </w:r>
      <w:r>
        <w:rPr>
          <w:spacing w:val="-12"/>
          <w:sz w:val="24"/>
        </w:rPr>
        <w:t xml:space="preserve"> </w:t>
      </w:r>
      <w:r>
        <w:rPr>
          <w:sz w:val="24"/>
        </w:rPr>
        <w:t>по результатам прохождения государственной итоговой аттестации в виде выпускной квалификационной работы выставляется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2"/>
          <w:sz w:val="24"/>
        </w:rPr>
        <w:t xml:space="preserve"> </w:t>
      </w:r>
      <w:r>
        <w:rPr>
          <w:sz w:val="24"/>
        </w:rPr>
        <w:t>(таблица</w:t>
      </w:r>
      <w:r>
        <w:rPr>
          <w:spacing w:val="-5"/>
          <w:sz w:val="24"/>
        </w:rPr>
        <w:t xml:space="preserve"> </w:t>
      </w:r>
      <w:r>
        <w:rPr>
          <w:sz w:val="24"/>
        </w:rPr>
        <w:t>3).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 производится по шкале:</w:t>
      </w:r>
    </w:p>
    <w:p w14:paraId="7AAE503E" w14:textId="77777777" w:rsidR="00F569E7" w:rsidRDefault="00000000">
      <w:pPr>
        <w:tabs>
          <w:tab w:val="left" w:pos="1254"/>
        </w:tabs>
        <w:ind w:firstLine="709"/>
        <w:rPr>
          <w:sz w:val="24"/>
        </w:rPr>
      </w:pPr>
      <w:r>
        <w:rPr>
          <w:sz w:val="24"/>
        </w:rPr>
        <w:t>- 0-показатель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проявлен;</w:t>
      </w:r>
    </w:p>
    <w:p w14:paraId="0C49472C" w14:textId="77777777" w:rsidR="00F569E7" w:rsidRDefault="00000000">
      <w:pPr>
        <w:tabs>
          <w:tab w:val="left" w:pos="1254"/>
        </w:tabs>
        <w:ind w:firstLine="709"/>
        <w:rPr>
          <w:sz w:val="24"/>
        </w:rPr>
      </w:pPr>
      <w:r>
        <w:rPr>
          <w:sz w:val="24"/>
        </w:rPr>
        <w:t>- 1-показатель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объеме;</w:t>
      </w:r>
    </w:p>
    <w:p w14:paraId="723C2525" w14:textId="77777777" w:rsidR="00F569E7" w:rsidRDefault="00000000">
      <w:pPr>
        <w:tabs>
          <w:tab w:val="left" w:pos="1254"/>
        </w:tabs>
        <w:ind w:firstLine="709"/>
        <w:rPr>
          <w:sz w:val="24"/>
        </w:rPr>
      </w:pPr>
      <w:r>
        <w:rPr>
          <w:sz w:val="24"/>
        </w:rPr>
        <w:t>- 2-показатель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полностью.</w:t>
      </w:r>
    </w:p>
    <w:p w14:paraId="0869E532" w14:textId="77777777" w:rsidR="00F569E7" w:rsidRDefault="00F569E7">
      <w:pPr>
        <w:ind w:firstLine="709"/>
        <w:rPr>
          <w:sz w:val="24"/>
          <w:szCs w:val="24"/>
        </w:rPr>
      </w:pPr>
    </w:p>
    <w:p w14:paraId="618A603E" w14:textId="77777777" w:rsidR="00F569E7" w:rsidRDefault="00000000">
      <w:pPr>
        <w:ind w:firstLine="709"/>
        <w:rPr>
          <w:sz w:val="24"/>
          <w:szCs w:val="24"/>
        </w:rPr>
      </w:pPr>
      <w:r>
        <w:rPr>
          <w:sz w:val="24"/>
          <w:szCs w:val="24"/>
        </w:rPr>
        <w:t>Таблица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Критерии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выпускной квалификационной работы</w:t>
      </w:r>
    </w:p>
    <w:p w14:paraId="149B0364" w14:textId="77777777" w:rsidR="00F569E7" w:rsidRDefault="00F569E7">
      <w:pPr>
        <w:ind w:firstLine="709"/>
        <w:rPr>
          <w:sz w:val="12"/>
          <w:szCs w:val="24"/>
        </w:rPr>
      </w:pPr>
    </w:p>
    <w:tbl>
      <w:tblPr>
        <w:tblStyle w:val="TableNormal"/>
        <w:tblW w:w="9620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6"/>
        <w:gridCol w:w="7372"/>
        <w:gridCol w:w="1274"/>
        <w:gridCol w:w="548"/>
      </w:tblGrid>
      <w:tr w:rsidR="00F569E7" w14:paraId="2F1AC531" w14:textId="77777777">
        <w:trPr>
          <w:trHeight w:val="23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D724" w14:textId="77777777" w:rsidR="00F569E7" w:rsidRDefault="00000000">
            <w:pPr>
              <w:rPr>
                <w:sz w:val="20"/>
              </w:rPr>
            </w:pPr>
            <w:r>
              <w:rPr>
                <w:spacing w:val="-10"/>
                <w:sz w:val="20"/>
                <w:lang w:val="en-US"/>
              </w:rPr>
              <w:t>№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4250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Критерии</w:t>
            </w:r>
            <w:r>
              <w:rPr>
                <w:spacing w:val="-1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оценки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E6C8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spacing w:val="-2"/>
                <w:sz w:val="20"/>
                <w:lang w:val="en-US"/>
              </w:rPr>
              <w:t>Оцениваемые</w:t>
            </w:r>
            <w:r>
              <w:rPr>
                <w:spacing w:val="7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ОК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59E6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Балл</w:t>
            </w:r>
            <w:r>
              <w:rPr>
                <w:spacing w:val="-1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(0-</w:t>
            </w:r>
            <w:r>
              <w:rPr>
                <w:spacing w:val="-5"/>
                <w:sz w:val="20"/>
                <w:lang w:val="en-US"/>
              </w:rPr>
              <w:t>2)</w:t>
            </w:r>
          </w:p>
        </w:tc>
      </w:tr>
      <w:tr w:rsidR="00F569E7" w14:paraId="06355D7B" w14:textId="77777777">
        <w:trPr>
          <w:trHeight w:val="93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AD5D" w14:textId="77777777" w:rsidR="00F569E7" w:rsidRDefault="00000000">
            <w:pPr>
              <w:rPr>
                <w:sz w:val="20"/>
              </w:rPr>
            </w:pPr>
            <w:r>
              <w:rPr>
                <w:spacing w:val="-10"/>
                <w:sz w:val="20"/>
                <w:lang w:val="en-US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83FB" w14:textId="77777777" w:rsidR="00F569E7" w:rsidRDefault="00000000">
            <w:pPr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стандарта и рекомендациями, в том числе, содержит качественно выполненные и обоснованные приложения, иллюстрации с демонстрацией</w:t>
            </w:r>
          </w:p>
          <w:p w14:paraId="1D01FAB2" w14:textId="77777777" w:rsidR="00F569E7" w:rsidRDefault="00000000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практического</w:t>
            </w:r>
            <w:r>
              <w:rPr>
                <w:spacing w:val="-1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применения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2F37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ОК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01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45CC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spacing w:val="-2"/>
                <w:sz w:val="20"/>
                <w:lang w:val="en-US"/>
              </w:rPr>
              <w:t>0-</w:t>
            </w:r>
            <w:r>
              <w:rPr>
                <w:spacing w:val="-10"/>
                <w:sz w:val="20"/>
                <w:lang w:val="en-US"/>
              </w:rPr>
              <w:t>2</w:t>
            </w:r>
          </w:p>
        </w:tc>
      </w:tr>
      <w:tr w:rsidR="00F569E7" w14:paraId="3D075144" w14:textId="77777777">
        <w:trPr>
          <w:trHeight w:val="23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FE44" w14:textId="77777777" w:rsidR="00F569E7" w:rsidRDefault="00000000">
            <w:pPr>
              <w:rPr>
                <w:sz w:val="20"/>
              </w:rPr>
            </w:pPr>
            <w:r>
              <w:rPr>
                <w:spacing w:val="-10"/>
                <w:sz w:val="20"/>
                <w:lang w:val="en-US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5497" w14:textId="77777777" w:rsidR="00F569E7" w:rsidRDefault="00000000">
            <w:pPr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заявленной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EF2F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ОК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01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BF1B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spacing w:val="-2"/>
                <w:sz w:val="20"/>
                <w:lang w:val="en-US"/>
              </w:rPr>
              <w:t>0-</w:t>
            </w:r>
            <w:r>
              <w:rPr>
                <w:spacing w:val="-10"/>
                <w:sz w:val="20"/>
                <w:lang w:val="en-US"/>
              </w:rPr>
              <w:t>2</w:t>
            </w:r>
          </w:p>
        </w:tc>
      </w:tr>
      <w:tr w:rsidR="00F569E7" w14:paraId="43382CED" w14:textId="77777777">
        <w:trPr>
          <w:trHeight w:val="2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6B1A" w14:textId="77777777" w:rsidR="00F569E7" w:rsidRDefault="00000000">
            <w:pPr>
              <w:rPr>
                <w:sz w:val="20"/>
              </w:rPr>
            </w:pPr>
            <w:r>
              <w:rPr>
                <w:spacing w:val="-10"/>
                <w:sz w:val="20"/>
                <w:lang w:val="en-US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AB6A3" w14:textId="77777777" w:rsidR="00F569E7" w:rsidRDefault="00000000">
            <w:pPr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носит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исследовательский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характер,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возможно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практическое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внедрение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5E29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ОК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02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27A8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spacing w:val="-2"/>
                <w:sz w:val="20"/>
                <w:lang w:val="en-US"/>
              </w:rPr>
              <w:t>0-</w:t>
            </w:r>
            <w:r>
              <w:rPr>
                <w:spacing w:val="-10"/>
                <w:sz w:val="20"/>
                <w:lang w:val="en-US"/>
              </w:rPr>
              <w:t>2</w:t>
            </w:r>
          </w:p>
        </w:tc>
      </w:tr>
      <w:tr w:rsidR="00F569E7" w14:paraId="3736A4A1" w14:textId="77777777">
        <w:trPr>
          <w:trHeight w:val="7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5238" w14:textId="77777777" w:rsidR="00F569E7" w:rsidRDefault="00000000">
            <w:pPr>
              <w:rPr>
                <w:sz w:val="20"/>
              </w:rPr>
            </w:pPr>
            <w:r>
              <w:rPr>
                <w:spacing w:val="-10"/>
                <w:sz w:val="20"/>
                <w:lang w:val="en-US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0B2E" w14:textId="77777777" w:rsidR="00F569E7" w:rsidRDefault="00000000">
            <w:pPr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содержит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выводы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выражение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мнения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выпускника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проблеме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BF93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ОК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03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3866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spacing w:val="-2"/>
                <w:sz w:val="20"/>
                <w:lang w:val="en-US"/>
              </w:rPr>
              <w:t>0-</w:t>
            </w:r>
            <w:r>
              <w:rPr>
                <w:spacing w:val="-10"/>
                <w:sz w:val="20"/>
                <w:lang w:val="en-US"/>
              </w:rPr>
              <w:t>2</w:t>
            </w:r>
          </w:p>
        </w:tc>
      </w:tr>
      <w:tr w:rsidR="00F569E7" w14:paraId="76D76AD3" w14:textId="77777777">
        <w:trPr>
          <w:trHeight w:val="46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8CD4" w14:textId="77777777" w:rsidR="00F569E7" w:rsidRDefault="00000000">
            <w:pPr>
              <w:rPr>
                <w:spacing w:val="-10"/>
                <w:sz w:val="20"/>
              </w:rPr>
            </w:pPr>
            <w:r>
              <w:rPr>
                <w:spacing w:val="-10"/>
                <w:sz w:val="20"/>
                <w:lang w:val="en-US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80C7" w14:textId="77777777" w:rsidR="00F569E7" w:rsidRDefault="00000000">
            <w:pPr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презентации</w:t>
            </w:r>
          </w:p>
          <w:p w14:paraId="2E0A0B04" w14:textId="77777777" w:rsidR="00F569E7" w:rsidRDefault="00000000">
            <w:pPr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дополняет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работу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5F30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ОК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02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8566" w14:textId="77777777" w:rsidR="00F569E7" w:rsidRDefault="00000000">
            <w:pPr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  <w:lang w:val="en-US"/>
              </w:rPr>
              <w:t>0-</w:t>
            </w:r>
            <w:r>
              <w:rPr>
                <w:spacing w:val="-10"/>
                <w:sz w:val="20"/>
                <w:lang w:val="en-US"/>
              </w:rPr>
              <w:t>2</w:t>
            </w:r>
          </w:p>
        </w:tc>
      </w:tr>
      <w:tr w:rsidR="00F569E7" w14:paraId="518B1C88" w14:textId="77777777">
        <w:trPr>
          <w:trHeight w:val="46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1983" w14:textId="77777777" w:rsidR="00F569E7" w:rsidRDefault="00000000">
            <w:pPr>
              <w:rPr>
                <w:spacing w:val="-10"/>
                <w:sz w:val="20"/>
              </w:rPr>
            </w:pPr>
            <w:r>
              <w:rPr>
                <w:spacing w:val="-10"/>
                <w:sz w:val="20"/>
                <w:lang w:val="en-US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8FFC" w14:textId="77777777" w:rsidR="00F569E7" w:rsidRDefault="00000000">
            <w:pPr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теоретическими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практическими</w:t>
            </w:r>
            <w:r>
              <w:rPr>
                <w:sz w:val="20"/>
              </w:rPr>
              <w:t xml:space="preserve"> результатами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задачами дипломной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5E69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ОК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01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ADE7" w14:textId="77777777" w:rsidR="00F569E7" w:rsidRDefault="00000000">
            <w:pPr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  <w:lang w:val="en-US"/>
              </w:rPr>
              <w:t>0-</w:t>
            </w:r>
            <w:r>
              <w:rPr>
                <w:spacing w:val="-10"/>
                <w:sz w:val="20"/>
                <w:lang w:val="en-US"/>
              </w:rPr>
              <w:t>2</w:t>
            </w:r>
          </w:p>
        </w:tc>
      </w:tr>
      <w:tr w:rsidR="00F569E7" w14:paraId="321406F8" w14:textId="77777777">
        <w:trPr>
          <w:trHeight w:val="46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6E49" w14:textId="77777777" w:rsidR="00F569E7" w:rsidRDefault="00000000">
            <w:pPr>
              <w:rPr>
                <w:spacing w:val="-10"/>
                <w:sz w:val="20"/>
              </w:rPr>
            </w:pPr>
            <w:r>
              <w:rPr>
                <w:spacing w:val="-10"/>
                <w:sz w:val="20"/>
                <w:lang w:val="en-US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E168" w14:textId="77777777" w:rsidR="00F569E7" w:rsidRDefault="00000000">
            <w:pPr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сравнительного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изучаемую тему (проблему)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020F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ОК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02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EAE4" w14:textId="77777777" w:rsidR="00F569E7" w:rsidRDefault="00000000">
            <w:pPr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  <w:lang w:val="en-US"/>
              </w:rPr>
              <w:t>0-</w:t>
            </w:r>
            <w:r>
              <w:rPr>
                <w:spacing w:val="-10"/>
                <w:sz w:val="20"/>
                <w:lang w:val="en-US"/>
              </w:rPr>
              <w:t>2</w:t>
            </w:r>
          </w:p>
        </w:tc>
      </w:tr>
      <w:tr w:rsidR="00F569E7" w14:paraId="039EC0F1" w14:textId="77777777">
        <w:trPr>
          <w:trHeight w:val="46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1F47" w14:textId="77777777" w:rsidR="00F569E7" w:rsidRDefault="00000000">
            <w:pPr>
              <w:rPr>
                <w:spacing w:val="-10"/>
                <w:sz w:val="20"/>
              </w:rPr>
            </w:pPr>
            <w:r>
              <w:rPr>
                <w:spacing w:val="-10"/>
                <w:sz w:val="20"/>
                <w:lang w:val="en-US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AFB2" w14:textId="77777777" w:rsidR="00F569E7" w:rsidRDefault="00000000">
            <w:pPr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выстроена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логично,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выпускник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аргументирует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вопросы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35C1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ОК</w:t>
            </w:r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04,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ОК</w:t>
            </w:r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05,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ОК</w:t>
            </w:r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06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EAC7" w14:textId="77777777" w:rsidR="00F569E7" w:rsidRDefault="00000000">
            <w:pPr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  <w:lang w:val="en-US"/>
              </w:rPr>
              <w:t>0-</w:t>
            </w:r>
            <w:r>
              <w:rPr>
                <w:spacing w:val="-10"/>
                <w:sz w:val="20"/>
                <w:lang w:val="en-US"/>
              </w:rPr>
              <w:t>2</w:t>
            </w:r>
          </w:p>
        </w:tc>
      </w:tr>
      <w:tr w:rsidR="00F569E7" w14:paraId="3883BC00" w14:textId="77777777">
        <w:trPr>
          <w:trHeight w:val="1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9F8F" w14:textId="77777777" w:rsidR="00F569E7" w:rsidRDefault="00000000">
            <w:pPr>
              <w:rPr>
                <w:spacing w:val="-10"/>
                <w:sz w:val="20"/>
              </w:rPr>
            </w:pPr>
            <w:r>
              <w:rPr>
                <w:spacing w:val="-10"/>
                <w:sz w:val="20"/>
                <w:lang w:val="en-US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23221" w14:textId="77777777" w:rsidR="00F569E7" w:rsidRDefault="00000000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Владение</w:t>
            </w:r>
            <w:r>
              <w:rPr>
                <w:spacing w:val="-1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научной,</w:t>
            </w:r>
            <w:r>
              <w:rPr>
                <w:spacing w:val="-1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специальной</w:t>
            </w:r>
            <w:r>
              <w:rPr>
                <w:spacing w:val="-1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терминологией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D529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ОК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09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5012" w14:textId="77777777" w:rsidR="00F569E7" w:rsidRDefault="00000000">
            <w:pPr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  <w:lang w:val="en-US"/>
              </w:rPr>
              <w:t>0-</w:t>
            </w:r>
            <w:r>
              <w:rPr>
                <w:spacing w:val="-10"/>
                <w:sz w:val="20"/>
                <w:lang w:val="en-US"/>
              </w:rPr>
              <w:t>2</w:t>
            </w:r>
          </w:p>
        </w:tc>
      </w:tr>
      <w:tr w:rsidR="00F569E7" w14:paraId="202C18B2" w14:textId="77777777">
        <w:trPr>
          <w:trHeight w:val="7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01069" w14:textId="77777777" w:rsidR="00F569E7" w:rsidRDefault="00000000">
            <w:pPr>
              <w:rPr>
                <w:spacing w:val="-10"/>
                <w:sz w:val="20"/>
              </w:rPr>
            </w:pPr>
            <w:r>
              <w:rPr>
                <w:spacing w:val="-10"/>
                <w:sz w:val="20"/>
                <w:lang w:val="en-US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5FC4" w14:textId="77777777" w:rsidR="00F569E7" w:rsidRDefault="00000000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Дополнительные баллы (Наличие портфолио)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B0F5" w14:textId="77777777" w:rsidR="00F569E7" w:rsidRDefault="00F569E7">
            <w:pPr>
              <w:jc w:val="center"/>
              <w:rPr>
                <w:sz w:val="20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56CE" w14:textId="77777777" w:rsidR="00F569E7" w:rsidRDefault="00000000">
            <w:pPr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  <w:lang w:val="en-US"/>
              </w:rPr>
              <w:t>0-2</w:t>
            </w:r>
          </w:p>
        </w:tc>
      </w:tr>
      <w:tr w:rsidR="00F569E7" w14:paraId="71C7DE0E" w14:textId="77777777">
        <w:trPr>
          <w:trHeight w:val="14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21E1" w14:textId="77777777" w:rsidR="00F569E7" w:rsidRDefault="00F569E7">
            <w:pPr>
              <w:rPr>
                <w:spacing w:val="-10"/>
                <w:sz w:val="20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9DF1" w14:textId="77777777" w:rsidR="00F569E7" w:rsidRDefault="00000000">
            <w:pPr>
              <w:rPr>
                <w:sz w:val="20"/>
              </w:rPr>
            </w:pPr>
            <w:r>
              <w:rPr>
                <w:b/>
                <w:sz w:val="20"/>
                <w:lang w:val="en-US"/>
              </w:rPr>
              <w:t>Общая</w:t>
            </w:r>
            <w:r>
              <w:rPr>
                <w:b/>
                <w:spacing w:val="-7"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  <w:lang w:val="en-US"/>
              </w:rPr>
              <w:t>сумма</w:t>
            </w:r>
            <w:r>
              <w:rPr>
                <w:b/>
                <w:spacing w:val="-4"/>
                <w:sz w:val="20"/>
                <w:lang w:val="en-US"/>
              </w:rPr>
              <w:t xml:space="preserve"> </w:t>
            </w:r>
            <w:r>
              <w:rPr>
                <w:b/>
                <w:spacing w:val="-2"/>
                <w:sz w:val="20"/>
                <w:lang w:val="en-US"/>
              </w:rPr>
              <w:t>баллов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DAEE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b/>
                <w:spacing w:val="-10"/>
                <w:sz w:val="20"/>
                <w:lang w:val="en-US"/>
              </w:rPr>
              <w:t>*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8EAA" w14:textId="77777777" w:rsidR="00F569E7" w:rsidRDefault="00000000">
            <w:pPr>
              <w:jc w:val="center"/>
              <w:rPr>
                <w:spacing w:val="-2"/>
                <w:sz w:val="20"/>
              </w:rPr>
            </w:pPr>
            <w:r>
              <w:rPr>
                <w:b/>
                <w:spacing w:val="-2"/>
                <w:sz w:val="20"/>
                <w:lang w:val="en-US"/>
              </w:rPr>
              <w:t>0-</w:t>
            </w:r>
            <w:r>
              <w:rPr>
                <w:b/>
                <w:spacing w:val="-5"/>
                <w:sz w:val="20"/>
                <w:lang w:val="en-US"/>
              </w:rPr>
              <w:t>20</w:t>
            </w:r>
          </w:p>
        </w:tc>
      </w:tr>
    </w:tbl>
    <w:p w14:paraId="1B9EB82C" w14:textId="77777777" w:rsidR="00F569E7" w:rsidRDefault="00F569E7">
      <w:pPr>
        <w:ind w:firstLine="709"/>
        <w:rPr>
          <w:sz w:val="20"/>
        </w:rPr>
      </w:pPr>
    </w:p>
    <w:p w14:paraId="330C37D7" w14:textId="77777777" w:rsidR="00F569E7" w:rsidRDefault="00000000">
      <w:pPr>
        <w:ind w:firstLine="709"/>
        <w:rPr>
          <w:sz w:val="20"/>
        </w:rPr>
      </w:pPr>
      <w:r>
        <w:rPr>
          <w:sz w:val="20"/>
        </w:rPr>
        <w:t>Перевод результатов защиты дипломной работы (проекта) в пятибалльную оценку</w:t>
      </w:r>
    </w:p>
    <w:p w14:paraId="76C7145C" w14:textId="77777777" w:rsidR="00F569E7" w:rsidRDefault="00F569E7">
      <w:pPr>
        <w:ind w:firstLine="709"/>
        <w:rPr>
          <w:sz w:val="20"/>
        </w:rPr>
      </w:pPr>
    </w:p>
    <w:tbl>
      <w:tblPr>
        <w:tblStyle w:val="af4"/>
        <w:tblW w:w="9858" w:type="dxa"/>
        <w:tblLayout w:type="fixed"/>
        <w:tblLook w:val="04A0" w:firstRow="1" w:lastRow="0" w:firstColumn="1" w:lastColumn="0" w:noHBand="0" w:noVBand="1"/>
      </w:tblPr>
      <w:tblGrid>
        <w:gridCol w:w="4930"/>
        <w:gridCol w:w="4928"/>
      </w:tblGrid>
      <w:tr w:rsidR="00F569E7" w14:paraId="74297045" w14:textId="77777777">
        <w:tc>
          <w:tcPr>
            <w:tcW w:w="4929" w:type="dxa"/>
          </w:tcPr>
          <w:p w14:paraId="4E6504C8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sz w:val="20"/>
                <w:szCs w:val="24"/>
                <w:lang w:eastAsia="ru-RU"/>
              </w:rPr>
              <w:t>Количество баллов</w:t>
            </w:r>
          </w:p>
        </w:tc>
        <w:tc>
          <w:tcPr>
            <w:tcW w:w="4928" w:type="dxa"/>
          </w:tcPr>
          <w:p w14:paraId="14755423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sz w:val="20"/>
                <w:szCs w:val="24"/>
                <w:lang w:eastAsia="ru-RU"/>
              </w:rPr>
              <w:t>Оценка</w:t>
            </w:r>
          </w:p>
        </w:tc>
      </w:tr>
      <w:tr w:rsidR="00F569E7" w14:paraId="312BF27C" w14:textId="77777777">
        <w:tc>
          <w:tcPr>
            <w:tcW w:w="4929" w:type="dxa"/>
          </w:tcPr>
          <w:p w14:paraId="74C4F1B0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sz w:val="20"/>
                <w:szCs w:val="24"/>
                <w:lang w:eastAsia="ru-RU"/>
              </w:rPr>
              <w:t>12 и менее</w:t>
            </w:r>
          </w:p>
        </w:tc>
        <w:tc>
          <w:tcPr>
            <w:tcW w:w="4928" w:type="dxa"/>
          </w:tcPr>
          <w:p w14:paraId="4278D90F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sz w:val="20"/>
                <w:szCs w:val="24"/>
                <w:lang w:eastAsia="ru-RU"/>
              </w:rPr>
              <w:t>2</w:t>
            </w:r>
          </w:p>
        </w:tc>
      </w:tr>
      <w:tr w:rsidR="00F569E7" w14:paraId="35E23E7A" w14:textId="77777777">
        <w:tc>
          <w:tcPr>
            <w:tcW w:w="4929" w:type="dxa"/>
          </w:tcPr>
          <w:p w14:paraId="7E02574F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sz w:val="20"/>
                <w:szCs w:val="24"/>
                <w:lang w:eastAsia="ru-RU"/>
              </w:rPr>
              <w:t>13-15</w:t>
            </w:r>
          </w:p>
        </w:tc>
        <w:tc>
          <w:tcPr>
            <w:tcW w:w="4928" w:type="dxa"/>
          </w:tcPr>
          <w:p w14:paraId="3ADC70DA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sz w:val="20"/>
                <w:szCs w:val="24"/>
                <w:lang w:eastAsia="ru-RU"/>
              </w:rPr>
              <w:t>3</w:t>
            </w:r>
          </w:p>
        </w:tc>
      </w:tr>
      <w:tr w:rsidR="00F569E7" w14:paraId="5F01C653" w14:textId="77777777">
        <w:tc>
          <w:tcPr>
            <w:tcW w:w="4929" w:type="dxa"/>
          </w:tcPr>
          <w:p w14:paraId="43839BA5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sz w:val="20"/>
                <w:szCs w:val="24"/>
                <w:lang w:eastAsia="ru-RU"/>
              </w:rPr>
              <w:t>16-17</w:t>
            </w:r>
          </w:p>
        </w:tc>
        <w:tc>
          <w:tcPr>
            <w:tcW w:w="4928" w:type="dxa"/>
          </w:tcPr>
          <w:p w14:paraId="2AF6F42A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sz w:val="20"/>
                <w:szCs w:val="24"/>
                <w:lang w:eastAsia="ru-RU"/>
              </w:rPr>
              <w:t>4</w:t>
            </w:r>
          </w:p>
        </w:tc>
      </w:tr>
      <w:tr w:rsidR="00F569E7" w14:paraId="07E51997" w14:textId="77777777">
        <w:tc>
          <w:tcPr>
            <w:tcW w:w="4929" w:type="dxa"/>
          </w:tcPr>
          <w:p w14:paraId="62223A8A" w14:textId="77777777" w:rsidR="00F569E7" w:rsidRDefault="00000000">
            <w:pPr>
              <w:pStyle w:val="af"/>
              <w:numPr>
                <w:ilvl w:val="0"/>
                <w:numId w:val="4"/>
              </w:numPr>
              <w:jc w:val="center"/>
              <w:rPr>
                <w:sz w:val="20"/>
              </w:rPr>
            </w:pPr>
            <w:r>
              <w:rPr>
                <w:sz w:val="20"/>
                <w:szCs w:val="24"/>
                <w:lang w:eastAsia="ru-RU"/>
              </w:rPr>
              <w:t xml:space="preserve"> более</w:t>
            </w:r>
          </w:p>
        </w:tc>
        <w:tc>
          <w:tcPr>
            <w:tcW w:w="4928" w:type="dxa"/>
          </w:tcPr>
          <w:p w14:paraId="562C988C" w14:textId="77777777" w:rsidR="00F569E7" w:rsidRDefault="00000000">
            <w:pPr>
              <w:jc w:val="center"/>
              <w:rPr>
                <w:sz w:val="20"/>
              </w:rPr>
            </w:pPr>
            <w:r>
              <w:rPr>
                <w:sz w:val="20"/>
                <w:szCs w:val="24"/>
                <w:lang w:eastAsia="ru-RU"/>
              </w:rPr>
              <w:t>5</w:t>
            </w:r>
          </w:p>
        </w:tc>
      </w:tr>
    </w:tbl>
    <w:p w14:paraId="7B136A74" w14:textId="77777777" w:rsidR="00F569E7" w:rsidRDefault="00F569E7">
      <w:pPr>
        <w:pStyle w:val="1"/>
        <w:tabs>
          <w:tab w:val="left" w:pos="3450"/>
        </w:tabs>
        <w:ind w:left="3449"/>
        <w:jc w:val="right"/>
      </w:pPr>
    </w:p>
    <w:p w14:paraId="32E7D19D" w14:textId="77777777" w:rsidR="00F569E7" w:rsidRDefault="00000000">
      <w:pPr>
        <w:tabs>
          <w:tab w:val="left" w:pos="2637"/>
        </w:tabs>
        <w:ind w:left="709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ПОРЯДОК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ПОДАЧИ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РАССМОТРЕНИЯ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АПЕЛЛЯЦИЙ</w:t>
      </w:r>
    </w:p>
    <w:p w14:paraId="0261360D" w14:textId="77777777" w:rsidR="00F569E7" w:rsidRDefault="00F569E7">
      <w:pPr>
        <w:ind w:firstLine="709"/>
        <w:jc w:val="both"/>
        <w:rPr>
          <w:b/>
          <w:sz w:val="24"/>
          <w:szCs w:val="24"/>
        </w:rPr>
      </w:pPr>
    </w:p>
    <w:p w14:paraId="6663452C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5.1 По результатам ГИА выпускник имеет право подать в апелляционную комиссию письменную апелляцию о нарушении, по его мнению, Порядка и (или) несогласии с результатами ГИА (далее – апелляция).</w:t>
      </w:r>
    </w:p>
    <w:p w14:paraId="09618886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5.2 Апелляция подаётся лично выпускником или родителями (законными представителями) несовершеннолетнего выпускника в апелляционную комиссию Колледжа.</w:t>
      </w:r>
    </w:p>
    <w:p w14:paraId="7DBF377F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5.3 Апелляция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подаётся непосредственно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ГИА.</w:t>
      </w:r>
    </w:p>
    <w:p w14:paraId="2BC0F388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5.4 Апелляция о несогласии с результатами ГИА подаётся не позднее следующего рабочего дня после объявления результатов ГИА.</w:t>
      </w:r>
    </w:p>
    <w:p w14:paraId="244B6D91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5.5 Апелляция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5"/>
          <w:sz w:val="24"/>
        </w:rPr>
        <w:t xml:space="preserve"> </w:t>
      </w:r>
      <w:r>
        <w:rPr>
          <w:sz w:val="24"/>
        </w:rPr>
        <w:t>трех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 с момента её поступления.</w:t>
      </w:r>
    </w:p>
    <w:p w14:paraId="7CB72040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5.6 Апелляционная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15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менее пяти членов апелляционной комиссии и секретаря апелляционной комиссии из числа педагогических работников Колледжа, не входящих в данном учебном году в состав ГЭК.</w:t>
      </w:r>
    </w:p>
    <w:p w14:paraId="185D2985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5.7 Апелляция рассматривается на заседании апелляционной комиссии с участием не менее двух третей её состава.</w:t>
      </w:r>
    </w:p>
    <w:p w14:paraId="490E86F1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5.8 На</w:t>
      </w:r>
      <w:r>
        <w:rPr>
          <w:spacing w:val="-10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9"/>
          <w:sz w:val="24"/>
        </w:rPr>
        <w:t xml:space="preserve"> </w:t>
      </w:r>
      <w:r>
        <w:rPr>
          <w:sz w:val="24"/>
        </w:rPr>
        <w:t>приглашается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соответствующей ГЭК.</w:t>
      </w:r>
    </w:p>
    <w:p w14:paraId="4D5BAB29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5.9 По решению председателя апелляционной комиссии заседание апелляционной комиссии может пройти с применением средств видео, конференцсвязи, а равно посредством предоставления письменных пояснений по поставленным апелляционной комиссией вопросам.</w:t>
      </w:r>
    </w:p>
    <w:p w14:paraId="50C2150B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5.10 Выпускник, подавший апелляцию, имеет право присутствовать при рассмотрении апелляции. С несовершеннолетним выпускником имеет право присутствовать один из родителей (законных представителей). Указанные лица должны при себе иметь документы, удостоверяющие </w:t>
      </w:r>
      <w:r>
        <w:rPr>
          <w:spacing w:val="-2"/>
          <w:sz w:val="24"/>
        </w:rPr>
        <w:t>личность.</w:t>
      </w:r>
    </w:p>
    <w:p w14:paraId="40AE15F9" w14:textId="77777777" w:rsidR="00F569E7" w:rsidRDefault="00000000">
      <w:pPr>
        <w:tabs>
          <w:tab w:val="left" w:pos="1808"/>
        </w:tabs>
        <w:ind w:left="709"/>
        <w:jc w:val="both"/>
        <w:rPr>
          <w:sz w:val="24"/>
        </w:rPr>
      </w:pPr>
      <w:r>
        <w:rPr>
          <w:sz w:val="24"/>
        </w:rPr>
        <w:t>5.11 Рассмотрение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пересдачей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ГИА.</w:t>
      </w:r>
    </w:p>
    <w:p w14:paraId="718DB62A" w14:textId="77777777" w:rsidR="00F569E7" w:rsidRDefault="00000000">
      <w:pPr>
        <w:tabs>
          <w:tab w:val="left" w:pos="1807"/>
        </w:tabs>
        <w:ind w:left="709"/>
        <w:jc w:val="both"/>
        <w:rPr>
          <w:sz w:val="24"/>
        </w:rPr>
      </w:pPr>
      <w:r>
        <w:rPr>
          <w:sz w:val="24"/>
        </w:rPr>
        <w:t>5.12 При рассмотрении апелляции о нарушении Порядка апелляционная комиссия устанавливает достоверность изложенных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ней сведений и выносит одно из следующих решений:</w:t>
      </w:r>
    </w:p>
    <w:p w14:paraId="649258C0" w14:textId="77777777" w:rsidR="00F569E7" w:rsidRDefault="00000000">
      <w:pPr>
        <w:tabs>
          <w:tab w:val="left" w:pos="1807"/>
        </w:tabs>
        <w:ind w:firstLine="709"/>
        <w:jc w:val="both"/>
        <w:rPr>
          <w:b/>
          <w:sz w:val="24"/>
        </w:rPr>
      </w:pPr>
      <w:r>
        <w:rPr>
          <w:sz w:val="24"/>
        </w:rPr>
        <w:t>- об</w:t>
      </w:r>
      <w:r>
        <w:rPr>
          <w:spacing w:val="-8"/>
          <w:sz w:val="24"/>
        </w:rPr>
        <w:t xml:space="preserve"> </w:t>
      </w:r>
      <w:r>
        <w:rPr>
          <w:sz w:val="24"/>
        </w:rPr>
        <w:t>отклонении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апелляции,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ней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9"/>
          <w:sz w:val="24"/>
        </w:rPr>
        <w:t xml:space="preserve"> </w:t>
      </w:r>
      <w:r>
        <w:rPr>
          <w:sz w:val="24"/>
        </w:rPr>
        <w:t>не подтвердились и (или) не повлияли на результат ГИА</w:t>
      </w:r>
      <w:r>
        <w:rPr>
          <w:b/>
          <w:sz w:val="24"/>
        </w:rPr>
        <w:t>;</w:t>
      </w:r>
    </w:p>
    <w:p w14:paraId="5D63A261" w14:textId="77777777" w:rsidR="00F569E7" w:rsidRDefault="00000000">
      <w:pPr>
        <w:tabs>
          <w:tab w:val="left" w:pos="1807"/>
        </w:tabs>
        <w:ind w:firstLine="709"/>
        <w:jc w:val="both"/>
        <w:rPr>
          <w:b/>
          <w:sz w:val="24"/>
        </w:rPr>
      </w:pPr>
      <w:r>
        <w:rPr>
          <w:sz w:val="24"/>
        </w:rPr>
        <w:t>- об удовлетворении апелляции, если изложенные в ней сведения о допущенных нарушениях Порядка подтвердились и повлияли на результат ГИА</w:t>
      </w:r>
      <w:r>
        <w:rPr>
          <w:b/>
          <w:sz w:val="24"/>
        </w:rPr>
        <w:t>.</w:t>
      </w:r>
    </w:p>
    <w:p w14:paraId="52593AE7" w14:textId="77777777" w:rsidR="00F569E7" w:rsidRDefault="0000000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передаётся в ГЭК для реализации решения апелляционной комиссии. Выпускнику предоставляется возможность пройти ГИА в дополнительные сроки, установленные Колледжем без отчисления такого выпускника из Колледжа в срок не более четырёх месяцев после подачи апелляции.</w:t>
      </w:r>
    </w:p>
    <w:p w14:paraId="44359DB0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5.13 </w:t>
      </w:r>
      <w:r>
        <w:rPr>
          <w:sz w:val="24"/>
          <w:szCs w:val="24"/>
        </w:rPr>
        <w:t>В случае рассмотрения апелляции о несогласии с результатами ГИА, полученными при защите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дипломной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секретарь</w:t>
      </w:r>
      <w:r>
        <w:rPr>
          <w:spacing w:val="77"/>
          <w:sz w:val="24"/>
          <w:szCs w:val="24"/>
        </w:rPr>
        <w:t xml:space="preserve"> </w:t>
      </w:r>
      <w:r>
        <w:rPr>
          <w:sz w:val="24"/>
          <w:szCs w:val="24"/>
        </w:rPr>
        <w:t>ГЭК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позднее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следующего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7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момента</w:t>
      </w:r>
      <w:r>
        <w:rPr>
          <w:sz w:val="24"/>
          <w:szCs w:val="24"/>
        </w:rPr>
        <w:t xml:space="preserve"> поступления апелляции направляет в апелляционную комиссию </w:t>
      </w:r>
      <w:r>
        <w:t>выпускную квалификационную работу</w:t>
      </w:r>
      <w:r>
        <w:rPr>
          <w:sz w:val="24"/>
          <w:szCs w:val="24"/>
        </w:rPr>
        <w:t>, протокол заседания ГЭК.</w:t>
      </w:r>
    </w:p>
    <w:p w14:paraId="57EF46BF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5.14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комиссии не позднее следующего рабочего дня передаётся в ГЭК. Решение апелляционной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5"/>
          <w:sz w:val="24"/>
        </w:rPr>
        <w:t xml:space="preserve"> </w:t>
      </w:r>
      <w:r>
        <w:rPr>
          <w:sz w:val="24"/>
        </w:rPr>
        <w:t>выставленных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результатов ГИА выпускника и выставления новых результатов в соответствии с мнением апелляционной </w:t>
      </w:r>
      <w:r>
        <w:rPr>
          <w:spacing w:val="-2"/>
          <w:sz w:val="24"/>
        </w:rPr>
        <w:t>комиссии.</w:t>
      </w:r>
    </w:p>
    <w:p w14:paraId="1179F71D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5.15 Решение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15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голосов.</w:t>
      </w:r>
      <w:r>
        <w:rPr>
          <w:spacing w:val="-15"/>
          <w:sz w:val="24"/>
        </w:rPr>
        <w:t xml:space="preserve"> </w:t>
      </w:r>
      <w:r>
        <w:rPr>
          <w:sz w:val="24"/>
        </w:rPr>
        <w:t>При равном числе голосов голос председательствующего на заседании апелляционной комиссии является решающим.</w:t>
      </w:r>
    </w:p>
    <w:p w14:paraId="0F09D254" w14:textId="77777777" w:rsidR="00F569E7" w:rsidRDefault="0000000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5.16 Решение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апелляционной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комиссии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доводится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сведения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подавшего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апелляцию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выпускника в течение трех рабочих дней со дня заседания апелляционной комиссии.</w:t>
      </w:r>
    </w:p>
    <w:p w14:paraId="06D69C3D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 xml:space="preserve">5.17 Решение апелляционной комиссии является окончательным и пересмотру не </w:t>
      </w:r>
      <w:r>
        <w:rPr>
          <w:spacing w:val="-2"/>
          <w:sz w:val="24"/>
        </w:rPr>
        <w:t>подлежит.</w:t>
      </w:r>
    </w:p>
    <w:p w14:paraId="72347AB7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5.18 Решение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3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протоколом,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подписывается председателем (заместителем председателя) и секретарём апелляционной комиссии и хранится в архиве Колледжа.</w:t>
      </w:r>
    </w:p>
    <w:p w14:paraId="6254C546" w14:textId="77777777" w:rsidR="00F569E7" w:rsidRDefault="00F569E7">
      <w:pPr>
        <w:tabs>
          <w:tab w:val="left" w:pos="1807"/>
        </w:tabs>
        <w:jc w:val="both"/>
        <w:rPr>
          <w:sz w:val="24"/>
        </w:rPr>
      </w:pPr>
    </w:p>
    <w:p w14:paraId="692105F0" w14:textId="77777777" w:rsidR="00F569E7" w:rsidRDefault="00F569E7">
      <w:pPr>
        <w:tabs>
          <w:tab w:val="left" w:pos="1938"/>
        </w:tabs>
        <w:jc w:val="center"/>
        <w:outlineLvl w:val="0"/>
        <w:rPr>
          <w:b/>
          <w:bCs/>
          <w:sz w:val="24"/>
          <w:szCs w:val="24"/>
        </w:rPr>
      </w:pPr>
    </w:p>
    <w:p w14:paraId="32EDBD87" w14:textId="77777777" w:rsidR="00F569E7" w:rsidRDefault="00000000">
      <w:pPr>
        <w:tabs>
          <w:tab w:val="left" w:pos="1938"/>
        </w:tabs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ОСОБЕННОСТИ ПРОВЕДЕНИЯ ГОСУДАРСТВЕННОЙ ИТОГОВОЙ АТТЕСТАЦИИ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ДЛЯ</w:t>
      </w:r>
      <w:r>
        <w:rPr>
          <w:b/>
          <w:bCs/>
          <w:spacing w:val="-7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ВЫПУСКНИКОВ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ИЗ</w:t>
      </w:r>
      <w:r>
        <w:rPr>
          <w:b/>
          <w:bCs/>
          <w:spacing w:val="-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ЧИСЛА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ЛИЦ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ОГРАНИЧЕННЫМИ</w:t>
      </w:r>
    </w:p>
    <w:p w14:paraId="658CA8C0" w14:textId="77777777" w:rsidR="00F569E7" w:rsidRDefault="00000000">
      <w:pPr>
        <w:ind w:firstLine="709"/>
        <w:jc w:val="center"/>
        <w:rPr>
          <w:b/>
          <w:spacing w:val="-2"/>
          <w:sz w:val="24"/>
        </w:rPr>
      </w:pPr>
      <w:r>
        <w:rPr>
          <w:b/>
          <w:sz w:val="24"/>
        </w:rPr>
        <w:t>ВОЗМОЖНОСТЯМИ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ЗДОРОВЬЯ,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ДЕТЕЙ-ИНВАЛИДОВ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ИНВАЛИДОВ</w:t>
      </w:r>
    </w:p>
    <w:p w14:paraId="6032BD3E" w14:textId="77777777" w:rsidR="00F569E7" w:rsidRDefault="00F569E7">
      <w:pPr>
        <w:ind w:firstLine="709"/>
        <w:jc w:val="center"/>
        <w:rPr>
          <w:b/>
          <w:sz w:val="24"/>
        </w:rPr>
      </w:pPr>
    </w:p>
    <w:p w14:paraId="1592D828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6.1 Для выпускников из числа лиц с ограниченными возможностями здоровья и выпускников из числа детей-инвалидов и инвалидов проводится ГИА с учётом особенностей психофизического развития, индивидуальных возможностей и состояния здоровья таких выпускников (далее – индивидуальные особенности).</w:t>
      </w:r>
    </w:p>
    <w:p w14:paraId="3D7B27D6" w14:textId="77777777" w:rsidR="00F569E7" w:rsidRDefault="00000000">
      <w:pPr>
        <w:tabs>
          <w:tab w:val="left" w:pos="1808"/>
        </w:tabs>
        <w:ind w:firstLine="709"/>
        <w:jc w:val="both"/>
        <w:rPr>
          <w:sz w:val="24"/>
        </w:rPr>
      </w:pPr>
      <w:r>
        <w:rPr>
          <w:sz w:val="24"/>
        </w:rPr>
        <w:t>6.2 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ГИА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требований:</w:t>
      </w:r>
    </w:p>
    <w:p w14:paraId="38B40426" w14:textId="77777777" w:rsidR="00F569E7" w:rsidRDefault="00000000">
      <w:pPr>
        <w:tabs>
          <w:tab w:val="left" w:pos="1384"/>
        </w:tabs>
        <w:ind w:firstLine="709"/>
        <w:jc w:val="both"/>
        <w:rPr>
          <w:sz w:val="24"/>
        </w:rPr>
      </w:pPr>
      <w:r>
        <w:rPr>
          <w:sz w:val="24"/>
        </w:rPr>
        <w:t>- проведение ГИА для выпускников с ограниченными возможностями здоровья, выпускников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1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выпускниками, не имеющими ограниченных возможностей здоровья, если это не создаёт трудностей для выпускников при прохождении ГИА;</w:t>
      </w:r>
    </w:p>
    <w:p w14:paraId="6D10039D" w14:textId="77777777" w:rsidR="00F569E7" w:rsidRDefault="00000000">
      <w:pPr>
        <w:tabs>
          <w:tab w:val="left" w:pos="1384"/>
        </w:tabs>
        <w:ind w:firstLine="709"/>
        <w:jc w:val="both"/>
        <w:rPr>
          <w:sz w:val="24"/>
        </w:rPr>
      </w:pPr>
      <w:r>
        <w:rPr>
          <w:sz w:val="24"/>
        </w:rPr>
        <w:t>- пользование необходимыми выпускникам техническими средствами при прохождении ГИА с учётом их индивидуальных особенностей;</w:t>
      </w:r>
    </w:p>
    <w:p w14:paraId="1A6787C3" w14:textId="77777777" w:rsidR="00F569E7" w:rsidRDefault="00000000">
      <w:pPr>
        <w:tabs>
          <w:tab w:val="left" w:pos="1384"/>
        </w:tabs>
        <w:ind w:firstLine="709"/>
        <w:jc w:val="both"/>
        <w:rPr>
          <w:sz w:val="24"/>
        </w:rPr>
      </w:pPr>
      <w:r>
        <w:rPr>
          <w:sz w:val="24"/>
        </w:rPr>
        <w:t>- 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14:paraId="10D002B5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6.3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здоровья, выпускников из числа детей-инвалидов и инвалидов:</w:t>
      </w:r>
    </w:p>
    <w:p w14:paraId="17049C71" w14:textId="77777777" w:rsidR="00F569E7" w:rsidRDefault="0000000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</w:t>
      </w:r>
      <w:r>
        <w:rPr>
          <w:spacing w:val="-2"/>
          <w:sz w:val="24"/>
          <w:szCs w:val="24"/>
        </w:rPr>
        <w:t>слепых:</w:t>
      </w:r>
    </w:p>
    <w:p w14:paraId="26F267DB" w14:textId="77777777" w:rsidR="00F569E7" w:rsidRDefault="00000000">
      <w:pPr>
        <w:tabs>
          <w:tab w:val="left" w:pos="1384"/>
        </w:tabs>
        <w:ind w:firstLine="709"/>
        <w:jc w:val="both"/>
        <w:rPr>
          <w:sz w:val="24"/>
        </w:rPr>
      </w:pPr>
      <w:r>
        <w:rPr>
          <w:sz w:val="24"/>
        </w:rPr>
        <w:t>- задания для выполнения, а также инструкция о порядке ГИА, комплект оценочной документации, оформляются рельефно-точечным шрифтом по системе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14:paraId="3C86F701" w14:textId="77777777" w:rsidR="00F569E7" w:rsidRDefault="00000000">
      <w:pPr>
        <w:tabs>
          <w:tab w:val="left" w:pos="1384"/>
        </w:tabs>
        <w:ind w:firstLine="709"/>
        <w:jc w:val="both"/>
        <w:rPr>
          <w:sz w:val="24"/>
        </w:rPr>
      </w:pPr>
      <w:r>
        <w:rPr>
          <w:sz w:val="24"/>
        </w:rPr>
        <w:t>- письменные задания выполняются на бумаге рельефно-точечным шрифтом по системе Брайля или на компьютере со специализированным программным обеспечением для слепых, или надиктовываются ассистенту;</w:t>
      </w:r>
    </w:p>
    <w:p w14:paraId="20BEAEEB" w14:textId="77777777" w:rsidR="00F569E7" w:rsidRDefault="00000000">
      <w:pPr>
        <w:tabs>
          <w:tab w:val="left" w:pos="1384"/>
        </w:tabs>
        <w:ind w:firstLine="709"/>
        <w:jc w:val="both"/>
        <w:rPr>
          <w:sz w:val="24"/>
        </w:rPr>
      </w:pPr>
      <w:r>
        <w:rPr>
          <w:sz w:val="24"/>
        </w:rPr>
        <w:t>- 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14:paraId="4E4920C5" w14:textId="77777777" w:rsidR="00F569E7" w:rsidRDefault="0000000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</w:t>
      </w:r>
      <w:r>
        <w:rPr>
          <w:spacing w:val="-2"/>
          <w:sz w:val="24"/>
          <w:szCs w:val="24"/>
        </w:rPr>
        <w:t>слабовидящих:</w:t>
      </w:r>
    </w:p>
    <w:p w14:paraId="667B16A2" w14:textId="77777777" w:rsidR="00F569E7" w:rsidRDefault="00000000">
      <w:pPr>
        <w:tabs>
          <w:tab w:val="left" w:pos="1385"/>
        </w:tabs>
        <w:ind w:firstLine="709"/>
        <w:jc w:val="both"/>
        <w:rPr>
          <w:sz w:val="24"/>
        </w:rPr>
      </w:pPr>
      <w:r>
        <w:rPr>
          <w:sz w:val="24"/>
        </w:rPr>
        <w:t>- обеспечивается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равномерное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300</w:t>
      </w:r>
      <w:r>
        <w:rPr>
          <w:spacing w:val="-2"/>
          <w:sz w:val="24"/>
        </w:rPr>
        <w:t xml:space="preserve"> люкс;</w:t>
      </w:r>
    </w:p>
    <w:p w14:paraId="1B20225D" w14:textId="77777777" w:rsidR="00F569E7" w:rsidRDefault="00000000">
      <w:pPr>
        <w:tabs>
          <w:tab w:val="left" w:pos="1384"/>
          <w:tab w:val="left" w:pos="3062"/>
          <w:tab w:val="left" w:pos="3715"/>
          <w:tab w:val="left" w:pos="5259"/>
          <w:tab w:val="left" w:pos="6353"/>
          <w:tab w:val="left" w:pos="7029"/>
          <w:tab w:val="left" w:pos="8907"/>
        </w:tabs>
        <w:ind w:firstLine="709"/>
        <w:jc w:val="both"/>
        <w:rPr>
          <w:sz w:val="24"/>
        </w:rPr>
      </w:pPr>
      <w:r>
        <w:rPr>
          <w:spacing w:val="-2"/>
          <w:sz w:val="24"/>
        </w:rPr>
        <w:t>- выпускникам</w:t>
      </w:r>
      <w:r>
        <w:rPr>
          <w:sz w:val="24"/>
        </w:rPr>
        <w:t xml:space="preserve"> </w:t>
      </w:r>
      <w:r>
        <w:rPr>
          <w:spacing w:val="-4"/>
          <w:sz w:val="24"/>
        </w:rPr>
        <w:t>для</w:t>
      </w:r>
      <w:r>
        <w:rPr>
          <w:sz w:val="24"/>
        </w:rPr>
        <w:t xml:space="preserve"> </w:t>
      </w:r>
      <w:r>
        <w:rPr>
          <w:spacing w:val="-2"/>
          <w:sz w:val="24"/>
        </w:rPr>
        <w:t>выполнения</w:t>
      </w:r>
      <w:r>
        <w:rPr>
          <w:sz w:val="24"/>
        </w:rPr>
        <w:t xml:space="preserve"> </w:t>
      </w:r>
      <w:r>
        <w:rPr>
          <w:spacing w:val="-2"/>
          <w:sz w:val="24"/>
        </w:rPr>
        <w:t>задания</w:t>
      </w:r>
      <w:r>
        <w:rPr>
          <w:sz w:val="24"/>
        </w:rPr>
        <w:t xml:space="preserve"> </w:t>
      </w:r>
      <w:r>
        <w:rPr>
          <w:spacing w:val="-4"/>
          <w:sz w:val="24"/>
        </w:rPr>
        <w:t>при</w:t>
      </w:r>
      <w:r>
        <w:rPr>
          <w:sz w:val="24"/>
        </w:rPr>
        <w:t xml:space="preserve"> </w:t>
      </w:r>
      <w:r>
        <w:rPr>
          <w:spacing w:val="-2"/>
          <w:sz w:val="24"/>
        </w:rPr>
        <w:t>необходимости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предоставляется </w:t>
      </w:r>
      <w:r>
        <w:rPr>
          <w:sz w:val="24"/>
        </w:rPr>
        <w:t>увеличивающее устройство;</w:t>
      </w:r>
    </w:p>
    <w:p w14:paraId="3AD317A3" w14:textId="77777777" w:rsidR="00F569E7" w:rsidRDefault="00000000">
      <w:pPr>
        <w:tabs>
          <w:tab w:val="left" w:pos="1384"/>
        </w:tabs>
        <w:ind w:firstLine="709"/>
        <w:jc w:val="both"/>
        <w:rPr>
          <w:sz w:val="24"/>
        </w:rPr>
      </w:pPr>
      <w:r>
        <w:rPr>
          <w:sz w:val="24"/>
        </w:rPr>
        <w:t>- 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 аттестации оформляются увеличенным шрифтом;</w:t>
      </w:r>
    </w:p>
    <w:p w14:paraId="4F3E977D" w14:textId="77777777" w:rsidR="00F569E7" w:rsidRDefault="0000000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глухих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слабослышащих,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тяжёлыми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нарушениями</w:t>
      </w:r>
      <w:r>
        <w:rPr>
          <w:spacing w:val="-2"/>
          <w:sz w:val="24"/>
          <w:szCs w:val="24"/>
        </w:rPr>
        <w:t xml:space="preserve"> речи:</w:t>
      </w:r>
    </w:p>
    <w:p w14:paraId="2F4676FE" w14:textId="77777777" w:rsidR="00F569E7" w:rsidRDefault="00000000">
      <w:pPr>
        <w:tabs>
          <w:tab w:val="left" w:pos="1384"/>
        </w:tabs>
        <w:ind w:firstLine="709"/>
        <w:jc w:val="both"/>
        <w:rPr>
          <w:sz w:val="24"/>
        </w:rPr>
      </w:pPr>
      <w:r>
        <w:rPr>
          <w:sz w:val="24"/>
        </w:rPr>
        <w:t>- обеспечивается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звукоусиливающей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при необходимости предоставляется звукоусиливающая аппаратура индивидуального пользования;</w:t>
      </w:r>
    </w:p>
    <w:p w14:paraId="3D4FCD48" w14:textId="77777777" w:rsidR="00F569E7" w:rsidRDefault="00000000">
      <w:pPr>
        <w:tabs>
          <w:tab w:val="left" w:pos="1384"/>
        </w:tabs>
        <w:ind w:firstLine="709"/>
        <w:jc w:val="both"/>
        <w:rPr>
          <w:sz w:val="24"/>
        </w:rPr>
      </w:pPr>
      <w:r>
        <w:rPr>
          <w:sz w:val="24"/>
        </w:rPr>
        <w:t>г)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лиц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опорно-двигательного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39"/>
          <w:sz w:val="24"/>
        </w:rPr>
        <w:t xml:space="preserve"> </w:t>
      </w:r>
      <w:r>
        <w:rPr>
          <w:sz w:val="24"/>
        </w:rPr>
        <w:t>(с</w:t>
      </w:r>
      <w:r>
        <w:rPr>
          <w:spacing w:val="40"/>
          <w:sz w:val="24"/>
        </w:rPr>
        <w:t xml:space="preserve"> </w:t>
      </w:r>
      <w:r>
        <w:rPr>
          <w:sz w:val="24"/>
        </w:rPr>
        <w:t>тяжёлыми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нарушениями двигательных функций верхних конечностей или отсутствием верхних конечностей):</w:t>
      </w:r>
    </w:p>
    <w:p w14:paraId="39832949" w14:textId="77777777" w:rsidR="00F569E7" w:rsidRDefault="00000000">
      <w:pPr>
        <w:tabs>
          <w:tab w:val="left" w:pos="1384"/>
        </w:tabs>
        <w:ind w:firstLine="709"/>
        <w:jc w:val="both"/>
        <w:rPr>
          <w:sz w:val="24"/>
        </w:rPr>
      </w:pPr>
      <w:r>
        <w:rPr>
          <w:sz w:val="24"/>
        </w:rPr>
        <w:t>- 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специализированным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программным обеспечением или надиктовываются ассистенту;</w:t>
      </w:r>
    </w:p>
    <w:p w14:paraId="77D39F19" w14:textId="77777777" w:rsidR="00F569E7" w:rsidRDefault="0000000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д)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выпускников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числа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лиц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ограниченными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возможностями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здоровья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выпускников</w:t>
      </w:r>
      <w:r>
        <w:rPr>
          <w:spacing w:val="57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61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числа</w:t>
      </w:r>
      <w:r>
        <w:rPr>
          <w:spacing w:val="5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детей-инвалидов</w:t>
      </w:r>
      <w:r>
        <w:rPr>
          <w:spacing w:val="6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инвалидов</w:t>
      </w:r>
      <w:r>
        <w:rPr>
          <w:spacing w:val="6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создаются</w:t>
      </w:r>
      <w:r>
        <w:rPr>
          <w:spacing w:val="57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иные</w:t>
      </w:r>
      <w:r>
        <w:rPr>
          <w:spacing w:val="5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специальные</w:t>
      </w:r>
      <w:r>
        <w:rPr>
          <w:spacing w:val="62"/>
          <w:w w:val="15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условия</w:t>
      </w:r>
      <w:r>
        <w:rPr>
          <w:sz w:val="24"/>
          <w:szCs w:val="24"/>
        </w:rPr>
        <w:t xml:space="preserve"> проведения ГИА в соответствии с рекомендациями психолого-медико-педагогической комиссии (далее – ПМПК), справкой, подтверждающей факт установления инвалидности, выданной федеральным государственным учреждением медико-социальной экспертизы (далее – справка).</w:t>
      </w:r>
    </w:p>
    <w:p w14:paraId="0C8B6A29" w14:textId="77777777" w:rsidR="00F569E7" w:rsidRDefault="00000000">
      <w:pPr>
        <w:tabs>
          <w:tab w:val="left" w:pos="1807"/>
        </w:tabs>
        <w:ind w:firstLine="709"/>
        <w:jc w:val="both"/>
        <w:rPr>
          <w:sz w:val="24"/>
        </w:rPr>
      </w:pPr>
      <w:r>
        <w:rPr>
          <w:sz w:val="24"/>
        </w:rPr>
        <w:t>6.4 Выпускники или родители (законные представители) несовершеннолетних выпускников не позднее чем за 3 месяца до начала ГИА подают в образовательную организацию письменное заявление о необходимости создания для них специальных условий при проведении ГИА с приложением копии рекомендаций ПМПК, а дети-инвалиды, инвалиды – оригинала или заверенной копии справки, а также копии рекомендаций ПМПК при наличии.</w:t>
      </w:r>
    </w:p>
    <w:p w14:paraId="5B7465E8" w14:textId="77777777" w:rsidR="00F569E7" w:rsidRDefault="00F569E7">
      <w:pPr>
        <w:rPr>
          <w:sz w:val="24"/>
          <w:szCs w:val="24"/>
        </w:rPr>
      </w:pPr>
    </w:p>
    <w:p w14:paraId="1B766C45" w14:textId="77777777" w:rsidR="00F569E7" w:rsidRDefault="00F569E7">
      <w:pPr>
        <w:rPr>
          <w:sz w:val="24"/>
          <w:szCs w:val="24"/>
        </w:rPr>
      </w:pPr>
    </w:p>
    <w:p w14:paraId="292457A1" w14:textId="77777777" w:rsidR="00F569E7" w:rsidRDefault="00F569E7">
      <w:pPr>
        <w:rPr>
          <w:sz w:val="24"/>
          <w:szCs w:val="24"/>
        </w:rPr>
      </w:pPr>
    </w:p>
    <w:p w14:paraId="724276AE" w14:textId="77777777" w:rsidR="00F569E7" w:rsidRDefault="00F569E7">
      <w:pPr>
        <w:rPr>
          <w:sz w:val="24"/>
          <w:szCs w:val="24"/>
        </w:rPr>
      </w:pPr>
    </w:p>
    <w:p w14:paraId="7ACFDE14" w14:textId="77777777" w:rsidR="00F569E7" w:rsidRDefault="00F569E7">
      <w:pPr>
        <w:rPr>
          <w:sz w:val="24"/>
          <w:szCs w:val="24"/>
        </w:rPr>
      </w:pPr>
    </w:p>
    <w:p w14:paraId="1387A2A0" w14:textId="77777777" w:rsidR="00F569E7" w:rsidRDefault="00F569E7">
      <w:pPr>
        <w:rPr>
          <w:sz w:val="24"/>
          <w:szCs w:val="24"/>
        </w:rPr>
      </w:pPr>
    </w:p>
    <w:p w14:paraId="55768341" w14:textId="77777777" w:rsidR="00F569E7" w:rsidRDefault="00F569E7">
      <w:pPr>
        <w:pStyle w:val="a4"/>
        <w:ind w:left="0"/>
        <w:rPr>
          <w:sz w:val="22"/>
        </w:rPr>
      </w:pPr>
    </w:p>
    <w:p w14:paraId="3E96381E" w14:textId="77777777" w:rsidR="00F569E7" w:rsidRDefault="00F569E7">
      <w:pPr>
        <w:pStyle w:val="a4"/>
        <w:ind w:left="0"/>
        <w:rPr>
          <w:sz w:val="22"/>
        </w:rPr>
      </w:pPr>
    </w:p>
    <w:p w14:paraId="23F3B922" w14:textId="77777777" w:rsidR="00F569E7" w:rsidRDefault="00F569E7">
      <w:pPr>
        <w:pStyle w:val="a4"/>
        <w:ind w:left="0"/>
        <w:rPr>
          <w:sz w:val="22"/>
        </w:rPr>
      </w:pPr>
    </w:p>
    <w:p w14:paraId="581205D9" w14:textId="77777777" w:rsidR="00F569E7" w:rsidRDefault="00F569E7">
      <w:pPr>
        <w:pStyle w:val="a4"/>
        <w:ind w:left="0"/>
        <w:rPr>
          <w:sz w:val="22"/>
        </w:rPr>
      </w:pPr>
    </w:p>
    <w:p w14:paraId="46772E06" w14:textId="77777777" w:rsidR="00F569E7" w:rsidRDefault="00F569E7">
      <w:pPr>
        <w:pStyle w:val="a4"/>
        <w:ind w:left="0"/>
        <w:rPr>
          <w:sz w:val="22"/>
        </w:rPr>
      </w:pPr>
    </w:p>
    <w:p w14:paraId="652D6E00" w14:textId="77777777" w:rsidR="00F569E7" w:rsidRDefault="00F569E7">
      <w:pPr>
        <w:pStyle w:val="a4"/>
        <w:ind w:left="0"/>
        <w:rPr>
          <w:sz w:val="22"/>
        </w:rPr>
      </w:pPr>
    </w:p>
    <w:p w14:paraId="1AE1DD54" w14:textId="77777777" w:rsidR="00F569E7" w:rsidRDefault="00F569E7">
      <w:pPr>
        <w:pStyle w:val="a4"/>
        <w:ind w:left="0"/>
        <w:rPr>
          <w:sz w:val="22"/>
        </w:rPr>
      </w:pPr>
    </w:p>
    <w:p w14:paraId="65F4A57F" w14:textId="77777777" w:rsidR="00F569E7" w:rsidRDefault="00F569E7">
      <w:pPr>
        <w:pStyle w:val="a4"/>
        <w:ind w:left="0"/>
        <w:rPr>
          <w:sz w:val="22"/>
        </w:rPr>
      </w:pPr>
    </w:p>
    <w:p w14:paraId="757DEC00" w14:textId="77777777" w:rsidR="00F569E7" w:rsidRDefault="00F569E7">
      <w:pPr>
        <w:pStyle w:val="a4"/>
        <w:ind w:left="0"/>
        <w:rPr>
          <w:sz w:val="22"/>
        </w:rPr>
      </w:pPr>
    </w:p>
    <w:p w14:paraId="7AD3A74B" w14:textId="77777777" w:rsidR="00F569E7" w:rsidRDefault="00F569E7">
      <w:pPr>
        <w:pStyle w:val="a4"/>
        <w:ind w:left="0"/>
        <w:rPr>
          <w:sz w:val="22"/>
        </w:rPr>
      </w:pPr>
    </w:p>
    <w:p w14:paraId="24C5ECA5" w14:textId="77777777" w:rsidR="00F569E7" w:rsidRDefault="00F569E7">
      <w:pPr>
        <w:pStyle w:val="a4"/>
        <w:ind w:left="0"/>
        <w:rPr>
          <w:sz w:val="22"/>
        </w:rPr>
      </w:pPr>
    </w:p>
    <w:p w14:paraId="58144E48" w14:textId="77777777" w:rsidR="00F569E7" w:rsidRDefault="00F569E7">
      <w:pPr>
        <w:pStyle w:val="a4"/>
        <w:ind w:left="0"/>
        <w:rPr>
          <w:sz w:val="22"/>
        </w:rPr>
      </w:pPr>
    </w:p>
    <w:p w14:paraId="1E0BFFEB" w14:textId="77777777" w:rsidR="00F569E7" w:rsidRDefault="00F569E7">
      <w:pPr>
        <w:pStyle w:val="a4"/>
        <w:ind w:left="0"/>
        <w:rPr>
          <w:sz w:val="22"/>
        </w:rPr>
      </w:pPr>
    </w:p>
    <w:p w14:paraId="4D659317" w14:textId="77777777" w:rsidR="00F569E7" w:rsidRDefault="00F569E7">
      <w:pPr>
        <w:pStyle w:val="a4"/>
        <w:ind w:left="0"/>
        <w:rPr>
          <w:sz w:val="22"/>
        </w:rPr>
      </w:pPr>
    </w:p>
    <w:p w14:paraId="4CC8C673" w14:textId="77777777" w:rsidR="00F569E7" w:rsidRDefault="00F569E7">
      <w:pPr>
        <w:pStyle w:val="a4"/>
        <w:ind w:left="0"/>
        <w:rPr>
          <w:sz w:val="22"/>
        </w:rPr>
      </w:pPr>
    </w:p>
    <w:p w14:paraId="4D721599" w14:textId="77777777" w:rsidR="00F569E7" w:rsidRDefault="00F569E7">
      <w:pPr>
        <w:pStyle w:val="a4"/>
        <w:ind w:left="0"/>
        <w:rPr>
          <w:sz w:val="22"/>
        </w:rPr>
      </w:pPr>
    </w:p>
    <w:p w14:paraId="2CB37709" w14:textId="77777777" w:rsidR="00F569E7" w:rsidRDefault="00F569E7">
      <w:pPr>
        <w:pStyle w:val="a4"/>
        <w:ind w:left="0"/>
        <w:rPr>
          <w:sz w:val="22"/>
        </w:rPr>
      </w:pPr>
    </w:p>
    <w:p w14:paraId="7BEA4FAF" w14:textId="77777777" w:rsidR="00F569E7" w:rsidRDefault="00F569E7">
      <w:pPr>
        <w:pStyle w:val="a4"/>
        <w:ind w:left="0"/>
        <w:rPr>
          <w:sz w:val="22"/>
        </w:rPr>
      </w:pPr>
    </w:p>
    <w:p w14:paraId="66FFEE59" w14:textId="77777777" w:rsidR="00F569E7" w:rsidRDefault="00F569E7">
      <w:pPr>
        <w:pStyle w:val="a4"/>
        <w:ind w:left="0"/>
        <w:rPr>
          <w:sz w:val="22"/>
        </w:rPr>
      </w:pPr>
    </w:p>
    <w:p w14:paraId="0367BD41" w14:textId="77777777" w:rsidR="00F569E7" w:rsidRDefault="00F569E7">
      <w:pPr>
        <w:pStyle w:val="a4"/>
        <w:ind w:left="0"/>
        <w:rPr>
          <w:sz w:val="22"/>
        </w:rPr>
      </w:pPr>
    </w:p>
    <w:p w14:paraId="3DD40FD3" w14:textId="77777777" w:rsidR="00F569E7" w:rsidRDefault="00F569E7">
      <w:pPr>
        <w:pStyle w:val="a4"/>
        <w:ind w:left="0"/>
        <w:rPr>
          <w:sz w:val="22"/>
        </w:rPr>
      </w:pPr>
    </w:p>
    <w:p w14:paraId="0B6FE7C0" w14:textId="77777777" w:rsidR="00F569E7" w:rsidRDefault="00F569E7">
      <w:pPr>
        <w:pStyle w:val="a4"/>
        <w:ind w:left="0"/>
        <w:rPr>
          <w:sz w:val="22"/>
        </w:rPr>
      </w:pPr>
    </w:p>
    <w:p w14:paraId="5F1A58E9" w14:textId="77777777" w:rsidR="00F569E7" w:rsidRDefault="00F569E7">
      <w:pPr>
        <w:pStyle w:val="a4"/>
        <w:ind w:left="0"/>
        <w:rPr>
          <w:sz w:val="22"/>
        </w:rPr>
      </w:pPr>
    </w:p>
    <w:p w14:paraId="10D1CA46" w14:textId="77777777" w:rsidR="00F569E7" w:rsidRDefault="00F569E7">
      <w:pPr>
        <w:pStyle w:val="a4"/>
        <w:ind w:left="0"/>
        <w:rPr>
          <w:sz w:val="22"/>
        </w:rPr>
      </w:pPr>
    </w:p>
    <w:p w14:paraId="5B499AEC" w14:textId="77777777" w:rsidR="00F569E7" w:rsidRDefault="00F569E7">
      <w:pPr>
        <w:pStyle w:val="a4"/>
        <w:ind w:left="0"/>
        <w:rPr>
          <w:sz w:val="22"/>
        </w:rPr>
      </w:pPr>
    </w:p>
    <w:p w14:paraId="31C9321E" w14:textId="77777777" w:rsidR="00F569E7" w:rsidRDefault="00F569E7">
      <w:pPr>
        <w:pStyle w:val="a4"/>
        <w:ind w:left="0"/>
        <w:rPr>
          <w:sz w:val="22"/>
        </w:rPr>
      </w:pPr>
    </w:p>
    <w:p w14:paraId="0E946F56" w14:textId="77777777" w:rsidR="00F569E7" w:rsidRDefault="00F569E7">
      <w:pPr>
        <w:pStyle w:val="a4"/>
        <w:ind w:left="0"/>
        <w:rPr>
          <w:sz w:val="22"/>
        </w:rPr>
      </w:pPr>
    </w:p>
    <w:p w14:paraId="6F7FDFD3" w14:textId="77777777" w:rsidR="00F569E7" w:rsidRDefault="00F569E7">
      <w:pPr>
        <w:pStyle w:val="a4"/>
        <w:ind w:left="0"/>
        <w:rPr>
          <w:sz w:val="22"/>
        </w:rPr>
      </w:pPr>
    </w:p>
    <w:p w14:paraId="17BA9A97" w14:textId="77777777" w:rsidR="00F569E7" w:rsidRDefault="00F569E7">
      <w:pPr>
        <w:pStyle w:val="a4"/>
        <w:ind w:left="0"/>
        <w:rPr>
          <w:sz w:val="22"/>
        </w:rPr>
      </w:pPr>
    </w:p>
    <w:p w14:paraId="6CC94CEC" w14:textId="77777777" w:rsidR="00F569E7" w:rsidRDefault="00F569E7">
      <w:pPr>
        <w:pStyle w:val="a4"/>
        <w:ind w:left="0"/>
        <w:rPr>
          <w:sz w:val="22"/>
        </w:rPr>
      </w:pPr>
    </w:p>
    <w:p w14:paraId="0198F12D" w14:textId="77777777" w:rsidR="00F569E7" w:rsidRDefault="00F569E7">
      <w:pPr>
        <w:pStyle w:val="a4"/>
        <w:ind w:left="0"/>
        <w:rPr>
          <w:sz w:val="22"/>
        </w:rPr>
      </w:pPr>
    </w:p>
    <w:p w14:paraId="6368ED23" w14:textId="77777777" w:rsidR="00F569E7" w:rsidRDefault="00F569E7">
      <w:pPr>
        <w:pStyle w:val="a4"/>
        <w:ind w:left="0"/>
        <w:rPr>
          <w:sz w:val="22"/>
        </w:rPr>
      </w:pPr>
    </w:p>
    <w:p w14:paraId="4B5E54D9" w14:textId="77777777" w:rsidR="00F569E7" w:rsidRDefault="00F569E7">
      <w:pPr>
        <w:pStyle w:val="a4"/>
        <w:ind w:left="0"/>
        <w:rPr>
          <w:sz w:val="22"/>
        </w:rPr>
      </w:pPr>
    </w:p>
    <w:p w14:paraId="7CE9D4CE" w14:textId="77777777" w:rsidR="00F569E7" w:rsidRDefault="00F569E7">
      <w:pPr>
        <w:pStyle w:val="a4"/>
        <w:ind w:left="0"/>
        <w:rPr>
          <w:sz w:val="22"/>
        </w:rPr>
      </w:pPr>
    </w:p>
    <w:p w14:paraId="3195EA15" w14:textId="77777777" w:rsidR="00F569E7" w:rsidRDefault="00F569E7">
      <w:pPr>
        <w:pStyle w:val="a4"/>
        <w:ind w:left="0"/>
        <w:rPr>
          <w:sz w:val="22"/>
        </w:rPr>
      </w:pPr>
    </w:p>
    <w:p w14:paraId="5F41FC39" w14:textId="77777777" w:rsidR="00F569E7" w:rsidRDefault="00F569E7">
      <w:pPr>
        <w:pStyle w:val="a4"/>
        <w:ind w:left="0"/>
        <w:rPr>
          <w:sz w:val="22"/>
        </w:rPr>
      </w:pPr>
    </w:p>
    <w:p w14:paraId="0175F353" w14:textId="77777777" w:rsidR="00F569E7" w:rsidRDefault="00F569E7">
      <w:pPr>
        <w:pStyle w:val="a4"/>
        <w:ind w:left="0"/>
        <w:rPr>
          <w:sz w:val="22"/>
        </w:rPr>
      </w:pPr>
    </w:p>
    <w:p w14:paraId="250457C0" w14:textId="77777777" w:rsidR="00F569E7" w:rsidRDefault="00F569E7">
      <w:pPr>
        <w:pStyle w:val="a4"/>
        <w:ind w:left="0"/>
        <w:rPr>
          <w:sz w:val="22"/>
        </w:rPr>
      </w:pPr>
    </w:p>
    <w:p w14:paraId="32A714C1" w14:textId="77777777" w:rsidR="00F569E7" w:rsidRDefault="00F569E7">
      <w:pPr>
        <w:pStyle w:val="a4"/>
        <w:ind w:left="0"/>
        <w:rPr>
          <w:sz w:val="22"/>
        </w:rPr>
      </w:pPr>
    </w:p>
    <w:p w14:paraId="4ED3F156" w14:textId="77777777" w:rsidR="00F569E7" w:rsidRDefault="00F569E7">
      <w:pPr>
        <w:pStyle w:val="a4"/>
        <w:ind w:left="0"/>
        <w:rPr>
          <w:sz w:val="22"/>
        </w:rPr>
      </w:pPr>
    </w:p>
    <w:p w14:paraId="33DE61CC" w14:textId="77777777" w:rsidR="00F569E7" w:rsidRDefault="00000000">
      <w:pPr>
        <w:pStyle w:val="a4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А</w:t>
      </w:r>
    </w:p>
    <w:p w14:paraId="755AA054" w14:textId="77777777" w:rsidR="00F569E7" w:rsidRDefault="00000000">
      <w:pPr>
        <w:pStyle w:val="1"/>
        <w:tabs>
          <w:tab w:val="left" w:pos="2804"/>
        </w:tabs>
        <w:ind w:left="122"/>
      </w:pPr>
      <w:r>
        <w:t>ТЕМАТИКА ВЫПУСКНЫХ КВАЛИФИКАЦИОННЫХ РАБОТ ПО</w:t>
      </w:r>
      <w:r>
        <w:rPr>
          <w:spacing w:val="-57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21.02.05</w:t>
      </w:r>
      <w:r>
        <w:rPr>
          <w:spacing w:val="-3"/>
        </w:rPr>
        <w:t xml:space="preserve"> </w:t>
      </w:r>
      <w:r>
        <w:t>«Земельно-имущественные</w:t>
      </w:r>
      <w:r>
        <w:rPr>
          <w:spacing w:val="-4"/>
        </w:rPr>
        <w:t xml:space="preserve"> </w:t>
      </w:r>
      <w:r>
        <w:t>отношения»</w:t>
      </w:r>
    </w:p>
    <w:tbl>
      <w:tblPr>
        <w:tblStyle w:val="af4"/>
        <w:tblW w:w="9736" w:type="dxa"/>
        <w:tblInd w:w="122" w:type="dxa"/>
        <w:tblLayout w:type="fixed"/>
        <w:tblLook w:val="04A0" w:firstRow="1" w:lastRow="0" w:firstColumn="1" w:lastColumn="0" w:noHBand="0" w:noVBand="1"/>
      </w:tblPr>
      <w:tblGrid>
        <w:gridCol w:w="553"/>
        <w:gridCol w:w="6946"/>
        <w:gridCol w:w="1134"/>
        <w:gridCol w:w="1103"/>
      </w:tblGrid>
      <w:tr w:rsidR="00F569E7" w14:paraId="1BE313EF" w14:textId="77777777">
        <w:tc>
          <w:tcPr>
            <w:tcW w:w="553" w:type="dxa"/>
          </w:tcPr>
          <w:p w14:paraId="30C5B2D3" w14:textId="77777777" w:rsidR="00F569E7" w:rsidRDefault="00F569E7">
            <w:pPr>
              <w:pStyle w:val="1"/>
              <w:tabs>
                <w:tab w:val="left" w:pos="2804"/>
              </w:tabs>
              <w:ind w:left="0"/>
              <w:rPr>
                <w:lang w:eastAsia="ru-RU"/>
              </w:rPr>
            </w:pPr>
          </w:p>
        </w:tc>
        <w:tc>
          <w:tcPr>
            <w:tcW w:w="6945" w:type="dxa"/>
          </w:tcPr>
          <w:p w14:paraId="2B6A0951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lang w:eastAsia="ru-RU"/>
              </w:rPr>
            </w:pPr>
            <w:r>
              <w:rPr>
                <w:lang w:eastAsia="ru-RU"/>
              </w:rPr>
              <w:t>Тема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выпускной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>квалификационной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работы</w:t>
            </w:r>
          </w:p>
        </w:tc>
        <w:tc>
          <w:tcPr>
            <w:tcW w:w="1134" w:type="dxa"/>
          </w:tcPr>
          <w:p w14:paraId="1DF438E7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lang w:eastAsia="ru-RU"/>
              </w:rPr>
            </w:pPr>
            <w:r>
              <w:rPr>
                <w:lang w:eastAsia="ru-RU"/>
              </w:rPr>
              <w:t>Код</w:t>
            </w:r>
            <w:r>
              <w:rPr>
                <w:spacing w:val="-57"/>
                <w:lang w:eastAsia="ru-RU"/>
              </w:rPr>
              <w:t xml:space="preserve"> </w:t>
            </w:r>
            <w:r>
              <w:rPr>
                <w:lang w:eastAsia="ru-RU"/>
              </w:rPr>
              <w:t>ОК</w:t>
            </w:r>
          </w:p>
        </w:tc>
        <w:tc>
          <w:tcPr>
            <w:tcW w:w="1103" w:type="dxa"/>
          </w:tcPr>
          <w:p w14:paraId="3D37AC8B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lang w:eastAsia="ru-RU"/>
              </w:rPr>
            </w:pPr>
            <w:r>
              <w:rPr>
                <w:lang w:eastAsia="ru-RU"/>
              </w:rPr>
              <w:t>Код</w:t>
            </w:r>
            <w:r>
              <w:rPr>
                <w:spacing w:val="-1"/>
                <w:lang w:eastAsia="ru-RU"/>
              </w:rPr>
              <w:t xml:space="preserve"> </w:t>
            </w:r>
            <w:r>
              <w:rPr>
                <w:lang w:eastAsia="ru-RU"/>
              </w:rPr>
              <w:t>ПК</w:t>
            </w:r>
          </w:p>
        </w:tc>
      </w:tr>
      <w:tr w:rsidR="00F569E7" w14:paraId="695E9B16" w14:textId="77777777">
        <w:tc>
          <w:tcPr>
            <w:tcW w:w="9735" w:type="dxa"/>
            <w:gridSpan w:val="4"/>
          </w:tcPr>
          <w:p w14:paraId="71807D94" w14:textId="77777777" w:rsidR="00F569E7" w:rsidRDefault="00000000">
            <w:pPr>
              <w:pStyle w:val="1"/>
              <w:tabs>
                <w:tab w:val="left" w:pos="2804"/>
              </w:tabs>
              <w:ind w:left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ПМ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03</w:t>
            </w:r>
            <w:r>
              <w:rPr>
                <w:spacing w:val="-2"/>
                <w:lang w:eastAsia="ru-RU"/>
              </w:rPr>
              <w:t xml:space="preserve"> </w:t>
            </w:r>
            <w:r>
              <w:rPr>
                <w:lang w:eastAsia="ru-RU"/>
              </w:rPr>
              <w:t>Картографо-геодезическое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сопровождение</w:t>
            </w:r>
            <w:r>
              <w:rPr>
                <w:spacing w:val="-3"/>
                <w:lang w:eastAsia="ru-RU"/>
              </w:rPr>
              <w:t xml:space="preserve"> </w:t>
            </w:r>
            <w:r>
              <w:rPr>
                <w:lang w:eastAsia="ru-RU"/>
              </w:rPr>
              <w:t>ЗИО</w:t>
            </w:r>
          </w:p>
        </w:tc>
      </w:tr>
      <w:tr w:rsidR="00F569E7" w14:paraId="6D22BB1F" w14:textId="77777777">
        <w:tc>
          <w:tcPr>
            <w:tcW w:w="553" w:type="dxa"/>
          </w:tcPr>
          <w:p w14:paraId="6D7092CD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</w:t>
            </w:r>
          </w:p>
        </w:tc>
        <w:tc>
          <w:tcPr>
            <w:tcW w:w="6945" w:type="dxa"/>
          </w:tcPr>
          <w:p w14:paraId="12BCAD53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Съемка и оценка стоимости земельных участков методом</w:t>
            </w:r>
            <w:r>
              <w:rPr>
                <w:b w:val="0"/>
                <w:bCs w:val="0"/>
                <w:spacing w:val="1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сравнения</w:t>
            </w:r>
            <w:r>
              <w:rPr>
                <w:b w:val="0"/>
                <w:bCs w:val="0"/>
                <w:spacing w:val="-3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продаж,</w:t>
            </w:r>
            <w:r>
              <w:rPr>
                <w:b w:val="0"/>
                <w:bCs w:val="0"/>
                <w:spacing w:val="-3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расположенных</w:t>
            </w:r>
            <w:r>
              <w:rPr>
                <w:b w:val="0"/>
                <w:bCs w:val="0"/>
                <w:spacing w:val="-2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в</w:t>
            </w:r>
            <w:r>
              <w:rPr>
                <w:b w:val="0"/>
                <w:bCs w:val="0"/>
                <w:spacing w:val="-4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Свердловской</w:t>
            </w:r>
            <w:r>
              <w:rPr>
                <w:b w:val="0"/>
                <w:bCs w:val="0"/>
                <w:spacing w:val="-3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области.</w:t>
            </w:r>
          </w:p>
        </w:tc>
        <w:tc>
          <w:tcPr>
            <w:tcW w:w="1134" w:type="dxa"/>
          </w:tcPr>
          <w:p w14:paraId="6B51FD86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1-10</w:t>
            </w:r>
          </w:p>
        </w:tc>
        <w:tc>
          <w:tcPr>
            <w:tcW w:w="1103" w:type="dxa"/>
          </w:tcPr>
          <w:p w14:paraId="4377FC9C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3.1 – 3.5</w:t>
            </w:r>
          </w:p>
        </w:tc>
      </w:tr>
      <w:tr w:rsidR="00F569E7" w14:paraId="2A40D6FC" w14:textId="77777777">
        <w:tc>
          <w:tcPr>
            <w:tcW w:w="553" w:type="dxa"/>
          </w:tcPr>
          <w:p w14:paraId="687174EB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2</w:t>
            </w:r>
          </w:p>
        </w:tc>
        <w:tc>
          <w:tcPr>
            <w:tcW w:w="6945" w:type="dxa"/>
          </w:tcPr>
          <w:p w14:paraId="639F417F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Геодезические</w:t>
            </w:r>
            <w:r>
              <w:rPr>
                <w:b w:val="0"/>
                <w:bCs w:val="0"/>
                <w:spacing w:val="-5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работы</w:t>
            </w:r>
            <w:r>
              <w:rPr>
                <w:b w:val="0"/>
                <w:bCs w:val="0"/>
                <w:spacing w:val="-3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в</w:t>
            </w:r>
            <w:r>
              <w:rPr>
                <w:b w:val="0"/>
                <w:bCs w:val="0"/>
                <w:spacing w:val="-4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землеустройстве</w:t>
            </w:r>
            <w:r>
              <w:rPr>
                <w:b w:val="0"/>
                <w:bCs w:val="0"/>
                <w:spacing w:val="-4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и</w:t>
            </w:r>
            <w:r>
              <w:rPr>
                <w:b w:val="0"/>
                <w:bCs w:val="0"/>
                <w:spacing w:val="-3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земельном</w:t>
            </w:r>
            <w:r>
              <w:rPr>
                <w:b w:val="0"/>
                <w:bCs w:val="0"/>
                <w:spacing w:val="-57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кадастре</w:t>
            </w:r>
          </w:p>
        </w:tc>
        <w:tc>
          <w:tcPr>
            <w:tcW w:w="1134" w:type="dxa"/>
          </w:tcPr>
          <w:p w14:paraId="6FA09514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1-10</w:t>
            </w:r>
          </w:p>
        </w:tc>
        <w:tc>
          <w:tcPr>
            <w:tcW w:w="1103" w:type="dxa"/>
          </w:tcPr>
          <w:p w14:paraId="7E840856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3.2-</w:t>
            </w:r>
            <w:r>
              <w:rPr>
                <w:b w:val="0"/>
                <w:bCs w:val="0"/>
                <w:spacing w:val="-1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3.5</w:t>
            </w:r>
          </w:p>
        </w:tc>
      </w:tr>
      <w:tr w:rsidR="00F569E7" w14:paraId="5E611C81" w14:textId="77777777">
        <w:tc>
          <w:tcPr>
            <w:tcW w:w="553" w:type="dxa"/>
          </w:tcPr>
          <w:p w14:paraId="1484523F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3</w:t>
            </w:r>
          </w:p>
        </w:tc>
        <w:tc>
          <w:tcPr>
            <w:tcW w:w="6945" w:type="dxa"/>
          </w:tcPr>
          <w:p w14:paraId="3354066A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Методы</w:t>
            </w:r>
            <w:r>
              <w:rPr>
                <w:b w:val="0"/>
                <w:bCs w:val="0"/>
                <w:spacing w:val="-5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выполнения</w:t>
            </w:r>
            <w:r>
              <w:rPr>
                <w:b w:val="0"/>
                <w:bCs w:val="0"/>
                <w:spacing w:val="-5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геодезического</w:t>
            </w:r>
            <w:r>
              <w:rPr>
                <w:b w:val="0"/>
                <w:bCs w:val="0"/>
                <w:spacing w:val="-4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обеспечения</w:t>
            </w:r>
            <w:r>
              <w:rPr>
                <w:b w:val="0"/>
                <w:bCs w:val="0"/>
                <w:spacing w:val="-57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кадастровых</w:t>
            </w:r>
            <w:r>
              <w:rPr>
                <w:b w:val="0"/>
                <w:bCs w:val="0"/>
                <w:spacing w:val="-1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и землеустроительных</w:t>
            </w:r>
            <w:r>
              <w:rPr>
                <w:b w:val="0"/>
                <w:bCs w:val="0"/>
                <w:spacing w:val="-1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работ</w:t>
            </w:r>
          </w:p>
        </w:tc>
        <w:tc>
          <w:tcPr>
            <w:tcW w:w="1134" w:type="dxa"/>
          </w:tcPr>
          <w:p w14:paraId="3986EDF2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1-10</w:t>
            </w:r>
          </w:p>
        </w:tc>
        <w:tc>
          <w:tcPr>
            <w:tcW w:w="1103" w:type="dxa"/>
          </w:tcPr>
          <w:p w14:paraId="086323CD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3.1-3.4</w:t>
            </w:r>
          </w:p>
        </w:tc>
      </w:tr>
      <w:tr w:rsidR="00F569E7" w14:paraId="34C909C2" w14:textId="77777777">
        <w:tc>
          <w:tcPr>
            <w:tcW w:w="553" w:type="dxa"/>
          </w:tcPr>
          <w:p w14:paraId="4E8F6112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4</w:t>
            </w:r>
          </w:p>
        </w:tc>
        <w:tc>
          <w:tcPr>
            <w:tcW w:w="6945" w:type="dxa"/>
          </w:tcPr>
          <w:p w14:paraId="6D8BD211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Методы</w:t>
            </w:r>
            <w:r>
              <w:rPr>
                <w:b w:val="0"/>
                <w:bCs w:val="0"/>
                <w:spacing w:val="-3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съемки</w:t>
            </w:r>
            <w:r>
              <w:rPr>
                <w:b w:val="0"/>
                <w:bCs w:val="0"/>
                <w:spacing w:val="-3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земель</w:t>
            </w:r>
          </w:p>
        </w:tc>
        <w:tc>
          <w:tcPr>
            <w:tcW w:w="1134" w:type="dxa"/>
          </w:tcPr>
          <w:p w14:paraId="2806D0E9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1-10</w:t>
            </w:r>
          </w:p>
        </w:tc>
        <w:tc>
          <w:tcPr>
            <w:tcW w:w="1103" w:type="dxa"/>
          </w:tcPr>
          <w:p w14:paraId="28894281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3.2-3.5</w:t>
            </w:r>
          </w:p>
        </w:tc>
      </w:tr>
      <w:tr w:rsidR="00F569E7" w14:paraId="06D8E34A" w14:textId="77777777">
        <w:tc>
          <w:tcPr>
            <w:tcW w:w="553" w:type="dxa"/>
          </w:tcPr>
          <w:p w14:paraId="1F88287A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5</w:t>
            </w:r>
          </w:p>
        </w:tc>
        <w:tc>
          <w:tcPr>
            <w:tcW w:w="6945" w:type="dxa"/>
          </w:tcPr>
          <w:p w14:paraId="4585915C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Автоматизированная обработка землеустроительной</w:t>
            </w:r>
            <w:r>
              <w:rPr>
                <w:b w:val="0"/>
                <w:bCs w:val="0"/>
                <w:spacing w:val="-58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информации.</w:t>
            </w:r>
          </w:p>
        </w:tc>
        <w:tc>
          <w:tcPr>
            <w:tcW w:w="1134" w:type="dxa"/>
          </w:tcPr>
          <w:p w14:paraId="30264360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1-10</w:t>
            </w:r>
          </w:p>
        </w:tc>
        <w:tc>
          <w:tcPr>
            <w:tcW w:w="1103" w:type="dxa"/>
          </w:tcPr>
          <w:p w14:paraId="46F38241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3.1-</w:t>
            </w:r>
            <w:r>
              <w:rPr>
                <w:b w:val="0"/>
                <w:bCs w:val="0"/>
                <w:spacing w:val="-1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3.4</w:t>
            </w:r>
          </w:p>
        </w:tc>
      </w:tr>
      <w:tr w:rsidR="00F569E7" w14:paraId="0DD14135" w14:textId="77777777">
        <w:tc>
          <w:tcPr>
            <w:tcW w:w="553" w:type="dxa"/>
          </w:tcPr>
          <w:p w14:paraId="49944208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6</w:t>
            </w:r>
          </w:p>
        </w:tc>
        <w:tc>
          <w:tcPr>
            <w:tcW w:w="6945" w:type="dxa"/>
          </w:tcPr>
          <w:p w14:paraId="57B616EE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История</w:t>
            </w:r>
            <w:r>
              <w:rPr>
                <w:b w:val="0"/>
                <w:bCs w:val="0"/>
                <w:spacing w:val="-4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развития</w:t>
            </w:r>
            <w:r>
              <w:rPr>
                <w:b w:val="0"/>
                <w:bCs w:val="0"/>
                <w:spacing w:val="-3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геодезических</w:t>
            </w:r>
            <w:r>
              <w:rPr>
                <w:b w:val="0"/>
                <w:bCs w:val="0"/>
                <w:spacing w:val="-4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приборов.</w:t>
            </w:r>
          </w:p>
        </w:tc>
        <w:tc>
          <w:tcPr>
            <w:tcW w:w="1134" w:type="dxa"/>
          </w:tcPr>
          <w:p w14:paraId="7F9A831F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1-10</w:t>
            </w:r>
          </w:p>
        </w:tc>
        <w:tc>
          <w:tcPr>
            <w:tcW w:w="1103" w:type="dxa"/>
          </w:tcPr>
          <w:p w14:paraId="65A53438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3.2, 3.3</w:t>
            </w:r>
          </w:p>
        </w:tc>
      </w:tr>
      <w:tr w:rsidR="00F569E7" w14:paraId="7D6551C8" w14:textId="77777777">
        <w:tc>
          <w:tcPr>
            <w:tcW w:w="553" w:type="dxa"/>
          </w:tcPr>
          <w:p w14:paraId="2FBF4135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7</w:t>
            </w:r>
          </w:p>
        </w:tc>
        <w:tc>
          <w:tcPr>
            <w:tcW w:w="6945" w:type="dxa"/>
          </w:tcPr>
          <w:p w14:paraId="57355582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Горизонтальная</w:t>
            </w:r>
            <w:r>
              <w:rPr>
                <w:b w:val="0"/>
                <w:bCs w:val="0"/>
                <w:spacing w:val="-4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съёмка</w:t>
            </w:r>
            <w:r>
              <w:rPr>
                <w:b w:val="0"/>
                <w:bCs w:val="0"/>
                <w:spacing w:val="-5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местности.</w:t>
            </w:r>
          </w:p>
        </w:tc>
        <w:tc>
          <w:tcPr>
            <w:tcW w:w="1134" w:type="dxa"/>
          </w:tcPr>
          <w:p w14:paraId="341E5277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1-10</w:t>
            </w:r>
          </w:p>
        </w:tc>
        <w:tc>
          <w:tcPr>
            <w:tcW w:w="1103" w:type="dxa"/>
          </w:tcPr>
          <w:p w14:paraId="0A4E6AD6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3.2-3.5</w:t>
            </w:r>
          </w:p>
        </w:tc>
      </w:tr>
      <w:tr w:rsidR="00F569E7" w14:paraId="581B2DDC" w14:textId="77777777">
        <w:tc>
          <w:tcPr>
            <w:tcW w:w="553" w:type="dxa"/>
          </w:tcPr>
          <w:p w14:paraId="32FF4EC8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8</w:t>
            </w:r>
          </w:p>
        </w:tc>
        <w:tc>
          <w:tcPr>
            <w:tcW w:w="6945" w:type="dxa"/>
          </w:tcPr>
          <w:p w14:paraId="077E2281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Современные технологии геодезического обеспечения</w:t>
            </w:r>
            <w:r>
              <w:rPr>
                <w:b w:val="0"/>
                <w:bCs w:val="0"/>
                <w:spacing w:val="1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эксплуатации</w:t>
            </w:r>
            <w:r>
              <w:rPr>
                <w:b w:val="0"/>
                <w:bCs w:val="0"/>
                <w:spacing w:val="-5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городского</w:t>
            </w:r>
            <w:r>
              <w:rPr>
                <w:b w:val="0"/>
                <w:bCs w:val="0"/>
                <w:spacing w:val="-6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хозяйства,</w:t>
            </w:r>
            <w:r>
              <w:rPr>
                <w:b w:val="0"/>
                <w:bCs w:val="0"/>
                <w:spacing w:val="-5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землеустройства</w:t>
            </w:r>
            <w:r>
              <w:rPr>
                <w:b w:val="0"/>
                <w:bCs w:val="0"/>
                <w:spacing w:val="-6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и</w:t>
            </w:r>
            <w:r>
              <w:rPr>
                <w:b w:val="0"/>
                <w:bCs w:val="0"/>
                <w:spacing w:val="-57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ведения</w:t>
            </w:r>
            <w:r>
              <w:rPr>
                <w:b w:val="0"/>
                <w:bCs w:val="0"/>
                <w:spacing w:val="-1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кадастра застроенных</w:t>
            </w:r>
            <w:r>
              <w:rPr>
                <w:b w:val="0"/>
                <w:bCs w:val="0"/>
                <w:spacing w:val="-1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территорий.</w:t>
            </w:r>
          </w:p>
        </w:tc>
        <w:tc>
          <w:tcPr>
            <w:tcW w:w="1134" w:type="dxa"/>
          </w:tcPr>
          <w:p w14:paraId="0CFE6C28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1-10</w:t>
            </w:r>
          </w:p>
        </w:tc>
        <w:tc>
          <w:tcPr>
            <w:tcW w:w="1103" w:type="dxa"/>
          </w:tcPr>
          <w:p w14:paraId="17880457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3.1</w:t>
            </w:r>
            <w:r>
              <w:rPr>
                <w:b w:val="0"/>
                <w:bCs w:val="0"/>
                <w:spacing w:val="-1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-3.5</w:t>
            </w:r>
          </w:p>
        </w:tc>
      </w:tr>
      <w:tr w:rsidR="00F569E7" w14:paraId="6EAC9477" w14:textId="77777777">
        <w:tc>
          <w:tcPr>
            <w:tcW w:w="553" w:type="dxa"/>
          </w:tcPr>
          <w:p w14:paraId="25BB29DD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9</w:t>
            </w:r>
          </w:p>
        </w:tc>
        <w:tc>
          <w:tcPr>
            <w:tcW w:w="6945" w:type="dxa"/>
          </w:tcPr>
          <w:p w14:paraId="1841CE11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Землеустроительные работы по уточнению границ</w:t>
            </w:r>
            <w:r>
              <w:rPr>
                <w:b w:val="0"/>
                <w:bCs w:val="0"/>
                <w:spacing w:val="-58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земельного</w:t>
            </w:r>
            <w:r>
              <w:rPr>
                <w:b w:val="0"/>
                <w:bCs w:val="0"/>
                <w:spacing w:val="-1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участка</w:t>
            </w:r>
          </w:p>
        </w:tc>
        <w:tc>
          <w:tcPr>
            <w:tcW w:w="1134" w:type="dxa"/>
          </w:tcPr>
          <w:p w14:paraId="2F8B204B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1-10</w:t>
            </w:r>
          </w:p>
        </w:tc>
        <w:tc>
          <w:tcPr>
            <w:tcW w:w="1103" w:type="dxa"/>
          </w:tcPr>
          <w:p w14:paraId="0762A6FB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3.1 – 3.5</w:t>
            </w:r>
          </w:p>
        </w:tc>
      </w:tr>
      <w:tr w:rsidR="00F569E7" w14:paraId="5618727B" w14:textId="77777777">
        <w:tc>
          <w:tcPr>
            <w:tcW w:w="553" w:type="dxa"/>
          </w:tcPr>
          <w:p w14:paraId="6DC89CA7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10</w:t>
            </w:r>
          </w:p>
        </w:tc>
        <w:tc>
          <w:tcPr>
            <w:tcW w:w="6945" w:type="dxa"/>
          </w:tcPr>
          <w:p w14:paraId="442EA396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Вынос</w:t>
            </w:r>
            <w:r>
              <w:rPr>
                <w:b w:val="0"/>
                <w:bCs w:val="0"/>
                <w:spacing w:val="-3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в</w:t>
            </w:r>
            <w:r>
              <w:rPr>
                <w:b w:val="0"/>
                <w:bCs w:val="0"/>
                <w:spacing w:val="-3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натуру</w:t>
            </w:r>
            <w:r>
              <w:rPr>
                <w:b w:val="0"/>
                <w:bCs w:val="0"/>
                <w:spacing w:val="-2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границ</w:t>
            </w:r>
            <w:r>
              <w:rPr>
                <w:b w:val="0"/>
                <w:bCs w:val="0"/>
                <w:spacing w:val="-4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запроектированого</w:t>
            </w:r>
            <w:r>
              <w:rPr>
                <w:b w:val="0"/>
                <w:bCs w:val="0"/>
                <w:spacing w:val="-5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земельного</w:t>
            </w:r>
            <w:r>
              <w:rPr>
                <w:b w:val="0"/>
                <w:bCs w:val="0"/>
                <w:spacing w:val="-57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участка</w:t>
            </w:r>
            <w:r>
              <w:rPr>
                <w:b w:val="0"/>
                <w:bCs w:val="0"/>
                <w:spacing w:val="-2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по адресу……</w:t>
            </w:r>
          </w:p>
        </w:tc>
        <w:tc>
          <w:tcPr>
            <w:tcW w:w="1134" w:type="dxa"/>
          </w:tcPr>
          <w:p w14:paraId="4C468124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1-10</w:t>
            </w:r>
          </w:p>
        </w:tc>
        <w:tc>
          <w:tcPr>
            <w:tcW w:w="1103" w:type="dxa"/>
          </w:tcPr>
          <w:p w14:paraId="47D51F24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3.1-3.5</w:t>
            </w:r>
          </w:p>
        </w:tc>
      </w:tr>
      <w:tr w:rsidR="00F569E7" w14:paraId="1B6FD36D" w14:textId="77777777">
        <w:tc>
          <w:tcPr>
            <w:tcW w:w="9735" w:type="dxa"/>
            <w:gridSpan w:val="4"/>
          </w:tcPr>
          <w:p w14:paraId="02ECC0B0" w14:textId="77777777" w:rsidR="00F569E7" w:rsidRDefault="00000000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  <w:lang w:eastAsia="ru-RU"/>
              </w:rPr>
              <w:t>ПМ 01 Управление земельно-имущественным</w:t>
            </w:r>
            <w:r>
              <w:rPr>
                <w:b/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комплексом</w:t>
            </w:r>
            <w:r>
              <w:rPr>
                <w:b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территориями</w:t>
            </w:r>
            <w:r>
              <w:rPr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и имуществом</w:t>
            </w:r>
          </w:p>
          <w:p w14:paraId="4FA8D7E9" w14:textId="77777777" w:rsidR="00F569E7" w:rsidRDefault="00000000">
            <w:pPr>
              <w:pStyle w:val="1"/>
              <w:tabs>
                <w:tab w:val="left" w:pos="2804"/>
              </w:tabs>
              <w:ind w:left="0"/>
              <w:jc w:val="center"/>
              <w:rPr>
                <w:b w:val="0"/>
                <w:bCs w:val="0"/>
              </w:rPr>
            </w:pPr>
            <w:r>
              <w:rPr>
                <w:lang w:eastAsia="ru-RU"/>
              </w:rPr>
              <w:t>ПМ02</w:t>
            </w:r>
            <w:r>
              <w:rPr>
                <w:spacing w:val="50"/>
                <w:lang w:eastAsia="ru-RU"/>
              </w:rPr>
              <w:t xml:space="preserve"> </w:t>
            </w:r>
            <w:r>
              <w:rPr>
                <w:lang w:eastAsia="ru-RU"/>
              </w:rPr>
              <w:t>Осуществление</w:t>
            </w:r>
            <w:r>
              <w:rPr>
                <w:spacing w:val="-5"/>
                <w:lang w:eastAsia="ru-RU"/>
              </w:rPr>
              <w:t xml:space="preserve"> </w:t>
            </w:r>
            <w:r>
              <w:rPr>
                <w:lang w:eastAsia="ru-RU"/>
              </w:rPr>
              <w:t>кадастровой</w:t>
            </w:r>
            <w:r>
              <w:rPr>
                <w:spacing w:val="-4"/>
                <w:lang w:eastAsia="ru-RU"/>
              </w:rPr>
              <w:t xml:space="preserve"> </w:t>
            </w:r>
            <w:r>
              <w:rPr>
                <w:lang w:eastAsia="ru-RU"/>
              </w:rPr>
              <w:t>деятельности</w:t>
            </w:r>
          </w:p>
        </w:tc>
      </w:tr>
      <w:tr w:rsidR="00F569E7" w14:paraId="0D61DF45" w14:textId="77777777">
        <w:trPr>
          <w:trHeight w:val="562"/>
        </w:trPr>
        <w:tc>
          <w:tcPr>
            <w:tcW w:w="553" w:type="dxa"/>
          </w:tcPr>
          <w:p w14:paraId="2C0EB58B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</w:t>
            </w:r>
          </w:p>
        </w:tc>
        <w:tc>
          <w:tcPr>
            <w:tcW w:w="6945" w:type="dxa"/>
          </w:tcPr>
          <w:p w14:paraId="4B577122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Государственный</w:t>
            </w:r>
            <w:r>
              <w:rPr>
                <w:b w:val="0"/>
                <w:bCs w:val="0"/>
                <w:spacing w:val="-5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земельный</w:t>
            </w:r>
            <w:r>
              <w:rPr>
                <w:b w:val="0"/>
                <w:bCs w:val="0"/>
                <w:spacing w:val="-6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надзор</w:t>
            </w:r>
            <w:r>
              <w:rPr>
                <w:b w:val="0"/>
                <w:bCs w:val="0"/>
                <w:spacing w:val="-4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за</w:t>
            </w:r>
            <w:r>
              <w:rPr>
                <w:b w:val="0"/>
                <w:bCs w:val="0"/>
                <w:spacing w:val="-6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использованием</w:t>
            </w:r>
          </w:p>
          <w:p w14:paraId="749C04CF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земель</w:t>
            </w:r>
            <w:r>
              <w:rPr>
                <w:b w:val="0"/>
                <w:bCs w:val="0"/>
                <w:spacing w:val="-5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сельскохозяйственного</w:t>
            </w:r>
            <w:r>
              <w:rPr>
                <w:b w:val="0"/>
                <w:bCs w:val="0"/>
                <w:spacing w:val="-4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назначения.</w:t>
            </w:r>
          </w:p>
        </w:tc>
        <w:tc>
          <w:tcPr>
            <w:tcW w:w="1134" w:type="dxa"/>
          </w:tcPr>
          <w:p w14:paraId="207162C7" w14:textId="77777777" w:rsidR="00F569E7" w:rsidRDefault="00000000">
            <w:pPr>
              <w:pStyle w:val="1"/>
              <w:tabs>
                <w:tab w:val="left" w:pos="2804"/>
              </w:tabs>
              <w:ind w:lef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1-10</w:t>
            </w:r>
          </w:p>
        </w:tc>
        <w:tc>
          <w:tcPr>
            <w:tcW w:w="1103" w:type="dxa"/>
          </w:tcPr>
          <w:p w14:paraId="38E71D39" w14:textId="77777777" w:rsidR="00F569E7" w:rsidRDefault="00000000">
            <w:pPr>
              <w:pStyle w:val="TableParagraph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1.1–1.5</w:t>
            </w:r>
          </w:p>
          <w:p w14:paraId="1558DEA3" w14:textId="77777777" w:rsidR="00F569E7" w:rsidRDefault="00000000">
            <w:pPr>
              <w:pStyle w:val="1"/>
              <w:tabs>
                <w:tab w:val="left" w:pos="2804"/>
              </w:tabs>
              <w:ind w:lef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2.1-2.5</w:t>
            </w:r>
          </w:p>
        </w:tc>
      </w:tr>
      <w:tr w:rsidR="00F569E7" w14:paraId="037C7F14" w14:textId="77777777">
        <w:trPr>
          <w:trHeight w:val="562"/>
        </w:trPr>
        <w:tc>
          <w:tcPr>
            <w:tcW w:w="553" w:type="dxa"/>
          </w:tcPr>
          <w:p w14:paraId="7EBF1B8D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2</w:t>
            </w:r>
          </w:p>
        </w:tc>
        <w:tc>
          <w:tcPr>
            <w:tcW w:w="6945" w:type="dxa"/>
          </w:tcPr>
          <w:p w14:paraId="0490E6FD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Реконструкция</w:t>
            </w:r>
            <w:r>
              <w:rPr>
                <w:b w:val="0"/>
                <w:bCs w:val="0"/>
                <w:spacing w:val="-6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индивидуального</w:t>
            </w:r>
            <w:r>
              <w:rPr>
                <w:b w:val="0"/>
                <w:bCs w:val="0"/>
                <w:spacing w:val="-2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жилого</w:t>
            </w:r>
            <w:r>
              <w:rPr>
                <w:b w:val="0"/>
                <w:bCs w:val="0"/>
                <w:spacing w:val="-4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дома</w:t>
            </w:r>
            <w:r>
              <w:rPr>
                <w:b w:val="0"/>
                <w:bCs w:val="0"/>
                <w:spacing w:val="-6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путем</w:t>
            </w:r>
          </w:p>
          <w:p w14:paraId="45FA27A4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строительства</w:t>
            </w:r>
            <w:r>
              <w:rPr>
                <w:b w:val="0"/>
                <w:bCs w:val="0"/>
                <w:spacing w:val="-3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пристроя.</w:t>
            </w:r>
          </w:p>
        </w:tc>
        <w:tc>
          <w:tcPr>
            <w:tcW w:w="1134" w:type="dxa"/>
          </w:tcPr>
          <w:p w14:paraId="28CF8D1B" w14:textId="77777777" w:rsidR="00F569E7" w:rsidRDefault="00000000">
            <w:pPr>
              <w:pStyle w:val="1"/>
              <w:tabs>
                <w:tab w:val="left" w:pos="2804"/>
              </w:tabs>
              <w:ind w:lef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1-10</w:t>
            </w:r>
          </w:p>
        </w:tc>
        <w:tc>
          <w:tcPr>
            <w:tcW w:w="1103" w:type="dxa"/>
          </w:tcPr>
          <w:p w14:paraId="3D650612" w14:textId="77777777" w:rsidR="00F569E7" w:rsidRDefault="00000000">
            <w:pPr>
              <w:pStyle w:val="TableParagraph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1.1–1.5</w:t>
            </w:r>
          </w:p>
          <w:p w14:paraId="67A6C265" w14:textId="77777777" w:rsidR="00F569E7" w:rsidRDefault="00000000">
            <w:pPr>
              <w:pStyle w:val="1"/>
              <w:tabs>
                <w:tab w:val="left" w:pos="2804"/>
              </w:tabs>
              <w:ind w:lef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2.1-2.5</w:t>
            </w:r>
          </w:p>
        </w:tc>
      </w:tr>
      <w:tr w:rsidR="00F569E7" w14:paraId="29FA64E9" w14:textId="77777777">
        <w:trPr>
          <w:trHeight w:val="848"/>
        </w:trPr>
        <w:tc>
          <w:tcPr>
            <w:tcW w:w="553" w:type="dxa"/>
          </w:tcPr>
          <w:p w14:paraId="5A23C255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3</w:t>
            </w:r>
          </w:p>
        </w:tc>
        <w:tc>
          <w:tcPr>
            <w:tcW w:w="6945" w:type="dxa"/>
          </w:tcPr>
          <w:p w14:paraId="28E32D31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Предоставление</w:t>
            </w:r>
            <w:r>
              <w:rPr>
                <w:b w:val="0"/>
                <w:bCs w:val="0"/>
                <w:spacing w:val="-4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земельного</w:t>
            </w:r>
            <w:r>
              <w:rPr>
                <w:b w:val="0"/>
                <w:bCs w:val="0"/>
                <w:spacing w:val="-2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участка</w:t>
            </w:r>
            <w:r>
              <w:rPr>
                <w:b w:val="0"/>
                <w:bCs w:val="0"/>
                <w:spacing w:val="-4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населённого</w:t>
            </w:r>
            <w:r>
              <w:rPr>
                <w:b w:val="0"/>
                <w:bCs w:val="0"/>
                <w:spacing w:val="-2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пункта</w:t>
            </w:r>
            <w:r>
              <w:rPr>
                <w:b w:val="0"/>
                <w:bCs w:val="0"/>
                <w:spacing w:val="-2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в</w:t>
            </w:r>
          </w:p>
          <w:p w14:paraId="2E498360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аренду</w:t>
            </w:r>
            <w:r>
              <w:rPr>
                <w:b w:val="0"/>
                <w:bCs w:val="0"/>
                <w:spacing w:val="-2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под</w:t>
            </w:r>
            <w:r>
              <w:rPr>
                <w:b w:val="0"/>
                <w:bCs w:val="0"/>
                <w:spacing w:val="-1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ИЖС</w:t>
            </w:r>
            <w:r>
              <w:rPr>
                <w:b w:val="0"/>
                <w:bCs w:val="0"/>
                <w:spacing w:val="-1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с</w:t>
            </w:r>
            <w:r>
              <w:rPr>
                <w:b w:val="0"/>
                <w:bCs w:val="0"/>
                <w:spacing w:val="-2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последующим</w:t>
            </w:r>
            <w:r>
              <w:rPr>
                <w:b w:val="0"/>
                <w:bCs w:val="0"/>
                <w:spacing w:val="-3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оформлением</w:t>
            </w:r>
            <w:r>
              <w:rPr>
                <w:b w:val="0"/>
                <w:bCs w:val="0"/>
                <w:spacing w:val="-2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в</w:t>
            </w:r>
          </w:p>
          <w:p w14:paraId="5541B3CB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собственность</w:t>
            </w:r>
            <w:r>
              <w:rPr>
                <w:b w:val="0"/>
                <w:bCs w:val="0"/>
                <w:spacing w:val="-2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путем</w:t>
            </w:r>
            <w:r>
              <w:rPr>
                <w:b w:val="0"/>
                <w:bCs w:val="0"/>
                <w:spacing w:val="-3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выкупа</w:t>
            </w:r>
            <w:r>
              <w:rPr>
                <w:b w:val="0"/>
                <w:bCs w:val="0"/>
                <w:spacing w:val="-1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земельного</w:t>
            </w:r>
            <w:r>
              <w:rPr>
                <w:b w:val="0"/>
                <w:bCs w:val="0"/>
                <w:spacing w:val="-2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участка.</w:t>
            </w:r>
          </w:p>
        </w:tc>
        <w:tc>
          <w:tcPr>
            <w:tcW w:w="1134" w:type="dxa"/>
          </w:tcPr>
          <w:p w14:paraId="549B5C3F" w14:textId="77777777" w:rsidR="00F569E7" w:rsidRDefault="00000000">
            <w:pPr>
              <w:pStyle w:val="1"/>
              <w:tabs>
                <w:tab w:val="left" w:pos="2804"/>
              </w:tabs>
              <w:ind w:lef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1-10</w:t>
            </w:r>
          </w:p>
        </w:tc>
        <w:tc>
          <w:tcPr>
            <w:tcW w:w="1103" w:type="dxa"/>
          </w:tcPr>
          <w:p w14:paraId="672EAD22" w14:textId="77777777" w:rsidR="00F569E7" w:rsidRDefault="00000000">
            <w:pPr>
              <w:pStyle w:val="TableParagraph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1.1–1.5</w:t>
            </w:r>
          </w:p>
          <w:p w14:paraId="04B4DFCD" w14:textId="77777777" w:rsidR="00F569E7" w:rsidRDefault="00000000">
            <w:pPr>
              <w:pStyle w:val="1"/>
              <w:tabs>
                <w:tab w:val="left" w:pos="2804"/>
              </w:tabs>
              <w:ind w:lef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2.1-2.5</w:t>
            </w:r>
          </w:p>
        </w:tc>
      </w:tr>
      <w:tr w:rsidR="00F569E7" w14:paraId="22E2CAF1" w14:textId="77777777">
        <w:trPr>
          <w:trHeight w:val="201"/>
        </w:trPr>
        <w:tc>
          <w:tcPr>
            <w:tcW w:w="553" w:type="dxa"/>
          </w:tcPr>
          <w:p w14:paraId="05FE0348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4</w:t>
            </w:r>
          </w:p>
        </w:tc>
        <w:tc>
          <w:tcPr>
            <w:tcW w:w="6945" w:type="dxa"/>
          </w:tcPr>
          <w:p w14:paraId="7CD0A351" w14:textId="77777777" w:rsidR="00F569E7" w:rsidRDefault="00000000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Постановка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кадастровый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учет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бесхозного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объекта</w:t>
            </w:r>
          </w:p>
          <w:p w14:paraId="6B16432C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(здание,</w:t>
            </w:r>
            <w:r>
              <w:rPr>
                <w:b w:val="0"/>
                <w:bCs w:val="0"/>
                <w:spacing w:val="-3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сооружение)</w:t>
            </w:r>
          </w:p>
        </w:tc>
        <w:tc>
          <w:tcPr>
            <w:tcW w:w="1134" w:type="dxa"/>
          </w:tcPr>
          <w:p w14:paraId="501BECCA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1-10</w:t>
            </w:r>
          </w:p>
        </w:tc>
        <w:tc>
          <w:tcPr>
            <w:tcW w:w="1103" w:type="dxa"/>
          </w:tcPr>
          <w:p w14:paraId="5A57DA52" w14:textId="77777777" w:rsidR="00F569E7" w:rsidRDefault="00000000">
            <w:pPr>
              <w:pStyle w:val="TableParagraph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1.1–1.5</w:t>
            </w:r>
          </w:p>
          <w:p w14:paraId="775F6CED" w14:textId="77777777" w:rsidR="00F569E7" w:rsidRDefault="00000000">
            <w:pPr>
              <w:pStyle w:val="TableParagraph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2.1-2.5</w:t>
            </w:r>
          </w:p>
        </w:tc>
      </w:tr>
      <w:tr w:rsidR="00F569E7" w14:paraId="222038AE" w14:textId="77777777">
        <w:trPr>
          <w:trHeight w:val="493"/>
        </w:trPr>
        <w:tc>
          <w:tcPr>
            <w:tcW w:w="553" w:type="dxa"/>
          </w:tcPr>
          <w:p w14:paraId="7190495A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5</w:t>
            </w:r>
          </w:p>
        </w:tc>
        <w:tc>
          <w:tcPr>
            <w:tcW w:w="6945" w:type="dxa"/>
          </w:tcPr>
          <w:p w14:paraId="475AFEAD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Оформление</w:t>
            </w:r>
            <w:r>
              <w:rPr>
                <w:b w:val="0"/>
                <w:bCs w:val="0"/>
                <w:spacing w:val="-3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права</w:t>
            </w:r>
            <w:r>
              <w:rPr>
                <w:b w:val="0"/>
                <w:bCs w:val="0"/>
                <w:spacing w:val="-4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на</w:t>
            </w:r>
            <w:r>
              <w:rPr>
                <w:b w:val="0"/>
                <w:bCs w:val="0"/>
                <w:spacing w:val="-3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вновь</w:t>
            </w:r>
            <w:r>
              <w:rPr>
                <w:b w:val="0"/>
                <w:bCs w:val="0"/>
                <w:spacing w:val="-2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построенный</w:t>
            </w:r>
            <w:r>
              <w:rPr>
                <w:b w:val="0"/>
                <w:bCs w:val="0"/>
                <w:spacing w:val="-2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жилой</w:t>
            </w:r>
            <w:r>
              <w:rPr>
                <w:b w:val="0"/>
                <w:bCs w:val="0"/>
                <w:spacing w:val="-2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дом.</w:t>
            </w:r>
          </w:p>
        </w:tc>
        <w:tc>
          <w:tcPr>
            <w:tcW w:w="1134" w:type="dxa"/>
          </w:tcPr>
          <w:p w14:paraId="08E90BCB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1-10</w:t>
            </w:r>
          </w:p>
        </w:tc>
        <w:tc>
          <w:tcPr>
            <w:tcW w:w="1103" w:type="dxa"/>
          </w:tcPr>
          <w:p w14:paraId="6F760F29" w14:textId="77777777" w:rsidR="00F569E7" w:rsidRDefault="00000000">
            <w:pPr>
              <w:pStyle w:val="TableParagraph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1.1–1.5</w:t>
            </w:r>
          </w:p>
          <w:p w14:paraId="1F307C60" w14:textId="77777777" w:rsidR="00F569E7" w:rsidRDefault="00000000">
            <w:pPr>
              <w:pStyle w:val="TableParagraph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2.1-2.5</w:t>
            </w:r>
          </w:p>
        </w:tc>
      </w:tr>
      <w:tr w:rsidR="00F569E7" w14:paraId="37F61F0F" w14:textId="77777777">
        <w:trPr>
          <w:trHeight w:val="387"/>
        </w:trPr>
        <w:tc>
          <w:tcPr>
            <w:tcW w:w="553" w:type="dxa"/>
          </w:tcPr>
          <w:p w14:paraId="492B41D4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6</w:t>
            </w:r>
          </w:p>
          <w:p w14:paraId="1B893AF5" w14:textId="77777777" w:rsidR="00F569E7" w:rsidRDefault="00F569E7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</w:p>
        </w:tc>
        <w:tc>
          <w:tcPr>
            <w:tcW w:w="6945" w:type="dxa"/>
          </w:tcPr>
          <w:p w14:paraId="7AA793C7" w14:textId="77777777" w:rsidR="00F569E7" w:rsidRDefault="00000000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Образование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земельного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участка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путем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изменения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площади</w:t>
            </w:r>
          </w:p>
          <w:p w14:paraId="09DD4424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земельного</w:t>
            </w:r>
            <w:r>
              <w:rPr>
                <w:b w:val="0"/>
                <w:bCs w:val="0"/>
                <w:spacing w:val="-3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участка</w:t>
            </w:r>
            <w:r>
              <w:rPr>
                <w:b w:val="0"/>
                <w:bCs w:val="0"/>
                <w:spacing w:val="-3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при</w:t>
            </w:r>
            <w:r>
              <w:rPr>
                <w:b w:val="0"/>
                <w:bCs w:val="0"/>
                <w:spacing w:val="-4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ее</w:t>
            </w:r>
            <w:r>
              <w:rPr>
                <w:b w:val="0"/>
                <w:bCs w:val="0"/>
                <w:spacing w:val="-3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перераспределении</w:t>
            </w:r>
          </w:p>
        </w:tc>
        <w:tc>
          <w:tcPr>
            <w:tcW w:w="1134" w:type="dxa"/>
          </w:tcPr>
          <w:p w14:paraId="088BBC86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1-10</w:t>
            </w:r>
          </w:p>
        </w:tc>
        <w:tc>
          <w:tcPr>
            <w:tcW w:w="1103" w:type="dxa"/>
          </w:tcPr>
          <w:p w14:paraId="73CC10EE" w14:textId="77777777" w:rsidR="00F569E7" w:rsidRDefault="00000000">
            <w:pPr>
              <w:pStyle w:val="TableParagraph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1.1–1.5</w:t>
            </w:r>
          </w:p>
          <w:p w14:paraId="76B279C3" w14:textId="77777777" w:rsidR="00F569E7" w:rsidRDefault="00000000">
            <w:pPr>
              <w:pStyle w:val="TableParagraph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2.1-2.5</w:t>
            </w:r>
          </w:p>
        </w:tc>
      </w:tr>
      <w:tr w:rsidR="00F569E7" w14:paraId="6D0CA5A1" w14:textId="77777777">
        <w:trPr>
          <w:trHeight w:val="567"/>
        </w:trPr>
        <w:tc>
          <w:tcPr>
            <w:tcW w:w="553" w:type="dxa"/>
          </w:tcPr>
          <w:p w14:paraId="7812479B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7</w:t>
            </w:r>
          </w:p>
        </w:tc>
        <w:tc>
          <w:tcPr>
            <w:tcW w:w="6945" w:type="dxa"/>
          </w:tcPr>
          <w:p w14:paraId="7051F83F" w14:textId="77777777" w:rsidR="00F569E7" w:rsidRDefault="00000000">
            <w:pPr>
              <w:pStyle w:val="TableParagraph"/>
              <w:ind w:left="0"/>
              <w:rPr>
                <w:b/>
                <w:bCs/>
              </w:rPr>
            </w:pPr>
            <w:r>
              <w:rPr>
                <w:sz w:val="24"/>
                <w:szCs w:val="24"/>
                <w:lang w:eastAsia="ru-RU"/>
              </w:rPr>
              <w:t>Анализ использования земельного фонда Красноуфимского</w:t>
            </w:r>
            <w:r>
              <w:rPr>
                <w:spacing w:val="-58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района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Свердловской области за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20..,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20..,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20.., года.</w:t>
            </w:r>
          </w:p>
        </w:tc>
        <w:tc>
          <w:tcPr>
            <w:tcW w:w="1134" w:type="dxa"/>
          </w:tcPr>
          <w:p w14:paraId="13AD7B4E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1-10</w:t>
            </w:r>
          </w:p>
        </w:tc>
        <w:tc>
          <w:tcPr>
            <w:tcW w:w="1103" w:type="dxa"/>
          </w:tcPr>
          <w:p w14:paraId="016020E7" w14:textId="77777777" w:rsidR="00F569E7" w:rsidRDefault="00000000">
            <w:pPr>
              <w:pStyle w:val="TableParagraph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1.1–1.5</w:t>
            </w:r>
          </w:p>
          <w:p w14:paraId="5FDAEEEB" w14:textId="77777777" w:rsidR="00F569E7" w:rsidRDefault="00000000">
            <w:pPr>
              <w:pStyle w:val="TableParagraph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2.1-2.5</w:t>
            </w:r>
          </w:p>
        </w:tc>
      </w:tr>
      <w:tr w:rsidR="00F569E7" w14:paraId="4D5A483A" w14:textId="77777777">
        <w:trPr>
          <w:trHeight w:val="380"/>
        </w:trPr>
        <w:tc>
          <w:tcPr>
            <w:tcW w:w="553" w:type="dxa"/>
          </w:tcPr>
          <w:p w14:paraId="193B0B40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8</w:t>
            </w:r>
          </w:p>
        </w:tc>
        <w:tc>
          <w:tcPr>
            <w:tcW w:w="6945" w:type="dxa"/>
          </w:tcPr>
          <w:p w14:paraId="092B502C" w14:textId="77777777" w:rsidR="00F569E7" w:rsidRDefault="00000000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Исправление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ошибки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местоположении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границ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земельного</w:t>
            </w:r>
          </w:p>
          <w:p w14:paraId="5DAF6B1E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участка</w:t>
            </w:r>
            <w:r>
              <w:rPr>
                <w:b w:val="0"/>
                <w:bCs w:val="0"/>
                <w:spacing w:val="-2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(реестровая ошибка).</w:t>
            </w:r>
          </w:p>
        </w:tc>
        <w:tc>
          <w:tcPr>
            <w:tcW w:w="1134" w:type="dxa"/>
          </w:tcPr>
          <w:p w14:paraId="2DAD5483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1-10</w:t>
            </w:r>
          </w:p>
        </w:tc>
        <w:tc>
          <w:tcPr>
            <w:tcW w:w="1103" w:type="dxa"/>
          </w:tcPr>
          <w:p w14:paraId="6D8FEDAB" w14:textId="77777777" w:rsidR="00F569E7" w:rsidRDefault="00000000">
            <w:pPr>
              <w:pStyle w:val="TableParagraph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1.1–1.5</w:t>
            </w:r>
          </w:p>
          <w:p w14:paraId="459DAF48" w14:textId="77777777" w:rsidR="00F569E7" w:rsidRDefault="00000000">
            <w:pPr>
              <w:pStyle w:val="TableParagraph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2.1-2.5</w:t>
            </w:r>
          </w:p>
        </w:tc>
      </w:tr>
      <w:tr w:rsidR="00F569E7" w14:paraId="4FE4BDA3" w14:textId="77777777">
        <w:trPr>
          <w:trHeight w:val="848"/>
        </w:trPr>
        <w:tc>
          <w:tcPr>
            <w:tcW w:w="553" w:type="dxa"/>
          </w:tcPr>
          <w:p w14:paraId="1B91C891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9</w:t>
            </w:r>
          </w:p>
        </w:tc>
        <w:tc>
          <w:tcPr>
            <w:tcW w:w="6945" w:type="dxa"/>
          </w:tcPr>
          <w:p w14:paraId="42C820F1" w14:textId="77777777" w:rsidR="00F569E7" w:rsidRDefault="00000000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Образование земельного участка путем перераспределения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земельных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участков,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находящихся</w:t>
            </w:r>
            <w:r>
              <w:rPr>
                <w:spacing w:val="58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собственности,</w:t>
            </w:r>
            <w:r>
              <w:rPr>
                <w:spacing w:val="58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</w:p>
          <w:p w14:paraId="12A49538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имеющих</w:t>
            </w:r>
            <w:r>
              <w:rPr>
                <w:b w:val="0"/>
                <w:bCs w:val="0"/>
                <w:spacing w:val="-3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разное</w:t>
            </w:r>
            <w:r>
              <w:rPr>
                <w:b w:val="0"/>
                <w:bCs w:val="0"/>
                <w:spacing w:val="-4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разрешенное</w:t>
            </w:r>
            <w:r>
              <w:rPr>
                <w:b w:val="0"/>
                <w:bCs w:val="0"/>
                <w:spacing w:val="-4"/>
                <w:lang w:eastAsia="ru-RU"/>
              </w:rPr>
              <w:t xml:space="preserve"> </w:t>
            </w:r>
            <w:r>
              <w:rPr>
                <w:b w:val="0"/>
                <w:bCs w:val="0"/>
                <w:lang w:eastAsia="ru-RU"/>
              </w:rPr>
              <w:t>использование.</w:t>
            </w:r>
          </w:p>
        </w:tc>
        <w:tc>
          <w:tcPr>
            <w:tcW w:w="1134" w:type="dxa"/>
          </w:tcPr>
          <w:p w14:paraId="4EFD4CC0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1-10</w:t>
            </w:r>
          </w:p>
        </w:tc>
        <w:tc>
          <w:tcPr>
            <w:tcW w:w="1103" w:type="dxa"/>
          </w:tcPr>
          <w:p w14:paraId="66763F8F" w14:textId="77777777" w:rsidR="00F569E7" w:rsidRDefault="00000000">
            <w:pPr>
              <w:pStyle w:val="TableParagraph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1.1–1.5</w:t>
            </w:r>
          </w:p>
          <w:p w14:paraId="61713AAC" w14:textId="77777777" w:rsidR="00F569E7" w:rsidRDefault="00000000">
            <w:pPr>
              <w:pStyle w:val="TableParagraph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2.1-2.5</w:t>
            </w:r>
          </w:p>
        </w:tc>
      </w:tr>
      <w:tr w:rsidR="00F569E7" w14:paraId="1E814C89" w14:textId="77777777">
        <w:trPr>
          <w:trHeight w:val="70"/>
        </w:trPr>
        <w:tc>
          <w:tcPr>
            <w:tcW w:w="9735" w:type="dxa"/>
            <w:gridSpan w:val="4"/>
          </w:tcPr>
          <w:p w14:paraId="154BF84D" w14:textId="77777777" w:rsidR="00F569E7" w:rsidRDefault="00000000">
            <w:pPr>
              <w:pStyle w:val="TableParagraph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ПМ</w:t>
            </w:r>
            <w:r>
              <w:rPr>
                <w:b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04</w:t>
            </w:r>
            <w:r>
              <w:rPr>
                <w:b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«ОПРЕДЕЛЕНИЕ</w:t>
            </w:r>
            <w:r>
              <w:rPr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СТОИМОСТИ</w:t>
            </w:r>
            <w:r>
              <w:rPr>
                <w:b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НЕДВИЖИМОГО</w:t>
            </w:r>
            <w:r>
              <w:rPr>
                <w:b/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ИМУЩЕСТВА»</w:t>
            </w:r>
          </w:p>
        </w:tc>
      </w:tr>
      <w:tr w:rsidR="00F569E7" w14:paraId="116DF665" w14:textId="77777777">
        <w:trPr>
          <w:trHeight w:val="415"/>
        </w:trPr>
        <w:tc>
          <w:tcPr>
            <w:tcW w:w="553" w:type="dxa"/>
          </w:tcPr>
          <w:p w14:paraId="6161DDD6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</w:t>
            </w:r>
          </w:p>
        </w:tc>
        <w:tc>
          <w:tcPr>
            <w:tcW w:w="6945" w:type="dxa"/>
          </w:tcPr>
          <w:p w14:paraId="0288522F" w14:textId="77777777" w:rsidR="00F569E7" w:rsidRDefault="00000000">
            <w:pPr>
              <w:pStyle w:val="TableParagraph"/>
              <w:spacing w:line="242" w:lineRule="exact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Особенности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определения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полной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восстановительной</w:t>
            </w:r>
          </w:p>
          <w:p w14:paraId="42C576B8" w14:textId="77777777" w:rsidR="00F569E7" w:rsidRDefault="00000000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стоимости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объектов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недвижимости</w:t>
            </w:r>
          </w:p>
        </w:tc>
        <w:tc>
          <w:tcPr>
            <w:tcW w:w="1134" w:type="dxa"/>
          </w:tcPr>
          <w:p w14:paraId="2C6839AE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 – 10</w:t>
            </w:r>
          </w:p>
        </w:tc>
        <w:tc>
          <w:tcPr>
            <w:tcW w:w="1103" w:type="dxa"/>
          </w:tcPr>
          <w:p w14:paraId="3579819B" w14:textId="77777777" w:rsidR="00F569E7" w:rsidRDefault="00000000">
            <w:pPr>
              <w:pStyle w:val="TableParagraph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4.1–4.6.</w:t>
            </w:r>
          </w:p>
        </w:tc>
      </w:tr>
      <w:tr w:rsidR="00F569E7" w14:paraId="6DA224E9" w14:textId="77777777">
        <w:trPr>
          <w:trHeight w:val="415"/>
        </w:trPr>
        <w:tc>
          <w:tcPr>
            <w:tcW w:w="553" w:type="dxa"/>
          </w:tcPr>
          <w:p w14:paraId="4292476D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2</w:t>
            </w:r>
          </w:p>
        </w:tc>
        <w:tc>
          <w:tcPr>
            <w:tcW w:w="6945" w:type="dxa"/>
          </w:tcPr>
          <w:p w14:paraId="00CAE60F" w14:textId="77777777" w:rsidR="00F569E7" w:rsidRDefault="00000000">
            <w:pPr>
              <w:pStyle w:val="TableParagraph"/>
              <w:spacing w:line="243" w:lineRule="exact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Особенности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оценки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залоговой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стоимости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объектов</w:t>
            </w:r>
          </w:p>
          <w:p w14:paraId="02E88F8A" w14:textId="77777777" w:rsidR="00F569E7" w:rsidRDefault="00000000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недвижимости,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расположенных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Свердловской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1134" w:type="dxa"/>
          </w:tcPr>
          <w:p w14:paraId="2ED75C8E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 – 10</w:t>
            </w:r>
          </w:p>
        </w:tc>
        <w:tc>
          <w:tcPr>
            <w:tcW w:w="1103" w:type="dxa"/>
          </w:tcPr>
          <w:p w14:paraId="17067423" w14:textId="77777777" w:rsidR="00F569E7" w:rsidRDefault="00000000">
            <w:pPr>
              <w:pStyle w:val="TableParagraph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4.1–4.6.</w:t>
            </w:r>
          </w:p>
        </w:tc>
      </w:tr>
      <w:tr w:rsidR="00F569E7" w14:paraId="119DCD73" w14:textId="77777777">
        <w:trPr>
          <w:trHeight w:val="412"/>
        </w:trPr>
        <w:tc>
          <w:tcPr>
            <w:tcW w:w="553" w:type="dxa"/>
          </w:tcPr>
          <w:p w14:paraId="006EFE10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3</w:t>
            </w:r>
          </w:p>
        </w:tc>
        <w:tc>
          <w:tcPr>
            <w:tcW w:w="6945" w:type="dxa"/>
          </w:tcPr>
          <w:p w14:paraId="3D156DFA" w14:textId="77777777" w:rsidR="00F569E7" w:rsidRDefault="00000000">
            <w:pPr>
              <w:pStyle w:val="TableParagraph"/>
              <w:spacing w:line="243" w:lineRule="exact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Особенности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оценки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рыночной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стоимости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квартиры,</w:t>
            </w:r>
          </w:p>
          <w:p w14:paraId="7A28D234" w14:textId="77777777" w:rsidR="00F569E7" w:rsidRDefault="00000000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расположенной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Свердловской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области.</w:t>
            </w:r>
          </w:p>
        </w:tc>
        <w:tc>
          <w:tcPr>
            <w:tcW w:w="1134" w:type="dxa"/>
          </w:tcPr>
          <w:p w14:paraId="0B151E03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 – 10</w:t>
            </w:r>
          </w:p>
        </w:tc>
        <w:tc>
          <w:tcPr>
            <w:tcW w:w="1103" w:type="dxa"/>
          </w:tcPr>
          <w:p w14:paraId="442D1C27" w14:textId="77777777" w:rsidR="00F569E7" w:rsidRDefault="00000000">
            <w:pPr>
              <w:pStyle w:val="TableParagraph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4.1–4.6.</w:t>
            </w:r>
          </w:p>
        </w:tc>
      </w:tr>
      <w:tr w:rsidR="00F569E7" w14:paraId="56BF744E" w14:textId="77777777">
        <w:trPr>
          <w:trHeight w:val="254"/>
        </w:trPr>
        <w:tc>
          <w:tcPr>
            <w:tcW w:w="553" w:type="dxa"/>
          </w:tcPr>
          <w:p w14:paraId="6DDF80FA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4</w:t>
            </w:r>
          </w:p>
        </w:tc>
        <w:tc>
          <w:tcPr>
            <w:tcW w:w="6945" w:type="dxa"/>
          </w:tcPr>
          <w:p w14:paraId="3263EC9C" w14:textId="77777777" w:rsidR="00F569E7" w:rsidRDefault="00000000">
            <w:pPr>
              <w:pStyle w:val="TableParagraph"/>
              <w:spacing w:line="242" w:lineRule="exact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Особенности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оценки коммерческой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недвижимости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(на</w:t>
            </w:r>
          </w:p>
          <w:p w14:paraId="3E78E4D4" w14:textId="77777777" w:rsidR="00F569E7" w:rsidRDefault="00000000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примере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офисных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помещений,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примере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торговых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помещений).</w:t>
            </w:r>
          </w:p>
        </w:tc>
        <w:tc>
          <w:tcPr>
            <w:tcW w:w="1134" w:type="dxa"/>
          </w:tcPr>
          <w:p w14:paraId="3EEF6FC8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 – 10</w:t>
            </w:r>
          </w:p>
        </w:tc>
        <w:tc>
          <w:tcPr>
            <w:tcW w:w="1103" w:type="dxa"/>
          </w:tcPr>
          <w:p w14:paraId="02A03289" w14:textId="77777777" w:rsidR="00F569E7" w:rsidRDefault="00000000">
            <w:pPr>
              <w:pStyle w:val="TableParagraph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4.1–4.6.</w:t>
            </w:r>
          </w:p>
        </w:tc>
      </w:tr>
      <w:tr w:rsidR="00F569E7" w14:paraId="0AAF40BB" w14:textId="77777777">
        <w:trPr>
          <w:trHeight w:val="379"/>
        </w:trPr>
        <w:tc>
          <w:tcPr>
            <w:tcW w:w="553" w:type="dxa"/>
          </w:tcPr>
          <w:p w14:paraId="09DDB992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5</w:t>
            </w:r>
          </w:p>
        </w:tc>
        <w:tc>
          <w:tcPr>
            <w:tcW w:w="6945" w:type="dxa"/>
          </w:tcPr>
          <w:p w14:paraId="1A24C95E" w14:textId="77777777" w:rsidR="00F569E7" w:rsidRDefault="00000000">
            <w:pPr>
              <w:pStyle w:val="TableParagraph"/>
              <w:spacing w:line="243" w:lineRule="exact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Оценка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рыночной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стоимости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жилого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дома,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расположенного</w:t>
            </w:r>
          </w:p>
          <w:p w14:paraId="104DDEE3" w14:textId="77777777" w:rsidR="00F569E7" w:rsidRDefault="00000000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Свердловской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области.</w:t>
            </w:r>
          </w:p>
        </w:tc>
        <w:tc>
          <w:tcPr>
            <w:tcW w:w="1134" w:type="dxa"/>
          </w:tcPr>
          <w:p w14:paraId="166C65BC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 – 10</w:t>
            </w:r>
          </w:p>
        </w:tc>
        <w:tc>
          <w:tcPr>
            <w:tcW w:w="1103" w:type="dxa"/>
          </w:tcPr>
          <w:p w14:paraId="5787AAC6" w14:textId="77777777" w:rsidR="00F569E7" w:rsidRDefault="00000000">
            <w:pPr>
              <w:pStyle w:val="TableParagraph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4.1–4.6.</w:t>
            </w:r>
          </w:p>
        </w:tc>
      </w:tr>
      <w:tr w:rsidR="00F569E7" w14:paraId="67D236DF" w14:textId="77777777">
        <w:trPr>
          <w:trHeight w:val="236"/>
        </w:trPr>
        <w:tc>
          <w:tcPr>
            <w:tcW w:w="553" w:type="dxa"/>
          </w:tcPr>
          <w:p w14:paraId="0052EE66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6</w:t>
            </w:r>
          </w:p>
          <w:p w14:paraId="089075D5" w14:textId="77777777" w:rsidR="00F569E7" w:rsidRDefault="00F569E7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</w:p>
        </w:tc>
        <w:tc>
          <w:tcPr>
            <w:tcW w:w="6945" w:type="dxa"/>
          </w:tcPr>
          <w:p w14:paraId="29051764" w14:textId="77777777" w:rsidR="00F569E7" w:rsidRDefault="00000000">
            <w:pPr>
              <w:pStyle w:val="TableParagraph"/>
              <w:spacing w:line="243" w:lineRule="exact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Съемка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оценка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стоимости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земельных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участков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методом</w:t>
            </w:r>
          </w:p>
          <w:p w14:paraId="435F2339" w14:textId="77777777" w:rsidR="00F569E7" w:rsidRDefault="00000000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сравнения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продаж,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расположенных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Свердловской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области.</w:t>
            </w:r>
          </w:p>
        </w:tc>
        <w:tc>
          <w:tcPr>
            <w:tcW w:w="1134" w:type="dxa"/>
          </w:tcPr>
          <w:p w14:paraId="33D70C60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 – 10</w:t>
            </w:r>
          </w:p>
        </w:tc>
        <w:tc>
          <w:tcPr>
            <w:tcW w:w="1103" w:type="dxa"/>
          </w:tcPr>
          <w:p w14:paraId="5C0285C1" w14:textId="77777777" w:rsidR="00F569E7" w:rsidRDefault="00000000">
            <w:pPr>
              <w:pStyle w:val="TableParagraph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4.1–4.6.</w:t>
            </w:r>
          </w:p>
        </w:tc>
      </w:tr>
      <w:tr w:rsidR="00F569E7" w14:paraId="2F4947E0" w14:textId="77777777">
        <w:trPr>
          <w:trHeight w:val="848"/>
        </w:trPr>
        <w:tc>
          <w:tcPr>
            <w:tcW w:w="553" w:type="dxa"/>
          </w:tcPr>
          <w:p w14:paraId="068FE939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7</w:t>
            </w:r>
          </w:p>
        </w:tc>
        <w:tc>
          <w:tcPr>
            <w:tcW w:w="6945" w:type="dxa"/>
          </w:tcPr>
          <w:p w14:paraId="59F2EBE0" w14:textId="77777777" w:rsidR="00F569E7" w:rsidRDefault="00000000">
            <w:pPr>
              <w:pStyle w:val="TableParagraph"/>
              <w:spacing w:line="242" w:lineRule="exact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Особенности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оспаривания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кадастровой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стоимости</w:t>
            </w:r>
          </w:p>
          <w:p w14:paraId="574FC4BE" w14:textId="77777777" w:rsidR="00F569E7" w:rsidRDefault="00000000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земельного участка (промышленного назначения, торгово –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офисного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назначения).</w:t>
            </w:r>
          </w:p>
        </w:tc>
        <w:tc>
          <w:tcPr>
            <w:tcW w:w="1134" w:type="dxa"/>
          </w:tcPr>
          <w:p w14:paraId="2A3B9B18" w14:textId="77777777" w:rsidR="00F569E7" w:rsidRDefault="00000000">
            <w:pPr>
              <w:pStyle w:val="1"/>
              <w:tabs>
                <w:tab w:val="left" w:pos="2804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lang w:eastAsia="ru-RU"/>
              </w:rPr>
              <w:t>1 – 10</w:t>
            </w:r>
          </w:p>
        </w:tc>
        <w:tc>
          <w:tcPr>
            <w:tcW w:w="1103" w:type="dxa"/>
          </w:tcPr>
          <w:p w14:paraId="4BB9BB0A" w14:textId="77777777" w:rsidR="00F569E7" w:rsidRDefault="00000000">
            <w:pPr>
              <w:pStyle w:val="TableParagraph"/>
              <w:ind w:left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4.1–4.6.</w:t>
            </w:r>
          </w:p>
        </w:tc>
      </w:tr>
    </w:tbl>
    <w:p w14:paraId="29571CAA" w14:textId="77777777" w:rsidR="00F569E7" w:rsidRDefault="00F569E7">
      <w:pPr>
        <w:pStyle w:val="1"/>
        <w:tabs>
          <w:tab w:val="left" w:pos="2804"/>
        </w:tabs>
        <w:ind w:left="122"/>
      </w:pPr>
    </w:p>
    <w:p w14:paraId="0DF379C1" w14:textId="77777777" w:rsidR="00F569E7" w:rsidRDefault="00F569E7">
      <w:pPr>
        <w:pStyle w:val="a4"/>
        <w:ind w:left="0"/>
        <w:jc w:val="center"/>
        <w:rPr>
          <w:b/>
        </w:rPr>
      </w:pPr>
    </w:p>
    <w:p w14:paraId="5092AC57" w14:textId="77777777" w:rsidR="00F569E7" w:rsidRDefault="00F569E7">
      <w:pPr>
        <w:pStyle w:val="a4"/>
        <w:ind w:left="0"/>
        <w:jc w:val="center"/>
        <w:rPr>
          <w:b/>
        </w:rPr>
      </w:pPr>
    </w:p>
    <w:p w14:paraId="25EA6D88" w14:textId="77777777" w:rsidR="00F569E7" w:rsidRDefault="00F569E7">
      <w:pPr>
        <w:pStyle w:val="a4"/>
        <w:ind w:left="0"/>
        <w:jc w:val="center"/>
        <w:rPr>
          <w:b/>
        </w:rPr>
      </w:pPr>
    </w:p>
    <w:p w14:paraId="2D78D1C6" w14:textId="77777777" w:rsidR="00F569E7" w:rsidRDefault="00F569E7">
      <w:pPr>
        <w:pStyle w:val="a4"/>
        <w:ind w:left="0"/>
        <w:jc w:val="center"/>
        <w:rPr>
          <w:b/>
        </w:rPr>
      </w:pPr>
    </w:p>
    <w:p w14:paraId="0F146AD4" w14:textId="77777777" w:rsidR="00F569E7" w:rsidRDefault="00F569E7">
      <w:pPr>
        <w:pStyle w:val="a4"/>
        <w:ind w:left="0"/>
        <w:jc w:val="center"/>
        <w:rPr>
          <w:b/>
        </w:rPr>
      </w:pPr>
    </w:p>
    <w:p w14:paraId="1D530EF3" w14:textId="77777777" w:rsidR="00F569E7" w:rsidRDefault="00F569E7">
      <w:pPr>
        <w:pStyle w:val="a4"/>
        <w:ind w:left="0"/>
        <w:jc w:val="center"/>
        <w:rPr>
          <w:b/>
        </w:rPr>
      </w:pPr>
    </w:p>
    <w:p w14:paraId="16714224" w14:textId="77777777" w:rsidR="00F569E7" w:rsidRDefault="00F569E7">
      <w:pPr>
        <w:pStyle w:val="a4"/>
        <w:ind w:left="0"/>
        <w:jc w:val="center"/>
        <w:rPr>
          <w:b/>
        </w:rPr>
      </w:pPr>
    </w:p>
    <w:p w14:paraId="12032BF5" w14:textId="77777777" w:rsidR="00F569E7" w:rsidRDefault="00F569E7">
      <w:pPr>
        <w:pStyle w:val="a4"/>
        <w:ind w:left="0"/>
        <w:jc w:val="center"/>
        <w:rPr>
          <w:b/>
        </w:rPr>
      </w:pPr>
    </w:p>
    <w:p w14:paraId="1EBA176B" w14:textId="77777777" w:rsidR="00F569E7" w:rsidRDefault="00F569E7">
      <w:pPr>
        <w:pStyle w:val="a4"/>
        <w:ind w:left="0"/>
        <w:jc w:val="center"/>
        <w:rPr>
          <w:b/>
        </w:rPr>
      </w:pPr>
    </w:p>
    <w:p w14:paraId="64212D4D" w14:textId="77777777" w:rsidR="00F569E7" w:rsidRDefault="00F569E7">
      <w:pPr>
        <w:pStyle w:val="a4"/>
        <w:ind w:left="0"/>
        <w:jc w:val="center"/>
        <w:rPr>
          <w:b/>
        </w:rPr>
      </w:pPr>
    </w:p>
    <w:p w14:paraId="67D3BD1C" w14:textId="77777777" w:rsidR="00F569E7" w:rsidRDefault="00F569E7">
      <w:pPr>
        <w:pStyle w:val="a4"/>
        <w:ind w:left="0"/>
        <w:jc w:val="center"/>
        <w:rPr>
          <w:b/>
        </w:rPr>
      </w:pPr>
    </w:p>
    <w:p w14:paraId="410AC8B8" w14:textId="77777777" w:rsidR="00F569E7" w:rsidRDefault="00F569E7">
      <w:pPr>
        <w:pStyle w:val="a4"/>
        <w:ind w:left="0"/>
        <w:jc w:val="center"/>
        <w:rPr>
          <w:b/>
        </w:rPr>
      </w:pPr>
    </w:p>
    <w:p w14:paraId="55C303BF" w14:textId="77777777" w:rsidR="00F569E7" w:rsidRDefault="00F569E7">
      <w:pPr>
        <w:pStyle w:val="a4"/>
        <w:ind w:left="0"/>
        <w:jc w:val="center"/>
        <w:rPr>
          <w:b/>
        </w:rPr>
      </w:pPr>
    </w:p>
    <w:p w14:paraId="3573AC7A" w14:textId="77777777" w:rsidR="00F569E7" w:rsidRDefault="00F569E7">
      <w:pPr>
        <w:pStyle w:val="a4"/>
        <w:ind w:left="0"/>
        <w:jc w:val="center"/>
        <w:rPr>
          <w:b/>
        </w:rPr>
      </w:pPr>
    </w:p>
    <w:p w14:paraId="31AC81FD" w14:textId="77777777" w:rsidR="00F569E7" w:rsidRDefault="00F569E7">
      <w:pPr>
        <w:pStyle w:val="a4"/>
        <w:ind w:left="0"/>
        <w:jc w:val="center"/>
        <w:rPr>
          <w:b/>
        </w:rPr>
      </w:pPr>
    </w:p>
    <w:p w14:paraId="42038D31" w14:textId="77777777" w:rsidR="00F569E7" w:rsidRDefault="00F569E7">
      <w:pPr>
        <w:pStyle w:val="a4"/>
        <w:ind w:left="0"/>
        <w:jc w:val="center"/>
        <w:rPr>
          <w:b/>
        </w:rPr>
      </w:pPr>
    </w:p>
    <w:p w14:paraId="1D4C792E" w14:textId="77777777" w:rsidR="00F569E7" w:rsidRDefault="00F569E7">
      <w:pPr>
        <w:pStyle w:val="a4"/>
        <w:ind w:left="0"/>
        <w:jc w:val="center"/>
        <w:rPr>
          <w:b/>
        </w:rPr>
      </w:pPr>
    </w:p>
    <w:p w14:paraId="19D18E2A" w14:textId="77777777" w:rsidR="00F569E7" w:rsidRDefault="00F569E7">
      <w:pPr>
        <w:pStyle w:val="a4"/>
        <w:ind w:left="0"/>
        <w:jc w:val="center"/>
        <w:rPr>
          <w:b/>
        </w:rPr>
      </w:pPr>
    </w:p>
    <w:p w14:paraId="17479A6E" w14:textId="77777777" w:rsidR="00F569E7" w:rsidRDefault="00F569E7">
      <w:pPr>
        <w:pStyle w:val="a4"/>
        <w:ind w:left="0"/>
        <w:jc w:val="center"/>
        <w:rPr>
          <w:b/>
        </w:rPr>
      </w:pPr>
    </w:p>
    <w:p w14:paraId="30FC3824" w14:textId="77777777" w:rsidR="00F569E7" w:rsidRDefault="00F569E7">
      <w:pPr>
        <w:pStyle w:val="a4"/>
        <w:ind w:left="0"/>
        <w:jc w:val="center"/>
        <w:rPr>
          <w:b/>
        </w:rPr>
      </w:pPr>
    </w:p>
    <w:p w14:paraId="5702902C" w14:textId="77777777" w:rsidR="00F569E7" w:rsidRDefault="00F569E7">
      <w:pPr>
        <w:pStyle w:val="a4"/>
        <w:ind w:left="0"/>
        <w:jc w:val="center"/>
        <w:rPr>
          <w:b/>
        </w:rPr>
      </w:pPr>
    </w:p>
    <w:p w14:paraId="1861D2AF" w14:textId="77777777" w:rsidR="00F569E7" w:rsidRDefault="00F569E7">
      <w:pPr>
        <w:pStyle w:val="a4"/>
        <w:ind w:left="0"/>
        <w:jc w:val="center"/>
        <w:rPr>
          <w:b/>
        </w:rPr>
      </w:pPr>
    </w:p>
    <w:p w14:paraId="7BDC5039" w14:textId="77777777" w:rsidR="00F569E7" w:rsidRDefault="00F569E7">
      <w:pPr>
        <w:pStyle w:val="a4"/>
        <w:ind w:left="0"/>
        <w:jc w:val="center"/>
        <w:rPr>
          <w:b/>
        </w:rPr>
      </w:pPr>
    </w:p>
    <w:p w14:paraId="4DFE93F1" w14:textId="77777777" w:rsidR="00F569E7" w:rsidRDefault="00F569E7">
      <w:pPr>
        <w:pStyle w:val="a4"/>
        <w:ind w:left="0"/>
        <w:jc w:val="center"/>
        <w:rPr>
          <w:b/>
        </w:rPr>
      </w:pPr>
    </w:p>
    <w:p w14:paraId="3A7E5A7F" w14:textId="77777777" w:rsidR="00F569E7" w:rsidRDefault="00F569E7">
      <w:pPr>
        <w:pStyle w:val="a4"/>
        <w:ind w:left="0"/>
        <w:jc w:val="center"/>
        <w:rPr>
          <w:b/>
        </w:rPr>
      </w:pPr>
    </w:p>
    <w:p w14:paraId="1C627ABA" w14:textId="77777777" w:rsidR="00F569E7" w:rsidRDefault="00F569E7">
      <w:pPr>
        <w:pStyle w:val="a4"/>
        <w:ind w:left="0"/>
        <w:jc w:val="center"/>
        <w:rPr>
          <w:b/>
        </w:rPr>
      </w:pPr>
    </w:p>
    <w:p w14:paraId="090AFB14" w14:textId="77777777" w:rsidR="00F569E7" w:rsidRDefault="00F569E7">
      <w:pPr>
        <w:pStyle w:val="a4"/>
        <w:ind w:left="0"/>
        <w:jc w:val="center"/>
        <w:rPr>
          <w:b/>
        </w:rPr>
      </w:pPr>
    </w:p>
    <w:p w14:paraId="054EE903" w14:textId="77777777" w:rsidR="00F569E7" w:rsidRDefault="00F569E7">
      <w:pPr>
        <w:pStyle w:val="a4"/>
        <w:ind w:left="0"/>
        <w:jc w:val="center"/>
        <w:rPr>
          <w:b/>
        </w:rPr>
      </w:pPr>
    </w:p>
    <w:p w14:paraId="3F4DDB27" w14:textId="77777777" w:rsidR="00F569E7" w:rsidRDefault="00F569E7">
      <w:pPr>
        <w:pStyle w:val="a4"/>
        <w:ind w:left="0"/>
        <w:jc w:val="center"/>
        <w:rPr>
          <w:b/>
        </w:rPr>
      </w:pPr>
    </w:p>
    <w:p w14:paraId="28DD3073" w14:textId="77777777" w:rsidR="00F569E7" w:rsidRDefault="00F569E7">
      <w:pPr>
        <w:pStyle w:val="a4"/>
        <w:ind w:left="0"/>
        <w:jc w:val="center"/>
        <w:rPr>
          <w:b/>
        </w:rPr>
      </w:pPr>
    </w:p>
    <w:p w14:paraId="489877FB" w14:textId="77777777" w:rsidR="00F569E7" w:rsidRDefault="00F569E7">
      <w:pPr>
        <w:pStyle w:val="a4"/>
        <w:ind w:left="0"/>
        <w:jc w:val="center"/>
        <w:rPr>
          <w:b/>
        </w:rPr>
      </w:pPr>
    </w:p>
    <w:p w14:paraId="1C3FA79C" w14:textId="77777777" w:rsidR="00F569E7" w:rsidRDefault="00F569E7">
      <w:pPr>
        <w:pStyle w:val="a4"/>
        <w:ind w:left="0"/>
        <w:jc w:val="center"/>
        <w:rPr>
          <w:b/>
        </w:rPr>
      </w:pPr>
    </w:p>
    <w:p w14:paraId="510DD3D4" w14:textId="77777777" w:rsidR="00F569E7" w:rsidRDefault="00F569E7">
      <w:pPr>
        <w:pStyle w:val="a4"/>
        <w:ind w:left="0"/>
        <w:jc w:val="center"/>
        <w:rPr>
          <w:b/>
        </w:rPr>
      </w:pPr>
    </w:p>
    <w:p w14:paraId="1A8442C9" w14:textId="77777777" w:rsidR="00F569E7" w:rsidRDefault="00F569E7">
      <w:pPr>
        <w:pStyle w:val="a4"/>
        <w:ind w:left="0"/>
        <w:jc w:val="center"/>
        <w:rPr>
          <w:b/>
        </w:rPr>
      </w:pPr>
    </w:p>
    <w:p w14:paraId="5F02D988" w14:textId="77777777" w:rsidR="00F569E7" w:rsidRDefault="00F569E7">
      <w:pPr>
        <w:pStyle w:val="a4"/>
        <w:ind w:left="0"/>
        <w:jc w:val="center"/>
        <w:rPr>
          <w:b/>
        </w:rPr>
      </w:pPr>
    </w:p>
    <w:p w14:paraId="0B601F4F" w14:textId="77777777" w:rsidR="00F569E7" w:rsidRDefault="00F569E7">
      <w:pPr>
        <w:pStyle w:val="a4"/>
        <w:ind w:left="0"/>
        <w:jc w:val="center"/>
        <w:rPr>
          <w:b/>
        </w:rPr>
      </w:pPr>
    </w:p>
    <w:p w14:paraId="019DD891" w14:textId="77777777" w:rsidR="00F569E7" w:rsidRDefault="00F569E7">
      <w:pPr>
        <w:pStyle w:val="a4"/>
        <w:ind w:left="0"/>
        <w:jc w:val="center"/>
        <w:rPr>
          <w:b/>
        </w:rPr>
      </w:pPr>
    </w:p>
    <w:p w14:paraId="1F89F55D" w14:textId="77777777" w:rsidR="00F569E7" w:rsidRDefault="00F569E7">
      <w:pPr>
        <w:pStyle w:val="a4"/>
        <w:ind w:left="0"/>
        <w:jc w:val="center"/>
        <w:rPr>
          <w:b/>
        </w:rPr>
      </w:pPr>
    </w:p>
    <w:p w14:paraId="0A96BD97" w14:textId="77777777" w:rsidR="00F569E7" w:rsidRDefault="00F569E7">
      <w:pPr>
        <w:pStyle w:val="a4"/>
        <w:ind w:left="0"/>
        <w:jc w:val="center"/>
        <w:rPr>
          <w:b/>
        </w:rPr>
      </w:pPr>
    </w:p>
    <w:p w14:paraId="53F40FCD" w14:textId="77777777" w:rsidR="00F569E7" w:rsidRDefault="00F569E7">
      <w:pPr>
        <w:pStyle w:val="a4"/>
        <w:ind w:left="0"/>
        <w:jc w:val="center"/>
        <w:rPr>
          <w:b/>
        </w:rPr>
      </w:pPr>
    </w:p>
    <w:p w14:paraId="550F07AC" w14:textId="77777777" w:rsidR="00F569E7" w:rsidRDefault="00000000">
      <w:pPr>
        <w:pStyle w:val="a4"/>
        <w:ind w:left="0"/>
        <w:jc w:val="center"/>
        <w:rPr>
          <w:b/>
        </w:rPr>
      </w:pPr>
      <w:r>
        <w:rPr>
          <w:b/>
        </w:rPr>
        <w:t>ПРИЛОЖЕНИЕ Б</w:t>
      </w:r>
    </w:p>
    <w:p w14:paraId="3CA62BB3" w14:textId="77777777" w:rsidR="00F569E7" w:rsidRDefault="00000000">
      <w:pPr>
        <w:ind w:left="221"/>
        <w:jc w:val="center"/>
        <w:rPr>
          <w:b/>
          <w:sz w:val="24"/>
        </w:rPr>
      </w:pPr>
      <w:r>
        <w:rPr>
          <w:b/>
          <w:sz w:val="24"/>
        </w:rPr>
        <w:t>Извлечение из Журнала</w:t>
      </w:r>
      <w:r>
        <w:rPr>
          <w:b/>
          <w:spacing w:val="-5"/>
          <w:sz w:val="24"/>
        </w:rPr>
        <w:t xml:space="preserve"> регистрации </w:t>
      </w:r>
      <w:r>
        <w:rPr>
          <w:b/>
          <w:sz w:val="24"/>
        </w:rPr>
        <w:t>ознакомления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студентов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программой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ГИА</w:t>
      </w:r>
    </w:p>
    <w:p w14:paraId="4DE7402D" w14:textId="77777777" w:rsidR="00F569E7" w:rsidRDefault="00F569E7">
      <w:pPr>
        <w:spacing w:before="61"/>
        <w:rPr>
          <w:b/>
          <w:sz w:val="24"/>
          <w:szCs w:val="24"/>
        </w:rPr>
      </w:pPr>
    </w:p>
    <w:p w14:paraId="3B95E97F" w14:textId="77777777" w:rsidR="00F569E7" w:rsidRDefault="00000000">
      <w:pPr>
        <w:ind w:left="2640" w:right="2414"/>
        <w:jc w:val="center"/>
        <w:rPr>
          <w:b/>
          <w:spacing w:val="-10"/>
          <w:sz w:val="24"/>
        </w:rPr>
      </w:pPr>
      <w:r>
        <w:rPr>
          <w:b/>
          <w:sz w:val="24"/>
        </w:rPr>
        <w:t>Группа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№</w:t>
      </w:r>
    </w:p>
    <w:p w14:paraId="012B7D3D" w14:textId="77777777" w:rsidR="00F569E7" w:rsidRDefault="00000000">
      <w:pPr>
        <w:jc w:val="center"/>
        <w:rPr>
          <w:b/>
          <w:sz w:val="24"/>
        </w:rPr>
      </w:pPr>
      <w:r>
        <w:rPr>
          <w:b/>
          <w:sz w:val="24"/>
        </w:rPr>
        <w:t>Лист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ознакомления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студентов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программой Государственной итоговой аттестации</w:t>
      </w:r>
    </w:p>
    <w:tbl>
      <w:tblPr>
        <w:tblStyle w:val="12"/>
        <w:tblW w:w="9747" w:type="dxa"/>
        <w:tblLayout w:type="fixed"/>
        <w:tblLook w:val="04A0" w:firstRow="1" w:lastRow="0" w:firstColumn="1" w:lastColumn="0" w:noHBand="0" w:noVBand="1"/>
      </w:tblPr>
      <w:tblGrid>
        <w:gridCol w:w="1678"/>
        <w:gridCol w:w="1787"/>
        <w:gridCol w:w="1519"/>
        <w:gridCol w:w="1522"/>
        <w:gridCol w:w="2108"/>
        <w:gridCol w:w="1133"/>
      </w:tblGrid>
      <w:tr w:rsidR="00F569E7" w14:paraId="50E24C4E" w14:textId="77777777">
        <w:tc>
          <w:tcPr>
            <w:tcW w:w="1677" w:type="dxa"/>
          </w:tcPr>
          <w:p w14:paraId="7C70474D" w14:textId="77777777" w:rsidR="00F569E7" w:rsidRDefault="00000000">
            <w:pPr>
              <w:ind w:left="341" w:hanging="241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  <w:lang w:val="en-US"/>
              </w:rPr>
              <w:t>Преддипломная практика</w:t>
            </w:r>
          </w:p>
        </w:tc>
        <w:tc>
          <w:tcPr>
            <w:tcW w:w="1787" w:type="dxa"/>
          </w:tcPr>
          <w:p w14:paraId="7A6C5360" w14:textId="77777777" w:rsidR="00F569E7" w:rsidRDefault="00000000">
            <w:pPr>
              <w:ind w:left="341" w:hanging="241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  <w:lang w:val="en-US"/>
              </w:rPr>
              <w:t>Дипломирование</w:t>
            </w:r>
          </w:p>
        </w:tc>
        <w:tc>
          <w:tcPr>
            <w:tcW w:w="1519" w:type="dxa"/>
          </w:tcPr>
          <w:p w14:paraId="28C77FBD" w14:textId="77777777" w:rsidR="00F569E7" w:rsidRDefault="00000000">
            <w:pPr>
              <w:ind w:left="341" w:hanging="241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  <w:lang w:val="en-US"/>
              </w:rPr>
              <w:t>Консультация 1</w:t>
            </w:r>
          </w:p>
        </w:tc>
        <w:tc>
          <w:tcPr>
            <w:tcW w:w="1522" w:type="dxa"/>
          </w:tcPr>
          <w:p w14:paraId="087C44DD" w14:textId="77777777" w:rsidR="00F569E7" w:rsidRDefault="00000000">
            <w:pPr>
              <w:ind w:left="341" w:hanging="241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  <w:lang w:val="en-US"/>
              </w:rPr>
              <w:t>Консультация 2</w:t>
            </w:r>
          </w:p>
        </w:tc>
        <w:tc>
          <w:tcPr>
            <w:tcW w:w="2108" w:type="dxa"/>
          </w:tcPr>
          <w:p w14:paraId="226A858A" w14:textId="77777777" w:rsidR="00F569E7" w:rsidRDefault="00000000">
            <w:pPr>
              <w:ind w:left="341" w:hanging="241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  <w:lang w:val="en-US"/>
              </w:rPr>
              <w:t xml:space="preserve">Предварительная защита </w:t>
            </w:r>
            <w:r>
              <w:rPr>
                <w:b/>
                <w:sz w:val="20"/>
                <w:szCs w:val="18"/>
              </w:rPr>
              <w:t>ВКР</w:t>
            </w:r>
          </w:p>
        </w:tc>
        <w:tc>
          <w:tcPr>
            <w:tcW w:w="1133" w:type="dxa"/>
          </w:tcPr>
          <w:p w14:paraId="6B91BBE6" w14:textId="77777777" w:rsidR="00F569E7" w:rsidRDefault="00000000">
            <w:pPr>
              <w:ind w:left="341" w:hanging="241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  <w:lang w:val="en-US"/>
              </w:rPr>
              <w:t xml:space="preserve">Защита </w:t>
            </w:r>
            <w:r>
              <w:rPr>
                <w:b/>
                <w:sz w:val="20"/>
                <w:szCs w:val="18"/>
              </w:rPr>
              <w:t>ВКР</w:t>
            </w:r>
          </w:p>
        </w:tc>
      </w:tr>
      <w:tr w:rsidR="00F569E7" w14:paraId="5C237430" w14:textId="77777777">
        <w:tc>
          <w:tcPr>
            <w:tcW w:w="1677" w:type="dxa"/>
          </w:tcPr>
          <w:p w14:paraId="14963FF4" w14:textId="77777777" w:rsidR="00F569E7" w:rsidRDefault="00000000">
            <w:pPr>
              <w:ind w:left="341" w:hanging="241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  <w:lang w:val="en-US"/>
              </w:rPr>
              <w:t>21.04.25- 18.05.25</w:t>
            </w:r>
          </w:p>
        </w:tc>
        <w:tc>
          <w:tcPr>
            <w:tcW w:w="1787" w:type="dxa"/>
          </w:tcPr>
          <w:p w14:paraId="63203188" w14:textId="77777777" w:rsidR="00F569E7" w:rsidRDefault="00000000">
            <w:pPr>
              <w:ind w:left="341" w:hanging="241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  <w:lang w:val="en-US"/>
              </w:rPr>
              <w:t>19.05.25-30.06.25</w:t>
            </w:r>
          </w:p>
        </w:tc>
        <w:tc>
          <w:tcPr>
            <w:tcW w:w="1519" w:type="dxa"/>
          </w:tcPr>
          <w:p w14:paraId="65190998" w14:textId="77777777" w:rsidR="00F569E7" w:rsidRDefault="00000000">
            <w:pPr>
              <w:ind w:left="341" w:hanging="241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  <w:lang w:val="en-US"/>
              </w:rPr>
              <w:t>21.05.25</w:t>
            </w:r>
          </w:p>
          <w:p w14:paraId="0C91E83C" w14:textId="77777777" w:rsidR="00F569E7" w:rsidRDefault="00000000">
            <w:pPr>
              <w:ind w:left="341" w:hanging="241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  <w:lang w:val="en-US"/>
              </w:rPr>
              <w:t>22.05.25</w:t>
            </w:r>
          </w:p>
        </w:tc>
        <w:tc>
          <w:tcPr>
            <w:tcW w:w="1522" w:type="dxa"/>
          </w:tcPr>
          <w:p w14:paraId="5486FB5F" w14:textId="77777777" w:rsidR="00F569E7" w:rsidRDefault="00000000">
            <w:pPr>
              <w:ind w:left="341" w:hanging="241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  <w:lang w:val="en-US"/>
              </w:rPr>
              <w:t>04.06.25</w:t>
            </w:r>
          </w:p>
          <w:p w14:paraId="5966407B" w14:textId="77777777" w:rsidR="00F569E7" w:rsidRDefault="00000000">
            <w:pPr>
              <w:ind w:left="341" w:hanging="241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  <w:lang w:val="en-US"/>
              </w:rPr>
              <w:t>05.06.25</w:t>
            </w:r>
          </w:p>
        </w:tc>
        <w:tc>
          <w:tcPr>
            <w:tcW w:w="2108" w:type="dxa"/>
          </w:tcPr>
          <w:p w14:paraId="42C487C6" w14:textId="77777777" w:rsidR="00F569E7" w:rsidRDefault="00000000">
            <w:pPr>
              <w:ind w:left="341" w:hanging="241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  <w:lang w:val="en-US"/>
              </w:rPr>
              <w:t>12.06.25</w:t>
            </w:r>
          </w:p>
          <w:p w14:paraId="08998FA6" w14:textId="77777777" w:rsidR="00F569E7" w:rsidRDefault="00000000">
            <w:pPr>
              <w:ind w:left="341" w:hanging="241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  <w:lang w:val="en-US"/>
              </w:rPr>
              <w:t>13.06.25</w:t>
            </w:r>
          </w:p>
        </w:tc>
        <w:tc>
          <w:tcPr>
            <w:tcW w:w="1133" w:type="dxa"/>
          </w:tcPr>
          <w:p w14:paraId="0628892F" w14:textId="77777777" w:rsidR="00F569E7" w:rsidRDefault="00000000">
            <w:pPr>
              <w:ind w:left="341" w:hanging="241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  <w:lang w:val="en-US"/>
              </w:rPr>
              <w:t>2</w:t>
            </w:r>
            <w:r>
              <w:rPr>
                <w:b/>
                <w:szCs w:val="20"/>
              </w:rPr>
              <w:t>4</w:t>
            </w:r>
            <w:r>
              <w:rPr>
                <w:b/>
                <w:szCs w:val="20"/>
                <w:lang w:val="en-US"/>
              </w:rPr>
              <w:t>.06.25</w:t>
            </w:r>
          </w:p>
        </w:tc>
      </w:tr>
    </w:tbl>
    <w:p w14:paraId="572D4468" w14:textId="77777777" w:rsidR="00F569E7" w:rsidRDefault="00F569E7">
      <w:pPr>
        <w:spacing w:before="1"/>
        <w:ind w:right="791"/>
        <w:rPr>
          <w:b/>
          <w:sz w:val="24"/>
        </w:rPr>
      </w:pPr>
    </w:p>
    <w:tbl>
      <w:tblPr>
        <w:tblStyle w:val="TableNormal"/>
        <w:tblW w:w="9923" w:type="dxa"/>
        <w:tblInd w:w="-13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1"/>
        <w:gridCol w:w="6492"/>
        <w:gridCol w:w="1163"/>
        <w:gridCol w:w="1417"/>
      </w:tblGrid>
      <w:tr w:rsidR="00F569E7" w14:paraId="1916FB3F" w14:textId="7777777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23FE" w14:textId="77777777" w:rsidR="00F569E7" w:rsidRDefault="00000000">
            <w:pPr>
              <w:rPr>
                <w:b/>
                <w:sz w:val="24"/>
              </w:rPr>
            </w:pPr>
            <w:r>
              <w:rPr>
                <w:b/>
                <w:spacing w:val="-4"/>
                <w:sz w:val="24"/>
                <w:lang w:val="en-US"/>
              </w:rPr>
              <w:t>№п/п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BBC9" w14:textId="77777777" w:rsidR="00F569E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Фамилия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Имя</w:t>
            </w:r>
            <w:r>
              <w:rPr>
                <w:b/>
                <w:spacing w:val="-2"/>
                <w:sz w:val="24"/>
                <w:lang w:val="en-US"/>
              </w:rPr>
              <w:t xml:space="preserve"> Отчество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F93E" w14:textId="77777777" w:rsidR="00F569E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Дата ознакомления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9696" w14:textId="77777777" w:rsidR="00F569E7" w:rsidRDefault="00000000">
            <w:pPr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Подпись</w:t>
            </w:r>
          </w:p>
        </w:tc>
      </w:tr>
      <w:tr w:rsidR="00F569E7" w14:paraId="5574A421" w14:textId="77777777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5204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2AC9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37DC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E0C4" w14:textId="77777777" w:rsidR="00F569E7" w:rsidRDefault="00F569E7">
            <w:pPr>
              <w:rPr>
                <w:lang w:val="en-US"/>
              </w:rPr>
            </w:pPr>
          </w:p>
        </w:tc>
      </w:tr>
      <w:tr w:rsidR="00F569E7" w14:paraId="3490D03C" w14:textId="7777777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97986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0D55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2EE7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1029" w14:textId="77777777" w:rsidR="00F569E7" w:rsidRDefault="00F569E7">
            <w:pPr>
              <w:rPr>
                <w:lang w:val="en-US"/>
              </w:rPr>
            </w:pPr>
          </w:p>
        </w:tc>
      </w:tr>
      <w:tr w:rsidR="00F569E7" w14:paraId="4702A341" w14:textId="77777777"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5162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F04D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6953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8D90" w14:textId="77777777" w:rsidR="00F569E7" w:rsidRDefault="00F569E7">
            <w:pPr>
              <w:rPr>
                <w:lang w:val="en-US"/>
              </w:rPr>
            </w:pPr>
          </w:p>
        </w:tc>
      </w:tr>
      <w:tr w:rsidR="00F569E7" w14:paraId="5C4DC0F9" w14:textId="7777777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DB90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132F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ACD2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3B759" w14:textId="77777777" w:rsidR="00F569E7" w:rsidRDefault="00F569E7">
            <w:pPr>
              <w:rPr>
                <w:lang w:val="en-US"/>
              </w:rPr>
            </w:pPr>
          </w:p>
        </w:tc>
      </w:tr>
      <w:tr w:rsidR="00F569E7" w14:paraId="385F7941" w14:textId="77777777">
        <w:trPr>
          <w:trHeight w:val="3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032C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8C59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F240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3267" w14:textId="77777777" w:rsidR="00F569E7" w:rsidRDefault="00F569E7">
            <w:pPr>
              <w:rPr>
                <w:lang w:val="en-US"/>
              </w:rPr>
            </w:pPr>
          </w:p>
        </w:tc>
      </w:tr>
      <w:tr w:rsidR="00F569E7" w14:paraId="5F2F099F" w14:textId="77777777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724D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DCF2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1C1D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4319" w14:textId="77777777" w:rsidR="00F569E7" w:rsidRDefault="00F569E7">
            <w:pPr>
              <w:rPr>
                <w:lang w:val="en-US"/>
              </w:rPr>
            </w:pPr>
          </w:p>
        </w:tc>
      </w:tr>
      <w:tr w:rsidR="00F569E7" w14:paraId="736D0765" w14:textId="7777777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F60D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09AC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C0C3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B1F0" w14:textId="77777777" w:rsidR="00F569E7" w:rsidRDefault="00F569E7">
            <w:pPr>
              <w:rPr>
                <w:lang w:val="en-US"/>
              </w:rPr>
            </w:pPr>
          </w:p>
        </w:tc>
      </w:tr>
      <w:tr w:rsidR="00F569E7" w14:paraId="2292B77C" w14:textId="77777777">
        <w:trPr>
          <w:trHeight w:val="3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AB46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6063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AC81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9220" w14:textId="77777777" w:rsidR="00F569E7" w:rsidRDefault="00F569E7">
            <w:pPr>
              <w:rPr>
                <w:lang w:val="en-US"/>
              </w:rPr>
            </w:pPr>
          </w:p>
        </w:tc>
      </w:tr>
      <w:tr w:rsidR="00F569E7" w14:paraId="54A3C129" w14:textId="7777777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5CC10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6E9C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269F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7454" w14:textId="77777777" w:rsidR="00F569E7" w:rsidRDefault="00F569E7">
            <w:pPr>
              <w:rPr>
                <w:lang w:val="en-US"/>
              </w:rPr>
            </w:pPr>
          </w:p>
        </w:tc>
      </w:tr>
      <w:tr w:rsidR="00F569E7" w14:paraId="701A42D2" w14:textId="77777777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2B78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71D0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FC85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70DA" w14:textId="77777777" w:rsidR="00F569E7" w:rsidRDefault="00F569E7">
            <w:pPr>
              <w:rPr>
                <w:lang w:val="en-US"/>
              </w:rPr>
            </w:pPr>
          </w:p>
        </w:tc>
      </w:tr>
      <w:tr w:rsidR="00F569E7" w14:paraId="49C86187" w14:textId="7777777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5425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F1F9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B1D5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D9B9" w14:textId="77777777" w:rsidR="00F569E7" w:rsidRDefault="00F569E7">
            <w:pPr>
              <w:rPr>
                <w:lang w:val="en-US"/>
              </w:rPr>
            </w:pPr>
          </w:p>
        </w:tc>
      </w:tr>
      <w:tr w:rsidR="00F569E7" w14:paraId="77D512C8" w14:textId="77777777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5CC0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EA06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AB76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0D26A" w14:textId="77777777" w:rsidR="00F569E7" w:rsidRDefault="00F569E7">
            <w:pPr>
              <w:rPr>
                <w:lang w:val="en-US"/>
              </w:rPr>
            </w:pPr>
          </w:p>
        </w:tc>
      </w:tr>
      <w:tr w:rsidR="00F569E7" w14:paraId="1A0993DF" w14:textId="7777777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8089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5E79B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E500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39C" w14:textId="77777777" w:rsidR="00F569E7" w:rsidRDefault="00F569E7">
            <w:pPr>
              <w:rPr>
                <w:lang w:val="en-US"/>
              </w:rPr>
            </w:pPr>
          </w:p>
        </w:tc>
      </w:tr>
      <w:tr w:rsidR="00F569E7" w14:paraId="63B9EB24" w14:textId="77777777">
        <w:trPr>
          <w:trHeight w:val="3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9093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4AF2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DCFC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9CCB" w14:textId="77777777" w:rsidR="00F569E7" w:rsidRDefault="00F569E7">
            <w:pPr>
              <w:rPr>
                <w:lang w:val="en-US"/>
              </w:rPr>
            </w:pPr>
          </w:p>
        </w:tc>
      </w:tr>
      <w:tr w:rsidR="00F569E7" w14:paraId="23CAB4D0" w14:textId="7777777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A449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670E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322B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6A4C" w14:textId="77777777" w:rsidR="00F569E7" w:rsidRDefault="00F569E7">
            <w:pPr>
              <w:rPr>
                <w:lang w:val="en-US"/>
              </w:rPr>
            </w:pPr>
          </w:p>
        </w:tc>
      </w:tr>
      <w:tr w:rsidR="00F569E7" w14:paraId="0F1889C2" w14:textId="77777777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42D1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08B2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540E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6A30" w14:textId="77777777" w:rsidR="00F569E7" w:rsidRDefault="00F569E7">
            <w:pPr>
              <w:rPr>
                <w:lang w:val="en-US"/>
              </w:rPr>
            </w:pPr>
          </w:p>
        </w:tc>
      </w:tr>
      <w:tr w:rsidR="00F569E7" w14:paraId="21529B22" w14:textId="7777777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948B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73C2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BC74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AC53" w14:textId="77777777" w:rsidR="00F569E7" w:rsidRDefault="00F569E7">
            <w:pPr>
              <w:rPr>
                <w:lang w:val="en-US"/>
              </w:rPr>
            </w:pPr>
          </w:p>
        </w:tc>
      </w:tr>
      <w:tr w:rsidR="00F569E7" w14:paraId="3AD0B48F" w14:textId="7777777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3CEB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EDD8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55A7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CDDE" w14:textId="77777777" w:rsidR="00F569E7" w:rsidRDefault="00F569E7">
            <w:pPr>
              <w:rPr>
                <w:lang w:val="en-US"/>
              </w:rPr>
            </w:pPr>
          </w:p>
        </w:tc>
      </w:tr>
      <w:tr w:rsidR="00F569E7" w14:paraId="5CF1D151" w14:textId="77777777"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B5E7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4499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A67CB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C91CB" w14:textId="77777777" w:rsidR="00F569E7" w:rsidRDefault="00F569E7">
            <w:pPr>
              <w:rPr>
                <w:lang w:val="en-US"/>
              </w:rPr>
            </w:pPr>
          </w:p>
        </w:tc>
      </w:tr>
      <w:tr w:rsidR="00F569E7" w14:paraId="7E17A77C" w14:textId="7777777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EF96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1B32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30E80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2D54" w14:textId="77777777" w:rsidR="00F569E7" w:rsidRDefault="00F569E7">
            <w:pPr>
              <w:rPr>
                <w:lang w:val="en-US"/>
              </w:rPr>
            </w:pPr>
          </w:p>
        </w:tc>
      </w:tr>
      <w:tr w:rsidR="00F569E7" w14:paraId="286B1AD6" w14:textId="7777777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342F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DDE5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668B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BFDC" w14:textId="77777777" w:rsidR="00F569E7" w:rsidRDefault="00F569E7">
            <w:pPr>
              <w:rPr>
                <w:lang w:val="en-US"/>
              </w:rPr>
            </w:pPr>
          </w:p>
        </w:tc>
      </w:tr>
      <w:tr w:rsidR="00F569E7" w14:paraId="08AE93E8" w14:textId="7777777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5B42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D2CF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3541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C13A" w14:textId="77777777" w:rsidR="00F569E7" w:rsidRDefault="00F569E7">
            <w:pPr>
              <w:rPr>
                <w:lang w:val="en-US"/>
              </w:rPr>
            </w:pPr>
          </w:p>
        </w:tc>
      </w:tr>
      <w:tr w:rsidR="00F569E7" w14:paraId="7112BBB0" w14:textId="77777777"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E9D9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F702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E503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98366" w14:textId="77777777" w:rsidR="00F569E7" w:rsidRDefault="00F569E7">
            <w:pPr>
              <w:rPr>
                <w:lang w:val="en-US"/>
              </w:rPr>
            </w:pPr>
          </w:p>
        </w:tc>
      </w:tr>
      <w:tr w:rsidR="00F569E7" w14:paraId="09546A02" w14:textId="7777777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54C2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8033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09C1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1A3D" w14:textId="77777777" w:rsidR="00F569E7" w:rsidRDefault="00F569E7">
            <w:pPr>
              <w:rPr>
                <w:lang w:val="en-US"/>
              </w:rPr>
            </w:pPr>
          </w:p>
        </w:tc>
      </w:tr>
      <w:tr w:rsidR="00F569E7" w14:paraId="02D2BC7E" w14:textId="7777777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8C06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65A0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5B61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712E" w14:textId="77777777" w:rsidR="00F569E7" w:rsidRDefault="00F569E7">
            <w:pPr>
              <w:rPr>
                <w:lang w:val="en-US"/>
              </w:rPr>
            </w:pPr>
          </w:p>
        </w:tc>
      </w:tr>
      <w:tr w:rsidR="00F569E7" w14:paraId="54FA66C7" w14:textId="77777777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EBE3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75390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7B99" w14:textId="77777777" w:rsidR="00F569E7" w:rsidRDefault="00F569E7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96F0" w14:textId="77777777" w:rsidR="00F569E7" w:rsidRDefault="00F569E7">
            <w:pPr>
              <w:rPr>
                <w:lang w:val="en-US"/>
              </w:rPr>
            </w:pPr>
          </w:p>
        </w:tc>
      </w:tr>
    </w:tbl>
    <w:p w14:paraId="2545C838" w14:textId="77777777" w:rsidR="00F569E7" w:rsidRDefault="00F569E7">
      <w:pPr>
        <w:spacing w:before="8"/>
        <w:rPr>
          <w:b/>
          <w:sz w:val="24"/>
          <w:szCs w:val="24"/>
        </w:rPr>
      </w:pPr>
    </w:p>
    <w:p w14:paraId="011EE3B7" w14:textId="77777777" w:rsidR="00F569E7" w:rsidRDefault="00000000">
      <w:pPr>
        <w:tabs>
          <w:tab w:val="left" w:pos="1775"/>
          <w:tab w:val="left" w:pos="7708"/>
        </w:tabs>
        <w:spacing w:before="1"/>
        <w:ind w:left="392"/>
        <w:rPr>
          <w:sz w:val="24"/>
          <w:szCs w:val="24"/>
        </w:rPr>
      </w:pPr>
      <w:r>
        <w:rPr>
          <w:spacing w:val="-2"/>
          <w:sz w:val="24"/>
          <w:szCs w:val="24"/>
        </w:rPr>
        <w:t>Ознакомил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</w:r>
    </w:p>
    <w:p w14:paraId="19128F04" w14:textId="77777777" w:rsidR="00F569E7" w:rsidRDefault="00000000">
      <w:pPr>
        <w:ind w:left="3213"/>
        <w:rPr>
          <w:sz w:val="24"/>
          <w:szCs w:val="24"/>
        </w:rPr>
      </w:pPr>
      <w:r>
        <w:rPr>
          <w:spacing w:val="-2"/>
          <w:sz w:val="24"/>
          <w:szCs w:val="24"/>
        </w:rPr>
        <w:t>(Ф.И.О.)</w:t>
      </w:r>
    </w:p>
    <w:p w14:paraId="78055462" w14:textId="77777777" w:rsidR="00F569E7" w:rsidRDefault="00F569E7">
      <w:pPr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7F832753" w14:textId="77777777" w:rsidR="00F569E7" w:rsidRDefault="00F569E7">
      <w:pPr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65889D27" w14:textId="77777777" w:rsidR="00F569E7" w:rsidRDefault="00F569E7">
      <w:pPr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4501C0B4" w14:textId="77777777" w:rsidR="00F569E7" w:rsidRDefault="00000000">
      <w:pPr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ПРИЛОЖЕНИЕ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pacing w:val="-10"/>
          <w:sz w:val="24"/>
          <w:szCs w:val="24"/>
        </w:rPr>
        <w:t>В</w:t>
      </w:r>
    </w:p>
    <w:p w14:paraId="6F4A8391" w14:textId="77777777" w:rsidR="00F569E7" w:rsidRDefault="00000000">
      <w:pPr>
        <w:widowControl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Задание на выполнение ВКР</w:t>
      </w:r>
    </w:p>
    <w:p w14:paraId="18A64B23" w14:textId="77777777" w:rsidR="00F569E7" w:rsidRDefault="00F569E7">
      <w:pPr>
        <w:widowControl/>
        <w:jc w:val="center"/>
        <w:rPr>
          <w:color w:val="000000"/>
          <w:sz w:val="24"/>
          <w:szCs w:val="28"/>
          <w:lang w:eastAsia="ru-RU"/>
        </w:rPr>
      </w:pPr>
    </w:p>
    <w:p w14:paraId="3E9D4220" w14:textId="77777777" w:rsidR="00F569E7" w:rsidRDefault="00000000">
      <w:pPr>
        <w:widowControl/>
        <w:jc w:val="center"/>
        <w:rPr>
          <w:color w:val="000000"/>
          <w:sz w:val="24"/>
          <w:szCs w:val="28"/>
          <w:lang w:eastAsia="ru-RU"/>
        </w:rPr>
      </w:pPr>
      <w:r>
        <w:rPr>
          <w:color w:val="000000"/>
          <w:sz w:val="24"/>
          <w:szCs w:val="28"/>
          <w:lang w:eastAsia="ru-RU"/>
        </w:rPr>
        <w:t>МИНИСТЕРСТВО ОБРАЗОВАНИЯ И МОЛОДЕЖНОЙ ПОЛИТИКИ</w:t>
      </w:r>
    </w:p>
    <w:p w14:paraId="31FE993F" w14:textId="77777777" w:rsidR="00F569E7" w:rsidRDefault="00000000">
      <w:pPr>
        <w:widowControl/>
        <w:jc w:val="center"/>
        <w:rPr>
          <w:color w:val="000000"/>
          <w:sz w:val="24"/>
          <w:szCs w:val="28"/>
          <w:lang w:eastAsia="ru-RU"/>
        </w:rPr>
      </w:pPr>
      <w:r>
        <w:rPr>
          <w:color w:val="000000"/>
          <w:sz w:val="24"/>
          <w:szCs w:val="28"/>
          <w:lang w:eastAsia="ru-RU"/>
        </w:rPr>
        <w:t>СВЕРДЛОВСКОЙ ОБЛАСТИ</w:t>
      </w:r>
    </w:p>
    <w:p w14:paraId="0F49D4A4" w14:textId="77777777" w:rsidR="00F569E7" w:rsidRDefault="00000000">
      <w:pPr>
        <w:widowControl/>
        <w:jc w:val="center"/>
        <w:rPr>
          <w:color w:val="000000"/>
          <w:sz w:val="24"/>
          <w:szCs w:val="28"/>
          <w:lang w:eastAsia="ru-RU"/>
        </w:rPr>
      </w:pPr>
      <w:r>
        <w:rPr>
          <w:color w:val="000000"/>
          <w:sz w:val="24"/>
          <w:szCs w:val="28"/>
          <w:lang w:eastAsia="ru-RU"/>
        </w:rPr>
        <w:t>ГАПОУ СО «КРАСНОУФИМСКИЙ АГРАРНЫЙ КОЛЛЕДЖ»</w:t>
      </w:r>
    </w:p>
    <w:p w14:paraId="1E6F4762" w14:textId="77777777" w:rsidR="00F569E7" w:rsidRDefault="00F569E7">
      <w:pPr>
        <w:widowControl/>
        <w:jc w:val="both"/>
        <w:rPr>
          <w:color w:val="000000"/>
          <w:sz w:val="28"/>
          <w:szCs w:val="28"/>
          <w:lang w:eastAsia="ru-RU"/>
        </w:rPr>
      </w:pPr>
    </w:p>
    <w:tbl>
      <w:tblPr>
        <w:tblW w:w="9858" w:type="dxa"/>
        <w:tblLayout w:type="fixed"/>
        <w:tblLook w:val="04A0" w:firstRow="1" w:lastRow="0" w:firstColumn="1" w:lastColumn="0" w:noHBand="0" w:noVBand="1"/>
      </w:tblPr>
      <w:tblGrid>
        <w:gridCol w:w="5072"/>
        <w:gridCol w:w="4786"/>
      </w:tblGrid>
      <w:tr w:rsidR="00F569E7" w14:paraId="28F9F50C" w14:textId="77777777">
        <w:tc>
          <w:tcPr>
            <w:tcW w:w="5071" w:type="dxa"/>
            <w:shd w:val="clear" w:color="auto" w:fill="auto"/>
          </w:tcPr>
          <w:p w14:paraId="2E125019" w14:textId="77777777" w:rsidR="00F569E7" w:rsidRDefault="00F569E7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14:paraId="0F978C3A" w14:textId="77777777" w:rsidR="00F569E7" w:rsidRDefault="0000000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14:paraId="43EB48F0" w14:textId="77777777" w:rsidR="00F569E7" w:rsidRDefault="0000000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Председатель цикловой методической комиссии экономических дисциплин</w:t>
            </w:r>
          </w:p>
          <w:p w14:paraId="3459FE0C" w14:textId="77777777" w:rsidR="00F569E7" w:rsidRDefault="0000000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_________Л. А. Шаритдинова</w:t>
            </w:r>
          </w:p>
          <w:p w14:paraId="7B73EA8C" w14:textId="77777777" w:rsidR="00F569E7" w:rsidRDefault="00000000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«___»_______________2025 г.</w:t>
            </w:r>
          </w:p>
        </w:tc>
      </w:tr>
    </w:tbl>
    <w:p w14:paraId="183A8E53" w14:textId="77777777" w:rsidR="00F569E7" w:rsidRDefault="00F569E7">
      <w:pPr>
        <w:widowControl/>
        <w:jc w:val="both"/>
        <w:rPr>
          <w:color w:val="000000"/>
          <w:sz w:val="28"/>
          <w:szCs w:val="28"/>
          <w:lang w:eastAsia="ru-RU"/>
        </w:rPr>
      </w:pPr>
    </w:p>
    <w:p w14:paraId="1972CC23" w14:textId="77777777" w:rsidR="00F569E7" w:rsidRDefault="00F569E7">
      <w:pPr>
        <w:widowControl/>
        <w:rPr>
          <w:b/>
          <w:bCs/>
          <w:color w:val="000000"/>
          <w:sz w:val="28"/>
          <w:szCs w:val="28"/>
          <w:lang w:eastAsia="ru-RU"/>
        </w:rPr>
      </w:pPr>
    </w:p>
    <w:p w14:paraId="640E2737" w14:textId="77777777" w:rsidR="00F569E7" w:rsidRDefault="00000000">
      <w:pPr>
        <w:widowControl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ЗАДАНИЕ</w:t>
      </w:r>
    </w:p>
    <w:p w14:paraId="0E035448" w14:textId="77777777" w:rsidR="00F569E7" w:rsidRDefault="00000000">
      <w:pPr>
        <w:widowControl/>
        <w:ind w:left="709"/>
        <w:jc w:val="both"/>
        <w:rPr>
          <w:color w:val="000000"/>
          <w:sz w:val="24"/>
          <w:szCs w:val="28"/>
          <w:lang w:eastAsia="ru-RU"/>
        </w:rPr>
      </w:pPr>
      <w:r>
        <w:rPr>
          <w:color w:val="000000"/>
          <w:sz w:val="24"/>
          <w:szCs w:val="28"/>
          <w:lang w:eastAsia="ru-RU"/>
        </w:rPr>
        <w:t xml:space="preserve">на выполнение </w:t>
      </w:r>
      <w:r>
        <w:t>выпускной квалификационной работы</w:t>
      </w:r>
      <w:r>
        <w:rPr>
          <w:color w:val="000000"/>
          <w:sz w:val="24"/>
          <w:szCs w:val="28"/>
          <w:lang w:eastAsia="ru-RU"/>
        </w:rPr>
        <w:t xml:space="preserve"> работы) студента(ки) ___________________________________________________________________________</w:t>
      </w:r>
    </w:p>
    <w:p w14:paraId="30C505D4" w14:textId="77777777" w:rsidR="00F569E7" w:rsidRDefault="00000000">
      <w:pPr>
        <w:widowControl/>
        <w:ind w:left="709"/>
        <w:jc w:val="center"/>
        <w:rPr>
          <w:color w:val="000000"/>
          <w:lang w:eastAsia="ru-RU"/>
        </w:rPr>
      </w:pPr>
      <w:r>
        <w:rPr>
          <w:color w:val="000000"/>
          <w:lang w:eastAsia="ru-RU"/>
        </w:rPr>
        <w:t>ФИО студента полностью</w:t>
      </w:r>
    </w:p>
    <w:p w14:paraId="117D6E49" w14:textId="77777777" w:rsidR="00F569E7" w:rsidRDefault="00000000">
      <w:pPr>
        <w:widowControl/>
        <w:ind w:left="709"/>
        <w:rPr>
          <w:color w:val="000000"/>
          <w:sz w:val="24"/>
          <w:szCs w:val="28"/>
          <w:lang w:eastAsia="ru-RU"/>
        </w:rPr>
      </w:pPr>
      <w:r>
        <w:rPr>
          <w:color w:val="000000"/>
          <w:sz w:val="24"/>
          <w:szCs w:val="28"/>
          <w:lang w:eastAsia="ru-RU"/>
        </w:rPr>
        <w:t>3 курса, группы 31 ЗИО, специальности 21.02.05 Земельно – имущественные отношения</w:t>
      </w:r>
    </w:p>
    <w:p w14:paraId="13FC98F3" w14:textId="77777777" w:rsidR="00F569E7" w:rsidRDefault="00000000">
      <w:pPr>
        <w:widowControl/>
        <w:ind w:left="709"/>
        <w:rPr>
          <w:color w:val="000000"/>
          <w:sz w:val="24"/>
          <w:szCs w:val="28"/>
          <w:lang w:eastAsia="ru-RU"/>
        </w:rPr>
      </w:pPr>
      <w:r>
        <w:rPr>
          <w:color w:val="000000"/>
          <w:sz w:val="24"/>
          <w:szCs w:val="28"/>
          <w:lang w:eastAsia="ru-RU"/>
        </w:rPr>
        <w:t>1.Тема «__________________________________________________________________»</w:t>
      </w:r>
    </w:p>
    <w:p w14:paraId="5C845F1E" w14:textId="77777777" w:rsidR="00F569E7" w:rsidRDefault="00000000">
      <w:pPr>
        <w:widowControl/>
        <w:ind w:left="709"/>
        <w:jc w:val="both"/>
        <w:rPr>
          <w:color w:val="000000"/>
          <w:sz w:val="24"/>
          <w:szCs w:val="28"/>
          <w:lang w:eastAsia="ru-RU"/>
        </w:rPr>
      </w:pPr>
      <w:r>
        <w:rPr>
          <w:color w:val="000000"/>
          <w:sz w:val="24"/>
          <w:szCs w:val="28"/>
          <w:lang w:eastAsia="ru-RU"/>
        </w:rPr>
        <w:t xml:space="preserve">утверждена приказом по колледжу № 00-00/000     от «  »                  2025 г. </w:t>
      </w:r>
    </w:p>
    <w:p w14:paraId="5D41EE9E" w14:textId="77777777" w:rsidR="00F569E7" w:rsidRDefault="00000000">
      <w:pPr>
        <w:widowControl/>
        <w:ind w:left="709"/>
        <w:jc w:val="both"/>
        <w:rPr>
          <w:color w:val="000000"/>
          <w:sz w:val="24"/>
          <w:szCs w:val="28"/>
          <w:lang w:eastAsia="ru-RU"/>
        </w:rPr>
      </w:pPr>
      <w:r>
        <w:rPr>
          <w:color w:val="000000"/>
          <w:sz w:val="24"/>
          <w:szCs w:val="28"/>
          <w:lang w:eastAsia="ru-RU"/>
        </w:rPr>
        <w:t>Зав.  отделением ______________________(ФИО)</w:t>
      </w:r>
    </w:p>
    <w:p w14:paraId="456C12BE" w14:textId="77777777" w:rsidR="00F569E7" w:rsidRDefault="00F569E7">
      <w:pPr>
        <w:widowControl/>
        <w:ind w:left="709"/>
        <w:jc w:val="both"/>
        <w:rPr>
          <w:color w:val="000000"/>
          <w:sz w:val="24"/>
          <w:szCs w:val="28"/>
          <w:lang w:eastAsia="ru-RU"/>
        </w:rPr>
      </w:pPr>
    </w:p>
    <w:p w14:paraId="5E17D9B7" w14:textId="77777777" w:rsidR="00F569E7" w:rsidRDefault="00000000">
      <w:pPr>
        <w:widowControl/>
        <w:ind w:left="709"/>
        <w:rPr>
          <w:color w:val="000000"/>
          <w:sz w:val="24"/>
          <w:szCs w:val="28"/>
          <w:lang w:eastAsia="ru-RU"/>
        </w:rPr>
      </w:pPr>
      <w:r>
        <w:rPr>
          <w:color w:val="000000"/>
          <w:sz w:val="24"/>
          <w:szCs w:val="28"/>
          <w:lang w:eastAsia="ru-RU"/>
        </w:rPr>
        <w:t>2 Руководитель ___________________________________________________________</w:t>
      </w:r>
    </w:p>
    <w:p w14:paraId="54082163" w14:textId="77777777" w:rsidR="00F569E7" w:rsidRDefault="00000000">
      <w:pPr>
        <w:widowControl/>
        <w:ind w:left="709"/>
        <w:jc w:val="center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>ФИО полностью</w:t>
      </w:r>
    </w:p>
    <w:p w14:paraId="56F5BFFC" w14:textId="77777777" w:rsidR="00F569E7" w:rsidRDefault="00000000">
      <w:pPr>
        <w:widowControl/>
        <w:ind w:left="709"/>
        <w:jc w:val="center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>ученая степень, звание должность, место работы</w:t>
      </w:r>
    </w:p>
    <w:p w14:paraId="2CD30B67" w14:textId="77777777" w:rsidR="00F569E7" w:rsidRDefault="00000000">
      <w:pPr>
        <w:widowControl/>
        <w:ind w:left="709"/>
        <w:jc w:val="both"/>
        <w:rPr>
          <w:color w:val="000000"/>
          <w:sz w:val="24"/>
          <w:szCs w:val="28"/>
          <w:lang w:eastAsia="ru-RU"/>
        </w:rPr>
      </w:pPr>
      <w:r>
        <w:rPr>
          <w:color w:val="000000"/>
          <w:sz w:val="24"/>
          <w:szCs w:val="28"/>
          <w:lang w:eastAsia="ru-RU"/>
        </w:rPr>
        <w:t>3 Консультант___________________________________________________________</w:t>
      </w:r>
    </w:p>
    <w:p w14:paraId="376934A0" w14:textId="77777777" w:rsidR="00F569E7" w:rsidRDefault="00000000">
      <w:pPr>
        <w:widowControl/>
        <w:ind w:left="709"/>
        <w:jc w:val="center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>ФИО полностью</w:t>
      </w:r>
      <w:r>
        <w:rPr>
          <w:color w:val="000000"/>
          <w:sz w:val="24"/>
          <w:szCs w:val="28"/>
          <w:lang w:eastAsia="ru-RU"/>
        </w:rPr>
        <w:t xml:space="preserve"> </w:t>
      </w:r>
    </w:p>
    <w:p w14:paraId="5A14BF88" w14:textId="77777777" w:rsidR="00F569E7" w:rsidRDefault="00000000">
      <w:pPr>
        <w:widowControl/>
        <w:ind w:left="709"/>
        <w:jc w:val="center"/>
        <w:rPr>
          <w:color w:val="000000"/>
          <w:szCs w:val="28"/>
          <w:lang w:eastAsia="ru-RU"/>
        </w:rPr>
      </w:pPr>
      <w:r>
        <w:rPr>
          <w:color w:val="000000"/>
          <w:szCs w:val="28"/>
          <w:lang w:eastAsia="ru-RU"/>
        </w:rPr>
        <w:t>ученая степень, звание должность, место работы</w:t>
      </w:r>
    </w:p>
    <w:p w14:paraId="6904A357" w14:textId="77777777" w:rsidR="00F569E7" w:rsidRDefault="00000000">
      <w:pPr>
        <w:widowControl/>
        <w:ind w:left="709"/>
        <w:jc w:val="both"/>
        <w:rPr>
          <w:rFonts w:eastAsia="Calibri"/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ru-RU"/>
        </w:rPr>
        <w:t>4 Сроки выполнения дипломного проекта (работы) с 19</w:t>
      </w:r>
      <w:r>
        <w:rPr>
          <w:sz w:val="24"/>
          <w:szCs w:val="24"/>
          <w:lang w:eastAsia="ru-RU"/>
        </w:rPr>
        <w:t>.05.2025 - 30.06.2025</w:t>
      </w:r>
    </w:p>
    <w:p w14:paraId="71FB1FC3" w14:textId="77777777" w:rsidR="00F569E7" w:rsidRDefault="00000000">
      <w:pPr>
        <w:widowControl/>
        <w:ind w:left="709"/>
        <w:rPr>
          <w:color w:val="000000"/>
          <w:sz w:val="24"/>
          <w:szCs w:val="28"/>
          <w:lang w:eastAsia="ru-RU"/>
        </w:rPr>
      </w:pPr>
      <w:r>
        <w:rPr>
          <w:color w:val="000000"/>
          <w:sz w:val="24"/>
          <w:szCs w:val="28"/>
          <w:lang w:eastAsia="ru-RU"/>
        </w:rPr>
        <w:t>5 Место преддипломной практики_____________________________________________</w:t>
      </w:r>
    </w:p>
    <w:p w14:paraId="49FE6FE7" w14:textId="77777777" w:rsidR="00F569E7" w:rsidRDefault="00000000">
      <w:pPr>
        <w:widowControl/>
        <w:ind w:left="709"/>
        <w:rPr>
          <w:color w:val="000000"/>
          <w:sz w:val="24"/>
          <w:szCs w:val="28"/>
          <w:lang w:eastAsia="ru-RU"/>
        </w:rPr>
      </w:pPr>
      <w:r>
        <w:rPr>
          <w:color w:val="000000"/>
          <w:sz w:val="24"/>
          <w:szCs w:val="28"/>
          <w:lang w:eastAsia="ru-RU"/>
        </w:rPr>
        <w:t>6 Исходные данные к работе: _______________________________________________</w:t>
      </w:r>
    </w:p>
    <w:p w14:paraId="4117D8B2" w14:textId="77777777" w:rsidR="00F569E7" w:rsidRDefault="00000000">
      <w:pPr>
        <w:widowControl/>
        <w:ind w:left="709"/>
        <w:jc w:val="both"/>
        <w:rPr>
          <w:color w:val="000000"/>
          <w:sz w:val="24"/>
          <w:szCs w:val="28"/>
          <w:lang w:eastAsia="ru-RU"/>
        </w:rPr>
      </w:pPr>
      <w:r>
        <w:rPr>
          <w:color w:val="000000"/>
          <w:sz w:val="24"/>
          <w:szCs w:val="28"/>
          <w:lang w:eastAsia="ru-RU"/>
        </w:rPr>
        <w:t>7 Содержание текстовой части (перечень подлежащих разработке вопросов)</w:t>
      </w:r>
    </w:p>
    <w:p w14:paraId="4AE0EE18" w14:textId="77777777" w:rsidR="00F569E7" w:rsidRDefault="00000000">
      <w:pPr>
        <w:widowControl/>
        <w:ind w:left="709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 </w:t>
      </w:r>
    </w:p>
    <w:p w14:paraId="321AE8DC" w14:textId="77777777" w:rsidR="00F569E7" w:rsidRDefault="00000000">
      <w:pPr>
        <w:widowControl/>
        <w:ind w:left="709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8 Перечень графических и демонстрационных материалов: </w:t>
      </w:r>
    </w:p>
    <w:p w14:paraId="4D64071A" w14:textId="77777777" w:rsidR="00F569E7" w:rsidRDefault="00F569E7">
      <w:pPr>
        <w:widowControl/>
        <w:ind w:left="709"/>
        <w:jc w:val="both"/>
        <w:rPr>
          <w:color w:val="000000"/>
          <w:sz w:val="23"/>
          <w:szCs w:val="23"/>
          <w:lang w:eastAsia="ru-RU"/>
        </w:rPr>
      </w:pPr>
    </w:p>
    <w:p w14:paraId="11715FB8" w14:textId="77777777" w:rsidR="00F569E7" w:rsidRDefault="00000000">
      <w:pPr>
        <w:widowControl/>
        <w:ind w:left="709"/>
        <w:jc w:val="both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9.Календарный план выполнения </w:t>
      </w:r>
      <w:r>
        <w:t>выпускной квалификационной работы</w:t>
      </w:r>
    </w:p>
    <w:tbl>
      <w:tblPr>
        <w:tblW w:w="9571" w:type="dxa"/>
        <w:jc w:val="center"/>
        <w:tblLayout w:type="fixed"/>
        <w:tblLook w:val="0000" w:firstRow="0" w:lastRow="0" w:firstColumn="0" w:lastColumn="0" w:noHBand="0" w:noVBand="0"/>
      </w:tblPr>
      <w:tblGrid>
        <w:gridCol w:w="595"/>
        <w:gridCol w:w="4760"/>
        <w:gridCol w:w="2134"/>
        <w:gridCol w:w="2082"/>
      </w:tblGrid>
      <w:tr w:rsidR="00F569E7" w14:paraId="315A458D" w14:textId="77777777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BF34" w14:textId="77777777" w:rsidR="00F569E7" w:rsidRDefault="0000000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№</w:t>
            </w:r>
          </w:p>
          <w:p w14:paraId="37C111EC" w14:textId="77777777" w:rsidR="00F569E7" w:rsidRDefault="0000000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5105" w14:textId="77777777" w:rsidR="00F569E7" w:rsidRDefault="0000000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Наименование этапов выполнения работы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EED5" w14:textId="77777777" w:rsidR="00F569E7" w:rsidRDefault="0000000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Срок выполнения этапов работы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15D5" w14:textId="77777777" w:rsidR="00F569E7" w:rsidRDefault="0000000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3"/>
                <w:szCs w:val="23"/>
              </w:rPr>
              <w:t>Отметка руководителя (консультанта) о выполнении</w:t>
            </w:r>
          </w:p>
        </w:tc>
      </w:tr>
      <w:tr w:rsidR="00F569E7" w14:paraId="434A2D88" w14:textId="77777777">
        <w:trPr>
          <w:trHeight w:val="33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FC66" w14:textId="77777777" w:rsidR="00F569E7" w:rsidRDefault="0000000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CE83" w14:textId="77777777" w:rsidR="00F569E7" w:rsidRDefault="0000000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Начало выполнения </w:t>
            </w:r>
            <w:r>
              <w:t>выпускной квалификационной работы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625D" w14:textId="77777777" w:rsidR="00F569E7" w:rsidRDefault="0000000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eastAsia="ru-RU"/>
              </w:rPr>
              <w:t>19</w:t>
            </w:r>
            <w:r>
              <w:rPr>
                <w:sz w:val="24"/>
                <w:szCs w:val="24"/>
                <w:lang w:eastAsia="ru-RU"/>
              </w:rPr>
              <w:t>.05.2025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5D68" w14:textId="77777777" w:rsidR="00F569E7" w:rsidRDefault="00F569E7">
            <w:pPr>
              <w:rPr>
                <w:rFonts w:eastAsia="Calibri"/>
                <w:color w:val="FF0000"/>
                <w:sz w:val="24"/>
                <w:szCs w:val="24"/>
              </w:rPr>
            </w:pPr>
          </w:p>
        </w:tc>
      </w:tr>
      <w:tr w:rsidR="00F569E7" w14:paraId="2A9A760D" w14:textId="77777777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9094" w14:textId="77777777" w:rsidR="00F569E7" w:rsidRDefault="0000000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2CE6" w14:textId="77777777" w:rsidR="00F569E7" w:rsidRDefault="0000000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Подбор литературы и материалов о деятельности организации (предприятия)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30B2" w14:textId="77777777" w:rsidR="00F569E7" w:rsidRDefault="0000000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20.05.2025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FEE5" w14:textId="77777777" w:rsidR="00F569E7" w:rsidRDefault="00F569E7">
            <w:pPr>
              <w:rPr>
                <w:rFonts w:eastAsia="Calibri"/>
                <w:color w:val="FF0000"/>
                <w:sz w:val="24"/>
                <w:szCs w:val="24"/>
              </w:rPr>
            </w:pPr>
          </w:p>
        </w:tc>
      </w:tr>
      <w:tr w:rsidR="00F569E7" w14:paraId="0AFE7471" w14:textId="77777777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A8EB" w14:textId="77777777" w:rsidR="00F569E7" w:rsidRDefault="0000000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EAD5" w14:textId="77777777" w:rsidR="00F569E7" w:rsidRDefault="0000000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Первый просмотр руководителя (консультации)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AE58" w14:textId="77777777" w:rsidR="00F569E7" w:rsidRDefault="0000000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21-22.05.2025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42F5" w14:textId="77777777" w:rsidR="00F569E7" w:rsidRDefault="00F569E7">
            <w:pPr>
              <w:rPr>
                <w:rFonts w:eastAsia="Calibri"/>
                <w:color w:val="FF0000"/>
                <w:sz w:val="24"/>
                <w:szCs w:val="24"/>
              </w:rPr>
            </w:pPr>
          </w:p>
        </w:tc>
      </w:tr>
      <w:tr w:rsidR="00F569E7" w14:paraId="2058F9F3" w14:textId="77777777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D8CF" w14:textId="77777777" w:rsidR="00F569E7" w:rsidRDefault="0000000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B5B28" w14:textId="77777777" w:rsidR="00F569E7" w:rsidRDefault="0000000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Второй просмотр руководителя (консультации)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0532" w14:textId="77777777" w:rsidR="00F569E7" w:rsidRDefault="0000000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04-05.2025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05B6" w14:textId="77777777" w:rsidR="00F569E7" w:rsidRDefault="00F569E7">
            <w:pPr>
              <w:rPr>
                <w:rFonts w:eastAsia="Calibri"/>
                <w:color w:val="FF0000"/>
                <w:sz w:val="24"/>
                <w:szCs w:val="24"/>
              </w:rPr>
            </w:pPr>
          </w:p>
        </w:tc>
      </w:tr>
      <w:tr w:rsidR="00F569E7" w14:paraId="0C1C5099" w14:textId="77777777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A929" w14:textId="77777777" w:rsidR="00F569E7" w:rsidRDefault="0000000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411E" w14:textId="77777777" w:rsidR="00F569E7" w:rsidRDefault="0000000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Оформление рецензии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F0B8" w14:textId="77777777" w:rsidR="00F569E7" w:rsidRDefault="0000000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8DFE" w14:textId="77777777" w:rsidR="00F569E7" w:rsidRDefault="00F569E7">
            <w:pPr>
              <w:rPr>
                <w:rFonts w:eastAsia="Calibri"/>
                <w:color w:val="FF0000"/>
                <w:sz w:val="24"/>
                <w:szCs w:val="24"/>
              </w:rPr>
            </w:pPr>
          </w:p>
        </w:tc>
      </w:tr>
      <w:tr w:rsidR="00F569E7" w14:paraId="2FA215CD" w14:textId="77777777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B2DB" w14:textId="77777777" w:rsidR="00F569E7" w:rsidRDefault="0000000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5B04" w14:textId="77777777" w:rsidR="00F569E7" w:rsidRDefault="0000000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Технической оформление работы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E9208" w14:textId="77777777" w:rsidR="00F569E7" w:rsidRDefault="0000000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EDC3" w14:textId="77777777" w:rsidR="00F569E7" w:rsidRDefault="00F569E7">
            <w:pPr>
              <w:rPr>
                <w:rFonts w:eastAsia="Calibri"/>
                <w:color w:val="FF0000"/>
                <w:sz w:val="24"/>
                <w:szCs w:val="24"/>
              </w:rPr>
            </w:pPr>
          </w:p>
        </w:tc>
      </w:tr>
      <w:tr w:rsidR="00F569E7" w14:paraId="4678464D" w14:textId="77777777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29A5" w14:textId="77777777" w:rsidR="00F569E7" w:rsidRDefault="0000000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866B" w14:textId="77777777" w:rsidR="00F569E7" w:rsidRDefault="0000000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Сдача </w:t>
            </w:r>
            <w:r>
              <w:t>выпускной квалификационной работы</w:t>
            </w:r>
            <w:r>
              <w:rPr>
                <w:rFonts w:eastAsia="Calibri"/>
                <w:sz w:val="24"/>
                <w:szCs w:val="24"/>
              </w:rPr>
              <w:t xml:space="preserve"> в учебную часть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8ADD" w14:textId="77777777" w:rsidR="00F569E7" w:rsidRDefault="0000000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31E0" w14:textId="77777777" w:rsidR="00F569E7" w:rsidRDefault="00F569E7">
            <w:pPr>
              <w:rPr>
                <w:rFonts w:eastAsia="Calibri"/>
                <w:color w:val="FF0000"/>
                <w:sz w:val="24"/>
                <w:szCs w:val="24"/>
              </w:rPr>
            </w:pPr>
          </w:p>
        </w:tc>
      </w:tr>
      <w:tr w:rsidR="00F569E7" w14:paraId="3B6B8669" w14:textId="77777777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CF58" w14:textId="77777777" w:rsidR="00F569E7" w:rsidRDefault="0000000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0E80" w14:textId="77777777" w:rsidR="00F569E7" w:rsidRDefault="0000000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Предварительная защита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32CB" w14:textId="77777777" w:rsidR="00F569E7" w:rsidRDefault="0000000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12-13.06 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7DF9" w14:textId="77777777" w:rsidR="00F569E7" w:rsidRDefault="00F569E7">
            <w:pPr>
              <w:rPr>
                <w:rFonts w:eastAsia="Calibri"/>
                <w:color w:val="FF0000"/>
                <w:sz w:val="24"/>
                <w:szCs w:val="24"/>
              </w:rPr>
            </w:pPr>
          </w:p>
        </w:tc>
      </w:tr>
      <w:tr w:rsidR="00F569E7" w14:paraId="25122E75" w14:textId="77777777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3287" w14:textId="77777777" w:rsidR="00F569E7" w:rsidRDefault="0000000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2A5A" w14:textId="77777777" w:rsidR="00F569E7" w:rsidRDefault="0000000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Защита </w:t>
            </w:r>
            <w:r>
              <w:t>выпускной квалификационной работы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9935" w14:textId="77777777" w:rsidR="00F569E7" w:rsidRDefault="0000000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7048" w14:textId="77777777" w:rsidR="00F569E7" w:rsidRDefault="00F569E7">
            <w:pPr>
              <w:rPr>
                <w:rFonts w:eastAsia="Calibri"/>
                <w:color w:val="FF0000"/>
                <w:sz w:val="24"/>
                <w:szCs w:val="24"/>
              </w:rPr>
            </w:pPr>
          </w:p>
        </w:tc>
      </w:tr>
    </w:tbl>
    <w:p w14:paraId="458D101A" w14:textId="77777777" w:rsidR="00F569E7" w:rsidRDefault="00000000">
      <w:pPr>
        <w:widowControl/>
        <w:ind w:left="709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Задание выдал                                                 Задание получил</w:t>
      </w:r>
    </w:p>
    <w:p w14:paraId="4FAF87DE" w14:textId="77777777" w:rsidR="00F569E7" w:rsidRDefault="00000000">
      <w:pPr>
        <w:widowControl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Руководитель ____________ ____________ Студент_____________ _______________ </w:t>
      </w:r>
    </w:p>
    <w:p w14:paraId="1BFC21FF" w14:textId="77777777" w:rsidR="00F569E7" w:rsidRDefault="00000000">
      <w:pPr>
        <w:widowControl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18"/>
          <w:szCs w:val="18"/>
          <w:lang w:eastAsia="ru-RU"/>
        </w:rPr>
        <w:t>п</w:t>
      </w:r>
      <w:r>
        <w:rPr>
          <w:color w:val="000000"/>
          <w:sz w:val="16"/>
          <w:szCs w:val="16"/>
          <w:lang w:eastAsia="ru-RU"/>
        </w:rPr>
        <w:t>одпись           дата                                                    подпись                дата</w:t>
      </w:r>
    </w:p>
    <w:p w14:paraId="32B0FF04" w14:textId="77777777" w:rsidR="00F569E7" w:rsidRDefault="00000000">
      <w:pPr>
        <w:widowControl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10 Текстовая часть </w:t>
      </w:r>
      <w:r>
        <w:t>выпускной квалификационной работы</w:t>
      </w:r>
      <w:r>
        <w:rPr>
          <w:color w:val="000000"/>
          <w:sz w:val="23"/>
          <w:szCs w:val="23"/>
          <w:lang w:eastAsia="ru-RU"/>
        </w:rPr>
        <w:t xml:space="preserve"> и все материалы проанализированы</w:t>
      </w:r>
    </w:p>
    <w:tbl>
      <w:tblPr>
        <w:tblW w:w="9639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4678"/>
        <w:gridCol w:w="1843"/>
        <w:gridCol w:w="1136"/>
        <w:gridCol w:w="1982"/>
      </w:tblGrid>
      <w:tr w:rsidR="00F569E7" w14:paraId="5EFE9628" w14:textId="77777777">
        <w:trPr>
          <w:trHeight w:val="109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0BF4" w14:textId="77777777" w:rsidR="00F569E7" w:rsidRDefault="00000000">
            <w:pPr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1 Текстовая часть ВКР и все материалы проанализированы </w:t>
            </w:r>
            <w:r>
              <w:rPr>
                <w:color w:val="000000"/>
                <w:sz w:val="23"/>
                <w:szCs w:val="23"/>
                <w:lang w:eastAsia="ru-RU"/>
              </w:rPr>
              <w:t>Наименование этапа ВКР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5EC4" w14:textId="77777777" w:rsidR="00F569E7" w:rsidRDefault="00000000">
            <w:pPr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Должности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57D8" w14:textId="77777777" w:rsidR="00F569E7" w:rsidRDefault="00000000">
            <w:pPr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Оценка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0716" w14:textId="77777777" w:rsidR="00F569E7" w:rsidRDefault="00000000">
            <w:pPr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Подписи и даты</w:t>
            </w:r>
          </w:p>
        </w:tc>
      </w:tr>
      <w:tr w:rsidR="00F569E7" w14:paraId="70930B80" w14:textId="77777777">
        <w:trPr>
          <w:trHeight w:val="226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5B17" w14:textId="77777777" w:rsidR="00F569E7" w:rsidRDefault="00000000">
            <w:pPr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1 Выполнение </w:t>
            </w:r>
            <w:r>
              <w:t>выпускной квалификационной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640A" w14:textId="77777777" w:rsidR="00F569E7" w:rsidRDefault="00000000">
            <w:pPr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Руководитель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8F93" w14:textId="77777777" w:rsidR="00F569E7" w:rsidRDefault="00F569E7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E03A" w14:textId="77777777" w:rsidR="00F569E7" w:rsidRDefault="00F569E7">
            <w:pPr>
              <w:rPr>
                <w:sz w:val="16"/>
                <w:szCs w:val="16"/>
                <w:lang w:eastAsia="ru-RU"/>
              </w:rPr>
            </w:pPr>
          </w:p>
        </w:tc>
      </w:tr>
      <w:tr w:rsidR="00F569E7" w14:paraId="639239F4" w14:textId="77777777">
        <w:trPr>
          <w:trHeight w:val="227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2635" w14:textId="77777777" w:rsidR="00F569E7" w:rsidRDefault="00000000">
            <w:pPr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2 Оформление </w:t>
            </w:r>
            <w:r>
              <w:t>выпускной квалификационной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B111" w14:textId="77777777" w:rsidR="00F569E7" w:rsidRDefault="00000000">
            <w:pPr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Нормоконтроль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D601" w14:textId="77777777" w:rsidR="00F569E7" w:rsidRDefault="00F569E7">
            <w:pPr>
              <w:rPr>
                <w:sz w:val="16"/>
                <w:szCs w:val="16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D5BC" w14:textId="77777777" w:rsidR="00F569E7" w:rsidRDefault="00F569E7">
            <w:pPr>
              <w:rPr>
                <w:sz w:val="16"/>
                <w:szCs w:val="16"/>
                <w:lang w:eastAsia="ru-RU"/>
              </w:rPr>
            </w:pPr>
          </w:p>
        </w:tc>
      </w:tr>
      <w:tr w:rsidR="00F569E7" w14:paraId="21EDDE54" w14:textId="77777777">
        <w:trPr>
          <w:trHeight w:val="628"/>
        </w:trPr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295E" w14:textId="77777777" w:rsidR="00F569E7" w:rsidRDefault="00000000">
            <w:pPr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Общее заключение:</w:t>
            </w:r>
          </w:p>
          <w:p w14:paraId="7C2DF248" w14:textId="77777777" w:rsidR="00F569E7" w:rsidRDefault="00000000">
            <w:pPr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Считаю возможным допустить ___________________________________к защите</w:t>
            </w:r>
          </w:p>
          <w:p w14:paraId="09B4AD2B" w14:textId="77777777" w:rsidR="00F569E7" w:rsidRDefault="00000000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                                                                         ФИО студента</w:t>
            </w:r>
          </w:p>
          <w:p w14:paraId="73640B95" w14:textId="77777777" w:rsidR="00F569E7" w:rsidRDefault="00000000">
            <w:pPr>
              <w:rPr>
                <w:color w:val="000000"/>
                <w:sz w:val="23"/>
                <w:szCs w:val="23"/>
                <w:lang w:eastAsia="ru-RU"/>
              </w:rPr>
            </w:pPr>
            <w:r>
              <w:t>выпускной квалификационной работы</w:t>
            </w:r>
            <w:r>
              <w:rPr>
                <w:color w:val="000000"/>
                <w:sz w:val="23"/>
                <w:szCs w:val="23"/>
                <w:lang w:eastAsia="ru-RU"/>
              </w:rPr>
              <w:t xml:space="preserve"> в государственной экзаменационной комиссии</w:t>
            </w:r>
          </w:p>
          <w:p w14:paraId="601D3F79" w14:textId="77777777" w:rsidR="00F569E7" w:rsidRDefault="00000000">
            <w:pPr>
              <w:jc w:val="right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Руководитель_____________ __________</w:t>
            </w:r>
          </w:p>
          <w:p w14:paraId="5D18F7F8" w14:textId="77777777" w:rsidR="00F569E7" w:rsidRDefault="00000000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подпись дата</w:t>
            </w:r>
          </w:p>
        </w:tc>
      </w:tr>
      <w:tr w:rsidR="00F569E7" w14:paraId="404E5E4E" w14:textId="77777777">
        <w:trPr>
          <w:trHeight w:val="628"/>
        </w:trPr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124F" w14:textId="77777777" w:rsidR="00F569E7" w:rsidRDefault="00000000">
            <w:pPr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 xml:space="preserve">12 Допустить _____________________________ к защите </w:t>
            </w:r>
            <w:r>
              <w:t>выпускной квалификационной работы</w:t>
            </w:r>
          </w:p>
          <w:p w14:paraId="1C0639B7" w14:textId="77777777" w:rsidR="00F569E7" w:rsidRDefault="00000000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                                               ФИО студента</w:t>
            </w:r>
          </w:p>
          <w:p w14:paraId="35E0F33A" w14:textId="77777777" w:rsidR="00F569E7" w:rsidRDefault="00000000">
            <w:pPr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 xml:space="preserve"> в государственной экзаменационной комиссии</w:t>
            </w:r>
          </w:p>
          <w:p w14:paraId="11DFD86E" w14:textId="77777777" w:rsidR="00F569E7" w:rsidRDefault="00000000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Зав. отделения ______________ _______________</w:t>
            </w:r>
          </w:p>
          <w:p w14:paraId="537EBE10" w14:textId="77777777" w:rsidR="00F569E7" w:rsidRDefault="00000000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       подпись           дата</w:t>
            </w:r>
          </w:p>
        </w:tc>
      </w:tr>
    </w:tbl>
    <w:p w14:paraId="19849ECB" w14:textId="77777777" w:rsidR="00F569E7" w:rsidRDefault="00F569E7">
      <w:pPr>
        <w:widowControl/>
        <w:jc w:val="both"/>
        <w:rPr>
          <w:color w:val="000000"/>
          <w:sz w:val="28"/>
          <w:szCs w:val="28"/>
          <w:lang w:eastAsia="ru-RU"/>
        </w:rPr>
      </w:pPr>
    </w:p>
    <w:p w14:paraId="0FCC9E07" w14:textId="77777777" w:rsidR="00F569E7" w:rsidRDefault="00F569E7">
      <w:pPr>
        <w:widowControl/>
        <w:spacing w:after="200" w:line="276" w:lineRule="auto"/>
        <w:rPr>
          <w:rFonts w:ascii="Calibri" w:hAnsi="Calibri"/>
        </w:rPr>
      </w:pPr>
    </w:p>
    <w:p w14:paraId="37D72293" w14:textId="77777777" w:rsidR="00F569E7" w:rsidRDefault="00F569E7">
      <w:pPr>
        <w:widowControl/>
        <w:spacing w:after="200" w:line="276" w:lineRule="auto"/>
        <w:rPr>
          <w:rFonts w:ascii="Calibri" w:hAnsi="Calibri"/>
        </w:rPr>
      </w:pPr>
    </w:p>
    <w:p w14:paraId="53562570" w14:textId="77777777" w:rsidR="00F569E7" w:rsidRDefault="00F569E7">
      <w:pPr>
        <w:widowControl/>
        <w:spacing w:after="200" w:line="276" w:lineRule="auto"/>
        <w:rPr>
          <w:rFonts w:ascii="Calibri" w:hAnsi="Calibri"/>
        </w:rPr>
      </w:pPr>
    </w:p>
    <w:p w14:paraId="2AE710D5" w14:textId="77777777" w:rsidR="00F569E7" w:rsidRDefault="00F569E7">
      <w:pPr>
        <w:widowControl/>
        <w:spacing w:after="200" w:line="276" w:lineRule="auto"/>
        <w:rPr>
          <w:rFonts w:ascii="Calibri" w:hAnsi="Calibri"/>
        </w:rPr>
      </w:pPr>
    </w:p>
    <w:p w14:paraId="7D7D785E" w14:textId="77777777" w:rsidR="00F569E7" w:rsidRDefault="00F569E7">
      <w:pPr>
        <w:widowControl/>
        <w:spacing w:after="200" w:line="276" w:lineRule="auto"/>
        <w:rPr>
          <w:rFonts w:ascii="Calibri" w:hAnsi="Calibri"/>
        </w:rPr>
      </w:pPr>
    </w:p>
    <w:p w14:paraId="517FA8CE" w14:textId="77777777" w:rsidR="00F569E7" w:rsidRDefault="00F569E7">
      <w:pPr>
        <w:widowControl/>
        <w:spacing w:after="200" w:line="276" w:lineRule="auto"/>
        <w:rPr>
          <w:rFonts w:ascii="Calibri" w:hAnsi="Calibri"/>
        </w:rPr>
      </w:pPr>
    </w:p>
    <w:p w14:paraId="297BCE04" w14:textId="77777777" w:rsidR="00F569E7" w:rsidRDefault="00F569E7">
      <w:pPr>
        <w:widowControl/>
        <w:spacing w:after="200" w:line="276" w:lineRule="auto"/>
        <w:rPr>
          <w:rFonts w:ascii="Calibri" w:hAnsi="Calibri"/>
        </w:rPr>
        <w:sectPr w:rsidR="00F569E7">
          <w:footerReference w:type="default" r:id="rId12"/>
          <w:footerReference w:type="first" r:id="rId13"/>
          <w:pgSz w:w="11906" w:h="16838"/>
          <w:pgMar w:top="1134" w:right="567" w:bottom="1134" w:left="1701" w:header="0" w:footer="1007" w:gutter="0"/>
          <w:cols w:space="720"/>
          <w:formProt w:val="0"/>
          <w:docGrid w:linePitch="100" w:charSpace="4096"/>
        </w:sectPr>
      </w:pPr>
    </w:p>
    <w:p w14:paraId="0D9B2781" w14:textId="77777777" w:rsidR="00F569E7" w:rsidRDefault="00000000">
      <w:pPr>
        <w:spacing w:before="76"/>
        <w:ind w:left="23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ПРИЛОЖЕНИЕ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pacing w:val="-10"/>
          <w:sz w:val="24"/>
          <w:szCs w:val="24"/>
        </w:rPr>
        <w:t>Г</w:t>
      </w:r>
    </w:p>
    <w:p w14:paraId="14472E3F" w14:textId="77777777" w:rsidR="00F569E7" w:rsidRDefault="00000000">
      <w:pPr>
        <w:ind w:left="228"/>
        <w:jc w:val="center"/>
        <w:rPr>
          <w:b/>
          <w:sz w:val="24"/>
        </w:rPr>
      </w:pPr>
      <w:r>
        <w:rPr>
          <w:b/>
          <w:sz w:val="24"/>
        </w:rPr>
        <w:t>Отзыв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ВКР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(бланк)</w:t>
      </w:r>
    </w:p>
    <w:p w14:paraId="09C5EB13" w14:textId="77777777" w:rsidR="00F569E7" w:rsidRDefault="00F569E7">
      <w:pPr>
        <w:spacing w:before="41"/>
        <w:rPr>
          <w:b/>
          <w:sz w:val="24"/>
          <w:szCs w:val="24"/>
        </w:rPr>
      </w:pPr>
    </w:p>
    <w:p w14:paraId="08D7F69F" w14:textId="77777777" w:rsidR="00F569E7" w:rsidRDefault="00000000">
      <w:pPr>
        <w:widowControl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МИНИСТЕРСТВО ОБРАЗОВАНИЯ И МОЛОДЕЖНОЙ ПОЛИТИКИ</w:t>
      </w:r>
    </w:p>
    <w:p w14:paraId="601CE682" w14:textId="77777777" w:rsidR="00F569E7" w:rsidRDefault="00000000">
      <w:pPr>
        <w:widowControl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СВЕРДЛОВСКОЙ ОБЛАСТИ</w:t>
      </w:r>
    </w:p>
    <w:p w14:paraId="4FC404A2" w14:textId="77777777" w:rsidR="00F569E7" w:rsidRDefault="00000000">
      <w:pPr>
        <w:widowControl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ГАПОУ СО «КРАСНОУФИМСКИЙ АГРАРНЫЙ КОЛЛЕДЖ»</w:t>
      </w:r>
    </w:p>
    <w:p w14:paraId="2DF29AE9" w14:textId="77777777" w:rsidR="00F569E7" w:rsidRDefault="00000000">
      <w:pPr>
        <w:widowControl/>
        <w:jc w:val="center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ОТЗЫВ</w:t>
      </w:r>
    </w:p>
    <w:p w14:paraId="4F2DB13D" w14:textId="77777777" w:rsidR="00F569E7" w:rsidRDefault="00000000">
      <w:pPr>
        <w:widowControl/>
        <w:jc w:val="center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руководителя выпускной квалификационной работы)</w:t>
      </w:r>
    </w:p>
    <w:p w14:paraId="26F54DC6" w14:textId="77777777" w:rsidR="00F569E7" w:rsidRDefault="00F569E7">
      <w:pPr>
        <w:widowControl/>
        <w:rPr>
          <w:color w:val="000000"/>
          <w:sz w:val="23"/>
          <w:szCs w:val="23"/>
          <w:lang w:eastAsia="ru-RU"/>
        </w:rPr>
      </w:pPr>
    </w:p>
    <w:p w14:paraId="2BB56BE3" w14:textId="77777777" w:rsidR="00F569E7" w:rsidRDefault="00000000">
      <w:pPr>
        <w:widowControl/>
        <w:jc w:val="center"/>
        <w:rPr>
          <w:color w:val="000000"/>
          <w:sz w:val="20"/>
          <w:szCs w:val="20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Студента _________ ________________________________________________ группы 31 ЗИО </w:t>
      </w:r>
      <w:r>
        <w:rPr>
          <w:color w:val="000000"/>
          <w:sz w:val="20"/>
          <w:szCs w:val="20"/>
          <w:lang w:eastAsia="ru-RU"/>
        </w:rPr>
        <w:t>(фамилия, имя, отчество)</w:t>
      </w:r>
    </w:p>
    <w:p w14:paraId="69F8BDD3" w14:textId="77777777" w:rsidR="00F569E7" w:rsidRDefault="00000000">
      <w:pPr>
        <w:widowControl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 xml:space="preserve">Тема </w:t>
      </w:r>
      <w:r>
        <w:t>выпускной квалификационной работы</w:t>
      </w:r>
    </w:p>
    <w:p w14:paraId="06974A1B" w14:textId="77777777" w:rsidR="00F569E7" w:rsidRDefault="00000000">
      <w:pPr>
        <w:widowControl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 xml:space="preserve">Студент (ка)_____________________________при выполнении </w:t>
      </w:r>
      <w:r>
        <w:t>выпускной квалификационной работы</w:t>
      </w:r>
      <w:r>
        <w:rPr>
          <w:color w:val="000000"/>
          <w:sz w:val="26"/>
          <w:szCs w:val="26"/>
          <w:lang w:eastAsia="ru-RU"/>
        </w:rPr>
        <w:t xml:space="preserve"> проявил(а) себя следующим образом: </w:t>
      </w:r>
    </w:p>
    <w:p w14:paraId="7502AA59" w14:textId="77777777" w:rsidR="00F569E7" w:rsidRDefault="00000000">
      <w:pPr>
        <w:widowControl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 xml:space="preserve">1. Степень творчества, самостоятельности, работоспособности _________________ </w:t>
      </w:r>
    </w:p>
    <w:p w14:paraId="024E0F8C" w14:textId="77777777" w:rsidR="00F569E7" w:rsidRDefault="00000000">
      <w:pPr>
        <w:widowControl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7B7210A" w14:textId="77777777" w:rsidR="00F569E7" w:rsidRDefault="00000000">
      <w:pPr>
        <w:widowControl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 xml:space="preserve">2. </w:t>
      </w:r>
      <w:r>
        <w:rPr>
          <w:color w:val="000000"/>
          <w:sz w:val="24"/>
          <w:szCs w:val="24"/>
          <w:lang w:eastAsia="ru-RU"/>
        </w:rPr>
        <w:t xml:space="preserve">Уровень профессиональной подготовки студента </w:t>
      </w:r>
      <w:r>
        <w:rPr>
          <w:color w:val="000000"/>
          <w:sz w:val="26"/>
          <w:szCs w:val="26"/>
          <w:lang w:eastAsia="ru-RU"/>
        </w:rPr>
        <w:t>_______________________</w:t>
      </w:r>
    </w:p>
    <w:p w14:paraId="177B3270" w14:textId="77777777" w:rsidR="00F569E7" w:rsidRDefault="00000000">
      <w:pPr>
        <w:widowControl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C4AA6D3" w14:textId="77777777" w:rsidR="00F569E7" w:rsidRDefault="00000000">
      <w:pPr>
        <w:widowControl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 xml:space="preserve">3. </w:t>
      </w:r>
      <w:r>
        <w:rPr>
          <w:color w:val="000000"/>
          <w:sz w:val="24"/>
          <w:szCs w:val="24"/>
          <w:lang w:eastAsia="ru-RU"/>
        </w:rPr>
        <w:t xml:space="preserve">Возможность использования результатов, полученных в </w:t>
      </w:r>
      <w:r>
        <w:rPr>
          <w:sz w:val="24"/>
          <w:szCs w:val="24"/>
        </w:rPr>
        <w:t>выпускной квалификационной работы</w:t>
      </w:r>
      <w:r>
        <w:rPr>
          <w:color w:val="000000"/>
          <w:sz w:val="24"/>
          <w:szCs w:val="24"/>
          <w:lang w:eastAsia="ru-RU"/>
        </w:rPr>
        <w:t>, в учебном процессе в колледже, и т.д., а также в организациях</w:t>
      </w:r>
      <w:r>
        <w:rPr>
          <w:color w:val="000000"/>
          <w:sz w:val="26"/>
          <w:szCs w:val="26"/>
          <w:lang w:eastAsia="ru-RU"/>
        </w:rPr>
        <w:t xml:space="preserve"> __________________________ _______________________________________________________________________</w:t>
      </w:r>
    </w:p>
    <w:p w14:paraId="06EEEDCC" w14:textId="77777777" w:rsidR="00F569E7" w:rsidRDefault="00000000">
      <w:pPr>
        <w:widowControl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 </w:t>
      </w:r>
    </w:p>
    <w:p w14:paraId="17254DA7" w14:textId="77777777" w:rsidR="00F569E7" w:rsidRDefault="00000000">
      <w:pPr>
        <w:widowControl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 xml:space="preserve">ОБЩЕЕ ЗАКЛЮЧЕНИЕ </w:t>
      </w:r>
    </w:p>
    <w:p w14:paraId="0D20CF65" w14:textId="77777777" w:rsidR="00F569E7" w:rsidRDefault="00000000">
      <w:pPr>
        <w:widowControl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C1135C" w14:textId="77777777" w:rsidR="00F569E7" w:rsidRDefault="00000000">
      <w:pPr>
        <w:widowControl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>Руководитель ВКР _______________________________________________________________________</w:t>
      </w:r>
    </w:p>
    <w:p w14:paraId="101076B5" w14:textId="77777777" w:rsidR="00F569E7" w:rsidRDefault="00000000">
      <w:pPr>
        <w:widowControl/>
        <w:jc w:val="center"/>
        <w:rPr>
          <w:color w:val="000000"/>
          <w:lang w:eastAsia="ru-RU"/>
        </w:rPr>
      </w:pPr>
      <w:r>
        <w:rPr>
          <w:color w:val="000000"/>
          <w:lang w:eastAsia="ru-RU"/>
        </w:rPr>
        <w:t>ФИО руководителя ВКР полностью</w:t>
      </w:r>
    </w:p>
    <w:p w14:paraId="62A6BFC4" w14:textId="77777777" w:rsidR="00F569E7" w:rsidRDefault="00000000">
      <w:pPr>
        <w:widowControl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>Ученое звание ____________________Ученая степень_________________________</w:t>
      </w:r>
    </w:p>
    <w:p w14:paraId="32179D04" w14:textId="77777777" w:rsidR="00F569E7" w:rsidRDefault="00000000">
      <w:pPr>
        <w:widowControl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 xml:space="preserve">Место работы и должность _______________________________________________ </w:t>
      </w:r>
    </w:p>
    <w:p w14:paraId="4EEF81FC" w14:textId="77777777" w:rsidR="00F569E7" w:rsidRDefault="00000000">
      <w:pPr>
        <w:widowControl/>
        <w:rPr>
          <w:color w:val="000000"/>
          <w:sz w:val="23"/>
          <w:szCs w:val="23"/>
          <w:lang w:eastAsia="ru-RU"/>
        </w:rPr>
      </w:pPr>
      <w:r>
        <w:rPr>
          <w:color w:val="000000"/>
          <w:sz w:val="26"/>
          <w:szCs w:val="26"/>
          <w:lang w:eastAsia="ru-RU"/>
        </w:rPr>
        <w:t>Подпись___________________________Дата_________________________________</w:t>
      </w:r>
    </w:p>
    <w:p w14:paraId="555A9117" w14:textId="77777777" w:rsidR="00F569E7" w:rsidRDefault="00F569E7">
      <w:pPr>
        <w:widowControl/>
        <w:rPr>
          <w:sz w:val="24"/>
          <w:szCs w:val="24"/>
          <w:lang w:eastAsia="ru-RU"/>
        </w:rPr>
        <w:sectPr w:rsidR="00F569E7">
          <w:footerReference w:type="default" r:id="rId14"/>
          <w:footerReference w:type="first" r:id="rId15"/>
          <w:pgSz w:w="11906" w:h="16838"/>
          <w:pgMar w:top="1134" w:right="567" w:bottom="1134" w:left="1701" w:header="0" w:footer="1007" w:gutter="0"/>
          <w:cols w:space="720"/>
          <w:formProt w:val="0"/>
          <w:docGrid w:linePitch="100" w:charSpace="4096"/>
        </w:sectPr>
      </w:pPr>
    </w:p>
    <w:p w14:paraId="0E7CF274" w14:textId="77777777" w:rsidR="00F569E7" w:rsidRDefault="00000000">
      <w:pPr>
        <w:spacing w:before="76"/>
        <w:ind w:left="230"/>
        <w:jc w:val="center"/>
        <w:outlineLvl w:val="0"/>
        <w:rPr>
          <w:b/>
          <w:bCs/>
          <w:sz w:val="24"/>
          <w:szCs w:val="24"/>
        </w:rPr>
      </w:pPr>
      <w:bookmarkStart w:id="9" w:name="_bookmark18"/>
      <w:bookmarkEnd w:id="9"/>
      <w:r>
        <w:rPr>
          <w:b/>
          <w:bCs/>
          <w:sz w:val="24"/>
          <w:szCs w:val="24"/>
        </w:rPr>
        <w:t>ПРИЛОЖЕНИЕ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pacing w:val="-10"/>
          <w:sz w:val="24"/>
          <w:szCs w:val="24"/>
        </w:rPr>
        <w:t>Д</w:t>
      </w:r>
    </w:p>
    <w:p w14:paraId="6A6E1079" w14:textId="77777777" w:rsidR="00F569E7" w:rsidRDefault="00000000">
      <w:pPr>
        <w:ind w:left="403" w:right="177"/>
        <w:jc w:val="center"/>
        <w:rPr>
          <w:b/>
          <w:sz w:val="24"/>
        </w:rPr>
      </w:pPr>
      <w:r>
        <w:rPr>
          <w:b/>
          <w:sz w:val="24"/>
        </w:rPr>
        <w:t>Образец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титульного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листа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дипломной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1B7AE4F9" w14:textId="77777777" w:rsidR="00F569E7" w:rsidRDefault="00F569E7">
      <w:pPr>
        <w:spacing w:before="55"/>
        <w:rPr>
          <w:b/>
          <w:sz w:val="24"/>
          <w:szCs w:val="24"/>
        </w:rPr>
      </w:pPr>
    </w:p>
    <w:p w14:paraId="54AEF754" w14:textId="77777777" w:rsidR="00F569E7" w:rsidRDefault="00000000">
      <w:pPr>
        <w:widowControl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МИНИСТЕРСТВО ОБРАЗОВАНИЯ И МОЛОДЕЖНОЙ ПОЛИТИКИ </w:t>
      </w:r>
    </w:p>
    <w:p w14:paraId="5753274F" w14:textId="77777777" w:rsidR="00F569E7" w:rsidRDefault="00000000">
      <w:pPr>
        <w:widowControl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СВЕРДЛОВСКОЙ ОБЛАСТИ</w:t>
      </w:r>
    </w:p>
    <w:p w14:paraId="2C17DAB7" w14:textId="77777777" w:rsidR="00F569E7" w:rsidRDefault="00000000">
      <w:pPr>
        <w:widowControl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ГАПОУ СО «КРАСНОУФИМСКИЙ АГРАРНЫЙ КОЛЛЕДЖ»</w:t>
      </w:r>
    </w:p>
    <w:p w14:paraId="2A2E703B" w14:textId="77777777" w:rsidR="00F569E7" w:rsidRDefault="00F569E7">
      <w:pPr>
        <w:widowControl/>
        <w:jc w:val="right"/>
        <w:rPr>
          <w:color w:val="000000"/>
          <w:sz w:val="28"/>
          <w:szCs w:val="28"/>
          <w:lang w:eastAsia="ru-RU"/>
        </w:rPr>
      </w:pPr>
    </w:p>
    <w:p w14:paraId="5294416D" w14:textId="77777777" w:rsidR="00F569E7" w:rsidRDefault="00000000">
      <w:pPr>
        <w:widowControl/>
        <w:jc w:val="righ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ДОПУСТИТЬ К ЗАЩИТЕ</w:t>
      </w:r>
    </w:p>
    <w:p w14:paraId="1C9EE311" w14:textId="77777777" w:rsidR="00F569E7" w:rsidRDefault="00000000">
      <w:pPr>
        <w:widowControl/>
        <w:jc w:val="righ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Зам. директора по учебной работе</w:t>
      </w:r>
    </w:p>
    <w:p w14:paraId="1679CF4E" w14:textId="77777777" w:rsidR="00F569E7" w:rsidRDefault="00000000">
      <w:pPr>
        <w:widowControl/>
        <w:jc w:val="righ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_____________ ___С.В. Оношкин</w:t>
      </w:r>
    </w:p>
    <w:p w14:paraId="5A12ABCA" w14:textId="77777777" w:rsidR="00F569E7" w:rsidRDefault="00000000">
      <w:pPr>
        <w:widowControl/>
        <w:jc w:val="righ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«___»_______________2025 г. </w:t>
      </w:r>
    </w:p>
    <w:p w14:paraId="19555707" w14:textId="77777777" w:rsidR="00F569E7" w:rsidRDefault="00F569E7">
      <w:pPr>
        <w:widowControl/>
        <w:jc w:val="right"/>
        <w:rPr>
          <w:color w:val="000000"/>
          <w:sz w:val="28"/>
          <w:szCs w:val="28"/>
          <w:lang w:eastAsia="ru-RU"/>
        </w:rPr>
      </w:pPr>
    </w:p>
    <w:p w14:paraId="79F85792" w14:textId="77777777" w:rsidR="00F569E7" w:rsidRDefault="00F569E7">
      <w:pPr>
        <w:widowControl/>
        <w:jc w:val="center"/>
        <w:rPr>
          <w:color w:val="000000"/>
          <w:sz w:val="28"/>
          <w:szCs w:val="28"/>
          <w:lang w:eastAsia="ru-RU"/>
        </w:rPr>
      </w:pPr>
    </w:p>
    <w:p w14:paraId="47446670" w14:textId="77777777" w:rsidR="00F569E7" w:rsidRDefault="00F569E7">
      <w:pPr>
        <w:widowControl/>
        <w:jc w:val="center"/>
        <w:rPr>
          <w:color w:val="000000"/>
          <w:sz w:val="28"/>
          <w:szCs w:val="28"/>
          <w:lang w:eastAsia="ru-RU"/>
        </w:rPr>
      </w:pPr>
    </w:p>
    <w:p w14:paraId="261AADD5" w14:textId="77777777" w:rsidR="00F569E7" w:rsidRDefault="00000000">
      <w:pPr>
        <w:widowControl/>
        <w:jc w:val="center"/>
        <w:rPr>
          <w:b/>
          <w:color w:val="000000"/>
          <w:sz w:val="44"/>
          <w:szCs w:val="44"/>
          <w:lang w:eastAsia="ru-RU"/>
        </w:rPr>
      </w:pPr>
      <w:r>
        <w:rPr>
          <w:sz w:val="36"/>
          <w:szCs w:val="36"/>
        </w:rPr>
        <w:t>ВЫПУСКНАЯ КВАЛИФИКАЦИОННАЯ РАБОТА</w:t>
      </w:r>
    </w:p>
    <w:p w14:paraId="688B815E" w14:textId="77777777" w:rsidR="00F569E7" w:rsidRDefault="00F569E7">
      <w:pPr>
        <w:widowControl/>
        <w:jc w:val="center"/>
        <w:rPr>
          <w:color w:val="000000"/>
          <w:sz w:val="28"/>
          <w:szCs w:val="28"/>
          <w:lang w:eastAsia="ru-RU"/>
        </w:rPr>
      </w:pPr>
    </w:p>
    <w:p w14:paraId="4AEEEDCE" w14:textId="77777777" w:rsidR="00F569E7" w:rsidRDefault="00000000">
      <w:pPr>
        <w:widowControl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ПОЯСНИТЕЛЬНАЯ ЗАПИСКА</w:t>
      </w:r>
    </w:p>
    <w:p w14:paraId="4B25DEF0" w14:textId="77777777" w:rsidR="00F569E7" w:rsidRDefault="00000000">
      <w:pPr>
        <w:widowControl/>
        <w:ind w:right="284"/>
        <w:contextualSpacing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ВКР.21.02.05.31ЗИО.00-00/000.00.00 ПЗ</w:t>
      </w:r>
    </w:p>
    <w:p w14:paraId="06E674A2" w14:textId="77777777" w:rsidR="00F569E7" w:rsidRDefault="00F569E7">
      <w:pPr>
        <w:widowControl/>
        <w:jc w:val="center"/>
        <w:rPr>
          <w:color w:val="000000"/>
          <w:sz w:val="28"/>
          <w:szCs w:val="28"/>
          <w:lang w:eastAsia="ru-RU"/>
        </w:rPr>
      </w:pPr>
    </w:p>
    <w:p w14:paraId="52151D5A" w14:textId="77777777" w:rsidR="00F569E7" w:rsidRDefault="00F569E7">
      <w:pPr>
        <w:widowControl/>
        <w:jc w:val="both"/>
        <w:rPr>
          <w:color w:val="000000"/>
          <w:sz w:val="28"/>
          <w:szCs w:val="28"/>
          <w:lang w:eastAsia="ru-RU"/>
        </w:rPr>
      </w:pPr>
    </w:p>
    <w:p w14:paraId="0F13EFDF" w14:textId="77777777" w:rsidR="00F569E7" w:rsidRDefault="00000000">
      <w:pPr>
        <w:widowControl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Руководитель </w:t>
      </w:r>
    </w:p>
    <w:p w14:paraId="0AE60040" w14:textId="77777777" w:rsidR="00F569E7" w:rsidRDefault="00000000">
      <w:pPr>
        <w:widowControl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Преподаватель_______________________________________И.О.Фамилия</w:t>
      </w:r>
    </w:p>
    <w:p w14:paraId="34A4609B" w14:textId="77777777" w:rsidR="00F569E7" w:rsidRDefault="00F569E7">
      <w:pPr>
        <w:widowControl/>
        <w:jc w:val="both"/>
        <w:rPr>
          <w:color w:val="000000"/>
          <w:sz w:val="28"/>
          <w:szCs w:val="28"/>
          <w:lang w:eastAsia="ru-RU"/>
        </w:rPr>
      </w:pPr>
    </w:p>
    <w:p w14:paraId="211AED7B" w14:textId="77777777" w:rsidR="00F569E7" w:rsidRDefault="00000000">
      <w:pPr>
        <w:widowControl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Консультант </w:t>
      </w:r>
    </w:p>
    <w:p w14:paraId="211552FD" w14:textId="77777777" w:rsidR="00F569E7" w:rsidRDefault="00000000">
      <w:pPr>
        <w:widowControl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___________________________________________________ И.О.Фамилия</w:t>
      </w:r>
    </w:p>
    <w:p w14:paraId="4A1D7C71" w14:textId="77777777" w:rsidR="00F569E7" w:rsidRDefault="00F569E7">
      <w:pPr>
        <w:widowControl/>
        <w:jc w:val="both"/>
        <w:rPr>
          <w:color w:val="000000"/>
          <w:sz w:val="28"/>
          <w:szCs w:val="28"/>
          <w:lang w:eastAsia="ru-RU"/>
        </w:rPr>
      </w:pPr>
    </w:p>
    <w:p w14:paraId="683BCE4B" w14:textId="77777777" w:rsidR="00F569E7" w:rsidRDefault="00000000">
      <w:pPr>
        <w:widowControl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Нормоконтролер </w:t>
      </w:r>
    </w:p>
    <w:p w14:paraId="59660BE1" w14:textId="77777777" w:rsidR="00F569E7" w:rsidRDefault="00000000">
      <w:pPr>
        <w:widowControl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___________________________________________________ И.О.Фамилия</w:t>
      </w:r>
    </w:p>
    <w:p w14:paraId="3AE2A183" w14:textId="77777777" w:rsidR="00F569E7" w:rsidRDefault="00F569E7">
      <w:pPr>
        <w:widowControl/>
        <w:jc w:val="both"/>
        <w:rPr>
          <w:color w:val="000000"/>
          <w:sz w:val="28"/>
          <w:szCs w:val="28"/>
          <w:lang w:eastAsia="ru-RU"/>
        </w:rPr>
      </w:pPr>
    </w:p>
    <w:p w14:paraId="235AF236" w14:textId="77777777" w:rsidR="00F569E7" w:rsidRDefault="00000000">
      <w:pPr>
        <w:widowControl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Рецензент</w:t>
      </w:r>
    </w:p>
    <w:p w14:paraId="730AD05D" w14:textId="77777777" w:rsidR="00F569E7" w:rsidRDefault="00000000">
      <w:pPr>
        <w:widowControl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__________________________________________________ И.О.Фамилия</w:t>
      </w:r>
    </w:p>
    <w:p w14:paraId="00E87C52" w14:textId="77777777" w:rsidR="00F569E7" w:rsidRDefault="00000000">
      <w:pPr>
        <w:widowControl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Студент  __________________________________________  И.О.Фамилия</w:t>
      </w:r>
    </w:p>
    <w:p w14:paraId="71F60511" w14:textId="77777777" w:rsidR="00F569E7" w:rsidRDefault="00F569E7">
      <w:pPr>
        <w:widowControl/>
        <w:jc w:val="both"/>
        <w:rPr>
          <w:color w:val="000000"/>
          <w:sz w:val="28"/>
          <w:szCs w:val="28"/>
          <w:lang w:eastAsia="ru-RU"/>
        </w:rPr>
      </w:pPr>
    </w:p>
    <w:p w14:paraId="062D4E9F" w14:textId="77777777" w:rsidR="00F569E7" w:rsidRDefault="00000000">
      <w:pPr>
        <w:widowControl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Дата защиты </w:t>
      </w:r>
    </w:p>
    <w:p w14:paraId="132DE8EE" w14:textId="77777777" w:rsidR="00F569E7" w:rsidRDefault="00000000">
      <w:pPr>
        <w:widowControl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Оценка ГАК ____________________________________________________</w:t>
      </w:r>
    </w:p>
    <w:p w14:paraId="634DAAA8" w14:textId="77777777" w:rsidR="00F569E7" w:rsidRDefault="00000000">
      <w:pPr>
        <w:widowControl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Председатель ГАК </w:t>
      </w:r>
    </w:p>
    <w:p w14:paraId="3598D1B6" w14:textId="77777777" w:rsidR="00F569E7" w:rsidRDefault="00000000">
      <w:pPr>
        <w:widowControl/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__________________________________________________ И.О.Фамилия</w:t>
      </w:r>
    </w:p>
    <w:p w14:paraId="42B2156C" w14:textId="77777777" w:rsidR="00F569E7" w:rsidRDefault="00F569E7">
      <w:pPr>
        <w:widowControl/>
        <w:jc w:val="both"/>
        <w:rPr>
          <w:color w:val="000000"/>
          <w:sz w:val="20"/>
          <w:szCs w:val="20"/>
          <w:lang w:eastAsia="ru-RU"/>
        </w:rPr>
      </w:pPr>
    </w:p>
    <w:p w14:paraId="44ECB610" w14:textId="77777777" w:rsidR="00F569E7" w:rsidRDefault="00F569E7">
      <w:pPr>
        <w:widowControl/>
        <w:jc w:val="center"/>
        <w:rPr>
          <w:color w:val="000000"/>
          <w:sz w:val="28"/>
          <w:szCs w:val="28"/>
          <w:lang w:eastAsia="ru-RU"/>
        </w:rPr>
      </w:pPr>
    </w:p>
    <w:p w14:paraId="481157E2" w14:textId="77777777" w:rsidR="00F569E7" w:rsidRDefault="00F569E7">
      <w:pPr>
        <w:widowControl/>
        <w:jc w:val="center"/>
        <w:rPr>
          <w:color w:val="000000"/>
          <w:sz w:val="28"/>
          <w:szCs w:val="28"/>
          <w:lang w:eastAsia="ru-RU"/>
        </w:rPr>
      </w:pPr>
    </w:p>
    <w:p w14:paraId="5C654B4C" w14:textId="77777777" w:rsidR="00F569E7" w:rsidRDefault="00F569E7">
      <w:pPr>
        <w:widowControl/>
        <w:jc w:val="center"/>
        <w:rPr>
          <w:color w:val="000000"/>
          <w:sz w:val="28"/>
          <w:szCs w:val="28"/>
          <w:lang w:eastAsia="ru-RU"/>
        </w:rPr>
      </w:pPr>
    </w:p>
    <w:p w14:paraId="3506866A" w14:textId="77777777" w:rsidR="00F569E7" w:rsidRDefault="00F569E7">
      <w:pPr>
        <w:widowControl/>
        <w:jc w:val="center"/>
        <w:rPr>
          <w:color w:val="000000"/>
          <w:sz w:val="28"/>
          <w:szCs w:val="28"/>
          <w:lang w:eastAsia="ru-RU"/>
        </w:rPr>
      </w:pPr>
    </w:p>
    <w:p w14:paraId="565F683F" w14:textId="77777777" w:rsidR="00F569E7" w:rsidRDefault="00F569E7">
      <w:pPr>
        <w:widowControl/>
        <w:rPr>
          <w:color w:val="000000"/>
          <w:sz w:val="28"/>
          <w:szCs w:val="28"/>
          <w:lang w:eastAsia="ru-RU"/>
        </w:rPr>
      </w:pPr>
    </w:p>
    <w:p w14:paraId="252F2DA1" w14:textId="77777777" w:rsidR="00F569E7" w:rsidRDefault="00000000">
      <w:pPr>
        <w:widowControl/>
        <w:jc w:val="center"/>
        <w:rPr>
          <w:color w:val="000000"/>
          <w:sz w:val="28"/>
          <w:szCs w:val="28"/>
          <w:lang w:eastAsia="ru-RU"/>
        </w:rPr>
        <w:sectPr w:rsidR="00F569E7">
          <w:footerReference w:type="default" r:id="rId16"/>
          <w:footerReference w:type="first" r:id="rId17"/>
          <w:pgSz w:w="11906" w:h="16838"/>
          <w:pgMar w:top="1134" w:right="567" w:bottom="1134" w:left="1701" w:header="0" w:footer="1007" w:gutter="0"/>
          <w:cols w:space="720"/>
          <w:formProt w:val="0"/>
          <w:docGrid w:linePitch="100" w:charSpace="4096"/>
        </w:sectPr>
      </w:pPr>
      <w:r>
        <w:rPr>
          <w:color w:val="000000"/>
          <w:sz w:val="28"/>
          <w:szCs w:val="28"/>
          <w:lang w:eastAsia="ru-RU"/>
        </w:rPr>
        <w:t>Красноуфимск, 2025</w:t>
      </w:r>
    </w:p>
    <w:p w14:paraId="1DF62CD1" w14:textId="77777777" w:rsidR="00F569E7" w:rsidRDefault="00000000">
      <w:pPr>
        <w:spacing w:before="76"/>
        <w:ind w:left="230"/>
        <w:jc w:val="center"/>
        <w:outlineLvl w:val="0"/>
        <w:rPr>
          <w:b/>
          <w:bCs/>
          <w:sz w:val="24"/>
          <w:szCs w:val="24"/>
        </w:rPr>
      </w:pPr>
      <w:bookmarkStart w:id="10" w:name="_bookmark19"/>
      <w:bookmarkEnd w:id="10"/>
      <w:r>
        <w:rPr>
          <w:b/>
          <w:bCs/>
          <w:sz w:val="24"/>
          <w:szCs w:val="24"/>
        </w:rPr>
        <w:t>ПРИЛОЖЕНИЕ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pacing w:val="-10"/>
          <w:sz w:val="24"/>
          <w:szCs w:val="24"/>
        </w:rPr>
        <w:t>Е</w:t>
      </w:r>
    </w:p>
    <w:p w14:paraId="082211AA" w14:textId="77777777" w:rsidR="00F569E7" w:rsidRDefault="00000000">
      <w:pPr>
        <w:ind w:left="227"/>
        <w:jc w:val="center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оформлению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дипломной</w:t>
      </w:r>
      <w:r>
        <w:rPr>
          <w:b/>
          <w:spacing w:val="-2"/>
          <w:sz w:val="24"/>
        </w:rPr>
        <w:t xml:space="preserve"> работы</w:t>
      </w:r>
    </w:p>
    <w:p w14:paraId="1E0C6207" w14:textId="77777777" w:rsidR="00F569E7" w:rsidRDefault="00F569E7">
      <w:pPr>
        <w:spacing w:before="55"/>
        <w:rPr>
          <w:b/>
          <w:sz w:val="24"/>
          <w:szCs w:val="24"/>
        </w:rPr>
      </w:pPr>
    </w:p>
    <w:p w14:paraId="5C197404" w14:textId="77777777" w:rsidR="00F569E7" w:rsidRDefault="00000000">
      <w:pPr>
        <w:numPr>
          <w:ilvl w:val="1"/>
          <w:numId w:val="3"/>
        </w:numPr>
        <w:tabs>
          <w:tab w:val="left" w:pos="1243"/>
        </w:tabs>
        <w:ind w:right="162" w:firstLine="566"/>
        <w:jc w:val="both"/>
        <w:rPr>
          <w:sz w:val="24"/>
        </w:rPr>
      </w:pPr>
      <w:r>
        <w:rPr>
          <w:sz w:val="24"/>
        </w:rPr>
        <w:t xml:space="preserve">Структура и содержание </w:t>
      </w:r>
      <w:r>
        <w:t>ВКР</w:t>
      </w:r>
      <w:r>
        <w:rPr>
          <w:sz w:val="24"/>
        </w:rPr>
        <w:t xml:space="preserve"> определяются в зависимости от профиля специальности, требований профессиональных образовательных организаций и, как правило, включают в себя: расчетно-пояснительную записку, состоящую из: титульного листа; содержания; введения; основной части; заключения; списка использованных источников; приложений.</w:t>
      </w:r>
    </w:p>
    <w:p w14:paraId="5784B69C" w14:textId="77777777" w:rsidR="00F569E7" w:rsidRDefault="00000000">
      <w:pPr>
        <w:numPr>
          <w:ilvl w:val="1"/>
          <w:numId w:val="3"/>
        </w:numPr>
        <w:tabs>
          <w:tab w:val="left" w:pos="1243"/>
        </w:tabs>
        <w:ind w:right="164" w:firstLine="566"/>
        <w:jc w:val="both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выбранной темы,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t>выпускной квалификационной работы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проблем.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 введения должен быть в пределах 2 страниц.</w:t>
      </w:r>
    </w:p>
    <w:p w14:paraId="195E73DD" w14:textId="77777777" w:rsidR="00F569E7" w:rsidRDefault="00000000">
      <w:pPr>
        <w:numPr>
          <w:ilvl w:val="1"/>
          <w:numId w:val="3"/>
        </w:numPr>
        <w:tabs>
          <w:tab w:val="left" w:pos="1244"/>
        </w:tabs>
        <w:ind w:right="166" w:firstLine="566"/>
        <w:jc w:val="both"/>
        <w:rPr>
          <w:sz w:val="24"/>
        </w:rPr>
      </w:pPr>
      <w:r>
        <w:rPr>
          <w:sz w:val="24"/>
        </w:rPr>
        <w:t xml:space="preserve">Основная часть </w:t>
      </w:r>
      <w:r>
        <w:t>ВКР</w:t>
      </w:r>
      <w:r>
        <w:rPr>
          <w:sz w:val="24"/>
        </w:rPr>
        <w:t xml:space="preserve"> включает главы (параграфы, разделы) в соответствии с логической структурой изложения. Название главы не должно дублировать название темы, а название параграфов - название глав. Формулировки должны быть лаконичными и отражать суть главы </w:t>
      </w:r>
      <w:r>
        <w:rPr>
          <w:spacing w:val="-2"/>
          <w:sz w:val="24"/>
        </w:rPr>
        <w:t>(параграфа).</w:t>
      </w:r>
    </w:p>
    <w:p w14:paraId="578F9C0E" w14:textId="77777777" w:rsidR="00F569E7" w:rsidRDefault="00000000">
      <w:pPr>
        <w:numPr>
          <w:ilvl w:val="1"/>
          <w:numId w:val="3"/>
        </w:numPr>
        <w:tabs>
          <w:tab w:val="left" w:pos="1244"/>
        </w:tabs>
        <w:ind w:right="166" w:firstLine="566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t>выпускной квалификационной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содержать,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главы.</w:t>
      </w:r>
    </w:p>
    <w:p w14:paraId="3B62BCD2" w14:textId="77777777" w:rsidR="00F569E7" w:rsidRDefault="00000000">
      <w:pPr>
        <w:ind w:left="392" w:right="164" w:firstLine="566"/>
        <w:jc w:val="both"/>
        <w:rPr>
          <w:sz w:val="24"/>
          <w:szCs w:val="24"/>
        </w:rPr>
      </w:pPr>
      <w:r>
        <w:rPr>
          <w:sz w:val="24"/>
          <w:szCs w:val="24"/>
        </w:rPr>
        <w:t>Первая глава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посвящается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теоретическим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аспектам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изучаемого объекта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и предмета </w:t>
      </w:r>
      <w:r>
        <w:t>ВКР</w:t>
      </w:r>
      <w:r>
        <w:rPr>
          <w:sz w:val="24"/>
          <w:szCs w:val="24"/>
        </w:rPr>
        <w:t>.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ней содержится обзор используемых источников информации, нормативной базы по теме ВКР. В этой главе могут найти место статистические данные, построенные в таблицы и графики.</w:t>
      </w:r>
    </w:p>
    <w:p w14:paraId="55F2A82B" w14:textId="77777777" w:rsidR="00F569E7" w:rsidRDefault="00000000">
      <w:pPr>
        <w:ind w:left="392" w:right="163" w:firstLine="566"/>
        <w:jc w:val="both"/>
        <w:rPr>
          <w:sz w:val="24"/>
          <w:szCs w:val="24"/>
        </w:rPr>
      </w:pPr>
      <w:r>
        <w:rPr>
          <w:sz w:val="24"/>
          <w:szCs w:val="24"/>
        </w:rPr>
        <w:t>Вторая глава посвящается анализу практического материала, полученного во время производственной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практики.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этой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главе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содержится: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конкретного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материала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избранной теме и выводы по результатам анализа.</w:t>
      </w:r>
    </w:p>
    <w:p w14:paraId="592A5854" w14:textId="77777777" w:rsidR="00F569E7" w:rsidRDefault="00000000">
      <w:pPr>
        <w:ind w:left="392" w:right="162" w:firstLine="566"/>
        <w:jc w:val="both"/>
        <w:rPr>
          <w:sz w:val="24"/>
          <w:szCs w:val="24"/>
        </w:rPr>
      </w:pPr>
      <w:r>
        <w:rPr>
          <w:sz w:val="24"/>
          <w:szCs w:val="24"/>
        </w:rPr>
        <w:t>Третья глава посвящается описанию выявленных проблем и тенденций развития объекта и предмета изучения на основе анализа конкретного материала по избранной теме и описание способов решения выявленных проблем.</w:t>
      </w:r>
    </w:p>
    <w:p w14:paraId="488B7F22" w14:textId="77777777" w:rsidR="00F569E7" w:rsidRDefault="00000000">
      <w:pPr>
        <w:numPr>
          <w:ilvl w:val="1"/>
          <w:numId w:val="3"/>
        </w:numPr>
        <w:tabs>
          <w:tab w:val="left" w:pos="1243"/>
        </w:tabs>
        <w:ind w:right="168" w:firstLine="566"/>
        <w:jc w:val="both"/>
        <w:rPr>
          <w:sz w:val="24"/>
        </w:rPr>
      </w:pPr>
      <w:r>
        <w:rPr>
          <w:sz w:val="24"/>
        </w:rPr>
        <w:t>В ходе анализа могут использоваться аналитические таблицы, расчеты, формулы, схемы, диаграммы и графики.</w:t>
      </w:r>
    </w:p>
    <w:p w14:paraId="2A99156B" w14:textId="77777777" w:rsidR="00F569E7" w:rsidRDefault="00000000">
      <w:pPr>
        <w:numPr>
          <w:ilvl w:val="1"/>
          <w:numId w:val="3"/>
        </w:numPr>
        <w:tabs>
          <w:tab w:val="left" w:pos="1243"/>
        </w:tabs>
        <w:ind w:right="162" w:firstLine="566"/>
        <w:jc w:val="both"/>
        <w:rPr>
          <w:sz w:val="24"/>
        </w:rPr>
      </w:pPr>
      <w:r>
        <w:rPr>
          <w:sz w:val="24"/>
        </w:rPr>
        <w:t>Завершающей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4"/>
          <w:sz w:val="24"/>
        </w:rPr>
        <w:t xml:space="preserve"> </w:t>
      </w:r>
      <w:r>
        <w:t>ВКР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8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 их</w:t>
      </w:r>
      <w:r>
        <w:rPr>
          <w:spacing w:val="-10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13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-12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значимость полученных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-14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двух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страниц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-14"/>
          <w:sz w:val="24"/>
        </w:rPr>
        <w:t xml:space="preserve"> </w:t>
      </w:r>
      <w:r>
        <w:rPr>
          <w:sz w:val="24"/>
        </w:rPr>
        <w:t>Заключение лежит в основе доклада студента на защите.</w:t>
      </w:r>
    </w:p>
    <w:p w14:paraId="4DD76A16" w14:textId="77777777" w:rsidR="00F569E7" w:rsidRDefault="00000000">
      <w:pPr>
        <w:numPr>
          <w:ilvl w:val="1"/>
          <w:numId w:val="3"/>
        </w:numPr>
        <w:tabs>
          <w:tab w:val="left" w:pos="1303"/>
        </w:tabs>
        <w:spacing w:before="1"/>
        <w:ind w:right="167" w:firstLine="566"/>
        <w:jc w:val="both"/>
        <w:rPr>
          <w:sz w:val="24"/>
        </w:rPr>
      </w:pPr>
      <w:r>
        <w:rPr>
          <w:sz w:val="24"/>
        </w:rPr>
        <w:t xml:space="preserve">Список использованных источников отражает перечень источников, которые использовались при написании </w:t>
      </w:r>
      <w:r>
        <w:t>ВКР</w:t>
      </w:r>
      <w:r>
        <w:rPr>
          <w:sz w:val="24"/>
        </w:rPr>
        <w:t xml:space="preserve"> (не менее 20), составленный в следующем порядке:</w:t>
      </w:r>
    </w:p>
    <w:p w14:paraId="5C0D9B04" w14:textId="77777777" w:rsidR="00F569E7" w:rsidRDefault="00000000">
      <w:pPr>
        <w:numPr>
          <w:ilvl w:val="2"/>
          <w:numId w:val="3"/>
        </w:numPr>
        <w:tabs>
          <w:tab w:val="left" w:pos="1083"/>
        </w:tabs>
        <w:ind w:left="1083" w:hanging="124"/>
      </w:pPr>
      <w:r>
        <w:rPr>
          <w:sz w:val="24"/>
        </w:rPr>
        <w:t>Федеральные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очередности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предыдущим);</w:t>
      </w:r>
    </w:p>
    <w:p w14:paraId="1100DE2B" w14:textId="77777777" w:rsidR="00F569E7" w:rsidRDefault="00000000">
      <w:pPr>
        <w:numPr>
          <w:ilvl w:val="2"/>
          <w:numId w:val="3"/>
        </w:numPr>
        <w:tabs>
          <w:tab w:val="left" w:pos="1099"/>
        </w:tabs>
        <w:ind w:left="1099" w:hanging="140"/>
        <w:rPr>
          <w:sz w:val="24"/>
        </w:rPr>
      </w:pPr>
      <w:r>
        <w:rPr>
          <w:sz w:val="24"/>
        </w:rPr>
        <w:t>указы</w:t>
      </w:r>
      <w:r>
        <w:rPr>
          <w:spacing w:val="-5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той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последовательности);</w:t>
      </w:r>
    </w:p>
    <w:p w14:paraId="6957D8CE" w14:textId="77777777" w:rsidR="00F569E7" w:rsidRDefault="00000000">
      <w:pPr>
        <w:numPr>
          <w:ilvl w:val="2"/>
          <w:numId w:val="3"/>
        </w:numPr>
        <w:tabs>
          <w:tab w:val="left" w:pos="1097"/>
        </w:tabs>
        <w:ind w:left="1097" w:hanging="138"/>
        <w:rPr>
          <w:sz w:val="24"/>
        </w:rPr>
      </w:pPr>
      <w:r>
        <w:rPr>
          <w:sz w:val="24"/>
        </w:rPr>
        <w:t>постановления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той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очередности);</w:t>
      </w:r>
    </w:p>
    <w:p w14:paraId="6A255816" w14:textId="77777777" w:rsidR="00F569E7" w:rsidRDefault="00000000">
      <w:pPr>
        <w:numPr>
          <w:ilvl w:val="2"/>
          <w:numId w:val="3"/>
        </w:numPr>
        <w:tabs>
          <w:tab w:val="left" w:pos="1097"/>
        </w:tabs>
        <w:ind w:left="1097" w:hanging="138"/>
        <w:rPr>
          <w:sz w:val="24"/>
        </w:rPr>
      </w:pP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акты;</w:t>
      </w:r>
    </w:p>
    <w:p w14:paraId="35B12A7F" w14:textId="77777777" w:rsidR="00F569E7" w:rsidRDefault="00000000">
      <w:pPr>
        <w:numPr>
          <w:ilvl w:val="2"/>
          <w:numId w:val="3"/>
        </w:numPr>
        <w:tabs>
          <w:tab w:val="left" w:pos="1134"/>
        </w:tabs>
        <w:ind w:right="165" w:firstLine="566"/>
        <w:rPr>
          <w:sz w:val="24"/>
        </w:rPr>
      </w:pPr>
      <w:r>
        <w:rPr>
          <w:sz w:val="24"/>
        </w:rPr>
        <w:t>иные</w:t>
      </w:r>
      <w:r>
        <w:rPr>
          <w:spacing w:val="33"/>
          <w:sz w:val="24"/>
        </w:rPr>
        <w:t xml:space="preserve"> </w:t>
      </w:r>
      <w:r>
        <w:rPr>
          <w:sz w:val="24"/>
        </w:rPr>
        <w:t>официальные</w:t>
      </w:r>
      <w:r>
        <w:rPr>
          <w:spacing w:val="3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4"/>
          <w:sz w:val="24"/>
        </w:rPr>
        <w:t xml:space="preserve"> </w:t>
      </w:r>
      <w:r>
        <w:rPr>
          <w:sz w:val="24"/>
        </w:rPr>
        <w:t>(резолюции-рекомендации</w:t>
      </w:r>
      <w:r>
        <w:rPr>
          <w:spacing w:val="36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33"/>
          <w:sz w:val="24"/>
        </w:rPr>
        <w:t xml:space="preserve"> </w:t>
      </w:r>
      <w:r>
        <w:rPr>
          <w:sz w:val="24"/>
        </w:rPr>
        <w:t>и конференций, официальные доклады, официальные отчеты и др.);</w:t>
      </w:r>
    </w:p>
    <w:p w14:paraId="68B81031" w14:textId="77777777" w:rsidR="00F569E7" w:rsidRDefault="00000000">
      <w:pPr>
        <w:numPr>
          <w:ilvl w:val="2"/>
          <w:numId w:val="3"/>
        </w:numPr>
        <w:tabs>
          <w:tab w:val="left" w:pos="1097"/>
        </w:tabs>
        <w:ind w:left="1097" w:hanging="138"/>
        <w:rPr>
          <w:sz w:val="24"/>
        </w:rPr>
      </w:pPr>
      <w:r>
        <w:rPr>
          <w:sz w:val="24"/>
        </w:rPr>
        <w:t>монографии,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учебники,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алфавитном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порядке);</w:t>
      </w:r>
    </w:p>
    <w:p w14:paraId="785221A2" w14:textId="77777777" w:rsidR="00F569E7" w:rsidRDefault="00000000">
      <w:pPr>
        <w:numPr>
          <w:ilvl w:val="2"/>
          <w:numId w:val="3"/>
        </w:numPr>
        <w:tabs>
          <w:tab w:val="left" w:pos="1097"/>
        </w:tabs>
        <w:ind w:left="1097" w:hanging="138"/>
        <w:rPr>
          <w:sz w:val="24"/>
        </w:rPr>
      </w:pPr>
      <w:r>
        <w:rPr>
          <w:sz w:val="24"/>
        </w:rPr>
        <w:t>иностранная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литература;</w:t>
      </w:r>
    </w:p>
    <w:p w14:paraId="01E12B08" w14:textId="77777777" w:rsidR="00F569E7" w:rsidRDefault="00000000">
      <w:pPr>
        <w:numPr>
          <w:ilvl w:val="2"/>
          <w:numId w:val="3"/>
        </w:numPr>
        <w:tabs>
          <w:tab w:val="left" w:pos="1097"/>
        </w:tabs>
        <w:ind w:left="1097" w:hanging="138"/>
        <w:rPr>
          <w:sz w:val="24"/>
        </w:rPr>
      </w:pPr>
      <w:r>
        <w:rPr>
          <w:spacing w:val="-2"/>
          <w:sz w:val="24"/>
        </w:rPr>
        <w:t>интернет-ресурсы.</w:t>
      </w:r>
    </w:p>
    <w:p w14:paraId="363C8A07" w14:textId="77777777" w:rsidR="00F569E7" w:rsidRDefault="00000000">
      <w:pPr>
        <w:numPr>
          <w:ilvl w:val="1"/>
          <w:numId w:val="3"/>
        </w:numPr>
        <w:tabs>
          <w:tab w:val="left" w:pos="1243"/>
        </w:tabs>
        <w:ind w:right="170" w:firstLine="566"/>
        <w:jc w:val="both"/>
        <w:rPr>
          <w:sz w:val="24"/>
        </w:rPr>
      </w:pPr>
      <w:r>
        <w:rPr>
          <w:sz w:val="24"/>
        </w:rPr>
        <w:t>Приложения могут состоять из дополнительных справочных материалов, имеющих вспомогательное значение, например: копий документов, выдержек из отчетных материалов, статистических данных, схем, таблиц, диаграмм, программ, положений и т. п.</w:t>
      </w:r>
    </w:p>
    <w:p w14:paraId="4B880A42" w14:textId="77777777" w:rsidR="00F569E7" w:rsidRDefault="00000000">
      <w:pPr>
        <w:spacing w:before="1"/>
        <w:ind w:left="392" w:right="163" w:firstLine="708"/>
        <w:jc w:val="both"/>
        <w:rPr>
          <w:sz w:val="24"/>
          <w:szCs w:val="24"/>
        </w:rPr>
        <w:sectPr w:rsidR="00F569E7">
          <w:footerReference w:type="default" r:id="rId18"/>
          <w:footerReference w:type="first" r:id="rId19"/>
          <w:pgSz w:w="11906" w:h="16838"/>
          <w:pgMar w:top="1134" w:right="567" w:bottom="1134" w:left="1701" w:header="0" w:footer="1007" w:gutter="0"/>
          <w:cols w:space="720"/>
          <w:formProt w:val="0"/>
          <w:docGrid w:linePitch="100" w:charSpace="4096"/>
        </w:sectPr>
      </w:pPr>
      <w:r>
        <w:rPr>
          <w:sz w:val="24"/>
          <w:szCs w:val="24"/>
        </w:rPr>
        <w:t xml:space="preserve">Объем </w:t>
      </w:r>
      <w:r>
        <w:t>ВКР</w:t>
      </w:r>
      <w:r>
        <w:rPr>
          <w:sz w:val="24"/>
          <w:szCs w:val="24"/>
        </w:rPr>
        <w:t xml:space="preserve"> должен составлять 30–50 страниц печатного текста (без приложений). Текст </w:t>
      </w:r>
      <w:r>
        <w:t>ВКР</w:t>
      </w:r>
      <w:r>
        <w:rPr>
          <w:sz w:val="24"/>
          <w:szCs w:val="24"/>
        </w:rPr>
        <w:t xml:space="preserve"> должен быть подготовлен с использованием компьютера в Word, распечатан на одной стороне белой бумаги формата А4 (210 х 297 мм), если иное не предусмотрено спецификой</w:t>
      </w:r>
    </w:p>
    <w:p w14:paraId="3CFE5D0B" w14:textId="77777777" w:rsidR="00F569E7" w:rsidRDefault="00000000">
      <w:pPr>
        <w:spacing w:before="76"/>
        <w:ind w:left="229"/>
        <w:jc w:val="center"/>
        <w:outlineLvl w:val="0"/>
        <w:rPr>
          <w:b/>
          <w:bCs/>
          <w:sz w:val="24"/>
          <w:szCs w:val="24"/>
        </w:rPr>
      </w:pPr>
      <w:bookmarkStart w:id="11" w:name="_bookmark20"/>
      <w:bookmarkEnd w:id="11"/>
      <w:r>
        <w:rPr>
          <w:b/>
          <w:bCs/>
          <w:sz w:val="24"/>
          <w:szCs w:val="24"/>
        </w:rPr>
        <w:t>ПРИЛОЖЕНИЕ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pacing w:val="-10"/>
          <w:sz w:val="24"/>
          <w:szCs w:val="24"/>
        </w:rPr>
        <w:t>Ж</w:t>
      </w:r>
    </w:p>
    <w:p w14:paraId="05444B63" w14:textId="77777777" w:rsidR="00F569E7" w:rsidRDefault="00000000">
      <w:pPr>
        <w:ind w:left="228"/>
        <w:jc w:val="center"/>
        <w:rPr>
          <w:b/>
          <w:sz w:val="24"/>
        </w:rPr>
      </w:pPr>
      <w:r>
        <w:rPr>
          <w:b/>
          <w:sz w:val="24"/>
        </w:rPr>
        <w:t>Рецензия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ВКР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(бланк)</w:t>
      </w:r>
    </w:p>
    <w:p w14:paraId="280CC705" w14:textId="77777777" w:rsidR="00F569E7" w:rsidRDefault="00F569E7">
      <w:pPr>
        <w:spacing w:before="60"/>
        <w:rPr>
          <w:b/>
          <w:sz w:val="24"/>
          <w:szCs w:val="24"/>
        </w:rPr>
      </w:pPr>
    </w:p>
    <w:p w14:paraId="0D3BCB2F" w14:textId="77777777" w:rsidR="00F569E7" w:rsidRDefault="00000000">
      <w:pPr>
        <w:widowControl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МИНИСТЕРСТВО ОБРАЗОВАНИЯ И МОЛОДЕЖНОЙ ПОЛИТИКИ</w:t>
      </w:r>
    </w:p>
    <w:p w14:paraId="49EE7EAC" w14:textId="77777777" w:rsidR="00F569E7" w:rsidRDefault="00000000">
      <w:pPr>
        <w:widowControl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СВЕРДЛОВСКОЙ ОБЛАСТИ</w:t>
      </w:r>
    </w:p>
    <w:p w14:paraId="5D7E79F4" w14:textId="77777777" w:rsidR="00F569E7" w:rsidRDefault="00000000">
      <w:pPr>
        <w:widowControl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ГАПОУ СО «КРАСНОУФИМСКИЙ АГРАРНЫЙ КОЛЛЕДЖ»</w:t>
      </w:r>
    </w:p>
    <w:p w14:paraId="58196DF1" w14:textId="77777777" w:rsidR="00F569E7" w:rsidRDefault="00F569E7">
      <w:pPr>
        <w:widowControl/>
        <w:jc w:val="center"/>
        <w:rPr>
          <w:b/>
          <w:bCs/>
          <w:sz w:val="23"/>
          <w:szCs w:val="23"/>
          <w:lang w:eastAsia="ru-RU"/>
        </w:rPr>
      </w:pPr>
    </w:p>
    <w:p w14:paraId="629B8A65" w14:textId="77777777" w:rsidR="00F569E7" w:rsidRDefault="00000000">
      <w:pPr>
        <w:widowControl/>
        <w:jc w:val="center"/>
        <w:rPr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РЕЦЕНЗИЯ</w:t>
      </w:r>
    </w:p>
    <w:p w14:paraId="0419285A" w14:textId="77777777" w:rsidR="00F569E7" w:rsidRDefault="00000000">
      <w:pPr>
        <w:widowControl/>
        <w:jc w:val="center"/>
        <w:rPr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 выпускную квалификационную работу</w:t>
      </w:r>
    </w:p>
    <w:p w14:paraId="542DA823" w14:textId="77777777" w:rsidR="00F569E7" w:rsidRDefault="00000000">
      <w:pPr>
        <w:widowControl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Студента (ки) группы </w:t>
      </w:r>
      <w:r>
        <w:rPr>
          <w:sz w:val="28"/>
          <w:szCs w:val="28"/>
          <w:lang w:eastAsia="ru-RU"/>
        </w:rPr>
        <w:t>31ЗИО___________________________________________</w:t>
      </w:r>
    </w:p>
    <w:p w14:paraId="76981D54" w14:textId="77777777" w:rsidR="00F569E7" w:rsidRDefault="00000000">
      <w:pPr>
        <w:widowControl/>
        <w:jc w:val="center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  <w:t>(фамилия, имя, отчество)</w:t>
      </w:r>
    </w:p>
    <w:p w14:paraId="44AA1ED2" w14:textId="77777777" w:rsidR="00F569E7" w:rsidRDefault="00000000">
      <w:pPr>
        <w:widowControl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Тема ВКР </w:t>
      </w:r>
      <w:r>
        <w:rPr>
          <w:sz w:val="28"/>
          <w:szCs w:val="28"/>
          <w:lang w:eastAsia="ru-RU"/>
        </w:rPr>
        <w:t>«______________________________________________________»</w:t>
      </w:r>
    </w:p>
    <w:p w14:paraId="4D6D2924" w14:textId="77777777" w:rsidR="00F569E7" w:rsidRDefault="00000000">
      <w:pPr>
        <w:widowControl/>
        <w:rPr>
          <w:bCs/>
          <w:sz w:val="28"/>
          <w:szCs w:val="28"/>
          <w:u w:val="single"/>
          <w:lang w:eastAsia="ru-RU"/>
        </w:rPr>
      </w:pPr>
      <w:r>
        <w:rPr>
          <w:bCs/>
          <w:sz w:val="28"/>
          <w:szCs w:val="28"/>
          <w:u w:val="single"/>
          <w:lang w:eastAsia="ru-RU"/>
        </w:rPr>
        <w:t xml:space="preserve">1 Актуальность темы </w:t>
      </w:r>
      <w:r>
        <w:rPr>
          <w:bCs/>
          <w:sz w:val="28"/>
          <w:szCs w:val="28"/>
          <w:lang w:eastAsia="ru-RU"/>
        </w:rPr>
        <w:t>_________________________________________________________</w:t>
      </w:r>
    </w:p>
    <w:p w14:paraId="6FD03586" w14:textId="77777777" w:rsidR="00F569E7" w:rsidRDefault="00000000">
      <w:pPr>
        <w:widowControl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</w:t>
      </w:r>
      <w:bookmarkStart w:id="12" w:name="_Hlk180151499"/>
      <w:r>
        <w:rPr>
          <w:bCs/>
          <w:sz w:val="28"/>
          <w:szCs w:val="28"/>
          <w:lang w:eastAsia="ru-RU"/>
        </w:rPr>
        <w:t>___________________________________________________________________</w:t>
      </w:r>
      <w:bookmarkEnd w:id="12"/>
    </w:p>
    <w:p w14:paraId="21A241A7" w14:textId="77777777" w:rsidR="00F569E7" w:rsidRDefault="00F569E7">
      <w:pPr>
        <w:widowControl/>
        <w:jc w:val="both"/>
        <w:rPr>
          <w:bCs/>
          <w:sz w:val="28"/>
          <w:szCs w:val="28"/>
          <w:lang w:eastAsia="ru-RU"/>
        </w:rPr>
      </w:pPr>
    </w:p>
    <w:p w14:paraId="68BD73C4" w14:textId="77777777" w:rsidR="00F569E7" w:rsidRDefault="00000000">
      <w:pPr>
        <w:widowControl/>
        <w:rPr>
          <w:bCs/>
          <w:sz w:val="28"/>
          <w:szCs w:val="28"/>
          <w:u w:val="single"/>
          <w:lang w:eastAsia="ru-RU"/>
        </w:rPr>
      </w:pPr>
      <w:r>
        <w:rPr>
          <w:bCs/>
          <w:sz w:val="28"/>
          <w:szCs w:val="28"/>
          <w:u w:val="single"/>
          <w:lang w:eastAsia="ru-RU"/>
        </w:rPr>
        <w:t xml:space="preserve">2 Новизна и теоретическая разработанность </w:t>
      </w:r>
      <w:r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14:paraId="470F06B6" w14:textId="77777777" w:rsidR="00F569E7" w:rsidRDefault="00000000">
      <w:pPr>
        <w:widowControl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____________________________________________________________________</w:t>
      </w:r>
    </w:p>
    <w:p w14:paraId="26814C29" w14:textId="77777777" w:rsidR="00F569E7" w:rsidRDefault="00F569E7">
      <w:pPr>
        <w:widowControl/>
        <w:jc w:val="both"/>
        <w:rPr>
          <w:bCs/>
          <w:sz w:val="28"/>
          <w:szCs w:val="28"/>
          <w:u w:val="single"/>
          <w:lang w:eastAsia="ru-RU"/>
        </w:rPr>
      </w:pPr>
    </w:p>
    <w:p w14:paraId="495384C8" w14:textId="77777777" w:rsidR="00F569E7" w:rsidRDefault="00000000">
      <w:pPr>
        <w:widowControl/>
        <w:rPr>
          <w:bCs/>
          <w:sz w:val="28"/>
          <w:szCs w:val="28"/>
          <w:u w:val="single"/>
          <w:lang w:eastAsia="ru-RU"/>
        </w:rPr>
      </w:pPr>
      <w:r>
        <w:rPr>
          <w:bCs/>
          <w:sz w:val="28"/>
          <w:szCs w:val="28"/>
          <w:u w:val="single"/>
          <w:lang w:eastAsia="ru-RU"/>
        </w:rPr>
        <w:t xml:space="preserve">3 Самостоятельность и практическая значимость </w:t>
      </w:r>
      <w:r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9B5DD" w14:textId="77777777" w:rsidR="00F569E7" w:rsidRDefault="00F569E7">
      <w:pPr>
        <w:widowControl/>
        <w:jc w:val="both"/>
        <w:rPr>
          <w:bCs/>
          <w:sz w:val="28"/>
          <w:szCs w:val="28"/>
          <w:u w:val="single"/>
          <w:lang w:eastAsia="ru-RU"/>
        </w:rPr>
      </w:pPr>
    </w:p>
    <w:p w14:paraId="0962A486" w14:textId="77777777" w:rsidR="00F569E7" w:rsidRDefault="00000000">
      <w:pPr>
        <w:widowControl/>
        <w:rPr>
          <w:bCs/>
          <w:sz w:val="28"/>
          <w:szCs w:val="28"/>
          <w:u w:val="single"/>
          <w:lang w:eastAsia="ru-RU"/>
        </w:rPr>
      </w:pPr>
      <w:r>
        <w:rPr>
          <w:bCs/>
          <w:sz w:val="28"/>
          <w:szCs w:val="28"/>
          <w:u w:val="single"/>
          <w:lang w:eastAsia="ru-RU"/>
        </w:rPr>
        <w:t xml:space="preserve">4 Замечания и недостатки </w:t>
      </w:r>
      <w:r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4E55DD" w14:textId="77777777" w:rsidR="00F569E7" w:rsidRDefault="00F569E7">
      <w:pPr>
        <w:widowControl/>
        <w:jc w:val="both"/>
        <w:rPr>
          <w:bCs/>
          <w:sz w:val="28"/>
          <w:szCs w:val="28"/>
          <w:u w:val="single"/>
          <w:lang w:eastAsia="ru-RU"/>
        </w:rPr>
      </w:pPr>
    </w:p>
    <w:p w14:paraId="6040C711" w14:textId="77777777" w:rsidR="00F569E7" w:rsidRDefault="00000000">
      <w:pPr>
        <w:widowControl/>
        <w:rPr>
          <w:bCs/>
          <w:sz w:val="28"/>
          <w:szCs w:val="28"/>
          <w:u w:val="single"/>
          <w:lang w:eastAsia="ru-RU"/>
        </w:rPr>
      </w:pPr>
      <w:r>
        <w:rPr>
          <w:bCs/>
          <w:sz w:val="28"/>
          <w:szCs w:val="28"/>
          <w:u w:val="single"/>
          <w:lang w:eastAsia="ru-RU"/>
        </w:rPr>
        <w:t xml:space="preserve">5 Общая оценка работы </w:t>
      </w:r>
      <w:r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</w:p>
    <w:p w14:paraId="3021B177" w14:textId="77777777" w:rsidR="00F569E7" w:rsidRDefault="00000000">
      <w:pPr>
        <w:widowControl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Сведения о рецензенте: </w:t>
      </w:r>
    </w:p>
    <w:p w14:paraId="17A1F75A" w14:textId="77777777" w:rsidR="00F569E7" w:rsidRDefault="00000000">
      <w:pPr>
        <w:widowControl/>
        <w:rPr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Рецензент</w:t>
      </w:r>
      <w:r>
        <w:rPr>
          <w:bCs/>
          <w:sz w:val="28"/>
          <w:szCs w:val="28"/>
          <w:lang w:eastAsia="ru-RU"/>
        </w:rPr>
        <w:t xml:space="preserve"> </w:t>
      </w:r>
    </w:p>
    <w:p w14:paraId="3B9AF85C" w14:textId="77777777" w:rsidR="00F569E7" w:rsidRDefault="00000000">
      <w:pPr>
        <w:widowControl/>
        <w:jc w:val="center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(ФИО полностью)</w:t>
      </w:r>
    </w:p>
    <w:p w14:paraId="4336B1E5" w14:textId="77777777" w:rsidR="00F569E7" w:rsidRDefault="00000000">
      <w:pPr>
        <w:widowControl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Место работы и должность _____________________________________________</w:t>
      </w:r>
    </w:p>
    <w:p w14:paraId="24537B2E" w14:textId="77777777" w:rsidR="00F569E7" w:rsidRDefault="00000000">
      <w:pPr>
        <w:widowControl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Ученое степень ___________________, ученое звание_______________________</w:t>
      </w:r>
    </w:p>
    <w:p w14:paraId="31A95726" w14:textId="77777777" w:rsidR="00F569E7" w:rsidRDefault="00000000">
      <w:pPr>
        <w:widowControl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Образование ________________________________________________________</w:t>
      </w:r>
    </w:p>
    <w:p w14:paraId="48811290" w14:textId="77777777" w:rsidR="00F569E7" w:rsidRDefault="00000000">
      <w:pPr>
        <w:widowControl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наименование учебного заведения, специальность</w:t>
      </w:r>
    </w:p>
    <w:p w14:paraId="1AB1FC46" w14:textId="77777777" w:rsidR="00F569E7" w:rsidRDefault="00000000">
      <w:pPr>
        <w:widowControl/>
        <w:jc w:val="both"/>
        <w:rPr>
          <w:bCs/>
          <w:sz w:val="28"/>
          <w:szCs w:val="28"/>
          <w:lang w:eastAsia="ru-RU"/>
        </w:rPr>
        <w:sectPr w:rsidR="00F569E7">
          <w:footerReference w:type="default" r:id="rId20"/>
          <w:footerReference w:type="first" r:id="rId21"/>
          <w:pgSz w:w="11906" w:h="16838"/>
          <w:pgMar w:top="1134" w:right="567" w:bottom="1134" w:left="1701" w:header="0" w:footer="1007" w:gutter="0"/>
          <w:cols w:space="720"/>
          <w:formProt w:val="0"/>
          <w:docGrid w:linePitch="100" w:charSpace="4096"/>
        </w:sectPr>
      </w:pPr>
      <w:r>
        <w:rPr>
          <w:bCs/>
          <w:sz w:val="28"/>
          <w:szCs w:val="28"/>
          <w:lang w:eastAsia="ru-RU"/>
        </w:rPr>
        <w:t>Подпись___________________________Дата______________________________</w:t>
      </w:r>
    </w:p>
    <w:p w14:paraId="3927DABA" w14:textId="77777777" w:rsidR="00F569E7" w:rsidRDefault="00000000">
      <w:pPr>
        <w:spacing w:before="76"/>
        <w:ind w:left="228"/>
        <w:jc w:val="center"/>
        <w:outlineLvl w:val="0"/>
        <w:rPr>
          <w:b/>
          <w:bCs/>
          <w:sz w:val="24"/>
          <w:szCs w:val="24"/>
        </w:rPr>
      </w:pPr>
      <w:bookmarkStart w:id="13" w:name="_bookmark21"/>
      <w:bookmarkStart w:id="14" w:name="_bookmark22"/>
      <w:bookmarkEnd w:id="13"/>
      <w:bookmarkEnd w:id="14"/>
      <w:r>
        <w:rPr>
          <w:b/>
          <w:bCs/>
          <w:sz w:val="24"/>
          <w:szCs w:val="24"/>
        </w:rPr>
        <w:t>ПРИЛОЖЕНИЕ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pacing w:val="-10"/>
          <w:sz w:val="24"/>
          <w:szCs w:val="24"/>
        </w:rPr>
        <w:t>З</w:t>
      </w:r>
    </w:p>
    <w:p w14:paraId="48FEEE7B" w14:textId="77777777" w:rsidR="00F569E7" w:rsidRDefault="00000000">
      <w:pPr>
        <w:ind w:left="221"/>
        <w:jc w:val="center"/>
        <w:rPr>
          <w:b/>
          <w:sz w:val="24"/>
        </w:rPr>
      </w:pPr>
      <w:r>
        <w:rPr>
          <w:b/>
          <w:sz w:val="24"/>
        </w:rPr>
        <w:t>Ведомость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защиты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ВКР</w:t>
      </w:r>
    </w:p>
    <w:p w14:paraId="770FC783" w14:textId="77777777" w:rsidR="00F569E7" w:rsidRDefault="00F569E7">
      <w:pPr>
        <w:spacing w:before="38"/>
        <w:rPr>
          <w:b/>
          <w:sz w:val="24"/>
          <w:szCs w:val="24"/>
        </w:rPr>
      </w:pPr>
    </w:p>
    <w:p w14:paraId="3365DCD5" w14:textId="77777777" w:rsidR="00F569E7" w:rsidRDefault="00000000">
      <w:pPr>
        <w:ind w:left="3456" w:right="1246" w:hanging="1551"/>
        <w:jc w:val="center"/>
        <w:rPr>
          <w:b/>
        </w:rPr>
      </w:pPr>
      <w:r>
        <w:rPr>
          <w:b/>
        </w:rPr>
        <w:t>ГАПОУ</w:t>
      </w:r>
      <w:r>
        <w:rPr>
          <w:b/>
          <w:spacing w:val="-8"/>
        </w:rPr>
        <w:t xml:space="preserve"> </w:t>
      </w:r>
      <w:r>
        <w:rPr>
          <w:b/>
        </w:rPr>
        <w:t>СО</w:t>
      </w:r>
      <w:r>
        <w:rPr>
          <w:b/>
          <w:spacing w:val="-8"/>
        </w:rPr>
        <w:t xml:space="preserve"> </w:t>
      </w:r>
      <w:r>
        <w:rPr>
          <w:b/>
        </w:rPr>
        <w:t>«Красноуфимский аграрный колледж»</w:t>
      </w:r>
    </w:p>
    <w:p w14:paraId="65D5B51D" w14:textId="77777777" w:rsidR="00F569E7" w:rsidRDefault="00000000">
      <w:pPr>
        <w:ind w:left="3456" w:right="1246" w:hanging="1551"/>
        <w:jc w:val="center"/>
        <w:rPr>
          <w:b/>
        </w:rPr>
      </w:pPr>
      <w:r>
        <w:rPr>
          <w:b/>
        </w:rPr>
        <w:t>Ведомость защиты дипломного проекта</w:t>
      </w:r>
    </w:p>
    <w:p w14:paraId="5291FC4A" w14:textId="77777777" w:rsidR="00F569E7" w:rsidRDefault="00000000">
      <w:pPr>
        <w:tabs>
          <w:tab w:val="left" w:pos="875"/>
          <w:tab w:val="left" w:pos="2305"/>
        </w:tabs>
        <w:spacing w:before="35" w:line="275" w:lineRule="exact"/>
        <w:ind w:left="392"/>
        <w:rPr>
          <w:sz w:val="24"/>
          <w:szCs w:val="24"/>
        </w:rPr>
      </w:pPr>
      <w:r>
        <w:rPr>
          <w:spacing w:val="-10"/>
          <w:sz w:val="24"/>
          <w:szCs w:val="24"/>
        </w:rPr>
        <w:t>«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» </w:t>
      </w:r>
      <w:r>
        <w:rPr>
          <w:sz w:val="24"/>
          <w:szCs w:val="24"/>
          <w:u w:val="single"/>
        </w:rPr>
        <w:tab/>
      </w:r>
      <w:r>
        <w:rPr>
          <w:spacing w:val="-4"/>
          <w:sz w:val="24"/>
          <w:szCs w:val="24"/>
        </w:rPr>
        <w:t>2025г</w:t>
      </w:r>
    </w:p>
    <w:p w14:paraId="45888C28" w14:textId="77777777" w:rsidR="00F569E7" w:rsidRDefault="00000000">
      <w:pPr>
        <w:tabs>
          <w:tab w:val="left" w:pos="3268"/>
          <w:tab w:val="left" w:pos="4807"/>
        </w:tabs>
        <w:spacing w:line="275" w:lineRule="exact"/>
        <w:ind w:left="392"/>
        <w:rPr>
          <w:sz w:val="24"/>
          <w:szCs w:val="24"/>
        </w:rPr>
      </w:pPr>
      <w:r>
        <w:rPr>
          <w:spacing w:val="-2"/>
          <w:sz w:val="24"/>
          <w:szCs w:val="24"/>
        </w:rPr>
        <w:t>Специальность</w:t>
      </w:r>
      <w:r>
        <w:rPr>
          <w:sz w:val="24"/>
          <w:szCs w:val="24"/>
        </w:rPr>
        <w:t xml:space="preserve"> 21.02.05 группа </w:t>
      </w:r>
      <w:r>
        <w:rPr>
          <w:sz w:val="24"/>
          <w:szCs w:val="24"/>
          <w:u w:val="single"/>
        </w:rPr>
        <w:t>31 ЗИО</w:t>
      </w:r>
    </w:p>
    <w:p w14:paraId="2275BC3D" w14:textId="77777777" w:rsidR="00F569E7" w:rsidRDefault="00000000">
      <w:pPr>
        <w:tabs>
          <w:tab w:val="left" w:pos="6095"/>
          <w:tab w:val="left" w:pos="6191"/>
        </w:tabs>
        <w:ind w:left="392" w:right="4570"/>
        <w:rPr>
          <w:sz w:val="24"/>
          <w:szCs w:val="24"/>
        </w:rPr>
      </w:pPr>
      <w:r>
        <w:rPr>
          <w:sz w:val="24"/>
          <w:szCs w:val="24"/>
        </w:rPr>
        <w:t xml:space="preserve">Председатель ГЭК: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</w:p>
    <w:p w14:paraId="19C3449B" w14:textId="77777777" w:rsidR="00F569E7" w:rsidRDefault="00000000">
      <w:pPr>
        <w:tabs>
          <w:tab w:val="left" w:pos="6095"/>
          <w:tab w:val="left" w:pos="6191"/>
        </w:tabs>
        <w:ind w:left="392" w:right="4570"/>
        <w:rPr>
          <w:sz w:val="24"/>
          <w:szCs w:val="24"/>
        </w:rPr>
      </w:pPr>
      <w:r>
        <w:rPr>
          <w:sz w:val="24"/>
          <w:szCs w:val="24"/>
        </w:rPr>
        <w:t xml:space="preserve">Зам. председателя </w:t>
      </w:r>
    </w:p>
    <w:p w14:paraId="732BBCFB" w14:textId="77777777" w:rsidR="00F569E7" w:rsidRDefault="00000000">
      <w:pPr>
        <w:tabs>
          <w:tab w:val="left" w:pos="6095"/>
          <w:tab w:val="left" w:pos="6191"/>
        </w:tabs>
        <w:ind w:left="392" w:right="4570"/>
        <w:rPr>
          <w:sz w:val="24"/>
          <w:szCs w:val="24"/>
        </w:rPr>
      </w:pPr>
      <w:r>
        <w:rPr>
          <w:sz w:val="24"/>
          <w:szCs w:val="24"/>
        </w:rPr>
        <w:t>ГЭК: Члены ГЭК:</w:t>
      </w:r>
    </w:p>
    <w:p w14:paraId="6FFDDEBE" w14:textId="77777777" w:rsidR="00F569E7" w:rsidRDefault="00000000">
      <w:pPr>
        <w:spacing w:before="17"/>
        <w:rPr>
          <w:sz w:val="20"/>
          <w:szCs w:val="24"/>
        </w:rPr>
      </w:pPr>
      <w:r>
        <w:rPr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15D25EDC" wp14:editId="428DE4F4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249670" cy="1270"/>
                <wp:effectExtent l="0" t="3175" r="0" b="1905"/>
                <wp:wrapTopAndBottom/>
                <wp:docPr id="1" name="Graphic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9600" cy="1440"/>
                        </a:xfrm>
                        <a:custGeom>
                          <a:avLst/>
                          <a:gdLst>
                            <a:gd name="textAreaLeft" fmla="*/ 0 w 3543120"/>
                            <a:gd name="textAreaRight" fmla="*/ 3543840 w 3543120"/>
                            <a:gd name="textAreaTop" fmla="*/ 0 h 720"/>
                            <a:gd name="textAreaBottom" fmla="*/ 14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289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B5B43F" id="Graphic 114" o:spid="_x0000_s1026" style="position:absolute;margin-left:56.65pt;margin-top:13.55pt;width:492.1pt;height:.1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" o:allowincell="f" path="m,l6249289,e" filled="f" strokeweight=".18mm">
                <v:path arrowok="t" textboxrect="0,0,6250940,2880"/>
                <w10:wrap type="topAndBottom" anchorx="page"/>
              </v:shape>
            </w:pict>
          </mc:Fallback>
        </mc:AlternateContent>
      </w:r>
      <w:r>
        <w:rPr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3" behindDoc="1" locked="0" layoutInCell="0" allowOverlap="1" wp14:anchorId="589545F9" wp14:editId="71AA396C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477000" cy="1270"/>
                <wp:effectExtent l="0" t="3175" r="0" b="1905"/>
                <wp:wrapTopAndBottom/>
                <wp:docPr id="2" name="Graphic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120" cy="1440"/>
                        </a:xfrm>
                        <a:custGeom>
                          <a:avLst/>
                          <a:gdLst>
                            <a:gd name="textAreaLeft" fmla="*/ 0 w 3672000"/>
                            <a:gd name="textAreaRight" fmla="*/ 3672720 w 3672000"/>
                            <a:gd name="textAreaTop" fmla="*/ 0 h 720"/>
                            <a:gd name="textAreaBottom" fmla="*/ 14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B122B6" id="Graphic 115" o:spid="_x0000_s1026" style="position:absolute;margin-left:56.65pt;margin-top:27.35pt;width:510pt;height:.1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" o:allowincell="f" path="m,l6477000,e" filled="f" strokeweight=".18mm">
                <v:path arrowok="t" textboxrect="0,0,6478270,2880"/>
                <w10:wrap type="topAndBottom" anchorx="page"/>
              </v:shape>
            </w:pict>
          </mc:Fallback>
        </mc:AlternateContent>
      </w:r>
    </w:p>
    <w:p w14:paraId="79571F13" w14:textId="77777777" w:rsidR="00F569E7" w:rsidRDefault="00F569E7">
      <w:pPr>
        <w:spacing w:before="17"/>
        <w:rPr>
          <w:sz w:val="20"/>
          <w:szCs w:val="24"/>
        </w:rPr>
      </w:pPr>
    </w:p>
    <w:p w14:paraId="1E500614" w14:textId="77777777" w:rsidR="00F569E7" w:rsidRDefault="00000000">
      <w:pPr>
        <w:ind w:left="392"/>
        <w:rPr>
          <w:sz w:val="24"/>
          <w:szCs w:val="24"/>
        </w:rPr>
      </w:pPr>
      <w:r>
        <w:rPr>
          <w:sz w:val="24"/>
          <w:szCs w:val="24"/>
        </w:rPr>
        <w:t>Ответственный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секретарь:</w:t>
      </w:r>
    </w:p>
    <w:tbl>
      <w:tblPr>
        <w:tblStyle w:val="TableNormal"/>
        <w:tblW w:w="9303" w:type="dxa"/>
        <w:tblInd w:w="40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56"/>
        <w:gridCol w:w="4958"/>
        <w:gridCol w:w="1246"/>
        <w:gridCol w:w="343"/>
        <w:gridCol w:w="344"/>
        <w:gridCol w:w="344"/>
        <w:gridCol w:w="342"/>
        <w:gridCol w:w="344"/>
        <w:gridCol w:w="344"/>
        <w:gridCol w:w="341"/>
        <w:gridCol w:w="341"/>
      </w:tblGrid>
      <w:tr w:rsidR="00F569E7" w14:paraId="38174586" w14:textId="77777777">
        <w:trPr>
          <w:trHeight w:val="1693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EF93" w14:textId="77777777" w:rsidR="00F569E7" w:rsidRDefault="00F569E7">
            <w:pPr>
              <w:rPr>
                <w:sz w:val="18"/>
              </w:rPr>
            </w:pPr>
          </w:p>
          <w:p w14:paraId="21C4D117" w14:textId="77777777" w:rsidR="00F569E7" w:rsidRDefault="00F569E7">
            <w:pPr>
              <w:rPr>
                <w:sz w:val="18"/>
              </w:rPr>
            </w:pPr>
          </w:p>
          <w:p w14:paraId="16962E68" w14:textId="77777777" w:rsidR="00F569E7" w:rsidRDefault="00F569E7">
            <w:pPr>
              <w:rPr>
                <w:sz w:val="18"/>
              </w:rPr>
            </w:pPr>
          </w:p>
          <w:p w14:paraId="1A7F1776" w14:textId="77777777" w:rsidR="00F569E7" w:rsidRDefault="00F569E7">
            <w:pPr>
              <w:spacing w:before="116"/>
              <w:rPr>
                <w:sz w:val="18"/>
              </w:rPr>
            </w:pPr>
          </w:p>
          <w:p w14:paraId="18B3CEE1" w14:textId="77777777" w:rsidR="00F569E7" w:rsidRDefault="00000000">
            <w:pPr>
              <w:ind w:left="79" w:right="66"/>
              <w:jc w:val="center"/>
              <w:rPr>
                <w:sz w:val="18"/>
              </w:rPr>
            </w:pPr>
            <w:r>
              <w:rPr>
                <w:spacing w:val="-10"/>
                <w:sz w:val="18"/>
                <w:lang w:val="en-US"/>
              </w:rPr>
              <w:t>№</w:t>
            </w:r>
          </w:p>
        </w:tc>
        <w:tc>
          <w:tcPr>
            <w:tcW w:w="495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4C61" w14:textId="77777777" w:rsidR="00F569E7" w:rsidRDefault="00F569E7">
            <w:pPr>
              <w:rPr>
                <w:sz w:val="18"/>
              </w:rPr>
            </w:pPr>
          </w:p>
          <w:p w14:paraId="36C2F962" w14:textId="77777777" w:rsidR="00F569E7" w:rsidRDefault="00F569E7">
            <w:pPr>
              <w:rPr>
                <w:sz w:val="18"/>
              </w:rPr>
            </w:pPr>
          </w:p>
          <w:p w14:paraId="70E5FDC3" w14:textId="77777777" w:rsidR="00F569E7" w:rsidRDefault="00F569E7">
            <w:pPr>
              <w:rPr>
                <w:sz w:val="18"/>
              </w:rPr>
            </w:pPr>
          </w:p>
          <w:p w14:paraId="424527E3" w14:textId="77777777" w:rsidR="00F569E7" w:rsidRDefault="00F569E7">
            <w:pPr>
              <w:spacing w:before="116"/>
              <w:rPr>
                <w:sz w:val="18"/>
              </w:rPr>
            </w:pPr>
          </w:p>
          <w:p w14:paraId="721807A7" w14:textId="77777777" w:rsidR="00F569E7" w:rsidRDefault="00000000">
            <w:pPr>
              <w:ind w:left="11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Критерии</w:t>
            </w:r>
            <w:r>
              <w:rPr>
                <w:spacing w:val="-2"/>
                <w:sz w:val="18"/>
                <w:lang w:val="en-US"/>
              </w:rPr>
              <w:t xml:space="preserve"> оценки</w:t>
            </w:r>
          </w:p>
        </w:tc>
        <w:tc>
          <w:tcPr>
            <w:tcW w:w="124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89DB" w14:textId="77777777" w:rsidR="00F569E7" w:rsidRDefault="00F569E7">
            <w:pPr>
              <w:rPr>
                <w:sz w:val="18"/>
              </w:rPr>
            </w:pPr>
          </w:p>
          <w:p w14:paraId="26B75786" w14:textId="77777777" w:rsidR="00F569E7" w:rsidRDefault="00F569E7">
            <w:pPr>
              <w:rPr>
                <w:sz w:val="18"/>
              </w:rPr>
            </w:pPr>
          </w:p>
          <w:p w14:paraId="62A575A9" w14:textId="77777777" w:rsidR="00F569E7" w:rsidRDefault="00F569E7">
            <w:pPr>
              <w:rPr>
                <w:sz w:val="18"/>
              </w:rPr>
            </w:pPr>
          </w:p>
          <w:p w14:paraId="009FC744" w14:textId="77777777" w:rsidR="00F569E7" w:rsidRDefault="00F569E7">
            <w:pPr>
              <w:spacing w:before="12"/>
              <w:rPr>
                <w:sz w:val="18"/>
              </w:rPr>
            </w:pPr>
          </w:p>
          <w:p w14:paraId="0CAC1A47" w14:textId="77777777" w:rsidR="00F569E7" w:rsidRDefault="00000000">
            <w:pPr>
              <w:spacing w:before="1"/>
              <w:ind w:left="559" w:hanging="404"/>
              <w:rPr>
                <w:sz w:val="18"/>
              </w:rPr>
            </w:pPr>
            <w:r>
              <w:rPr>
                <w:spacing w:val="-2"/>
                <w:sz w:val="18"/>
                <w:lang w:val="en-US"/>
              </w:rPr>
              <w:t xml:space="preserve">Оцениваемые </w:t>
            </w:r>
            <w:r>
              <w:rPr>
                <w:spacing w:val="-6"/>
                <w:sz w:val="18"/>
                <w:lang w:val="en-US"/>
              </w:rPr>
              <w:t>ОК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CD77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31FF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EB0B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AB95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61DF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C93D6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3AD5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B8CD" w14:textId="77777777" w:rsidR="00F569E7" w:rsidRDefault="00F569E7">
            <w:pPr>
              <w:rPr>
                <w:sz w:val="20"/>
              </w:rPr>
            </w:pPr>
          </w:p>
        </w:tc>
      </w:tr>
      <w:tr w:rsidR="00F569E7" w14:paraId="066DB7E1" w14:textId="77777777">
        <w:trPr>
          <w:trHeight w:val="836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F03B" w14:textId="77777777" w:rsidR="00F569E7" w:rsidRDefault="00F569E7">
            <w:pPr>
              <w:spacing w:before="95"/>
              <w:rPr>
                <w:sz w:val="18"/>
              </w:rPr>
            </w:pPr>
          </w:p>
          <w:p w14:paraId="0A56FD60" w14:textId="77777777" w:rsidR="00F569E7" w:rsidRDefault="00000000">
            <w:pPr>
              <w:ind w:left="13" w:right="79"/>
              <w:jc w:val="center"/>
              <w:rPr>
                <w:sz w:val="18"/>
              </w:rPr>
            </w:pPr>
            <w:r>
              <w:rPr>
                <w:spacing w:val="-10"/>
                <w:sz w:val="18"/>
                <w:lang w:val="en-US"/>
              </w:rPr>
              <w:t>1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FBC1" w14:textId="77777777" w:rsidR="00F569E7" w:rsidRDefault="00000000">
            <w:pPr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выполнена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основными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требованиями</w:t>
            </w:r>
          </w:p>
          <w:p w14:paraId="12C0F794" w14:textId="77777777" w:rsidR="00F569E7" w:rsidRDefault="00000000">
            <w:pPr>
              <w:ind w:left="108"/>
              <w:rPr>
                <w:sz w:val="18"/>
              </w:rPr>
            </w:pPr>
            <w:r>
              <w:rPr>
                <w:sz w:val="18"/>
              </w:rPr>
              <w:t>стандарта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рекомендациями,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числе,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содержит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качественно выполненные и обоснованные приложения, иллюстрации с</w:t>
            </w:r>
          </w:p>
          <w:p w14:paraId="0FE6A1CA" w14:textId="77777777" w:rsidR="00F569E7" w:rsidRDefault="00000000">
            <w:pPr>
              <w:spacing w:before="1" w:line="193" w:lineRule="exact"/>
              <w:ind w:left="108"/>
              <w:rPr>
                <w:sz w:val="18"/>
              </w:rPr>
            </w:pPr>
            <w:r>
              <w:rPr>
                <w:sz w:val="18"/>
                <w:lang w:val="en-US"/>
              </w:rPr>
              <w:t>демонстрацией</w:t>
            </w:r>
            <w:r>
              <w:rPr>
                <w:spacing w:val="-7"/>
                <w:sz w:val="18"/>
                <w:lang w:val="en-US"/>
              </w:rPr>
              <w:t xml:space="preserve"> </w:t>
            </w:r>
            <w:r>
              <w:rPr>
                <w:sz w:val="18"/>
                <w:lang w:val="en-US"/>
              </w:rPr>
              <w:t>практического</w:t>
            </w:r>
            <w:r>
              <w:rPr>
                <w:spacing w:val="-6"/>
                <w:sz w:val="18"/>
                <w:lang w:val="en-US"/>
              </w:rPr>
              <w:t xml:space="preserve"> </w:t>
            </w:r>
            <w:r>
              <w:rPr>
                <w:spacing w:val="-2"/>
                <w:sz w:val="18"/>
                <w:lang w:val="en-US"/>
              </w:rPr>
              <w:t>применения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7EA1" w14:textId="77777777" w:rsidR="00F569E7" w:rsidRDefault="00F569E7">
            <w:pPr>
              <w:spacing w:before="95"/>
              <w:rPr>
                <w:sz w:val="18"/>
              </w:rPr>
            </w:pPr>
          </w:p>
          <w:p w14:paraId="3BDB9B77" w14:textId="77777777" w:rsidR="00F569E7" w:rsidRDefault="00000000">
            <w:pPr>
              <w:ind w:left="16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 xml:space="preserve">ОК </w:t>
            </w:r>
            <w:r>
              <w:rPr>
                <w:spacing w:val="-5"/>
                <w:sz w:val="18"/>
                <w:lang w:val="en-US"/>
              </w:rPr>
              <w:t>01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E7D0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109F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798E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159A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086B0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14A8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61A5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F75D" w14:textId="77777777" w:rsidR="00F569E7" w:rsidRDefault="00F569E7">
            <w:pPr>
              <w:rPr>
                <w:sz w:val="20"/>
              </w:rPr>
            </w:pPr>
          </w:p>
        </w:tc>
      </w:tr>
      <w:tr w:rsidR="00F569E7" w14:paraId="2F87FC28" w14:textId="77777777">
        <w:trPr>
          <w:trHeight w:val="309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E76A" w14:textId="77777777" w:rsidR="00F569E7" w:rsidRDefault="00000000">
            <w:pPr>
              <w:spacing w:before="43"/>
              <w:ind w:left="13" w:right="79"/>
              <w:jc w:val="center"/>
              <w:rPr>
                <w:sz w:val="18"/>
              </w:rPr>
            </w:pPr>
            <w:r>
              <w:rPr>
                <w:spacing w:val="-10"/>
                <w:sz w:val="18"/>
                <w:lang w:val="en-US"/>
              </w:rPr>
              <w:t>2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9B95" w14:textId="77777777" w:rsidR="00F569E7" w:rsidRDefault="00000000">
            <w:pPr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Содержание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соответствует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заявленной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теме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8750" w14:textId="77777777" w:rsidR="00F569E7" w:rsidRDefault="00000000">
            <w:pPr>
              <w:spacing w:before="43"/>
              <w:ind w:left="16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 xml:space="preserve">ОК </w:t>
            </w:r>
            <w:r>
              <w:rPr>
                <w:spacing w:val="-5"/>
                <w:sz w:val="18"/>
                <w:lang w:val="en-US"/>
              </w:rPr>
              <w:t>01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B5FF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B85F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1251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865E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B8EED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FE94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3D7E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00C9" w14:textId="77777777" w:rsidR="00F569E7" w:rsidRDefault="00F569E7">
            <w:pPr>
              <w:rPr>
                <w:sz w:val="20"/>
              </w:rPr>
            </w:pPr>
          </w:p>
        </w:tc>
      </w:tr>
      <w:tr w:rsidR="00F569E7" w14:paraId="4F1DF65E" w14:textId="77777777">
        <w:trPr>
          <w:trHeight w:val="418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5BE8" w14:textId="77777777" w:rsidR="00F569E7" w:rsidRDefault="00000000">
            <w:pPr>
              <w:spacing w:before="96"/>
              <w:ind w:left="13" w:right="79"/>
              <w:jc w:val="center"/>
              <w:rPr>
                <w:sz w:val="18"/>
              </w:rPr>
            </w:pPr>
            <w:r>
              <w:rPr>
                <w:spacing w:val="-10"/>
                <w:sz w:val="18"/>
                <w:lang w:val="en-US"/>
              </w:rPr>
              <w:t>3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90CB" w14:textId="77777777" w:rsidR="00F569E7" w:rsidRDefault="00000000">
            <w:pPr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носит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исследовательский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характер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и(или)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возможно</w:t>
            </w:r>
          </w:p>
          <w:p w14:paraId="7CB2C0D1" w14:textId="77777777" w:rsidR="00F569E7" w:rsidRDefault="00000000">
            <w:pPr>
              <w:spacing w:line="195" w:lineRule="exact"/>
              <w:ind w:left="108"/>
              <w:rPr>
                <w:sz w:val="18"/>
              </w:rPr>
            </w:pPr>
            <w:r>
              <w:rPr>
                <w:sz w:val="18"/>
                <w:lang w:val="en-US"/>
              </w:rPr>
              <w:t>практическое</w:t>
            </w:r>
            <w:r>
              <w:rPr>
                <w:spacing w:val="-7"/>
                <w:sz w:val="18"/>
                <w:lang w:val="en-US"/>
              </w:rPr>
              <w:t xml:space="preserve"> </w:t>
            </w:r>
            <w:r>
              <w:rPr>
                <w:spacing w:val="-2"/>
                <w:sz w:val="18"/>
                <w:lang w:val="en-US"/>
              </w:rPr>
              <w:t>внедрение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028A" w14:textId="77777777" w:rsidR="00F569E7" w:rsidRDefault="00000000">
            <w:pPr>
              <w:spacing w:before="96"/>
              <w:ind w:left="16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 xml:space="preserve">ОК </w:t>
            </w:r>
            <w:r>
              <w:rPr>
                <w:spacing w:val="-5"/>
                <w:sz w:val="18"/>
                <w:lang w:val="en-US"/>
              </w:rPr>
              <w:t>02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68A3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FC7A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7DD5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1FFB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C497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979D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5C2B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BA75" w14:textId="77777777" w:rsidR="00F569E7" w:rsidRDefault="00F569E7">
            <w:pPr>
              <w:rPr>
                <w:sz w:val="20"/>
              </w:rPr>
            </w:pPr>
          </w:p>
        </w:tc>
      </w:tr>
      <w:tr w:rsidR="00F569E7" w14:paraId="795A4B65" w14:textId="77777777">
        <w:trPr>
          <w:trHeight w:val="416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4226" w14:textId="77777777" w:rsidR="00F569E7" w:rsidRDefault="00000000">
            <w:pPr>
              <w:spacing w:before="96"/>
              <w:ind w:left="13" w:right="79"/>
              <w:jc w:val="center"/>
              <w:rPr>
                <w:sz w:val="18"/>
              </w:rPr>
            </w:pPr>
            <w:r>
              <w:rPr>
                <w:spacing w:val="-10"/>
                <w:sz w:val="18"/>
                <w:lang w:val="en-US"/>
              </w:rPr>
              <w:t>4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8904" w14:textId="77777777" w:rsidR="00F569E7" w:rsidRDefault="00000000">
            <w:pPr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содержит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выводы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выражение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мнения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выпускника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по</w:t>
            </w:r>
          </w:p>
          <w:p w14:paraId="263C36CC" w14:textId="77777777" w:rsidR="00F569E7" w:rsidRDefault="00000000">
            <w:pPr>
              <w:spacing w:line="193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  <w:lang w:val="en-US"/>
              </w:rPr>
              <w:t>проблеме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E980" w14:textId="77777777" w:rsidR="00F569E7" w:rsidRDefault="00000000">
            <w:pPr>
              <w:spacing w:before="96"/>
              <w:ind w:left="16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 xml:space="preserve">ОК </w:t>
            </w:r>
            <w:r>
              <w:rPr>
                <w:spacing w:val="-5"/>
                <w:sz w:val="18"/>
                <w:lang w:val="en-US"/>
              </w:rPr>
              <w:t>03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D8F3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A916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7D6B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5634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C4AF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4577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C28B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41FF2" w14:textId="77777777" w:rsidR="00F569E7" w:rsidRDefault="00F569E7">
            <w:pPr>
              <w:rPr>
                <w:sz w:val="20"/>
              </w:rPr>
            </w:pPr>
          </w:p>
        </w:tc>
      </w:tr>
      <w:tr w:rsidR="00F569E7" w14:paraId="744704F7" w14:textId="77777777">
        <w:trPr>
          <w:trHeight w:val="418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62A5" w14:textId="77777777" w:rsidR="00F569E7" w:rsidRDefault="00000000">
            <w:pPr>
              <w:spacing w:before="98"/>
              <w:ind w:left="13" w:right="79"/>
              <w:jc w:val="center"/>
              <w:rPr>
                <w:sz w:val="18"/>
              </w:rPr>
            </w:pPr>
            <w:r>
              <w:rPr>
                <w:spacing w:val="-10"/>
                <w:sz w:val="18"/>
                <w:lang w:val="en-US"/>
              </w:rPr>
              <w:t>5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1EA6" w14:textId="77777777" w:rsidR="00F569E7" w:rsidRDefault="00000000">
            <w:pPr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Содержание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выполнения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электронной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презентации</w:t>
            </w:r>
          </w:p>
          <w:p w14:paraId="6FA87D73" w14:textId="77777777" w:rsidR="00F569E7" w:rsidRDefault="00000000">
            <w:pPr>
              <w:spacing w:before="2" w:line="193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соответствует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теме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дополняет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работу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98FE" w14:textId="77777777" w:rsidR="00F569E7" w:rsidRDefault="00000000">
            <w:pPr>
              <w:spacing w:before="98"/>
              <w:ind w:left="16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 xml:space="preserve">ОК </w:t>
            </w:r>
            <w:r>
              <w:rPr>
                <w:spacing w:val="-5"/>
                <w:sz w:val="18"/>
                <w:lang w:val="en-US"/>
              </w:rPr>
              <w:t>02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179F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1651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D5F4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B1C7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0BB7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3EF4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D775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5B8C" w14:textId="77777777" w:rsidR="00F569E7" w:rsidRDefault="00F569E7">
            <w:pPr>
              <w:rPr>
                <w:sz w:val="20"/>
              </w:rPr>
            </w:pPr>
          </w:p>
        </w:tc>
      </w:tr>
      <w:tr w:rsidR="00F569E7" w14:paraId="6AAB2D09" w14:textId="77777777">
        <w:trPr>
          <w:trHeight w:val="419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6DE4" w14:textId="77777777" w:rsidR="00F569E7" w:rsidRDefault="00000000">
            <w:pPr>
              <w:spacing w:before="96"/>
              <w:ind w:left="13" w:right="79"/>
              <w:jc w:val="center"/>
              <w:rPr>
                <w:sz w:val="18"/>
              </w:rPr>
            </w:pPr>
            <w:r>
              <w:rPr>
                <w:spacing w:val="-10"/>
                <w:sz w:val="18"/>
                <w:lang w:val="en-US"/>
              </w:rPr>
              <w:t>6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AEE7" w14:textId="77777777" w:rsidR="00F569E7" w:rsidRDefault="00000000">
            <w:pPr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Установление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теоретическими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практическими</w:t>
            </w:r>
          </w:p>
          <w:p w14:paraId="0AFC9D0D" w14:textId="77777777" w:rsidR="00F569E7" w:rsidRDefault="00000000">
            <w:pPr>
              <w:spacing w:line="195" w:lineRule="exact"/>
              <w:ind w:left="108"/>
              <w:rPr>
                <w:sz w:val="18"/>
              </w:rPr>
            </w:pPr>
            <w:r>
              <w:rPr>
                <w:sz w:val="18"/>
              </w:rPr>
              <w:t>результатами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соответствие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целями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задачами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ВКР.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B9FE" w14:textId="77777777" w:rsidR="00F569E7" w:rsidRDefault="00000000">
            <w:pPr>
              <w:spacing w:before="96"/>
              <w:ind w:left="16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 xml:space="preserve">ОК </w:t>
            </w:r>
            <w:r>
              <w:rPr>
                <w:spacing w:val="-5"/>
                <w:sz w:val="18"/>
                <w:lang w:val="en-US"/>
              </w:rPr>
              <w:t>01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F693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532C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9CCB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0178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3DC0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AA78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8E84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3E63" w14:textId="77777777" w:rsidR="00F569E7" w:rsidRDefault="00F569E7">
            <w:pPr>
              <w:rPr>
                <w:sz w:val="20"/>
              </w:rPr>
            </w:pPr>
          </w:p>
        </w:tc>
      </w:tr>
      <w:tr w:rsidR="00F569E7" w14:paraId="1253627D" w14:textId="77777777">
        <w:trPr>
          <w:trHeight w:val="416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A0A4" w14:textId="77777777" w:rsidR="00F569E7" w:rsidRDefault="00000000">
            <w:pPr>
              <w:spacing w:before="96"/>
              <w:ind w:left="13" w:right="79"/>
              <w:jc w:val="center"/>
              <w:rPr>
                <w:sz w:val="18"/>
              </w:rPr>
            </w:pPr>
            <w:r>
              <w:rPr>
                <w:spacing w:val="-10"/>
                <w:sz w:val="18"/>
                <w:lang w:val="en-US"/>
              </w:rPr>
              <w:t>7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7C69" w14:textId="77777777" w:rsidR="00F569E7" w:rsidRDefault="00000000">
            <w:pPr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сравнительного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анализа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точек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зрения</w:t>
            </w:r>
          </w:p>
          <w:p w14:paraId="2C7790E7" w14:textId="77777777" w:rsidR="00F569E7" w:rsidRDefault="00000000">
            <w:pPr>
              <w:spacing w:line="193" w:lineRule="exact"/>
              <w:ind w:left="108"/>
              <w:rPr>
                <w:sz w:val="18"/>
              </w:rPr>
            </w:pPr>
            <w:r>
              <w:rPr>
                <w:sz w:val="18"/>
                <w:lang w:val="en-US"/>
              </w:rPr>
              <w:t>на</w:t>
            </w:r>
            <w:r>
              <w:rPr>
                <w:spacing w:val="-3"/>
                <w:sz w:val="18"/>
                <w:lang w:val="en-US"/>
              </w:rPr>
              <w:t xml:space="preserve"> </w:t>
            </w:r>
            <w:r>
              <w:rPr>
                <w:sz w:val="18"/>
                <w:lang w:val="en-US"/>
              </w:rPr>
              <w:t>изучаемую</w:t>
            </w:r>
            <w:r>
              <w:rPr>
                <w:spacing w:val="-2"/>
                <w:sz w:val="18"/>
                <w:lang w:val="en-US"/>
              </w:rPr>
              <w:t xml:space="preserve"> </w:t>
            </w:r>
            <w:r>
              <w:rPr>
                <w:sz w:val="18"/>
                <w:lang w:val="en-US"/>
              </w:rPr>
              <w:t>тему</w:t>
            </w:r>
            <w:r>
              <w:rPr>
                <w:spacing w:val="-5"/>
                <w:sz w:val="18"/>
                <w:lang w:val="en-US"/>
              </w:rPr>
              <w:t xml:space="preserve"> </w:t>
            </w:r>
            <w:r>
              <w:rPr>
                <w:spacing w:val="-2"/>
                <w:sz w:val="18"/>
                <w:lang w:val="en-US"/>
              </w:rPr>
              <w:t>(проблему)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AFB6" w14:textId="77777777" w:rsidR="00F569E7" w:rsidRDefault="00000000">
            <w:pPr>
              <w:spacing w:before="96"/>
              <w:ind w:left="16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 xml:space="preserve">ОК </w:t>
            </w:r>
            <w:r>
              <w:rPr>
                <w:spacing w:val="-5"/>
                <w:sz w:val="18"/>
                <w:lang w:val="en-US"/>
              </w:rPr>
              <w:t>02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78AA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D74C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384F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DCEF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07312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66DC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EBBF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F8D1" w14:textId="77777777" w:rsidR="00F569E7" w:rsidRDefault="00F569E7">
            <w:pPr>
              <w:rPr>
                <w:sz w:val="20"/>
              </w:rPr>
            </w:pPr>
          </w:p>
        </w:tc>
      </w:tr>
      <w:tr w:rsidR="00F569E7" w14:paraId="296990D2" w14:textId="77777777">
        <w:trPr>
          <w:trHeight w:val="418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12DA" w14:textId="77777777" w:rsidR="00F569E7" w:rsidRDefault="00000000">
            <w:pPr>
              <w:spacing w:before="98"/>
              <w:ind w:left="13" w:right="79"/>
              <w:jc w:val="center"/>
              <w:rPr>
                <w:sz w:val="18"/>
              </w:rPr>
            </w:pPr>
            <w:r>
              <w:rPr>
                <w:spacing w:val="-10"/>
                <w:sz w:val="18"/>
                <w:lang w:val="en-US"/>
              </w:rPr>
              <w:t>8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0CF0" w14:textId="77777777" w:rsidR="00F569E7" w:rsidRDefault="00000000">
            <w:pPr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Защита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выстроена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логично,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выпускник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аргументирует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ответы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на</w:t>
            </w:r>
          </w:p>
          <w:p w14:paraId="11832191" w14:textId="77777777" w:rsidR="00F569E7" w:rsidRDefault="00000000">
            <w:pPr>
              <w:spacing w:before="2" w:line="193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  <w:lang w:val="en-US"/>
              </w:rPr>
              <w:t>вопросы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6B00" w14:textId="77777777" w:rsidR="00F569E7" w:rsidRDefault="00000000">
            <w:pPr>
              <w:spacing w:line="200" w:lineRule="exact"/>
              <w:ind w:left="16" w:right="2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>ОК 04,</w:t>
            </w:r>
            <w:r>
              <w:rPr>
                <w:spacing w:val="-1"/>
                <w:sz w:val="18"/>
                <w:lang w:val="en-US"/>
              </w:rPr>
              <w:t xml:space="preserve"> </w:t>
            </w:r>
            <w:r>
              <w:rPr>
                <w:sz w:val="18"/>
                <w:lang w:val="en-US"/>
              </w:rPr>
              <w:t>ОК</w:t>
            </w:r>
            <w:r>
              <w:rPr>
                <w:spacing w:val="1"/>
                <w:sz w:val="18"/>
                <w:lang w:val="en-US"/>
              </w:rPr>
              <w:t xml:space="preserve"> </w:t>
            </w:r>
            <w:r>
              <w:rPr>
                <w:spacing w:val="-5"/>
                <w:sz w:val="18"/>
                <w:lang w:val="en-US"/>
              </w:rPr>
              <w:t>05,</w:t>
            </w:r>
          </w:p>
          <w:p w14:paraId="4134C919" w14:textId="77777777" w:rsidR="00F569E7" w:rsidRDefault="00000000">
            <w:pPr>
              <w:spacing w:before="2" w:line="193" w:lineRule="exact"/>
              <w:ind w:left="16" w:right="2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 xml:space="preserve">ОК </w:t>
            </w:r>
            <w:r>
              <w:rPr>
                <w:spacing w:val="-5"/>
                <w:sz w:val="18"/>
                <w:lang w:val="en-US"/>
              </w:rPr>
              <w:t>06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A5B7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2AF6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CBCE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464C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AEC0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A6C3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445A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35C4" w14:textId="77777777" w:rsidR="00F569E7" w:rsidRDefault="00F569E7">
            <w:pPr>
              <w:rPr>
                <w:sz w:val="20"/>
              </w:rPr>
            </w:pPr>
          </w:p>
        </w:tc>
      </w:tr>
      <w:tr w:rsidR="00F569E7" w14:paraId="7E1C5912" w14:textId="77777777">
        <w:trPr>
          <w:trHeight w:val="232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A25A" w14:textId="77777777" w:rsidR="00F569E7" w:rsidRDefault="00000000">
            <w:pPr>
              <w:spacing w:before="5" w:line="205" w:lineRule="exact"/>
              <w:ind w:left="13" w:right="79"/>
              <w:jc w:val="center"/>
              <w:rPr>
                <w:sz w:val="18"/>
              </w:rPr>
            </w:pPr>
            <w:r>
              <w:rPr>
                <w:spacing w:val="-10"/>
                <w:sz w:val="18"/>
                <w:lang w:val="en-US"/>
              </w:rPr>
              <w:t>9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3D45" w14:textId="77777777" w:rsidR="00F569E7" w:rsidRDefault="00000000">
            <w:pPr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  <w:lang w:val="en-US"/>
              </w:rPr>
              <w:t>Владение</w:t>
            </w:r>
            <w:r>
              <w:rPr>
                <w:spacing w:val="-6"/>
                <w:sz w:val="18"/>
                <w:lang w:val="en-US"/>
              </w:rPr>
              <w:t xml:space="preserve"> </w:t>
            </w:r>
            <w:r>
              <w:rPr>
                <w:sz w:val="18"/>
                <w:lang w:val="en-US"/>
              </w:rPr>
              <w:t>научной,</w:t>
            </w:r>
            <w:r>
              <w:rPr>
                <w:spacing w:val="-4"/>
                <w:sz w:val="18"/>
                <w:lang w:val="en-US"/>
              </w:rPr>
              <w:t xml:space="preserve"> </w:t>
            </w:r>
            <w:r>
              <w:rPr>
                <w:sz w:val="18"/>
                <w:lang w:val="en-US"/>
              </w:rPr>
              <w:t>специальной</w:t>
            </w:r>
            <w:r>
              <w:rPr>
                <w:spacing w:val="-5"/>
                <w:sz w:val="18"/>
                <w:lang w:val="en-US"/>
              </w:rPr>
              <w:t xml:space="preserve"> </w:t>
            </w:r>
            <w:r>
              <w:rPr>
                <w:spacing w:val="-2"/>
                <w:sz w:val="18"/>
                <w:lang w:val="en-US"/>
              </w:rPr>
              <w:t>терминологией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7376" w14:textId="77777777" w:rsidR="00F569E7" w:rsidRDefault="00000000">
            <w:pPr>
              <w:spacing w:before="5" w:line="205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t xml:space="preserve">ОК </w:t>
            </w:r>
            <w:r>
              <w:rPr>
                <w:spacing w:val="-5"/>
                <w:sz w:val="18"/>
                <w:lang w:val="en-US"/>
              </w:rPr>
              <w:t>09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1EDB" w14:textId="77777777" w:rsidR="00F569E7" w:rsidRDefault="00F569E7">
            <w:pPr>
              <w:rPr>
                <w:sz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78BF" w14:textId="77777777" w:rsidR="00F569E7" w:rsidRDefault="00F569E7">
            <w:pPr>
              <w:rPr>
                <w:sz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1246" w14:textId="77777777" w:rsidR="00F569E7" w:rsidRDefault="00F569E7">
            <w:pPr>
              <w:rPr>
                <w:sz w:val="16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EDEF" w14:textId="77777777" w:rsidR="00F569E7" w:rsidRDefault="00F569E7">
            <w:pPr>
              <w:rPr>
                <w:sz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AFE2" w14:textId="77777777" w:rsidR="00F569E7" w:rsidRDefault="00F569E7">
            <w:pPr>
              <w:rPr>
                <w:sz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4492" w14:textId="77777777" w:rsidR="00F569E7" w:rsidRDefault="00F569E7">
            <w:pPr>
              <w:rPr>
                <w:sz w:val="16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7C37" w14:textId="77777777" w:rsidR="00F569E7" w:rsidRDefault="00F569E7">
            <w:pPr>
              <w:rPr>
                <w:sz w:val="16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2864" w14:textId="77777777" w:rsidR="00F569E7" w:rsidRDefault="00F569E7">
            <w:pPr>
              <w:rPr>
                <w:sz w:val="16"/>
              </w:rPr>
            </w:pPr>
          </w:p>
        </w:tc>
      </w:tr>
      <w:tr w:rsidR="00F569E7" w14:paraId="790ED148" w14:textId="77777777">
        <w:trPr>
          <w:trHeight w:val="232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F217" w14:textId="77777777" w:rsidR="00F569E7" w:rsidRDefault="00000000">
            <w:pPr>
              <w:spacing w:before="5" w:line="205" w:lineRule="exact"/>
              <w:ind w:left="13" w:right="7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  <w:lang w:val="en-US"/>
              </w:rPr>
              <w:t>10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1B39" w14:textId="77777777" w:rsidR="00F569E7" w:rsidRDefault="00000000">
            <w:pPr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  <w:lang w:val="en-US"/>
              </w:rPr>
              <w:t>Дополнительные баллы (наличие портфолио)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1C65" w14:textId="77777777" w:rsidR="00F569E7" w:rsidRDefault="00F569E7">
            <w:pPr>
              <w:spacing w:before="5" w:line="205" w:lineRule="exact"/>
              <w:ind w:left="16"/>
              <w:jc w:val="center"/>
              <w:rPr>
                <w:sz w:val="18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1B7D" w14:textId="77777777" w:rsidR="00F569E7" w:rsidRDefault="00F569E7">
            <w:pPr>
              <w:rPr>
                <w:sz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F9195" w14:textId="77777777" w:rsidR="00F569E7" w:rsidRDefault="00F569E7">
            <w:pPr>
              <w:rPr>
                <w:sz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CEAF" w14:textId="77777777" w:rsidR="00F569E7" w:rsidRDefault="00F569E7">
            <w:pPr>
              <w:rPr>
                <w:sz w:val="16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C2FA" w14:textId="77777777" w:rsidR="00F569E7" w:rsidRDefault="00F569E7">
            <w:pPr>
              <w:rPr>
                <w:sz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BB87" w14:textId="77777777" w:rsidR="00F569E7" w:rsidRDefault="00F569E7">
            <w:pPr>
              <w:rPr>
                <w:sz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E130" w14:textId="77777777" w:rsidR="00F569E7" w:rsidRDefault="00F569E7">
            <w:pPr>
              <w:rPr>
                <w:sz w:val="16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E2A6" w14:textId="77777777" w:rsidR="00F569E7" w:rsidRDefault="00F569E7">
            <w:pPr>
              <w:rPr>
                <w:sz w:val="16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EFF1" w14:textId="77777777" w:rsidR="00F569E7" w:rsidRDefault="00F569E7">
            <w:pPr>
              <w:rPr>
                <w:sz w:val="16"/>
              </w:rPr>
            </w:pPr>
          </w:p>
        </w:tc>
      </w:tr>
      <w:tr w:rsidR="00F569E7" w14:paraId="44C544EB" w14:textId="77777777">
        <w:trPr>
          <w:trHeight w:val="392"/>
        </w:trPr>
        <w:tc>
          <w:tcPr>
            <w:tcW w:w="6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A41A" w14:textId="77777777" w:rsidR="00F569E7" w:rsidRDefault="00000000">
            <w:pPr>
              <w:spacing w:before="77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Общая</w:t>
            </w:r>
            <w:r>
              <w:rPr>
                <w:b/>
                <w:spacing w:val="-7"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  <w:lang w:val="en-US"/>
              </w:rPr>
              <w:t>сумма</w:t>
            </w:r>
            <w:r>
              <w:rPr>
                <w:b/>
                <w:spacing w:val="-4"/>
                <w:sz w:val="20"/>
                <w:lang w:val="en-US"/>
              </w:rPr>
              <w:t xml:space="preserve"> </w:t>
            </w:r>
            <w:r>
              <w:rPr>
                <w:b/>
                <w:spacing w:val="-2"/>
                <w:sz w:val="20"/>
                <w:lang w:val="en-US"/>
              </w:rPr>
              <w:t>баллов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577A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E1F2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0012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6F75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A8D5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B83E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D33A" w14:textId="77777777" w:rsidR="00F569E7" w:rsidRDefault="00F569E7">
            <w:pPr>
              <w:rPr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3475" w14:textId="77777777" w:rsidR="00F569E7" w:rsidRDefault="00F569E7">
            <w:pPr>
              <w:rPr>
                <w:sz w:val="20"/>
              </w:rPr>
            </w:pPr>
          </w:p>
        </w:tc>
      </w:tr>
    </w:tbl>
    <w:p w14:paraId="5EF1D219" w14:textId="77777777" w:rsidR="00F569E7" w:rsidRDefault="00000000">
      <w:pPr>
        <w:ind w:left="392" w:right="301" w:firstLine="708"/>
        <w:rPr>
          <w:b/>
          <w:sz w:val="24"/>
        </w:rPr>
      </w:pPr>
      <w:r>
        <w:rPr>
          <w:b/>
          <w:sz w:val="24"/>
        </w:rPr>
        <w:t>Шкала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критериям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(балл,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выставляемый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 содержания и защиты ДП)</w:t>
      </w:r>
    </w:p>
    <w:p w14:paraId="7E15E40B" w14:textId="77777777" w:rsidR="00F569E7" w:rsidRDefault="00000000">
      <w:pPr>
        <w:numPr>
          <w:ilvl w:val="1"/>
          <w:numId w:val="2"/>
        </w:numPr>
        <w:tabs>
          <w:tab w:val="left" w:pos="1280"/>
        </w:tabs>
        <w:spacing w:line="271" w:lineRule="exact"/>
        <w:ind w:left="1280" w:hanging="179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проявлен;</w:t>
      </w:r>
    </w:p>
    <w:p w14:paraId="28DA6778" w14:textId="77777777" w:rsidR="00F569E7" w:rsidRDefault="00000000">
      <w:pPr>
        <w:numPr>
          <w:ilvl w:val="1"/>
          <w:numId w:val="2"/>
        </w:numPr>
        <w:tabs>
          <w:tab w:val="left" w:pos="1280"/>
        </w:tabs>
        <w:ind w:left="1280" w:hanging="179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объёме;</w:t>
      </w:r>
    </w:p>
    <w:p w14:paraId="5DC0289B" w14:textId="77777777" w:rsidR="00F569E7" w:rsidRDefault="00000000">
      <w:pPr>
        <w:numPr>
          <w:ilvl w:val="1"/>
          <w:numId w:val="2"/>
        </w:numPr>
        <w:tabs>
          <w:tab w:val="left" w:pos="1280"/>
        </w:tabs>
        <w:ind w:left="1280" w:hanging="179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объёме</w:t>
      </w:r>
    </w:p>
    <w:p w14:paraId="2FE29D1F" w14:textId="77777777" w:rsidR="00F569E7" w:rsidRDefault="00000000">
      <w:pPr>
        <w:ind w:left="1101"/>
        <w:rPr>
          <w:sz w:val="24"/>
          <w:szCs w:val="24"/>
        </w:rPr>
      </w:pPr>
      <w:r>
        <w:rPr>
          <w:sz w:val="24"/>
          <w:szCs w:val="24"/>
        </w:rPr>
        <w:t>Максимальная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сумма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баллов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выполнение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защиту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баллов</w:t>
      </w:r>
    </w:p>
    <w:p w14:paraId="23B28DCC" w14:textId="77777777" w:rsidR="00F569E7" w:rsidRDefault="00000000">
      <w:pPr>
        <w:spacing w:before="273"/>
        <w:ind w:left="399"/>
        <w:jc w:val="center"/>
        <w:rPr>
          <w:b/>
          <w:sz w:val="20"/>
        </w:rPr>
      </w:pPr>
      <w:r>
        <w:rPr>
          <w:b/>
          <w:sz w:val="20"/>
        </w:rPr>
        <w:t>Шкала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оценки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образовательных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достижений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защите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дипломной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работы</w:t>
      </w:r>
    </w:p>
    <w:tbl>
      <w:tblPr>
        <w:tblStyle w:val="TableNormal"/>
        <w:tblW w:w="10196" w:type="dxa"/>
        <w:tblInd w:w="40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3"/>
        <w:gridCol w:w="4793"/>
      </w:tblGrid>
      <w:tr w:rsidR="00F569E7" w14:paraId="63140384" w14:textId="77777777">
        <w:trPr>
          <w:trHeight w:val="28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954B" w14:textId="77777777" w:rsidR="00F569E7" w:rsidRDefault="00000000">
            <w:pPr>
              <w:spacing w:line="225" w:lineRule="exact"/>
              <w:ind w:left="12" w:right="1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Перевод</w:t>
            </w:r>
            <w:r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оценки</w:t>
            </w:r>
            <w:r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в</w:t>
            </w:r>
            <w:r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баллах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0AFA" w14:textId="77777777" w:rsidR="00F569E7" w:rsidRDefault="00000000">
            <w:pPr>
              <w:spacing w:before="22"/>
              <w:ind w:left="1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  <w:lang w:val="en-US"/>
              </w:rPr>
              <w:t>Оценка</w:t>
            </w:r>
          </w:p>
        </w:tc>
      </w:tr>
      <w:tr w:rsidR="00F569E7" w14:paraId="2E827E86" w14:textId="77777777">
        <w:trPr>
          <w:trHeight w:val="282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D1F9" w14:textId="77777777" w:rsidR="00F569E7" w:rsidRDefault="00000000">
            <w:pPr>
              <w:spacing w:before="22"/>
              <w:ind w:left="12" w:right="1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18-и более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EE9F7" w14:textId="77777777" w:rsidR="00F569E7" w:rsidRDefault="00000000">
            <w:pPr>
              <w:spacing w:before="22"/>
              <w:ind w:left="1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  <w:lang w:val="en-US"/>
              </w:rPr>
              <w:t>Отлично</w:t>
            </w:r>
          </w:p>
        </w:tc>
      </w:tr>
      <w:tr w:rsidR="00F569E7" w14:paraId="78F8ED80" w14:textId="77777777">
        <w:trPr>
          <w:trHeight w:val="7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B3B1" w14:textId="77777777" w:rsidR="00F569E7" w:rsidRDefault="00000000">
            <w:pPr>
              <w:spacing w:before="89"/>
              <w:ind w:left="12" w:right="1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16-17</w:t>
            </w:r>
            <w:r>
              <w:rPr>
                <w:spacing w:val="-2"/>
                <w:sz w:val="20"/>
                <w:lang w:val="en-US"/>
              </w:rPr>
              <w:t>баллов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8569" w14:textId="77777777" w:rsidR="00F569E7" w:rsidRDefault="00000000">
            <w:pPr>
              <w:spacing w:before="89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  <w:lang w:val="en-US"/>
              </w:rPr>
              <w:t>Хорошо</w:t>
            </w:r>
          </w:p>
        </w:tc>
      </w:tr>
      <w:tr w:rsidR="00F569E7" w14:paraId="7824C008" w14:textId="77777777">
        <w:trPr>
          <w:trHeight w:val="265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37F9" w14:textId="77777777" w:rsidR="00F569E7" w:rsidRDefault="00000000">
            <w:pPr>
              <w:spacing w:before="14"/>
              <w:ind w:left="12" w:right="1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13–15 </w:t>
            </w:r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баллов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F14C" w14:textId="77777777" w:rsidR="00F569E7" w:rsidRDefault="00000000">
            <w:pPr>
              <w:spacing w:before="14"/>
              <w:ind w:left="1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  <w:lang w:val="en-US"/>
              </w:rPr>
              <w:t>Удовлетворительно</w:t>
            </w:r>
          </w:p>
        </w:tc>
      </w:tr>
      <w:tr w:rsidR="00F569E7" w14:paraId="4B7DC4EF" w14:textId="77777777">
        <w:trPr>
          <w:trHeight w:val="232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ECE4" w14:textId="77777777" w:rsidR="00F569E7" w:rsidRDefault="00000000">
            <w:pPr>
              <w:spacing w:line="212" w:lineRule="exact"/>
              <w:ind w:left="12" w:right="4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Менее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12</w:t>
            </w:r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баллов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B594" w14:textId="77777777" w:rsidR="00F569E7" w:rsidRDefault="00000000">
            <w:pPr>
              <w:spacing w:line="212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  <w:lang w:val="en-US"/>
              </w:rPr>
              <w:t>Неудовлетворительно</w:t>
            </w:r>
          </w:p>
        </w:tc>
      </w:tr>
    </w:tbl>
    <w:p w14:paraId="32F8DA52" w14:textId="77777777" w:rsidR="00F569E7" w:rsidRDefault="00F569E7">
      <w:pPr>
        <w:sectPr w:rsidR="00F569E7">
          <w:footerReference w:type="default" r:id="rId22"/>
          <w:footerReference w:type="first" r:id="rId23"/>
          <w:pgSz w:w="11906" w:h="16838"/>
          <w:pgMar w:top="1134" w:right="567" w:bottom="1134" w:left="1701" w:header="0" w:footer="1007" w:gutter="0"/>
          <w:cols w:space="720"/>
          <w:formProt w:val="0"/>
          <w:docGrid w:linePitch="100" w:charSpace="4096"/>
        </w:sectPr>
      </w:pPr>
    </w:p>
    <w:p w14:paraId="0FDC38EF" w14:textId="77777777" w:rsidR="00F569E7" w:rsidRDefault="00000000">
      <w:pPr>
        <w:spacing w:before="76"/>
        <w:ind w:left="229"/>
        <w:jc w:val="center"/>
        <w:outlineLvl w:val="0"/>
        <w:rPr>
          <w:b/>
          <w:bCs/>
          <w:sz w:val="24"/>
          <w:szCs w:val="24"/>
        </w:rPr>
      </w:pPr>
      <w:bookmarkStart w:id="15" w:name="_bookmark23"/>
      <w:bookmarkEnd w:id="15"/>
      <w:r>
        <w:rPr>
          <w:b/>
          <w:bCs/>
          <w:sz w:val="24"/>
          <w:szCs w:val="24"/>
        </w:rPr>
        <w:t>ПРИЛОЖЕНИЕ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pacing w:val="-10"/>
          <w:sz w:val="24"/>
          <w:szCs w:val="24"/>
        </w:rPr>
        <w:t>И</w:t>
      </w:r>
    </w:p>
    <w:p w14:paraId="0E80E4B2" w14:textId="77777777" w:rsidR="00F569E7" w:rsidRDefault="00000000">
      <w:pPr>
        <w:ind w:left="231"/>
        <w:jc w:val="center"/>
        <w:rPr>
          <w:b/>
          <w:sz w:val="24"/>
        </w:rPr>
      </w:pPr>
      <w:r>
        <w:rPr>
          <w:b/>
          <w:sz w:val="24"/>
        </w:rPr>
        <w:t>Книга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протоколов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заседания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ГЭК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(титул,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образцы</w:t>
      </w:r>
      <w:r>
        <w:rPr>
          <w:b/>
          <w:spacing w:val="-2"/>
          <w:sz w:val="24"/>
        </w:rPr>
        <w:t xml:space="preserve"> протоколов)</w:t>
      </w:r>
    </w:p>
    <w:p w14:paraId="01D2392A" w14:textId="77777777" w:rsidR="00F569E7" w:rsidRDefault="00F569E7">
      <w:pPr>
        <w:rPr>
          <w:b/>
          <w:sz w:val="24"/>
          <w:szCs w:val="24"/>
        </w:rPr>
      </w:pPr>
    </w:p>
    <w:p w14:paraId="78E7B215" w14:textId="77777777" w:rsidR="00F569E7" w:rsidRDefault="00F569E7">
      <w:pPr>
        <w:spacing w:before="60"/>
        <w:rPr>
          <w:b/>
          <w:sz w:val="24"/>
          <w:szCs w:val="24"/>
        </w:rPr>
      </w:pPr>
    </w:p>
    <w:p w14:paraId="6BA7C7D0" w14:textId="77777777" w:rsidR="00F569E7" w:rsidRDefault="00000000">
      <w:pPr>
        <w:widowControl/>
        <w:jc w:val="center"/>
        <w:rPr>
          <w:rFonts w:eastAsia="Calibri"/>
          <w:color w:val="000000"/>
          <w:sz w:val="23"/>
          <w:szCs w:val="23"/>
          <w14:ligatures w14:val="standardContextual"/>
        </w:rPr>
      </w:pPr>
      <w:r>
        <w:rPr>
          <w:rFonts w:eastAsia="Calibri"/>
          <w:b/>
          <w:bCs/>
          <w:color w:val="000000"/>
          <w:sz w:val="23"/>
          <w:szCs w:val="23"/>
          <w14:ligatures w14:val="standardContextual"/>
        </w:rPr>
        <w:t>Министерство образования и молодежной политики Свердловской области</w:t>
      </w:r>
    </w:p>
    <w:p w14:paraId="1EA974F8" w14:textId="77777777" w:rsidR="00F569E7" w:rsidRDefault="00000000">
      <w:pPr>
        <w:widowControl/>
        <w:jc w:val="center"/>
        <w:rPr>
          <w:rFonts w:eastAsia="Calibri"/>
          <w:b/>
          <w:bCs/>
          <w:color w:val="000000"/>
          <w:sz w:val="23"/>
          <w:szCs w:val="23"/>
          <w14:ligatures w14:val="standardContextual"/>
        </w:rPr>
      </w:pPr>
      <w:r>
        <w:rPr>
          <w:rFonts w:eastAsia="Calibri"/>
          <w:b/>
          <w:bCs/>
          <w:color w:val="000000"/>
          <w:sz w:val="23"/>
          <w:szCs w:val="23"/>
          <w14:ligatures w14:val="standardContextual"/>
        </w:rPr>
        <w:t>ГАПОУ СО «Красноуфимский аграрный колледж»</w:t>
      </w:r>
    </w:p>
    <w:p w14:paraId="65F9120D" w14:textId="77777777" w:rsidR="00F569E7" w:rsidRDefault="00F569E7">
      <w:pPr>
        <w:widowControl/>
        <w:jc w:val="center"/>
        <w:rPr>
          <w:rFonts w:eastAsia="Calibri"/>
          <w:b/>
          <w:bCs/>
          <w:color w:val="000000"/>
          <w:sz w:val="23"/>
          <w:szCs w:val="23"/>
          <w14:ligatures w14:val="standardContextual"/>
        </w:rPr>
      </w:pPr>
    </w:p>
    <w:p w14:paraId="1F367343" w14:textId="77777777" w:rsidR="00F569E7" w:rsidRDefault="00F569E7">
      <w:pPr>
        <w:widowControl/>
        <w:jc w:val="center"/>
        <w:rPr>
          <w:rFonts w:eastAsia="Calibri"/>
          <w:b/>
          <w:bCs/>
          <w:color w:val="000000"/>
          <w:sz w:val="23"/>
          <w:szCs w:val="23"/>
          <w14:ligatures w14:val="standardContextual"/>
        </w:rPr>
      </w:pPr>
    </w:p>
    <w:p w14:paraId="06F09275" w14:textId="77777777" w:rsidR="00F569E7" w:rsidRDefault="00F569E7">
      <w:pPr>
        <w:widowControl/>
        <w:jc w:val="center"/>
        <w:rPr>
          <w:rFonts w:eastAsia="Calibri"/>
          <w:b/>
          <w:bCs/>
          <w:color w:val="000000"/>
          <w:sz w:val="23"/>
          <w:szCs w:val="23"/>
          <w14:ligatures w14:val="standardContextual"/>
        </w:rPr>
      </w:pPr>
    </w:p>
    <w:p w14:paraId="562F400F" w14:textId="77777777" w:rsidR="00F569E7" w:rsidRDefault="00F569E7">
      <w:pPr>
        <w:widowControl/>
        <w:jc w:val="center"/>
        <w:rPr>
          <w:rFonts w:eastAsia="Calibri"/>
          <w:b/>
          <w:bCs/>
          <w:color w:val="000000"/>
          <w:sz w:val="23"/>
          <w:szCs w:val="23"/>
          <w14:ligatures w14:val="standardContextual"/>
        </w:rPr>
      </w:pPr>
    </w:p>
    <w:p w14:paraId="6DB96A12" w14:textId="77777777" w:rsidR="00F569E7" w:rsidRDefault="00F569E7">
      <w:pPr>
        <w:widowControl/>
        <w:jc w:val="center"/>
        <w:rPr>
          <w:rFonts w:eastAsia="Calibri"/>
          <w:b/>
          <w:bCs/>
          <w:color w:val="000000"/>
          <w:sz w:val="23"/>
          <w:szCs w:val="23"/>
          <w14:ligatures w14:val="standardContextual"/>
        </w:rPr>
      </w:pPr>
    </w:p>
    <w:p w14:paraId="7D272095" w14:textId="77777777" w:rsidR="00F569E7" w:rsidRDefault="00F569E7">
      <w:pPr>
        <w:widowControl/>
        <w:jc w:val="center"/>
        <w:rPr>
          <w:rFonts w:eastAsia="Calibri"/>
          <w:b/>
          <w:bCs/>
          <w:color w:val="000000"/>
          <w:sz w:val="23"/>
          <w:szCs w:val="23"/>
          <w14:ligatures w14:val="standardContextual"/>
        </w:rPr>
      </w:pPr>
    </w:p>
    <w:p w14:paraId="6119F1A2" w14:textId="77777777" w:rsidR="00F569E7" w:rsidRDefault="00F569E7">
      <w:pPr>
        <w:widowControl/>
        <w:jc w:val="center"/>
        <w:rPr>
          <w:rFonts w:eastAsia="Calibri"/>
          <w:b/>
          <w:bCs/>
          <w:color w:val="000000"/>
          <w:sz w:val="23"/>
          <w:szCs w:val="23"/>
          <w14:ligatures w14:val="standardContextual"/>
        </w:rPr>
      </w:pPr>
    </w:p>
    <w:p w14:paraId="3B57B748" w14:textId="77777777" w:rsidR="00F569E7" w:rsidRDefault="00F569E7">
      <w:pPr>
        <w:widowControl/>
        <w:jc w:val="center"/>
        <w:rPr>
          <w:rFonts w:eastAsia="Calibri"/>
          <w:color w:val="000000"/>
          <w:sz w:val="23"/>
          <w:szCs w:val="23"/>
          <w14:ligatures w14:val="standardContextual"/>
        </w:rPr>
      </w:pPr>
    </w:p>
    <w:p w14:paraId="2F1F206C" w14:textId="77777777" w:rsidR="00F569E7" w:rsidRDefault="00F569E7">
      <w:pPr>
        <w:widowControl/>
        <w:jc w:val="center"/>
        <w:rPr>
          <w:rFonts w:eastAsia="Calibri"/>
          <w:color w:val="000000"/>
          <w:sz w:val="23"/>
          <w:szCs w:val="23"/>
          <w14:ligatures w14:val="standardContextual"/>
        </w:rPr>
      </w:pPr>
    </w:p>
    <w:p w14:paraId="582B8BDA" w14:textId="77777777" w:rsidR="00F569E7" w:rsidRDefault="00F569E7">
      <w:pPr>
        <w:widowControl/>
        <w:jc w:val="center"/>
        <w:rPr>
          <w:rFonts w:eastAsia="Calibri"/>
          <w:color w:val="000000"/>
          <w:sz w:val="23"/>
          <w:szCs w:val="23"/>
          <w14:ligatures w14:val="standardContextual"/>
        </w:rPr>
      </w:pPr>
    </w:p>
    <w:p w14:paraId="19A10204" w14:textId="77777777" w:rsidR="00F569E7" w:rsidRDefault="00F569E7">
      <w:pPr>
        <w:widowControl/>
        <w:jc w:val="center"/>
        <w:rPr>
          <w:rFonts w:eastAsia="Calibri"/>
          <w:color w:val="000000"/>
          <w:sz w:val="23"/>
          <w:szCs w:val="23"/>
          <w14:ligatures w14:val="standardContextual"/>
        </w:rPr>
      </w:pPr>
    </w:p>
    <w:p w14:paraId="50D7026F" w14:textId="77777777" w:rsidR="00F569E7" w:rsidRDefault="00F569E7">
      <w:pPr>
        <w:widowControl/>
        <w:jc w:val="center"/>
        <w:rPr>
          <w:rFonts w:eastAsia="Calibri"/>
          <w:color w:val="000000"/>
          <w:sz w:val="23"/>
          <w:szCs w:val="23"/>
          <w14:ligatures w14:val="standardContextual"/>
        </w:rPr>
      </w:pPr>
    </w:p>
    <w:p w14:paraId="638531E4" w14:textId="77777777" w:rsidR="00F569E7" w:rsidRDefault="00F569E7">
      <w:pPr>
        <w:widowControl/>
        <w:jc w:val="center"/>
        <w:rPr>
          <w:rFonts w:eastAsia="Calibri"/>
          <w:color w:val="000000"/>
          <w:sz w:val="23"/>
          <w:szCs w:val="23"/>
          <w14:ligatures w14:val="standardContextual"/>
        </w:rPr>
      </w:pPr>
    </w:p>
    <w:p w14:paraId="07D7E24E" w14:textId="77777777" w:rsidR="00F569E7" w:rsidRDefault="00F569E7">
      <w:pPr>
        <w:widowControl/>
        <w:jc w:val="center"/>
        <w:rPr>
          <w:rFonts w:eastAsia="Calibri"/>
          <w:color w:val="000000"/>
          <w:sz w:val="23"/>
          <w:szCs w:val="23"/>
          <w14:ligatures w14:val="standardContextual"/>
        </w:rPr>
      </w:pPr>
    </w:p>
    <w:p w14:paraId="00118216" w14:textId="77777777" w:rsidR="00F569E7" w:rsidRDefault="00F569E7">
      <w:pPr>
        <w:widowControl/>
        <w:jc w:val="center"/>
        <w:rPr>
          <w:rFonts w:eastAsia="Calibri"/>
          <w:color w:val="000000"/>
          <w:sz w:val="23"/>
          <w:szCs w:val="23"/>
          <w14:ligatures w14:val="standardContextual"/>
        </w:rPr>
      </w:pPr>
    </w:p>
    <w:p w14:paraId="3AB83EDD" w14:textId="77777777" w:rsidR="00F569E7" w:rsidRDefault="00F569E7">
      <w:pPr>
        <w:widowControl/>
        <w:jc w:val="center"/>
        <w:rPr>
          <w:rFonts w:eastAsia="Calibri"/>
          <w:color w:val="000000"/>
          <w:sz w:val="23"/>
          <w:szCs w:val="23"/>
          <w14:ligatures w14:val="standardContextual"/>
        </w:rPr>
      </w:pPr>
    </w:p>
    <w:p w14:paraId="495078F5" w14:textId="77777777" w:rsidR="00F569E7" w:rsidRDefault="00000000">
      <w:pPr>
        <w:widowControl/>
        <w:jc w:val="center"/>
        <w:rPr>
          <w:rFonts w:eastAsia="Calibri"/>
          <w:color w:val="000000"/>
          <w:sz w:val="52"/>
          <w:szCs w:val="52"/>
          <w14:ligatures w14:val="standardContextual"/>
        </w:rPr>
      </w:pPr>
      <w:r>
        <w:rPr>
          <w:rFonts w:eastAsia="Calibri"/>
          <w:b/>
          <w:bCs/>
          <w:color w:val="000000"/>
          <w:sz w:val="52"/>
          <w:szCs w:val="52"/>
          <w14:ligatures w14:val="standardContextual"/>
        </w:rPr>
        <w:t>Книга протоколов</w:t>
      </w:r>
    </w:p>
    <w:p w14:paraId="2F3D19DC" w14:textId="77777777" w:rsidR="00F569E7" w:rsidRDefault="00000000">
      <w:pPr>
        <w:widowControl/>
        <w:jc w:val="center"/>
        <w:rPr>
          <w:rFonts w:eastAsia="Calibri"/>
          <w:b/>
          <w:bCs/>
          <w:color w:val="000000"/>
          <w:sz w:val="32"/>
          <w:szCs w:val="32"/>
          <w14:ligatures w14:val="standardContextual"/>
        </w:rPr>
      </w:pPr>
      <w:r>
        <w:rPr>
          <w:rFonts w:eastAsia="Calibri"/>
          <w:b/>
          <w:bCs/>
          <w:color w:val="000000"/>
          <w:sz w:val="32"/>
          <w:szCs w:val="32"/>
          <w14:ligatures w14:val="standardContextual"/>
        </w:rPr>
        <w:t>заседаний Государственной экзаменационной комиссии</w:t>
      </w:r>
    </w:p>
    <w:p w14:paraId="5615D201" w14:textId="77777777" w:rsidR="00F569E7" w:rsidRDefault="00F569E7">
      <w:pPr>
        <w:widowControl/>
        <w:jc w:val="center"/>
        <w:rPr>
          <w:rFonts w:eastAsia="Calibri"/>
          <w:color w:val="000000"/>
          <w:sz w:val="32"/>
          <w:szCs w:val="32"/>
          <w14:ligatures w14:val="standardContextual"/>
        </w:rPr>
      </w:pPr>
    </w:p>
    <w:p w14:paraId="1E265C56" w14:textId="77777777" w:rsidR="00F569E7" w:rsidRDefault="00F569E7">
      <w:pPr>
        <w:widowControl/>
        <w:rPr>
          <w:rFonts w:eastAsia="Calibri"/>
          <w:color w:val="000000"/>
          <w:sz w:val="32"/>
          <w:szCs w:val="32"/>
          <w14:ligatures w14:val="standardContextual"/>
        </w:rPr>
      </w:pPr>
    </w:p>
    <w:p w14:paraId="40B11F44" w14:textId="77777777" w:rsidR="00F569E7" w:rsidRDefault="00F569E7">
      <w:pPr>
        <w:widowControl/>
        <w:rPr>
          <w:rFonts w:eastAsia="Calibri"/>
          <w:color w:val="000000"/>
          <w:sz w:val="32"/>
          <w:szCs w:val="32"/>
          <w14:ligatures w14:val="standardContextual"/>
        </w:rPr>
      </w:pPr>
    </w:p>
    <w:p w14:paraId="66094D3E" w14:textId="77777777" w:rsidR="00F569E7" w:rsidRDefault="00F569E7">
      <w:pPr>
        <w:widowControl/>
        <w:rPr>
          <w:rFonts w:eastAsia="Calibri"/>
          <w:color w:val="000000"/>
          <w:sz w:val="32"/>
          <w:szCs w:val="32"/>
          <w14:ligatures w14:val="standardContextual"/>
        </w:rPr>
      </w:pPr>
    </w:p>
    <w:p w14:paraId="0DE51FB0" w14:textId="77777777" w:rsidR="00F569E7" w:rsidRDefault="00000000">
      <w:pPr>
        <w:widowControl/>
        <w:jc w:val="center"/>
        <w:rPr>
          <w:rFonts w:eastAsia="Calibri"/>
          <w:color w:val="000000"/>
          <w:sz w:val="32"/>
          <w:szCs w:val="32"/>
          <w14:ligatures w14:val="standardContextual"/>
        </w:rPr>
      </w:pPr>
      <w:r>
        <w:rPr>
          <w:rFonts w:eastAsia="Calibri"/>
          <w:color w:val="000000"/>
          <w:sz w:val="32"/>
          <w:szCs w:val="32"/>
          <w14:ligatures w14:val="standardContextual"/>
        </w:rPr>
        <w:t>специальность: 21.02.05 «Земельно – имущественные отношения»</w:t>
      </w:r>
    </w:p>
    <w:p w14:paraId="29FD6673" w14:textId="77777777" w:rsidR="00F569E7" w:rsidRDefault="00000000">
      <w:pPr>
        <w:widowControl/>
        <w:jc w:val="center"/>
        <w:rPr>
          <w:rFonts w:eastAsia="Calibri"/>
          <w:color w:val="000000"/>
          <w:sz w:val="32"/>
          <w:szCs w:val="32"/>
          <w14:ligatures w14:val="standardContextual"/>
        </w:rPr>
      </w:pPr>
      <w:r>
        <w:rPr>
          <w:rFonts w:eastAsia="Calibri"/>
          <w:color w:val="000000"/>
          <w:sz w:val="32"/>
          <w:szCs w:val="32"/>
          <w14:ligatures w14:val="standardContextual"/>
        </w:rPr>
        <w:t>форма обучения очная</w:t>
      </w:r>
    </w:p>
    <w:p w14:paraId="79501680" w14:textId="77777777" w:rsidR="00F569E7" w:rsidRDefault="00000000">
      <w:pPr>
        <w:widowControl/>
        <w:jc w:val="center"/>
        <w:rPr>
          <w:rFonts w:eastAsia="Calibri"/>
          <w:color w:val="000000"/>
          <w:sz w:val="32"/>
          <w:szCs w:val="32"/>
          <w14:ligatures w14:val="standardContextual"/>
        </w:rPr>
      </w:pPr>
      <w:r>
        <w:rPr>
          <w:rFonts w:eastAsia="Calibri"/>
          <w:color w:val="000000"/>
          <w:sz w:val="32"/>
          <w:szCs w:val="32"/>
          <w14:ligatures w14:val="standardContextual"/>
        </w:rPr>
        <w:t>группа____________</w:t>
      </w:r>
    </w:p>
    <w:p w14:paraId="107C2CB5" w14:textId="77777777" w:rsidR="00F569E7" w:rsidRDefault="00000000">
      <w:pPr>
        <w:widowControl/>
        <w:jc w:val="center"/>
        <w:rPr>
          <w:rFonts w:eastAsia="Calibri"/>
          <w:b/>
          <w:bCs/>
          <w:color w:val="000000"/>
          <w:sz w:val="28"/>
          <w:szCs w:val="28"/>
          <w14:ligatures w14:val="standardContextual"/>
        </w:rPr>
      </w:pPr>
      <w:r>
        <w:rPr>
          <w:rFonts w:eastAsia="Calibri"/>
          <w:b/>
          <w:bCs/>
          <w:color w:val="000000"/>
          <w:sz w:val="28"/>
          <w:szCs w:val="28"/>
          <w14:ligatures w14:val="standardContextual"/>
        </w:rPr>
        <w:t>2024–2025 уч. год</w:t>
      </w:r>
    </w:p>
    <w:p w14:paraId="06CBC724" w14:textId="77777777" w:rsidR="00F569E7" w:rsidRDefault="00F569E7">
      <w:pPr>
        <w:widowControl/>
        <w:rPr>
          <w:rFonts w:eastAsia="Calibri"/>
          <w:b/>
          <w:bCs/>
          <w:color w:val="000000"/>
          <w:sz w:val="28"/>
          <w:szCs w:val="28"/>
          <w14:ligatures w14:val="standardContextual"/>
        </w:rPr>
      </w:pPr>
    </w:p>
    <w:p w14:paraId="52A36A12" w14:textId="77777777" w:rsidR="00F569E7" w:rsidRDefault="00F569E7">
      <w:pPr>
        <w:widowControl/>
        <w:rPr>
          <w:rFonts w:eastAsia="Calibri"/>
          <w:b/>
          <w:bCs/>
          <w:color w:val="000000"/>
          <w:sz w:val="28"/>
          <w:szCs w:val="28"/>
          <w14:ligatures w14:val="standardContextual"/>
        </w:rPr>
      </w:pPr>
    </w:p>
    <w:p w14:paraId="62292501" w14:textId="77777777" w:rsidR="00F569E7" w:rsidRDefault="00F569E7">
      <w:pPr>
        <w:widowControl/>
        <w:rPr>
          <w:rFonts w:eastAsia="Calibri"/>
          <w:b/>
          <w:bCs/>
          <w:color w:val="000000"/>
          <w:sz w:val="28"/>
          <w:szCs w:val="28"/>
          <w14:ligatures w14:val="standardContextual"/>
        </w:rPr>
      </w:pPr>
    </w:p>
    <w:p w14:paraId="5F7D89DA" w14:textId="77777777" w:rsidR="00F569E7" w:rsidRDefault="00F569E7">
      <w:pPr>
        <w:widowControl/>
        <w:rPr>
          <w:rFonts w:eastAsia="Calibri"/>
          <w:b/>
          <w:bCs/>
          <w:color w:val="000000"/>
          <w:sz w:val="28"/>
          <w:szCs w:val="28"/>
          <w14:ligatures w14:val="standardContextual"/>
        </w:rPr>
      </w:pPr>
    </w:p>
    <w:p w14:paraId="6E1E5F03" w14:textId="77777777" w:rsidR="00F569E7" w:rsidRDefault="00F569E7">
      <w:pPr>
        <w:widowControl/>
        <w:rPr>
          <w:rFonts w:eastAsia="Calibri"/>
          <w:b/>
          <w:bCs/>
          <w:color w:val="000000"/>
          <w:sz w:val="28"/>
          <w:szCs w:val="28"/>
          <w14:ligatures w14:val="standardContextual"/>
        </w:rPr>
      </w:pPr>
    </w:p>
    <w:p w14:paraId="1E2FE8BC" w14:textId="77777777" w:rsidR="00F569E7" w:rsidRDefault="00F569E7">
      <w:pPr>
        <w:widowControl/>
        <w:rPr>
          <w:rFonts w:eastAsia="Calibri"/>
          <w:b/>
          <w:bCs/>
          <w:color w:val="000000"/>
          <w:sz w:val="28"/>
          <w:szCs w:val="28"/>
          <w14:ligatures w14:val="standardContextual"/>
        </w:rPr>
      </w:pPr>
    </w:p>
    <w:p w14:paraId="2F00247A" w14:textId="77777777" w:rsidR="00F569E7" w:rsidRDefault="00F569E7">
      <w:pPr>
        <w:widowControl/>
        <w:rPr>
          <w:rFonts w:eastAsia="Calibri"/>
          <w:b/>
          <w:bCs/>
          <w:color w:val="000000"/>
          <w:sz w:val="28"/>
          <w:szCs w:val="28"/>
          <w14:ligatures w14:val="standardContextual"/>
        </w:rPr>
      </w:pPr>
    </w:p>
    <w:p w14:paraId="33842E4B" w14:textId="77777777" w:rsidR="00F569E7" w:rsidRDefault="00F569E7">
      <w:pPr>
        <w:widowControl/>
        <w:rPr>
          <w:rFonts w:eastAsia="Calibri"/>
          <w:b/>
          <w:bCs/>
          <w:color w:val="000000"/>
          <w:sz w:val="28"/>
          <w:szCs w:val="28"/>
          <w14:ligatures w14:val="standardContextual"/>
        </w:rPr>
      </w:pPr>
    </w:p>
    <w:p w14:paraId="70F0C225" w14:textId="77777777" w:rsidR="00F569E7" w:rsidRDefault="00F569E7">
      <w:pPr>
        <w:widowControl/>
        <w:rPr>
          <w:rFonts w:eastAsia="Calibri"/>
          <w:b/>
          <w:bCs/>
          <w:color w:val="000000"/>
          <w:sz w:val="28"/>
          <w:szCs w:val="28"/>
          <w14:ligatures w14:val="standardContextual"/>
        </w:rPr>
      </w:pPr>
    </w:p>
    <w:p w14:paraId="5F54E98B" w14:textId="77777777" w:rsidR="00F569E7" w:rsidRDefault="00F569E7">
      <w:pPr>
        <w:widowControl/>
        <w:rPr>
          <w:rFonts w:eastAsia="Calibri"/>
          <w:b/>
          <w:bCs/>
          <w:color w:val="000000"/>
          <w:sz w:val="28"/>
          <w:szCs w:val="28"/>
          <w14:ligatures w14:val="standardContextual"/>
        </w:rPr>
      </w:pPr>
    </w:p>
    <w:p w14:paraId="57906D1C" w14:textId="77777777" w:rsidR="00F569E7" w:rsidRDefault="00F569E7">
      <w:pPr>
        <w:widowControl/>
        <w:rPr>
          <w:rFonts w:eastAsia="Calibri"/>
          <w:b/>
          <w:bCs/>
          <w:color w:val="000000"/>
          <w:sz w:val="28"/>
          <w:szCs w:val="28"/>
          <w14:ligatures w14:val="standardContextual"/>
        </w:rPr>
      </w:pPr>
    </w:p>
    <w:p w14:paraId="5AB6AF6D" w14:textId="77777777" w:rsidR="00F569E7" w:rsidRDefault="00F569E7">
      <w:pPr>
        <w:widowControl/>
        <w:rPr>
          <w:rFonts w:eastAsia="Calibri"/>
          <w:b/>
          <w:bCs/>
          <w:color w:val="000000"/>
          <w:sz w:val="28"/>
          <w:szCs w:val="28"/>
          <w14:ligatures w14:val="standardContextual"/>
        </w:rPr>
      </w:pPr>
    </w:p>
    <w:p w14:paraId="2D74C3C9" w14:textId="77777777" w:rsidR="00F569E7" w:rsidRDefault="00F569E7">
      <w:pPr>
        <w:widowControl/>
        <w:rPr>
          <w:rFonts w:eastAsia="Calibri"/>
          <w:b/>
          <w:bCs/>
          <w:color w:val="000000"/>
          <w:sz w:val="28"/>
          <w:szCs w:val="28"/>
          <w14:ligatures w14:val="standardContextual"/>
        </w:rPr>
      </w:pPr>
    </w:p>
    <w:p w14:paraId="7387D207" w14:textId="77777777" w:rsidR="00F569E7" w:rsidRDefault="00000000">
      <w:pPr>
        <w:widowControl/>
        <w:rPr>
          <w:rFonts w:eastAsia="Calibri"/>
          <w:b/>
          <w:bCs/>
          <w:color w:val="000000"/>
          <w:sz w:val="28"/>
          <w:szCs w:val="28"/>
          <w14:ligatures w14:val="standardContextual"/>
        </w:rPr>
      </w:pPr>
      <w:r>
        <w:br w:type="page"/>
      </w:r>
    </w:p>
    <w:p w14:paraId="3C9158D8" w14:textId="77777777" w:rsidR="00F569E7" w:rsidRDefault="00000000">
      <w:pPr>
        <w:widowControl/>
        <w:jc w:val="center"/>
        <w:rPr>
          <w:rFonts w:eastAsia="Calibri"/>
          <w:sz w:val="28"/>
          <w:szCs w:val="28"/>
          <w14:ligatures w14:val="standardContextual"/>
        </w:rPr>
      </w:pPr>
      <w:r>
        <w:rPr>
          <w:rFonts w:eastAsia="Calibri"/>
          <w:b/>
          <w:bCs/>
          <w:sz w:val="28"/>
          <w:szCs w:val="28"/>
          <w14:ligatures w14:val="standardContextual"/>
        </w:rPr>
        <w:t>ГАПОУ СО «Красноуфимский аграрный колледж»</w:t>
      </w:r>
    </w:p>
    <w:p w14:paraId="2F0A2B84" w14:textId="77777777" w:rsidR="00F569E7" w:rsidRDefault="00000000">
      <w:pPr>
        <w:widowControl/>
        <w:jc w:val="center"/>
        <w:rPr>
          <w:rFonts w:eastAsia="Calibri"/>
          <w:b/>
          <w:bCs/>
          <w:sz w:val="28"/>
          <w:szCs w:val="28"/>
          <w14:ligatures w14:val="standardContextual"/>
        </w:rPr>
      </w:pPr>
      <w:r>
        <w:rPr>
          <w:rFonts w:eastAsia="Calibri"/>
          <w:b/>
          <w:bCs/>
          <w:sz w:val="28"/>
          <w:szCs w:val="28"/>
          <w14:ligatures w14:val="standardContextual"/>
        </w:rPr>
        <w:t>ПРОТОКОЛ № ____</w:t>
      </w:r>
    </w:p>
    <w:p w14:paraId="343420A6" w14:textId="77777777" w:rsidR="00F569E7" w:rsidRDefault="00F569E7">
      <w:pPr>
        <w:widowControl/>
        <w:rPr>
          <w:rFonts w:eastAsia="Calibri"/>
          <w:b/>
          <w:bCs/>
          <w:sz w:val="28"/>
          <w:szCs w:val="28"/>
          <w14:ligatures w14:val="standardContextual"/>
        </w:rPr>
      </w:pPr>
    </w:p>
    <w:p w14:paraId="4ED554E6" w14:textId="77777777" w:rsidR="00F569E7" w:rsidRDefault="00F569E7">
      <w:pPr>
        <w:widowControl/>
        <w:rPr>
          <w:rFonts w:eastAsia="Calibri"/>
          <w:sz w:val="28"/>
          <w:szCs w:val="28"/>
          <w14:ligatures w14:val="standardContextual"/>
        </w:rPr>
      </w:pPr>
    </w:p>
    <w:p w14:paraId="6926D82A" w14:textId="77777777" w:rsidR="00F569E7" w:rsidRDefault="00000000">
      <w:pPr>
        <w:widowControl/>
        <w:rPr>
          <w:rFonts w:eastAsia="Calibri"/>
          <w:sz w:val="23"/>
          <w:szCs w:val="23"/>
          <w14:ligatures w14:val="standardContextual"/>
        </w:rPr>
      </w:pPr>
      <w:r>
        <w:rPr>
          <w:rFonts w:eastAsia="Calibri"/>
          <w:sz w:val="23"/>
          <w:szCs w:val="23"/>
          <w14:ligatures w14:val="standardContextual"/>
        </w:rPr>
        <w:t xml:space="preserve">заседания Государственной экзаменационной комиссии о результатах защиты выпускных квалификационных работ </w:t>
      </w:r>
    </w:p>
    <w:p w14:paraId="123FB095" w14:textId="77777777" w:rsidR="00F569E7" w:rsidRDefault="00000000">
      <w:pPr>
        <w:widowControl/>
        <w:rPr>
          <w:rFonts w:eastAsia="Calibri"/>
          <w:sz w:val="23"/>
          <w:szCs w:val="23"/>
          <w14:ligatures w14:val="standardContextual"/>
        </w:rPr>
      </w:pPr>
      <w:r>
        <w:rPr>
          <w:rFonts w:eastAsia="Calibri"/>
          <w:sz w:val="23"/>
          <w:szCs w:val="23"/>
          <w14:ligatures w14:val="standardContextual"/>
        </w:rPr>
        <w:t>по специальности 21.02.05 «Земельно – имущественные отношения»</w:t>
      </w:r>
    </w:p>
    <w:p w14:paraId="3065F821" w14:textId="77777777" w:rsidR="00F569E7" w:rsidRDefault="00000000">
      <w:pPr>
        <w:widowControl/>
        <w:rPr>
          <w:rFonts w:eastAsia="Calibri"/>
          <w:b/>
          <w:bCs/>
          <w:sz w:val="24"/>
          <w:szCs w:val="24"/>
          <w14:ligatures w14:val="standardContextual"/>
        </w:rPr>
      </w:pPr>
      <w:r>
        <w:rPr>
          <w:rFonts w:eastAsia="Calibri"/>
          <w:sz w:val="23"/>
          <w:szCs w:val="23"/>
          <w14:ligatures w14:val="standardContextual"/>
        </w:rPr>
        <w:t xml:space="preserve">от </w:t>
      </w:r>
      <w:r>
        <w:rPr>
          <w:rFonts w:eastAsia="Calibri"/>
          <w:b/>
          <w:bCs/>
          <w:sz w:val="28"/>
          <w:szCs w:val="28"/>
          <w14:ligatures w14:val="standardContextual"/>
        </w:rPr>
        <w:t>«</w:t>
      </w:r>
      <w:r>
        <w:rPr>
          <w:rFonts w:eastAsia="Calibri"/>
          <w:sz w:val="28"/>
          <w:szCs w:val="28"/>
          <w14:ligatures w14:val="standardContextual"/>
        </w:rPr>
        <w:t>____</w:t>
      </w:r>
      <w:r>
        <w:rPr>
          <w:rFonts w:eastAsia="Calibri"/>
          <w:b/>
          <w:bCs/>
          <w:sz w:val="28"/>
          <w:szCs w:val="28"/>
          <w14:ligatures w14:val="standardContextual"/>
        </w:rPr>
        <w:t xml:space="preserve">» </w:t>
      </w:r>
      <w:r>
        <w:rPr>
          <w:rFonts w:eastAsia="Calibri"/>
          <w:sz w:val="28"/>
          <w:szCs w:val="28"/>
          <w14:ligatures w14:val="standardContextual"/>
        </w:rPr>
        <w:t xml:space="preserve">_______________ </w:t>
      </w:r>
      <w:r>
        <w:rPr>
          <w:rFonts w:eastAsia="Calibri"/>
          <w:sz w:val="24"/>
          <w:szCs w:val="24"/>
          <w14:ligatures w14:val="standardContextual"/>
        </w:rPr>
        <w:t>2025 год.</w:t>
      </w:r>
      <w:r>
        <w:rPr>
          <w:rFonts w:eastAsia="Calibri"/>
          <w:b/>
          <w:bCs/>
          <w:sz w:val="24"/>
          <w:szCs w:val="24"/>
          <w14:ligatures w14:val="standardContextual"/>
        </w:rPr>
        <w:t xml:space="preserve"> </w:t>
      </w:r>
    </w:p>
    <w:p w14:paraId="52ECE613" w14:textId="77777777" w:rsidR="00F569E7" w:rsidRDefault="00000000">
      <w:pPr>
        <w:widowControl/>
        <w:rPr>
          <w:rFonts w:eastAsia="Calibri"/>
          <w:sz w:val="24"/>
          <w:szCs w:val="24"/>
          <w14:ligatures w14:val="standardContextual"/>
        </w:rPr>
      </w:pPr>
      <w:r>
        <w:rPr>
          <w:rFonts w:eastAsia="Calibri"/>
          <w:sz w:val="24"/>
          <w:szCs w:val="24"/>
          <w14:ligatures w14:val="standardContextual"/>
        </w:rPr>
        <w:t>Присутствовали:</w:t>
      </w:r>
    </w:p>
    <w:p w14:paraId="654349CE" w14:textId="77777777" w:rsidR="00F569E7" w:rsidRDefault="00000000">
      <w:pPr>
        <w:widowControl/>
        <w:rPr>
          <w:rFonts w:eastAsia="Calibri"/>
          <w:sz w:val="24"/>
          <w:szCs w:val="24"/>
          <w14:ligatures w14:val="standardContextual"/>
        </w:rPr>
      </w:pPr>
      <w:r>
        <w:rPr>
          <w:rFonts w:eastAsia="Calibri"/>
          <w:sz w:val="24"/>
          <w:szCs w:val="24"/>
          <w14:ligatures w14:val="standardContextual"/>
        </w:rPr>
        <w:t>Председатель</w:t>
      </w:r>
    </w:p>
    <w:p w14:paraId="61735B0C" w14:textId="77777777" w:rsidR="00F569E7" w:rsidRDefault="00000000">
      <w:pPr>
        <w:widowControl/>
        <w:rPr>
          <w:rFonts w:eastAsia="Calibri"/>
          <w:sz w:val="24"/>
          <w:szCs w:val="24"/>
          <w14:ligatures w14:val="standardContextual"/>
        </w:rPr>
      </w:pPr>
      <w:r>
        <w:rPr>
          <w:rFonts w:eastAsia="Calibri"/>
          <w:sz w:val="24"/>
          <w:szCs w:val="24"/>
          <w14:ligatures w14:val="standardContextual"/>
        </w:rPr>
        <w:t xml:space="preserve">Государственной </w:t>
      </w:r>
      <w:r>
        <w:rPr>
          <w:rFonts w:eastAsia="Calibri"/>
          <w:sz w:val="23"/>
          <w:szCs w:val="23"/>
          <w14:ligatures w14:val="standardContextual"/>
        </w:rPr>
        <w:t>экзаменационной</w:t>
      </w:r>
      <w:r>
        <w:rPr>
          <w:rFonts w:eastAsia="Calibri"/>
          <w:sz w:val="24"/>
          <w:szCs w:val="24"/>
          <w14:ligatures w14:val="standardContextual"/>
        </w:rPr>
        <w:t xml:space="preserve"> комиссии____________________________________</w:t>
      </w:r>
    </w:p>
    <w:p w14:paraId="2178B4D3" w14:textId="77777777" w:rsidR="00F569E7" w:rsidRDefault="00000000">
      <w:pPr>
        <w:widowControl/>
        <w:rPr>
          <w:rFonts w:eastAsia="Calibri"/>
          <w:sz w:val="24"/>
          <w:szCs w:val="24"/>
          <w14:ligatures w14:val="standardContextual"/>
        </w:rPr>
      </w:pPr>
      <w:r>
        <w:rPr>
          <w:rFonts w:eastAsia="Calibri"/>
          <w:sz w:val="24"/>
          <w:szCs w:val="24"/>
          <w14:ligatures w14:val="standardContextual"/>
        </w:rPr>
        <w:t xml:space="preserve">Зам. председателя </w:t>
      </w:r>
    </w:p>
    <w:p w14:paraId="2EBDD7D9" w14:textId="77777777" w:rsidR="00F569E7" w:rsidRDefault="00000000">
      <w:pPr>
        <w:widowControl/>
        <w:rPr>
          <w:rFonts w:eastAsia="Calibri"/>
          <w:sz w:val="24"/>
          <w:szCs w:val="24"/>
          <w14:ligatures w14:val="standardContextual"/>
        </w:rPr>
      </w:pPr>
      <w:r>
        <w:rPr>
          <w:rFonts w:eastAsia="Calibri"/>
          <w:sz w:val="24"/>
          <w:szCs w:val="24"/>
          <w14:ligatures w14:val="standardContextual"/>
        </w:rPr>
        <w:t xml:space="preserve">Государственной </w:t>
      </w:r>
      <w:r>
        <w:rPr>
          <w:rFonts w:eastAsia="Calibri"/>
          <w:sz w:val="23"/>
          <w:szCs w:val="23"/>
          <w14:ligatures w14:val="standardContextual"/>
        </w:rPr>
        <w:t>экзаменационной</w:t>
      </w:r>
      <w:r>
        <w:rPr>
          <w:rFonts w:eastAsia="Calibri"/>
          <w:sz w:val="24"/>
          <w:szCs w:val="24"/>
          <w14:ligatures w14:val="standardContextual"/>
        </w:rPr>
        <w:t xml:space="preserve"> комиссии____________________________________</w:t>
      </w:r>
    </w:p>
    <w:p w14:paraId="440E6777" w14:textId="77777777" w:rsidR="00F569E7" w:rsidRDefault="00000000">
      <w:pPr>
        <w:widowControl/>
        <w:rPr>
          <w:rFonts w:eastAsia="Calibri"/>
          <w:sz w:val="23"/>
          <w:szCs w:val="23"/>
          <w14:ligatures w14:val="standardContextual"/>
        </w:rPr>
      </w:pPr>
      <w:r>
        <w:rPr>
          <w:rFonts w:eastAsia="Calibri"/>
          <w:sz w:val="23"/>
          <w:szCs w:val="23"/>
          <w14:ligatures w14:val="standardContextual"/>
        </w:rPr>
        <w:t>Члены</w:t>
      </w:r>
    </w:p>
    <w:p w14:paraId="77A40C94" w14:textId="77777777" w:rsidR="00F569E7" w:rsidRDefault="00000000">
      <w:pPr>
        <w:widowControl/>
        <w:rPr>
          <w:rFonts w:eastAsia="Calibri"/>
          <w:sz w:val="24"/>
          <w:szCs w:val="24"/>
          <w14:ligatures w14:val="standardContextual"/>
        </w:rPr>
      </w:pPr>
      <w:r>
        <w:rPr>
          <w:rFonts w:eastAsia="Calibri"/>
          <w:sz w:val="24"/>
          <w:szCs w:val="24"/>
          <w14:ligatures w14:val="standardContextual"/>
        </w:rPr>
        <w:t xml:space="preserve">Государственной </w:t>
      </w:r>
      <w:r>
        <w:rPr>
          <w:rFonts w:eastAsia="Calibri"/>
          <w:sz w:val="23"/>
          <w:szCs w:val="23"/>
          <w14:ligatures w14:val="standardContextual"/>
        </w:rPr>
        <w:t>экзаменационной</w:t>
      </w:r>
      <w:r>
        <w:rPr>
          <w:rFonts w:eastAsia="Calibri"/>
          <w:sz w:val="24"/>
          <w:szCs w:val="24"/>
          <w14:ligatures w14:val="standardContextual"/>
        </w:rPr>
        <w:t xml:space="preserve"> комиссии____________________________________</w:t>
      </w:r>
    </w:p>
    <w:p w14:paraId="6B838D7D" w14:textId="77777777" w:rsidR="00F569E7" w:rsidRDefault="00F569E7">
      <w:pPr>
        <w:widowControl/>
        <w:rPr>
          <w:rFonts w:eastAsia="Calibri"/>
          <w:sz w:val="23"/>
          <w:szCs w:val="23"/>
          <w14:ligatures w14:val="standardContextual"/>
        </w:rPr>
      </w:pPr>
    </w:p>
    <w:p w14:paraId="30D7DAD7" w14:textId="77777777" w:rsidR="00F569E7" w:rsidRDefault="00000000">
      <w:pPr>
        <w:widowControl/>
        <w:rPr>
          <w:rFonts w:eastAsia="Calibri"/>
          <w:sz w:val="23"/>
          <w:szCs w:val="23"/>
          <w14:ligatures w14:val="standardContextual"/>
        </w:rPr>
      </w:pPr>
      <w:r>
        <w:rPr>
          <w:rFonts w:eastAsia="Calibri"/>
          <w:sz w:val="23"/>
          <w:szCs w:val="23"/>
          <w14:ligatures w14:val="standardContextual"/>
        </w:rPr>
        <w:t>Ответственный секретарь</w:t>
      </w:r>
    </w:p>
    <w:p w14:paraId="63F32945" w14:textId="77777777" w:rsidR="00F569E7" w:rsidRDefault="00000000">
      <w:pPr>
        <w:widowControl/>
        <w:rPr>
          <w:rFonts w:eastAsia="Calibri"/>
          <w:b/>
          <w:bCs/>
          <w:sz w:val="24"/>
          <w:szCs w:val="24"/>
          <w14:ligatures w14:val="standardContextual"/>
        </w:rPr>
      </w:pPr>
      <w:r>
        <w:rPr>
          <w:rFonts w:eastAsia="Calibri"/>
          <w:sz w:val="24"/>
          <w:szCs w:val="24"/>
          <w14:ligatures w14:val="standardContextual"/>
        </w:rPr>
        <w:t xml:space="preserve">Государственной </w:t>
      </w:r>
      <w:r>
        <w:rPr>
          <w:rFonts w:eastAsia="Calibri"/>
          <w:sz w:val="23"/>
          <w:szCs w:val="23"/>
          <w14:ligatures w14:val="standardContextual"/>
        </w:rPr>
        <w:t>экзаменационной</w:t>
      </w:r>
      <w:r>
        <w:rPr>
          <w:rFonts w:eastAsia="Calibri"/>
          <w:sz w:val="24"/>
          <w:szCs w:val="24"/>
          <w14:ligatures w14:val="standardContextual"/>
        </w:rPr>
        <w:t xml:space="preserve"> комиссии</w:t>
      </w:r>
      <w:r>
        <w:rPr>
          <w:rFonts w:eastAsia="Calibri"/>
          <w:b/>
          <w:bCs/>
          <w:sz w:val="24"/>
          <w:szCs w:val="24"/>
          <w14:ligatures w14:val="standardContextual"/>
        </w:rPr>
        <w:t>____________________________________</w:t>
      </w:r>
    </w:p>
    <w:p w14:paraId="02831AA1" w14:textId="77777777" w:rsidR="00F569E7" w:rsidRDefault="00F569E7">
      <w:pPr>
        <w:widowControl/>
        <w:rPr>
          <w:rFonts w:eastAsia="Calibri"/>
          <w:sz w:val="23"/>
          <w:szCs w:val="23"/>
          <w14:ligatures w14:val="standardContextual"/>
        </w:rPr>
      </w:pPr>
    </w:p>
    <w:p w14:paraId="7AA14ECD" w14:textId="77777777" w:rsidR="00F569E7" w:rsidRDefault="00000000">
      <w:pPr>
        <w:widowControl/>
        <w:rPr>
          <w:rFonts w:eastAsia="Calibri"/>
          <w:iCs/>
          <w:sz w:val="28"/>
          <w:szCs w:val="28"/>
          <w14:ligatures w14:val="standardContextual"/>
        </w:rPr>
      </w:pPr>
      <w:r>
        <w:rPr>
          <w:rFonts w:eastAsia="Calibri"/>
          <w:sz w:val="28"/>
          <w:szCs w:val="28"/>
          <w14:ligatures w14:val="standardContextual"/>
        </w:rPr>
        <w:t xml:space="preserve">Студент </w:t>
      </w:r>
      <w:r>
        <w:rPr>
          <w:rFonts w:eastAsia="Calibri"/>
          <w:sz w:val="28"/>
          <w:szCs w:val="28"/>
          <w:u w:val="single"/>
          <w14:ligatures w14:val="standardContextual"/>
        </w:rPr>
        <w:t>(ка)</w:t>
      </w:r>
      <w:r>
        <w:rPr>
          <w:rFonts w:eastAsia="Calibri"/>
          <w:sz w:val="28"/>
          <w:szCs w:val="28"/>
          <w14:ligatures w14:val="standardContextual"/>
        </w:rPr>
        <w:t xml:space="preserve"> </w:t>
      </w:r>
      <w:r>
        <w:rPr>
          <w:rFonts w:eastAsia="Calibri"/>
          <w:iCs/>
          <w:sz w:val="28"/>
          <w:szCs w:val="28"/>
          <w14:ligatures w14:val="standardContextual"/>
        </w:rPr>
        <w:t xml:space="preserve">_______________________________________________________ </w:t>
      </w:r>
    </w:p>
    <w:p w14:paraId="19591726" w14:textId="77777777" w:rsidR="00F569E7" w:rsidRDefault="00000000">
      <w:pPr>
        <w:widowControl/>
        <w:rPr>
          <w:rFonts w:eastAsia="Calibri"/>
          <w:sz w:val="28"/>
          <w:szCs w:val="28"/>
          <w14:ligatures w14:val="standardContextual"/>
        </w:rPr>
      </w:pPr>
      <w:r>
        <w:rPr>
          <w:rFonts w:eastAsia="Calibri"/>
          <w:sz w:val="28"/>
          <w:szCs w:val="28"/>
          <w14:ligatures w14:val="standardContextual"/>
        </w:rPr>
        <w:t>Выдержал защиту выпускной квалификационной работы по специальности 21.02.05 «Земельно – имущественные отношения»</w:t>
      </w:r>
    </w:p>
    <w:p w14:paraId="09D9BCFD" w14:textId="77777777" w:rsidR="00F569E7" w:rsidRDefault="00000000">
      <w:pPr>
        <w:widowControl/>
        <w:rPr>
          <w:rFonts w:eastAsia="Calibri"/>
          <w:sz w:val="28"/>
          <w:szCs w:val="28"/>
          <w14:ligatures w14:val="standardContextual"/>
        </w:rPr>
      </w:pPr>
      <w:r>
        <w:rPr>
          <w:rFonts w:eastAsia="Calibri"/>
          <w:sz w:val="28"/>
          <w:szCs w:val="28"/>
          <w14:ligatures w14:val="standardContextual"/>
        </w:rPr>
        <w:t xml:space="preserve"> на тему: __________________________________________________________</w:t>
      </w:r>
    </w:p>
    <w:p w14:paraId="0133E186" w14:textId="77777777" w:rsidR="00F569E7" w:rsidRDefault="00000000">
      <w:pPr>
        <w:widowControl/>
        <w:rPr>
          <w:rFonts w:eastAsia="Calibri"/>
          <w:sz w:val="28"/>
          <w:szCs w:val="28"/>
          <w14:ligatures w14:val="standardContextual"/>
        </w:rPr>
      </w:pPr>
      <w:r>
        <w:rPr>
          <w:rFonts w:eastAsia="Calibri"/>
          <w:sz w:val="28"/>
          <w:szCs w:val="28"/>
          <w14:ligatures w14:val="standardContextual"/>
        </w:rPr>
        <w:t>__________________________________________________________________</w:t>
      </w:r>
    </w:p>
    <w:p w14:paraId="3E5F7A37" w14:textId="77777777" w:rsidR="00F569E7" w:rsidRDefault="00000000">
      <w:pPr>
        <w:widowControl/>
        <w:rPr>
          <w:rFonts w:eastAsia="Calibri"/>
          <w:sz w:val="28"/>
          <w:szCs w:val="28"/>
          <w14:ligatures w14:val="standardContextual"/>
        </w:rPr>
      </w:pPr>
      <w:r>
        <w:rPr>
          <w:rFonts w:eastAsia="Calibri"/>
          <w:sz w:val="28"/>
          <w:szCs w:val="28"/>
          <w14:ligatures w14:val="standardContextual"/>
        </w:rPr>
        <w:t>__________________________________________________________________</w:t>
      </w:r>
    </w:p>
    <w:p w14:paraId="6FE07415" w14:textId="77777777" w:rsidR="00F569E7" w:rsidRDefault="00000000">
      <w:pPr>
        <w:widowControl/>
        <w:rPr>
          <w:rFonts w:eastAsia="Calibri"/>
          <w:sz w:val="28"/>
          <w:szCs w:val="28"/>
          <w14:ligatures w14:val="standardContextual"/>
        </w:rPr>
      </w:pPr>
      <w:r>
        <w:rPr>
          <w:rFonts w:eastAsia="Calibri"/>
          <w:sz w:val="28"/>
          <w:szCs w:val="28"/>
          <w14:ligatures w14:val="standardContextual"/>
        </w:rPr>
        <w:t>__________________________________________________________________</w:t>
      </w:r>
    </w:p>
    <w:p w14:paraId="10D248B6" w14:textId="77777777" w:rsidR="00F569E7" w:rsidRDefault="00000000">
      <w:pPr>
        <w:widowControl/>
        <w:rPr>
          <w:rFonts w:eastAsia="Calibri"/>
          <w:sz w:val="28"/>
          <w:szCs w:val="28"/>
          <w14:ligatures w14:val="standardContextual"/>
        </w:rPr>
      </w:pPr>
      <w:r>
        <w:rPr>
          <w:rFonts w:eastAsia="Calibri"/>
          <w:sz w:val="28"/>
          <w:szCs w:val="28"/>
          <w14:ligatures w14:val="standardContextual"/>
        </w:rPr>
        <w:t xml:space="preserve">на оценку </w:t>
      </w:r>
      <w:r>
        <w:rPr>
          <w:rFonts w:ascii="Calibri" w:eastAsia="Calibri" w:hAnsi="Calibri" w:cs="Calibri"/>
          <w:sz w:val="28"/>
          <w:szCs w:val="28"/>
          <w14:ligatures w14:val="standardContextual"/>
        </w:rPr>
        <w:t xml:space="preserve">_________________________________________________________ </w:t>
      </w:r>
    </w:p>
    <w:p w14:paraId="6E3C23FD" w14:textId="77777777" w:rsidR="00F569E7" w:rsidRDefault="00000000">
      <w:pPr>
        <w:widowControl/>
        <w:rPr>
          <w:rFonts w:eastAsia="Calibri"/>
          <w:sz w:val="28"/>
          <w:szCs w:val="28"/>
          <w14:ligatures w14:val="standardContextual"/>
        </w:rPr>
      </w:pPr>
      <w:r>
        <w:rPr>
          <w:rFonts w:eastAsia="Calibri"/>
          <w:sz w:val="28"/>
          <w:szCs w:val="28"/>
          <w14:ligatures w14:val="standardContextual"/>
        </w:rPr>
        <w:t xml:space="preserve">протокол № ____________ дата проведения защиты «__»______________2025 г. </w:t>
      </w:r>
    </w:p>
    <w:p w14:paraId="143D91C1" w14:textId="77777777" w:rsidR="00F569E7" w:rsidRDefault="00000000">
      <w:pPr>
        <w:widowControl/>
        <w:rPr>
          <w:rFonts w:eastAsia="Calibri"/>
          <w:sz w:val="28"/>
          <w:szCs w:val="28"/>
          <w14:ligatures w14:val="standardContextual"/>
        </w:rPr>
      </w:pPr>
      <w:r>
        <w:rPr>
          <w:rFonts w:eastAsia="Calibri"/>
          <w:sz w:val="28"/>
          <w:szCs w:val="28"/>
          <w14:ligatures w14:val="standardContextual"/>
        </w:rPr>
        <w:t>Государственная экзаменационной комиссия решает:</w:t>
      </w:r>
    </w:p>
    <w:p w14:paraId="190D61DF" w14:textId="77777777" w:rsidR="00F569E7" w:rsidRDefault="00000000">
      <w:pPr>
        <w:widowControl/>
        <w:rPr>
          <w:rFonts w:eastAsia="Calibri"/>
          <w:sz w:val="28"/>
          <w:szCs w:val="28"/>
          <w14:ligatures w14:val="standardContextual"/>
        </w:rPr>
      </w:pPr>
      <w:r>
        <w:rPr>
          <w:rFonts w:eastAsia="Calibri"/>
          <w:sz w:val="28"/>
          <w:szCs w:val="28"/>
          <w14:ligatures w14:val="standardContextual"/>
        </w:rPr>
        <w:t>Присвоить___________________(ФИО)</w:t>
      </w:r>
    </w:p>
    <w:p w14:paraId="317069CD" w14:textId="77777777" w:rsidR="00F569E7" w:rsidRDefault="00000000">
      <w:pPr>
        <w:widowControl/>
        <w:rPr>
          <w:rFonts w:eastAsia="Calibri"/>
          <w:sz w:val="28"/>
          <w:szCs w:val="28"/>
          <w14:ligatures w14:val="standardContextual"/>
        </w:rPr>
      </w:pPr>
      <w:r>
        <w:rPr>
          <w:rFonts w:eastAsia="Calibri"/>
          <w:sz w:val="28"/>
          <w:szCs w:val="28"/>
          <w14:ligatures w14:val="standardContextual"/>
        </w:rPr>
        <w:t xml:space="preserve">квалификацию </w:t>
      </w:r>
      <w:r>
        <w:rPr>
          <w:rFonts w:eastAsia="Calibri"/>
          <w:i/>
          <w:iCs/>
          <w:sz w:val="28"/>
          <w:szCs w:val="28"/>
          <w:u w:val="single"/>
          <w14:ligatures w14:val="standardContextual"/>
        </w:rPr>
        <w:t>специалист по земельно – имущественным отношениям</w:t>
      </w:r>
      <w:r>
        <w:rPr>
          <w:rFonts w:eastAsia="Calibri"/>
          <w:i/>
          <w:iCs/>
          <w:sz w:val="28"/>
          <w:szCs w:val="28"/>
          <w14:ligatures w14:val="standardContextual"/>
        </w:rPr>
        <w:t xml:space="preserve"> </w:t>
      </w:r>
      <w:r>
        <w:rPr>
          <w:rFonts w:eastAsia="Calibri"/>
          <w:sz w:val="28"/>
          <w:szCs w:val="28"/>
          <w14:ligatures w14:val="standardContextual"/>
        </w:rPr>
        <w:t xml:space="preserve">по специальности 21.02.05 «Земельно – имущественные отношения» базового уровня подготовки </w:t>
      </w:r>
    </w:p>
    <w:p w14:paraId="4097A362" w14:textId="77777777" w:rsidR="00F569E7" w:rsidRDefault="00000000">
      <w:pPr>
        <w:widowControl/>
        <w:rPr>
          <w:rFonts w:eastAsia="Calibri"/>
          <w:sz w:val="28"/>
          <w:szCs w:val="28"/>
          <w14:ligatures w14:val="standardContextual"/>
        </w:rPr>
      </w:pPr>
      <w:r>
        <w:rPr>
          <w:rFonts w:eastAsia="Calibri"/>
          <w:sz w:val="28"/>
          <w:szCs w:val="28"/>
          <w14:ligatures w14:val="standardContextual"/>
        </w:rPr>
        <w:t xml:space="preserve">выдать диплом___________________________________ </w:t>
      </w:r>
    </w:p>
    <w:p w14:paraId="1463AC23" w14:textId="77777777" w:rsidR="00F569E7" w:rsidRDefault="00F569E7">
      <w:pPr>
        <w:pStyle w:val="a4"/>
        <w:ind w:left="0"/>
        <w:rPr>
          <w:b/>
          <w:sz w:val="28"/>
        </w:rPr>
      </w:pPr>
    </w:p>
    <w:sectPr w:rsidR="00F569E7">
      <w:footerReference w:type="default" r:id="rId24"/>
      <w:footerReference w:type="first" r:id="rId25"/>
      <w:pgSz w:w="11906" w:h="16838"/>
      <w:pgMar w:top="1134" w:right="567" w:bottom="1134" w:left="1701" w:header="0" w:footer="925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2C57A" w14:textId="77777777" w:rsidR="00196430" w:rsidRDefault="00196430">
      <w:r>
        <w:separator/>
      </w:r>
    </w:p>
  </w:endnote>
  <w:endnote w:type="continuationSeparator" w:id="0">
    <w:p w14:paraId="4043E07C" w14:textId="77777777" w:rsidR="00196430" w:rsidRDefault="00196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nos">
    <w:altName w:val="Cambria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4"/>
        <w:szCs w:val="24"/>
      </w:rPr>
      <w:id w:val="1419250609"/>
      <w:docPartObj>
        <w:docPartGallery w:val="Page Numbers (Bottom of Page)"/>
        <w:docPartUnique/>
      </w:docPartObj>
    </w:sdtPr>
    <w:sdtContent>
      <w:p w14:paraId="6709FE0A" w14:textId="77777777" w:rsidR="00F569E7" w:rsidRDefault="00000000">
        <w:pPr>
          <w:pStyle w:val="a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  <w:p w14:paraId="0563C4A4" w14:textId="77777777" w:rsidR="00F569E7" w:rsidRDefault="00000000">
        <w:pPr>
          <w:pStyle w:val="a4"/>
          <w:spacing w:line="9" w:lineRule="auto"/>
          <w:ind w:left="0"/>
          <w:rPr>
            <w:sz w:val="16"/>
          </w:rPr>
        </w:pPr>
      </w:p>
    </w:sdtContent>
  </w:sdt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4"/>
        <w:szCs w:val="24"/>
      </w:rPr>
      <w:id w:val="178966487"/>
      <w:docPartObj>
        <w:docPartGallery w:val="Page Numbers (Bottom of Page)"/>
        <w:docPartUnique/>
      </w:docPartObj>
    </w:sdtPr>
    <w:sdtContent>
      <w:p w14:paraId="3B55ADCF" w14:textId="77777777" w:rsidR="00F569E7" w:rsidRDefault="00000000">
        <w:pPr>
          <w:pStyle w:val="a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24</w:t>
        </w:r>
        <w:r>
          <w:fldChar w:fldCharType="end"/>
        </w:r>
      </w:p>
      <w:p w14:paraId="60F9B63D" w14:textId="77777777" w:rsidR="00F569E7" w:rsidRDefault="00000000">
        <w:pPr>
          <w:pStyle w:val="a4"/>
          <w:spacing w:line="9" w:lineRule="auto"/>
          <w:ind w:left="0"/>
          <w:rPr>
            <w:sz w:val="16"/>
          </w:rPr>
        </w:pPr>
      </w:p>
    </w:sdtContent>
  </w:sdt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1815B" w14:textId="77777777" w:rsidR="00F569E7" w:rsidRDefault="00F569E7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4"/>
        <w:szCs w:val="24"/>
      </w:rPr>
      <w:id w:val="733526827"/>
      <w:docPartObj>
        <w:docPartGallery w:val="Page Numbers (Bottom of Page)"/>
        <w:docPartUnique/>
      </w:docPartObj>
    </w:sdtPr>
    <w:sdtContent>
      <w:p w14:paraId="1C6B6402" w14:textId="77777777" w:rsidR="00F569E7" w:rsidRDefault="00000000">
        <w:pPr>
          <w:pStyle w:val="a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26</w:t>
        </w:r>
        <w:r>
          <w:fldChar w:fldCharType="end"/>
        </w:r>
      </w:p>
      <w:p w14:paraId="5EE87402" w14:textId="77777777" w:rsidR="00F569E7" w:rsidRDefault="00000000">
        <w:pPr>
          <w:pStyle w:val="a4"/>
          <w:spacing w:line="9" w:lineRule="auto"/>
          <w:ind w:left="0"/>
          <w:rPr>
            <w:sz w:val="16"/>
          </w:rPr>
        </w:pPr>
      </w:p>
    </w:sdtContent>
  </w:sdt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7A454" w14:textId="77777777" w:rsidR="00F569E7" w:rsidRDefault="00F569E7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4"/>
        <w:szCs w:val="24"/>
      </w:rPr>
      <w:id w:val="1672625456"/>
      <w:docPartObj>
        <w:docPartGallery w:val="Page Numbers (Bottom of Page)"/>
        <w:docPartUnique/>
      </w:docPartObj>
    </w:sdtPr>
    <w:sdtContent>
      <w:p w14:paraId="4B3A4E3C" w14:textId="77777777" w:rsidR="00F569E7" w:rsidRDefault="00000000">
        <w:pPr>
          <w:pStyle w:val="a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27</w:t>
        </w:r>
        <w:r>
          <w:fldChar w:fldCharType="end"/>
        </w:r>
      </w:p>
      <w:p w14:paraId="16D83309" w14:textId="77777777" w:rsidR="00F569E7" w:rsidRDefault="00000000">
        <w:pPr>
          <w:pStyle w:val="a4"/>
          <w:spacing w:line="9" w:lineRule="auto"/>
          <w:ind w:left="0"/>
          <w:rPr>
            <w:sz w:val="16"/>
          </w:rPr>
        </w:pPr>
      </w:p>
    </w:sdtContent>
  </w:sdt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C80FC" w14:textId="77777777" w:rsidR="00F569E7" w:rsidRDefault="00F569E7"/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4D9835" w14:textId="77777777" w:rsidR="00F569E7" w:rsidRDefault="00F569E7">
    <w:pPr>
      <w:pStyle w:val="a4"/>
      <w:spacing w:line="9" w:lineRule="auto"/>
      <w:ind w:left="0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D54890" w14:textId="77777777" w:rsidR="00F569E7" w:rsidRDefault="00F569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4"/>
        <w:szCs w:val="24"/>
      </w:rPr>
      <w:id w:val="498972635"/>
      <w:docPartObj>
        <w:docPartGallery w:val="Page Numbers (Bottom of Page)"/>
        <w:docPartUnique/>
      </w:docPartObj>
    </w:sdtPr>
    <w:sdtContent>
      <w:p w14:paraId="1E7D41A6" w14:textId="77777777" w:rsidR="00F569E7" w:rsidRDefault="00000000">
        <w:pPr>
          <w:pStyle w:val="a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</w:p>
      <w:p w14:paraId="464C4589" w14:textId="77777777" w:rsidR="00F569E7" w:rsidRDefault="00000000">
        <w:pPr>
          <w:pStyle w:val="a4"/>
          <w:spacing w:line="9" w:lineRule="auto"/>
          <w:ind w:left="0"/>
          <w:rPr>
            <w:sz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3159E" w14:textId="77777777" w:rsidR="00F569E7" w:rsidRDefault="00F569E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4"/>
        <w:szCs w:val="24"/>
      </w:rPr>
      <w:id w:val="1258274709"/>
      <w:docPartObj>
        <w:docPartGallery w:val="Page Numbers (Bottom of Page)"/>
        <w:docPartUnique/>
      </w:docPartObj>
    </w:sdtPr>
    <w:sdtContent>
      <w:p w14:paraId="153762EF" w14:textId="77777777" w:rsidR="00F569E7" w:rsidRDefault="00000000">
        <w:pPr>
          <w:pStyle w:val="a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20</w:t>
        </w:r>
        <w:r>
          <w:fldChar w:fldCharType="end"/>
        </w:r>
      </w:p>
      <w:p w14:paraId="08DB3708" w14:textId="77777777" w:rsidR="00F569E7" w:rsidRDefault="00000000">
        <w:pPr>
          <w:pStyle w:val="a4"/>
          <w:spacing w:line="9" w:lineRule="auto"/>
          <w:ind w:left="0"/>
          <w:rPr>
            <w:sz w:val="16"/>
          </w:rPr>
        </w:pP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75B040" w14:textId="77777777" w:rsidR="00F569E7" w:rsidRDefault="00F569E7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4"/>
        <w:szCs w:val="24"/>
      </w:rPr>
      <w:id w:val="614254701"/>
      <w:docPartObj>
        <w:docPartGallery w:val="Page Numbers (Bottom of Page)"/>
        <w:docPartUnique/>
      </w:docPartObj>
    </w:sdtPr>
    <w:sdtContent>
      <w:p w14:paraId="37DEA655" w14:textId="77777777" w:rsidR="00F569E7" w:rsidRDefault="00000000">
        <w:pPr>
          <w:pStyle w:val="a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21</w:t>
        </w:r>
        <w:r>
          <w:fldChar w:fldCharType="end"/>
        </w:r>
      </w:p>
      <w:p w14:paraId="739FCD6A" w14:textId="77777777" w:rsidR="00F569E7" w:rsidRDefault="00000000">
        <w:pPr>
          <w:pStyle w:val="a4"/>
          <w:spacing w:line="9" w:lineRule="auto"/>
          <w:ind w:left="0"/>
          <w:rPr>
            <w:sz w:val="16"/>
          </w:rPr>
        </w:pP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8556B" w14:textId="77777777" w:rsidR="00F569E7" w:rsidRDefault="00F569E7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4"/>
        <w:szCs w:val="24"/>
      </w:rPr>
      <w:id w:val="1394588584"/>
      <w:docPartObj>
        <w:docPartGallery w:val="Page Numbers (Bottom of Page)"/>
        <w:docPartUnique/>
      </w:docPartObj>
    </w:sdtPr>
    <w:sdtContent>
      <w:p w14:paraId="6EC4D732" w14:textId="77777777" w:rsidR="00F569E7" w:rsidRDefault="00000000">
        <w:pPr>
          <w:pStyle w:val="a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22</w:t>
        </w:r>
        <w:r>
          <w:fldChar w:fldCharType="end"/>
        </w:r>
      </w:p>
      <w:p w14:paraId="10809B65" w14:textId="77777777" w:rsidR="00F569E7" w:rsidRDefault="00000000">
        <w:pPr>
          <w:pStyle w:val="a4"/>
          <w:spacing w:line="9" w:lineRule="auto"/>
          <w:ind w:left="0"/>
          <w:rPr>
            <w:sz w:val="16"/>
          </w:rPr>
        </w:pP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C4878" w14:textId="77777777" w:rsidR="00F569E7" w:rsidRDefault="00F569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3A61C" w14:textId="77777777" w:rsidR="00196430" w:rsidRDefault="00196430">
      <w:r>
        <w:separator/>
      </w:r>
    </w:p>
  </w:footnote>
  <w:footnote w:type="continuationSeparator" w:id="0">
    <w:p w14:paraId="1F322CAD" w14:textId="77777777" w:rsidR="00196430" w:rsidRDefault="00196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B12A3F"/>
    <w:multiLevelType w:val="multilevel"/>
    <w:tmpl w:val="BB6E14E4"/>
    <w:lvl w:ilvl="0">
      <w:start w:val="1"/>
      <w:numFmt w:val="decimal"/>
      <w:lvlText w:val="%1."/>
      <w:lvlJc w:val="left"/>
      <w:pPr>
        <w:tabs>
          <w:tab w:val="num" w:pos="0"/>
        </w:tabs>
        <w:ind w:left="1386" w:hanging="28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18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256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95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133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72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10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4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87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42A9091D"/>
    <w:multiLevelType w:val="multilevel"/>
    <w:tmpl w:val="801E9706"/>
    <w:lvl w:ilvl="0">
      <w:start w:val="1"/>
      <w:numFmt w:val="decimal"/>
      <w:lvlText w:val="%1."/>
      <w:lvlJc w:val="left"/>
      <w:pPr>
        <w:tabs>
          <w:tab w:val="num" w:pos="0"/>
        </w:tabs>
        <w:ind w:left="676" w:hanging="426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decimal"/>
      <w:lvlText w:val="%2"/>
      <w:lvlJc w:val="left"/>
      <w:pPr>
        <w:tabs>
          <w:tab w:val="num" w:pos="0"/>
        </w:tabs>
        <w:ind w:left="1281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33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87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41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95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48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2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6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6C670AEB"/>
    <w:multiLevelType w:val="multilevel"/>
    <w:tmpl w:val="073E2D46"/>
    <w:lvl w:ilvl="0">
      <w:start w:val="18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FFF6127"/>
    <w:multiLevelType w:val="multilevel"/>
    <w:tmpl w:val="BB320DE6"/>
    <w:lvl w:ilvl="0">
      <w:start w:val="1"/>
      <w:numFmt w:val="decimal"/>
      <w:lvlText w:val="%1."/>
      <w:lvlJc w:val="left"/>
      <w:pPr>
        <w:tabs>
          <w:tab w:val="num" w:pos="0"/>
        </w:tabs>
        <w:ind w:left="753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92" w:hanging="28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392" w:hanging="125"/>
      </w:pPr>
      <w:rPr>
        <w:rFonts w:ascii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3" w:hanging="1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94" w:hanging="1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6" w:hanging="1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17" w:hanging="1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29" w:hanging="1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40" w:hanging="125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7DA45F59"/>
    <w:multiLevelType w:val="multilevel"/>
    <w:tmpl w:val="250699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47425381">
    <w:abstractNumId w:val="0"/>
  </w:num>
  <w:num w:numId="2" w16cid:durableId="991834741">
    <w:abstractNumId w:val="1"/>
  </w:num>
  <w:num w:numId="3" w16cid:durableId="682709098">
    <w:abstractNumId w:val="3"/>
  </w:num>
  <w:num w:numId="4" w16cid:durableId="871265354">
    <w:abstractNumId w:val="2"/>
  </w:num>
  <w:num w:numId="5" w16cid:durableId="1187060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9E7"/>
    <w:rsid w:val="00196430"/>
    <w:rsid w:val="00601226"/>
    <w:rsid w:val="008A7F5E"/>
    <w:rsid w:val="00F5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079B"/>
  <w15:docId w15:val="{C26660CF-F1B4-4270-A4F6-FFFEA00D8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25977"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25977"/>
    <w:pPr>
      <w:ind w:left="15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rsid w:val="00725977"/>
    <w:pPr>
      <w:ind w:left="2148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2B36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B36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link w:val="50"/>
    <w:uiPriority w:val="9"/>
    <w:unhideWhenUsed/>
    <w:qFormat/>
    <w:rsid w:val="00587515"/>
    <w:pPr>
      <w:spacing w:before="41"/>
      <w:ind w:left="809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72597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qFormat/>
    <w:rsid w:val="0072597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a3">
    <w:name w:val="Основной текст Знак"/>
    <w:basedOn w:val="a0"/>
    <w:link w:val="a4"/>
    <w:uiPriority w:val="1"/>
    <w:qFormat/>
    <w:rsid w:val="00725977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725977"/>
    <w:rPr>
      <w:rFonts w:ascii="Tahoma" w:eastAsia="Times New Roman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3F6B81"/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a"/>
    <w:uiPriority w:val="99"/>
    <w:qFormat/>
    <w:rsid w:val="003F6B81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2B361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2B361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58751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b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725977"/>
    <w:pPr>
      <w:ind w:left="1582"/>
    </w:pPr>
    <w:rPr>
      <w:sz w:val="24"/>
      <w:szCs w:val="24"/>
    </w:rPr>
  </w:style>
  <w:style w:type="paragraph" w:styleId="ac">
    <w:name w:val="List"/>
    <w:basedOn w:val="a4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">
    <w:name w:val="List Paragraph"/>
    <w:basedOn w:val="a"/>
    <w:uiPriority w:val="1"/>
    <w:qFormat/>
    <w:rsid w:val="00725977"/>
    <w:pPr>
      <w:ind w:left="158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25977"/>
    <w:pPr>
      <w:ind w:left="107"/>
    </w:pPr>
  </w:style>
  <w:style w:type="paragraph" w:styleId="a6">
    <w:name w:val="Balloon Text"/>
    <w:basedOn w:val="a"/>
    <w:link w:val="a5"/>
    <w:uiPriority w:val="99"/>
    <w:semiHidden/>
    <w:unhideWhenUsed/>
    <w:qFormat/>
    <w:rsid w:val="00725977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unhideWhenUsed/>
    <w:qFormat/>
    <w:rsid w:val="00904F2C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s1">
    <w:name w:val="s_1"/>
    <w:basedOn w:val="a"/>
    <w:qFormat/>
    <w:rsid w:val="00003059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af1">
    <w:name w:val="Колонтитул"/>
    <w:basedOn w:val="a"/>
    <w:qFormat/>
  </w:style>
  <w:style w:type="paragraph" w:styleId="a8">
    <w:name w:val="header"/>
    <w:basedOn w:val="a"/>
    <w:link w:val="a7"/>
    <w:uiPriority w:val="99"/>
    <w:unhideWhenUsed/>
    <w:rsid w:val="003F6B8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uiPriority w:val="99"/>
    <w:unhideWhenUsed/>
    <w:rsid w:val="003F6B81"/>
    <w:pPr>
      <w:tabs>
        <w:tab w:val="center" w:pos="4677"/>
        <w:tab w:val="right" w:pos="9355"/>
      </w:tabs>
    </w:pPr>
  </w:style>
  <w:style w:type="paragraph" w:styleId="11">
    <w:name w:val="toc 1"/>
    <w:basedOn w:val="a"/>
    <w:uiPriority w:val="1"/>
    <w:qFormat/>
    <w:rsid w:val="00587515"/>
    <w:pPr>
      <w:ind w:left="341" w:hanging="241"/>
    </w:pPr>
    <w:rPr>
      <w:sz w:val="24"/>
      <w:szCs w:val="24"/>
    </w:rPr>
  </w:style>
  <w:style w:type="paragraph" w:styleId="21">
    <w:name w:val="toc 2"/>
    <w:basedOn w:val="a"/>
    <w:uiPriority w:val="1"/>
    <w:qFormat/>
    <w:rsid w:val="00587515"/>
    <w:pPr>
      <w:spacing w:before="41"/>
      <w:ind w:left="1147" w:hanging="421"/>
    </w:pPr>
    <w:rPr>
      <w:sz w:val="24"/>
      <w:szCs w:val="24"/>
    </w:rPr>
  </w:style>
  <w:style w:type="paragraph" w:styleId="31">
    <w:name w:val="toc 3"/>
    <w:basedOn w:val="a"/>
    <w:uiPriority w:val="1"/>
    <w:qFormat/>
    <w:rsid w:val="00587515"/>
    <w:pPr>
      <w:spacing w:before="41"/>
      <w:ind w:left="1229" w:hanging="421"/>
    </w:pPr>
    <w:rPr>
      <w:sz w:val="24"/>
      <w:szCs w:val="24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725977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uiPriority w:val="39"/>
    <w:rsid w:val="00725977"/>
    <w:rPr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"/>
    <w:basedOn w:val="a1"/>
    <w:uiPriority w:val="39"/>
    <w:rsid w:val="00811638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uiPriority w:val="39"/>
    <w:rsid w:val="00811638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80189-6AE3-477C-8EC3-4C5E3ED0C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</Pages>
  <Words>8180</Words>
  <Characters>46630</Characters>
  <Application>Microsoft Office Word</Application>
  <DocSecurity>0</DocSecurity>
  <Lines>388</Lines>
  <Paragraphs>109</Paragraphs>
  <ScaleCrop>false</ScaleCrop>
  <Company>SPecialiST RePack</Company>
  <LinksUpToDate>false</LinksUpToDate>
  <CharactersWithSpaces>54701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318kab</dc:creator>
  <dc:description/>
  <cp:lastModifiedBy>larisasharitdinova@dnevnik.ru</cp:lastModifiedBy>
  <cp:revision>12</cp:revision>
  <cp:lastPrinted>2024-10-25T15:04:00Z</cp:lastPrinted>
  <dcterms:created xsi:type="dcterms:W3CDTF">2024-04-15T10:56:00Z</dcterms:created>
  <dcterms:modified xsi:type="dcterms:W3CDTF">2024-12-18T04:41:00Z</dcterms:modified>
  <dc:language>ru-RU</dc:language>
</cp:coreProperties>
</file>