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8159" w14:textId="12E514AC" w:rsidR="006B6E0B" w:rsidRPr="006B6E0B" w:rsidRDefault="006B6E0B" w:rsidP="006B6E0B">
      <w:pPr>
        <w:widowControl/>
        <w:autoSpaceDE/>
        <w:autoSpaceDN/>
        <w:spacing w:line="276" w:lineRule="auto"/>
        <w:jc w:val="center"/>
        <w:rPr>
          <w:sz w:val="28"/>
          <w:szCs w:val="24"/>
          <w:lang w:eastAsia="ru-RU"/>
        </w:rPr>
      </w:pPr>
      <w:r w:rsidRPr="006B6E0B">
        <w:rPr>
          <w:sz w:val="28"/>
          <w:szCs w:val="24"/>
          <w:lang w:eastAsia="ru-RU"/>
        </w:rPr>
        <w:drawing>
          <wp:inline distT="0" distB="0" distL="0" distR="0" wp14:anchorId="056E1D7A" wp14:editId="18C4A9E6">
            <wp:extent cx="6407150" cy="9062085"/>
            <wp:effectExtent l="0" t="0" r="0" b="5715"/>
            <wp:docPr id="8213868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0" cy="906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F10D7" w14:textId="77777777" w:rsidR="006B6E0B" w:rsidRDefault="006B6E0B" w:rsidP="001F2B67">
      <w:pPr>
        <w:widowControl/>
        <w:autoSpaceDE/>
        <w:autoSpaceDN/>
        <w:spacing w:line="276" w:lineRule="auto"/>
        <w:jc w:val="center"/>
        <w:rPr>
          <w:sz w:val="28"/>
          <w:szCs w:val="24"/>
          <w:lang w:eastAsia="ru-RU"/>
        </w:rPr>
      </w:pPr>
    </w:p>
    <w:p w14:paraId="03FA7F8D" w14:textId="77777777" w:rsidR="00DB5799" w:rsidRDefault="00DB5799" w:rsidP="00DB579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14:paraId="7A6F3EAF" w14:textId="77777777" w:rsidR="006B6E0B" w:rsidRPr="00DB5799" w:rsidRDefault="006B6E0B" w:rsidP="00DB579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14:paraId="36388BB3" w14:textId="6A736B44" w:rsidR="00967329" w:rsidRDefault="00B62281" w:rsidP="00507FB9">
      <w:pPr>
        <w:pStyle w:val="1"/>
        <w:tabs>
          <w:tab w:val="left" w:pos="4394"/>
        </w:tabs>
        <w:spacing w:line="360" w:lineRule="auto"/>
        <w:ind w:left="0" w:firstLine="709"/>
        <w:jc w:val="center"/>
        <w:rPr>
          <w:sz w:val="28"/>
        </w:rPr>
      </w:pPr>
      <w:r>
        <w:lastRenderedPageBreak/>
        <w:t>1. Общие</w:t>
      </w:r>
      <w:r>
        <w:rPr>
          <w:spacing w:val="-3"/>
        </w:rPr>
        <w:t xml:space="preserve"> </w:t>
      </w:r>
      <w:r>
        <w:t>положения</w:t>
      </w:r>
    </w:p>
    <w:p w14:paraId="5FC5309B" w14:textId="4F1E8246" w:rsidR="00967329" w:rsidRPr="00381DB7" w:rsidRDefault="00DB5799" w:rsidP="00507FB9">
      <w:pPr>
        <w:pStyle w:val="a3"/>
        <w:spacing w:line="360" w:lineRule="auto"/>
        <w:ind w:firstLine="709"/>
        <w:jc w:val="both"/>
      </w:pPr>
      <w:r>
        <w:t>Областная</w:t>
      </w:r>
      <w:r>
        <w:rPr>
          <w:spacing w:val="1"/>
        </w:rPr>
        <w:t xml:space="preserve"> </w:t>
      </w:r>
      <w:r>
        <w:t>онлайн-олимпиада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46676B" w:rsidRPr="00381DB7">
        <w:t>специальност</w:t>
      </w:r>
      <w:r w:rsidR="006A5D25" w:rsidRPr="00381DB7">
        <w:t>ям</w:t>
      </w:r>
      <w:r w:rsidR="0046676B" w:rsidRPr="00381DB7">
        <w:t xml:space="preserve"> 21.02.19 «Землеустройство»</w:t>
      </w:r>
      <w:r w:rsidR="006A5D25" w:rsidRPr="00381DB7">
        <w:t>, 21.02.05 «</w:t>
      </w:r>
      <w:proofErr w:type="spellStart"/>
      <w:r w:rsidR="006A5D25" w:rsidRPr="00381DB7">
        <w:t>Земельно</w:t>
      </w:r>
      <w:proofErr w:type="spellEnd"/>
      <w:r w:rsidR="006A5D25" w:rsidRPr="00381DB7">
        <w:t xml:space="preserve"> – имущественные отношения»</w:t>
      </w:r>
      <w:r w:rsidRPr="00381DB7">
        <w:rPr>
          <w:spacing w:val="1"/>
        </w:rPr>
        <w:t xml:space="preserve"> </w:t>
      </w:r>
      <w:r w:rsidRPr="00381DB7">
        <w:t>(далее</w:t>
      </w:r>
      <w:r w:rsidRPr="00381DB7">
        <w:rPr>
          <w:spacing w:val="1"/>
        </w:rPr>
        <w:t xml:space="preserve"> </w:t>
      </w:r>
      <w:r w:rsidRPr="00381DB7">
        <w:t>Олимпиада)</w:t>
      </w:r>
      <w:r w:rsidRPr="00381DB7">
        <w:rPr>
          <w:spacing w:val="1"/>
        </w:rPr>
        <w:t xml:space="preserve"> </w:t>
      </w:r>
      <w:r w:rsidRPr="00381DB7">
        <w:t>проводится</w:t>
      </w:r>
      <w:r w:rsidRPr="00381DB7">
        <w:rPr>
          <w:spacing w:val="1"/>
        </w:rPr>
        <w:t xml:space="preserve"> </w:t>
      </w:r>
      <w:r w:rsidRPr="00381DB7">
        <w:t>для</w:t>
      </w:r>
      <w:r w:rsidRPr="00381DB7">
        <w:rPr>
          <w:spacing w:val="1"/>
        </w:rPr>
        <w:t xml:space="preserve"> </w:t>
      </w:r>
      <w:r w:rsidRPr="00381DB7">
        <w:t>обучающихся</w:t>
      </w:r>
      <w:r w:rsidRPr="00381DB7">
        <w:rPr>
          <w:spacing w:val="1"/>
        </w:rPr>
        <w:t xml:space="preserve"> </w:t>
      </w:r>
      <w:r w:rsidRPr="00381DB7">
        <w:t>профессиональных</w:t>
      </w:r>
      <w:r w:rsidRPr="00381DB7">
        <w:rPr>
          <w:spacing w:val="1"/>
        </w:rPr>
        <w:t xml:space="preserve"> </w:t>
      </w:r>
      <w:r w:rsidRPr="00381DB7">
        <w:t>образовательных организаций, на</w:t>
      </w:r>
      <w:r w:rsidRPr="00381DB7">
        <w:rPr>
          <w:spacing w:val="28"/>
        </w:rPr>
        <w:t xml:space="preserve"> </w:t>
      </w:r>
      <w:r w:rsidRPr="00381DB7">
        <w:t>базе</w:t>
      </w:r>
      <w:r w:rsidRPr="00381DB7">
        <w:rPr>
          <w:spacing w:val="28"/>
        </w:rPr>
        <w:t xml:space="preserve"> </w:t>
      </w:r>
      <w:r w:rsidRPr="00381DB7">
        <w:t>ГАПОУ</w:t>
      </w:r>
      <w:r w:rsidRPr="00381DB7">
        <w:rPr>
          <w:spacing w:val="29"/>
        </w:rPr>
        <w:t xml:space="preserve"> </w:t>
      </w:r>
      <w:r w:rsidRPr="00381DB7">
        <w:t>СО «Красноуфимский</w:t>
      </w:r>
      <w:r w:rsidRPr="00381DB7">
        <w:rPr>
          <w:spacing w:val="-2"/>
        </w:rPr>
        <w:t xml:space="preserve"> </w:t>
      </w:r>
      <w:r w:rsidRPr="00381DB7">
        <w:t>аграрный</w:t>
      </w:r>
      <w:r w:rsidRPr="00381DB7">
        <w:rPr>
          <w:spacing w:val="-2"/>
        </w:rPr>
        <w:t xml:space="preserve"> </w:t>
      </w:r>
      <w:r w:rsidRPr="00381DB7">
        <w:t>колледж».</w:t>
      </w:r>
    </w:p>
    <w:p w14:paraId="2AE69D40" w14:textId="6BA64986" w:rsidR="00967329" w:rsidRPr="00381DB7" w:rsidRDefault="00571162" w:rsidP="00507FB9">
      <w:pPr>
        <w:pStyle w:val="a3"/>
        <w:spacing w:line="360" w:lineRule="auto"/>
        <w:ind w:firstLine="709"/>
        <w:jc w:val="both"/>
      </w:pPr>
      <w:r w:rsidRPr="00381DB7">
        <w:t>Организаторы</w:t>
      </w:r>
      <w:r w:rsidRPr="00381DB7">
        <w:rPr>
          <w:spacing w:val="1"/>
        </w:rPr>
        <w:t xml:space="preserve"> </w:t>
      </w:r>
      <w:r w:rsidRPr="00381DB7">
        <w:t>олимпиады:</w:t>
      </w:r>
      <w:r w:rsidRPr="00381DB7">
        <w:rPr>
          <w:spacing w:val="1"/>
        </w:rPr>
        <w:t xml:space="preserve"> </w:t>
      </w:r>
      <w:r w:rsidRPr="00381DB7">
        <w:t>ГАПОУ</w:t>
      </w:r>
      <w:r w:rsidRPr="00381DB7">
        <w:rPr>
          <w:spacing w:val="1"/>
        </w:rPr>
        <w:t xml:space="preserve"> </w:t>
      </w:r>
      <w:r w:rsidRPr="00381DB7">
        <w:t>СО</w:t>
      </w:r>
      <w:r w:rsidRPr="00381DB7">
        <w:rPr>
          <w:spacing w:val="1"/>
        </w:rPr>
        <w:t xml:space="preserve"> </w:t>
      </w:r>
      <w:r w:rsidRPr="00381DB7">
        <w:t>«Красноуфимский</w:t>
      </w:r>
      <w:r w:rsidRPr="00381DB7">
        <w:rPr>
          <w:spacing w:val="1"/>
        </w:rPr>
        <w:t xml:space="preserve"> </w:t>
      </w:r>
      <w:r w:rsidRPr="00381DB7">
        <w:t>аграрный</w:t>
      </w:r>
      <w:r w:rsidRPr="00381DB7">
        <w:rPr>
          <w:spacing w:val="1"/>
        </w:rPr>
        <w:t xml:space="preserve"> </w:t>
      </w:r>
      <w:r w:rsidRPr="00381DB7">
        <w:t>колледж»</w:t>
      </w:r>
      <w:r w:rsidR="00340B08" w:rsidRPr="00381DB7">
        <w:t>.</w:t>
      </w:r>
    </w:p>
    <w:p w14:paraId="6C2B6C26" w14:textId="77777777" w:rsidR="00967329" w:rsidRPr="00381DB7" w:rsidRDefault="00571162" w:rsidP="00507FB9">
      <w:pPr>
        <w:pStyle w:val="a3"/>
        <w:spacing w:line="360" w:lineRule="auto"/>
        <w:ind w:firstLine="709"/>
        <w:jc w:val="both"/>
      </w:pPr>
      <w:r w:rsidRPr="00381DB7">
        <w:t>Адрес образовательного учреждения: 623300, Свердловская область, г. Красноуфимск,</w:t>
      </w:r>
      <w:r w:rsidRPr="00381DB7">
        <w:rPr>
          <w:spacing w:val="1"/>
        </w:rPr>
        <w:t xml:space="preserve"> </w:t>
      </w:r>
      <w:r w:rsidRPr="00381DB7">
        <w:t>ул.</w:t>
      </w:r>
      <w:r w:rsidRPr="00381DB7">
        <w:rPr>
          <w:spacing w:val="-1"/>
        </w:rPr>
        <w:t xml:space="preserve"> </w:t>
      </w:r>
      <w:r w:rsidRPr="00381DB7">
        <w:t>Пролетарская, 62.</w:t>
      </w:r>
    </w:p>
    <w:p w14:paraId="58E0EE15" w14:textId="2800F8E8" w:rsidR="00967329" w:rsidRPr="00381DB7" w:rsidRDefault="00571162" w:rsidP="00507FB9">
      <w:pPr>
        <w:pStyle w:val="a3"/>
        <w:spacing w:line="360" w:lineRule="auto"/>
        <w:ind w:firstLine="709"/>
        <w:jc w:val="both"/>
      </w:pPr>
      <w:r w:rsidRPr="00381DB7">
        <w:t xml:space="preserve">Дата проведения </w:t>
      </w:r>
      <w:r w:rsidR="00C64CC7" w:rsidRPr="00381DB7">
        <w:t>26</w:t>
      </w:r>
      <w:r w:rsidR="0080338B" w:rsidRPr="00381DB7">
        <w:t xml:space="preserve"> февраля</w:t>
      </w:r>
      <w:r w:rsidRPr="00381DB7">
        <w:t xml:space="preserve"> 202</w:t>
      </w:r>
      <w:r w:rsidR="00C64CC7" w:rsidRPr="00381DB7">
        <w:t>5</w:t>
      </w:r>
      <w:r w:rsidRPr="00381DB7">
        <w:t xml:space="preserve"> года</w:t>
      </w:r>
      <w:r w:rsidR="00ED1B1F" w:rsidRPr="00381DB7">
        <w:t xml:space="preserve"> с </w:t>
      </w:r>
      <w:proofErr w:type="gramStart"/>
      <w:r w:rsidR="003D2A5C" w:rsidRPr="00381DB7">
        <w:t>10</w:t>
      </w:r>
      <w:r w:rsidR="003D2A5C" w:rsidRPr="00381DB7">
        <w:rPr>
          <w:vertAlign w:val="superscript"/>
        </w:rPr>
        <w:t xml:space="preserve">00 </w:t>
      </w:r>
      <w:r w:rsidR="003D2A5C" w:rsidRPr="00381DB7">
        <w:t>-</w:t>
      </w:r>
      <w:r w:rsidR="00ED1B1F" w:rsidRPr="00381DB7">
        <w:t xml:space="preserve"> 12</w:t>
      </w:r>
      <w:r w:rsidR="00ED1B1F" w:rsidRPr="00381DB7">
        <w:rPr>
          <w:vertAlign w:val="superscript"/>
        </w:rPr>
        <w:t>00</w:t>
      </w:r>
      <w:proofErr w:type="gramEnd"/>
      <w:r w:rsidR="00ED1B1F" w:rsidRPr="00381DB7">
        <w:rPr>
          <w:vertAlign w:val="superscript"/>
        </w:rPr>
        <w:t xml:space="preserve"> </w:t>
      </w:r>
      <w:r w:rsidR="00ED1B1F" w:rsidRPr="00381DB7">
        <w:t>местного времени.</w:t>
      </w:r>
      <w:r w:rsidRPr="00381DB7">
        <w:t xml:space="preserve"> Олимпиада</w:t>
      </w:r>
      <w:r w:rsidRPr="00381DB7">
        <w:rPr>
          <w:spacing w:val="-2"/>
        </w:rPr>
        <w:t xml:space="preserve"> </w:t>
      </w:r>
      <w:r w:rsidRPr="00381DB7">
        <w:t>проводится</w:t>
      </w:r>
      <w:r w:rsidRPr="00381DB7">
        <w:rPr>
          <w:spacing w:val="-1"/>
        </w:rPr>
        <w:t xml:space="preserve"> </w:t>
      </w:r>
      <w:r w:rsidRPr="00381DB7">
        <w:t>бесплатно.</w:t>
      </w:r>
      <w:r w:rsidR="00493079">
        <w:t xml:space="preserve"> Форма проведения в онлайн режиме</w:t>
      </w:r>
    </w:p>
    <w:p w14:paraId="481A7445" w14:textId="72E53B74" w:rsidR="00967329" w:rsidRPr="00381DB7" w:rsidRDefault="00B62281" w:rsidP="00507FB9">
      <w:pPr>
        <w:pStyle w:val="1"/>
        <w:tabs>
          <w:tab w:val="left" w:pos="3929"/>
        </w:tabs>
        <w:spacing w:line="360" w:lineRule="auto"/>
        <w:ind w:left="0" w:firstLine="709"/>
        <w:jc w:val="center"/>
      </w:pPr>
      <w:r w:rsidRPr="00381DB7">
        <w:t>2. Цели</w:t>
      </w:r>
      <w:r w:rsidRPr="00381DB7">
        <w:rPr>
          <w:spacing w:val="-1"/>
        </w:rPr>
        <w:t xml:space="preserve"> </w:t>
      </w:r>
      <w:r w:rsidRPr="00381DB7">
        <w:t>и</w:t>
      </w:r>
      <w:r w:rsidRPr="00381DB7">
        <w:rPr>
          <w:spacing w:val="-1"/>
        </w:rPr>
        <w:t xml:space="preserve"> </w:t>
      </w:r>
      <w:r w:rsidRPr="00381DB7">
        <w:t>задачи</w:t>
      </w:r>
      <w:r w:rsidRPr="00381DB7">
        <w:rPr>
          <w:spacing w:val="-1"/>
        </w:rPr>
        <w:t xml:space="preserve"> </w:t>
      </w:r>
      <w:r w:rsidRPr="00381DB7">
        <w:t>Олимпиады</w:t>
      </w:r>
    </w:p>
    <w:p w14:paraId="71846DCD" w14:textId="77777777" w:rsidR="006A5D25" w:rsidRPr="00381DB7" w:rsidRDefault="00571162" w:rsidP="00507FB9">
      <w:pPr>
        <w:pStyle w:val="a3"/>
        <w:spacing w:line="360" w:lineRule="auto"/>
        <w:ind w:firstLine="709"/>
        <w:jc w:val="both"/>
        <w:rPr>
          <w:spacing w:val="1"/>
        </w:rPr>
      </w:pPr>
      <w:r w:rsidRPr="00381DB7">
        <w:t>Целью Олимпиады является выявление наиболее одаренных и талантливых студентов</w:t>
      </w:r>
      <w:r w:rsidRPr="00381DB7">
        <w:rPr>
          <w:spacing w:val="1"/>
        </w:rPr>
        <w:t xml:space="preserve"> </w:t>
      </w:r>
      <w:r w:rsidRPr="00381DB7">
        <w:t>по</w:t>
      </w:r>
      <w:r w:rsidRPr="00381DB7">
        <w:rPr>
          <w:spacing w:val="1"/>
        </w:rPr>
        <w:t xml:space="preserve"> </w:t>
      </w:r>
      <w:r w:rsidR="0046676B" w:rsidRPr="00381DB7">
        <w:t>специальност</w:t>
      </w:r>
      <w:r w:rsidR="006A5D25" w:rsidRPr="00381DB7">
        <w:t>ям</w:t>
      </w:r>
      <w:r w:rsidR="0046676B" w:rsidRPr="00381DB7">
        <w:t xml:space="preserve"> </w:t>
      </w:r>
      <w:r w:rsidR="006A5D25" w:rsidRPr="00381DB7">
        <w:t>21.02.19 «Землеустройство», 21.02.05 «</w:t>
      </w:r>
      <w:proofErr w:type="spellStart"/>
      <w:r w:rsidR="006A5D25" w:rsidRPr="00381DB7">
        <w:t>Земельно</w:t>
      </w:r>
      <w:proofErr w:type="spellEnd"/>
      <w:r w:rsidR="006A5D25" w:rsidRPr="00381DB7">
        <w:t xml:space="preserve"> – имущественные отношения»</w:t>
      </w:r>
      <w:r w:rsidR="006A5D25" w:rsidRPr="00381DB7">
        <w:rPr>
          <w:spacing w:val="1"/>
        </w:rPr>
        <w:t xml:space="preserve"> </w:t>
      </w:r>
    </w:p>
    <w:p w14:paraId="1375C1D8" w14:textId="2EB504C3" w:rsidR="00967329" w:rsidRPr="00381DB7" w:rsidRDefault="00571162" w:rsidP="00507FB9">
      <w:pPr>
        <w:pStyle w:val="a3"/>
        <w:spacing w:line="360" w:lineRule="auto"/>
        <w:ind w:firstLine="709"/>
        <w:jc w:val="both"/>
      </w:pPr>
      <w:r w:rsidRPr="00381DB7">
        <w:t>Основными</w:t>
      </w:r>
      <w:r w:rsidR="002C3B78" w:rsidRPr="00381DB7">
        <w:rPr>
          <w:spacing w:val="-3"/>
        </w:rPr>
        <w:t xml:space="preserve"> </w:t>
      </w:r>
      <w:r w:rsidRPr="00381DB7">
        <w:t>задачами</w:t>
      </w:r>
      <w:r w:rsidRPr="00381DB7">
        <w:rPr>
          <w:spacing w:val="-1"/>
        </w:rPr>
        <w:t xml:space="preserve"> </w:t>
      </w:r>
      <w:r w:rsidRPr="00381DB7">
        <w:t>Олимпиады</w:t>
      </w:r>
      <w:r w:rsidRPr="00381DB7">
        <w:rPr>
          <w:spacing w:val="-2"/>
        </w:rPr>
        <w:t xml:space="preserve"> </w:t>
      </w:r>
      <w:r w:rsidRPr="00381DB7">
        <w:t>являются:</w:t>
      </w:r>
    </w:p>
    <w:p w14:paraId="119939F9" w14:textId="12A19093" w:rsidR="002C3B78" w:rsidRPr="00381DB7" w:rsidRDefault="002C3B78" w:rsidP="00507FB9">
      <w:pPr>
        <w:pStyle w:val="a3"/>
        <w:spacing w:line="360" w:lineRule="auto"/>
        <w:ind w:firstLine="709"/>
        <w:jc w:val="both"/>
      </w:pPr>
      <w:r w:rsidRPr="00381DB7">
        <w:t xml:space="preserve">- определение качества и уровня подготовки специалистов в области </w:t>
      </w:r>
      <w:proofErr w:type="spellStart"/>
      <w:r w:rsidR="00340B08" w:rsidRPr="00381DB7">
        <w:t>земельно</w:t>
      </w:r>
      <w:proofErr w:type="spellEnd"/>
      <w:r w:rsidR="00340B08" w:rsidRPr="00381DB7">
        <w:t xml:space="preserve"> – имущественных отношений</w:t>
      </w:r>
      <w:r w:rsidR="002D1531" w:rsidRPr="00381DB7">
        <w:t>;</w:t>
      </w:r>
      <w:r w:rsidRPr="00381DB7">
        <w:t xml:space="preserve"> </w:t>
      </w:r>
    </w:p>
    <w:p w14:paraId="5A3BD29F" w14:textId="6646A0F2" w:rsidR="002C3B78" w:rsidRPr="00381DB7" w:rsidRDefault="002C3B78" w:rsidP="00507FB9">
      <w:pPr>
        <w:pStyle w:val="a3"/>
        <w:spacing w:line="360" w:lineRule="auto"/>
        <w:ind w:firstLine="709"/>
        <w:jc w:val="both"/>
      </w:pPr>
      <w:r w:rsidRPr="00381DB7">
        <w:t>- формирование общих и профессиональных компетенций в части освоения основных видов деятельности</w:t>
      </w:r>
      <w:r w:rsidR="002D1531" w:rsidRPr="00381DB7">
        <w:t>;</w:t>
      </w:r>
    </w:p>
    <w:p w14:paraId="4CC3702D" w14:textId="768A1A08" w:rsidR="002C3B78" w:rsidRPr="00381DB7" w:rsidRDefault="002C3B78" w:rsidP="00507FB9">
      <w:pPr>
        <w:pStyle w:val="a3"/>
        <w:spacing w:line="360" w:lineRule="auto"/>
        <w:ind w:firstLine="709"/>
        <w:jc w:val="both"/>
      </w:pPr>
      <w:r w:rsidRPr="00381DB7">
        <w:t>- развитие творческих способностей, аналитического мышления и профессиональной ориентации обучающихся;</w:t>
      </w:r>
    </w:p>
    <w:p w14:paraId="196790B8" w14:textId="4F98F6E2" w:rsidR="002C3B78" w:rsidRPr="00381DB7" w:rsidRDefault="002C3B78" w:rsidP="00507FB9">
      <w:pPr>
        <w:pStyle w:val="a5"/>
        <w:tabs>
          <w:tab w:val="left" w:pos="981"/>
        </w:tabs>
        <w:spacing w:before="0" w:line="360" w:lineRule="auto"/>
        <w:ind w:left="0" w:firstLine="709"/>
        <w:jc w:val="both"/>
        <w:rPr>
          <w:sz w:val="24"/>
        </w:rPr>
      </w:pPr>
      <w:r w:rsidRPr="00381DB7">
        <w:t xml:space="preserve">- </w:t>
      </w:r>
      <w:r w:rsidRPr="00381DB7">
        <w:rPr>
          <w:sz w:val="24"/>
        </w:rPr>
        <w:t>совершенствование</w:t>
      </w:r>
      <w:r w:rsidRPr="00381DB7">
        <w:rPr>
          <w:spacing w:val="17"/>
          <w:sz w:val="24"/>
        </w:rPr>
        <w:t xml:space="preserve"> </w:t>
      </w:r>
      <w:r w:rsidRPr="00381DB7">
        <w:rPr>
          <w:sz w:val="24"/>
        </w:rPr>
        <w:t>навыков</w:t>
      </w:r>
      <w:r w:rsidRPr="00381DB7">
        <w:rPr>
          <w:spacing w:val="15"/>
          <w:sz w:val="24"/>
        </w:rPr>
        <w:t xml:space="preserve"> </w:t>
      </w:r>
      <w:r w:rsidRPr="00381DB7">
        <w:rPr>
          <w:sz w:val="24"/>
        </w:rPr>
        <w:t>самостоятельной</w:t>
      </w:r>
      <w:r w:rsidRPr="00381DB7">
        <w:rPr>
          <w:spacing w:val="16"/>
          <w:sz w:val="24"/>
        </w:rPr>
        <w:t xml:space="preserve"> </w:t>
      </w:r>
      <w:r w:rsidRPr="00381DB7">
        <w:rPr>
          <w:sz w:val="24"/>
        </w:rPr>
        <w:t>работы</w:t>
      </w:r>
      <w:r w:rsidRPr="00381DB7">
        <w:rPr>
          <w:spacing w:val="15"/>
          <w:sz w:val="24"/>
        </w:rPr>
        <w:t xml:space="preserve"> </w:t>
      </w:r>
      <w:r w:rsidRPr="00381DB7">
        <w:rPr>
          <w:sz w:val="24"/>
        </w:rPr>
        <w:t>и</w:t>
      </w:r>
      <w:r w:rsidRPr="00381DB7">
        <w:rPr>
          <w:spacing w:val="16"/>
          <w:sz w:val="24"/>
        </w:rPr>
        <w:t xml:space="preserve"> </w:t>
      </w:r>
      <w:r w:rsidR="00B62281" w:rsidRPr="00381DB7">
        <w:rPr>
          <w:sz w:val="24"/>
        </w:rPr>
        <w:t xml:space="preserve">профессионального </w:t>
      </w:r>
      <w:r w:rsidR="00B62281" w:rsidRPr="00381DB7">
        <w:t>развития</w:t>
      </w:r>
      <w:r w:rsidR="00340B08" w:rsidRPr="00381DB7">
        <w:rPr>
          <w:spacing w:val="15"/>
          <w:sz w:val="24"/>
        </w:rPr>
        <w:t>;</w:t>
      </w:r>
    </w:p>
    <w:p w14:paraId="64241B8C" w14:textId="14212D62" w:rsidR="002C3B78" w:rsidRPr="00381DB7" w:rsidRDefault="002C3B78" w:rsidP="00507FB9">
      <w:pPr>
        <w:pStyle w:val="a5"/>
        <w:tabs>
          <w:tab w:val="left" w:pos="981"/>
        </w:tabs>
        <w:spacing w:before="0" w:line="360" w:lineRule="auto"/>
        <w:ind w:left="0" w:firstLine="709"/>
        <w:jc w:val="both"/>
        <w:rPr>
          <w:sz w:val="24"/>
        </w:rPr>
      </w:pPr>
      <w:r w:rsidRPr="00381DB7">
        <w:rPr>
          <w:sz w:val="24"/>
        </w:rPr>
        <w:t xml:space="preserve">- адаптация студентов </w:t>
      </w:r>
      <w:r w:rsidR="002D1531" w:rsidRPr="00381DB7">
        <w:rPr>
          <w:sz w:val="24"/>
        </w:rPr>
        <w:t>к современным профессиональным требованиям;</w:t>
      </w:r>
    </w:p>
    <w:p w14:paraId="69940F1D" w14:textId="3E995462" w:rsidR="002D1531" w:rsidRPr="00381DB7" w:rsidRDefault="002D1531" w:rsidP="00507FB9">
      <w:pPr>
        <w:pStyle w:val="a3"/>
        <w:spacing w:line="360" w:lineRule="auto"/>
        <w:ind w:firstLine="709"/>
        <w:jc w:val="both"/>
      </w:pPr>
      <w:r w:rsidRPr="00381DB7">
        <w:t>- проверка способностей студентов к системному действию;</w:t>
      </w:r>
    </w:p>
    <w:p w14:paraId="677534D8" w14:textId="1B46FFBB" w:rsidR="002D1531" w:rsidRPr="00381DB7" w:rsidRDefault="002D1531" w:rsidP="00507FB9">
      <w:pPr>
        <w:pStyle w:val="a5"/>
        <w:tabs>
          <w:tab w:val="left" w:pos="981"/>
        </w:tabs>
        <w:spacing w:before="0" w:line="360" w:lineRule="auto"/>
        <w:ind w:left="0" w:firstLine="709"/>
        <w:jc w:val="both"/>
        <w:rPr>
          <w:sz w:val="24"/>
        </w:rPr>
      </w:pPr>
      <w:r w:rsidRPr="00381DB7">
        <w:rPr>
          <w:sz w:val="24"/>
        </w:rPr>
        <w:t>-активизация творческой деятельности преподавателей, внедрение в учебный процесс инновационных технологий.</w:t>
      </w:r>
    </w:p>
    <w:p w14:paraId="4CB7C02B" w14:textId="3527A143" w:rsidR="002C3B78" w:rsidRPr="00381DB7" w:rsidRDefault="002C3B78" w:rsidP="00507FB9">
      <w:pPr>
        <w:pStyle w:val="a3"/>
        <w:spacing w:line="360" w:lineRule="auto"/>
        <w:ind w:firstLine="709"/>
        <w:jc w:val="both"/>
      </w:pPr>
    </w:p>
    <w:p w14:paraId="393428AA" w14:textId="49115395" w:rsidR="00967329" w:rsidRPr="00381DB7" w:rsidRDefault="00B62281" w:rsidP="00507FB9">
      <w:pPr>
        <w:pStyle w:val="1"/>
        <w:tabs>
          <w:tab w:val="left" w:pos="4827"/>
        </w:tabs>
        <w:spacing w:line="360" w:lineRule="auto"/>
        <w:ind w:left="0" w:firstLine="709"/>
        <w:jc w:val="center"/>
      </w:pPr>
      <w:r w:rsidRPr="00381DB7">
        <w:t>3. Участники</w:t>
      </w:r>
    </w:p>
    <w:p w14:paraId="11D7521E" w14:textId="0FA5CAB9" w:rsidR="00B62281" w:rsidRPr="00381DB7" w:rsidRDefault="00571162" w:rsidP="00507FB9">
      <w:pPr>
        <w:pStyle w:val="a3"/>
        <w:spacing w:line="360" w:lineRule="auto"/>
        <w:ind w:firstLine="709"/>
        <w:jc w:val="both"/>
      </w:pPr>
      <w:r w:rsidRPr="00381DB7">
        <w:t>Участниками</w:t>
      </w:r>
      <w:r w:rsidRPr="00381DB7">
        <w:rPr>
          <w:spacing w:val="1"/>
        </w:rPr>
        <w:t xml:space="preserve"> </w:t>
      </w:r>
      <w:r w:rsidRPr="00381DB7">
        <w:t>являются</w:t>
      </w:r>
      <w:r w:rsidRPr="00381DB7">
        <w:rPr>
          <w:spacing w:val="1"/>
        </w:rPr>
        <w:t xml:space="preserve"> </w:t>
      </w:r>
      <w:r w:rsidRPr="00381DB7">
        <w:t>студенты,</w:t>
      </w:r>
      <w:r w:rsidRPr="00381DB7">
        <w:rPr>
          <w:spacing w:val="1"/>
        </w:rPr>
        <w:t xml:space="preserve"> </w:t>
      </w:r>
      <w:r w:rsidRPr="00381DB7">
        <w:t>обучающиеся</w:t>
      </w:r>
      <w:r w:rsidRPr="00381DB7">
        <w:rPr>
          <w:spacing w:val="1"/>
        </w:rPr>
        <w:t xml:space="preserve"> </w:t>
      </w:r>
      <w:r w:rsidRPr="00381DB7">
        <w:rPr>
          <w:b/>
          <w:bCs/>
        </w:rPr>
        <w:t>специальност</w:t>
      </w:r>
      <w:r w:rsidR="0046676B" w:rsidRPr="00381DB7">
        <w:rPr>
          <w:b/>
          <w:bCs/>
        </w:rPr>
        <w:t>и 21.02.19</w:t>
      </w:r>
      <w:r w:rsidRPr="00381DB7">
        <w:rPr>
          <w:spacing w:val="1"/>
        </w:rPr>
        <w:t xml:space="preserve"> </w:t>
      </w:r>
      <w:r w:rsidR="006A5D25" w:rsidRPr="00381DB7">
        <w:rPr>
          <w:spacing w:val="1"/>
        </w:rPr>
        <w:t>«</w:t>
      </w:r>
      <w:r w:rsidR="0046676B" w:rsidRPr="00381DB7">
        <w:t>Землеустройство</w:t>
      </w:r>
      <w:r w:rsidR="006A5D25" w:rsidRPr="00381DB7">
        <w:t>», 21.02.05 «</w:t>
      </w:r>
      <w:proofErr w:type="spellStart"/>
      <w:r w:rsidR="006A5D25" w:rsidRPr="00381DB7">
        <w:t>Земельно</w:t>
      </w:r>
      <w:proofErr w:type="spellEnd"/>
      <w:r w:rsidR="006A5D25" w:rsidRPr="00381DB7">
        <w:t xml:space="preserve"> – имущественные отношения»</w:t>
      </w:r>
      <w:r w:rsidRPr="00381DB7">
        <w:rPr>
          <w:spacing w:val="1"/>
        </w:rPr>
        <w:t xml:space="preserve"> </w:t>
      </w:r>
      <w:r w:rsidRPr="00381DB7">
        <w:t>2,</w:t>
      </w:r>
      <w:r w:rsidRPr="00381DB7">
        <w:rPr>
          <w:spacing w:val="1"/>
        </w:rPr>
        <w:t xml:space="preserve"> </w:t>
      </w:r>
      <w:r w:rsidRPr="00381DB7">
        <w:t>3,</w:t>
      </w:r>
      <w:r w:rsidRPr="00381DB7">
        <w:rPr>
          <w:spacing w:val="1"/>
        </w:rPr>
        <w:t xml:space="preserve"> </w:t>
      </w:r>
      <w:r w:rsidRPr="00381DB7">
        <w:t>4</w:t>
      </w:r>
      <w:r w:rsidRPr="00381DB7">
        <w:rPr>
          <w:spacing w:val="1"/>
        </w:rPr>
        <w:t xml:space="preserve"> </w:t>
      </w:r>
      <w:r w:rsidRPr="00381DB7">
        <w:t>курсов,</w:t>
      </w:r>
      <w:r w:rsidRPr="00381DB7">
        <w:rPr>
          <w:spacing w:val="1"/>
        </w:rPr>
        <w:t xml:space="preserve"> </w:t>
      </w:r>
      <w:r w:rsidRPr="00381DB7">
        <w:t>изучающие</w:t>
      </w:r>
      <w:r w:rsidR="00C64CC7" w:rsidRPr="00381DB7">
        <w:t xml:space="preserve"> профессиональные дисциплины и модули. Количество участников от образовательной организации не ограничено</w:t>
      </w:r>
      <w:r w:rsidR="00ED1B1F" w:rsidRPr="00381DB7">
        <w:t xml:space="preserve">. </w:t>
      </w:r>
    </w:p>
    <w:p w14:paraId="558E044F" w14:textId="405D6065" w:rsidR="00967329" w:rsidRPr="00493079" w:rsidRDefault="00B62281" w:rsidP="00507FB9">
      <w:pPr>
        <w:pStyle w:val="a3"/>
        <w:spacing w:line="360" w:lineRule="auto"/>
        <w:ind w:firstLine="709"/>
        <w:jc w:val="center"/>
        <w:rPr>
          <w:b/>
          <w:bCs/>
        </w:rPr>
      </w:pPr>
      <w:r w:rsidRPr="00493079">
        <w:rPr>
          <w:b/>
          <w:bCs/>
        </w:rPr>
        <w:t>4. Организационный</w:t>
      </w:r>
      <w:r w:rsidRPr="00493079">
        <w:rPr>
          <w:b/>
          <w:bCs/>
          <w:spacing w:val="-4"/>
        </w:rPr>
        <w:t xml:space="preserve"> </w:t>
      </w:r>
      <w:r w:rsidRPr="00493079">
        <w:rPr>
          <w:b/>
          <w:bCs/>
        </w:rPr>
        <w:t>комитет</w:t>
      </w:r>
      <w:r w:rsidRPr="00493079">
        <w:rPr>
          <w:b/>
          <w:bCs/>
          <w:spacing w:val="-5"/>
        </w:rPr>
        <w:t xml:space="preserve"> </w:t>
      </w:r>
      <w:r w:rsidRPr="00493079">
        <w:rPr>
          <w:b/>
          <w:bCs/>
        </w:rPr>
        <w:t>и эксперты</w:t>
      </w:r>
      <w:r w:rsidRPr="00493079">
        <w:rPr>
          <w:b/>
          <w:bCs/>
          <w:spacing w:val="-4"/>
        </w:rPr>
        <w:t xml:space="preserve"> </w:t>
      </w:r>
      <w:r w:rsidRPr="00493079">
        <w:rPr>
          <w:b/>
          <w:bCs/>
        </w:rPr>
        <w:t>Олимпиады</w:t>
      </w:r>
    </w:p>
    <w:p w14:paraId="44483134" w14:textId="2D64BB54" w:rsidR="00967329" w:rsidRPr="00381DB7" w:rsidRDefault="00B62281" w:rsidP="00507FB9">
      <w:pPr>
        <w:tabs>
          <w:tab w:val="left" w:pos="4080"/>
        </w:tabs>
        <w:spacing w:line="360" w:lineRule="auto"/>
        <w:ind w:firstLine="709"/>
        <w:jc w:val="center"/>
        <w:rPr>
          <w:b/>
          <w:sz w:val="24"/>
        </w:rPr>
      </w:pPr>
      <w:r w:rsidRPr="00381DB7">
        <w:rPr>
          <w:b/>
          <w:sz w:val="24"/>
        </w:rPr>
        <w:t>4.1 Организационный</w:t>
      </w:r>
      <w:r w:rsidRPr="00381DB7">
        <w:rPr>
          <w:b/>
          <w:spacing w:val="-6"/>
          <w:sz w:val="24"/>
        </w:rPr>
        <w:t xml:space="preserve"> </w:t>
      </w:r>
      <w:r w:rsidRPr="00381DB7">
        <w:rPr>
          <w:b/>
          <w:sz w:val="24"/>
        </w:rPr>
        <w:t>комитет</w:t>
      </w:r>
    </w:p>
    <w:p w14:paraId="20945DF3" w14:textId="2C77311B" w:rsidR="00967329" w:rsidRPr="00381DB7" w:rsidRDefault="00571162" w:rsidP="00507FB9">
      <w:pPr>
        <w:pStyle w:val="a3"/>
        <w:spacing w:line="360" w:lineRule="auto"/>
        <w:ind w:firstLine="709"/>
        <w:jc w:val="both"/>
      </w:pPr>
      <w:r w:rsidRPr="00381DB7">
        <w:t>Организатором Олимпиады выступает ГАПОУ</w:t>
      </w:r>
      <w:r w:rsidRPr="00381DB7">
        <w:rPr>
          <w:spacing w:val="-1"/>
        </w:rPr>
        <w:t xml:space="preserve"> </w:t>
      </w:r>
      <w:r w:rsidRPr="00381DB7">
        <w:t>СО</w:t>
      </w:r>
      <w:r w:rsidRPr="00381DB7">
        <w:rPr>
          <w:spacing w:val="-1"/>
        </w:rPr>
        <w:t xml:space="preserve"> </w:t>
      </w:r>
      <w:r w:rsidRPr="00381DB7">
        <w:t>«Красноуфимский аграрный</w:t>
      </w:r>
      <w:r w:rsidRPr="00381DB7">
        <w:rPr>
          <w:spacing w:val="1"/>
        </w:rPr>
        <w:t xml:space="preserve"> </w:t>
      </w:r>
      <w:r w:rsidRPr="00381DB7">
        <w:t>колледж».</w:t>
      </w:r>
    </w:p>
    <w:p w14:paraId="76E506BF" w14:textId="77777777" w:rsidR="00967329" w:rsidRPr="00381DB7" w:rsidRDefault="00571162" w:rsidP="00507FB9">
      <w:pPr>
        <w:pStyle w:val="1"/>
        <w:spacing w:line="360" w:lineRule="auto"/>
        <w:ind w:left="0" w:firstLine="709"/>
      </w:pPr>
      <w:r w:rsidRPr="00381DB7">
        <w:t>Состав</w:t>
      </w:r>
      <w:r w:rsidRPr="00381DB7">
        <w:rPr>
          <w:spacing w:val="-5"/>
        </w:rPr>
        <w:t xml:space="preserve"> </w:t>
      </w:r>
      <w:r w:rsidRPr="00381DB7">
        <w:t>организационного</w:t>
      </w:r>
      <w:r w:rsidRPr="00381DB7">
        <w:rPr>
          <w:spacing w:val="-4"/>
        </w:rPr>
        <w:t xml:space="preserve"> </w:t>
      </w:r>
      <w:r w:rsidRPr="00381DB7">
        <w:t>комитета:</w:t>
      </w:r>
    </w:p>
    <w:p w14:paraId="54F4A6D3" w14:textId="77777777" w:rsidR="00507FB9" w:rsidRDefault="00507FB9" w:rsidP="00507FB9">
      <w:pPr>
        <w:tabs>
          <w:tab w:val="left" w:pos="1122"/>
        </w:tabs>
        <w:spacing w:line="360" w:lineRule="auto"/>
        <w:ind w:firstLine="709"/>
        <w:rPr>
          <w:sz w:val="24"/>
        </w:rPr>
      </w:pPr>
    </w:p>
    <w:p w14:paraId="4B40B490" w14:textId="0CC74D7F" w:rsidR="00967329" w:rsidRPr="00507FB9" w:rsidRDefault="00571162" w:rsidP="00507FB9">
      <w:pPr>
        <w:tabs>
          <w:tab w:val="left" w:pos="1122"/>
        </w:tabs>
        <w:spacing w:line="360" w:lineRule="auto"/>
        <w:ind w:firstLine="709"/>
        <w:rPr>
          <w:sz w:val="24"/>
        </w:rPr>
      </w:pPr>
      <w:r w:rsidRPr="00507FB9">
        <w:rPr>
          <w:sz w:val="24"/>
        </w:rPr>
        <w:t>Председатель организационного комитета:</w:t>
      </w:r>
      <w:r w:rsidRPr="00507FB9">
        <w:rPr>
          <w:spacing w:val="60"/>
          <w:sz w:val="24"/>
        </w:rPr>
        <w:t xml:space="preserve"> </w:t>
      </w:r>
      <w:r w:rsidR="00C64CC7" w:rsidRPr="00507FB9">
        <w:rPr>
          <w:sz w:val="24"/>
        </w:rPr>
        <w:t>Дивель О.А</w:t>
      </w:r>
      <w:r w:rsidRPr="00507FB9">
        <w:rPr>
          <w:sz w:val="24"/>
        </w:rPr>
        <w:t>.– преподаватель</w:t>
      </w:r>
      <w:r w:rsidRPr="00507FB9">
        <w:rPr>
          <w:spacing w:val="1"/>
          <w:sz w:val="24"/>
        </w:rPr>
        <w:t xml:space="preserve"> </w:t>
      </w:r>
      <w:r w:rsidR="00C64CC7" w:rsidRPr="00507FB9">
        <w:rPr>
          <w:sz w:val="24"/>
        </w:rPr>
        <w:t>специальных</w:t>
      </w:r>
      <w:r w:rsidRPr="00507FB9">
        <w:rPr>
          <w:spacing w:val="1"/>
          <w:sz w:val="24"/>
        </w:rPr>
        <w:t xml:space="preserve"> </w:t>
      </w:r>
      <w:r w:rsidRPr="00507FB9">
        <w:rPr>
          <w:sz w:val="24"/>
        </w:rPr>
        <w:lastRenderedPageBreak/>
        <w:t>дисциплин,</w:t>
      </w:r>
      <w:r w:rsidRPr="00507FB9">
        <w:rPr>
          <w:spacing w:val="-1"/>
          <w:sz w:val="24"/>
        </w:rPr>
        <w:t xml:space="preserve"> </w:t>
      </w:r>
      <w:r w:rsidRPr="00507FB9">
        <w:rPr>
          <w:sz w:val="24"/>
        </w:rPr>
        <w:t>тел. 895</w:t>
      </w:r>
      <w:r w:rsidR="00C64CC7" w:rsidRPr="00507FB9">
        <w:rPr>
          <w:sz w:val="24"/>
        </w:rPr>
        <w:t>01998300</w:t>
      </w:r>
    </w:p>
    <w:p w14:paraId="56CF3D19" w14:textId="77777777" w:rsidR="001F2B67" w:rsidRPr="00381DB7" w:rsidRDefault="00571162" w:rsidP="00507FB9">
      <w:pPr>
        <w:pStyle w:val="a3"/>
        <w:spacing w:line="360" w:lineRule="auto"/>
        <w:ind w:firstLine="709"/>
      </w:pPr>
      <w:r w:rsidRPr="00381DB7">
        <w:t>Члены:</w:t>
      </w:r>
    </w:p>
    <w:p w14:paraId="1E725120" w14:textId="514D5656" w:rsidR="001F2B67" w:rsidRPr="00381DB7" w:rsidRDefault="001F2B67" w:rsidP="00507FB9">
      <w:pPr>
        <w:pStyle w:val="a3"/>
        <w:spacing w:line="360" w:lineRule="auto"/>
        <w:ind w:firstLine="709"/>
      </w:pPr>
      <w:r w:rsidRPr="00381DB7">
        <w:t xml:space="preserve">1. </w:t>
      </w:r>
      <w:proofErr w:type="spellStart"/>
      <w:r w:rsidR="00C64CC7" w:rsidRPr="00381DB7">
        <w:t>Шаритдинова</w:t>
      </w:r>
      <w:proofErr w:type="spellEnd"/>
      <w:r w:rsidR="00C64CC7" w:rsidRPr="00381DB7">
        <w:t xml:space="preserve"> Л</w:t>
      </w:r>
      <w:r w:rsidRPr="00381DB7">
        <w:t>. А. –</w:t>
      </w:r>
      <w:r w:rsidRPr="00381DB7">
        <w:rPr>
          <w:spacing w:val="-3"/>
        </w:rPr>
        <w:t xml:space="preserve"> </w:t>
      </w:r>
      <w:r w:rsidRPr="00381DB7">
        <w:t xml:space="preserve">преподаватель </w:t>
      </w:r>
    </w:p>
    <w:p w14:paraId="3A4C2BD3" w14:textId="21A60E9A" w:rsidR="00967329" w:rsidRPr="00381DB7" w:rsidRDefault="0046676B" w:rsidP="00507FB9">
      <w:pPr>
        <w:pStyle w:val="a5"/>
        <w:numPr>
          <w:ilvl w:val="0"/>
          <w:numId w:val="4"/>
        </w:numPr>
        <w:tabs>
          <w:tab w:val="left" w:pos="1002"/>
        </w:tabs>
        <w:spacing w:before="0" w:line="360" w:lineRule="auto"/>
        <w:ind w:left="0" w:firstLine="709"/>
        <w:jc w:val="left"/>
        <w:rPr>
          <w:sz w:val="24"/>
        </w:rPr>
      </w:pPr>
      <w:r w:rsidRPr="00381DB7">
        <w:rPr>
          <w:sz w:val="24"/>
        </w:rPr>
        <w:t xml:space="preserve">Блохин </w:t>
      </w:r>
      <w:r w:rsidR="001F2B67" w:rsidRPr="00381DB7">
        <w:rPr>
          <w:sz w:val="24"/>
        </w:rPr>
        <w:t xml:space="preserve">А. В. </w:t>
      </w:r>
      <w:r w:rsidRPr="00381DB7">
        <w:rPr>
          <w:sz w:val="24"/>
        </w:rPr>
        <w:t>–</w:t>
      </w:r>
      <w:r w:rsidRPr="00381DB7">
        <w:rPr>
          <w:spacing w:val="-3"/>
          <w:sz w:val="24"/>
        </w:rPr>
        <w:t xml:space="preserve"> </w:t>
      </w:r>
      <w:r w:rsidR="00CB3F93" w:rsidRPr="00381DB7">
        <w:rPr>
          <w:sz w:val="24"/>
        </w:rPr>
        <w:t>преподаватель</w:t>
      </w:r>
      <w:r w:rsidR="001F2B67" w:rsidRPr="00381DB7">
        <w:rPr>
          <w:sz w:val="24"/>
        </w:rPr>
        <w:t xml:space="preserve"> </w:t>
      </w:r>
    </w:p>
    <w:p w14:paraId="1739FDB8" w14:textId="2AB0832A" w:rsidR="00967329" w:rsidRPr="00381DB7" w:rsidRDefault="0046676B" w:rsidP="00507FB9">
      <w:pPr>
        <w:pStyle w:val="a5"/>
        <w:numPr>
          <w:ilvl w:val="0"/>
          <w:numId w:val="4"/>
        </w:numPr>
        <w:tabs>
          <w:tab w:val="left" w:pos="1002"/>
        </w:tabs>
        <w:spacing w:before="0" w:line="360" w:lineRule="auto"/>
        <w:ind w:left="0" w:firstLine="709"/>
        <w:jc w:val="left"/>
        <w:rPr>
          <w:sz w:val="24"/>
        </w:rPr>
      </w:pPr>
      <w:r w:rsidRPr="00381DB7">
        <w:rPr>
          <w:sz w:val="24"/>
        </w:rPr>
        <w:t xml:space="preserve">Валиева </w:t>
      </w:r>
      <w:r w:rsidR="001F2B67" w:rsidRPr="00381DB7">
        <w:rPr>
          <w:sz w:val="24"/>
        </w:rPr>
        <w:t>О. В.</w:t>
      </w:r>
      <w:r w:rsidR="002D1531" w:rsidRPr="00381DB7">
        <w:rPr>
          <w:spacing w:val="-2"/>
          <w:sz w:val="24"/>
        </w:rPr>
        <w:t xml:space="preserve"> </w:t>
      </w:r>
      <w:r w:rsidR="001F2B67" w:rsidRPr="00381DB7">
        <w:rPr>
          <w:spacing w:val="-2"/>
          <w:sz w:val="24"/>
        </w:rPr>
        <w:t xml:space="preserve">- </w:t>
      </w:r>
      <w:r w:rsidR="002D1531" w:rsidRPr="00381DB7">
        <w:rPr>
          <w:sz w:val="24"/>
        </w:rPr>
        <w:t>преподаватель</w:t>
      </w:r>
      <w:r w:rsidR="002D1531" w:rsidRPr="00381DB7">
        <w:rPr>
          <w:spacing w:val="-3"/>
          <w:sz w:val="24"/>
        </w:rPr>
        <w:t xml:space="preserve"> </w:t>
      </w:r>
    </w:p>
    <w:p w14:paraId="26C73AEF" w14:textId="17E9EA8C" w:rsidR="00967329" w:rsidRPr="00381DB7" w:rsidRDefault="0046676B" w:rsidP="00507FB9">
      <w:pPr>
        <w:pStyle w:val="a5"/>
        <w:numPr>
          <w:ilvl w:val="0"/>
          <w:numId w:val="4"/>
        </w:numPr>
        <w:tabs>
          <w:tab w:val="left" w:pos="1002"/>
        </w:tabs>
        <w:spacing w:before="0" w:line="360" w:lineRule="auto"/>
        <w:ind w:left="0" w:firstLine="709"/>
        <w:jc w:val="left"/>
        <w:rPr>
          <w:sz w:val="24"/>
        </w:rPr>
      </w:pPr>
      <w:r w:rsidRPr="00381DB7">
        <w:rPr>
          <w:sz w:val="24"/>
        </w:rPr>
        <w:t xml:space="preserve">Кошелев </w:t>
      </w:r>
      <w:r w:rsidR="001F2B67" w:rsidRPr="00381DB7">
        <w:rPr>
          <w:sz w:val="24"/>
        </w:rPr>
        <w:t>М. Н.</w:t>
      </w:r>
      <w:r w:rsidRPr="00381DB7">
        <w:rPr>
          <w:spacing w:val="-2"/>
          <w:sz w:val="24"/>
        </w:rPr>
        <w:t xml:space="preserve"> </w:t>
      </w:r>
      <w:r w:rsidR="001F2B67" w:rsidRPr="00381DB7">
        <w:rPr>
          <w:spacing w:val="-2"/>
          <w:sz w:val="24"/>
        </w:rPr>
        <w:t xml:space="preserve">- </w:t>
      </w:r>
      <w:r w:rsidR="0080338B" w:rsidRPr="00381DB7">
        <w:rPr>
          <w:spacing w:val="-2"/>
          <w:sz w:val="24"/>
        </w:rPr>
        <w:t xml:space="preserve">преподаватель, </w:t>
      </w:r>
      <w:r w:rsidRPr="00381DB7">
        <w:rPr>
          <w:sz w:val="24"/>
        </w:rPr>
        <w:t>технический</w:t>
      </w:r>
      <w:r w:rsidRPr="00381DB7">
        <w:rPr>
          <w:spacing w:val="-1"/>
          <w:sz w:val="24"/>
        </w:rPr>
        <w:t xml:space="preserve"> </w:t>
      </w:r>
      <w:r w:rsidRPr="00381DB7">
        <w:rPr>
          <w:sz w:val="24"/>
        </w:rPr>
        <w:t>эксперт,</w:t>
      </w:r>
      <w:r w:rsidRPr="00381DB7">
        <w:rPr>
          <w:spacing w:val="-1"/>
          <w:sz w:val="24"/>
        </w:rPr>
        <w:t xml:space="preserve"> </w:t>
      </w:r>
      <w:r w:rsidRPr="00381DB7">
        <w:rPr>
          <w:sz w:val="24"/>
        </w:rPr>
        <w:t>тел.</w:t>
      </w:r>
      <w:r w:rsidRPr="00381DB7">
        <w:rPr>
          <w:spacing w:val="-2"/>
          <w:sz w:val="24"/>
        </w:rPr>
        <w:t xml:space="preserve"> </w:t>
      </w:r>
      <w:r w:rsidRPr="00381DB7">
        <w:rPr>
          <w:sz w:val="24"/>
        </w:rPr>
        <w:t>9126122281</w:t>
      </w:r>
    </w:p>
    <w:p w14:paraId="442CBA6A" w14:textId="77777777" w:rsidR="00967329" w:rsidRPr="00381DB7" w:rsidRDefault="00571162" w:rsidP="00507FB9">
      <w:pPr>
        <w:pStyle w:val="1"/>
        <w:spacing w:line="360" w:lineRule="auto"/>
        <w:ind w:left="0" w:firstLine="709"/>
      </w:pPr>
      <w:r w:rsidRPr="00381DB7">
        <w:t>Функциональные</w:t>
      </w:r>
      <w:r w:rsidRPr="00381DB7">
        <w:rPr>
          <w:spacing w:val="-6"/>
        </w:rPr>
        <w:t xml:space="preserve"> </w:t>
      </w:r>
      <w:r w:rsidRPr="00381DB7">
        <w:t>обязанности</w:t>
      </w:r>
      <w:r w:rsidRPr="00381DB7">
        <w:rPr>
          <w:spacing w:val="-4"/>
        </w:rPr>
        <w:t xml:space="preserve"> </w:t>
      </w:r>
      <w:r w:rsidRPr="00381DB7">
        <w:t>организационного</w:t>
      </w:r>
      <w:r w:rsidRPr="00381DB7">
        <w:rPr>
          <w:spacing w:val="-4"/>
        </w:rPr>
        <w:t xml:space="preserve"> </w:t>
      </w:r>
      <w:r w:rsidRPr="00381DB7">
        <w:t>комитета:</w:t>
      </w:r>
    </w:p>
    <w:p w14:paraId="02F85B50" w14:textId="77777777" w:rsidR="00967329" w:rsidRPr="00381DB7" w:rsidRDefault="00571162" w:rsidP="00507FB9">
      <w:pPr>
        <w:pStyle w:val="a5"/>
        <w:numPr>
          <w:ilvl w:val="0"/>
          <w:numId w:val="5"/>
        </w:numPr>
        <w:tabs>
          <w:tab w:val="left" w:pos="902"/>
        </w:tabs>
        <w:spacing w:before="0" w:line="360" w:lineRule="auto"/>
        <w:ind w:left="0" w:firstLine="709"/>
        <w:rPr>
          <w:sz w:val="24"/>
        </w:rPr>
      </w:pPr>
      <w:r w:rsidRPr="00381DB7">
        <w:rPr>
          <w:sz w:val="24"/>
        </w:rPr>
        <w:t>разработка</w:t>
      </w:r>
      <w:r w:rsidRPr="00381DB7">
        <w:rPr>
          <w:spacing w:val="-5"/>
          <w:sz w:val="24"/>
        </w:rPr>
        <w:t xml:space="preserve"> </w:t>
      </w:r>
      <w:r w:rsidRPr="00381DB7">
        <w:rPr>
          <w:sz w:val="24"/>
        </w:rPr>
        <w:t>Положения</w:t>
      </w:r>
      <w:r w:rsidRPr="00381DB7">
        <w:rPr>
          <w:spacing w:val="-4"/>
          <w:sz w:val="24"/>
        </w:rPr>
        <w:t xml:space="preserve"> </w:t>
      </w:r>
      <w:r w:rsidRPr="00381DB7">
        <w:rPr>
          <w:sz w:val="24"/>
        </w:rPr>
        <w:t>о</w:t>
      </w:r>
      <w:r w:rsidRPr="00381DB7">
        <w:rPr>
          <w:spacing w:val="-4"/>
          <w:sz w:val="24"/>
        </w:rPr>
        <w:t xml:space="preserve"> </w:t>
      </w:r>
      <w:r w:rsidRPr="00381DB7">
        <w:rPr>
          <w:sz w:val="24"/>
        </w:rPr>
        <w:t>проведении</w:t>
      </w:r>
      <w:r w:rsidRPr="00381DB7">
        <w:rPr>
          <w:spacing w:val="-4"/>
          <w:sz w:val="24"/>
        </w:rPr>
        <w:t xml:space="preserve"> </w:t>
      </w:r>
      <w:r w:rsidRPr="00381DB7">
        <w:rPr>
          <w:sz w:val="24"/>
        </w:rPr>
        <w:t>Олимпиады;</w:t>
      </w:r>
    </w:p>
    <w:p w14:paraId="0CD3C7A2" w14:textId="77777777" w:rsidR="00967329" w:rsidRPr="00381DB7" w:rsidRDefault="00571162" w:rsidP="00507FB9">
      <w:pPr>
        <w:pStyle w:val="a5"/>
        <w:numPr>
          <w:ilvl w:val="0"/>
          <w:numId w:val="5"/>
        </w:numPr>
        <w:tabs>
          <w:tab w:val="left" w:pos="902"/>
        </w:tabs>
        <w:spacing w:before="0" w:line="360" w:lineRule="auto"/>
        <w:ind w:left="0" w:firstLine="709"/>
        <w:rPr>
          <w:sz w:val="24"/>
        </w:rPr>
      </w:pPr>
      <w:r w:rsidRPr="00381DB7">
        <w:rPr>
          <w:sz w:val="24"/>
        </w:rPr>
        <w:t>определение</w:t>
      </w:r>
      <w:r w:rsidRPr="00381DB7">
        <w:rPr>
          <w:spacing w:val="-4"/>
          <w:sz w:val="24"/>
        </w:rPr>
        <w:t xml:space="preserve"> </w:t>
      </w:r>
      <w:r w:rsidRPr="00381DB7">
        <w:rPr>
          <w:sz w:val="24"/>
        </w:rPr>
        <w:t>сроков</w:t>
      </w:r>
      <w:r w:rsidRPr="00381DB7">
        <w:rPr>
          <w:spacing w:val="-3"/>
          <w:sz w:val="24"/>
        </w:rPr>
        <w:t xml:space="preserve"> </w:t>
      </w:r>
      <w:r w:rsidRPr="00381DB7">
        <w:rPr>
          <w:sz w:val="24"/>
        </w:rPr>
        <w:t>проведения</w:t>
      </w:r>
      <w:r w:rsidRPr="00381DB7">
        <w:rPr>
          <w:spacing w:val="-2"/>
          <w:sz w:val="24"/>
        </w:rPr>
        <w:t xml:space="preserve"> </w:t>
      </w:r>
      <w:r w:rsidRPr="00381DB7">
        <w:rPr>
          <w:sz w:val="24"/>
        </w:rPr>
        <w:t>Олимпиады;</w:t>
      </w:r>
    </w:p>
    <w:p w14:paraId="339E54D7" w14:textId="77777777" w:rsidR="00967329" w:rsidRPr="00381DB7" w:rsidRDefault="00571162" w:rsidP="00507FB9">
      <w:pPr>
        <w:pStyle w:val="a5"/>
        <w:numPr>
          <w:ilvl w:val="0"/>
          <w:numId w:val="5"/>
        </w:numPr>
        <w:tabs>
          <w:tab w:val="left" w:pos="902"/>
        </w:tabs>
        <w:spacing w:before="0" w:line="360" w:lineRule="auto"/>
        <w:ind w:left="0" w:firstLine="709"/>
        <w:jc w:val="both"/>
        <w:rPr>
          <w:sz w:val="24"/>
        </w:rPr>
      </w:pPr>
      <w:r w:rsidRPr="00381DB7">
        <w:rPr>
          <w:sz w:val="24"/>
        </w:rPr>
        <w:t>формирование</w:t>
      </w:r>
      <w:r w:rsidRPr="00381DB7">
        <w:rPr>
          <w:spacing w:val="-4"/>
          <w:sz w:val="24"/>
        </w:rPr>
        <w:t xml:space="preserve"> </w:t>
      </w:r>
      <w:r w:rsidRPr="00381DB7">
        <w:rPr>
          <w:sz w:val="24"/>
        </w:rPr>
        <w:t>и</w:t>
      </w:r>
      <w:r w:rsidRPr="00381DB7">
        <w:rPr>
          <w:spacing w:val="-2"/>
          <w:sz w:val="24"/>
        </w:rPr>
        <w:t xml:space="preserve"> </w:t>
      </w:r>
      <w:r w:rsidRPr="00381DB7">
        <w:rPr>
          <w:sz w:val="24"/>
        </w:rPr>
        <w:t>организация</w:t>
      </w:r>
      <w:r w:rsidRPr="00381DB7">
        <w:rPr>
          <w:spacing w:val="-2"/>
          <w:sz w:val="24"/>
        </w:rPr>
        <w:t xml:space="preserve"> </w:t>
      </w:r>
      <w:r w:rsidRPr="00381DB7">
        <w:rPr>
          <w:sz w:val="24"/>
        </w:rPr>
        <w:t>работы экспертной</w:t>
      </w:r>
      <w:r w:rsidRPr="00381DB7">
        <w:rPr>
          <w:spacing w:val="-4"/>
          <w:sz w:val="24"/>
        </w:rPr>
        <w:t xml:space="preserve"> </w:t>
      </w:r>
      <w:r w:rsidRPr="00381DB7">
        <w:rPr>
          <w:sz w:val="24"/>
        </w:rPr>
        <w:t>комиссии;</w:t>
      </w:r>
    </w:p>
    <w:p w14:paraId="5C299569" w14:textId="77777777" w:rsidR="00967329" w:rsidRPr="00381DB7" w:rsidRDefault="00571162" w:rsidP="00507FB9">
      <w:pPr>
        <w:pStyle w:val="a5"/>
        <w:numPr>
          <w:ilvl w:val="0"/>
          <w:numId w:val="5"/>
        </w:numPr>
        <w:tabs>
          <w:tab w:val="left" w:pos="902"/>
        </w:tabs>
        <w:spacing w:before="0" w:line="360" w:lineRule="auto"/>
        <w:ind w:left="0" w:firstLine="709"/>
        <w:rPr>
          <w:sz w:val="24"/>
        </w:rPr>
      </w:pPr>
      <w:r w:rsidRPr="00381DB7">
        <w:rPr>
          <w:sz w:val="24"/>
        </w:rPr>
        <w:t>разработка</w:t>
      </w:r>
      <w:r w:rsidRPr="00381DB7">
        <w:rPr>
          <w:spacing w:val="-4"/>
          <w:sz w:val="24"/>
        </w:rPr>
        <w:t xml:space="preserve"> </w:t>
      </w:r>
      <w:r w:rsidRPr="00381DB7">
        <w:rPr>
          <w:sz w:val="24"/>
        </w:rPr>
        <w:t>конкурсных</w:t>
      </w:r>
      <w:r w:rsidRPr="00381DB7">
        <w:rPr>
          <w:spacing w:val="-2"/>
          <w:sz w:val="24"/>
        </w:rPr>
        <w:t xml:space="preserve"> </w:t>
      </w:r>
      <w:r w:rsidRPr="00381DB7">
        <w:rPr>
          <w:sz w:val="24"/>
        </w:rPr>
        <w:t>заданий;</w:t>
      </w:r>
    </w:p>
    <w:p w14:paraId="4255BB84" w14:textId="77777777" w:rsidR="00967329" w:rsidRPr="00381DB7" w:rsidRDefault="00571162" w:rsidP="00507FB9">
      <w:pPr>
        <w:pStyle w:val="a5"/>
        <w:numPr>
          <w:ilvl w:val="0"/>
          <w:numId w:val="5"/>
        </w:numPr>
        <w:tabs>
          <w:tab w:val="left" w:pos="902"/>
        </w:tabs>
        <w:spacing w:before="0" w:line="360" w:lineRule="auto"/>
        <w:ind w:left="0" w:firstLine="709"/>
        <w:rPr>
          <w:sz w:val="24"/>
        </w:rPr>
      </w:pPr>
      <w:r w:rsidRPr="00381DB7">
        <w:rPr>
          <w:sz w:val="24"/>
        </w:rPr>
        <w:t>регистрация</w:t>
      </w:r>
      <w:r w:rsidRPr="00381DB7">
        <w:rPr>
          <w:spacing w:val="-3"/>
          <w:sz w:val="24"/>
        </w:rPr>
        <w:t xml:space="preserve"> </w:t>
      </w:r>
      <w:r w:rsidRPr="00381DB7">
        <w:rPr>
          <w:sz w:val="24"/>
        </w:rPr>
        <w:t>участников;</w:t>
      </w:r>
    </w:p>
    <w:p w14:paraId="6E079B5B" w14:textId="77777777" w:rsidR="00967329" w:rsidRPr="00381DB7" w:rsidRDefault="00571162" w:rsidP="00507FB9">
      <w:pPr>
        <w:pStyle w:val="a5"/>
        <w:numPr>
          <w:ilvl w:val="0"/>
          <w:numId w:val="5"/>
        </w:numPr>
        <w:tabs>
          <w:tab w:val="left" w:pos="902"/>
        </w:tabs>
        <w:spacing w:before="0" w:line="360" w:lineRule="auto"/>
        <w:ind w:left="0" w:firstLine="709"/>
        <w:rPr>
          <w:sz w:val="24"/>
        </w:rPr>
      </w:pPr>
      <w:r w:rsidRPr="00381DB7">
        <w:rPr>
          <w:sz w:val="24"/>
        </w:rPr>
        <w:t>подведение</w:t>
      </w:r>
      <w:r w:rsidRPr="00381DB7">
        <w:rPr>
          <w:spacing w:val="-3"/>
          <w:sz w:val="24"/>
        </w:rPr>
        <w:t xml:space="preserve"> </w:t>
      </w:r>
      <w:r w:rsidRPr="00381DB7">
        <w:rPr>
          <w:sz w:val="24"/>
        </w:rPr>
        <w:t>итогов;</w:t>
      </w:r>
    </w:p>
    <w:p w14:paraId="34DFDB2F" w14:textId="77777777" w:rsidR="00967329" w:rsidRPr="00381DB7" w:rsidRDefault="00571162" w:rsidP="00507FB9">
      <w:pPr>
        <w:pStyle w:val="a5"/>
        <w:numPr>
          <w:ilvl w:val="0"/>
          <w:numId w:val="5"/>
        </w:numPr>
        <w:tabs>
          <w:tab w:val="left" w:pos="902"/>
        </w:tabs>
        <w:spacing w:before="0" w:line="360" w:lineRule="auto"/>
        <w:ind w:left="0" w:firstLine="709"/>
        <w:rPr>
          <w:sz w:val="24"/>
        </w:rPr>
      </w:pPr>
      <w:r w:rsidRPr="00381DB7">
        <w:rPr>
          <w:sz w:val="24"/>
        </w:rPr>
        <w:t>составление</w:t>
      </w:r>
      <w:r w:rsidRPr="00381DB7">
        <w:rPr>
          <w:spacing w:val="-3"/>
          <w:sz w:val="24"/>
        </w:rPr>
        <w:t xml:space="preserve"> </w:t>
      </w:r>
      <w:r w:rsidRPr="00381DB7">
        <w:rPr>
          <w:sz w:val="24"/>
        </w:rPr>
        <w:t>протоколов</w:t>
      </w:r>
      <w:r w:rsidRPr="00381DB7">
        <w:rPr>
          <w:spacing w:val="-2"/>
          <w:sz w:val="24"/>
        </w:rPr>
        <w:t xml:space="preserve"> </w:t>
      </w:r>
      <w:r w:rsidRPr="00381DB7">
        <w:rPr>
          <w:sz w:val="24"/>
        </w:rPr>
        <w:t>олимпиады.</w:t>
      </w:r>
    </w:p>
    <w:p w14:paraId="0AE86DEC" w14:textId="59117E7C" w:rsidR="00967329" w:rsidRPr="00381DB7" w:rsidRDefault="00B62281" w:rsidP="00507FB9">
      <w:pPr>
        <w:pStyle w:val="1"/>
        <w:tabs>
          <w:tab w:val="left" w:pos="4296"/>
        </w:tabs>
        <w:spacing w:line="360" w:lineRule="auto"/>
        <w:ind w:left="0" w:firstLine="709"/>
        <w:jc w:val="center"/>
      </w:pPr>
      <w:r w:rsidRPr="00381DB7">
        <w:t>4.2 Экспертная</w:t>
      </w:r>
      <w:r w:rsidRPr="00381DB7">
        <w:rPr>
          <w:spacing w:val="-5"/>
        </w:rPr>
        <w:t xml:space="preserve"> </w:t>
      </w:r>
      <w:r w:rsidRPr="00381DB7">
        <w:t>комиссия</w:t>
      </w:r>
    </w:p>
    <w:p w14:paraId="11CDB407" w14:textId="77777777" w:rsidR="00967329" w:rsidRPr="00381DB7" w:rsidRDefault="00571162" w:rsidP="00507FB9">
      <w:pPr>
        <w:pStyle w:val="a3"/>
        <w:spacing w:line="360" w:lineRule="auto"/>
        <w:ind w:firstLine="709"/>
      </w:pPr>
      <w:r w:rsidRPr="00381DB7">
        <w:t>Экспертная</w:t>
      </w:r>
      <w:r w:rsidRPr="00381DB7">
        <w:rPr>
          <w:spacing w:val="36"/>
        </w:rPr>
        <w:t xml:space="preserve"> </w:t>
      </w:r>
      <w:r w:rsidRPr="00381DB7">
        <w:t>комиссия</w:t>
      </w:r>
      <w:r w:rsidRPr="00381DB7">
        <w:rPr>
          <w:spacing w:val="36"/>
        </w:rPr>
        <w:t xml:space="preserve"> </w:t>
      </w:r>
      <w:r w:rsidRPr="00381DB7">
        <w:t>оценивает</w:t>
      </w:r>
      <w:r w:rsidRPr="00381DB7">
        <w:rPr>
          <w:spacing w:val="37"/>
        </w:rPr>
        <w:t xml:space="preserve"> </w:t>
      </w:r>
      <w:r w:rsidRPr="00381DB7">
        <w:t>работы</w:t>
      </w:r>
      <w:r w:rsidRPr="00381DB7">
        <w:rPr>
          <w:spacing w:val="35"/>
        </w:rPr>
        <w:t xml:space="preserve"> </w:t>
      </w:r>
      <w:r w:rsidRPr="00381DB7">
        <w:t>участников</w:t>
      </w:r>
      <w:r w:rsidRPr="00381DB7">
        <w:rPr>
          <w:spacing w:val="35"/>
        </w:rPr>
        <w:t xml:space="preserve"> </w:t>
      </w:r>
      <w:r w:rsidRPr="00381DB7">
        <w:t>в</w:t>
      </w:r>
      <w:r w:rsidRPr="00381DB7">
        <w:rPr>
          <w:spacing w:val="35"/>
        </w:rPr>
        <w:t xml:space="preserve"> </w:t>
      </w:r>
      <w:r w:rsidRPr="00381DB7">
        <w:t>соответствии</w:t>
      </w:r>
      <w:r w:rsidRPr="00381DB7">
        <w:rPr>
          <w:spacing w:val="37"/>
        </w:rPr>
        <w:t xml:space="preserve"> </w:t>
      </w:r>
      <w:r w:rsidRPr="00381DB7">
        <w:t>с</w:t>
      </w:r>
      <w:r w:rsidRPr="00381DB7">
        <w:rPr>
          <w:spacing w:val="32"/>
        </w:rPr>
        <w:t xml:space="preserve"> </w:t>
      </w:r>
      <w:r w:rsidRPr="00381DB7">
        <w:t>принятыми</w:t>
      </w:r>
      <w:r w:rsidRPr="00381DB7">
        <w:rPr>
          <w:spacing w:val="-57"/>
        </w:rPr>
        <w:t xml:space="preserve"> </w:t>
      </w:r>
      <w:r w:rsidRPr="00381DB7">
        <w:t>критериями</w:t>
      </w:r>
      <w:r w:rsidRPr="00381DB7">
        <w:rPr>
          <w:spacing w:val="-2"/>
        </w:rPr>
        <w:t xml:space="preserve"> </w:t>
      </w:r>
      <w:r w:rsidRPr="00381DB7">
        <w:t>оценок,</w:t>
      </w:r>
      <w:r w:rsidRPr="00381DB7">
        <w:rPr>
          <w:spacing w:val="-1"/>
        </w:rPr>
        <w:t xml:space="preserve"> </w:t>
      </w:r>
      <w:r w:rsidRPr="00381DB7">
        <w:t>определяет</w:t>
      </w:r>
      <w:r w:rsidRPr="00381DB7">
        <w:rPr>
          <w:spacing w:val="-1"/>
        </w:rPr>
        <w:t xml:space="preserve"> </w:t>
      </w:r>
      <w:r w:rsidRPr="00381DB7">
        <w:t>победителей</w:t>
      </w:r>
      <w:r w:rsidRPr="00381DB7">
        <w:rPr>
          <w:spacing w:val="3"/>
        </w:rPr>
        <w:t xml:space="preserve"> </w:t>
      </w:r>
      <w:r w:rsidRPr="00381DB7">
        <w:t>Олимпиады</w:t>
      </w:r>
      <w:r w:rsidRPr="00381DB7">
        <w:rPr>
          <w:spacing w:val="-1"/>
        </w:rPr>
        <w:t xml:space="preserve"> </w:t>
      </w:r>
      <w:r w:rsidRPr="00381DB7">
        <w:t>и</w:t>
      </w:r>
      <w:r w:rsidRPr="00381DB7">
        <w:rPr>
          <w:spacing w:val="-1"/>
        </w:rPr>
        <w:t xml:space="preserve"> </w:t>
      </w:r>
      <w:r w:rsidRPr="00381DB7">
        <w:t>рассматривает</w:t>
      </w:r>
      <w:r w:rsidRPr="00381DB7">
        <w:rPr>
          <w:spacing w:val="-2"/>
        </w:rPr>
        <w:t xml:space="preserve"> </w:t>
      </w:r>
      <w:r w:rsidRPr="00381DB7">
        <w:t>апелляции.</w:t>
      </w:r>
    </w:p>
    <w:p w14:paraId="214B3EF4" w14:textId="1EF602E0" w:rsidR="00967329" w:rsidRPr="00381DB7" w:rsidRDefault="00571162" w:rsidP="00507FB9">
      <w:pPr>
        <w:pStyle w:val="a3"/>
        <w:tabs>
          <w:tab w:val="left" w:pos="2160"/>
          <w:tab w:val="left" w:pos="3340"/>
          <w:tab w:val="left" w:pos="4511"/>
          <w:tab w:val="left" w:pos="5303"/>
          <w:tab w:val="left" w:pos="6794"/>
          <w:tab w:val="left" w:pos="7845"/>
          <w:tab w:val="left" w:pos="8844"/>
        </w:tabs>
        <w:spacing w:line="360" w:lineRule="auto"/>
        <w:ind w:firstLine="709"/>
      </w:pPr>
      <w:r w:rsidRPr="00381DB7">
        <w:t>Экспертная</w:t>
      </w:r>
      <w:r w:rsidR="001F2B67" w:rsidRPr="00381DB7">
        <w:t xml:space="preserve"> </w:t>
      </w:r>
      <w:r w:rsidRPr="00381DB7">
        <w:t>комиссия</w:t>
      </w:r>
      <w:r w:rsidR="001F2B67" w:rsidRPr="00381DB7">
        <w:t xml:space="preserve"> </w:t>
      </w:r>
      <w:r w:rsidRPr="00381DB7">
        <w:t>подводит</w:t>
      </w:r>
      <w:r w:rsidR="001F2B67" w:rsidRPr="00381DB7">
        <w:t xml:space="preserve"> </w:t>
      </w:r>
      <w:r w:rsidRPr="00381DB7">
        <w:t>итоги</w:t>
      </w:r>
      <w:r w:rsidR="001F2B67" w:rsidRPr="00381DB7">
        <w:t xml:space="preserve"> </w:t>
      </w:r>
      <w:r w:rsidRPr="00381DB7">
        <w:t>Олимпиады.</w:t>
      </w:r>
      <w:r w:rsidR="001F2B67" w:rsidRPr="00381DB7">
        <w:t xml:space="preserve"> </w:t>
      </w:r>
      <w:r w:rsidRPr="00381DB7">
        <w:t>Результаты</w:t>
      </w:r>
      <w:r w:rsidRPr="00381DB7">
        <w:rPr>
          <w:spacing w:val="1"/>
        </w:rPr>
        <w:t xml:space="preserve"> </w:t>
      </w:r>
      <w:r w:rsidRPr="00381DB7">
        <w:t>Олимпиады</w:t>
      </w:r>
      <w:r w:rsidRPr="00381DB7">
        <w:rPr>
          <w:spacing w:val="-1"/>
        </w:rPr>
        <w:t xml:space="preserve"> </w:t>
      </w:r>
      <w:r w:rsidRPr="00381DB7">
        <w:t>оформляются итоговым</w:t>
      </w:r>
      <w:r w:rsidRPr="00381DB7">
        <w:rPr>
          <w:spacing w:val="-2"/>
        </w:rPr>
        <w:t xml:space="preserve"> </w:t>
      </w:r>
      <w:r w:rsidRPr="00381DB7">
        <w:t>протоколом.</w:t>
      </w:r>
    </w:p>
    <w:p w14:paraId="5EBAC937" w14:textId="77777777" w:rsidR="00967329" w:rsidRPr="00381DB7" w:rsidRDefault="00967329" w:rsidP="00507FB9">
      <w:pPr>
        <w:pStyle w:val="a3"/>
        <w:spacing w:line="360" w:lineRule="auto"/>
        <w:ind w:firstLine="709"/>
        <w:rPr>
          <w:sz w:val="35"/>
        </w:rPr>
      </w:pPr>
    </w:p>
    <w:p w14:paraId="3EC6341F" w14:textId="4859AC61" w:rsidR="00967329" w:rsidRPr="00381DB7" w:rsidRDefault="003D2A5C" w:rsidP="003D2A5C">
      <w:pPr>
        <w:pStyle w:val="1"/>
        <w:tabs>
          <w:tab w:val="left" w:pos="3774"/>
        </w:tabs>
        <w:spacing w:line="360" w:lineRule="auto"/>
        <w:ind w:left="762"/>
        <w:jc w:val="center"/>
        <w:rPr>
          <w:sz w:val="22"/>
        </w:rPr>
      </w:pPr>
      <w:r>
        <w:t>5</w:t>
      </w:r>
      <w:r w:rsidR="00786206" w:rsidRPr="00381DB7">
        <w:t xml:space="preserve"> Этапы</w:t>
      </w:r>
      <w:r w:rsidR="00786206" w:rsidRPr="00381DB7">
        <w:rPr>
          <w:spacing w:val="-3"/>
        </w:rPr>
        <w:t xml:space="preserve"> </w:t>
      </w:r>
      <w:r w:rsidR="00786206" w:rsidRPr="00381DB7">
        <w:t>проведения</w:t>
      </w:r>
      <w:r w:rsidR="00786206" w:rsidRPr="00381DB7">
        <w:rPr>
          <w:spacing w:val="-5"/>
        </w:rPr>
        <w:t xml:space="preserve"> </w:t>
      </w:r>
      <w:r w:rsidR="00786206" w:rsidRPr="00381DB7">
        <w:t>Олимпиады</w:t>
      </w:r>
    </w:p>
    <w:p w14:paraId="54CA6DBD" w14:textId="31332433" w:rsidR="00967329" w:rsidRPr="00381DB7" w:rsidRDefault="00571162" w:rsidP="00507FB9">
      <w:pPr>
        <w:pStyle w:val="a3"/>
        <w:spacing w:line="360" w:lineRule="auto"/>
        <w:ind w:firstLine="709"/>
        <w:jc w:val="both"/>
      </w:pPr>
      <w:r w:rsidRPr="00381DB7">
        <w:t>Олимпиада</w:t>
      </w:r>
      <w:r w:rsidRPr="00381DB7">
        <w:rPr>
          <w:spacing w:val="-2"/>
        </w:rPr>
        <w:t xml:space="preserve"> </w:t>
      </w:r>
      <w:r w:rsidRPr="00381DB7">
        <w:t>проводится</w:t>
      </w:r>
      <w:r w:rsidRPr="00381DB7">
        <w:rPr>
          <w:spacing w:val="-1"/>
        </w:rPr>
        <w:t xml:space="preserve"> </w:t>
      </w:r>
      <w:r w:rsidRPr="00381DB7">
        <w:t>в</w:t>
      </w:r>
      <w:r w:rsidRPr="00381DB7">
        <w:rPr>
          <w:spacing w:val="-2"/>
        </w:rPr>
        <w:t xml:space="preserve"> </w:t>
      </w:r>
      <w:r w:rsidRPr="00381DB7">
        <w:t>течение</w:t>
      </w:r>
      <w:r w:rsidRPr="00381DB7">
        <w:rPr>
          <w:spacing w:val="-2"/>
        </w:rPr>
        <w:t xml:space="preserve"> </w:t>
      </w:r>
      <w:r w:rsidRPr="00381DB7">
        <w:t>одного дня</w:t>
      </w:r>
      <w:r w:rsidRPr="00381DB7">
        <w:rPr>
          <w:spacing w:val="-1"/>
        </w:rPr>
        <w:t xml:space="preserve"> </w:t>
      </w:r>
      <w:r w:rsidRPr="00381DB7">
        <w:t>и</w:t>
      </w:r>
      <w:r w:rsidRPr="00381DB7">
        <w:rPr>
          <w:spacing w:val="-3"/>
        </w:rPr>
        <w:t xml:space="preserve"> </w:t>
      </w:r>
      <w:r w:rsidRPr="00381DB7">
        <w:t>состоит</w:t>
      </w:r>
      <w:r w:rsidRPr="00381DB7">
        <w:rPr>
          <w:spacing w:val="-1"/>
        </w:rPr>
        <w:t xml:space="preserve"> </w:t>
      </w:r>
      <w:r w:rsidRPr="00381DB7">
        <w:t>из</w:t>
      </w:r>
      <w:r w:rsidRPr="00381DB7">
        <w:rPr>
          <w:spacing w:val="3"/>
        </w:rPr>
        <w:t xml:space="preserve"> </w:t>
      </w:r>
      <w:r w:rsidRPr="00381DB7">
        <w:t>этапов:</w:t>
      </w:r>
    </w:p>
    <w:p w14:paraId="499B35FE" w14:textId="1C7EC445" w:rsidR="00C64CC7" w:rsidRPr="00381DB7" w:rsidRDefault="00571162" w:rsidP="00507FB9">
      <w:pPr>
        <w:pStyle w:val="a5"/>
        <w:numPr>
          <w:ilvl w:val="0"/>
          <w:numId w:val="3"/>
        </w:numPr>
        <w:tabs>
          <w:tab w:val="left" w:pos="976"/>
        </w:tabs>
        <w:spacing w:before="0" w:line="360" w:lineRule="auto"/>
        <w:ind w:left="0" w:firstLine="709"/>
        <w:jc w:val="both"/>
      </w:pPr>
      <w:r w:rsidRPr="00381DB7">
        <w:rPr>
          <w:b/>
          <w:sz w:val="24"/>
        </w:rPr>
        <w:t xml:space="preserve">этап </w:t>
      </w:r>
      <w:r w:rsidR="00ED1B1F" w:rsidRPr="00381DB7">
        <w:rPr>
          <w:b/>
          <w:sz w:val="24"/>
        </w:rPr>
        <w:t>Регистрация и подача заявки в день проведения</w:t>
      </w:r>
      <w:r w:rsidR="00493079">
        <w:rPr>
          <w:b/>
          <w:sz w:val="24"/>
        </w:rPr>
        <w:t xml:space="preserve"> </w:t>
      </w:r>
    </w:p>
    <w:p w14:paraId="564FF7FA" w14:textId="638ABDB7" w:rsidR="00967329" w:rsidRPr="00381DB7" w:rsidRDefault="00ED1B1F" w:rsidP="00507FB9">
      <w:pPr>
        <w:pStyle w:val="a5"/>
        <w:numPr>
          <w:ilvl w:val="0"/>
          <w:numId w:val="3"/>
        </w:numPr>
        <w:tabs>
          <w:tab w:val="left" w:pos="976"/>
        </w:tabs>
        <w:spacing w:before="0" w:line="360" w:lineRule="auto"/>
        <w:ind w:left="0" w:firstLine="709"/>
        <w:jc w:val="both"/>
      </w:pPr>
      <w:r w:rsidRPr="00381DB7">
        <w:rPr>
          <w:b/>
          <w:sz w:val="24"/>
        </w:rPr>
        <w:t xml:space="preserve">Выполнение олимпиадных заданий с </w:t>
      </w:r>
      <w:proofErr w:type="gramStart"/>
      <w:r w:rsidRPr="00381DB7">
        <w:rPr>
          <w:b/>
          <w:sz w:val="24"/>
        </w:rPr>
        <w:t>10</w:t>
      </w:r>
      <w:r w:rsidRPr="00381DB7">
        <w:rPr>
          <w:b/>
          <w:sz w:val="24"/>
          <w:vertAlign w:val="superscript"/>
        </w:rPr>
        <w:t>00</w:t>
      </w:r>
      <w:r w:rsidRPr="00381DB7">
        <w:rPr>
          <w:b/>
          <w:sz w:val="24"/>
        </w:rPr>
        <w:t>-12</w:t>
      </w:r>
      <w:r w:rsidRPr="00381DB7">
        <w:rPr>
          <w:b/>
          <w:sz w:val="24"/>
          <w:vertAlign w:val="superscript"/>
        </w:rPr>
        <w:t>00</w:t>
      </w:r>
      <w:proofErr w:type="gramEnd"/>
    </w:p>
    <w:p w14:paraId="2F1AFC23" w14:textId="3A455E47" w:rsidR="00967329" w:rsidRPr="00381DB7" w:rsidRDefault="00571162" w:rsidP="00507FB9">
      <w:pPr>
        <w:pStyle w:val="a5"/>
        <w:numPr>
          <w:ilvl w:val="0"/>
          <w:numId w:val="3"/>
        </w:numPr>
        <w:tabs>
          <w:tab w:val="left" w:pos="985"/>
        </w:tabs>
        <w:spacing w:before="0" w:line="360" w:lineRule="auto"/>
        <w:ind w:left="0" w:firstLine="709"/>
        <w:jc w:val="both"/>
        <w:rPr>
          <w:sz w:val="24"/>
        </w:rPr>
      </w:pPr>
      <w:r w:rsidRPr="00381DB7">
        <w:rPr>
          <w:b/>
          <w:sz w:val="24"/>
        </w:rPr>
        <w:t xml:space="preserve">этап </w:t>
      </w:r>
      <w:r w:rsidR="004A4179" w:rsidRPr="00381DB7">
        <w:rPr>
          <w:b/>
          <w:sz w:val="24"/>
        </w:rPr>
        <w:t>подведение итогов, оформление наградных материалов</w:t>
      </w:r>
    </w:p>
    <w:p w14:paraId="180FCE1A" w14:textId="44C85107" w:rsidR="00C81557" w:rsidRDefault="00571162" w:rsidP="00507FB9">
      <w:pPr>
        <w:pStyle w:val="a3"/>
        <w:spacing w:line="360" w:lineRule="auto"/>
        <w:ind w:firstLine="709"/>
        <w:jc w:val="both"/>
        <w:rPr>
          <w:spacing w:val="-1"/>
        </w:rPr>
      </w:pPr>
      <w:r w:rsidRPr="00381DB7">
        <w:t xml:space="preserve">На выполнение этапа отводится </w:t>
      </w:r>
      <w:r w:rsidR="004A4179" w:rsidRPr="00381DB7">
        <w:t>120</w:t>
      </w:r>
      <w:r w:rsidRPr="00381DB7">
        <w:t xml:space="preserve"> минут.</w:t>
      </w:r>
      <w:r w:rsidRPr="00381DB7">
        <w:rPr>
          <w:spacing w:val="-57"/>
        </w:rPr>
        <w:t xml:space="preserve"> </w:t>
      </w:r>
      <w:r w:rsidRPr="00381DB7">
        <w:t>Максимальное</w:t>
      </w:r>
      <w:r w:rsidRPr="00381DB7">
        <w:rPr>
          <w:spacing w:val="-2"/>
        </w:rPr>
        <w:t xml:space="preserve"> </w:t>
      </w:r>
      <w:r w:rsidRPr="00381DB7">
        <w:t>количество</w:t>
      </w:r>
      <w:r w:rsidRPr="00381DB7">
        <w:rPr>
          <w:spacing w:val="-1"/>
        </w:rPr>
        <w:t xml:space="preserve"> </w:t>
      </w:r>
      <w:r w:rsidRPr="00381DB7">
        <w:t>баллов</w:t>
      </w:r>
      <w:r w:rsidRPr="00381DB7">
        <w:rPr>
          <w:spacing w:val="-1"/>
        </w:rPr>
        <w:t xml:space="preserve"> </w:t>
      </w:r>
      <w:r w:rsidRPr="00381DB7">
        <w:t xml:space="preserve">– </w:t>
      </w:r>
      <w:r w:rsidR="004E331F" w:rsidRPr="00381DB7">
        <w:t>6</w:t>
      </w:r>
      <w:r w:rsidRPr="00381DB7">
        <w:t>0.</w:t>
      </w:r>
    </w:p>
    <w:p w14:paraId="30DBA302" w14:textId="256B14F5" w:rsidR="00967329" w:rsidRDefault="00786206" w:rsidP="00507FB9">
      <w:pPr>
        <w:pStyle w:val="1"/>
        <w:tabs>
          <w:tab w:val="left" w:pos="2803"/>
        </w:tabs>
        <w:spacing w:line="360" w:lineRule="auto"/>
        <w:ind w:left="0" w:firstLine="709"/>
        <w:jc w:val="center"/>
      </w:pPr>
      <w:r>
        <w:rPr>
          <w:spacing w:val="-1"/>
        </w:rPr>
        <w:t xml:space="preserve">6. </w:t>
      </w:r>
      <w:r>
        <w:t>Условия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Олимпиады</w:t>
      </w:r>
    </w:p>
    <w:p w14:paraId="75095DA3" w14:textId="05AD1188" w:rsidR="00967329" w:rsidRDefault="00571162" w:rsidP="00507FB9">
      <w:pPr>
        <w:spacing w:line="360" w:lineRule="auto"/>
        <w:ind w:firstLine="709"/>
        <w:rPr>
          <w:sz w:val="24"/>
        </w:rPr>
      </w:pPr>
      <w:r>
        <w:rPr>
          <w:sz w:val="24"/>
        </w:rPr>
        <w:t>Олимпиада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онлайн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режиме,</w:t>
      </w:r>
      <w:r>
        <w:rPr>
          <w:b/>
          <w:spacing w:val="-2"/>
          <w:sz w:val="24"/>
        </w:rPr>
        <w:t xml:space="preserve"> </w:t>
      </w:r>
      <w:r w:rsidRPr="00507FB9">
        <w:rPr>
          <w:bCs/>
          <w:sz w:val="24"/>
        </w:rPr>
        <w:t>в</w:t>
      </w:r>
      <w:r w:rsidRPr="00507FB9">
        <w:rPr>
          <w:bCs/>
          <w:spacing w:val="-2"/>
          <w:sz w:val="24"/>
        </w:rPr>
        <w:t xml:space="preserve"> </w:t>
      </w:r>
      <w:r w:rsidR="00381DB7" w:rsidRPr="00381DB7">
        <w:rPr>
          <w:sz w:val="24"/>
          <w:szCs w:val="24"/>
        </w:rPr>
        <w:t xml:space="preserve">электронной форме </w:t>
      </w:r>
      <w:proofErr w:type="spellStart"/>
      <w:r w:rsidR="00381DB7" w:rsidRPr="00381DB7">
        <w:rPr>
          <w:sz w:val="24"/>
          <w:szCs w:val="24"/>
          <w:lang w:val="en-US"/>
        </w:rPr>
        <w:t>Onlainetestpad</w:t>
      </w:r>
      <w:proofErr w:type="spellEnd"/>
      <w:r>
        <w:rPr>
          <w:sz w:val="24"/>
        </w:rPr>
        <w:t>.</w:t>
      </w:r>
    </w:p>
    <w:p w14:paraId="5E478781" w14:textId="2E439C9C" w:rsidR="00967329" w:rsidRDefault="00571162" w:rsidP="00507FB9">
      <w:pPr>
        <w:pStyle w:val="a3"/>
        <w:spacing w:line="360" w:lineRule="auto"/>
        <w:ind w:firstLine="709"/>
        <w:rPr>
          <w:color w:val="000000" w:themeColor="text1"/>
        </w:rPr>
      </w:pPr>
      <w:r>
        <w:t>Регистрация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Олимпиаде</w:t>
      </w:r>
      <w:r>
        <w:rPr>
          <w:spacing w:val="-2"/>
        </w:rPr>
        <w:t xml:space="preserve"> </w:t>
      </w:r>
      <w:r>
        <w:t>пройдет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олимпиады</w:t>
      </w:r>
      <w:r>
        <w:rPr>
          <w:spacing w:val="-2"/>
        </w:rPr>
        <w:t xml:space="preserve"> </w:t>
      </w:r>
      <w:r w:rsidR="004A4179">
        <w:rPr>
          <w:color w:val="000000" w:themeColor="text1"/>
        </w:rPr>
        <w:t>26</w:t>
      </w:r>
      <w:r w:rsidR="00CB3F93" w:rsidRPr="0080338B">
        <w:rPr>
          <w:color w:val="000000" w:themeColor="text1"/>
        </w:rPr>
        <w:t>.0</w:t>
      </w:r>
      <w:r w:rsidR="0080338B" w:rsidRPr="0080338B">
        <w:rPr>
          <w:color w:val="000000" w:themeColor="text1"/>
        </w:rPr>
        <w:t>2</w:t>
      </w:r>
      <w:r w:rsidR="00CB3F93" w:rsidRPr="0080338B">
        <w:rPr>
          <w:color w:val="000000" w:themeColor="text1"/>
        </w:rPr>
        <w:t>.202</w:t>
      </w:r>
      <w:r w:rsidR="004A4179">
        <w:rPr>
          <w:color w:val="000000" w:themeColor="text1"/>
        </w:rPr>
        <w:t>5</w:t>
      </w:r>
    </w:p>
    <w:p w14:paraId="6A462FA7" w14:textId="6D886A83" w:rsidR="00C81557" w:rsidRDefault="004A4179" w:rsidP="00507FB9">
      <w:pPr>
        <w:pStyle w:val="a3"/>
        <w:spacing w:line="360" w:lineRule="auto"/>
        <w:ind w:firstLine="709"/>
      </w:pPr>
      <w:bookmarkStart w:id="0" w:name="_Hlk182224410"/>
      <w:r>
        <w:rPr>
          <w:color w:val="000000" w:themeColor="text1"/>
        </w:rPr>
        <w:t xml:space="preserve">9 </w:t>
      </w:r>
      <w:proofErr w:type="gramStart"/>
      <w:r>
        <w:rPr>
          <w:color w:val="000000" w:themeColor="text1"/>
          <w:vertAlign w:val="superscript"/>
        </w:rPr>
        <w:t>45</w:t>
      </w:r>
      <w:r>
        <w:rPr>
          <w:color w:val="000000" w:themeColor="text1"/>
        </w:rPr>
        <w:t>-10</w:t>
      </w:r>
      <w:r>
        <w:rPr>
          <w:color w:val="000000" w:themeColor="text1"/>
          <w:vertAlign w:val="superscript"/>
        </w:rPr>
        <w:t>00</w:t>
      </w:r>
      <w:proofErr w:type="gramEnd"/>
      <w:r w:rsidR="00C81557" w:rsidRPr="00C81557">
        <w:rPr>
          <w:spacing w:val="-1"/>
        </w:rPr>
        <w:t xml:space="preserve"> </w:t>
      </w:r>
      <w:r w:rsidR="00C81557">
        <w:rPr>
          <w:spacing w:val="-1"/>
        </w:rPr>
        <w:t>года.</w:t>
      </w:r>
    </w:p>
    <w:bookmarkEnd w:id="0"/>
    <w:p w14:paraId="5FCD92ED" w14:textId="52D82FB5" w:rsidR="00967329" w:rsidRPr="004A4179" w:rsidRDefault="00571162" w:rsidP="00507FB9">
      <w:pPr>
        <w:pStyle w:val="a3"/>
        <w:spacing w:line="360" w:lineRule="auto"/>
        <w:ind w:firstLine="709"/>
        <w:rPr>
          <w:color w:val="000000" w:themeColor="text1"/>
          <w:vertAlign w:val="superscript"/>
        </w:rPr>
      </w:pPr>
      <w:r>
        <w:t>Доступ</w:t>
      </w:r>
      <w:r>
        <w:rPr>
          <w:spacing w:val="95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заданию</w:t>
      </w:r>
      <w:r>
        <w:rPr>
          <w:spacing w:val="96"/>
        </w:rPr>
        <w:t xml:space="preserve"> </w:t>
      </w:r>
      <w:r>
        <w:t>будет</w:t>
      </w:r>
      <w:r>
        <w:rPr>
          <w:spacing w:val="94"/>
        </w:rPr>
        <w:t xml:space="preserve"> </w:t>
      </w:r>
      <w:r>
        <w:t>доступен</w:t>
      </w:r>
      <w:r>
        <w:rPr>
          <w:spacing w:val="96"/>
        </w:rPr>
        <w:t xml:space="preserve"> </w:t>
      </w:r>
      <w:r>
        <w:t>по</w:t>
      </w:r>
      <w:r>
        <w:rPr>
          <w:spacing w:val="94"/>
        </w:rPr>
        <w:t xml:space="preserve"> </w:t>
      </w:r>
      <w:r>
        <w:t>ссылке</w:t>
      </w:r>
      <w:r>
        <w:rPr>
          <w:spacing w:val="94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день</w:t>
      </w:r>
      <w:r>
        <w:rPr>
          <w:spacing w:val="95"/>
        </w:rPr>
        <w:t xml:space="preserve"> </w:t>
      </w:r>
      <w:r>
        <w:t>проведения</w:t>
      </w:r>
      <w:r w:rsidR="00C81557"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 w:rsidR="00493079" w:rsidRPr="00493079">
        <w:rPr>
          <w:bCs/>
        </w:rPr>
        <w:t>10</w:t>
      </w:r>
      <w:r w:rsidR="00493079" w:rsidRPr="00493079">
        <w:rPr>
          <w:bCs/>
          <w:vertAlign w:val="superscript"/>
        </w:rPr>
        <w:t>00</w:t>
      </w:r>
      <w:r w:rsidR="00493079" w:rsidRPr="00493079">
        <w:rPr>
          <w:bCs/>
        </w:rPr>
        <w:t>-12</w:t>
      </w:r>
      <w:r w:rsidR="00493079" w:rsidRPr="00493079">
        <w:rPr>
          <w:bCs/>
          <w:vertAlign w:val="superscript"/>
        </w:rPr>
        <w:t>00</w:t>
      </w:r>
      <w:proofErr w:type="gramEnd"/>
      <w:r w:rsidR="00C81557">
        <w:rPr>
          <w:bCs/>
          <w:vertAlign w:val="superscript"/>
        </w:rPr>
        <w:t xml:space="preserve"> </w:t>
      </w:r>
      <w:r w:rsidR="00507FB9">
        <w:rPr>
          <w:bCs/>
          <w:vertAlign w:val="superscript"/>
        </w:rPr>
        <w:t xml:space="preserve"> </w:t>
      </w:r>
      <w:hyperlink r:id="rId7" w:history="1">
        <w:r w:rsidR="00507FB9" w:rsidRPr="00670205">
          <w:rPr>
            <w:rStyle w:val="a6"/>
            <w:bCs/>
          </w:rPr>
          <w:t>https://forms.yandex.ru/u/65bb0a323e9d0816c5648c9f/</w:t>
        </w:r>
      </w:hyperlink>
      <w:r w:rsidR="00B57C51" w:rsidRPr="004A4179">
        <w:rPr>
          <w:color w:val="FF0000"/>
        </w:rPr>
        <w:t xml:space="preserve"> .</w:t>
      </w:r>
    </w:p>
    <w:p w14:paraId="4D2595F3" w14:textId="77777777" w:rsidR="00967329" w:rsidRDefault="00571162" w:rsidP="00507FB9">
      <w:pPr>
        <w:pStyle w:val="a3"/>
        <w:spacing w:line="360" w:lineRule="auto"/>
        <w:ind w:firstLine="709"/>
        <w:jc w:val="both"/>
      </w:pPr>
      <w:r>
        <w:t>Для выполнения заданий Олимпиады необходимо персональный компьютер с выходом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 отдельное</w:t>
      </w:r>
      <w:r>
        <w:rPr>
          <w:spacing w:val="-4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 для</w:t>
      </w:r>
      <w:r>
        <w:rPr>
          <w:spacing w:val="-1"/>
        </w:rPr>
        <w:t xml:space="preserve"> </w:t>
      </w:r>
      <w:r>
        <w:t>каждого участника.</w:t>
      </w:r>
    </w:p>
    <w:p w14:paraId="1E404A54" w14:textId="77777777" w:rsidR="00967329" w:rsidRDefault="00967329" w:rsidP="00507FB9">
      <w:pPr>
        <w:spacing w:line="360" w:lineRule="auto"/>
        <w:ind w:firstLine="709"/>
        <w:jc w:val="both"/>
      </w:pPr>
    </w:p>
    <w:p w14:paraId="49BFD3FE" w14:textId="22C93654" w:rsidR="00967329" w:rsidRDefault="00786206" w:rsidP="00507FB9">
      <w:pPr>
        <w:pStyle w:val="1"/>
        <w:tabs>
          <w:tab w:val="left" w:pos="4125"/>
        </w:tabs>
        <w:spacing w:line="360" w:lineRule="auto"/>
        <w:ind w:left="0" w:firstLine="709"/>
        <w:jc w:val="center"/>
      </w:pPr>
      <w:r>
        <w:t>7. Подведение</w:t>
      </w:r>
      <w:r>
        <w:rPr>
          <w:spacing w:val="-4"/>
        </w:rPr>
        <w:t xml:space="preserve"> </w:t>
      </w:r>
      <w:r>
        <w:t>итогов</w:t>
      </w:r>
    </w:p>
    <w:p w14:paraId="5F3485F2" w14:textId="77777777" w:rsidR="00967329" w:rsidRDefault="00571162" w:rsidP="00507FB9">
      <w:pPr>
        <w:pStyle w:val="a3"/>
        <w:spacing w:line="360" w:lineRule="auto"/>
        <w:ind w:firstLine="709"/>
      </w:pPr>
      <w:r>
        <w:t>Эксперты</w:t>
      </w:r>
      <w:r>
        <w:rPr>
          <w:spacing w:val="-4"/>
        </w:rPr>
        <w:t xml:space="preserve"> </w:t>
      </w:r>
      <w:r>
        <w:t>устанавливают</w:t>
      </w:r>
      <w:r>
        <w:rPr>
          <w:spacing w:val="-3"/>
        </w:rPr>
        <w:t xml:space="preserve"> </w:t>
      </w:r>
      <w:r>
        <w:t>победителей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первенстве.</w:t>
      </w:r>
    </w:p>
    <w:p w14:paraId="7D038A79" w14:textId="77777777" w:rsidR="00967329" w:rsidRDefault="00571162" w:rsidP="00507FB9">
      <w:pPr>
        <w:pStyle w:val="a3"/>
        <w:spacing w:line="360" w:lineRule="auto"/>
        <w:ind w:firstLine="709"/>
      </w:pPr>
      <w:r>
        <w:lastRenderedPageBreak/>
        <w:t>Победители и призеры Олимпиады определяются по максимально набранным баллам за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всех заданий:</w:t>
      </w:r>
    </w:p>
    <w:p w14:paraId="0BE443F0" w14:textId="40AAC7DB" w:rsidR="00967329" w:rsidRPr="00493079" w:rsidRDefault="00493079" w:rsidP="00507FB9">
      <w:pPr>
        <w:pStyle w:val="a5"/>
        <w:tabs>
          <w:tab w:val="left" w:pos="94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 xml:space="preserve">1 </w:t>
      </w:r>
      <w:r w:rsidRPr="00493079">
        <w:rPr>
          <w:sz w:val="24"/>
        </w:rPr>
        <w:t>место</w:t>
      </w:r>
      <w:r w:rsidRPr="00493079">
        <w:rPr>
          <w:spacing w:val="-2"/>
          <w:sz w:val="24"/>
        </w:rPr>
        <w:t xml:space="preserve"> </w:t>
      </w:r>
      <w:r w:rsidRPr="00493079">
        <w:rPr>
          <w:sz w:val="24"/>
        </w:rPr>
        <w:t>51–60</w:t>
      </w:r>
      <w:r w:rsidR="00507FB9">
        <w:rPr>
          <w:sz w:val="24"/>
        </w:rPr>
        <w:t xml:space="preserve"> </w:t>
      </w:r>
      <w:r w:rsidRPr="00493079">
        <w:rPr>
          <w:sz w:val="24"/>
        </w:rPr>
        <w:t>балл</w:t>
      </w:r>
      <w:r w:rsidR="00507FB9">
        <w:rPr>
          <w:sz w:val="24"/>
        </w:rPr>
        <w:t>ов</w:t>
      </w:r>
    </w:p>
    <w:p w14:paraId="6CCF15CB" w14:textId="002507D5" w:rsidR="00493079" w:rsidRDefault="00493079" w:rsidP="00507FB9">
      <w:pPr>
        <w:pStyle w:val="a5"/>
        <w:tabs>
          <w:tab w:val="left" w:pos="94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 xml:space="preserve">2 </w:t>
      </w:r>
      <w:r w:rsidRPr="00493079">
        <w:rPr>
          <w:sz w:val="24"/>
        </w:rPr>
        <w:t>место</w:t>
      </w:r>
      <w:r w:rsidRPr="00493079">
        <w:rPr>
          <w:spacing w:val="-2"/>
          <w:sz w:val="24"/>
        </w:rPr>
        <w:t xml:space="preserve"> </w:t>
      </w:r>
      <w:r w:rsidRPr="00493079">
        <w:rPr>
          <w:sz w:val="24"/>
        </w:rPr>
        <w:t>41–50</w:t>
      </w:r>
      <w:r w:rsidR="00507FB9">
        <w:rPr>
          <w:sz w:val="24"/>
        </w:rPr>
        <w:t xml:space="preserve"> </w:t>
      </w:r>
      <w:r w:rsidRPr="00493079">
        <w:rPr>
          <w:sz w:val="24"/>
        </w:rPr>
        <w:t>балл</w:t>
      </w:r>
      <w:r w:rsidR="00507FB9">
        <w:rPr>
          <w:sz w:val="24"/>
        </w:rPr>
        <w:t>ов</w:t>
      </w:r>
    </w:p>
    <w:p w14:paraId="0F241866" w14:textId="21C1501E" w:rsidR="00967329" w:rsidRPr="00493079" w:rsidRDefault="00493079" w:rsidP="00507FB9">
      <w:pPr>
        <w:pStyle w:val="a5"/>
        <w:tabs>
          <w:tab w:val="left" w:pos="942"/>
        </w:tabs>
        <w:spacing w:before="0" w:line="360" w:lineRule="auto"/>
        <w:ind w:left="0" w:firstLine="709"/>
        <w:rPr>
          <w:sz w:val="24"/>
        </w:rPr>
      </w:pPr>
      <w:r>
        <w:rPr>
          <w:sz w:val="24"/>
        </w:rPr>
        <w:t xml:space="preserve">3 </w:t>
      </w:r>
      <w:r w:rsidRPr="00493079">
        <w:rPr>
          <w:sz w:val="24"/>
        </w:rPr>
        <w:t>место</w:t>
      </w:r>
      <w:r w:rsidRPr="00493079">
        <w:rPr>
          <w:spacing w:val="-4"/>
          <w:sz w:val="24"/>
        </w:rPr>
        <w:t xml:space="preserve"> </w:t>
      </w:r>
      <w:r w:rsidRPr="00493079">
        <w:rPr>
          <w:sz w:val="24"/>
        </w:rPr>
        <w:t>31–40</w:t>
      </w:r>
      <w:r w:rsidR="00507FB9">
        <w:rPr>
          <w:sz w:val="24"/>
        </w:rPr>
        <w:t xml:space="preserve"> </w:t>
      </w:r>
      <w:r w:rsidRPr="00493079">
        <w:rPr>
          <w:sz w:val="24"/>
        </w:rPr>
        <w:t>балл</w:t>
      </w:r>
      <w:r w:rsidR="00507FB9">
        <w:rPr>
          <w:sz w:val="24"/>
        </w:rPr>
        <w:t>ов</w:t>
      </w:r>
    </w:p>
    <w:p w14:paraId="76C8A7CA" w14:textId="77777777" w:rsidR="00967329" w:rsidRDefault="00571162" w:rsidP="00507FB9">
      <w:pPr>
        <w:pStyle w:val="a3"/>
        <w:spacing w:line="360" w:lineRule="auto"/>
        <w:ind w:firstLine="709"/>
        <w:jc w:val="both"/>
      </w:pPr>
      <w:r>
        <w:t>Победители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призеры</w:t>
      </w:r>
      <w:r>
        <w:rPr>
          <w:spacing w:val="-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получат</w:t>
      </w:r>
      <w:r>
        <w:rPr>
          <w:spacing w:val="-1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дипломы</w:t>
      </w:r>
      <w:r>
        <w:rPr>
          <w:spacing w:val="-2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степени.</w:t>
      </w:r>
    </w:p>
    <w:p w14:paraId="0AD9ED11" w14:textId="36FF3603" w:rsidR="00967329" w:rsidRDefault="00571162" w:rsidP="00507FB9">
      <w:pPr>
        <w:pStyle w:val="a3"/>
        <w:spacing w:line="360" w:lineRule="auto"/>
        <w:ind w:firstLine="709"/>
        <w:jc w:val="both"/>
      </w:pP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набравшие</w:t>
      </w:r>
      <w:r>
        <w:rPr>
          <w:spacing w:val="1"/>
        </w:rPr>
        <w:t xml:space="preserve"> </w:t>
      </w:r>
      <w:r w:rsidR="004E331F">
        <w:rPr>
          <w:spacing w:val="1"/>
        </w:rPr>
        <w:t xml:space="preserve">30 и </w:t>
      </w:r>
      <w:r>
        <w:t>менее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сертификаты.</w:t>
      </w:r>
    </w:p>
    <w:p w14:paraId="6568623E" w14:textId="77777777" w:rsidR="00967329" w:rsidRDefault="00571162" w:rsidP="00507FB9">
      <w:pPr>
        <w:pStyle w:val="a3"/>
        <w:spacing w:line="360" w:lineRule="auto"/>
        <w:ind w:firstLine="709"/>
        <w:jc w:val="both"/>
      </w:pPr>
      <w:r>
        <w:t>Преподавателям, подготовившим участников Олимпиады, предусмотрены электронные</w:t>
      </w:r>
      <w:r>
        <w:rPr>
          <w:spacing w:val="-57"/>
        </w:rPr>
        <w:t xml:space="preserve"> </w:t>
      </w:r>
      <w:r>
        <w:t>благодарности.</w:t>
      </w:r>
    </w:p>
    <w:p w14:paraId="708DBFC9" w14:textId="72C1F6EB" w:rsidR="00967329" w:rsidRDefault="00571162" w:rsidP="00507FB9">
      <w:pPr>
        <w:pStyle w:val="a3"/>
        <w:spacing w:line="360" w:lineRule="auto"/>
        <w:ind w:firstLine="709"/>
        <w:jc w:val="both"/>
      </w:pPr>
      <w:r>
        <w:t>Положение в</w:t>
      </w:r>
      <w:r>
        <w:rPr>
          <w:spacing w:val="1"/>
        </w:rPr>
        <w:t xml:space="preserve"> </w:t>
      </w:r>
      <w:r>
        <w:t xml:space="preserve">электронной </w:t>
      </w:r>
      <w:r w:rsidR="00CE6110">
        <w:t>форме, дополнительные</w:t>
      </w:r>
      <w:r>
        <w:t xml:space="preserve"> 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наградная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буд</w:t>
      </w:r>
      <w:r w:rsidR="00ED28F1">
        <w:t>ут</w:t>
      </w:r>
      <w:r>
        <w:rPr>
          <w:spacing w:val="1"/>
        </w:rPr>
        <w:t xml:space="preserve"> </w:t>
      </w:r>
      <w:r>
        <w:t>размещен</w:t>
      </w:r>
      <w:r w:rsidR="00ED28F1">
        <w:t>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 w:rsidR="00507FB9">
        <w:rPr>
          <w:spacing w:val="1"/>
        </w:rPr>
        <w:t xml:space="preserve">не позднее 7 марта 2025 года </w:t>
      </w:r>
      <w:r>
        <w:t>по</w:t>
      </w:r>
      <w:r>
        <w:rPr>
          <w:spacing w:val="1"/>
        </w:rPr>
        <w:t xml:space="preserve"> </w:t>
      </w:r>
      <w:r>
        <w:t>ссылке:</w:t>
      </w:r>
      <w:r w:rsidR="00A913A4">
        <w:t xml:space="preserve"> </w:t>
      </w:r>
    </w:p>
    <w:p w14:paraId="6B4F7696" w14:textId="13EA96BD" w:rsidR="00ED28F1" w:rsidRDefault="00777222" w:rsidP="00571162">
      <w:pPr>
        <w:pStyle w:val="a3"/>
        <w:spacing w:line="360" w:lineRule="auto"/>
        <w:ind w:firstLine="709"/>
        <w:jc w:val="both"/>
      </w:pPr>
      <w:hyperlink r:id="rId8" w:history="1">
        <w:r w:rsidRPr="006369C9">
          <w:rPr>
            <w:rStyle w:val="a6"/>
          </w:rPr>
          <w:t>https://agrokolledg.uralschool.ru/?section_id=7333</w:t>
        </w:r>
      </w:hyperlink>
    </w:p>
    <w:p w14:paraId="311AE22F" w14:textId="77777777" w:rsidR="00777222" w:rsidRPr="00381DB7" w:rsidRDefault="00777222" w:rsidP="00571162">
      <w:pPr>
        <w:pStyle w:val="a3"/>
        <w:spacing w:line="360" w:lineRule="auto"/>
        <w:ind w:firstLine="709"/>
        <w:jc w:val="both"/>
        <w:rPr>
          <w:color w:val="FF0000"/>
        </w:rPr>
      </w:pPr>
    </w:p>
    <w:sectPr w:rsidR="00777222" w:rsidRPr="00381DB7">
      <w:pgSz w:w="11910" w:h="16840"/>
      <w:pgMar w:top="1040" w:right="3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409BD"/>
    <w:multiLevelType w:val="multilevel"/>
    <w:tmpl w:val="9390626E"/>
    <w:lvl w:ilvl="0">
      <w:start w:val="1"/>
      <w:numFmt w:val="decimal"/>
      <w:lvlText w:val="%1."/>
      <w:lvlJc w:val="left"/>
      <w:pPr>
        <w:ind w:left="2629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1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6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5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03D0346"/>
    <w:multiLevelType w:val="hybridMultilevel"/>
    <w:tmpl w:val="8DCE9488"/>
    <w:lvl w:ilvl="0" w:tplc="C1AEA47E">
      <w:start w:val="1"/>
      <w:numFmt w:val="decimal"/>
      <w:lvlText w:val="%1"/>
      <w:lvlJc w:val="left"/>
      <w:pPr>
        <w:ind w:left="222" w:hanging="21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1260C4">
      <w:numFmt w:val="bullet"/>
      <w:lvlText w:val="•"/>
      <w:lvlJc w:val="left"/>
      <w:pPr>
        <w:ind w:left="1206" w:hanging="214"/>
      </w:pPr>
      <w:rPr>
        <w:rFonts w:hint="default"/>
        <w:lang w:val="ru-RU" w:eastAsia="en-US" w:bidi="ar-SA"/>
      </w:rPr>
    </w:lvl>
    <w:lvl w:ilvl="2" w:tplc="C7D6FBFE">
      <w:numFmt w:val="bullet"/>
      <w:lvlText w:val="•"/>
      <w:lvlJc w:val="left"/>
      <w:pPr>
        <w:ind w:left="2193" w:hanging="214"/>
      </w:pPr>
      <w:rPr>
        <w:rFonts w:hint="default"/>
        <w:lang w:val="ru-RU" w:eastAsia="en-US" w:bidi="ar-SA"/>
      </w:rPr>
    </w:lvl>
    <w:lvl w:ilvl="3" w:tplc="C872629C">
      <w:numFmt w:val="bullet"/>
      <w:lvlText w:val="•"/>
      <w:lvlJc w:val="left"/>
      <w:pPr>
        <w:ind w:left="3179" w:hanging="214"/>
      </w:pPr>
      <w:rPr>
        <w:rFonts w:hint="default"/>
        <w:lang w:val="ru-RU" w:eastAsia="en-US" w:bidi="ar-SA"/>
      </w:rPr>
    </w:lvl>
    <w:lvl w:ilvl="4" w:tplc="5F40701A">
      <w:numFmt w:val="bullet"/>
      <w:lvlText w:val="•"/>
      <w:lvlJc w:val="left"/>
      <w:pPr>
        <w:ind w:left="4166" w:hanging="214"/>
      </w:pPr>
      <w:rPr>
        <w:rFonts w:hint="default"/>
        <w:lang w:val="ru-RU" w:eastAsia="en-US" w:bidi="ar-SA"/>
      </w:rPr>
    </w:lvl>
    <w:lvl w:ilvl="5" w:tplc="1E3411D6">
      <w:numFmt w:val="bullet"/>
      <w:lvlText w:val="•"/>
      <w:lvlJc w:val="left"/>
      <w:pPr>
        <w:ind w:left="5153" w:hanging="214"/>
      </w:pPr>
      <w:rPr>
        <w:rFonts w:hint="default"/>
        <w:lang w:val="ru-RU" w:eastAsia="en-US" w:bidi="ar-SA"/>
      </w:rPr>
    </w:lvl>
    <w:lvl w:ilvl="6" w:tplc="9AB48D1C">
      <w:numFmt w:val="bullet"/>
      <w:lvlText w:val="•"/>
      <w:lvlJc w:val="left"/>
      <w:pPr>
        <w:ind w:left="6139" w:hanging="214"/>
      </w:pPr>
      <w:rPr>
        <w:rFonts w:hint="default"/>
        <w:lang w:val="ru-RU" w:eastAsia="en-US" w:bidi="ar-SA"/>
      </w:rPr>
    </w:lvl>
    <w:lvl w:ilvl="7" w:tplc="D2A4938A">
      <w:numFmt w:val="bullet"/>
      <w:lvlText w:val="•"/>
      <w:lvlJc w:val="left"/>
      <w:pPr>
        <w:ind w:left="7126" w:hanging="214"/>
      </w:pPr>
      <w:rPr>
        <w:rFonts w:hint="default"/>
        <w:lang w:val="ru-RU" w:eastAsia="en-US" w:bidi="ar-SA"/>
      </w:rPr>
    </w:lvl>
    <w:lvl w:ilvl="8" w:tplc="C1ECEE7A">
      <w:numFmt w:val="bullet"/>
      <w:lvlText w:val="•"/>
      <w:lvlJc w:val="left"/>
      <w:pPr>
        <w:ind w:left="8113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281D0D7B"/>
    <w:multiLevelType w:val="hybridMultilevel"/>
    <w:tmpl w:val="A1F01328"/>
    <w:lvl w:ilvl="0" w:tplc="DC344CC0">
      <w:start w:val="1"/>
      <w:numFmt w:val="decimal"/>
      <w:lvlText w:val="%1."/>
      <w:lvlJc w:val="left"/>
      <w:pPr>
        <w:ind w:left="1122" w:hanging="360"/>
        <w:jc w:val="right"/>
      </w:pPr>
      <w:rPr>
        <w:rFonts w:hint="default"/>
        <w:w w:val="100"/>
        <w:lang w:val="ru-RU" w:eastAsia="en-US" w:bidi="ar-SA"/>
      </w:rPr>
    </w:lvl>
    <w:lvl w:ilvl="1" w:tplc="E7A8C484">
      <w:numFmt w:val="bullet"/>
      <w:lvlText w:val="•"/>
      <w:lvlJc w:val="left"/>
      <w:pPr>
        <w:ind w:left="2016" w:hanging="360"/>
      </w:pPr>
      <w:rPr>
        <w:rFonts w:hint="default"/>
        <w:lang w:val="ru-RU" w:eastAsia="en-US" w:bidi="ar-SA"/>
      </w:rPr>
    </w:lvl>
    <w:lvl w:ilvl="2" w:tplc="B136F0A8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3" w:tplc="235846E6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571420B4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E3746F70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841A39D0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7" w:tplc="638C57CE">
      <w:numFmt w:val="bullet"/>
      <w:lvlText w:val="•"/>
      <w:lvlJc w:val="left"/>
      <w:pPr>
        <w:ind w:left="7396" w:hanging="360"/>
      </w:pPr>
      <w:rPr>
        <w:rFonts w:hint="default"/>
        <w:lang w:val="ru-RU" w:eastAsia="en-US" w:bidi="ar-SA"/>
      </w:rPr>
    </w:lvl>
    <w:lvl w:ilvl="8" w:tplc="D792736A">
      <w:numFmt w:val="bullet"/>
      <w:lvlText w:val="•"/>
      <w:lvlJc w:val="left"/>
      <w:pPr>
        <w:ind w:left="829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F8758D"/>
    <w:multiLevelType w:val="hybridMultilevel"/>
    <w:tmpl w:val="F438D284"/>
    <w:lvl w:ilvl="0" w:tplc="9538E88E">
      <w:start w:val="1"/>
      <w:numFmt w:val="decimal"/>
      <w:lvlText w:val="%1"/>
      <w:lvlJc w:val="left"/>
      <w:pPr>
        <w:ind w:left="9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FA9CBE">
      <w:numFmt w:val="bullet"/>
      <w:lvlText w:val="•"/>
      <w:lvlJc w:val="left"/>
      <w:pPr>
        <w:ind w:left="1854" w:hanging="180"/>
      </w:pPr>
      <w:rPr>
        <w:rFonts w:hint="default"/>
        <w:lang w:val="ru-RU" w:eastAsia="en-US" w:bidi="ar-SA"/>
      </w:rPr>
    </w:lvl>
    <w:lvl w:ilvl="2" w:tplc="CDD4BEC8">
      <w:numFmt w:val="bullet"/>
      <w:lvlText w:val="•"/>
      <w:lvlJc w:val="left"/>
      <w:pPr>
        <w:ind w:left="2769" w:hanging="180"/>
      </w:pPr>
      <w:rPr>
        <w:rFonts w:hint="default"/>
        <w:lang w:val="ru-RU" w:eastAsia="en-US" w:bidi="ar-SA"/>
      </w:rPr>
    </w:lvl>
    <w:lvl w:ilvl="3" w:tplc="BA9ED67E">
      <w:numFmt w:val="bullet"/>
      <w:lvlText w:val="•"/>
      <w:lvlJc w:val="left"/>
      <w:pPr>
        <w:ind w:left="3683" w:hanging="180"/>
      </w:pPr>
      <w:rPr>
        <w:rFonts w:hint="default"/>
        <w:lang w:val="ru-RU" w:eastAsia="en-US" w:bidi="ar-SA"/>
      </w:rPr>
    </w:lvl>
    <w:lvl w:ilvl="4" w:tplc="17405B02">
      <w:numFmt w:val="bullet"/>
      <w:lvlText w:val="•"/>
      <w:lvlJc w:val="left"/>
      <w:pPr>
        <w:ind w:left="4598" w:hanging="180"/>
      </w:pPr>
      <w:rPr>
        <w:rFonts w:hint="default"/>
        <w:lang w:val="ru-RU" w:eastAsia="en-US" w:bidi="ar-SA"/>
      </w:rPr>
    </w:lvl>
    <w:lvl w:ilvl="5" w:tplc="C90448FC">
      <w:numFmt w:val="bullet"/>
      <w:lvlText w:val="•"/>
      <w:lvlJc w:val="left"/>
      <w:pPr>
        <w:ind w:left="5513" w:hanging="180"/>
      </w:pPr>
      <w:rPr>
        <w:rFonts w:hint="default"/>
        <w:lang w:val="ru-RU" w:eastAsia="en-US" w:bidi="ar-SA"/>
      </w:rPr>
    </w:lvl>
    <w:lvl w:ilvl="6" w:tplc="56686378">
      <w:numFmt w:val="bullet"/>
      <w:lvlText w:val="•"/>
      <w:lvlJc w:val="left"/>
      <w:pPr>
        <w:ind w:left="6427" w:hanging="180"/>
      </w:pPr>
      <w:rPr>
        <w:rFonts w:hint="default"/>
        <w:lang w:val="ru-RU" w:eastAsia="en-US" w:bidi="ar-SA"/>
      </w:rPr>
    </w:lvl>
    <w:lvl w:ilvl="7" w:tplc="68120C9C">
      <w:numFmt w:val="bullet"/>
      <w:lvlText w:val="•"/>
      <w:lvlJc w:val="left"/>
      <w:pPr>
        <w:ind w:left="7342" w:hanging="180"/>
      </w:pPr>
      <w:rPr>
        <w:rFonts w:hint="default"/>
        <w:lang w:val="ru-RU" w:eastAsia="en-US" w:bidi="ar-SA"/>
      </w:rPr>
    </w:lvl>
    <w:lvl w:ilvl="8" w:tplc="376ECBDC">
      <w:numFmt w:val="bullet"/>
      <w:lvlText w:val="•"/>
      <w:lvlJc w:val="left"/>
      <w:pPr>
        <w:ind w:left="8257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5E400B7"/>
    <w:multiLevelType w:val="hybridMultilevel"/>
    <w:tmpl w:val="30685EA0"/>
    <w:lvl w:ilvl="0" w:tplc="9BE66366">
      <w:start w:val="1"/>
      <w:numFmt w:val="decimal"/>
      <w:lvlText w:val="%1."/>
      <w:lvlJc w:val="left"/>
      <w:pPr>
        <w:ind w:left="10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56C76A">
      <w:start w:val="5"/>
      <w:numFmt w:val="decimal"/>
      <w:lvlText w:val="%2."/>
      <w:lvlJc w:val="left"/>
      <w:pPr>
        <w:ind w:left="2802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7F0BBBE">
      <w:numFmt w:val="bullet"/>
      <w:lvlText w:val="•"/>
      <w:lvlJc w:val="left"/>
      <w:pPr>
        <w:ind w:left="3524" w:hanging="348"/>
      </w:pPr>
      <w:rPr>
        <w:rFonts w:hint="default"/>
        <w:lang w:val="ru-RU" w:eastAsia="en-US" w:bidi="ar-SA"/>
      </w:rPr>
    </w:lvl>
    <w:lvl w:ilvl="3" w:tplc="E9F4FE86">
      <w:numFmt w:val="bullet"/>
      <w:lvlText w:val="•"/>
      <w:lvlJc w:val="left"/>
      <w:pPr>
        <w:ind w:left="4248" w:hanging="348"/>
      </w:pPr>
      <w:rPr>
        <w:rFonts w:hint="default"/>
        <w:lang w:val="ru-RU" w:eastAsia="en-US" w:bidi="ar-SA"/>
      </w:rPr>
    </w:lvl>
    <w:lvl w:ilvl="4" w:tplc="114E4AD2">
      <w:numFmt w:val="bullet"/>
      <w:lvlText w:val="•"/>
      <w:lvlJc w:val="left"/>
      <w:pPr>
        <w:ind w:left="4972" w:hanging="348"/>
      </w:pPr>
      <w:rPr>
        <w:rFonts w:hint="default"/>
        <w:lang w:val="ru-RU" w:eastAsia="en-US" w:bidi="ar-SA"/>
      </w:rPr>
    </w:lvl>
    <w:lvl w:ilvl="5" w:tplc="B826172E">
      <w:numFmt w:val="bullet"/>
      <w:lvlText w:val="•"/>
      <w:lvlJc w:val="left"/>
      <w:pPr>
        <w:ind w:left="5696" w:hanging="348"/>
      </w:pPr>
      <w:rPr>
        <w:rFonts w:hint="default"/>
        <w:lang w:val="ru-RU" w:eastAsia="en-US" w:bidi="ar-SA"/>
      </w:rPr>
    </w:lvl>
    <w:lvl w:ilvl="6" w:tplc="AA5048A4">
      <w:numFmt w:val="bullet"/>
      <w:lvlText w:val="•"/>
      <w:lvlJc w:val="left"/>
      <w:pPr>
        <w:ind w:left="6421" w:hanging="348"/>
      </w:pPr>
      <w:rPr>
        <w:rFonts w:hint="default"/>
        <w:lang w:val="ru-RU" w:eastAsia="en-US" w:bidi="ar-SA"/>
      </w:rPr>
    </w:lvl>
    <w:lvl w:ilvl="7" w:tplc="1204632E">
      <w:numFmt w:val="bullet"/>
      <w:lvlText w:val="•"/>
      <w:lvlJc w:val="left"/>
      <w:pPr>
        <w:ind w:left="7145" w:hanging="348"/>
      </w:pPr>
      <w:rPr>
        <w:rFonts w:hint="default"/>
        <w:lang w:val="ru-RU" w:eastAsia="en-US" w:bidi="ar-SA"/>
      </w:rPr>
    </w:lvl>
    <w:lvl w:ilvl="8" w:tplc="41E4192C">
      <w:numFmt w:val="bullet"/>
      <w:lvlText w:val="•"/>
      <w:lvlJc w:val="left"/>
      <w:pPr>
        <w:ind w:left="7869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54AA3808"/>
    <w:multiLevelType w:val="hybridMultilevel"/>
    <w:tmpl w:val="7BB8C71A"/>
    <w:lvl w:ilvl="0" w:tplc="B0B6CEC8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B2206A">
      <w:numFmt w:val="bullet"/>
      <w:lvlText w:val="•"/>
      <w:lvlJc w:val="left"/>
      <w:pPr>
        <w:ind w:left="1206" w:hanging="140"/>
      </w:pPr>
      <w:rPr>
        <w:rFonts w:hint="default"/>
        <w:lang w:val="ru-RU" w:eastAsia="en-US" w:bidi="ar-SA"/>
      </w:rPr>
    </w:lvl>
    <w:lvl w:ilvl="2" w:tplc="0CD21436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C2B0748A">
      <w:numFmt w:val="bullet"/>
      <w:lvlText w:val="•"/>
      <w:lvlJc w:val="left"/>
      <w:pPr>
        <w:ind w:left="3179" w:hanging="140"/>
      </w:pPr>
      <w:rPr>
        <w:rFonts w:hint="default"/>
        <w:lang w:val="ru-RU" w:eastAsia="en-US" w:bidi="ar-SA"/>
      </w:rPr>
    </w:lvl>
    <w:lvl w:ilvl="4" w:tplc="6CFC96E4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3E0832E2">
      <w:numFmt w:val="bullet"/>
      <w:lvlText w:val="•"/>
      <w:lvlJc w:val="left"/>
      <w:pPr>
        <w:ind w:left="5153" w:hanging="140"/>
      </w:pPr>
      <w:rPr>
        <w:rFonts w:hint="default"/>
        <w:lang w:val="ru-RU" w:eastAsia="en-US" w:bidi="ar-SA"/>
      </w:rPr>
    </w:lvl>
    <w:lvl w:ilvl="6" w:tplc="68028C0A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E5BAA3EA">
      <w:numFmt w:val="bullet"/>
      <w:lvlText w:val="•"/>
      <w:lvlJc w:val="left"/>
      <w:pPr>
        <w:ind w:left="7126" w:hanging="140"/>
      </w:pPr>
      <w:rPr>
        <w:rFonts w:hint="default"/>
        <w:lang w:val="ru-RU" w:eastAsia="en-US" w:bidi="ar-SA"/>
      </w:rPr>
    </w:lvl>
    <w:lvl w:ilvl="8" w:tplc="BE8479D8">
      <w:numFmt w:val="bullet"/>
      <w:lvlText w:val="•"/>
      <w:lvlJc w:val="left"/>
      <w:pPr>
        <w:ind w:left="8113" w:hanging="140"/>
      </w:pPr>
      <w:rPr>
        <w:rFonts w:hint="default"/>
        <w:lang w:val="ru-RU" w:eastAsia="en-US" w:bidi="ar-SA"/>
      </w:rPr>
    </w:lvl>
  </w:abstractNum>
  <w:num w:numId="1" w16cid:durableId="197133182">
    <w:abstractNumId w:val="3"/>
  </w:num>
  <w:num w:numId="2" w16cid:durableId="754863791">
    <w:abstractNumId w:val="4"/>
  </w:num>
  <w:num w:numId="3" w16cid:durableId="56442931">
    <w:abstractNumId w:val="1"/>
  </w:num>
  <w:num w:numId="4" w16cid:durableId="2132899030">
    <w:abstractNumId w:val="2"/>
  </w:num>
  <w:num w:numId="5" w16cid:durableId="1916087176">
    <w:abstractNumId w:val="5"/>
  </w:num>
  <w:num w:numId="6" w16cid:durableId="38831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329"/>
    <w:rsid w:val="00102E8B"/>
    <w:rsid w:val="00162FDE"/>
    <w:rsid w:val="00186DF1"/>
    <w:rsid w:val="001F2B67"/>
    <w:rsid w:val="002103C0"/>
    <w:rsid w:val="00296CA8"/>
    <w:rsid w:val="002C0C79"/>
    <w:rsid w:val="002C3B78"/>
    <w:rsid w:val="002D1531"/>
    <w:rsid w:val="00340B08"/>
    <w:rsid w:val="0036707B"/>
    <w:rsid w:val="00381DB7"/>
    <w:rsid w:val="003D2A5C"/>
    <w:rsid w:val="004304C2"/>
    <w:rsid w:val="0046676B"/>
    <w:rsid w:val="00493079"/>
    <w:rsid w:val="004A4179"/>
    <w:rsid w:val="004E331F"/>
    <w:rsid w:val="00507FB9"/>
    <w:rsid w:val="00537A64"/>
    <w:rsid w:val="00571162"/>
    <w:rsid w:val="005E4A92"/>
    <w:rsid w:val="005E6C10"/>
    <w:rsid w:val="00624427"/>
    <w:rsid w:val="006270D3"/>
    <w:rsid w:val="006606F6"/>
    <w:rsid w:val="006A5D25"/>
    <w:rsid w:val="006B6E0B"/>
    <w:rsid w:val="0071710A"/>
    <w:rsid w:val="00777222"/>
    <w:rsid w:val="00786206"/>
    <w:rsid w:val="007F5496"/>
    <w:rsid w:val="0080338B"/>
    <w:rsid w:val="00967329"/>
    <w:rsid w:val="00A047EE"/>
    <w:rsid w:val="00A913A4"/>
    <w:rsid w:val="00B25DD0"/>
    <w:rsid w:val="00B57C51"/>
    <w:rsid w:val="00B62281"/>
    <w:rsid w:val="00BA7F90"/>
    <w:rsid w:val="00C64CC7"/>
    <w:rsid w:val="00C81557"/>
    <w:rsid w:val="00CB3F93"/>
    <w:rsid w:val="00CD16EA"/>
    <w:rsid w:val="00CE6110"/>
    <w:rsid w:val="00D44B43"/>
    <w:rsid w:val="00D91185"/>
    <w:rsid w:val="00DA117C"/>
    <w:rsid w:val="00DB5799"/>
    <w:rsid w:val="00DC370F"/>
    <w:rsid w:val="00DE7F5D"/>
    <w:rsid w:val="00E94424"/>
    <w:rsid w:val="00EB6670"/>
    <w:rsid w:val="00ED1B1F"/>
    <w:rsid w:val="00ED28F1"/>
    <w:rsid w:val="00F9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B456"/>
  <w15:docId w15:val="{C8AD4A25-E451-4040-9509-37FC2CBB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6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23" w:right="269" w:hanging="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39"/>
      <w:ind w:left="901" w:hanging="141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</w:pPr>
  </w:style>
  <w:style w:type="character" w:styleId="a6">
    <w:name w:val="Hyperlink"/>
    <w:basedOn w:val="a0"/>
    <w:uiPriority w:val="99"/>
    <w:unhideWhenUsed/>
    <w:rsid w:val="00537A64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537A6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57C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kolledg.uralschool.ru/?section_id=7333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5bb0a323e9d0816c5648c9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51558-F671-44D0-923A-9000EE68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ФГОУ СПО НТТЭК</dc:creator>
  <cp:lastModifiedBy>vsitdikova@dnevnik.ru</cp:lastModifiedBy>
  <cp:revision>33</cp:revision>
  <cp:lastPrinted>2024-11-12T03:19:00Z</cp:lastPrinted>
  <dcterms:created xsi:type="dcterms:W3CDTF">2023-03-03T13:25:00Z</dcterms:created>
  <dcterms:modified xsi:type="dcterms:W3CDTF">2025-01-20T04:44:00Z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2023-03-03T00:00:00Z</vt:filetime>
  </property>
</Properties>
</file>