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0EA0D" w14:textId="77777777" w:rsidR="003D4362" w:rsidRDefault="0039048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МИНИСТЕРСТВО ОБРАЗОВАНИЯ И МОЛОДЁЖНОЙ ПОЛИТИКИ </w:t>
      </w:r>
    </w:p>
    <w:p w14:paraId="0E5FA667" w14:textId="77777777" w:rsidR="003D4362" w:rsidRDefault="0039048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СВЕРДЛОВСКОЙ ОБЛАСТИ</w:t>
      </w:r>
    </w:p>
    <w:p w14:paraId="067F814F" w14:textId="77777777" w:rsidR="003D4362" w:rsidRDefault="0039048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филиал ГАПОУ СО «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Красноуфимский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аграрный колледж»</w:t>
      </w:r>
    </w:p>
    <w:p w14:paraId="6490568A" w14:textId="77777777" w:rsidR="003D4362" w:rsidRDefault="003D43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054D7BC" w14:textId="77777777" w:rsidR="003D4362" w:rsidRDefault="003D43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1E4F47B" w14:textId="77777777" w:rsidR="003D4362" w:rsidRDefault="003D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783DA76" w14:textId="77777777" w:rsidR="003D4362" w:rsidRDefault="003D43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Hlk89886709"/>
      <w:bookmarkEnd w:id="0"/>
    </w:p>
    <w:p w14:paraId="4860E185" w14:textId="77777777" w:rsidR="003D4362" w:rsidRDefault="003D4362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</w:p>
    <w:p w14:paraId="47B8806F" w14:textId="77777777" w:rsidR="003D4362" w:rsidRDefault="003D4362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</w:p>
    <w:p w14:paraId="0C24095B" w14:textId="77777777" w:rsidR="003D4362" w:rsidRDefault="003D4362">
      <w:pPr>
        <w:shd w:val="clear" w:color="auto" w:fill="FFFFFF"/>
        <w:spacing w:after="200" w:line="276" w:lineRule="auto"/>
        <w:ind w:firstLine="4860"/>
        <w:jc w:val="center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</w:p>
    <w:p w14:paraId="5D87922B" w14:textId="77777777" w:rsidR="003D4362" w:rsidRDefault="0039048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  <w:t>РАБОЧАЯ ПРОГРАММА УЧЕБНОЙ ДИСЦИПЛИНЫ</w:t>
      </w:r>
    </w:p>
    <w:p w14:paraId="34FF589C" w14:textId="77777777" w:rsidR="003D4362" w:rsidRDefault="003D436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</w:p>
    <w:p w14:paraId="42F71C1C" w14:textId="77777777" w:rsidR="003D4362" w:rsidRDefault="0039048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  <w:t>ОХРАНА ТРУДА</w:t>
      </w:r>
    </w:p>
    <w:p w14:paraId="1CFE23EF" w14:textId="77777777" w:rsidR="003D4362" w:rsidRDefault="003D436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</w:p>
    <w:p w14:paraId="5CB53F6B" w14:textId="77777777" w:rsidR="003D4362" w:rsidRDefault="003904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Профессия:</w:t>
      </w:r>
      <w:r w:rsidR="00BF730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16675  Повар</w:t>
      </w:r>
      <w:proofErr w:type="gramEnd"/>
    </w:p>
    <w:p w14:paraId="304EE388" w14:textId="77777777" w:rsidR="003D4362" w:rsidRDefault="003904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курс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 xml:space="preserve"> группа 26- П</w:t>
      </w:r>
    </w:p>
    <w:p w14:paraId="5D7BB551" w14:textId="77777777" w:rsidR="003D4362" w:rsidRDefault="003D43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DE7C741" w14:textId="77777777" w:rsidR="003D4362" w:rsidRDefault="00390488">
      <w:pPr>
        <w:spacing w:after="20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Форма обучения: очная</w:t>
      </w:r>
    </w:p>
    <w:p w14:paraId="6FD3F8DA" w14:textId="77777777" w:rsidR="003D4362" w:rsidRDefault="003D43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1FEC74C" w14:textId="77777777" w:rsidR="003D4362" w:rsidRDefault="003D43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6306B14" w14:textId="77777777" w:rsidR="003D4362" w:rsidRDefault="003D43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A88A825" w14:textId="77777777" w:rsidR="003D4362" w:rsidRDefault="003D43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7A77107" w14:textId="77777777" w:rsidR="003D4362" w:rsidRDefault="00390488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3D4362">
          <w:headerReference w:type="default" r:id="rId7"/>
          <w:pgSz w:w="11906" w:h="16838"/>
          <w:pgMar w:top="765" w:right="924" w:bottom="539" w:left="1259" w:header="708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2024 год</w:t>
      </w:r>
    </w:p>
    <w:p w14:paraId="7DA7EE5C" w14:textId="77777777" w:rsidR="003D4362" w:rsidRDefault="0039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BF73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Охрана труда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разработана в соответствии с требованиями:</w:t>
      </w:r>
    </w:p>
    <w:p w14:paraId="2E7030F1" w14:textId="77777777" w:rsidR="003D4362" w:rsidRDefault="00390488">
      <w:pPr>
        <w:spacing w:after="200" w:line="180" w:lineRule="atLeast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Минобрнауки России 20 апреля 2015 г. № 06-830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; </w:t>
      </w:r>
    </w:p>
    <w:p w14:paraId="21124839" w14:textId="77777777" w:rsidR="003D4362" w:rsidRDefault="00390488">
      <w:pPr>
        <w:spacing w:after="200" w:line="180" w:lineRule="atLeast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адаптированной образовательной программы профессионального обучения для обучающихся с ограниченными возможностями здоровья по профессии 16675 Повар </w:t>
      </w:r>
    </w:p>
    <w:p w14:paraId="55696ECC" w14:textId="77777777" w:rsidR="003D4362" w:rsidRDefault="003D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14:paraId="48CC7BE0" w14:textId="5068D330" w:rsidR="003D4362" w:rsidRDefault="0039048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Разработчик: Щербакова Светлана Генриховна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, </w:t>
      </w:r>
      <w:r w:rsidR="0092684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высшей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Ачитского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филиала ГАПОУ СО «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Красноуфимский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аграрный колледж»</w:t>
      </w:r>
    </w:p>
    <w:p w14:paraId="67B90C33" w14:textId="77777777" w:rsidR="003D4362" w:rsidRDefault="003D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115F9D6" w14:textId="77777777" w:rsidR="003D4362" w:rsidRDefault="003D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5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31E6382" w14:textId="77777777" w:rsidR="003D4362" w:rsidRDefault="003D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5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FDC20C2" w14:textId="77777777" w:rsidR="003D4362" w:rsidRDefault="003D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5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AE18499" w14:textId="77777777" w:rsidR="003D4362" w:rsidRDefault="003D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5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8A8D56C" w14:textId="77777777" w:rsidR="003D4362" w:rsidRDefault="003D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5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010632E" w14:textId="77777777" w:rsidR="003D4362" w:rsidRDefault="003D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5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FB9B879" w14:textId="77777777" w:rsidR="003D4362" w:rsidRDefault="003D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5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2E6CEDA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СОДЕРЖАНИЕ</w:t>
      </w:r>
    </w:p>
    <w:p w14:paraId="0B9A5352" w14:textId="77777777" w:rsidR="003D4362" w:rsidRDefault="003D436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7669"/>
        <w:gridCol w:w="1902"/>
      </w:tblGrid>
      <w:tr w:rsidR="003D4362" w14:paraId="4806C5E4" w14:textId="77777777">
        <w:tc>
          <w:tcPr>
            <w:tcW w:w="7668" w:type="dxa"/>
          </w:tcPr>
          <w:p w14:paraId="3A7B2743" w14:textId="77777777" w:rsidR="003D4362" w:rsidRDefault="003D4362">
            <w:pPr>
              <w:keepNext/>
              <w:keepLines/>
              <w:widowControl w:val="0"/>
              <w:tabs>
                <w:tab w:val="left" w:pos="180"/>
              </w:tabs>
              <w:spacing w:after="0" w:line="240" w:lineRule="auto"/>
              <w:ind w:left="284" w:firstLine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14:paraId="219E1134" w14:textId="77777777" w:rsidR="003D4362" w:rsidRDefault="00390488">
            <w:pPr>
              <w:keepNext/>
              <w:keepLines/>
              <w:widowControl w:val="0"/>
              <w:tabs>
                <w:tab w:val="left" w:pos="180"/>
              </w:tabs>
              <w:spacing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стр.</w:t>
            </w:r>
          </w:p>
        </w:tc>
      </w:tr>
      <w:tr w:rsidR="003D4362" w14:paraId="31E2D937" w14:textId="77777777">
        <w:tc>
          <w:tcPr>
            <w:tcW w:w="7668" w:type="dxa"/>
          </w:tcPr>
          <w:p w14:paraId="46E2990A" w14:textId="77777777" w:rsidR="003D4362" w:rsidRDefault="00390488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  <w:p w14:paraId="7E15ECF8" w14:textId="77777777" w:rsidR="003D4362" w:rsidRDefault="003D4362">
            <w:pPr>
              <w:keepNext/>
              <w:keepLines/>
              <w:widowControl w:val="0"/>
              <w:tabs>
                <w:tab w:val="left" w:pos="180"/>
              </w:tabs>
              <w:spacing w:after="200" w:line="276" w:lineRule="auto"/>
              <w:ind w:firstLine="3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14:paraId="2A30EC38" w14:textId="77777777" w:rsidR="003D4362" w:rsidRDefault="00390488">
            <w:pPr>
              <w:keepNext/>
              <w:keepLines/>
              <w:widowControl w:val="0"/>
              <w:tabs>
                <w:tab w:val="left" w:pos="180"/>
              </w:tabs>
              <w:spacing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3D4362" w14:paraId="0E394DB7" w14:textId="77777777">
        <w:tc>
          <w:tcPr>
            <w:tcW w:w="7668" w:type="dxa"/>
          </w:tcPr>
          <w:p w14:paraId="66B3E7A6" w14:textId="77777777" w:rsidR="003D4362" w:rsidRDefault="00390488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14:paraId="1ECAAEE3" w14:textId="77777777" w:rsidR="003D4362" w:rsidRDefault="003D4362">
            <w:pPr>
              <w:keepNext/>
              <w:keepLines/>
              <w:widowControl w:val="0"/>
              <w:tabs>
                <w:tab w:val="left" w:pos="180"/>
              </w:tabs>
              <w:spacing w:after="0" w:line="240" w:lineRule="auto"/>
              <w:ind w:left="284" w:firstLine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14:paraId="60A3FD4D" w14:textId="77777777" w:rsidR="003D4362" w:rsidRDefault="00390488">
            <w:pPr>
              <w:keepNext/>
              <w:keepLines/>
              <w:widowControl w:val="0"/>
              <w:tabs>
                <w:tab w:val="left" w:pos="180"/>
              </w:tabs>
              <w:spacing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3D4362" w14:paraId="1C8DCCF1" w14:textId="77777777">
        <w:trPr>
          <w:trHeight w:val="670"/>
        </w:trPr>
        <w:tc>
          <w:tcPr>
            <w:tcW w:w="7668" w:type="dxa"/>
          </w:tcPr>
          <w:p w14:paraId="476717AF" w14:textId="77777777" w:rsidR="003D4362" w:rsidRDefault="00390488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  <w:t>условия реализации программы учебной дисциплины</w:t>
            </w:r>
          </w:p>
          <w:p w14:paraId="590462E0" w14:textId="77777777" w:rsidR="003D4362" w:rsidRDefault="003D4362">
            <w:pPr>
              <w:keepNext/>
              <w:keepLines/>
              <w:widowControl w:val="0"/>
              <w:tabs>
                <w:tab w:val="left" w:pos="0"/>
                <w:tab w:val="left" w:pos="180"/>
              </w:tabs>
              <w:spacing w:after="0" w:line="240" w:lineRule="auto"/>
              <w:ind w:left="284" w:firstLine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14:paraId="1851FE19" w14:textId="77777777" w:rsidR="003D4362" w:rsidRDefault="00390488">
            <w:pPr>
              <w:keepNext/>
              <w:keepLines/>
              <w:widowControl w:val="0"/>
              <w:tabs>
                <w:tab w:val="left" w:pos="180"/>
              </w:tabs>
              <w:spacing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</w:tr>
      <w:tr w:rsidR="003D4362" w14:paraId="418E58D0" w14:textId="77777777">
        <w:tc>
          <w:tcPr>
            <w:tcW w:w="7668" w:type="dxa"/>
          </w:tcPr>
          <w:p w14:paraId="06FBF473" w14:textId="77777777" w:rsidR="003D4362" w:rsidRDefault="00390488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14:paraId="0ADD8A6A" w14:textId="77777777" w:rsidR="003D4362" w:rsidRDefault="003D4362">
            <w:pPr>
              <w:keepNext/>
              <w:keepLines/>
              <w:widowControl w:val="0"/>
              <w:tabs>
                <w:tab w:val="left" w:pos="180"/>
              </w:tabs>
              <w:spacing w:after="0" w:line="240" w:lineRule="auto"/>
              <w:ind w:left="284" w:firstLine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14:paraId="7013C58B" w14:textId="77777777" w:rsidR="003D4362" w:rsidRDefault="00390488">
            <w:pPr>
              <w:keepNext/>
              <w:keepLines/>
              <w:widowControl w:val="0"/>
              <w:tabs>
                <w:tab w:val="left" w:pos="180"/>
              </w:tabs>
              <w:spacing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</w:tr>
    </w:tbl>
    <w:p w14:paraId="0CF1EC06" w14:textId="77777777" w:rsidR="003D4362" w:rsidRDefault="003D436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7F84818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</w:pPr>
      <w:r>
        <w:br w:type="page"/>
      </w:r>
    </w:p>
    <w:p w14:paraId="4AF2971C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142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</w:rPr>
        <w:lastRenderedPageBreak/>
        <w:t xml:space="preserve">                   1. паспорт ПРОГРАММЫ УЧЕБНОЙ ДИСЦИПЛИНЫ</w:t>
      </w:r>
    </w:p>
    <w:p w14:paraId="579BF792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-185" w:firstLine="14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                           ОХРАНА ТРУДА</w:t>
      </w:r>
    </w:p>
    <w:p w14:paraId="1575732F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-185" w:firstLine="14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1.1. Область применения программы</w:t>
      </w:r>
    </w:p>
    <w:p w14:paraId="55D08F11" w14:textId="77777777" w:rsidR="003D4362" w:rsidRDefault="0039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Рабочая программа учебной дисциплины является частью адаптированной профессиональной образовательной программы по профессии 16675 Повар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  <w:t>.</w:t>
      </w:r>
    </w:p>
    <w:p w14:paraId="3D0D5378" w14:textId="77777777" w:rsidR="003D4362" w:rsidRPr="00452A3E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-185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</w:t>
      </w:r>
      <w:r w:rsidRPr="00452A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общепрофессиональный цикл</w:t>
      </w:r>
    </w:p>
    <w:p w14:paraId="434809B2" w14:textId="77777777" w:rsidR="003D4362" w:rsidRDefault="003D436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-185" w:firstLine="142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14:paraId="3DA8C91B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1.3. Цели и задачи учебной дисциплины.</w:t>
      </w:r>
    </w:p>
    <w:p w14:paraId="0F37E9AD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результате освоения дисциплины обучающийся должен:</w:t>
      </w:r>
    </w:p>
    <w:p w14:paraId="6F0C55A8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14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уметь: </w:t>
      </w:r>
    </w:p>
    <w:p w14:paraId="473EF6A2" w14:textId="77777777" w:rsidR="003D4362" w:rsidRDefault="00390488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применять методы и средства защиты от опасностей технических систем и технологических     процессов;</w:t>
      </w:r>
    </w:p>
    <w:p w14:paraId="55886E35" w14:textId="77777777" w:rsidR="003D4362" w:rsidRDefault="00390488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обеспечивать безопасные условия труда в профессиональной деятельности;</w:t>
      </w:r>
    </w:p>
    <w:p w14:paraId="6DF8BA6C" w14:textId="77777777" w:rsidR="003D4362" w:rsidRDefault="00390488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анализировать травмоопасные и вредные факторы в профессиональной деятельности;</w:t>
      </w:r>
    </w:p>
    <w:p w14:paraId="7A14B2E6" w14:textId="77777777" w:rsidR="003D4362" w:rsidRDefault="00390488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знать: </w:t>
      </w:r>
    </w:p>
    <w:p w14:paraId="07201087" w14:textId="77777777" w:rsidR="003D4362" w:rsidRDefault="00390488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воздействие негативных факторов на человека;</w:t>
      </w:r>
    </w:p>
    <w:p w14:paraId="7426BEF7" w14:textId="77777777" w:rsidR="003D4362" w:rsidRDefault="00390488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правовые, нормативные и организационные основы охраны труда в организации</w:t>
      </w:r>
    </w:p>
    <w:p w14:paraId="0D790537" w14:textId="77777777" w:rsidR="003D4362" w:rsidRDefault="003D4362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96"/>
        <w:gridCol w:w="8479"/>
      </w:tblGrid>
      <w:tr w:rsidR="00926847" w:rsidRPr="00926847" w14:paraId="19525901" w14:textId="77777777" w:rsidTr="00926847">
        <w:trPr>
          <w:trHeight w:val="651"/>
        </w:trPr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91C8" w14:textId="77777777" w:rsidR="00926847" w:rsidRPr="00926847" w:rsidRDefault="00926847" w:rsidP="009268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416F29" w14:textId="77777777" w:rsidR="00926847" w:rsidRPr="00926847" w:rsidRDefault="00926847" w:rsidP="009268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26847" w:rsidRPr="00926847" w14:paraId="23DD480D" w14:textId="77777777" w:rsidTr="00926847"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3E6E" w14:textId="77777777" w:rsidR="00926847" w:rsidRPr="00926847" w:rsidRDefault="00926847" w:rsidP="009268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  <w:p w14:paraId="6DC0A4E0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28217F2" w14:textId="77777777" w:rsidR="00926847" w:rsidRPr="00926847" w:rsidRDefault="00926847" w:rsidP="00926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Готовить  бутерброды</w:t>
            </w:r>
            <w:proofErr w:type="gramEnd"/>
            <w:r w:rsidRPr="00926847">
              <w:rPr>
                <w:rFonts w:ascii="Times New Roman" w:hAnsi="Times New Roman" w:cs="Times New Roman"/>
                <w:sz w:val="24"/>
                <w:szCs w:val="24"/>
              </w:rPr>
              <w:t xml:space="preserve"> и гастрономические закуски </w:t>
            </w:r>
          </w:p>
        </w:tc>
      </w:tr>
      <w:tr w:rsidR="00926847" w:rsidRPr="00926847" w14:paraId="3FF9954A" w14:textId="77777777" w:rsidTr="00926847">
        <w:tc>
          <w:tcPr>
            <w:tcW w:w="1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E9D8" w14:textId="77777777" w:rsidR="00926847" w:rsidRPr="00926847" w:rsidRDefault="00926847" w:rsidP="009268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  <w:p w14:paraId="5F14FC7A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26BBA6" w14:textId="77777777" w:rsidR="00926847" w:rsidRPr="00926847" w:rsidRDefault="00926847" w:rsidP="00926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салаты</w:t>
            </w:r>
          </w:p>
        </w:tc>
      </w:tr>
      <w:tr w:rsidR="00926847" w:rsidRPr="00926847" w14:paraId="20D65820" w14:textId="77777777" w:rsidTr="00926847">
        <w:tc>
          <w:tcPr>
            <w:tcW w:w="1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0462" w14:textId="77777777" w:rsidR="00926847" w:rsidRPr="00926847" w:rsidRDefault="00926847" w:rsidP="00926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ПК 4.3. </w:t>
            </w:r>
          </w:p>
          <w:p w14:paraId="27720EE7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B26B97" w14:textId="77777777" w:rsidR="00926847" w:rsidRPr="00926847" w:rsidRDefault="00926847" w:rsidP="00926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и оформлять простые </w:t>
            </w:r>
            <w:proofErr w:type="gramStart"/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холодные  и</w:t>
            </w:r>
            <w:proofErr w:type="gramEnd"/>
            <w:r w:rsidRPr="00926847">
              <w:rPr>
                <w:rFonts w:ascii="Times New Roman" w:hAnsi="Times New Roman" w:cs="Times New Roman"/>
                <w:sz w:val="24"/>
                <w:szCs w:val="24"/>
              </w:rPr>
              <w:t xml:space="preserve"> горячие закуски.</w:t>
            </w:r>
          </w:p>
        </w:tc>
      </w:tr>
      <w:tr w:rsidR="00926847" w:rsidRPr="00926847" w14:paraId="61787C44" w14:textId="77777777" w:rsidTr="00926847">
        <w:tc>
          <w:tcPr>
            <w:tcW w:w="1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760D" w14:textId="77777777" w:rsidR="00926847" w:rsidRPr="00926847" w:rsidRDefault="00926847" w:rsidP="00926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ПК 4.4. </w:t>
            </w:r>
          </w:p>
          <w:p w14:paraId="3860B3EE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0E377D1" w14:textId="77777777" w:rsidR="00926847" w:rsidRPr="00926847" w:rsidRDefault="00926847" w:rsidP="00926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и </w:t>
            </w:r>
            <w:proofErr w:type="gramStart"/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оформлять  десерты</w:t>
            </w:r>
            <w:proofErr w:type="gramEnd"/>
          </w:p>
        </w:tc>
      </w:tr>
      <w:tr w:rsidR="00926847" w:rsidRPr="00926847" w14:paraId="40771B67" w14:textId="77777777" w:rsidTr="00926847">
        <w:tc>
          <w:tcPr>
            <w:tcW w:w="1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39E8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26E6720" w14:textId="77777777" w:rsidR="00926847" w:rsidRPr="00926847" w:rsidRDefault="00926847" w:rsidP="00926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простые горячие и холодные напитки</w:t>
            </w:r>
          </w:p>
        </w:tc>
      </w:tr>
      <w:tr w:rsidR="00926847" w:rsidRPr="00926847" w14:paraId="24F84388" w14:textId="77777777" w:rsidTr="00926847">
        <w:tc>
          <w:tcPr>
            <w:tcW w:w="1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2406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69B958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профессии, проявлять устойчивый интерес</w:t>
            </w:r>
          </w:p>
        </w:tc>
      </w:tr>
      <w:tr w:rsidR="00926847" w:rsidRPr="00926847" w14:paraId="487CEA6B" w14:textId="77777777" w:rsidTr="00926847">
        <w:tc>
          <w:tcPr>
            <w:tcW w:w="1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74B9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E1BF84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</w:t>
            </w:r>
          </w:p>
        </w:tc>
      </w:tr>
      <w:tr w:rsidR="00926847" w:rsidRPr="00926847" w14:paraId="5ABFA444" w14:textId="77777777" w:rsidTr="00926847">
        <w:tc>
          <w:tcPr>
            <w:tcW w:w="1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DEF0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2A95BF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рабочую ситуацию, осуществлять текущий итоговый контроль, </w:t>
            </w:r>
            <w:r w:rsidRPr="0092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и корректировать собственную деятельность, нести ответственность за результаты своей работы</w:t>
            </w:r>
          </w:p>
        </w:tc>
      </w:tr>
      <w:tr w:rsidR="00926847" w:rsidRPr="00926847" w14:paraId="4A6EF3CB" w14:textId="77777777" w:rsidTr="00926847">
        <w:tc>
          <w:tcPr>
            <w:tcW w:w="1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A37E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45C3A1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926847" w:rsidRPr="00926847" w14:paraId="31837968" w14:textId="77777777" w:rsidTr="00926847">
        <w:tc>
          <w:tcPr>
            <w:tcW w:w="1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99C6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971168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 – коммуникативные технологии в профессиональной деятельности </w:t>
            </w:r>
          </w:p>
        </w:tc>
      </w:tr>
      <w:tr w:rsidR="00926847" w:rsidRPr="00926847" w14:paraId="1D0D4368" w14:textId="77777777" w:rsidTr="00926847">
        <w:tc>
          <w:tcPr>
            <w:tcW w:w="1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4E38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26801A" w14:textId="77777777" w:rsidR="00926847" w:rsidRPr="00926847" w:rsidRDefault="00926847" w:rsidP="00926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в команде, эффективно общаться с </w:t>
            </w:r>
            <w:proofErr w:type="gramStart"/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коллегами,  руководством</w:t>
            </w:r>
            <w:proofErr w:type="gramEnd"/>
            <w:r w:rsidRPr="00926847">
              <w:rPr>
                <w:rFonts w:ascii="Times New Roman" w:hAnsi="Times New Roman" w:cs="Times New Roman"/>
                <w:sz w:val="24"/>
                <w:szCs w:val="24"/>
              </w:rPr>
              <w:t>,  потребителями</w:t>
            </w:r>
          </w:p>
        </w:tc>
      </w:tr>
    </w:tbl>
    <w:p w14:paraId="21C13C8A" w14:textId="77777777" w:rsidR="003D4362" w:rsidRDefault="003D4362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D3C3CF9" w14:textId="77777777" w:rsidR="00452A3E" w:rsidRDefault="00452A3E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331"/>
        <w:gridCol w:w="2125"/>
      </w:tblGrid>
      <w:tr w:rsidR="003D4362" w:rsidRPr="00452A3E" w14:paraId="657C523F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D0D5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14:paraId="098753F3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14:paraId="27AC3937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C5B4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Код личностных результатов </w:t>
            </w: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3D4362" w:rsidRPr="00452A3E" w14:paraId="48FF182A" w14:textId="77777777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C1C24" w14:textId="77777777" w:rsidR="003D4362" w:rsidRPr="00452A3E" w:rsidRDefault="003904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Осознающий себя гражданином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8870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1</w:t>
            </w:r>
          </w:p>
        </w:tc>
      </w:tr>
      <w:tr w:rsidR="003D4362" w:rsidRPr="00452A3E" w14:paraId="5CE7ED37" w14:textId="77777777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ED72D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3F8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2</w:t>
            </w:r>
          </w:p>
        </w:tc>
      </w:tr>
      <w:tr w:rsidR="003D4362" w:rsidRPr="00452A3E" w14:paraId="1578ABBF" w14:textId="77777777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434F1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D2DA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3</w:t>
            </w:r>
          </w:p>
        </w:tc>
      </w:tr>
      <w:tr w:rsidR="003D4362" w:rsidRPr="00452A3E" w14:paraId="224BBF46" w14:textId="77777777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17ADA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D71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4</w:t>
            </w:r>
          </w:p>
        </w:tc>
      </w:tr>
      <w:tr w:rsidR="003D4362" w:rsidRPr="00452A3E" w14:paraId="35560760" w14:textId="77777777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5B53F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2367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5</w:t>
            </w:r>
          </w:p>
        </w:tc>
      </w:tr>
      <w:tr w:rsidR="003D4362" w:rsidRPr="00452A3E" w14:paraId="18C69028" w14:textId="77777777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65C95D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C64F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6</w:t>
            </w:r>
          </w:p>
        </w:tc>
      </w:tr>
      <w:tr w:rsidR="003D4362" w:rsidRPr="00452A3E" w14:paraId="286BFD5E" w14:textId="77777777">
        <w:trPr>
          <w:trHeight w:val="268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4FEA3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Осознающий приоритетную ценность личности человека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7E38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7</w:t>
            </w:r>
          </w:p>
        </w:tc>
      </w:tr>
      <w:tr w:rsidR="003D4362" w:rsidRPr="00452A3E" w14:paraId="7E2A8610" w14:textId="77777777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3BC84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E4BA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8</w:t>
            </w:r>
          </w:p>
        </w:tc>
      </w:tr>
      <w:tr w:rsidR="003D4362" w:rsidRPr="00452A3E" w14:paraId="41D052C8" w14:textId="77777777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66137E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9008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9</w:t>
            </w:r>
          </w:p>
        </w:tc>
      </w:tr>
      <w:tr w:rsidR="003D4362" w:rsidRPr="00452A3E" w14:paraId="167B985E" w14:textId="77777777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48E42" w14:textId="77777777" w:rsidR="003D4362" w:rsidRPr="00452A3E" w:rsidRDefault="003904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5E61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10</w:t>
            </w:r>
          </w:p>
        </w:tc>
      </w:tr>
      <w:tr w:rsidR="003D4362" w:rsidRPr="00452A3E" w14:paraId="4440DC3F" w14:textId="77777777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0FBA2" w14:textId="77777777" w:rsidR="003D4362" w:rsidRPr="00452A3E" w:rsidRDefault="003904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3325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11</w:t>
            </w:r>
          </w:p>
        </w:tc>
      </w:tr>
      <w:tr w:rsidR="003D4362" w:rsidRPr="00452A3E" w14:paraId="41970D9D" w14:textId="77777777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E3382" w14:textId="77777777" w:rsidR="003D4362" w:rsidRPr="00452A3E" w:rsidRDefault="003904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B4CD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12</w:t>
            </w:r>
          </w:p>
        </w:tc>
      </w:tr>
      <w:tr w:rsidR="003D4362" w:rsidRPr="00452A3E" w14:paraId="166FA5AF" w14:textId="77777777">
        <w:trPr>
          <w:trHeight w:val="733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2483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 w:rsidRPr="00452A3E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362" w:rsidRPr="00452A3E" w14:paraId="219C04F9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FA39" w14:textId="77777777" w:rsidR="003D4362" w:rsidRPr="00452A3E" w:rsidRDefault="003904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39C4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13</w:t>
            </w:r>
          </w:p>
        </w:tc>
      </w:tr>
      <w:tr w:rsidR="003D4362" w:rsidRPr="00452A3E" w14:paraId="787A57EF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8617" w14:textId="77777777" w:rsidR="003D4362" w:rsidRPr="00452A3E" w:rsidRDefault="003904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Применяющий основы экологической культуры в жизненных ситуациях и профессиональной деятельности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250D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14</w:t>
            </w:r>
          </w:p>
        </w:tc>
      </w:tr>
      <w:tr w:rsidR="003D4362" w:rsidRPr="00452A3E" w14:paraId="2590808D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618A" w14:textId="77777777" w:rsidR="003D4362" w:rsidRPr="00452A3E" w:rsidRDefault="003904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AC66" w14:textId="77777777" w:rsidR="003D4362" w:rsidRPr="00452A3E" w:rsidRDefault="0039048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ЛР 15</w:t>
            </w:r>
          </w:p>
        </w:tc>
      </w:tr>
    </w:tbl>
    <w:p w14:paraId="33A05D3E" w14:textId="77777777" w:rsidR="003D4362" w:rsidRDefault="003D4362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A25D9F5" w14:textId="77777777" w:rsidR="003D4362" w:rsidRDefault="003D4362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9275BF5" w14:textId="77777777" w:rsidR="003D4362" w:rsidRDefault="003D4362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5FF7236" w14:textId="77777777" w:rsidR="003D4362" w:rsidRDefault="003D4362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3CD61E6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ru-RU"/>
        </w:rPr>
        <w:t xml:space="preserve">2. СТРУКТУРА </w:t>
      </w:r>
      <w:proofErr w:type="gramStart"/>
      <w:r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ru-RU"/>
        </w:rPr>
        <w:t>И  СОДЕРЖАНИЕ</w:t>
      </w:r>
      <w:proofErr w:type="gramEnd"/>
      <w:r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ru-RU"/>
        </w:rPr>
        <w:t xml:space="preserve"> УЧЕБНОЙ ДИСЦИПЛИНЫ</w:t>
      </w:r>
    </w:p>
    <w:p w14:paraId="29319E0E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8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D4362" w14:paraId="25F0661A" w14:textId="77777777">
        <w:trPr>
          <w:trHeight w:val="460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4F55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5E54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D4362" w14:paraId="71D0F917" w14:textId="77777777">
        <w:trPr>
          <w:trHeight w:val="285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C606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7EBD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</w:tr>
      <w:tr w:rsidR="003D4362" w14:paraId="4E7749C2" w14:textId="77777777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DECA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D9E7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</w:tr>
      <w:tr w:rsidR="003D4362" w14:paraId="6A72C347" w14:textId="77777777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8552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7F91" w14:textId="77777777" w:rsidR="003D4362" w:rsidRDefault="003D4362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4362" w14:paraId="01632104" w14:textId="77777777">
        <w:trPr>
          <w:trHeight w:val="247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6052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лабораторные занятия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0859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3D4362" w14:paraId="497017DA" w14:textId="77777777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5265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D285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</w:tr>
      <w:tr w:rsidR="003D4362" w14:paraId="252CA5DE" w14:textId="77777777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D05F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C5F8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3D4362" w14:paraId="13446AD2" w14:textId="77777777"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0945" w14:textId="77777777" w:rsidR="003D4362" w:rsidRDefault="00390488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pacing w:after="200" w:line="276" w:lineRule="auto"/>
              <w:ind w:firstLine="36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Итоговая аттестация в форме дифференцированного зачета</w:t>
            </w:r>
          </w:p>
        </w:tc>
      </w:tr>
    </w:tbl>
    <w:p w14:paraId="42C2AA18" w14:textId="77777777" w:rsidR="003D4362" w:rsidRDefault="003D436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360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1043036" w14:textId="77777777" w:rsidR="003D4362" w:rsidRDefault="003D436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360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3D436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66" w:right="567" w:bottom="1134" w:left="1134" w:header="709" w:footer="709" w:gutter="0"/>
          <w:cols w:space="720"/>
          <w:formProt w:val="0"/>
          <w:docGrid w:linePitch="326" w:charSpace="4096"/>
        </w:sectPr>
      </w:pPr>
    </w:p>
    <w:p w14:paraId="58BA6B1F" w14:textId="77777777" w:rsidR="003D4362" w:rsidRPr="00390488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904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 xml:space="preserve">2.2 Тематический план и содержание учебной </w:t>
      </w:r>
      <w:proofErr w:type="gramStart"/>
      <w:r w:rsidRPr="003904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дисциплины  Охрана</w:t>
      </w:r>
      <w:proofErr w:type="gramEnd"/>
      <w:r w:rsidRPr="003904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труда</w:t>
      </w:r>
    </w:p>
    <w:p w14:paraId="02AC667F" w14:textId="77777777" w:rsidR="003D4362" w:rsidRDefault="003D436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tbl>
      <w:tblPr>
        <w:tblW w:w="157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80"/>
        <w:gridCol w:w="4139"/>
        <w:gridCol w:w="6868"/>
        <w:gridCol w:w="1730"/>
        <w:gridCol w:w="1956"/>
      </w:tblGrid>
      <w:tr w:rsidR="003D4362" w:rsidRPr="00390488" w14:paraId="64379855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CEA2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№ урока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F50C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8FD2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498C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Объем часов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6D07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3D4362" w:rsidRPr="00390488" w14:paraId="20557BD0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D935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A868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Основы законодательства об охране труда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9C0A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9268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В</w:t>
            </w: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опросы охраны труда в основных законодательных актах Российской Федерации. Виды нормативных правовых актов. Вопросы охраны труда в трудовом и коллективном договоре.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E195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E294" w14:textId="77777777" w:rsidR="00F46DFD" w:rsidRDefault="00390488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ПК </w:t>
            </w:r>
            <w:r w:rsidR="00F46DFD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4.1-ПК 4.5.</w:t>
            </w:r>
          </w:p>
          <w:p w14:paraId="6CA60C3F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ОК 1, ОК 4</w:t>
            </w:r>
            <w:r w:rsidR="00390488"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</w:p>
          <w:p w14:paraId="3930CDD7" w14:textId="77777777" w:rsidR="003D4362" w:rsidRPr="00390488" w:rsidRDefault="00390488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ЛР 2, ЛР 4</w:t>
            </w:r>
          </w:p>
        </w:tc>
      </w:tr>
      <w:tr w:rsidR="003D4362" w:rsidRPr="00390488" w14:paraId="53E80375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91B7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C0F8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 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Нормативные правовые акты по охране труда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B95F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2BBB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83F1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4.1-ПК 4.5.</w:t>
            </w:r>
          </w:p>
          <w:p w14:paraId="3E6C9AAE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ОК 2, ОК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6</w:t>
            </w:r>
          </w:p>
          <w:p w14:paraId="6776CECA" w14:textId="77777777" w:rsidR="003D4362" w:rsidRPr="00390488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ЛР 2, ЛР 4</w:t>
            </w:r>
          </w:p>
        </w:tc>
      </w:tr>
      <w:tr w:rsidR="003D4362" w:rsidRPr="00390488" w14:paraId="182A5CF5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84D0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C2DA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Организация надзора за соблюдением законодательства об охране труда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143D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Государственное управление охраной труда. Федеральная инспекция труда. Специальные органы и инспекции надзора и контроля в объёме своих полномочий за безопасностью труда: Ростехнадзор России, Энергонадзор, Федеральный государственный пожарный надзор России т др. </w:t>
            </w:r>
            <w:proofErr w:type="gramStart"/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Общественный  контроль</w:t>
            </w:r>
            <w:proofErr w:type="gramEnd"/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за охраной труда. Виды ответственности должностных лиц за нарушения законодательства об охране труда.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4957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7F13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4.1-ПК 4.5.</w:t>
            </w:r>
          </w:p>
          <w:p w14:paraId="00BEC81C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ОК 1, ОК 4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</w:p>
          <w:p w14:paraId="320F833C" w14:textId="77777777" w:rsidR="003D4362" w:rsidRPr="00390488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ЛР 2, ЛР 4</w:t>
            </w:r>
          </w:p>
        </w:tc>
      </w:tr>
      <w:tr w:rsidR="003D4362" w:rsidRPr="00390488" w14:paraId="58F7368D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DEE9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5FCF" w14:textId="2DE684BD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2 Изучение инструкций по охране труда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4B25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C2C6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1B31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4.1-ПК 4.5.</w:t>
            </w:r>
          </w:p>
          <w:p w14:paraId="1B980AFC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ОК 2, ОК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6</w:t>
            </w:r>
          </w:p>
          <w:p w14:paraId="32EA1367" w14:textId="77777777" w:rsidR="003D4362" w:rsidRPr="00390488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ЛР 2, ЛР 4</w:t>
            </w:r>
          </w:p>
        </w:tc>
      </w:tr>
      <w:tr w:rsidR="003D4362" w:rsidRPr="00390488" w14:paraId="35A534F3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9ACA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E983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Производственный  травматизм</w:t>
            </w:r>
            <w:proofErr w:type="gramEnd"/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 профзаболевания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0DEC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Общие понятия о профессиональных заболеваниях и производственном травматизме. Основные причины производственного травматизма и профзаболеваний. Методы 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учёта производственного травматизма и профзаболеваний.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ED94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0E40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4.1-ПК 4.5.</w:t>
            </w:r>
          </w:p>
          <w:p w14:paraId="40456BAA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ОК 1, ОК 4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</w:p>
          <w:p w14:paraId="42403E5C" w14:textId="77777777" w:rsidR="003D4362" w:rsidRPr="00390488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ЛР 2, ЛР 4</w:t>
            </w:r>
          </w:p>
        </w:tc>
      </w:tr>
      <w:tr w:rsidR="003D4362" w:rsidRPr="00390488" w14:paraId="3030FBC0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2CD7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06D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 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Оформление и учёт несчастных случаев на производстве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418B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30F5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216F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4.1-ПК 4.5.</w:t>
            </w:r>
          </w:p>
          <w:p w14:paraId="6EEE9808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ОК 2, ОК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6</w:t>
            </w:r>
          </w:p>
          <w:p w14:paraId="524B5CB9" w14:textId="77777777" w:rsidR="003D4362" w:rsidRPr="00390488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ЛР 2, ЛР 4</w:t>
            </w:r>
          </w:p>
        </w:tc>
      </w:tr>
      <w:tr w:rsidR="003D4362" w:rsidRPr="00390488" w14:paraId="0341CBDF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C6B8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761B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Вредные производственные факторы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CDEA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Вредные производственные факторы, оказывающие влияние на организм человека. Их классификация. </w:t>
            </w: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Требования к микроклимату.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5743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633A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4.1-ПК 4.5.</w:t>
            </w:r>
          </w:p>
          <w:p w14:paraId="1980A9A0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ОК 1, ОК 4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</w:p>
          <w:p w14:paraId="77F814C5" w14:textId="77777777" w:rsidR="003D4362" w:rsidRPr="00390488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ЛР 2, ЛР 4</w:t>
            </w:r>
          </w:p>
        </w:tc>
      </w:tr>
      <w:tr w:rsidR="003D4362" w:rsidRPr="00390488" w14:paraId="73B841F6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D8B2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DE5C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Защита от вредных производственных факторов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5B05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Требования по защите о т шума и вибрации, к отоплению и вентиляции. Требования к освещению. Требования к санитарно-бытовому обеспечению. Ознакомление с перечнем основных процессов, операций и оборудования, являющихся источниками вредных и опасных факторов на предприятиях швейной промышленности.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A25D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9192" w14:textId="77777777" w:rsidR="003D4362" w:rsidRPr="00390488" w:rsidRDefault="003D4362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3D4362" w:rsidRPr="00390488" w14:paraId="49AAFE22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75D8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ECDC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4 Оценка воздействия вредных веществ, содержащихся в воздухе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8478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D38D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8789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4.1-ПК 4.5.</w:t>
            </w:r>
          </w:p>
          <w:p w14:paraId="4D697F44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ОК 2, ОК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6</w:t>
            </w:r>
          </w:p>
          <w:p w14:paraId="63442E24" w14:textId="77777777" w:rsidR="003D4362" w:rsidRPr="00390488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ЛР 2, ЛР 4</w:t>
            </w:r>
          </w:p>
        </w:tc>
      </w:tr>
      <w:tr w:rsidR="003D4362" w:rsidRPr="00390488" w14:paraId="508A7D59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3D23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38F0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Требования к территориям, зданиям и помещениям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2521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Требования к применению средств индивидуальной защиты. Требования</w:t>
            </w:r>
            <w:r w:rsidRPr="0039048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к производственным</w:t>
            </w:r>
            <w:r w:rsidRPr="0039048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процессам, оборудованию и материалам: общие требования, подготовительный цех, раскройный цех, швейный цех.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49F0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6C0F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4.1-ПК 4.5.</w:t>
            </w:r>
          </w:p>
          <w:p w14:paraId="69933631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ОК 1, ОК 4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</w:p>
          <w:p w14:paraId="4F92DF39" w14:textId="77777777" w:rsidR="003D4362" w:rsidRPr="00390488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ЛР 2, ЛР 4</w:t>
            </w:r>
          </w:p>
        </w:tc>
      </w:tr>
      <w:tr w:rsidR="003D4362" w:rsidRPr="00390488" w14:paraId="41CB51F1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B1E5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93FB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Организация труда и отдыха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CC57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Эргономические требования к организации рабочих мест. Требование к организации рациональных режимов труда и отдыха. 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Требования законодательных актов к условиям труда женщин и подростков. Нормы переноски тяжестей для женщин и подростков.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FC5F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AF63" w14:textId="77777777" w:rsidR="003D4362" w:rsidRPr="00390488" w:rsidRDefault="003D43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3D4362" w:rsidRPr="00390488" w14:paraId="16E6617F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5063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A487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Обязанности работодателя по обеспечению безопасных условий охраны труда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C295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Обязанности по обеспечению безопасных условий и охраны руда. Создание функционирования систем управления охраной. Применение прошедших обязательную сертификацию или декларирование соответствия в установленном порядке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AB90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A08E" w14:textId="77777777" w:rsidR="003D4362" w:rsidRPr="00390488" w:rsidRDefault="003D43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3D4362" w:rsidRPr="00390488" w14:paraId="1DCA3E00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0CEC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6DA9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Организация систем управления охраной труда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C184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Современные системы управления. Основные идеи СУОТ. Контроль результативности охраны труда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A59E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6EDF" w14:textId="77777777" w:rsidR="003D4362" w:rsidRPr="00390488" w:rsidRDefault="003D43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3D4362" w:rsidRPr="00390488" w14:paraId="6F4FADF0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496F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1372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 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5</w:t>
            </w:r>
            <w:proofErr w:type="gramEnd"/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Выбор средств обеспечения электробезопасности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DA73" w14:textId="77777777" w:rsidR="003D4362" w:rsidRPr="00390488" w:rsidRDefault="00390488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04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460C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ECCA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4.1-ПК 4.5.</w:t>
            </w:r>
          </w:p>
          <w:p w14:paraId="6459BE39" w14:textId="77777777" w:rsidR="00F46DFD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ОК 2, ОК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6</w:t>
            </w:r>
          </w:p>
          <w:p w14:paraId="61E37D6D" w14:textId="77777777" w:rsidR="003D4362" w:rsidRPr="00390488" w:rsidRDefault="00F46DFD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ЛР 2, ЛР 4</w:t>
            </w:r>
          </w:p>
        </w:tc>
      </w:tr>
      <w:tr w:rsidR="003D4362" w:rsidRPr="00390488" w14:paraId="2B882EE2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CD3E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A383" w14:textId="77777777" w:rsidR="003D4362" w:rsidRPr="00390488" w:rsidRDefault="00F46D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 </w:t>
            </w:r>
            <w:r w:rsidR="00390488"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 Первая помощь пострадавшим</w:t>
            </w:r>
            <w:r w:rsid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7FDA" w14:textId="77777777" w:rsidR="003D4362" w:rsidRPr="00390488" w:rsidRDefault="00390488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04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AEEE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A70C" w14:textId="77777777" w:rsidR="003D4362" w:rsidRPr="00390488" w:rsidRDefault="003D4362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3D4362" w:rsidRPr="00390488" w14:paraId="2B087345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5E6F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82FE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Дифференцированный зачёт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2CBB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Устное собеседование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CF7C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A1CF" w14:textId="77777777" w:rsidR="003D4362" w:rsidRPr="00390488" w:rsidRDefault="00390488" w:rsidP="008558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ОК 3, ЛР 7</w:t>
            </w:r>
          </w:p>
        </w:tc>
      </w:tr>
      <w:tr w:rsidR="003D4362" w:rsidRPr="00390488" w14:paraId="020B2550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D536" w14:textId="77777777" w:rsidR="003D4362" w:rsidRPr="00390488" w:rsidRDefault="003D43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6CD5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ВСЕГО ЧАСОВ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F6BB" w14:textId="77777777" w:rsidR="003D4362" w:rsidRPr="00390488" w:rsidRDefault="003D43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2520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32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F127" w14:textId="77777777" w:rsidR="003D4362" w:rsidRPr="00390488" w:rsidRDefault="003D43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3D4362" w:rsidRPr="00390488" w14:paraId="61566411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0DC3" w14:textId="77777777" w:rsidR="003D4362" w:rsidRPr="00390488" w:rsidRDefault="003D43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9EF4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АУДИТОРНЫХ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A816" w14:textId="77777777" w:rsidR="003D4362" w:rsidRPr="00390488" w:rsidRDefault="003D43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3C94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32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A4A1" w14:textId="77777777" w:rsidR="003D4362" w:rsidRPr="00390488" w:rsidRDefault="003D43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3D4362" w:rsidRPr="00390488" w14:paraId="38D7D756" w14:textId="77777777" w:rsidTr="009268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C720" w14:textId="77777777" w:rsidR="003D4362" w:rsidRPr="00390488" w:rsidRDefault="003D43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067F" w14:textId="77777777" w:rsidR="003D4362" w:rsidRPr="00390488" w:rsidRDefault="00390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F0E1" w14:textId="77777777" w:rsidR="003D4362" w:rsidRPr="00390488" w:rsidRDefault="003D43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D12A" w14:textId="77777777" w:rsidR="003D4362" w:rsidRPr="00390488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39048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018A" w14:textId="77777777" w:rsidR="003D4362" w:rsidRPr="00390488" w:rsidRDefault="003D43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B6CCDAA" w14:textId="77777777" w:rsidR="003D4362" w:rsidRDefault="003D436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sectPr w:rsidR="003D4362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851" w:right="1134" w:bottom="851" w:left="720" w:header="709" w:footer="709" w:gutter="0"/>
          <w:cols w:space="720"/>
          <w:formProt w:val="0"/>
          <w:docGrid w:linePitch="100" w:charSpace="4096"/>
        </w:sectPr>
      </w:pPr>
    </w:p>
    <w:p w14:paraId="281AE147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</w:rPr>
        <w:lastRenderedPageBreak/>
        <w:t xml:space="preserve">3. условия реализации программы учебной дисциплины </w:t>
      </w:r>
    </w:p>
    <w:p w14:paraId="2A413790" w14:textId="77777777" w:rsidR="003D4362" w:rsidRDefault="003D43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2FD4FD4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 3.1. Материально-техническое обеспечение</w:t>
      </w:r>
    </w:p>
    <w:p w14:paraId="6AEC3A8D" w14:textId="77777777" w:rsidR="00EC32BB" w:rsidRDefault="00390488" w:rsidP="00EC32B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360" w:firstLine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Для реализации программы учебной дисциплины имеется учебный кабинет </w:t>
      </w:r>
      <w:r w:rsidR="00EC32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Охрана труда.</w:t>
      </w:r>
    </w:p>
    <w:p w14:paraId="038F1874" w14:textId="77777777" w:rsidR="003D4362" w:rsidRDefault="00390488" w:rsidP="00EC32B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360" w:firstLine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Оборудование учебного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кабинета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</w:p>
    <w:p w14:paraId="23A9DCE7" w14:textId="77777777" w:rsidR="00EC32BB" w:rsidRPr="00EC32BB" w:rsidRDefault="00EC32BB" w:rsidP="00EC3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Pr="00EC32BB">
        <w:rPr>
          <w:rFonts w:ascii="Times New Roman" w:hAnsi="Times New Roman" w:cs="Times New Roman"/>
          <w:bCs/>
          <w:sz w:val="28"/>
          <w:szCs w:val="24"/>
        </w:rPr>
        <w:t>посадочные места по количеству обучающихся;</w:t>
      </w:r>
    </w:p>
    <w:p w14:paraId="468C5DB0" w14:textId="77777777" w:rsidR="00EC32BB" w:rsidRPr="00EC32BB" w:rsidRDefault="00EC32BB" w:rsidP="00EC32B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360" w:firstLine="360"/>
        <w:jc w:val="both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  <w:r w:rsidRPr="00EC32BB">
        <w:rPr>
          <w:rFonts w:ascii="Times New Roman" w:hAnsi="Times New Roman" w:cs="Times New Roman"/>
          <w:bCs/>
          <w:sz w:val="28"/>
          <w:szCs w:val="24"/>
        </w:rPr>
        <w:t>- рабочее место преподавателя</w:t>
      </w:r>
    </w:p>
    <w:p w14:paraId="11F305A0" w14:textId="77777777" w:rsidR="003D4362" w:rsidRDefault="0039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360" w:firstLine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 комплект учебно-методической документации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учебники и учебные пособия, законодательные акты и инструкции по охране труда и безопасности, отраслевые инструкции). </w:t>
      </w:r>
    </w:p>
    <w:p w14:paraId="332B990D" w14:textId="77777777" w:rsidR="003D4362" w:rsidRDefault="0039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Технические средства обучения: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компьютер, программное обеспечение, видеофильмы, </w:t>
      </w:r>
      <w:r w:rsidR="00EC32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проектор.</w:t>
      </w:r>
    </w:p>
    <w:p w14:paraId="2A9B5DF7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</w:p>
    <w:p w14:paraId="2570A932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3.2. Информационное обеспечение обучения</w:t>
      </w:r>
    </w:p>
    <w:p w14:paraId="6E179C2F" w14:textId="77777777" w:rsidR="003D4362" w:rsidRDefault="003D4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14:paraId="1ACF99AF" w14:textId="77777777" w:rsidR="003D4362" w:rsidRDefault="0039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</w:rPr>
        <w:t>Основные источники: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 </w:t>
      </w:r>
    </w:p>
    <w:p w14:paraId="2947838D" w14:textId="77777777" w:rsidR="003D4362" w:rsidRDefault="0039048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Раздорожный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А.А. Охрана труда и производственная безопасность: учебник / А.А.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Раздорожный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– М.: Издательство "Экзамен", 2021. – 510 с.</w:t>
      </w:r>
    </w:p>
    <w:p w14:paraId="378E7BCF" w14:textId="77777777" w:rsidR="003D4362" w:rsidRDefault="0039048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Баранов Н.И. Охрана труда: учебное пособие / Н.И. Баранов. – Клин: ОЛС- Комплект, 2021. – 285 с.</w:t>
      </w:r>
    </w:p>
    <w:p w14:paraId="703087E4" w14:textId="77777777" w:rsidR="003D4362" w:rsidRDefault="0039048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Девисилов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В.А. Охрана труда: учебник/ В. А.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Девисилов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– 5-е изд.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доп. – М.: ФОРУМ, 2022. – 512 с.</w:t>
      </w:r>
    </w:p>
    <w:p w14:paraId="10DA31EA" w14:textId="77777777" w:rsidR="003D4362" w:rsidRDefault="0039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</w:rPr>
        <w:t>Дополнительные источники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:</w:t>
      </w:r>
    </w:p>
    <w:p w14:paraId="1DB989B2" w14:textId="77777777" w:rsidR="003D4362" w:rsidRDefault="0039048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Бобкова О.В. Охрана труда и техника безопасности: обеспечение прав работника. Законодательные и нормативные акты с комментариями/ О.В. Бобкова. – М.: Издательство "Омега-Л",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2022  –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289 с.</w:t>
      </w:r>
    </w:p>
    <w:p w14:paraId="71E4212A" w14:textId="77777777" w:rsidR="003D4362" w:rsidRDefault="0039048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Щуко Л.П. Справочник по охране труда в Российской Федерации/ Л.П. Щуко. - 12-е изд.,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доп.(+CD). – СПб.: Питер, 2019.-384 с.</w:t>
      </w:r>
    </w:p>
    <w:p w14:paraId="57D94E9A" w14:textId="77777777" w:rsidR="003D4362" w:rsidRDefault="0039048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Ефремова О.С. Обучение и инструктирование работников по охране труда. Практическое пособие/ О.С. Ефремова. – 2-е изд.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доп. – М.: Издательство "Альфа-Пресс", 2021. – 224 с.</w:t>
      </w:r>
    </w:p>
    <w:p w14:paraId="46A95E02" w14:textId="77777777" w:rsidR="003D4362" w:rsidRDefault="003D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14:paraId="6A885A6D" w14:textId="77777777" w:rsidR="003D4362" w:rsidRDefault="0039048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Трудовой кодекс Российской Федерации. – М.: Издательство "Омега –Л" – 192 с. – (Кодексы Российской Федерации).</w:t>
      </w:r>
    </w:p>
    <w:p w14:paraId="0C01F06D" w14:textId="77777777" w:rsidR="003D4362" w:rsidRDefault="003D4362">
      <w:pPr>
        <w:spacing w:after="200" w:line="276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1713D7F" w14:textId="77777777" w:rsidR="003D4362" w:rsidRDefault="003D4362" w:rsidP="00EC32BB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050F7F2" w14:textId="77777777" w:rsidR="003D4362" w:rsidRDefault="003D43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D44CB58" w14:textId="77777777" w:rsidR="003D4362" w:rsidRDefault="0039048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6" w:firstLine="360"/>
        <w:jc w:val="center"/>
        <w:outlineLvl w:val="0"/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14:paraId="4339ACEF" w14:textId="77777777" w:rsidR="003D4362" w:rsidRDefault="003D4362">
      <w:pPr>
        <w:widowControl w:val="0"/>
        <w:tabs>
          <w:tab w:val="left" w:pos="180"/>
        </w:tabs>
        <w:spacing w:after="200" w:line="276" w:lineRule="auto"/>
        <w:ind w:left="360"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6AC2EFC" w14:textId="77777777" w:rsidR="003D4362" w:rsidRDefault="00390488">
      <w:pPr>
        <w:widowControl w:val="0"/>
        <w:tabs>
          <w:tab w:val="left" w:pos="180"/>
        </w:tabs>
        <w:spacing w:after="200" w:line="276" w:lineRule="auto"/>
        <w:ind w:left="36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 оценка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</w:t>
      </w:r>
      <w:r w:rsidR="00EC32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тических занятий, тестирования.</w:t>
      </w:r>
    </w:p>
    <w:tbl>
      <w:tblPr>
        <w:tblW w:w="9464" w:type="dxa"/>
        <w:jc w:val="center"/>
        <w:tblLayout w:type="fixed"/>
        <w:tblLook w:val="01E0" w:firstRow="1" w:lastRow="1" w:firstColumn="1" w:lastColumn="1" w:noHBand="0" w:noVBand="0"/>
      </w:tblPr>
      <w:tblGrid>
        <w:gridCol w:w="6629"/>
        <w:gridCol w:w="2835"/>
      </w:tblGrid>
      <w:tr w:rsidR="003D4362" w:rsidRPr="00DB2B5B" w14:paraId="606BA772" w14:textId="77777777">
        <w:trPr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2B13" w14:textId="77777777" w:rsidR="003D4362" w:rsidRPr="00DB2B5B" w:rsidRDefault="00390488">
            <w:pPr>
              <w:widowControl w:val="0"/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8"/>
                <w:lang w:eastAsia="ru-RU"/>
              </w:rPr>
              <w:t>Результаты</w:t>
            </w:r>
          </w:p>
          <w:p w14:paraId="36E85437" w14:textId="77777777" w:rsidR="003D4362" w:rsidRPr="00DB2B5B" w:rsidRDefault="00390488">
            <w:pPr>
              <w:widowControl w:val="0"/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936E" w14:textId="77777777" w:rsidR="003D4362" w:rsidRPr="00DB2B5B" w:rsidRDefault="00390488">
            <w:pPr>
              <w:widowControl w:val="0"/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/>
              </w:rPr>
              <w:t>Формы и методы контроля и оценки</w:t>
            </w:r>
          </w:p>
        </w:tc>
      </w:tr>
      <w:tr w:rsidR="003D4362" w:rsidRPr="00DB2B5B" w14:paraId="70C9C9D0" w14:textId="77777777">
        <w:trPr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9B01" w14:textId="77777777" w:rsidR="003D4362" w:rsidRPr="00DB2B5B" w:rsidRDefault="00390488">
            <w:pPr>
              <w:widowControl w:val="0"/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3FFE" w14:textId="77777777" w:rsidR="003D4362" w:rsidRPr="00DB2B5B" w:rsidRDefault="00390488">
            <w:pPr>
              <w:widowControl w:val="0"/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  <w:t>3</w:t>
            </w:r>
          </w:p>
        </w:tc>
      </w:tr>
      <w:tr w:rsidR="003D4362" w:rsidRPr="00DB2B5B" w14:paraId="2869D3E2" w14:textId="77777777">
        <w:trPr>
          <w:trHeight w:val="2889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8E7" w14:textId="77777777" w:rsidR="003D4362" w:rsidRPr="00DB2B5B" w:rsidRDefault="00390488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  <w:t xml:space="preserve">В результате освоения дисциплины обучающийся </w:t>
            </w:r>
          </w:p>
          <w:p w14:paraId="063DCE9C" w14:textId="77777777" w:rsidR="003D4362" w:rsidRPr="00DB2B5B" w:rsidRDefault="00390488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ind w:firstLine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/>
              </w:rPr>
              <w:t>умеет:</w:t>
            </w:r>
          </w:p>
          <w:p w14:paraId="0C2BDBFD" w14:textId="77777777" w:rsidR="003D4362" w:rsidRPr="00DB2B5B" w:rsidRDefault="00390488">
            <w:pPr>
              <w:widowControl w:val="0"/>
              <w:spacing w:after="0" w:line="240" w:lineRule="exact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  <w:t>применять методы и средства защиты от опасностей технических систем и технологических процессов;</w:t>
            </w:r>
          </w:p>
          <w:p w14:paraId="09A33DEC" w14:textId="77777777" w:rsidR="003D4362" w:rsidRPr="00DB2B5B" w:rsidRDefault="00390488">
            <w:pPr>
              <w:widowControl w:val="0"/>
              <w:spacing w:after="0" w:line="240" w:lineRule="exact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  <w:t>обеспечивать безопасные условия труда в профессиональной деятельности;</w:t>
            </w:r>
          </w:p>
          <w:p w14:paraId="568B4560" w14:textId="77777777" w:rsidR="003D4362" w:rsidRPr="00DB2B5B" w:rsidRDefault="00390488">
            <w:pPr>
              <w:widowControl w:val="0"/>
              <w:spacing w:after="0" w:line="240" w:lineRule="exact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  <w:t>анализировать травмоопасные и вредные факторы в профессиональной деятельности;</w:t>
            </w:r>
          </w:p>
          <w:p w14:paraId="37F14805" w14:textId="77777777" w:rsidR="003D4362" w:rsidRPr="00DB2B5B" w:rsidRDefault="00390488">
            <w:pPr>
              <w:widowControl w:val="0"/>
              <w:spacing w:after="0" w:line="240" w:lineRule="exact"/>
              <w:ind w:firstLine="295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</w:pPr>
            <w:proofErr w:type="gramStart"/>
            <w:r w:rsidRPr="00DB2B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/>
              </w:rPr>
              <w:t xml:space="preserve">знает:   </w:t>
            </w:r>
            <w:proofErr w:type="gramEnd"/>
            <w:r w:rsidRPr="00DB2B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ru-RU"/>
              </w:rPr>
              <w:t xml:space="preserve"> </w:t>
            </w:r>
            <w:r w:rsidRPr="00DB2B5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  <w:t>воздействие негативных факторов на человека;</w:t>
            </w:r>
          </w:p>
          <w:p w14:paraId="3E64C0FB" w14:textId="77777777" w:rsidR="003D4362" w:rsidRPr="00DB2B5B" w:rsidRDefault="00390488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ind w:right="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  <w:t xml:space="preserve">   правовые, нормативные и организационные основы охраны труда в организации</w:t>
            </w:r>
          </w:p>
          <w:p w14:paraId="3A4C3CDE" w14:textId="77777777" w:rsidR="003D4362" w:rsidRPr="00DB2B5B" w:rsidRDefault="003D436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E8C4" w14:textId="77777777" w:rsidR="003D4362" w:rsidRPr="00DB2B5B" w:rsidRDefault="00390488">
            <w:pPr>
              <w:widowControl w:val="0"/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ru-RU"/>
              </w:rPr>
              <w:t>Наблюдение и анализ результатов</w:t>
            </w:r>
          </w:p>
          <w:p w14:paraId="2539720F" w14:textId="77777777" w:rsidR="003D4362" w:rsidRPr="00DB2B5B" w:rsidRDefault="00390488">
            <w:pPr>
              <w:widowControl w:val="0"/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ru-RU"/>
              </w:rPr>
              <w:t>тестирование, собеседование</w:t>
            </w:r>
          </w:p>
          <w:p w14:paraId="27D96E89" w14:textId="77777777" w:rsidR="003D4362" w:rsidRPr="00DB2B5B" w:rsidRDefault="003D4362">
            <w:pPr>
              <w:widowControl w:val="0"/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ru-RU"/>
              </w:rPr>
            </w:pPr>
          </w:p>
          <w:p w14:paraId="5B724360" w14:textId="77777777" w:rsidR="003D4362" w:rsidRPr="00DB2B5B" w:rsidRDefault="00390488">
            <w:pPr>
              <w:widowControl w:val="0"/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ru-RU"/>
              </w:rPr>
              <w:t xml:space="preserve">Устная, письменная  </w:t>
            </w:r>
          </w:p>
          <w:p w14:paraId="498FB043" w14:textId="77777777" w:rsidR="003D4362" w:rsidRPr="00DB2B5B" w:rsidRDefault="00390488">
            <w:pPr>
              <w:widowControl w:val="0"/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4"/>
                <w:szCs w:val="28"/>
                <w:lang w:eastAsia="ru-RU"/>
              </w:rPr>
            </w:pPr>
            <w:r w:rsidRPr="00DB2B5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  <w:t xml:space="preserve">оценка знаний, умений по результатам </w:t>
            </w:r>
            <w:r w:rsidRPr="00DB2B5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8"/>
                <w:lang w:eastAsia="ru-RU"/>
              </w:rPr>
              <w:t>промежуточного</w:t>
            </w:r>
            <w:r w:rsidRPr="00DB2B5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  <w:t xml:space="preserve"> контроля </w:t>
            </w:r>
          </w:p>
        </w:tc>
      </w:tr>
    </w:tbl>
    <w:p w14:paraId="559D4A35" w14:textId="77777777" w:rsidR="003D4362" w:rsidRDefault="003D4362" w:rsidP="00EC32BB">
      <w:pPr>
        <w:tabs>
          <w:tab w:val="left" w:pos="180"/>
        </w:tabs>
        <w:spacing w:after="20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tbl>
      <w:tblPr>
        <w:tblW w:w="9341" w:type="dxa"/>
        <w:tblLayout w:type="fixed"/>
        <w:tblLook w:val="01E0" w:firstRow="1" w:lastRow="1" w:firstColumn="1" w:lastColumn="1" w:noHBand="0" w:noVBand="0"/>
      </w:tblPr>
      <w:tblGrid>
        <w:gridCol w:w="3954"/>
        <w:gridCol w:w="5387"/>
      </w:tblGrid>
      <w:tr w:rsidR="00926847" w:rsidRPr="00926847" w14:paraId="76543630" w14:textId="77777777" w:rsidTr="00926847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753A" w14:textId="77777777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Результаты </w:t>
            </w:r>
          </w:p>
          <w:p w14:paraId="3C00FCC6" w14:textId="77777777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B95DE7" w14:textId="77777777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926847" w:rsidRPr="00926847" w14:paraId="00F1C037" w14:textId="77777777" w:rsidTr="00926847">
        <w:trPr>
          <w:trHeight w:val="637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7AFD663" w14:textId="77777777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ПК 4.1. Готовить бутерброды и гастрономические продукты порциями.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BFD701" w14:textId="44535B15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Наблюдение за технологическим процессом приготовления различных видов бутербродов и гастр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ономических </w:t>
            </w: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продуктов порциями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с соблюдением техники безопасности.</w:t>
            </w:r>
          </w:p>
          <w:p w14:paraId="128B315F" w14:textId="77777777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</w:tr>
      <w:tr w:rsidR="00926847" w:rsidRPr="00926847" w14:paraId="174EFEAF" w14:textId="77777777" w:rsidTr="00926847">
        <w:trPr>
          <w:trHeight w:val="637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567AD86" w14:textId="77777777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ПК 4.2. Готовить и оформлять салаты.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BE9590" w14:textId="349172EA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Наблюдение за технологическим процессом </w:t>
            </w:r>
            <w:proofErr w:type="gramStart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приготовления  различных</w:t>
            </w:r>
            <w:proofErr w:type="gramEnd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видов салатов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с соблюдением техники безопасности.</w:t>
            </w:r>
          </w:p>
          <w:p w14:paraId="6C9B27B3" w14:textId="63A66C0F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6847" w:rsidRPr="00926847" w14:paraId="21FA7F3E" w14:textId="77777777" w:rsidTr="00926847">
        <w:trPr>
          <w:trHeight w:val="637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C8D2E67" w14:textId="77777777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ПК 4.3. Готовить и оформлять простые холодные закуски блюда.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510E6E" w14:textId="6D71BEB8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Наблюдение за технологическим процессом </w:t>
            </w:r>
            <w:proofErr w:type="gramStart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приготовления  различных</w:t>
            </w:r>
            <w:proofErr w:type="gramEnd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видов салатов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с соблюдением техники безопасности.</w:t>
            </w:r>
          </w:p>
          <w:p w14:paraId="71D20AF0" w14:textId="4AF241E4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6847" w:rsidRPr="00926847" w14:paraId="4063D2FE" w14:textId="77777777" w:rsidTr="00926847">
        <w:trPr>
          <w:trHeight w:val="637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1F03049" w14:textId="77777777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ПК 4.4. Готовить и оформлять десерты.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D1DEF9" w14:textId="445FD654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Наблюдение за технологическим процессом </w:t>
            </w:r>
            <w:proofErr w:type="gramStart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приготовления  десертов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с соблюдением техники безопасности.</w:t>
            </w:r>
          </w:p>
        </w:tc>
      </w:tr>
      <w:tr w:rsidR="00926847" w:rsidRPr="00926847" w14:paraId="2537253B" w14:textId="77777777" w:rsidTr="00926847">
        <w:trPr>
          <w:trHeight w:val="637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0A240A0" w14:textId="77777777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ПК 4.5. Готовить простые горячие и холодные напитки.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3AF462" w14:textId="189CFED3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Наблюдение за технологическим процессом </w:t>
            </w:r>
            <w:proofErr w:type="gramStart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приготовления  напитков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с соблюдением техники безопасности.</w:t>
            </w:r>
          </w:p>
          <w:p w14:paraId="54C503FF" w14:textId="2BAE2E35" w:rsidR="00926847" w:rsidRPr="00926847" w:rsidRDefault="00926847" w:rsidP="00926847">
            <w:pPr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0E34B50B" w14:textId="77777777" w:rsidR="003D4362" w:rsidRDefault="003D4362" w:rsidP="00EC32BB">
      <w:pPr>
        <w:tabs>
          <w:tab w:val="left" w:pos="180"/>
        </w:tabs>
        <w:spacing w:after="20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14:paraId="17120CB0" w14:textId="77777777" w:rsidR="00DB2B5B" w:rsidRDefault="00DB2B5B" w:rsidP="00EC32BB">
      <w:pPr>
        <w:tabs>
          <w:tab w:val="left" w:pos="180"/>
        </w:tabs>
        <w:spacing w:after="20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14:paraId="2A7D7D6D" w14:textId="77777777" w:rsidR="00DB2B5B" w:rsidRDefault="00DB2B5B" w:rsidP="00EC32BB">
      <w:pPr>
        <w:tabs>
          <w:tab w:val="left" w:pos="180"/>
        </w:tabs>
        <w:spacing w:after="20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14:paraId="2B418EFF" w14:textId="77777777" w:rsidR="00DB2B5B" w:rsidRDefault="00DB2B5B" w:rsidP="00EC32BB">
      <w:pPr>
        <w:tabs>
          <w:tab w:val="left" w:pos="180"/>
        </w:tabs>
        <w:spacing w:after="20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14:paraId="0D17A2A8" w14:textId="77777777" w:rsidR="00DB2B5B" w:rsidRDefault="00DB2B5B" w:rsidP="00EC32BB">
      <w:pPr>
        <w:tabs>
          <w:tab w:val="left" w:pos="180"/>
        </w:tabs>
        <w:spacing w:after="20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14:paraId="5EC7CE96" w14:textId="77777777" w:rsidR="003D4362" w:rsidRDefault="00390488">
      <w:pPr>
        <w:spacing w:after="20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МИНИСТЕРСТВО ОБРАЗОВАНИЯ И МОЛОДЁЖНОЙ ПОЛИТИКИ</w:t>
      </w:r>
    </w:p>
    <w:p w14:paraId="324D3C3D" w14:textId="77777777" w:rsidR="003D4362" w:rsidRDefault="00390488">
      <w:pPr>
        <w:spacing w:after="20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СВЕРДЛОВСКОЙ ОБЛАСТИ</w:t>
      </w:r>
    </w:p>
    <w:p w14:paraId="580CD1A4" w14:textId="77777777" w:rsidR="003D4362" w:rsidRDefault="00390488">
      <w:pPr>
        <w:spacing w:after="20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филиал ГАПОУ СО «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Красноуфимский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аграрный колледж»</w:t>
      </w:r>
    </w:p>
    <w:p w14:paraId="7ED3667A" w14:textId="77777777" w:rsidR="003D4362" w:rsidRDefault="003D4362">
      <w:pPr>
        <w:spacing w:after="20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F0F57BA" w14:textId="77777777" w:rsidR="003D4362" w:rsidRDefault="003D4362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AA5225B" w14:textId="77777777" w:rsidR="003D4362" w:rsidRDefault="003D4362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C23E836" w14:textId="77777777" w:rsidR="003D4362" w:rsidRDefault="003D4362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890095A" w14:textId="77777777" w:rsidR="003D4362" w:rsidRDefault="003D4362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8C3A234" w14:textId="77777777" w:rsidR="003D4362" w:rsidRDefault="003D4362">
      <w:pPr>
        <w:shd w:val="clear" w:color="auto" w:fill="FFFFFF"/>
        <w:spacing w:after="200" w:line="276" w:lineRule="auto"/>
        <w:ind w:firstLine="4860"/>
        <w:jc w:val="center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</w:p>
    <w:p w14:paraId="74327CEE" w14:textId="77777777" w:rsidR="003D4362" w:rsidRDefault="0039048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  <w:t>КОНТРОЛЬНО-ОЦЕНОЧНЫЕ СРЕДСТВА</w:t>
      </w:r>
    </w:p>
    <w:p w14:paraId="4FEFA0B5" w14:textId="77777777" w:rsidR="003D4362" w:rsidRDefault="0039048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  <w:t>ПО УЧЕБНОЙ ДИСЦИПЛИНЕ</w:t>
      </w:r>
    </w:p>
    <w:p w14:paraId="36F52F79" w14:textId="77777777" w:rsidR="003D4362" w:rsidRDefault="0039048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  <w:t>ОХРАНА ТРУДА</w:t>
      </w:r>
    </w:p>
    <w:p w14:paraId="772B0820" w14:textId="77777777" w:rsidR="003D4362" w:rsidRDefault="003D4362">
      <w:pPr>
        <w:spacing w:after="20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8E3A54A" w14:textId="77777777" w:rsidR="003D4362" w:rsidRDefault="003904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профессия: 16675 Повар</w:t>
      </w:r>
    </w:p>
    <w:p w14:paraId="6048F6DA" w14:textId="77777777" w:rsidR="003D4362" w:rsidRDefault="003904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2 курс, группа 26-П</w:t>
      </w:r>
    </w:p>
    <w:p w14:paraId="6A32E368" w14:textId="77777777" w:rsidR="003D4362" w:rsidRDefault="003D436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</w:p>
    <w:p w14:paraId="3D4B014C" w14:textId="77777777" w:rsidR="003D4362" w:rsidRDefault="003D43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17D8566" w14:textId="77777777" w:rsidR="003D4362" w:rsidRDefault="003D4362">
      <w:pPr>
        <w:spacing w:after="20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77343CA" w14:textId="77777777" w:rsidR="003D4362" w:rsidRDefault="003D43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BFC7CE5" w14:textId="77777777" w:rsidR="003D4362" w:rsidRDefault="003D43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0501A56" w14:textId="77777777" w:rsidR="003D4362" w:rsidRDefault="003D43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C0F111C" w14:textId="77777777" w:rsidR="003D4362" w:rsidRDefault="003D43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9103E09" w14:textId="77777777" w:rsidR="003D4362" w:rsidRDefault="00390488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2024г.</w:t>
      </w:r>
    </w:p>
    <w:p w14:paraId="1F289140" w14:textId="77777777" w:rsidR="003D4362" w:rsidRDefault="003D4362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258FDA4" w14:textId="77777777" w:rsidR="003D4362" w:rsidRDefault="00390488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СОДЕРЖАНИЕ</w:t>
      </w:r>
    </w:p>
    <w:p w14:paraId="5B078206" w14:textId="77777777" w:rsidR="003D4362" w:rsidRDefault="003D436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tbl>
      <w:tblPr>
        <w:tblW w:w="500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527"/>
        <w:gridCol w:w="8073"/>
        <w:gridCol w:w="755"/>
      </w:tblGrid>
      <w:tr w:rsidR="003D4362" w14:paraId="04CB4398" w14:textId="77777777">
        <w:tc>
          <w:tcPr>
            <w:tcW w:w="8600" w:type="dxa"/>
            <w:gridSpan w:val="2"/>
          </w:tcPr>
          <w:p w14:paraId="4A140D5A" w14:textId="77777777" w:rsidR="003D4362" w:rsidRDefault="00390488">
            <w:pPr>
              <w:widowControl w:val="0"/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1. Паспорт комплекта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- оценочных средств</w:t>
            </w:r>
          </w:p>
        </w:tc>
        <w:tc>
          <w:tcPr>
            <w:tcW w:w="755" w:type="dxa"/>
          </w:tcPr>
          <w:p w14:paraId="7E51021E" w14:textId="77777777" w:rsidR="003D4362" w:rsidRDefault="00390488">
            <w:pPr>
              <w:widowControl w:val="0"/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</w:tr>
      <w:tr w:rsidR="003D4362" w14:paraId="11B97ACA" w14:textId="77777777">
        <w:tc>
          <w:tcPr>
            <w:tcW w:w="527" w:type="dxa"/>
          </w:tcPr>
          <w:p w14:paraId="04ECDA17" w14:textId="77777777" w:rsidR="003D4362" w:rsidRDefault="003D4362">
            <w:pPr>
              <w:widowControl w:val="0"/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73" w:type="dxa"/>
          </w:tcPr>
          <w:p w14:paraId="0D775CDB" w14:textId="77777777" w:rsidR="003D4362" w:rsidRDefault="00390488">
            <w:pPr>
              <w:widowControl w:val="0"/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 Контроль и оценка результатов освоения дисциплины</w:t>
            </w:r>
          </w:p>
        </w:tc>
        <w:tc>
          <w:tcPr>
            <w:tcW w:w="755" w:type="dxa"/>
          </w:tcPr>
          <w:p w14:paraId="3731EF63" w14:textId="77777777" w:rsidR="003D4362" w:rsidRDefault="00390488">
            <w:pPr>
              <w:widowControl w:val="0"/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</w:tr>
      <w:tr w:rsidR="003D4362" w14:paraId="07EEF666" w14:textId="77777777">
        <w:tc>
          <w:tcPr>
            <w:tcW w:w="527" w:type="dxa"/>
          </w:tcPr>
          <w:p w14:paraId="13A85859" w14:textId="77777777" w:rsidR="003D4362" w:rsidRDefault="003D4362">
            <w:pPr>
              <w:widowControl w:val="0"/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73" w:type="dxa"/>
          </w:tcPr>
          <w:p w14:paraId="3C521451" w14:textId="77777777" w:rsidR="003D4362" w:rsidRDefault="00390488">
            <w:pPr>
              <w:widowControl w:val="0"/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1.2 Формы промежуточной аттестации</w:t>
            </w:r>
          </w:p>
        </w:tc>
        <w:tc>
          <w:tcPr>
            <w:tcW w:w="755" w:type="dxa"/>
          </w:tcPr>
          <w:p w14:paraId="33E233EE" w14:textId="77777777" w:rsidR="003D4362" w:rsidRDefault="00390488">
            <w:pPr>
              <w:widowControl w:val="0"/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</w:tr>
      <w:tr w:rsidR="003D4362" w14:paraId="56E38B5A" w14:textId="77777777">
        <w:tc>
          <w:tcPr>
            <w:tcW w:w="527" w:type="dxa"/>
          </w:tcPr>
          <w:p w14:paraId="756F5EB9" w14:textId="77777777" w:rsidR="003D4362" w:rsidRDefault="003D4362">
            <w:pPr>
              <w:widowControl w:val="0"/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73" w:type="dxa"/>
          </w:tcPr>
          <w:p w14:paraId="4C91DDD6" w14:textId="77777777" w:rsidR="003D4362" w:rsidRDefault="00390488">
            <w:pPr>
              <w:widowControl w:val="0"/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1.3 Описание процедуры промежуточной аттестации </w:t>
            </w:r>
          </w:p>
        </w:tc>
        <w:tc>
          <w:tcPr>
            <w:tcW w:w="755" w:type="dxa"/>
          </w:tcPr>
          <w:p w14:paraId="12F833AF" w14:textId="77777777" w:rsidR="003D4362" w:rsidRDefault="00390488">
            <w:pPr>
              <w:widowControl w:val="0"/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</w:tr>
      <w:tr w:rsidR="003D4362" w14:paraId="613CEC11" w14:textId="77777777">
        <w:tc>
          <w:tcPr>
            <w:tcW w:w="527" w:type="dxa"/>
          </w:tcPr>
          <w:p w14:paraId="7265E02C" w14:textId="77777777" w:rsidR="003D4362" w:rsidRDefault="003D4362">
            <w:pPr>
              <w:widowControl w:val="0"/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73" w:type="dxa"/>
          </w:tcPr>
          <w:p w14:paraId="4955E814" w14:textId="77777777" w:rsidR="003D4362" w:rsidRDefault="003D4362">
            <w:pPr>
              <w:widowControl w:val="0"/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</w:tcPr>
          <w:p w14:paraId="7FB516E9" w14:textId="77777777" w:rsidR="003D4362" w:rsidRDefault="003D4362">
            <w:pPr>
              <w:widowControl w:val="0"/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4362" w14:paraId="53809C7D" w14:textId="77777777">
        <w:tc>
          <w:tcPr>
            <w:tcW w:w="8600" w:type="dxa"/>
            <w:gridSpan w:val="2"/>
          </w:tcPr>
          <w:p w14:paraId="79393917" w14:textId="77777777" w:rsidR="003D4362" w:rsidRDefault="00390488">
            <w:pPr>
              <w:widowControl w:val="0"/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2. Комплект «Промежуточная аттестация»</w:t>
            </w:r>
          </w:p>
        </w:tc>
        <w:tc>
          <w:tcPr>
            <w:tcW w:w="755" w:type="dxa"/>
          </w:tcPr>
          <w:p w14:paraId="23501D4B" w14:textId="77777777" w:rsidR="003D4362" w:rsidRDefault="00390488">
            <w:pPr>
              <w:widowControl w:val="0"/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</w:tr>
      <w:tr w:rsidR="003D4362" w14:paraId="74FE8321" w14:textId="77777777">
        <w:tc>
          <w:tcPr>
            <w:tcW w:w="527" w:type="dxa"/>
          </w:tcPr>
          <w:p w14:paraId="080043E0" w14:textId="77777777" w:rsidR="003D4362" w:rsidRDefault="003D4362">
            <w:pPr>
              <w:widowControl w:val="0"/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73" w:type="dxa"/>
          </w:tcPr>
          <w:p w14:paraId="0D38A166" w14:textId="77777777" w:rsidR="003D4362" w:rsidRDefault="00390488">
            <w:pPr>
              <w:widowControl w:val="0"/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 Вопросы для собеседования</w:t>
            </w:r>
          </w:p>
          <w:p w14:paraId="5094824C" w14:textId="77777777" w:rsidR="003D4362" w:rsidRDefault="00390488">
            <w:pPr>
              <w:widowControl w:val="0"/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2.2. Критерии оценивания устного ответа</w:t>
            </w:r>
          </w:p>
        </w:tc>
        <w:tc>
          <w:tcPr>
            <w:tcW w:w="755" w:type="dxa"/>
          </w:tcPr>
          <w:p w14:paraId="6C5778F2" w14:textId="77777777" w:rsidR="003D4362" w:rsidRDefault="00390488">
            <w:pPr>
              <w:widowControl w:val="0"/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  <w:p w14:paraId="72C7C5DC" w14:textId="77777777" w:rsidR="003D4362" w:rsidRDefault="00390488">
            <w:pPr>
              <w:widowControl w:val="0"/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</w:tr>
      <w:tr w:rsidR="003D4362" w14:paraId="209D8E66" w14:textId="77777777">
        <w:tc>
          <w:tcPr>
            <w:tcW w:w="527" w:type="dxa"/>
          </w:tcPr>
          <w:p w14:paraId="62F96CB7" w14:textId="77777777" w:rsidR="003D4362" w:rsidRDefault="003D4362">
            <w:pPr>
              <w:widowControl w:val="0"/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73" w:type="dxa"/>
          </w:tcPr>
          <w:p w14:paraId="15CC9FB2" w14:textId="77777777" w:rsidR="003D4362" w:rsidRDefault="003D4362">
            <w:pPr>
              <w:widowControl w:val="0"/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</w:tcPr>
          <w:p w14:paraId="661722C3" w14:textId="77777777" w:rsidR="003D4362" w:rsidRDefault="003D4362">
            <w:pPr>
              <w:widowControl w:val="0"/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576CA6AF" w14:textId="77777777" w:rsidR="003D4362" w:rsidRDefault="00390488">
      <w:pPr>
        <w:keepNext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br w:type="page"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1. ПАСПОРТ КОМПЛЕКТА КОНТРОЛЬНО-ОЦЕНОЧНЫХ СРЕДСТВ</w:t>
      </w:r>
    </w:p>
    <w:p w14:paraId="7E437A49" w14:textId="77777777" w:rsidR="003D4362" w:rsidRDefault="003D436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7DB7463D" w14:textId="77777777" w:rsidR="003D4362" w:rsidRDefault="00390488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1.1 КОНТРОЛЬ И ОЦЕНКА РЕЗУЛЬТАТОВ ОСВОЕНИЯ ДИСЦИПЛИНЫ</w:t>
      </w:r>
    </w:p>
    <w:p w14:paraId="7B0E9EF2" w14:textId="77777777" w:rsidR="003D4362" w:rsidRDefault="00390488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Предметом оценки освоения учебной дисциплины Охрана труда являются умения и знания. </w:t>
      </w:r>
    </w:p>
    <w:p w14:paraId="7AF4B5CD" w14:textId="77777777" w:rsidR="003D4362" w:rsidRDefault="00390488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и оценка этих дидактических единиц осуществляются с использованием следующих форм и методов:</w:t>
      </w:r>
    </w:p>
    <w:p w14:paraId="18EF7E79" w14:textId="77777777" w:rsidR="003D4362" w:rsidRDefault="00390488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Таблица 1. Формы и методы контроля и оценки дидактических единиц</w:t>
      </w:r>
    </w:p>
    <w:tbl>
      <w:tblPr>
        <w:tblW w:w="9914" w:type="dxa"/>
        <w:jc w:val="center"/>
        <w:tblLayout w:type="fixed"/>
        <w:tblLook w:val="01E0" w:firstRow="1" w:lastRow="1" w:firstColumn="1" w:lastColumn="1" w:noHBand="0" w:noVBand="0"/>
      </w:tblPr>
      <w:tblGrid>
        <w:gridCol w:w="3541"/>
        <w:gridCol w:w="3421"/>
        <w:gridCol w:w="2952"/>
      </w:tblGrid>
      <w:tr w:rsidR="003D4362" w:rsidRPr="00EC32BB" w14:paraId="1135176B" w14:textId="77777777" w:rsidTr="00EC32BB">
        <w:trPr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AB52" w14:textId="77777777" w:rsidR="003D4362" w:rsidRPr="00EC32BB" w:rsidRDefault="00390488" w:rsidP="001C01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Результаты обучения</w:t>
            </w:r>
          </w:p>
          <w:p w14:paraId="71602794" w14:textId="77777777" w:rsidR="003D4362" w:rsidRPr="00EC32BB" w:rsidRDefault="00390488" w:rsidP="001C01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3ADA" w14:textId="77777777" w:rsidR="003D4362" w:rsidRPr="00EC32BB" w:rsidRDefault="00390488" w:rsidP="001C01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67D4" w14:textId="77777777" w:rsidR="003D4362" w:rsidRPr="00EC32BB" w:rsidRDefault="00390488" w:rsidP="001C01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3D4362" w:rsidRPr="00EC32BB" w14:paraId="0D1D76CC" w14:textId="77777777" w:rsidTr="00EC32BB">
        <w:trPr>
          <w:trHeight w:val="70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30D3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Уметь:</w:t>
            </w:r>
          </w:p>
          <w:p w14:paraId="19EDD709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применять методы и средства защиты от опасностей технических систем и технологических процессов;</w:t>
            </w:r>
            <w:r w:rsidRPr="00EC32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545F3994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обеспечивать безопасные условия труда в профессиональной деятельности;</w:t>
            </w:r>
          </w:p>
          <w:p w14:paraId="6430BD47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анализировать травмоопасные и вредные факторы в профессиональной деятельности;</w:t>
            </w:r>
          </w:p>
          <w:p w14:paraId="3CDA36D1" w14:textId="77777777" w:rsidR="003D4362" w:rsidRPr="00EC32BB" w:rsidRDefault="003D4362" w:rsidP="001C01CF">
            <w:pPr>
              <w:widowControl w:val="0"/>
              <w:spacing w:after="0" w:line="240" w:lineRule="exact"/>
              <w:ind w:firstLine="284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CA97" w14:textId="77777777" w:rsidR="003D4362" w:rsidRPr="00EC32BB" w:rsidRDefault="003D4362" w:rsidP="001C01CF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3E9D474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работы,</w:t>
            </w:r>
          </w:p>
          <w:p w14:paraId="2C883890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самостоятельная работа,</w:t>
            </w:r>
          </w:p>
          <w:p w14:paraId="00EEBEAA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выполнение индивидуальных заданий</w:t>
            </w:r>
          </w:p>
          <w:p w14:paraId="621524C5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тестирование</w:t>
            </w:r>
          </w:p>
          <w:p w14:paraId="60308F6E" w14:textId="77777777" w:rsidR="003D4362" w:rsidRPr="00EC32BB" w:rsidRDefault="00390488" w:rsidP="001C01CF">
            <w:pPr>
              <w:widowControl w:val="0"/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оценка деятельности на практических работах</w:t>
            </w:r>
          </w:p>
          <w:p w14:paraId="41FB498D" w14:textId="77777777" w:rsidR="003D4362" w:rsidRPr="00EC32BB" w:rsidRDefault="00390488" w:rsidP="001C01CF">
            <w:pPr>
              <w:widowControl w:val="0"/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Наблюдение и анализ результатов</w:t>
            </w:r>
          </w:p>
          <w:p w14:paraId="604170D9" w14:textId="77777777" w:rsidR="003D4362" w:rsidRPr="00EC32BB" w:rsidRDefault="00390488" w:rsidP="001C01CF">
            <w:pPr>
              <w:widowControl w:val="0"/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Тестирование, собеседование</w:t>
            </w:r>
          </w:p>
          <w:p w14:paraId="499331BD" w14:textId="77777777" w:rsidR="003D4362" w:rsidRPr="00EC32BB" w:rsidRDefault="00390488" w:rsidP="001C01CF">
            <w:pPr>
              <w:widowControl w:val="0"/>
              <w:tabs>
                <w:tab w:val="left" w:pos="180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Устная, письменная  </w:t>
            </w:r>
          </w:p>
          <w:p w14:paraId="2EE7F1A2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Оценка знаний, умений по результатам </w:t>
            </w:r>
            <w:r w:rsidRPr="00EC32B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</w:rPr>
              <w:t>промежуточного</w:t>
            </w: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контроля</w:t>
            </w:r>
          </w:p>
          <w:p w14:paraId="132DA2C1" w14:textId="77777777" w:rsidR="003D4362" w:rsidRPr="00EC32BB" w:rsidRDefault="003D4362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8C983DA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Самостоятельная работа, </w:t>
            </w:r>
          </w:p>
          <w:p w14:paraId="45D435CF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выполнение индивидуальных заданий</w:t>
            </w:r>
          </w:p>
          <w:p w14:paraId="79212A73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тестирование</w:t>
            </w:r>
          </w:p>
          <w:p w14:paraId="08667F55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оценка деятельности на практических работах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959A" w14:textId="77777777" w:rsid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</w:rPr>
              <w:t>Зачёт по практическим работам:</w:t>
            </w:r>
          </w:p>
          <w:p w14:paraId="3F8B17DA" w14:textId="77777777" w:rsidR="00EC32BB" w:rsidRDefault="00EC32BB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="00390488"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Нормативны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 правовые акты по охране труда.</w:t>
            </w:r>
          </w:p>
          <w:p w14:paraId="561ED70B" w14:textId="77777777" w:rsidR="00EC32BB" w:rsidRDefault="00EC32BB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="00390488"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Изучение инструкций по охране труда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14:paraId="782C9A75" w14:textId="77777777" w:rsid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Оформление и учёт нес</w:t>
            </w:r>
            <w:r w:rsid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частных случаев на производстве.</w:t>
            </w:r>
          </w:p>
          <w:p w14:paraId="622E760F" w14:textId="77777777" w:rsidR="00EC32BB" w:rsidRDefault="00EC32BB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="00390488"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Оценка воздействия вредных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веществ, содержащихся в воздухе.</w:t>
            </w:r>
          </w:p>
          <w:p w14:paraId="2B740B85" w14:textId="77777777" w:rsid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Выбор средств об</w:t>
            </w:r>
            <w:r w:rsid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еспечения электробезопасности.</w:t>
            </w:r>
          </w:p>
          <w:p w14:paraId="1DEAC0A4" w14:textId="77777777" w:rsidR="003D4362" w:rsidRPr="00EC32BB" w:rsidRDefault="00EC32BB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-Первая помощь пострадавшим.</w:t>
            </w:r>
          </w:p>
          <w:p w14:paraId="51ED0674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362" w:rsidRPr="00EC32BB" w14:paraId="642F6FE0" w14:textId="77777777" w:rsidTr="00EC32BB">
        <w:trPr>
          <w:trHeight w:val="1105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1DBE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Знать: </w:t>
            </w:r>
          </w:p>
          <w:p w14:paraId="7B78CD40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воздействие негативных факторов на человека;</w:t>
            </w:r>
          </w:p>
          <w:p w14:paraId="6466F82C" w14:textId="77777777" w:rsidR="003D4362" w:rsidRPr="00EC32BB" w:rsidRDefault="00390488" w:rsidP="001C01C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ind w:right="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-правовые, нормативные и организационные основы охраны труда в организации</w:t>
            </w:r>
          </w:p>
          <w:p w14:paraId="5D4BADCA" w14:textId="77777777" w:rsidR="003D4362" w:rsidRPr="00EC32BB" w:rsidRDefault="003D4362" w:rsidP="001C01CF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B56F740" w14:textId="77777777" w:rsidR="003D4362" w:rsidRPr="00EC32BB" w:rsidRDefault="003D4362" w:rsidP="001C01CF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1610" w14:textId="77777777" w:rsidR="003D4362" w:rsidRPr="00EC32BB" w:rsidRDefault="00390488" w:rsidP="001C01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устные опросы, письменные опросы, тестирование</w:t>
            </w:r>
          </w:p>
          <w:p w14:paraId="5853260C" w14:textId="77777777" w:rsidR="003D4362" w:rsidRPr="00EC32BB" w:rsidRDefault="003D4362" w:rsidP="001C01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8A15" w14:textId="77777777" w:rsidR="003D4362" w:rsidRPr="00EC32BB" w:rsidRDefault="00390488" w:rsidP="001C01C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Тестирование по темам</w:t>
            </w: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</w:t>
            </w:r>
          </w:p>
          <w:p w14:paraId="35A8F470" w14:textId="77777777" w:rsidR="003D4362" w:rsidRPr="00EC32BB" w:rsidRDefault="00390488" w:rsidP="001C01CF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1.Основы </w:t>
            </w:r>
            <w:proofErr w:type="gramStart"/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законодательства  об</w:t>
            </w:r>
            <w:proofErr w:type="gramEnd"/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охране труда</w:t>
            </w:r>
            <w:r w:rsid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14:paraId="2DB637FE" w14:textId="77777777" w:rsidR="003D4362" w:rsidRPr="00EC32BB" w:rsidRDefault="00390488" w:rsidP="001C01CF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2. Производственный травматизм и </w:t>
            </w:r>
            <w:proofErr w:type="gramStart"/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профзаболевания </w:t>
            </w:r>
            <w:r w:rsid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gramEnd"/>
          </w:p>
          <w:p w14:paraId="428ED3CE" w14:textId="77777777" w:rsidR="003D4362" w:rsidRPr="00EC32BB" w:rsidRDefault="00390488" w:rsidP="001C01CF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Вредные производственные факторы</w:t>
            </w:r>
            <w:r w:rsid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14:paraId="7C605914" w14:textId="77777777" w:rsidR="003D4362" w:rsidRPr="00EC32BB" w:rsidRDefault="00390488" w:rsidP="001C01CF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4. Организация труда и </w:t>
            </w:r>
            <w:proofErr w:type="gramStart"/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отдыха </w:t>
            </w:r>
            <w:r w:rsid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gramEnd"/>
          </w:p>
          <w:p w14:paraId="17464CE7" w14:textId="77777777" w:rsidR="003D4362" w:rsidRPr="00EC32BB" w:rsidRDefault="00390488" w:rsidP="001C01CF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5. Требования безопасности при транспортировке и хранении материалов</w:t>
            </w:r>
            <w:r w:rsid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14:paraId="7F00FE79" w14:textId="77777777" w:rsidR="003D4362" w:rsidRPr="00EC32BB" w:rsidRDefault="00390488" w:rsidP="001C01CF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 Электробезопасность</w:t>
            </w:r>
            <w:r w:rsidR="00EC3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14:paraId="0AE3D166" w14:textId="77777777" w:rsidR="003D4362" w:rsidRDefault="003D4362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F81BD"/>
          <w:kern w:val="0"/>
          <w:sz w:val="28"/>
          <w:szCs w:val="28"/>
          <w:lang w:eastAsia="ru-RU"/>
        </w:rPr>
      </w:pPr>
    </w:p>
    <w:tbl>
      <w:tblPr>
        <w:tblW w:w="9624" w:type="dxa"/>
        <w:tblLayout w:type="fixed"/>
        <w:tblLook w:val="01E0" w:firstRow="1" w:lastRow="1" w:firstColumn="1" w:lastColumn="1" w:noHBand="0" w:noVBand="0"/>
      </w:tblPr>
      <w:tblGrid>
        <w:gridCol w:w="3324"/>
        <w:gridCol w:w="63"/>
        <w:gridCol w:w="2694"/>
        <w:gridCol w:w="3543"/>
      </w:tblGrid>
      <w:tr w:rsidR="001C01CF" w:rsidRPr="00926847" w14:paraId="2B470459" w14:textId="77777777" w:rsidTr="001C01CF">
        <w:tc>
          <w:tcPr>
            <w:tcW w:w="3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A43B" w14:textId="13509F39" w:rsidR="001C01CF" w:rsidRPr="00926847" w:rsidRDefault="001C01CF" w:rsidP="001C01CF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Результаты </w:t>
            </w: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27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192B" w14:textId="68B804DE" w:rsidR="001C01CF" w:rsidRPr="001C01CF" w:rsidRDefault="001C01CF" w:rsidP="001C01CF">
            <w:pPr>
              <w:spacing w:after="0" w:line="240" w:lineRule="exact"/>
              <w:ind w:firstLine="94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1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6F70CC" w14:textId="4E947AE3" w:rsidR="001C01CF" w:rsidRPr="00926847" w:rsidRDefault="001C01CF" w:rsidP="001C01CF">
            <w:pPr>
              <w:spacing w:after="0" w:line="240" w:lineRule="exact"/>
              <w:ind w:firstLine="40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C01CF" w:rsidRPr="00926847" w14:paraId="48CEF222" w14:textId="77777777" w:rsidTr="001C01CF">
        <w:trPr>
          <w:trHeight w:val="637"/>
        </w:trPr>
        <w:tc>
          <w:tcPr>
            <w:tcW w:w="3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A8615F3" w14:textId="77777777" w:rsidR="001C01CF" w:rsidRPr="00926847" w:rsidRDefault="001C01CF" w:rsidP="001C01C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ПК 4.1. Готовить бутерброды и гастрономические продукты порциями.</w:t>
            </w:r>
          </w:p>
        </w:tc>
        <w:tc>
          <w:tcPr>
            <w:tcW w:w="27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C0C345E" w14:textId="77777777" w:rsidR="001C01CF" w:rsidRDefault="001C01CF" w:rsidP="001C01C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Оценка деятельности при выполнении практических работ</w:t>
            </w:r>
          </w:p>
          <w:p w14:paraId="2E02BC23" w14:textId="09E5C55F" w:rsidR="001C01CF" w:rsidRDefault="001C01CF" w:rsidP="001C01C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Тестирование</w:t>
            </w:r>
          </w:p>
          <w:p w14:paraId="01CE1509" w14:textId="3E4A61DB" w:rsidR="001C01CF" w:rsidRDefault="001C01CF" w:rsidP="001C01C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Беседа</w:t>
            </w:r>
          </w:p>
          <w:p w14:paraId="5E7E93B0" w14:textId="42CE5CE2" w:rsidR="001C01CF" w:rsidRPr="00926847" w:rsidRDefault="001C01CF" w:rsidP="001C01C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F4A59C" w14:textId="77777777" w:rsidR="001C01CF" w:rsidRPr="00926847" w:rsidRDefault="001C01CF" w:rsidP="001C01CF">
            <w:pPr>
              <w:spacing w:after="0" w:line="240" w:lineRule="exact"/>
              <w:ind w:firstLine="28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Наблюдение за технологическим процессом приготовления различных видов бутербродов и гастрономических продуктов порциями с соблюдением техники безопасности.</w:t>
            </w:r>
          </w:p>
          <w:p w14:paraId="1C822B97" w14:textId="77777777" w:rsidR="001C01CF" w:rsidRPr="00926847" w:rsidRDefault="001C01CF" w:rsidP="001C01CF">
            <w:pPr>
              <w:spacing w:after="0" w:line="240" w:lineRule="exact"/>
              <w:ind w:firstLine="709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</w:tr>
      <w:tr w:rsidR="001C01CF" w:rsidRPr="00926847" w14:paraId="7842B42F" w14:textId="77777777" w:rsidTr="001C01CF">
        <w:trPr>
          <w:trHeight w:val="637"/>
        </w:trPr>
        <w:tc>
          <w:tcPr>
            <w:tcW w:w="3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E4B43F9" w14:textId="77777777" w:rsidR="001C01CF" w:rsidRPr="00926847" w:rsidRDefault="001C01CF" w:rsidP="001C01C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ПК 4.2. Готовить и оформлять салаты.</w:t>
            </w:r>
          </w:p>
        </w:tc>
        <w:tc>
          <w:tcPr>
            <w:tcW w:w="27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10EE6F4" w14:textId="77777777" w:rsidR="001C01CF" w:rsidRDefault="001C01CF" w:rsidP="001C01C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Оценка деятельности при выполнении практических работ</w:t>
            </w:r>
          </w:p>
          <w:p w14:paraId="63BF0BF6" w14:textId="77777777" w:rsidR="001C01CF" w:rsidRDefault="001C01CF" w:rsidP="001C01C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Тестирование</w:t>
            </w:r>
          </w:p>
          <w:p w14:paraId="333AB6CF" w14:textId="77777777" w:rsidR="001C01CF" w:rsidRDefault="001C01CF" w:rsidP="001C01C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Беседа</w:t>
            </w:r>
          </w:p>
          <w:p w14:paraId="462BD79F" w14:textId="155C3ADF" w:rsidR="001C01CF" w:rsidRPr="00926847" w:rsidRDefault="001C01CF" w:rsidP="001C01C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FBBD5D" w14:textId="77777777" w:rsidR="001C01CF" w:rsidRPr="00926847" w:rsidRDefault="001C01CF" w:rsidP="001C01CF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Наблюдение за технологическим процессом </w:t>
            </w:r>
            <w:proofErr w:type="gramStart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приготовления  различных</w:t>
            </w:r>
            <w:proofErr w:type="gramEnd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видов салатов с соблюдением техники безопасности.</w:t>
            </w:r>
          </w:p>
          <w:p w14:paraId="469C6104" w14:textId="77777777" w:rsidR="001C01CF" w:rsidRPr="00926847" w:rsidRDefault="001C01CF" w:rsidP="001C01CF">
            <w:pPr>
              <w:spacing w:after="0" w:line="240" w:lineRule="exact"/>
              <w:ind w:firstLine="709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01CF" w:rsidRPr="00926847" w14:paraId="0FCCFBE7" w14:textId="77777777" w:rsidTr="001C01CF">
        <w:trPr>
          <w:trHeight w:val="637"/>
        </w:trPr>
        <w:tc>
          <w:tcPr>
            <w:tcW w:w="3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9E0CCD0" w14:textId="77777777" w:rsidR="001C01CF" w:rsidRPr="00926847" w:rsidRDefault="001C01CF" w:rsidP="001C01C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ПК 4.3. Готовить и оформлять простые холодные закуски блюда.</w:t>
            </w:r>
          </w:p>
        </w:tc>
        <w:tc>
          <w:tcPr>
            <w:tcW w:w="27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E83DFE3" w14:textId="77777777" w:rsidR="001C01CF" w:rsidRDefault="001C01CF" w:rsidP="001C01C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Оценка деятельности при выполнении практических работ</w:t>
            </w:r>
          </w:p>
          <w:p w14:paraId="54310C9D" w14:textId="77777777" w:rsidR="001C01CF" w:rsidRDefault="001C01CF" w:rsidP="001C01C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Тестирование</w:t>
            </w:r>
          </w:p>
          <w:p w14:paraId="78BDB454" w14:textId="77777777" w:rsidR="001C01CF" w:rsidRDefault="001C01CF" w:rsidP="001C01C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Беседа</w:t>
            </w:r>
          </w:p>
          <w:p w14:paraId="32077832" w14:textId="78AC024A" w:rsidR="001C01CF" w:rsidRPr="00926847" w:rsidRDefault="001C01CF" w:rsidP="001C01C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9AD939" w14:textId="77777777" w:rsidR="001C01CF" w:rsidRPr="00926847" w:rsidRDefault="001C01CF" w:rsidP="001C01CF">
            <w:pPr>
              <w:spacing w:after="0" w:line="240" w:lineRule="exact"/>
              <w:ind w:firstLine="28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Наблюдение за технологическим процессом </w:t>
            </w:r>
            <w:proofErr w:type="gramStart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приготовления  различных</w:t>
            </w:r>
            <w:proofErr w:type="gramEnd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видов салатов с соблюдением техники безопасности.</w:t>
            </w:r>
          </w:p>
          <w:p w14:paraId="468C4F5A" w14:textId="77777777" w:rsidR="001C01CF" w:rsidRPr="00926847" w:rsidRDefault="001C01CF" w:rsidP="001C01CF">
            <w:pPr>
              <w:spacing w:after="0" w:line="240" w:lineRule="exact"/>
              <w:ind w:firstLine="709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01CF" w:rsidRPr="00926847" w14:paraId="444B6E5F" w14:textId="77777777" w:rsidTr="001C01CF">
        <w:trPr>
          <w:trHeight w:val="637"/>
        </w:trPr>
        <w:tc>
          <w:tcPr>
            <w:tcW w:w="33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0F2E883" w14:textId="77777777" w:rsidR="001C01CF" w:rsidRPr="00926847" w:rsidRDefault="001C01CF" w:rsidP="001C01C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ПК 4.4. Готовить и оформлять десерты.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67A7B91" w14:textId="77777777" w:rsidR="001C01CF" w:rsidRPr="001C01CF" w:rsidRDefault="001C01CF" w:rsidP="001C01C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1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Оценка деятельности при выполнении практических работ</w:t>
            </w:r>
          </w:p>
          <w:p w14:paraId="43E3404B" w14:textId="77777777" w:rsidR="001C01CF" w:rsidRPr="001C01CF" w:rsidRDefault="001C01CF" w:rsidP="001C01C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1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Тестирование</w:t>
            </w:r>
          </w:p>
          <w:p w14:paraId="00265631" w14:textId="77777777" w:rsidR="001C01CF" w:rsidRPr="001C01CF" w:rsidRDefault="001C01CF" w:rsidP="001C01CF">
            <w:pPr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1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Беседа</w:t>
            </w:r>
          </w:p>
          <w:p w14:paraId="45E875FB" w14:textId="7E6E850B" w:rsidR="001C01CF" w:rsidRPr="00926847" w:rsidRDefault="001C01CF" w:rsidP="001C01C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02E658" w14:textId="77777777" w:rsidR="001C01CF" w:rsidRPr="00926847" w:rsidRDefault="001C01CF" w:rsidP="001C01CF">
            <w:pPr>
              <w:spacing w:after="0" w:line="240" w:lineRule="exact"/>
              <w:ind w:firstLine="28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Наблюдение за технологическим процессом </w:t>
            </w:r>
            <w:proofErr w:type="gramStart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приготовления  десертов</w:t>
            </w:r>
            <w:proofErr w:type="gramEnd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с соблюдением техники безопасности.</w:t>
            </w:r>
          </w:p>
        </w:tc>
      </w:tr>
      <w:tr w:rsidR="001C01CF" w:rsidRPr="00926847" w14:paraId="027F4914" w14:textId="77777777" w:rsidTr="001C01CF">
        <w:trPr>
          <w:trHeight w:val="637"/>
        </w:trPr>
        <w:tc>
          <w:tcPr>
            <w:tcW w:w="33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0E149BD" w14:textId="77777777" w:rsidR="001C01CF" w:rsidRPr="00926847" w:rsidRDefault="001C01CF" w:rsidP="001C01C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ПК 4.5. Готовить простые горячие и холодные напитки.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DD6AD00" w14:textId="77777777" w:rsidR="001C01CF" w:rsidRPr="001C01CF" w:rsidRDefault="001C01CF" w:rsidP="001C01C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1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Оценка деятельности при выполнении практических работ</w:t>
            </w:r>
          </w:p>
          <w:p w14:paraId="2FB7D4EF" w14:textId="77777777" w:rsidR="001C01CF" w:rsidRPr="001C01CF" w:rsidRDefault="001C01CF" w:rsidP="001C01C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1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Тестирование</w:t>
            </w:r>
          </w:p>
          <w:p w14:paraId="3A709916" w14:textId="77777777" w:rsidR="001C01CF" w:rsidRPr="001C01CF" w:rsidRDefault="001C01CF" w:rsidP="001C01C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1C01C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Беседа</w:t>
            </w:r>
          </w:p>
          <w:p w14:paraId="1CD61965" w14:textId="7BEBD1EC" w:rsidR="001C01CF" w:rsidRPr="00926847" w:rsidRDefault="001C01CF" w:rsidP="001C01C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98EADE" w14:textId="77777777" w:rsidR="001C01CF" w:rsidRPr="00926847" w:rsidRDefault="001C01CF" w:rsidP="001C01CF">
            <w:pPr>
              <w:spacing w:after="0" w:line="240" w:lineRule="exact"/>
              <w:ind w:firstLine="28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Наблюдение за технологическим процессом </w:t>
            </w:r>
            <w:proofErr w:type="gramStart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приготовления  напитков</w:t>
            </w:r>
            <w:proofErr w:type="gramEnd"/>
            <w:r w:rsidRPr="0092684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с соблюдением техники безопасности.</w:t>
            </w:r>
          </w:p>
          <w:p w14:paraId="717722CF" w14:textId="77777777" w:rsidR="001C01CF" w:rsidRPr="00926847" w:rsidRDefault="001C01CF" w:rsidP="001C01CF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01DACA86" w14:textId="77777777" w:rsidR="00926847" w:rsidRDefault="00926847" w:rsidP="001C01C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0E01E96" w14:textId="59B533E5" w:rsidR="003D4362" w:rsidRDefault="00390488" w:rsidP="001C01C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Оценка освоения УД предусматривает использование пятибалльной системы оценки.</w:t>
      </w:r>
    </w:p>
    <w:p w14:paraId="51021910" w14:textId="77777777" w:rsidR="003D4362" w:rsidRDefault="00390488">
      <w:pPr>
        <w:keepNext/>
        <w:keepLines/>
        <w:spacing w:after="0" w:line="276" w:lineRule="auto"/>
        <w:ind w:firstLine="709"/>
        <w:outlineLvl w:val="1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1.2 ФОРМЫ ПРОМЕЖУТОЧНОЙ АТТЕСТАЦИИ</w:t>
      </w:r>
    </w:p>
    <w:p w14:paraId="588859F8" w14:textId="77777777" w:rsidR="003D4362" w:rsidRDefault="003D43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1337"/>
        <w:gridCol w:w="4003"/>
        <w:gridCol w:w="4005"/>
      </w:tblGrid>
      <w:tr w:rsidR="003D4362" w:rsidRPr="001C01CF" w14:paraId="7A0DC4C6" w14:textId="77777777" w:rsidTr="001C01CF">
        <w:trPr>
          <w:trHeight w:val="383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AD3C" w14:textId="77777777" w:rsidR="003D4362" w:rsidRPr="001C01CF" w:rsidRDefault="003904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C01CF"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</w:rPr>
              <w:t>№ семестра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9943" w14:textId="77777777" w:rsidR="003D4362" w:rsidRPr="001C01CF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C01CF"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E3C" w14:textId="77777777" w:rsidR="003D4362" w:rsidRPr="001C01CF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C01CF"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</w:rPr>
              <w:t>Форма проведения</w:t>
            </w:r>
          </w:p>
        </w:tc>
      </w:tr>
      <w:tr w:rsidR="003D4362" w:rsidRPr="001C01CF" w14:paraId="6086A833" w14:textId="77777777" w:rsidTr="001C01CF">
        <w:trPr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CF32" w14:textId="77777777" w:rsidR="003D4362" w:rsidRPr="001C01CF" w:rsidRDefault="00EC32B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</w:pPr>
            <w:r w:rsidRPr="001C01CF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A754" w14:textId="77777777" w:rsidR="003D4362" w:rsidRPr="001C01CF" w:rsidRDefault="003904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</w:pPr>
            <w:r w:rsidRPr="001C01CF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063A" w14:textId="77777777" w:rsidR="003D4362" w:rsidRPr="001C01CF" w:rsidRDefault="003904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</w:pPr>
            <w:r w:rsidRPr="001C01CF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  <w:t>Устное собеседование</w:t>
            </w:r>
          </w:p>
        </w:tc>
      </w:tr>
    </w:tbl>
    <w:p w14:paraId="28EF9128" w14:textId="77777777" w:rsidR="003D4362" w:rsidRDefault="003D4362">
      <w:pPr>
        <w:keepNext/>
        <w:keepLines/>
        <w:spacing w:after="0" w:line="360" w:lineRule="auto"/>
        <w:ind w:left="708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9A08333" w14:textId="77777777" w:rsidR="003D4362" w:rsidRDefault="00390488">
      <w:pPr>
        <w:keepNext/>
        <w:keepLines/>
        <w:spacing w:after="0" w:line="36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1.3 ОПИСАНИЕ ПРОЦЕДУРЫ ПРОМЕЖУТОЧНОЙ АТТЕСТАЦИИ</w:t>
      </w:r>
    </w:p>
    <w:p w14:paraId="6DD602EE" w14:textId="77777777" w:rsidR="003D4362" w:rsidRDefault="00390488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Обучающемуся предлагается сдать зачёт в виде собеседования по вопросам.</w:t>
      </w:r>
    </w:p>
    <w:p w14:paraId="463B68A2" w14:textId="77777777" w:rsidR="003D4362" w:rsidRDefault="00390488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Время выполнения: 15 мин.</w:t>
      </w:r>
    </w:p>
    <w:p w14:paraId="7029F893" w14:textId="77777777" w:rsidR="003D4362" w:rsidRDefault="00390488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Условия выполнения заданий: </w:t>
      </w:r>
    </w:p>
    <w:p w14:paraId="1532048F" w14:textId="77777777" w:rsidR="003D4362" w:rsidRDefault="00390488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помещение: учебная аудитория</w:t>
      </w:r>
    </w:p>
    <w:p w14:paraId="3AE59DD1" w14:textId="77777777" w:rsidR="003D4362" w:rsidRDefault="00390488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оборудование: ручка, карандаш</w:t>
      </w:r>
    </w:p>
    <w:p w14:paraId="15E439CA" w14:textId="77777777" w:rsidR="003D4362" w:rsidRDefault="003D43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F89AC35" w14:textId="77777777" w:rsidR="003D4362" w:rsidRDefault="003D43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FA06571" w14:textId="77777777" w:rsidR="003D4362" w:rsidRDefault="0039048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2. Комплект «Промежуточная аттестация»</w:t>
      </w:r>
    </w:p>
    <w:p w14:paraId="17606104" w14:textId="77777777" w:rsidR="003D4362" w:rsidRDefault="003D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7769C6F" w14:textId="77777777" w:rsidR="003D4362" w:rsidRDefault="0039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2.1 Вопросы для проведения зачёта</w:t>
      </w:r>
    </w:p>
    <w:p w14:paraId="4C5C4130" w14:textId="77777777" w:rsidR="003D4362" w:rsidRDefault="003D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A3DB9BD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Государственное управление охраной труда. Федеральная инспекция труда.</w:t>
      </w:r>
    </w:p>
    <w:p w14:paraId="7D0B3F54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Специальные органы и инспекции надзора и контроля в объёме своих полномочий за безопасностью труда. </w:t>
      </w:r>
    </w:p>
    <w:p w14:paraId="33897825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Общественный  контроль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за охраной труда. </w:t>
      </w:r>
    </w:p>
    <w:p w14:paraId="3BD2FC62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Виды ответственности должностных лиц за нарушения законодательства об охране труда.</w:t>
      </w:r>
    </w:p>
    <w:p w14:paraId="28290662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>Требования к производственным зданиям и помещениям.</w:t>
      </w:r>
    </w:p>
    <w:p w14:paraId="48E69BB8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Требования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>к производственным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процессам, оборудованию и материалам: общие требования, подготовительный цех,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>готовочный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цех, морозильный цех.</w:t>
      </w:r>
    </w:p>
    <w:p w14:paraId="51F0AB93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Эргономические требования к организации рабочих мест. </w:t>
      </w:r>
    </w:p>
    <w:p w14:paraId="18F2F60E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>Требование к организации рациональных режимов труда и отдыха.</w:t>
      </w:r>
    </w:p>
    <w:p w14:paraId="3BD62DC9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Требования к микроклимату. Требования по защите о т шума и вибрации, к отоплению и вентиляции. </w:t>
      </w:r>
    </w:p>
    <w:p w14:paraId="22A7426D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Требования к освещению. </w:t>
      </w:r>
    </w:p>
    <w:p w14:paraId="05AC113D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Требования к санитарно-бытовому обеспечению. </w:t>
      </w:r>
    </w:p>
    <w:p w14:paraId="351E0922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Требования к условиям хранения и транспортировки материалов, полуфабрикатов, готовой продукции, отходов производства. </w:t>
      </w:r>
    </w:p>
    <w:p w14:paraId="5C512B20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>Требования к применению средств индивидуальной защиты</w:t>
      </w:r>
    </w:p>
    <w:p w14:paraId="30F0594C" w14:textId="77777777" w:rsidR="003D4362" w:rsidRDefault="0039048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Требование безопасности к технологическому оборудованию и организации рабочих мест</w:t>
      </w:r>
    </w:p>
    <w:p w14:paraId="0F9E76F4" w14:textId="77777777" w:rsidR="003D4362" w:rsidRDefault="003D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D4626E9" w14:textId="77777777" w:rsidR="003D4362" w:rsidRDefault="0039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 .Критерии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устного ответа</w:t>
      </w:r>
    </w:p>
    <w:p w14:paraId="174FA24C" w14:textId="77777777" w:rsidR="003D4362" w:rsidRDefault="00390488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Оценка 5 (отлично):</w:t>
      </w:r>
    </w:p>
    <w:p w14:paraId="6511F56E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Изложение полученных знаний в устной, форме, в соответствии с требованиями учебной программы; допускаются единичные несущественные ошибки, исправляемые учащимися;</w:t>
      </w:r>
    </w:p>
    <w:p w14:paraId="7D016329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Формулировка выводов и обобщений, в которых могут быть отдельные несущественные ошибки; подтверждение изученного известными фактами и сведений из других предметов;</w:t>
      </w:r>
    </w:p>
    <w:p w14:paraId="394612CE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Самостоятельное применение знаний в практической деятельности;</w:t>
      </w:r>
    </w:p>
    <w:p w14:paraId="504C4CDD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Проявление познавательной активности, познавательно-творческого интереса к изучаемому предмету.</w:t>
      </w:r>
    </w:p>
    <w:p w14:paraId="1A2DA6EF" w14:textId="77777777" w:rsidR="003D4362" w:rsidRDefault="00390488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Оценка 4 (хорошо):</w:t>
      </w:r>
    </w:p>
    <w:p w14:paraId="6469E0D6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Изложение полученных знаний в устной, форме, в соответствии с требованиями учебной программы; допускаются единичные несущественные ошибки, исправляемые учащимися по указанию преподавателя;</w:t>
      </w:r>
    </w:p>
    <w:p w14:paraId="4CE34C8E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Формулировка выводов и обобщений, в которых могут быть отдельные несущественные ошибки;</w:t>
      </w:r>
    </w:p>
    <w:p w14:paraId="46FCC31F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Применение знаний в практической деятельности; с незначительной помощью преподавателя;</w:t>
      </w:r>
    </w:p>
    <w:p w14:paraId="69D64670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Проявление познавательной активности, познавательно-творческого интереса к изучаемому предмету.</w:t>
      </w:r>
    </w:p>
    <w:p w14:paraId="5C593025" w14:textId="77777777" w:rsidR="003D4362" w:rsidRDefault="00390488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</w:p>
    <w:p w14:paraId="6498E623" w14:textId="77777777" w:rsidR="003D4362" w:rsidRDefault="00390488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Оценка 3 (удовлетворительно):</w:t>
      </w:r>
    </w:p>
    <w:p w14:paraId="58C1BFBB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Изложение полученных знаний в устной форме неполное, допускаются отдельные существенное ошибки, исправляемые с помощью преподавателя;</w:t>
      </w:r>
    </w:p>
    <w:p w14:paraId="1BE53BCF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Затруднения при выполнении существенных признаков изученного;</w:t>
      </w:r>
    </w:p>
    <w:p w14:paraId="443423A1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Применении знаний в практической деятельности; с помощью преподавателя;</w:t>
      </w:r>
    </w:p>
    <w:p w14:paraId="1F47B081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Пассивность, созерцательный познавательный интерес к изучаемому предмету.</w:t>
      </w:r>
    </w:p>
    <w:p w14:paraId="1C4B169D" w14:textId="77777777" w:rsidR="003D4362" w:rsidRDefault="00390488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 </w:t>
      </w:r>
    </w:p>
    <w:p w14:paraId="07AF3F09" w14:textId="77777777" w:rsidR="003D4362" w:rsidRDefault="00390488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Оценка 2 (неудовлетворительно):</w:t>
      </w:r>
    </w:p>
    <w:p w14:paraId="6911E002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Изложение учебного материала неполное, бессистемное, ошибки, не исправляемые даже с помощью преподавателя;</w:t>
      </w:r>
    </w:p>
    <w:p w14:paraId="6DCB9F37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неумение производить простейшие операции анализа и синтеза, делать обобщение, вывод;</w:t>
      </w:r>
    </w:p>
    <w:p w14:paraId="37A7EFCD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Неумение применять знания в практической деятельности;</w:t>
      </w:r>
    </w:p>
    <w:p w14:paraId="40A757D3" w14:textId="77777777" w:rsidR="003D4362" w:rsidRDefault="00390488">
      <w:pPr>
        <w:spacing w:after="200" w:line="276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Отсутствие внимания на уроке, интереса к избранной профессии</w:t>
      </w:r>
    </w:p>
    <w:p w14:paraId="6EE11703" w14:textId="77777777" w:rsidR="003D4362" w:rsidRDefault="003D43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C3CB45E" w14:textId="77777777" w:rsidR="003D4362" w:rsidRDefault="003D43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FE051BD" w14:textId="77777777" w:rsidR="003D4362" w:rsidRDefault="003D4362">
      <w:pPr>
        <w:rPr>
          <w:rFonts w:ascii="Times New Roman" w:hAnsi="Times New Roman" w:cs="Times New Roman"/>
          <w:sz w:val="28"/>
          <w:szCs w:val="28"/>
        </w:rPr>
      </w:pPr>
    </w:p>
    <w:sectPr w:rsidR="003D4362" w:rsidSect="003D436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A0AA8" w14:textId="77777777" w:rsidR="00F4401D" w:rsidRDefault="00F4401D" w:rsidP="003D4362">
      <w:pPr>
        <w:spacing w:after="0" w:line="240" w:lineRule="auto"/>
      </w:pPr>
      <w:r>
        <w:separator/>
      </w:r>
    </w:p>
  </w:endnote>
  <w:endnote w:type="continuationSeparator" w:id="0">
    <w:p w14:paraId="5B6168E5" w14:textId="77777777" w:rsidR="00F4401D" w:rsidRDefault="00F4401D" w:rsidP="003D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09CA" w14:textId="454662FB" w:rsidR="00926847" w:rsidRDefault="00926847">
    <w:pPr>
      <w:pStyle w:val="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AD90C74" wp14:editId="2BA0721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6350" t="10160" r="7620" b="133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F6242" w14:textId="77777777" w:rsidR="00926847" w:rsidRDefault="00926847">
                          <w:pPr>
                            <w:pStyle w:val="1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D90C74" id="Rectangle 1" o:spid="_x0000_s1026" style="position:absolute;margin-left:-50.05pt;margin-top:.05pt;width:1.15pt;height:1.1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">
              <v:fill opacity="0"/>
              <v:textbox inset="0,0,0,0">
                <w:txbxContent>
                  <w:p w14:paraId="43BF6242" w14:textId="77777777" w:rsidR="00926847" w:rsidRDefault="00926847">
                    <w:pPr>
                      <w:pStyle w:val="1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D4BDA" w14:textId="77777777" w:rsidR="00926847" w:rsidRDefault="00926847">
    <w:pPr>
      <w:pStyle w:val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2BF80" w14:textId="77777777" w:rsidR="00926847" w:rsidRDefault="00926847">
    <w:pPr>
      <w:pStyle w:val="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AE911" w14:textId="77777777" w:rsidR="00926847" w:rsidRDefault="00926847">
    <w:pPr>
      <w:pStyle w:val="1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31572" w14:textId="77777777" w:rsidR="00926847" w:rsidRDefault="0092684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3524234"/>
      <w:docPartObj>
        <w:docPartGallery w:val="Page Numbers (Bottom of Page)"/>
        <w:docPartUnique/>
      </w:docPartObj>
    </w:sdtPr>
    <w:sdtContent>
      <w:p w14:paraId="6E846EC9" w14:textId="79095163" w:rsidR="000A502C" w:rsidRDefault="000A502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29383" w14:textId="77777777" w:rsidR="00926847" w:rsidRDefault="00926847">
    <w:pPr>
      <w:pStyle w:val="1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532BC" w14:textId="77777777" w:rsidR="00926847" w:rsidRDefault="009268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F5E03" w14:textId="77777777" w:rsidR="00F4401D" w:rsidRDefault="00F4401D" w:rsidP="003D4362">
      <w:pPr>
        <w:spacing w:after="0" w:line="240" w:lineRule="auto"/>
      </w:pPr>
      <w:r>
        <w:separator/>
      </w:r>
    </w:p>
  </w:footnote>
  <w:footnote w:type="continuationSeparator" w:id="0">
    <w:p w14:paraId="1489A5E1" w14:textId="77777777" w:rsidR="00F4401D" w:rsidRDefault="00F4401D" w:rsidP="003D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22357" w14:textId="77777777" w:rsidR="00926847" w:rsidRDefault="00926847">
    <w:pPr>
      <w:pStyle w:val="10"/>
      <w:jc w:val="right"/>
    </w:pPr>
    <w:r>
      <w:fldChar w:fldCharType="begin"/>
    </w:r>
    <w:r>
      <w:fldChar w:fldCharType="end"/>
    </w:r>
    <w:sdt>
      <w:sdtPr>
        <w:id w:val="537578690"/>
      </w:sdtPr>
      <w:sdtContent>
        <w:r>
          <w:t xml:space="preserve"> PAGE   \* MERGEFORMAT 1</w:t>
        </w:r>
      </w:sdtContent>
    </w:sdt>
  </w:p>
  <w:p w14:paraId="1632CC33" w14:textId="77777777" w:rsidR="00926847" w:rsidRDefault="00926847">
    <w:pPr>
      <w:pStyle w:val="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981A8" w14:textId="77777777" w:rsidR="00926847" w:rsidRDefault="00926847">
    <w:pPr>
      <w:pStyle w:val="10"/>
      <w:jc w:val="right"/>
    </w:pPr>
    <w:r>
      <w:fldChar w:fldCharType="begin"/>
    </w:r>
    <w:r>
      <w:fldChar w:fldCharType="end"/>
    </w:r>
  </w:p>
  <w:p w14:paraId="6DFFC05A" w14:textId="77777777" w:rsidR="00926847" w:rsidRDefault="00926847">
    <w:pPr>
      <w:pStyle w:val="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4AFD0" w14:textId="77777777" w:rsidR="00926847" w:rsidRDefault="0092684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9B866" w14:textId="77777777" w:rsidR="00926847" w:rsidRDefault="00926847">
    <w:pPr>
      <w:pStyle w:val="10"/>
      <w:jc w:val="right"/>
    </w:pPr>
    <w:r>
      <w:fldChar w:fldCharType="begin"/>
    </w:r>
    <w:r>
      <w:fldChar w:fldCharType="end"/>
    </w:r>
  </w:p>
  <w:p w14:paraId="4163C77E" w14:textId="77777777" w:rsidR="00926847" w:rsidRDefault="00926847">
    <w:pPr>
      <w:pStyle w:val="1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49287" w14:textId="77777777" w:rsidR="00926847" w:rsidRDefault="0092684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FB4C1" w14:textId="77777777" w:rsidR="00926847" w:rsidRDefault="00926847">
    <w:pPr>
      <w:pStyle w:val="10"/>
      <w:jc w:val="right"/>
    </w:pPr>
    <w:r>
      <w:fldChar w:fldCharType="begin"/>
    </w:r>
    <w:r>
      <w:fldChar w:fldCharType="end"/>
    </w:r>
  </w:p>
  <w:p w14:paraId="16762310" w14:textId="77777777" w:rsidR="00926847" w:rsidRDefault="00926847">
    <w:pPr>
      <w:pStyle w:val="1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054F4" w14:textId="77777777" w:rsidR="00926847" w:rsidRDefault="009268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506AE"/>
    <w:multiLevelType w:val="multilevel"/>
    <w:tmpl w:val="F50086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AE16FD"/>
    <w:multiLevelType w:val="multilevel"/>
    <w:tmpl w:val="24D8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F6B1E"/>
    <w:multiLevelType w:val="multilevel"/>
    <w:tmpl w:val="53F665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FB3A3B"/>
    <w:multiLevelType w:val="multilevel"/>
    <w:tmpl w:val="7E2A8A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6" w:hanging="57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4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6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80" w:hanging="1800"/>
      </w:pPr>
    </w:lvl>
  </w:abstractNum>
  <w:abstractNum w:abstractNumId="4" w15:restartNumberingAfterBreak="0">
    <w:nsid w:val="74D85678"/>
    <w:multiLevelType w:val="multilevel"/>
    <w:tmpl w:val="16B4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62"/>
    <w:rsid w:val="000A502C"/>
    <w:rsid w:val="001C01CF"/>
    <w:rsid w:val="00390488"/>
    <w:rsid w:val="003D4362"/>
    <w:rsid w:val="00452A3E"/>
    <w:rsid w:val="007C5053"/>
    <w:rsid w:val="00855852"/>
    <w:rsid w:val="00872CAA"/>
    <w:rsid w:val="008A47CD"/>
    <w:rsid w:val="00926847"/>
    <w:rsid w:val="00955C81"/>
    <w:rsid w:val="00BF7306"/>
    <w:rsid w:val="00D634DE"/>
    <w:rsid w:val="00D97B94"/>
    <w:rsid w:val="00DA211B"/>
    <w:rsid w:val="00DB2B5B"/>
    <w:rsid w:val="00EC32BB"/>
    <w:rsid w:val="00F4401D"/>
    <w:rsid w:val="00F4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A2C0B"/>
  <w15:docId w15:val="{E1A9BD37-4902-4B8C-AAB8-21F473F7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6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1"/>
    <w:uiPriority w:val="99"/>
    <w:qFormat/>
    <w:rsid w:val="007C556C"/>
  </w:style>
  <w:style w:type="character" w:styleId="a4">
    <w:name w:val="page number"/>
    <w:basedOn w:val="a0"/>
    <w:uiPriority w:val="99"/>
    <w:qFormat/>
    <w:rsid w:val="007C556C"/>
    <w:rPr>
      <w:rFonts w:cs="Times New Roman"/>
    </w:rPr>
  </w:style>
  <w:style w:type="character" w:customStyle="1" w:styleId="a5">
    <w:name w:val="Верхний колонтитул Знак"/>
    <w:basedOn w:val="a0"/>
    <w:link w:val="10"/>
    <w:uiPriority w:val="99"/>
    <w:qFormat/>
    <w:rsid w:val="007C556C"/>
    <w:rPr>
      <w:rFonts w:ascii="Calibri" w:eastAsia="Times New Roman" w:hAnsi="Calibri" w:cs="Calibri"/>
      <w:kern w:val="0"/>
      <w:lang w:eastAsia="ru-RU"/>
    </w:rPr>
  </w:style>
  <w:style w:type="paragraph" w:customStyle="1" w:styleId="11">
    <w:name w:val="Заголовок1"/>
    <w:basedOn w:val="a"/>
    <w:next w:val="a6"/>
    <w:qFormat/>
    <w:rsid w:val="003D436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3D4362"/>
    <w:pPr>
      <w:spacing w:after="140" w:line="276" w:lineRule="auto"/>
    </w:pPr>
  </w:style>
  <w:style w:type="paragraph" w:styleId="a7">
    <w:name w:val="List"/>
    <w:basedOn w:val="a6"/>
    <w:rsid w:val="003D4362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3D436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3D4362"/>
    <w:pPr>
      <w:suppressLineNumbers/>
    </w:pPr>
    <w:rPr>
      <w:rFonts w:ascii="PT Astra Serif" w:hAnsi="PT Astra Serif" w:cs="Noto Sans Devanagari"/>
    </w:rPr>
  </w:style>
  <w:style w:type="paragraph" w:customStyle="1" w:styleId="a9">
    <w:name w:val="Колонтитул"/>
    <w:basedOn w:val="a"/>
    <w:qFormat/>
    <w:rsid w:val="003D4362"/>
  </w:style>
  <w:style w:type="paragraph" w:customStyle="1" w:styleId="1">
    <w:name w:val="Нижний колонтитул1"/>
    <w:basedOn w:val="a"/>
    <w:link w:val="a3"/>
    <w:uiPriority w:val="99"/>
    <w:semiHidden/>
    <w:unhideWhenUsed/>
    <w:rsid w:val="007C556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Верхний колонтитул1"/>
    <w:basedOn w:val="a"/>
    <w:link w:val="a5"/>
    <w:uiPriority w:val="99"/>
    <w:unhideWhenUsed/>
    <w:rsid w:val="007C55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kern w:val="0"/>
      <w:lang w:eastAsia="ru-RU"/>
    </w:rPr>
  </w:style>
  <w:style w:type="paragraph" w:customStyle="1" w:styleId="aa">
    <w:name w:val="Содержимое врезки"/>
    <w:basedOn w:val="a"/>
    <w:qFormat/>
    <w:rsid w:val="003D4362"/>
  </w:style>
  <w:style w:type="paragraph" w:styleId="ab">
    <w:name w:val="Balloon Text"/>
    <w:basedOn w:val="a"/>
    <w:link w:val="ac"/>
    <w:uiPriority w:val="99"/>
    <w:semiHidden/>
    <w:unhideWhenUsed/>
    <w:rsid w:val="00BF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30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13"/>
    <w:uiPriority w:val="99"/>
    <w:unhideWhenUsed/>
    <w:rsid w:val="00BF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d"/>
    <w:uiPriority w:val="99"/>
    <w:rsid w:val="00BF7306"/>
  </w:style>
  <w:style w:type="paragraph" w:styleId="ae">
    <w:name w:val="footer"/>
    <w:basedOn w:val="a"/>
    <w:link w:val="14"/>
    <w:uiPriority w:val="99"/>
    <w:unhideWhenUsed/>
    <w:rsid w:val="00BF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e"/>
    <w:uiPriority w:val="99"/>
    <w:rsid w:val="00BF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2024-09-22T11:54:00Z</dcterms:created>
  <dcterms:modified xsi:type="dcterms:W3CDTF">2024-09-22T14:00:00Z</dcterms:modified>
  <dc:language>ru-RU</dc:language>
</cp:coreProperties>
</file>