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9D53" w14:textId="77777777" w:rsidR="00257F90" w:rsidRDefault="00257F90" w:rsidP="000C10E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257F90" w:rsidSect="00257F9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4C2646" wp14:editId="4FB248AD">
            <wp:extent cx="7038975" cy="9744075"/>
            <wp:effectExtent l="0" t="0" r="9525" b="9525"/>
            <wp:docPr id="1" name="Рисунок 1" descr="C:\Users\каб-415а\Pictures\2025-04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-415а\Pictures\2025-04-28\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930" cy="975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F98F54" w14:textId="3D2C0F9C" w:rsidR="0012449B" w:rsidRPr="0012449B" w:rsidRDefault="0012449B" w:rsidP="000C10E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44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1. Общие положения </w:t>
      </w:r>
    </w:p>
    <w:p w14:paraId="53FC7E10" w14:textId="6DA51BFB" w:rsidR="0012449B" w:rsidRDefault="0012449B" w:rsidP="000C10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(далее – Положение) определяет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цели, задачи,</w:t>
      </w: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организации и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бластного конкурса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методических разработок внеурочных занятий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КЛАССный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час» </w:t>
      </w: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Конкурс)</w:t>
      </w:r>
      <w:r w:rsidR="003D35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классных руководителей, педагогов-психологов, </w:t>
      </w:r>
      <w:r w:rsidR="008E57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педагогов-организаторов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социальных педагогов, советников д</w:t>
      </w:r>
      <w:r w:rsidR="003D35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иректора по работе с молодёжью, преподавателей</w:t>
      </w:r>
      <w:r w:rsidR="00D91FA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библиотекарей.</w:t>
      </w:r>
      <w:proofErr w:type="gramEnd"/>
      <w:r w:rsidR="00D91F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Положение размещено на сайте Организатора </w:t>
      </w:r>
      <w:hyperlink r:id="rId6" w:history="1">
        <w:r w:rsidR="00D91FA9" w:rsidRPr="00632AD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https://agrokolledg.uralschool.ru/?section_id=7414</w:t>
        </w:r>
      </w:hyperlink>
      <w:r w:rsidR="00D91F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187CFFA9" w14:textId="77777777" w:rsidR="0012449B" w:rsidRPr="0012449B" w:rsidRDefault="0012449B" w:rsidP="000C10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Организатором Конкурса является ГАПОУ СО «Красноуфимский аграрный колледж».</w:t>
      </w: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14:paraId="0E68B3B0" w14:textId="6A43BD23" w:rsidR="0012449B" w:rsidRPr="000E4F52" w:rsidRDefault="0012449B" w:rsidP="000C10E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1.3.Настоящее Положение разработано в соответствии с планом</w:t>
      </w:r>
      <w:r w:rsidR="003D35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-графиком Совета директоров учреждений СПО СО на </w:t>
      </w:r>
      <w:r w:rsidR="008E57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2024–2025 </w:t>
      </w:r>
      <w:r w:rsidR="003D35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учебный год, </w:t>
      </w:r>
      <w:r w:rsidR="00FA60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Колледж</w:t>
      </w:r>
      <w:r w:rsidR="00FA60B4" w:rsidRPr="000E4F52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программ</w:t>
      </w:r>
      <w:r w:rsidR="000E4F52" w:rsidRPr="000E4F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FA60B4" w:rsidRPr="000E4F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воспитания ГАПОУ СО «Красноуфимский аграрный колледж</w:t>
      </w:r>
      <w:r w:rsidR="000E4F5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1C230BD" w14:textId="68A3CF21" w:rsidR="006E506F" w:rsidRDefault="0012449B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Информация о Конкурсе размещается на официальном </w:t>
      </w:r>
      <w:r w:rsidR="000E4F52"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сайте</w:t>
      </w:r>
      <w:r w:rsidR="000E4F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4F52"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ГАПОУ</w:t>
      </w: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 «Красноуфимский аграрный колледж»</w:t>
      </w:r>
      <w:r w:rsidR="000E4F5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244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71D4BFA3" w14:textId="77777777" w:rsidR="006E506F" w:rsidRDefault="006E506F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8CF86" w14:textId="77777777" w:rsidR="006E506F" w:rsidRDefault="003F1768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768">
        <w:rPr>
          <w:rFonts w:ascii="Times New Roman" w:hAnsi="Times New Roman" w:cs="Times New Roman"/>
          <w:b/>
          <w:sz w:val="28"/>
          <w:szCs w:val="28"/>
        </w:rPr>
        <w:t>2. Цели и задачи Конкурса.</w:t>
      </w:r>
      <w:r w:rsidR="00E32B6C" w:rsidRPr="00E32B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DEC2B" w14:textId="77777777" w:rsidR="003F1768" w:rsidRPr="003F1768" w:rsidRDefault="003F176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89D">
        <w:rPr>
          <w:rFonts w:ascii="Times New Roman" w:hAnsi="Times New Roman" w:cs="Times New Roman"/>
          <w:sz w:val="28"/>
          <w:szCs w:val="28"/>
        </w:rPr>
        <w:t>в</w:t>
      </w:r>
      <w:r w:rsidR="00E32B6C">
        <w:rPr>
          <w:rFonts w:ascii="Times New Roman" w:hAnsi="Times New Roman" w:cs="Times New Roman"/>
          <w:sz w:val="28"/>
          <w:szCs w:val="28"/>
        </w:rPr>
        <w:t>ыявление лучших методических разработок</w:t>
      </w:r>
      <w:r w:rsidR="00DF5E18">
        <w:rPr>
          <w:rFonts w:ascii="Times New Roman" w:hAnsi="Times New Roman" w:cs="Times New Roman"/>
          <w:sz w:val="28"/>
          <w:szCs w:val="28"/>
        </w:rPr>
        <w:t xml:space="preserve"> внеурочных занятий</w:t>
      </w:r>
      <w:r w:rsidR="00E32B6C">
        <w:rPr>
          <w:rFonts w:ascii="Times New Roman" w:hAnsi="Times New Roman" w:cs="Times New Roman"/>
          <w:sz w:val="28"/>
          <w:szCs w:val="28"/>
        </w:rPr>
        <w:t>,</w:t>
      </w:r>
      <w:r w:rsidR="00E32B6C" w:rsidRPr="00E32B6C">
        <w:rPr>
          <w:rFonts w:ascii="Times New Roman" w:hAnsi="Times New Roman" w:cs="Times New Roman"/>
          <w:sz w:val="28"/>
          <w:szCs w:val="28"/>
        </w:rPr>
        <w:t xml:space="preserve"> </w:t>
      </w:r>
      <w:r w:rsidR="00E32B6C">
        <w:rPr>
          <w:rFonts w:ascii="Times New Roman" w:hAnsi="Times New Roman" w:cs="Times New Roman"/>
          <w:sz w:val="28"/>
          <w:szCs w:val="28"/>
        </w:rPr>
        <w:t>обновление методического инструментария,</w:t>
      </w:r>
      <w:r w:rsidR="00E32B6C" w:rsidRPr="00E32B6C">
        <w:rPr>
          <w:rFonts w:ascii="Times New Roman" w:hAnsi="Times New Roman" w:cs="Times New Roman"/>
          <w:sz w:val="28"/>
          <w:szCs w:val="28"/>
        </w:rPr>
        <w:t xml:space="preserve"> повышение уровня методического обеспечения деятельности образовательных </w:t>
      </w:r>
      <w:r w:rsidR="00E32B6C">
        <w:rPr>
          <w:rFonts w:ascii="Times New Roman" w:hAnsi="Times New Roman" w:cs="Times New Roman"/>
          <w:sz w:val="28"/>
          <w:szCs w:val="28"/>
        </w:rPr>
        <w:t xml:space="preserve">организаций. </w:t>
      </w:r>
    </w:p>
    <w:p w14:paraId="31EA1912" w14:textId="77777777" w:rsidR="00E32B6C" w:rsidRDefault="00E32B6C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Pr="00E32B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CE1B1" w14:textId="7ECDC6F9" w:rsidR="000E4F52" w:rsidRPr="000E4F52" w:rsidRDefault="0061589D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F52">
        <w:rPr>
          <w:rFonts w:ascii="Times New Roman" w:hAnsi="Times New Roman" w:cs="Times New Roman"/>
          <w:sz w:val="28"/>
          <w:szCs w:val="28"/>
        </w:rPr>
        <w:t>- мотивация педагогов к инновационной деятельности в процессе обучения и воспитания</w:t>
      </w:r>
      <w:r w:rsidR="000E4F52">
        <w:rPr>
          <w:rFonts w:ascii="Times New Roman" w:hAnsi="Times New Roman" w:cs="Times New Roman"/>
          <w:sz w:val="28"/>
          <w:szCs w:val="28"/>
        </w:rPr>
        <w:t>;</w:t>
      </w:r>
    </w:p>
    <w:p w14:paraId="7CD08D4B" w14:textId="658F11A0" w:rsidR="0061589D" w:rsidRPr="0061589D" w:rsidRDefault="000E4F52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89D" w:rsidRPr="00E32B6C">
        <w:rPr>
          <w:rFonts w:ascii="Times New Roman" w:hAnsi="Times New Roman" w:cs="Times New Roman"/>
          <w:sz w:val="28"/>
          <w:szCs w:val="28"/>
        </w:rPr>
        <w:t>ре</w:t>
      </w:r>
      <w:r w:rsidR="00FA60B4">
        <w:rPr>
          <w:rFonts w:ascii="Times New Roman" w:hAnsi="Times New Roman" w:cs="Times New Roman"/>
          <w:sz w:val="28"/>
          <w:szCs w:val="28"/>
        </w:rPr>
        <w:t>ализации</w:t>
      </w:r>
      <w:r w:rsidR="0061589D" w:rsidRPr="00E32B6C">
        <w:rPr>
          <w:rFonts w:ascii="Times New Roman" w:hAnsi="Times New Roman" w:cs="Times New Roman"/>
          <w:sz w:val="28"/>
          <w:szCs w:val="28"/>
        </w:rPr>
        <w:t xml:space="preserve"> творческого потенциала</w:t>
      </w:r>
      <w:r w:rsidR="0061589D"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14:paraId="67C97A91" w14:textId="77777777" w:rsidR="004B557B" w:rsidRDefault="00E32B6C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B6C">
        <w:rPr>
          <w:rFonts w:ascii="Times New Roman" w:hAnsi="Times New Roman" w:cs="Times New Roman"/>
          <w:sz w:val="28"/>
          <w:szCs w:val="28"/>
        </w:rPr>
        <w:t>создание новых и эффективных практик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деятельности;</w:t>
      </w:r>
    </w:p>
    <w:p w14:paraId="3770047D" w14:textId="0DE34974" w:rsidR="0021054E" w:rsidRDefault="0021054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пополнение банка методических разработок образовательных учреждений</w:t>
      </w:r>
      <w:r w:rsidR="000E4F52">
        <w:rPr>
          <w:rFonts w:ascii="Times New Roman" w:hAnsi="Times New Roman" w:cs="Times New Roman"/>
          <w:sz w:val="28"/>
          <w:szCs w:val="28"/>
        </w:rPr>
        <w:t>, обмен опытом.</w:t>
      </w:r>
    </w:p>
    <w:p w14:paraId="5F68F3E5" w14:textId="77777777" w:rsidR="00E32B6C" w:rsidRDefault="00E32B6C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172C7" w14:textId="77777777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32B6C" w:rsidRPr="00CC51AE">
        <w:rPr>
          <w:rFonts w:ascii="Times New Roman" w:hAnsi="Times New Roman" w:cs="Times New Roman"/>
          <w:b/>
          <w:sz w:val="28"/>
          <w:szCs w:val="28"/>
        </w:rPr>
        <w:t xml:space="preserve"> Организационный комитет Конкурса</w:t>
      </w:r>
    </w:p>
    <w:p w14:paraId="2D7D2D49" w14:textId="77777777" w:rsidR="00CC51AE" w:rsidRDefault="00E32B6C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B6C">
        <w:rPr>
          <w:rFonts w:ascii="Times New Roman" w:hAnsi="Times New Roman" w:cs="Times New Roman"/>
          <w:sz w:val="28"/>
          <w:szCs w:val="28"/>
        </w:rPr>
        <w:t>3.1. Для организации, проведения, а также информационно-технического обеспечения Конкурса создаётся организационный комитет Конкурса (далее - Оргкомитет)</w:t>
      </w:r>
      <w:r w:rsidR="00CC51A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F2BEF5B" w14:textId="2736B152" w:rsidR="000E4F52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Оргкомитет </w:t>
      </w:r>
      <w:r w:rsidR="008E572D">
        <w:rPr>
          <w:rFonts w:ascii="Times New Roman" w:hAnsi="Times New Roman" w:cs="Times New Roman"/>
          <w:sz w:val="28"/>
          <w:szCs w:val="28"/>
        </w:rPr>
        <w:t>К</w:t>
      </w:r>
      <w:r w:rsidR="008E572D" w:rsidRPr="00E32B6C">
        <w:rPr>
          <w:rFonts w:ascii="Times New Roman" w:hAnsi="Times New Roman" w:cs="Times New Roman"/>
          <w:sz w:val="28"/>
          <w:szCs w:val="28"/>
        </w:rPr>
        <w:t>онкурса: разрабатывает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E32B6C" w:rsidRPr="00E32B6C">
        <w:rPr>
          <w:rFonts w:ascii="Times New Roman" w:hAnsi="Times New Roman" w:cs="Times New Roman"/>
          <w:sz w:val="28"/>
          <w:szCs w:val="28"/>
        </w:rPr>
        <w:t xml:space="preserve"> о Конкурсе;  критерии оценивания конкурсных работ;  определяет требования к оформлению конкурсных работ;  определяет порядок, форму, место и дату подведения итогов Конкурса;</w:t>
      </w:r>
      <w:r w:rsidR="00DF5E18">
        <w:rPr>
          <w:rFonts w:ascii="Times New Roman" w:hAnsi="Times New Roman" w:cs="Times New Roman"/>
          <w:sz w:val="28"/>
          <w:szCs w:val="28"/>
        </w:rPr>
        <w:t xml:space="preserve"> принимает ре</w:t>
      </w:r>
      <w:r>
        <w:rPr>
          <w:rFonts w:ascii="Times New Roman" w:hAnsi="Times New Roman" w:cs="Times New Roman"/>
          <w:sz w:val="28"/>
          <w:szCs w:val="28"/>
        </w:rPr>
        <w:t xml:space="preserve">шение о размещении методического материала в сборник «Лучшие практики проведения </w:t>
      </w:r>
      <w:r w:rsidR="000E4F52">
        <w:rPr>
          <w:rFonts w:ascii="Times New Roman" w:hAnsi="Times New Roman" w:cs="Times New Roman"/>
          <w:sz w:val="28"/>
          <w:szCs w:val="28"/>
        </w:rPr>
        <w:t xml:space="preserve">классных часов и </w:t>
      </w:r>
      <w:r>
        <w:rPr>
          <w:rFonts w:ascii="Times New Roman" w:hAnsi="Times New Roman" w:cs="Times New Roman"/>
          <w:sz w:val="28"/>
          <w:szCs w:val="28"/>
        </w:rPr>
        <w:t>внеурочных занятий</w:t>
      </w:r>
      <w:r w:rsidR="000E4F52">
        <w:rPr>
          <w:rFonts w:ascii="Times New Roman" w:hAnsi="Times New Roman" w:cs="Times New Roman"/>
          <w:sz w:val="28"/>
          <w:szCs w:val="28"/>
        </w:rPr>
        <w:t xml:space="preserve"> в учреждениях СПО»</w:t>
      </w:r>
      <w:r w:rsidR="00E32B6C" w:rsidRPr="00E32B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3F2010" w14:textId="29A0F6E1" w:rsidR="004B557B" w:rsidRDefault="00E32B6C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B6C">
        <w:rPr>
          <w:rFonts w:ascii="Times New Roman" w:hAnsi="Times New Roman" w:cs="Times New Roman"/>
          <w:sz w:val="28"/>
          <w:szCs w:val="28"/>
        </w:rPr>
        <w:t>3.3. Решение Оргкомитета принимается большинством голосов, оформляется протоколом и утверждается председателем Оргкомитета.</w:t>
      </w:r>
    </w:p>
    <w:p w14:paraId="0ABF132B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F0102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DD7C9" w14:textId="77777777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C08EB" w14:textId="77777777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CC51AE">
        <w:rPr>
          <w:rFonts w:ascii="Times New Roman" w:hAnsi="Times New Roman" w:cs="Times New Roman"/>
          <w:b/>
          <w:sz w:val="28"/>
          <w:szCs w:val="28"/>
        </w:rPr>
        <w:t xml:space="preserve">Участники Конкурса </w:t>
      </w:r>
    </w:p>
    <w:p w14:paraId="1CBF037A" w14:textId="218C2884" w:rsidR="00CC51AE" w:rsidRPr="007D1B7F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51AE">
        <w:rPr>
          <w:rFonts w:ascii="Times New Roman" w:hAnsi="Times New Roman" w:cs="Times New Roman"/>
          <w:sz w:val="28"/>
          <w:szCs w:val="28"/>
        </w:rPr>
        <w:t xml:space="preserve">4.1. </w:t>
      </w:r>
      <w:r w:rsidR="0061589D" w:rsidRPr="000E4F52">
        <w:rPr>
          <w:rFonts w:ascii="Times New Roman" w:hAnsi="Times New Roman" w:cs="Times New Roman"/>
          <w:sz w:val="28"/>
          <w:szCs w:val="28"/>
        </w:rPr>
        <w:t>В Конкурсе</w:t>
      </w:r>
      <w:r w:rsidRPr="000E4F52">
        <w:rPr>
          <w:rFonts w:ascii="Times New Roman" w:hAnsi="Times New Roman" w:cs="Times New Roman"/>
          <w:sz w:val="28"/>
          <w:szCs w:val="28"/>
        </w:rPr>
        <w:t xml:space="preserve"> </w:t>
      </w:r>
      <w:r w:rsidR="0061589D" w:rsidRPr="000E4F52">
        <w:rPr>
          <w:rFonts w:ascii="Times New Roman" w:hAnsi="Times New Roman" w:cs="Times New Roman"/>
          <w:sz w:val="28"/>
          <w:szCs w:val="28"/>
        </w:rPr>
        <w:t>принимают участие</w:t>
      </w:r>
      <w:r w:rsidRPr="000E4F52">
        <w:rPr>
          <w:rFonts w:ascii="Times New Roman" w:hAnsi="Times New Roman" w:cs="Times New Roman"/>
          <w:sz w:val="28"/>
          <w:szCs w:val="28"/>
        </w:rPr>
        <w:t xml:space="preserve"> </w:t>
      </w:r>
      <w:r w:rsidRPr="00CC51AE">
        <w:rPr>
          <w:rFonts w:ascii="Times New Roman" w:hAnsi="Times New Roman" w:cs="Times New Roman"/>
          <w:sz w:val="28"/>
          <w:szCs w:val="28"/>
        </w:rPr>
        <w:t>педагогические работники или педагогические коллективы профессиональных образовательных организаций</w:t>
      </w:r>
      <w:r w:rsidR="000E4F52">
        <w:rPr>
          <w:rFonts w:ascii="Times New Roman" w:hAnsi="Times New Roman" w:cs="Times New Roman"/>
          <w:sz w:val="28"/>
          <w:szCs w:val="28"/>
        </w:rPr>
        <w:t>.</w:t>
      </w:r>
    </w:p>
    <w:p w14:paraId="66F52C92" w14:textId="65E6D01E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1AE">
        <w:rPr>
          <w:rFonts w:ascii="Times New Roman" w:hAnsi="Times New Roman" w:cs="Times New Roman"/>
          <w:sz w:val="28"/>
          <w:szCs w:val="28"/>
        </w:rPr>
        <w:t xml:space="preserve">4.2. На Конкурс принимаются </w:t>
      </w:r>
      <w:r w:rsidR="000E4F52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CC51AE">
        <w:rPr>
          <w:rFonts w:ascii="Times New Roman" w:hAnsi="Times New Roman" w:cs="Times New Roman"/>
          <w:sz w:val="28"/>
          <w:szCs w:val="28"/>
        </w:rPr>
        <w:t>апробированные на практике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разработки.</w:t>
      </w:r>
    </w:p>
    <w:p w14:paraId="66BBC14B" w14:textId="77777777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Работы могут быть представлены </w:t>
      </w:r>
      <w:r w:rsidRPr="00CC51AE">
        <w:rPr>
          <w:rFonts w:ascii="Times New Roman" w:hAnsi="Times New Roman" w:cs="Times New Roman"/>
          <w:sz w:val="28"/>
          <w:szCs w:val="28"/>
        </w:rPr>
        <w:t xml:space="preserve">как отдельным автором, </w:t>
      </w:r>
      <w:r w:rsidR="00FA60B4">
        <w:rPr>
          <w:rFonts w:ascii="Times New Roman" w:hAnsi="Times New Roman" w:cs="Times New Roman"/>
          <w:sz w:val="28"/>
          <w:szCs w:val="28"/>
        </w:rPr>
        <w:t xml:space="preserve">так и авторскими коллективами, </w:t>
      </w:r>
      <w:r w:rsidRPr="00CC51AE">
        <w:rPr>
          <w:rFonts w:ascii="Times New Roman" w:hAnsi="Times New Roman" w:cs="Times New Roman"/>
          <w:sz w:val="28"/>
          <w:szCs w:val="28"/>
        </w:rPr>
        <w:t xml:space="preserve"> содержание которых соответствует требованиям Федерального закона «Об образовании в Российской Федерации» от 29 декабря 2012г. №273-ФЗ, федеральных государственных образовательных стандартов. </w:t>
      </w:r>
    </w:p>
    <w:p w14:paraId="4BF3356F" w14:textId="631F473B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1AE">
        <w:rPr>
          <w:rFonts w:ascii="Times New Roman" w:hAnsi="Times New Roman" w:cs="Times New Roman"/>
          <w:sz w:val="28"/>
          <w:szCs w:val="28"/>
        </w:rPr>
        <w:t xml:space="preserve">4.4. Участники Конкурса обязаны предоставить полный комплект конкурсной документации в установленные </w:t>
      </w:r>
      <w:r w:rsidR="007B7C4F">
        <w:rPr>
          <w:rFonts w:ascii="Times New Roman" w:hAnsi="Times New Roman" w:cs="Times New Roman"/>
          <w:sz w:val="28"/>
          <w:szCs w:val="28"/>
        </w:rPr>
        <w:t xml:space="preserve">сроки. </w:t>
      </w:r>
      <w:r w:rsidR="008E572D">
        <w:rPr>
          <w:rFonts w:ascii="Times New Roman" w:hAnsi="Times New Roman" w:cs="Times New Roman"/>
          <w:sz w:val="28"/>
          <w:szCs w:val="28"/>
        </w:rPr>
        <w:t>Работы,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C4F">
        <w:rPr>
          <w:rFonts w:ascii="Times New Roman" w:hAnsi="Times New Roman" w:cs="Times New Roman"/>
          <w:sz w:val="28"/>
          <w:szCs w:val="28"/>
        </w:rPr>
        <w:t xml:space="preserve"> на Конкурс </w:t>
      </w:r>
      <w:r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7B7C4F">
        <w:rPr>
          <w:rFonts w:ascii="Times New Roman" w:hAnsi="Times New Roman" w:cs="Times New Roman"/>
          <w:sz w:val="28"/>
          <w:szCs w:val="28"/>
        </w:rPr>
        <w:t>установленных сроков</w:t>
      </w:r>
      <w:r w:rsidR="000E4F52">
        <w:rPr>
          <w:rFonts w:ascii="Times New Roman" w:hAnsi="Times New Roman" w:cs="Times New Roman"/>
          <w:sz w:val="28"/>
          <w:szCs w:val="28"/>
        </w:rPr>
        <w:t>,</w:t>
      </w:r>
      <w:r w:rsidR="007B7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приниматься не будут.</w:t>
      </w:r>
    </w:p>
    <w:p w14:paraId="4C55BF56" w14:textId="77777777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A222F" w14:textId="77777777" w:rsidR="00CC51AE" w:rsidRP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1AE">
        <w:rPr>
          <w:rFonts w:ascii="Times New Roman" w:hAnsi="Times New Roman" w:cs="Times New Roman"/>
          <w:b/>
          <w:sz w:val="28"/>
          <w:szCs w:val="28"/>
        </w:rPr>
        <w:t xml:space="preserve">5.Экспертный совет Конкурса </w:t>
      </w:r>
    </w:p>
    <w:p w14:paraId="041E13AF" w14:textId="77777777" w:rsidR="00CC51AE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1AE">
        <w:rPr>
          <w:rFonts w:ascii="Times New Roman" w:hAnsi="Times New Roman" w:cs="Times New Roman"/>
          <w:sz w:val="28"/>
          <w:szCs w:val="28"/>
        </w:rPr>
        <w:t>5.1. Для проведения экспертной оценки предст</w:t>
      </w:r>
      <w:r>
        <w:rPr>
          <w:rFonts w:ascii="Times New Roman" w:hAnsi="Times New Roman" w:cs="Times New Roman"/>
          <w:sz w:val="28"/>
          <w:szCs w:val="28"/>
        </w:rPr>
        <w:t>авленных методических разработок</w:t>
      </w:r>
      <w:r w:rsidRPr="00CC51AE">
        <w:rPr>
          <w:rFonts w:ascii="Times New Roman" w:hAnsi="Times New Roman" w:cs="Times New Roman"/>
          <w:sz w:val="28"/>
          <w:szCs w:val="28"/>
        </w:rPr>
        <w:t xml:space="preserve"> создаётся Экспертный совет Конкурса (далее – Экспертный совет) </w:t>
      </w:r>
    </w:p>
    <w:p w14:paraId="10E5D34E" w14:textId="344B9CF3" w:rsidR="00893ADE" w:rsidRPr="000E4F52" w:rsidRDefault="00CC51AE" w:rsidP="000C10E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51AE">
        <w:rPr>
          <w:rFonts w:ascii="Times New Roman" w:hAnsi="Times New Roman" w:cs="Times New Roman"/>
          <w:sz w:val="28"/>
          <w:szCs w:val="28"/>
        </w:rPr>
        <w:t>5.2. Экспертный совет состоит из председателя, заместителя председателя, членов Экспертного совета. Экспертный совет формируется из нечетного количества членов с равными правами</w:t>
      </w:r>
      <w:r>
        <w:rPr>
          <w:rFonts w:ascii="Times New Roman" w:hAnsi="Times New Roman" w:cs="Times New Roman"/>
          <w:sz w:val="28"/>
          <w:szCs w:val="28"/>
        </w:rPr>
        <w:t xml:space="preserve">. В состав Экспертного совета </w:t>
      </w:r>
      <w:r w:rsidRPr="00CC51AE">
        <w:rPr>
          <w:rFonts w:ascii="Times New Roman" w:hAnsi="Times New Roman" w:cs="Times New Roman"/>
          <w:sz w:val="28"/>
          <w:szCs w:val="28"/>
        </w:rPr>
        <w:t xml:space="preserve">входят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</w:t>
      </w:r>
      <w:r w:rsidR="00893ADE">
        <w:rPr>
          <w:rFonts w:ascii="Times New Roman" w:hAnsi="Times New Roman" w:cs="Times New Roman"/>
          <w:sz w:val="28"/>
          <w:szCs w:val="28"/>
        </w:rPr>
        <w:t>ГАПОУ СО «Красноуфимский аграрный колледж</w:t>
      </w:r>
      <w:r w:rsidR="00893ADE" w:rsidRPr="00DE786E">
        <w:rPr>
          <w:rFonts w:ascii="Times New Roman" w:hAnsi="Times New Roman" w:cs="Times New Roman"/>
          <w:sz w:val="28"/>
          <w:szCs w:val="28"/>
        </w:rPr>
        <w:t xml:space="preserve">» и других </w:t>
      </w:r>
      <w:r w:rsidR="000E4F52" w:rsidRPr="00DE786E">
        <w:rPr>
          <w:rFonts w:ascii="Times New Roman" w:hAnsi="Times New Roman" w:cs="Times New Roman"/>
          <w:sz w:val="28"/>
          <w:szCs w:val="28"/>
        </w:rPr>
        <w:t xml:space="preserve"> организаций, библиотек, учреждений дополнительного образования. </w:t>
      </w:r>
    </w:p>
    <w:p w14:paraId="5BE809B0" w14:textId="77777777" w:rsidR="00CC51AE" w:rsidRPr="00CC51AE" w:rsidRDefault="00893AD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1AE" w:rsidRPr="00CC51AE">
        <w:rPr>
          <w:rFonts w:ascii="Times New Roman" w:hAnsi="Times New Roman" w:cs="Times New Roman"/>
          <w:sz w:val="28"/>
          <w:szCs w:val="28"/>
        </w:rPr>
        <w:t>5.3. Решение Экспертного совета оформляется протоколом и подписывается председателем.</w:t>
      </w:r>
    </w:p>
    <w:p w14:paraId="6FC8812C" w14:textId="77777777" w:rsidR="00893ADE" w:rsidRDefault="00893AD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065D3" w14:textId="77777777" w:rsidR="002812E3" w:rsidRPr="002812E3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812E3" w:rsidRPr="002812E3">
        <w:rPr>
          <w:rFonts w:ascii="Times New Roman" w:hAnsi="Times New Roman" w:cs="Times New Roman"/>
          <w:b/>
          <w:sz w:val="28"/>
          <w:szCs w:val="28"/>
        </w:rPr>
        <w:t xml:space="preserve">.Порядок и сроки проведения конкурса </w:t>
      </w:r>
    </w:p>
    <w:p w14:paraId="621F3EC5" w14:textId="77777777" w:rsidR="002812E3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12E3" w:rsidRPr="002812E3">
        <w:rPr>
          <w:rFonts w:ascii="Times New Roman" w:hAnsi="Times New Roman" w:cs="Times New Roman"/>
          <w:sz w:val="28"/>
          <w:szCs w:val="28"/>
        </w:rPr>
        <w:t>.1. Конкурс проводится в период с</w:t>
      </w:r>
      <w:r w:rsidR="002812E3">
        <w:rPr>
          <w:rFonts w:ascii="Times New Roman" w:hAnsi="Times New Roman" w:cs="Times New Roman"/>
          <w:sz w:val="28"/>
          <w:szCs w:val="28"/>
        </w:rPr>
        <w:t xml:space="preserve"> </w:t>
      </w:r>
      <w:r w:rsidR="007B7C4F">
        <w:rPr>
          <w:rFonts w:ascii="Times New Roman" w:hAnsi="Times New Roman" w:cs="Times New Roman"/>
          <w:sz w:val="28"/>
          <w:szCs w:val="28"/>
        </w:rPr>
        <w:t>20 мая по 31 мая 2025 года</w:t>
      </w:r>
    </w:p>
    <w:p w14:paraId="63B7F3CA" w14:textId="77777777" w:rsidR="007B7C4F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12E3" w:rsidRPr="002812E3">
        <w:rPr>
          <w:rFonts w:ascii="Times New Roman" w:hAnsi="Times New Roman" w:cs="Times New Roman"/>
          <w:sz w:val="28"/>
          <w:szCs w:val="28"/>
        </w:rPr>
        <w:t xml:space="preserve">.2. </w:t>
      </w:r>
      <w:r w:rsidR="007B7C4F">
        <w:rPr>
          <w:rFonts w:ascii="Times New Roman" w:hAnsi="Times New Roman" w:cs="Times New Roman"/>
          <w:sz w:val="28"/>
          <w:szCs w:val="28"/>
        </w:rPr>
        <w:t>Прием работ осуществляется до 20 мая 2025 года</w:t>
      </w:r>
      <w:r w:rsidR="002812E3" w:rsidRPr="002812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107FA0" w14:textId="3346818C" w:rsidR="00DF5E18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B7C4F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сборника «Лучшие практики проведения внеурочных занятий» </w:t>
      </w:r>
      <w:r w:rsidR="000E4F52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с 1 сентября по 14 сентября 2025 года.</w:t>
      </w:r>
    </w:p>
    <w:p w14:paraId="4AFCDE89" w14:textId="77777777" w:rsidR="007B7C4F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7B7C4F">
        <w:rPr>
          <w:rFonts w:ascii="Times New Roman" w:hAnsi="Times New Roman" w:cs="Times New Roman"/>
          <w:sz w:val="28"/>
          <w:szCs w:val="28"/>
        </w:rPr>
        <w:t xml:space="preserve">Конкурсные работы, представленные  позднее установленных сроков  и  </w:t>
      </w:r>
      <w:r w:rsidR="007B7C4F" w:rsidRPr="002812E3">
        <w:rPr>
          <w:rFonts w:ascii="Times New Roman" w:hAnsi="Times New Roman" w:cs="Times New Roman"/>
          <w:sz w:val="28"/>
          <w:szCs w:val="28"/>
        </w:rPr>
        <w:t>оформленные с нарушением требований настоящ</w:t>
      </w:r>
      <w:r w:rsidR="007B7C4F">
        <w:rPr>
          <w:rFonts w:ascii="Times New Roman" w:hAnsi="Times New Roman" w:cs="Times New Roman"/>
          <w:sz w:val="28"/>
          <w:szCs w:val="28"/>
        </w:rPr>
        <w:t xml:space="preserve">его Положения приниматься не будут.  </w:t>
      </w:r>
    </w:p>
    <w:p w14:paraId="61F21D90" w14:textId="77777777" w:rsidR="002812E3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812E3" w:rsidRPr="002812E3">
        <w:rPr>
          <w:rFonts w:ascii="Times New Roman" w:hAnsi="Times New Roman" w:cs="Times New Roman"/>
          <w:sz w:val="28"/>
          <w:szCs w:val="28"/>
        </w:rPr>
        <w:t xml:space="preserve">. Вся информация о Конкурсе публикуется на официальном сайте организатора Конкурса </w:t>
      </w:r>
    </w:p>
    <w:p w14:paraId="2064F774" w14:textId="77777777" w:rsidR="00DF5E18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5E452" w14:textId="77777777" w:rsidR="00DF5E18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E18">
        <w:rPr>
          <w:rFonts w:ascii="Times New Roman" w:hAnsi="Times New Roman" w:cs="Times New Roman"/>
          <w:b/>
          <w:sz w:val="28"/>
          <w:szCs w:val="28"/>
        </w:rPr>
        <w:t>7.Номинации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(направления)</w:t>
      </w:r>
    </w:p>
    <w:p w14:paraId="31C50D0F" w14:textId="2C202B89" w:rsidR="007D1B7F" w:rsidRDefault="007D1B7F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B7F">
        <w:rPr>
          <w:rFonts w:ascii="Times New Roman" w:hAnsi="Times New Roman" w:cs="Times New Roman"/>
          <w:sz w:val="28"/>
          <w:szCs w:val="28"/>
        </w:rPr>
        <w:t>7.1.</w:t>
      </w:r>
      <w:r w:rsidR="000E4F52">
        <w:rPr>
          <w:rFonts w:ascii="Times New Roman" w:hAnsi="Times New Roman" w:cs="Times New Roman"/>
          <w:sz w:val="28"/>
          <w:szCs w:val="28"/>
        </w:rPr>
        <w:t xml:space="preserve"> Конкурс проводится по двум номинациям:</w:t>
      </w:r>
    </w:p>
    <w:p w14:paraId="630D44F7" w14:textId="17C64981" w:rsidR="000E4F52" w:rsidRDefault="000E4F52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классный час» и «Лучшее внеурочное занятие»</w:t>
      </w:r>
      <w:r w:rsidR="008E572D">
        <w:rPr>
          <w:rFonts w:ascii="Times New Roman" w:hAnsi="Times New Roman" w:cs="Times New Roman"/>
          <w:sz w:val="28"/>
          <w:szCs w:val="28"/>
        </w:rPr>
        <w:t>.</w:t>
      </w:r>
    </w:p>
    <w:p w14:paraId="3F723265" w14:textId="566B7574" w:rsidR="008E572D" w:rsidRPr="007D1B7F" w:rsidRDefault="008E572D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Экспертная комиссия вправе выделить в рамках номинации несколько направлений в соответствии с направлениями воспитательной работы.</w:t>
      </w:r>
    </w:p>
    <w:p w14:paraId="6F92C82C" w14:textId="77777777" w:rsidR="00DF5E18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62403" w14:textId="7612239D" w:rsidR="007D1B7F" w:rsidRPr="008E572D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5E18">
        <w:rPr>
          <w:rFonts w:ascii="Times New Roman" w:hAnsi="Times New Roman" w:cs="Times New Roman"/>
          <w:b/>
          <w:sz w:val="28"/>
          <w:szCs w:val="28"/>
        </w:rPr>
        <w:lastRenderedPageBreak/>
        <w:t>8.Требования к содержанию и оформлению конкурсной документации</w:t>
      </w:r>
      <w:r w:rsidRPr="00DF5E18">
        <w:rPr>
          <w:rFonts w:ascii="Times New Roman" w:hAnsi="Times New Roman" w:cs="Times New Roman"/>
          <w:sz w:val="28"/>
          <w:szCs w:val="28"/>
        </w:rPr>
        <w:t xml:space="preserve"> 8.1. Для участия в Конкурсе участник самостоятельно проходит электронную </w:t>
      </w:r>
      <w:r w:rsidRPr="00604B91">
        <w:rPr>
          <w:rFonts w:ascii="Times New Roman" w:hAnsi="Times New Roman" w:cs="Times New Roman"/>
          <w:sz w:val="28"/>
          <w:szCs w:val="28"/>
        </w:rPr>
        <w:t>регистрацию</w:t>
      </w:r>
      <w:r w:rsidR="00604B91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Pr="00DF5E1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04B91" w:rsidRPr="00632ADE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https://forms.yandex.ru/u/680f0297f47e731f600c7772/</w:t>
        </w:r>
      </w:hyperlink>
      <w:r w:rsidR="00604B91">
        <w:rPr>
          <w:rFonts w:ascii="Times New Roman" w:hAnsi="Times New Roman" w:cs="Times New Roman"/>
          <w:sz w:val="28"/>
          <w:szCs w:val="28"/>
        </w:rPr>
        <w:t xml:space="preserve"> </w:t>
      </w:r>
      <w:r w:rsidRPr="00DF5E18">
        <w:rPr>
          <w:rFonts w:ascii="Times New Roman" w:hAnsi="Times New Roman" w:cs="Times New Roman"/>
          <w:sz w:val="28"/>
          <w:szCs w:val="28"/>
        </w:rPr>
        <w:t xml:space="preserve">и направляет комплект конкурсной документации для участия на адрес электронной почты </w:t>
      </w:r>
      <w:hyperlink r:id="rId8" w:history="1">
        <w:r w:rsidR="007D1B7F" w:rsidRPr="003875AD">
          <w:rPr>
            <w:rStyle w:val="a3"/>
            <w:rFonts w:ascii="Times New Roman" w:hAnsi="Times New Roman" w:cs="Times New Roman"/>
            <w:sz w:val="28"/>
            <w:szCs w:val="28"/>
          </w:rPr>
          <w:t>oxanaogorodova1973@yandex.ru</w:t>
        </w:r>
      </w:hyperlink>
      <w:r w:rsidR="00EB0E40">
        <w:rPr>
          <w:rFonts w:ascii="Times New Roman" w:hAnsi="Times New Roman" w:cs="Times New Roman"/>
          <w:sz w:val="28"/>
          <w:szCs w:val="28"/>
        </w:rPr>
        <w:t xml:space="preserve">. </w:t>
      </w:r>
      <w:r w:rsidRPr="007D1B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D1B7F" w:rsidRPr="008E572D">
        <w:rPr>
          <w:rFonts w:ascii="Times New Roman" w:hAnsi="Times New Roman" w:cs="Times New Roman"/>
          <w:bCs/>
          <w:sz w:val="28"/>
          <w:szCs w:val="28"/>
        </w:rPr>
        <w:t xml:space="preserve">В теме письма указывается </w:t>
      </w:r>
      <w:r w:rsidR="008E572D" w:rsidRPr="008E572D">
        <w:rPr>
          <w:rFonts w:ascii="Times New Roman" w:hAnsi="Times New Roman" w:cs="Times New Roman"/>
          <w:bCs/>
          <w:sz w:val="28"/>
          <w:szCs w:val="28"/>
        </w:rPr>
        <w:t>–</w:t>
      </w:r>
      <w:r w:rsidR="007D1B7F" w:rsidRPr="008E57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572D" w:rsidRPr="008E572D">
        <w:rPr>
          <w:rFonts w:ascii="Times New Roman" w:hAnsi="Times New Roman" w:cs="Times New Roman"/>
          <w:bCs/>
          <w:sz w:val="28"/>
          <w:szCs w:val="28"/>
        </w:rPr>
        <w:t>«</w:t>
      </w:r>
      <w:r w:rsidR="007D1B7F" w:rsidRPr="008E572D">
        <w:rPr>
          <w:rFonts w:ascii="Times New Roman" w:hAnsi="Times New Roman" w:cs="Times New Roman"/>
          <w:bCs/>
          <w:sz w:val="28"/>
          <w:szCs w:val="28"/>
        </w:rPr>
        <w:t xml:space="preserve">Конкурс </w:t>
      </w:r>
      <w:proofErr w:type="spellStart"/>
      <w:r w:rsidR="007D1B7F" w:rsidRPr="008E572D">
        <w:rPr>
          <w:rFonts w:ascii="Times New Roman" w:hAnsi="Times New Roman" w:cs="Times New Roman"/>
          <w:bCs/>
          <w:sz w:val="28"/>
          <w:szCs w:val="28"/>
        </w:rPr>
        <w:t>метод</w:t>
      </w:r>
      <w:proofErr w:type="gramStart"/>
      <w:r w:rsidR="008E572D" w:rsidRPr="008E572D">
        <w:rPr>
          <w:rFonts w:ascii="Times New Roman" w:hAnsi="Times New Roman" w:cs="Times New Roman"/>
          <w:bCs/>
          <w:sz w:val="28"/>
          <w:szCs w:val="28"/>
        </w:rPr>
        <w:t>.</w:t>
      </w:r>
      <w:r w:rsidR="007D1B7F" w:rsidRPr="008E572D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7D1B7F" w:rsidRPr="008E572D">
        <w:rPr>
          <w:rFonts w:ascii="Times New Roman" w:hAnsi="Times New Roman" w:cs="Times New Roman"/>
          <w:bCs/>
          <w:sz w:val="28"/>
          <w:szCs w:val="28"/>
        </w:rPr>
        <w:t>азработок</w:t>
      </w:r>
      <w:proofErr w:type="spellEnd"/>
      <w:r w:rsidR="008E572D" w:rsidRPr="008E572D">
        <w:rPr>
          <w:rFonts w:ascii="Times New Roman" w:hAnsi="Times New Roman" w:cs="Times New Roman"/>
          <w:bCs/>
          <w:sz w:val="28"/>
          <w:szCs w:val="28"/>
        </w:rPr>
        <w:t>»</w:t>
      </w:r>
      <w:r w:rsidR="007D1B7F" w:rsidRPr="008E572D">
        <w:rPr>
          <w:rFonts w:ascii="Times New Roman" w:hAnsi="Times New Roman" w:cs="Times New Roman"/>
          <w:bCs/>
          <w:sz w:val="28"/>
          <w:szCs w:val="28"/>
        </w:rPr>
        <w:t xml:space="preserve"> и ФИО автора (пример: </w:t>
      </w:r>
      <w:proofErr w:type="spellStart"/>
      <w:r w:rsidR="007D1B7F" w:rsidRPr="008E572D">
        <w:rPr>
          <w:rFonts w:ascii="Times New Roman" w:hAnsi="Times New Roman" w:cs="Times New Roman"/>
          <w:bCs/>
          <w:sz w:val="28"/>
          <w:szCs w:val="28"/>
        </w:rPr>
        <w:t>КонкурсМетодРазработок_ИвановИ.И</w:t>
      </w:r>
      <w:proofErr w:type="spellEnd"/>
      <w:r w:rsidR="007D1B7F" w:rsidRPr="008E572D">
        <w:rPr>
          <w:rFonts w:ascii="Times New Roman" w:hAnsi="Times New Roman" w:cs="Times New Roman"/>
          <w:bCs/>
          <w:sz w:val="28"/>
          <w:szCs w:val="28"/>
        </w:rPr>
        <w:t>.)</w:t>
      </w:r>
    </w:p>
    <w:p w14:paraId="057073D1" w14:textId="4977BAFD" w:rsidR="007D1B7F" w:rsidRDefault="00EB0E40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DF5E18" w:rsidRPr="00DF5E18">
        <w:rPr>
          <w:rFonts w:ascii="Times New Roman" w:hAnsi="Times New Roman" w:cs="Times New Roman"/>
          <w:sz w:val="28"/>
          <w:szCs w:val="28"/>
        </w:rPr>
        <w:t>. Электронная регистрация и приём конкурсной документации для участия в Конкурсе осуществляется до</w:t>
      </w:r>
      <w:r w:rsidR="007D1B7F">
        <w:rPr>
          <w:rFonts w:ascii="Times New Roman" w:hAnsi="Times New Roman" w:cs="Times New Roman"/>
          <w:sz w:val="28"/>
          <w:szCs w:val="28"/>
        </w:rPr>
        <w:t xml:space="preserve"> 20 мая 2025 года</w:t>
      </w:r>
      <w:r w:rsidR="008E572D">
        <w:rPr>
          <w:rFonts w:ascii="Times New Roman" w:hAnsi="Times New Roman" w:cs="Times New Roman"/>
          <w:sz w:val="28"/>
          <w:szCs w:val="28"/>
        </w:rPr>
        <w:t>. Направляя заявку в электронном виде, участник даёт согласие на обработку своих персональных данных.</w:t>
      </w:r>
    </w:p>
    <w:p w14:paraId="4617BB9E" w14:textId="04CDF275" w:rsidR="007D1B7F" w:rsidRDefault="00EB0E40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DF5E18" w:rsidRPr="00DF5E18">
        <w:rPr>
          <w:rFonts w:ascii="Times New Roman" w:hAnsi="Times New Roman" w:cs="Times New Roman"/>
          <w:sz w:val="28"/>
          <w:szCs w:val="28"/>
        </w:rPr>
        <w:t xml:space="preserve">. В комплект конкурсной документации, необходимой для участия в Конкурсе, входит: </w:t>
      </w:r>
      <w:r w:rsidR="007D1B7F">
        <w:rPr>
          <w:rFonts w:ascii="Times New Roman" w:hAnsi="Times New Roman" w:cs="Times New Roman"/>
          <w:sz w:val="28"/>
          <w:szCs w:val="28"/>
        </w:rPr>
        <w:t>заявка</w:t>
      </w:r>
      <w:r w:rsidR="00ED1F89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7D1B7F">
        <w:rPr>
          <w:rFonts w:ascii="Times New Roman" w:hAnsi="Times New Roman" w:cs="Times New Roman"/>
          <w:sz w:val="28"/>
          <w:szCs w:val="28"/>
        </w:rPr>
        <w:t xml:space="preserve">, </w:t>
      </w:r>
      <w:r w:rsidR="00DF5E18" w:rsidRPr="00DF5E18">
        <w:rPr>
          <w:rFonts w:ascii="Times New Roman" w:hAnsi="Times New Roman" w:cs="Times New Roman"/>
          <w:sz w:val="28"/>
          <w:szCs w:val="28"/>
        </w:rPr>
        <w:t>методический материал в</w:t>
      </w:r>
      <w:r w:rsidR="007D1B7F">
        <w:rPr>
          <w:rFonts w:ascii="Times New Roman" w:hAnsi="Times New Roman" w:cs="Times New Roman"/>
          <w:sz w:val="28"/>
          <w:szCs w:val="28"/>
        </w:rPr>
        <w:t xml:space="preserve"> электронном виде в формате </w:t>
      </w:r>
      <w:proofErr w:type="spellStart"/>
      <w:r w:rsidR="007D1B7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7D1B7F">
        <w:rPr>
          <w:rFonts w:ascii="Times New Roman" w:hAnsi="Times New Roman" w:cs="Times New Roman"/>
          <w:sz w:val="28"/>
          <w:szCs w:val="28"/>
        </w:rPr>
        <w:t>.</w:t>
      </w:r>
      <w:r w:rsidR="008E572D">
        <w:rPr>
          <w:rFonts w:ascii="Times New Roman" w:hAnsi="Times New Roman" w:cs="Times New Roman"/>
          <w:sz w:val="28"/>
          <w:szCs w:val="28"/>
        </w:rPr>
        <w:t>,</w:t>
      </w:r>
      <w:r w:rsidR="008214E1">
        <w:rPr>
          <w:rFonts w:ascii="Times New Roman" w:hAnsi="Times New Roman" w:cs="Times New Roman"/>
          <w:sz w:val="28"/>
          <w:szCs w:val="28"/>
        </w:rPr>
        <w:t xml:space="preserve"> </w:t>
      </w:r>
      <w:r w:rsidR="008E572D">
        <w:rPr>
          <w:rFonts w:ascii="Times New Roman" w:hAnsi="Times New Roman" w:cs="Times New Roman"/>
          <w:sz w:val="28"/>
          <w:szCs w:val="28"/>
        </w:rPr>
        <w:t xml:space="preserve">электронная презентация </w:t>
      </w:r>
      <w:r w:rsidR="008214E1">
        <w:rPr>
          <w:rFonts w:ascii="Times New Roman" w:hAnsi="Times New Roman" w:cs="Times New Roman"/>
          <w:sz w:val="28"/>
          <w:szCs w:val="28"/>
        </w:rPr>
        <w:t xml:space="preserve">к занятию (при наличии) </w:t>
      </w:r>
      <w:r w:rsidR="008E572D">
        <w:rPr>
          <w:rFonts w:ascii="Times New Roman" w:hAnsi="Times New Roman" w:cs="Times New Roman"/>
          <w:sz w:val="28"/>
          <w:szCs w:val="28"/>
        </w:rPr>
        <w:t xml:space="preserve">в форматах </w:t>
      </w:r>
      <w:r w:rsidR="008E572D" w:rsidRPr="008214E1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="008214E1" w:rsidRPr="008214E1">
        <w:rPr>
          <w:rFonts w:ascii="Times New Roman" w:hAnsi="Times New Roman" w:cs="Times New Roman"/>
          <w:sz w:val="28"/>
          <w:szCs w:val="28"/>
        </w:rPr>
        <w:t>,</w:t>
      </w:r>
      <w:r w:rsidR="008E572D" w:rsidRPr="008214E1">
        <w:rPr>
          <w:rFonts w:ascii="Times New Roman" w:hAnsi="Times New Roman" w:cs="Times New Roman"/>
          <w:sz w:val="28"/>
          <w:szCs w:val="28"/>
        </w:rPr>
        <w:t xml:space="preserve"> </w:t>
      </w:r>
      <w:r w:rsidR="008E572D" w:rsidRPr="008214E1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="008214E1" w:rsidRPr="008214E1">
        <w:rPr>
          <w:rFonts w:ascii="Times New Roman" w:hAnsi="Times New Roman" w:cs="Times New Roman"/>
          <w:sz w:val="28"/>
          <w:szCs w:val="28"/>
        </w:rPr>
        <w:t>,</w:t>
      </w:r>
      <w:r w:rsidR="008E572D" w:rsidRPr="008214E1">
        <w:rPr>
          <w:rFonts w:ascii="Times New Roman" w:hAnsi="Times New Roman" w:cs="Times New Roman"/>
          <w:sz w:val="28"/>
          <w:szCs w:val="28"/>
        </w:rPr>
        <w:t xml:space="preserve"> </w:t>
      </w:r>
      <w:r w:rsidR="008E572D" w:rsidRPr="008214E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214E1" w:rsidRPr="008214E1">
        <w:rPr>
          <w:rFonts w:ascii="Times New Roman" w:hAnsi="Times New Roman" w:cs="Times New Roman"/>
          <w:sz w:val="28"/>
          <w:szCs w:val="28"/>
        </w:rPr>
        <w:t>.</w:t>
      </w:r>
      <w:r w:rsidR="007D1B7F" w:rsidRPr="008214E1">
        <w:rPr>
          <w:rFonts w:ascii="Times New Roman" w:hAnsi="Times New Roman" w:cs="Times New Roman"/>
          <w:sz w:val="28"/>
          <w:szCs w:val="28"/>
        </w:rPr>
        <w:t xml:space="preserve">  </w:t>
      </w:r>
      <w:r w:rsidR="00DF5E18" w:rsidRPr="00DF5E18">
        <w:rPr>
          <w:rFonts w:ascii="Times New Roman" w:hAnsi="Times New Roman" w:cs="Times New Roman"/>
          <w:sz w:val="28"/>
          <w:szCs w:val="28"/>
        </w:rPr>
        <w:t>При электронной регистрации необходимо выбрать номинацию к</w:t>
      </w:r>
      <w:r w:rsidR="00034D44">
        <w:rPr>
          <w:rFonts w:ascii="Times New Roman" w:hAnsi="Times New Roman" w:cs="Times New Roman"/>
          <w:sz w:val="28"/>
          <w:szCs w:val="28"/>
        </w:rPr>
        <w:t>онкурса, указанную в заявке</w:t>
      </w:r>
      <w:r w:rsidR="007D1B7F">
        <w:rPr>
          <w:rFonts w:ascii="Times New Roman" w:hAnsi="Times New Roman" w:cs="Times New Roman"/>
          <w:sz w:val="28"/>
          <w:szCs w:val="28"/>
        </w:rPr>
        <w:t>.</w:t>
      </w:r>
      <w:r w:rsidR="008E57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57A10" w14:textId="77777777" w:rsidR="007D1B7F" w:rsidRDefault="007D1B7F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86D3C" w14:textId="77777777" w:rsidR="0021054E" w:rsidRPr="0021054E" w:rsidRDefault="007D1B7F" w:rsidP="000C1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54E">
        <w:rPr>
          <w:rFonts w:ascii="Times New Roman" w:hAnsi="Times New Roman" w:cs="Times New Roman"/>
          <w:b/>
          <w:sz w:val="28"/>
          <w:szCs w:val="28"/>
        </w:rPr>
        <w:t>9.</w:t>
      </w:r>
      <w:r w:rsidR="00DF5E18" w:rsidRPr="0021054E"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награждение </w:t>
      </w:r>
      <w:r w:rsidR="0021054E" w:rsidRPr="0021054E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DF5E18" w:rsidRPr="0021054E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14:paraId="36738431" w14:textId="77777777" w:rsidR="0021054E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18">
        <w:rPr>
          <w:rFonts w:ascii="Times New Roman" w:hAnsi="Times New Roman" w:cs="Times New Roman"/>
          <w:sz w:val="28"/>
          <w:szCs w:val="28"/>
        </w:rPr>
        <w:t xml:space="preserve">9.1. Победителей и призеров Конкурса в каждой номинации Конкурса определяет Оргкомитет на основании рейтинга конкурсных работ. </w:t>
      </w:r>
    </w:p>
    <w:p w14:paraId="08A32D23" w14:textId="37F99EB9" w:rsidR="0021054E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18">
        <w:rPr>
          <w:rFonts w:ascii="Times New Roman" w:hAnsi="Times New Roman" w:cs="Times New Roman"/>
          <w:sz w:val="28"/>
          <w:szCs w:val="28"/>
        </w:rPr>
        <w:t xml:space="preserve">9.2. Участнику, занявшему 1 место в </w:t>
      </w:r>
      <w:r w:rsidR="0021054E">
        <w:rPr>
          <w:rFonts w:ascii="Times New Roman" w:hAnsi="Times New Roman" w:cs="Times New Roman"/>
          <w:sz w:val="28"/>
          <w:szCs w:val="28"/>
        </w:rPr>
        <w:t>одной из номинаций</w:t>
      </w:r>
      <w:r w:rsidRPr="00DF5E18">
        <w:rPr>
          <w:rFonts w:ascii="Times New Roman" w:hAnsi="Times New Roman" w:cs="Times New Roman"/>
          <w:sz w:val="28"/>
          <w:szCs w:val="28"/>
        </w:rPr>
        <w:t xml:space="preserve"> Конкурса, присваивается звание Победителя</w:t>
      </w:r>
      <w:r w:rsidR="0021054E">
        <w:rPr>
          <w:rFonts w:ascii="Times New Roman" w:hAnsi="Times New Roman" w:cs="Times New Roman"/>
          <w:sz w:val="28"/>
          <w:szCs w:val="28"/>
        </w:rPr>
        <w:t xml:space="preserve"> Областного конкурса.</w:t>
      </w:r>
      <w:r w:rsidRPr="00DF5E18">
        <w:rPr>
          <w:rFonts w:ascii="Times New Roman" w:hAnsi="Times New Roman" w:cs="Times New Roman"/>
          <w:sz w:val="28"/>
          <w:szCs w:val="28"/>
        </w:rPr>
        <w:t xml:space="preserve"> Участникам, занявшим 2 и 3 место </w:t>
      </w:r>
      <w:r w:rsidR="0021054E">
        <w:rPr>
          <w:rFonts w:ascii="Times New Roman" w:hAnsi="Times New Roman" w:cs="Times New Roman"/>
          <w:sz w:val="28"/>
          <w:szCs w:val="28"/>
        </w:rPr>
        <w:t>в одной из номинаций</w:t>
      </w:r>
      <w:r w:rsidRPr="00DF5E18">
        <w:rPr>
          <w:rFonts w:ascii="Times New Roman" w:hAnsi="Times New Roman" w:cs="Times New Roman"/>
          <w:sz w:val="28"/>
          <w:szCs w:val="28"/>
        </w:rPr>
        <w:t xml:space="preserve"> Конкурса – звание Призеров </w:t>
      </w:r>
      <w:r w:rsidR="0021054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F5E18">
        <w:rPr>
          <w:rFonts w:ascii="Times New Roman" w:hAnsi="Times New Roman" w:cs="Times New Roman"/>
          <w:sz w:val="28"/>
          <w:szCs w:val="28"/>
        </w:rPr>
        <w:t>соответственно. Всем победителям и призерам вручаются соответствующие дипломы</w:t>
      </w:r>
      <w:r w:rsidR="008E572D" w:rsidRPr="008E572D">
        <w:rPr>
          <w:rFonts w:ascii="Times New Roman" w:hAnsi="Times New Roman" w:cs="Times New Roman"/>
          <w:sz w:val="28"/>
          <w:szCs w:val="28"/>
        </w:rPr>
        <w:t xml:space="preserve"> </w:t>
      </w:r>
      <w:r w:rsidR="008E572D">
        <w:rPr>
          <w:rFonts w:ascii="Times New Roman" w:hAnsi="Times New Roman" w:cs="Times New Roman"/>
          <w:sz w:val="28"/>
          <w:szCs w:val="28"/>
        </w:rPr>
        <w:t>в электронном виде</w:t>
      </w:r>
      <w:r w:rsidRPr="00DF5E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074950" w14:textId="77777777" w:rsidR="0021054E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18">
        <w:rPr>
          <w:rFonts w:ascii="Times New Roman" w:hAnsi="Times New Roman" w:cs="Times New Roman"/>
          <w:sz w:val="28"/>
          <w:szCs w:val="28"/>
        </w:rPr>
        <w:t xml:space="preserve">9.3. Все участники Конкурса получают сертификат участника Конкурса. </w:t>
      </w:r>
    </w:p>
    <w:p w14:paraId="6D948BB4" w14:textId="01489204" w:rsidR="0021054E" w:rsidRDefault="0021054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DF5E18" w:rsidRPr="00DF5E18">
        <w:rPr>
          <w:rFonts w:ascii="Times New Roman" w:hAnsi="Times New Roman" w:cs="Times New Roman"/>
          <w:sz w:val="28"/>
          <w:szCs w:val="28"/>
        </w:rPr>
        <w:t xml:space="preserve">. Дипломы Победителей и Призеров Конкурса и сертификаты </w:t>
      </w:r>
      <w:r>
        <w:rPr>
          <w:rFonts w:ascii="Times New Roman" w:hAnsi="Times New Roman" w:cs="Times New Roman"/>
          <w:sz w:val="28"/>
          <w:szCs w:val="28"/>
        </w:rPr>
        <w:t xml:space="preserve">участников конкурса в течение 10 </w:t>
      </w:r>
      <w:r w:rsidR="00DF5E18" w:rsidRPr="00DF5E18">
        <w:rPr>
          <w:rFonts w:ascii="Times New Roman" w:hAnsi="Times New Roman" w:cs="Times New Roman"/>
          <w:sz w:val="28"/>
          <w:szCs w:val="28"/>
        </w:rPr>
        <w:t xml:space="preserve"> дней после подведения итогов Конкурса </w:t>
      </w:r>
      <w:r w:rsidR="008214E1">
        <w:rPr>
          <w:rFonts w:ascii="Times New Roman" w:hAnsi="Times New Roman" w:cs="Times New Roman"/>
          <w:sz w:val="28"/>
          <w:szCs w:val="28"/>
        </w:rPr>
        <w:t xml:space="preserve">будут размещены на сайте организатора  </w:t>
      </w:r>
      <w:hyperlink r:id="rId9" w:history="1">
        <w:r w:rsidR="008214E1" w:rsidRPr="00632ADE">
          <w:rPr>
            <w:rStyle w:val="a3"/>
            <w:rFonts w:ascii="Times New Roman" w:hAnsi="Times New Roman" w:cs="Times New Roman"/>
            <w:sz w:val="28"/>
            <w:szCs w:val="28"/>
          </w:rPr>
          <w:t>https://agrokolledg.uralschool.ru/?section_id=7415</w:t>
        </w:r>
      </w:hyperlink>
      <w:r w:rsidR="00821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06C27" w14:textId="3FF3A688" w:rsidR="00DF5E18" w:rsidRPr="008214E1" w:rsidRDefault="0021054E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Методические разработки </w:t>
      </w:r>
      <w:r w:rsidR="00DF5E18" w:rsidRPr="00DF5E18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</w:rPr>
        <w:t>будут размещены</w:t>
      </w:r>
      <w:r w:rsidRPr="0021054E">
        <w:rPr>
          <w:rFonts w:ascii="Times New Roman" w:hAnsi="Times New Roman" w:cs="Times New Roman"/>
          <w:sz w:val="28"/>
          <w:szCs w:val="28"/>
        </w:rPr>
        <w:t xml:space="preserve"> в </w:t>
      </w:r>
      <w:r w:rsidR="008E572D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21054E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054E">
        <w:rPr>
          <w:rFonts w:ascii="Times New Roman" w:hAnsi="Times New Roman" w:cs="Times New Roman"/>
          <w:sz w:val="28"/>
          <w:szCs w:val="28"/>
        </w:rPr>
        <w:t xml:space="preserve"> «Лучшие практики проведения </w:t>
      </w:r>
      <w:r w:rsidR="008E572D">
        <w:rPr>
          <w:rFonts w:ascii="Times New Roman" w:hAnsi="Times New Roman" w:cs="Times New Roman"/>
          <w:sz w:val="28"/>
          <w:szCs w:val="28"/>
        </w:rPr>
        <w:t xml:space="preserve">классных часов и </w:t>
      </w:r>
      <w:r w:rsidRPr="0021054E">
        <w:rPr>
          <w:rFonts w:ascii="Times New Roman" w:hAnsi="Times New Roman" w:cs="Times New Roman"/>
          <w:sz w:val="28"/>
          <w:szCs w:val="28"/>
        </w:rPr>
        <w:t>внеурочных занятий</w:t>
      </w:r>
      <w:r w:rsidR="008E572D">
        <w:rPr>
          <w:rFonts w:ascii="Times New Roman" w:hAnsi="Times New Roman" w:cs="Times New Roman"/>
          <w:sz w:val="28"/>
          <w:szCs w:val="28"/>
        </w:rPr>
        <w:t xml:space="preserve"> в учреждениях СПО»</w:t>
      </w:r>
      <w:r w:rsidRPr="0021054E">
        <w:rPr>
          <w:rFonts w:ascii="Times New Roman" w:hAnsi="Times New Roman" w:cs="Times New Roman"/>
          <w:sz w:val="28"/>
          <w:szCs w:val="28"/>
        </w:rPr>
        <w:t>.</w:t>
      </w:r>
      <w:r w:rsidR="008E572D">
        <w:rPr>
          <w:rFonts w:ascii="Times New Roman" w:hAnsi="Times New Roman" w:cs="Times New Roman"/>
          <w:sz w:val="28"/>
          <w:szCs w:val="28"/>
        </w:rPr>
        <w:t xml:space="preserve"> </w:t>
      </w:r>
      <w:r w:rsidR="008E572D" w:rsidRPr="008214E1">
        <w:rPr>
          <w:rFonts w:ascii="Times New Roman" w:hAnsi="Times New Roman" w:cs="Times New Roman"/>
          <w:sz w:val="28"/>
          <w:szCs w:val="28"/>
        </w:rPr>
        <w:t>Электронный сборник будет размещён на сайте Организатора</w:t>
      </w:r>
      <w:r w:rsidR="008214E1" w:rsidRPr="008214E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214E1" w:rsidRPr="00632ADE">
          <w:rPr>
            <w:rStyle w:val="a3"/>
            <w:rFonts w:ascii="Times New Roman" w:hAnsi="Times New Roman" w:cs="Times New Roman"/>
            <w:sz w:val="28"/>
            <w:szCs w:val="28"/>
          </w:rPr>
          <w:t>https://agrokolledg.uralschool.ru/?section_id=7416</w:t>
        </w:r>
      </w:hyperlink>
      <w:r w:rsidR="008214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2066F" w14:textId="77777777" w:rsidR="00DF5E18" w:rsidRPr="008214E1" w:rsidRDefault="00DF5E18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DAA51" w14:textId="77777777" w:rsidR="00EE11F6" w:rsidRPr="00ED1F89" w:rsidRDefault="00034D44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44">
        <w:rPr>
          <w:rFonts w:ascii="Times New Roman" w:hAnsi="Times New Roman" w:cs="Times New Roman"/>
          <w:b/>
          <w:sz w:val="28"/>
          <w:szCs w:val="28"/>
        </w:rPr>
        <w:t>10.Требования</w:t>
      </w:r>
      <w:r w:rsidR="00ED1F89">
        <w:rPr>
          <w:rFonts w:ascii="Times New Roman" w:hAnsi="Times New Roman" w:cs="Times New Roman"/>
          <w:b/>
          <w:sz w:val="28"/>
          <w:szCs w:val="28"/>
        </w:rPr>
        <w:t xml:space="preserve"> к конкурсной работе </w:t>
      </w:r>
      <w:r w:rsidR="00ED1F89" w:rsidRPr="00ED1F89">
        <w:rPr>
          <w:rFonts w:ascii="Times New Roman" w:hAnsi="Times New Roman" w:cs="Times New Roman"/>
          <w:sz w:val="28"/>
          <w:szCs w:val="28"/>
        </w:rPr>
        <w:t>(Приложение 2)</w:t>
      </w:r>
    </w:p>
    <w:p w14:paraId="563B9EAC" w14:textId="77777777" w:rsidR="00EE11F6" w:rsidRDefault="00EE11F6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должна содержать:</w:t>
      </w:r>
    </w:p>
    <w:p w14:paraId="4842FDA2" w14:textId="2F4847D2" w:rsidR="000C10EB" w:rsidRDefault="000C10EB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1.П</w:t>
      </w:r>
      <w:r w:rsidR="00EB0E40" w:rsidRPr="00EB0E40">
        <w:rPr>
          <w:rFonts w:ascii="Times New Roman" w:hAnsi="Times New Roman" w:cs="Times New Roman"/>
          <w:sz w:val="28"/>
          <w:szCs w:val="28"/>
        </w:rPr>
        <w:t>ояснительную записку, в которой обозначен</w:t>
      </w:r>
      <w:r w:rsidR="00EE11F6">
        <w:rPr>
          <w:rFonts w:ascii="Times New Roman" w:hAnsi="Times New Roman" w:cs="Times New Roman"/>
          <w:sz w:val="28"/>
          <w:szCs w:val="28"/>
        </w:rPr>
        <w:t xml:space="preserve">ы: </w:t>
      </w:r>
      <w:r w:rsidR="00EE11F6" w:rsidRPr="00EB0E40">
        <w:rPr>
          <w:rFonts w:ascii="Times New Roman" w:hAnsi="Times New Roman" w:cs="Times New Roman"/>
          <w:sz w:val="28"/>
          <w:szCs w:val="28"/>
        </w:rPr>
        <w:t>актуальность,</w:t>
      </w:r>
      <w:r w:rsidR="00EE11F6">
        <w:rPr>
          <w:rFonts w:ascii="Times New Roman" w:hAnsi="Times New Roman" w:cs="Times New Roman"/>
          <w:sz w:val="28"/>
          <w:szCs w:val="28"/>
        </w:rPr>
        <w:t xml:space="preserve"> </w:t>
      </w:r>
      <w:r w:rsidR="00EE11F6" w:rsidRPr="00EB0E40">
        <w:rPr>
          <w:rFonts w:ascii="Times New Roman" w:hAnsi="Times New Roman" w:cs="Times New Roman"/>
          <w:sz w:val="28"/>
          <w:szCs w:val="28"/>
        </w:rPr>
        <w:t>целевая аудитория</w:t>
      </w:r>
      <w:r w:rsidR="00EE11F6">
        <w:rPr>
          <w:rFonts w:ascii="Times New Roman" w:hAnsi="Times New Roman" w:cs="Times New Roman"/>
          <w:sz w:val="28"/>
          <w:szCs w:val="28"/>
        </w:rPr>
        <w:t xml:space="preserve">, цель, задачи классного часа, урока, </w:t>
      </w:r>
      <w:r w:rsidR="00EB0E40" w:rsidRPr="00EB0E40">
        <w:rPr>
          <w:rFonts w:ascii="Times New Roman" w:hAnsi="Times New Roman" w:cs="Times New Roman"/>
          <w:sz w:val="28"/>
          <w:szCs w:val="28"/>
        </w:rPr>
        <w:t xml:space="preserve">занятия, </w:t>
      </w:r>
      <w:r w:rsidR="00EE11F6">
        <w:rPr>
          <w:rFonts w:ascii="Times New Roman" w:hAnsi="Times New Roman" w:cs="Times New Roman"/>
          <w:sz w:val="28"/>
          <w:szCs w:val="28"/>
        </w:rPr>
        <w:t xml:space="preserve">события; </w:t>
      </w:r>
      <w:r w:rsidR="00EB0E40" w:rsidRPr="00EB0E40">
        <w:rPr>
          <w:rFonts w:ascii="Times New Roman" w:hAnsi="Times New Roman" w:cs="Times New Roman"/>
          <w:sz w:val="28"/>
          <w:szCs w:val="28"/>
        </w:rPr>
        <w:t>планируемые результаты, технологии, условия реализаци</w:t>
      </w:r>
      <w:r w:rsidR="008214E1">
        <w:rPr>
          <w:rFonts w:ascii="Times New Roman" w:hAnsi="Times New Roman" w:cs="Times New Roman"/>
          <w:sz w:val="28"/>
          <w:szCs w:val="28"/>
        </w:rPr>
        <w:t>и,  обеспечение (оборудование).</w:t>
      </w:r>
      <w:proofErr w:type="gramEnd"/>
    </w:p>
    <w:p w14:paraId="4D08FED3" w14:textId="1FCBCFEA" w:rsidR="000C10EB" w:rsidRPr="008214E1" w:rsidRDefault="000C10EB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Содержание конкурсной работы: </w:t>
      </w:r>
      <w:r w:rsidR="00EB0E40" w:rsidRPr="00EB0E40">
        <w:rPr>
          <w:rFonts w:ascii="Times New Roman" w:hAnsi="Times New Roman" w:cs="Times New Roman"/>
          <w:sz w:val="28"/>
          <w:szCs w:val="28"/>
        </w:rPr>
        <w:t>план-конспект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14E1">
        <w:rPr>
          <w:rFonts w:ascii="Times New Roman" w:hAnsi="Times New Roman" w:cs="Times New Roman"/>
          <w:sz w:val="28"/>
          <w:szCs w:val="28"/>
        </w:rPr>
        <w:t xml:space="preserve"> презентация к занятию (при наличии), </w:t>
      </w:r>
      <w:r w:rsidR="00EB0E40" w:rsidRPr="008214E1">
        <w:rPr>
          <w:rFonts w:ascii="Times New Roman" w:hAnsi="Times New Roman" w:cs="Times New Roman"/>
          <w:sz w:val="28"/>
          <w:szCs w:val="28"/>
        </w:rPr>
        <w:t>презентационные материалы</w:t>
      </w:r>
      <w:r w:rsidR="008214E1" w:rsidRPr="008214E1">
        <w:rPr>
          <w:rFonts w:ascii="Times New Roman" w:hAnsi="Times New Roman" w:cs="Times New Roman"/>
          <w:sz w:val="28"/>
          <w:szCs w:val="28"/>
        </w:rPr>
        <w:t xml:space="preserve">  конкурсной работы</w:t>
      </w:r>
      <w:r w:rsidR="00EB0E40" w:rsidRPr="008214E1">
        <w:rPr>
          <w:rFonts w:ascii="Times New Roman" w:hAnsi="Times New Roman" w:cs="Times New Roman"/>
          <w:sz w:val="28"/>
          <w:szCs w:val="28"/>
        </w:rPr>
        <w:t xml:space="preserve">, позволяющие наглядно оценить ее содержание, практическую </w:t>
      </w:r>
      <w:r w:rsidRPr="008214E1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EB0E40" w:rsidRPr="008214E1">
        <w:rPr>
          <w:rFonts w:ascii="Times New Roman" w:hAnsi="Times New Roman" w:cs="Times New Roman"/>
          <w:sz w:val="28"/>
          <w:szCs w:val="28"/>
        </w:rPr>
        <w:t xml:space="preserve">(объемом не более 16 слайдов). </w:t>
      </w:r>
      <w:r w:rsidRPr="008214E1">
        <w:rPr>
          <w:rFonts w:ascii="Times New Roman" w:hAnsi="Times New Roman" w:cs="Times New Roman"/>
          <w:sz w:val="28"/>
          <w:szCs w:val="28"/>
        </w:rPr>
        <w:t xml:space="preserve">Презентация создаётся в свободной форме и </w:t>
      </w:r>
      <w:r w:rsidRPr="008214E1">
        <w:rPr>
          <w:rFonts w:ascii="Times New Roman" w:hAnsi="Times New Roman" w:cs="Times New Roman"/>
          <w:sz w:val="28"/>
          <w:szCs w:val="28"/>
        </w:rPr>
        <w:lastRenderedPageBreak/>
        <w:t>должна содержать этапы проведения внеурочного занятия, условия и оснащенность, приёмы, методы и технологии, виды деятельности, результаты деятельности.</w:t>
      </w:r>
      <w:r w:rsidR="00EB0E40" w:rsidRPr="008214E1">
        <w:rPr>
          <w:rFonts w:ascii="Times New Roman" w:hAnsi="Times New Roman" w:cs="Times New Roman"/>
          <w:sz w:val="28"/>
          <w:szCs w:val="28"/>
        </w:rPr>
        <w:t xml:space="preserve"> В презентации возможно использование фотографий с подписями, поясняющими содержание, а также таблиц и диаграмм, отражающих результативность 6 реализации программы. </w:t>
      </w:r>
    </w:p>
    <w:p w14:paraId="6D24CFB9" w14:textId="77777777" w:rsidR="000C10EB" w:rsidRDefault="000C10EB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</w:t>
      </w:r>
      <w:r w:rsidR="00EB0E40" w:rsidRPr="00EB0E40">
        <w:rPr>
          <w:rFonts w:ascii="Times New Roman" w:hAnsi="Times New Roman" w:cs="Times New Roman"/>
          <w:sz w:val="28"/>
          <w:szCs w:val="28"/>
        </w:rPr>
        <w:t xml:space="preserve">ехнические 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оформлению конкурсной работы: </w:t>
      </w:r>
    </w:p>
    <w:p w14:paraId="3841DBB3" w14:textId="77777777" w:rsidR="000C10EB" w:rsidRDefault="000C10EB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EB0E40" w:rsidRPr="00EB0E40">
        <w:rPr>
          <w:rFonts w:ascii="Times New Roman" w:hAnsi="Times New Roman" w:cs="Times New Roman"/>
          <w:sz w:val="28"/>
          <w:szCs w:val="28"/>
        </w:rPr>
        <w:t>ребования к текстовым материалам: формат А4, шрифт 14, межстрочный интервал 1,15; параметры страницы: верхнее поле – 1 см, нижнее поле – 1 см,  левое – 2 см, правое – 1 см. Мате</w:t>
      </w:r>
      <w:r>
        <w:rPr>
          <w:rFonts w:ascii="Times New Roman" w:hAnsi="Times New Roman" w:cs="Times New Roman"/>
          <w:sz w:val="28"/>
          <w:szCs w:val="28"/>
        </w:rPr>
        <w:t xml:space="preserve">риалы представляются в формате </w:t>
      </w:r>
      <w:proofErr w:type="spellStart"/>
      <w:r w:rsidR="00EB0E40" w:rsidRPr="00EB0E4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EB0E40" w:rsidRPr="00EB0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9646A8" w14:textId="20AA6411" w:rsidR="00CE67F5" w:rsidRPr="00034D44" w:rsidRDefault="000C10EB" w:rsidP="000C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FA9">
        <w:rPr>
          <w:rFonts w:ascii="Times New Roman" w:hAnsi="Times New Roman" w:cs="Times New Roman"/>
          <w:sz w:val="28"/>
          <w:szCs w:val="28"/>
        </w:rPr>
        <w:t>-т</w:t>
      </w:r>
      <w:r w:rsidR="00EB0E40" w:rsidRPr="00D91FA9">
        <w:rPr>
          <w:rFonts w:ascii="Times New Roman" w:hAnsi="Times New Roman" w:cs="Times New Roman"/>
          <w:sz w:val="28"/>
          <w:szCs w:val="28"/>
        </w:rPr>
        <w:t>ребования к презентационным материалам: документ, созданный в программе Power Point (или на другом соответствующем программном обеспеч</w:t>
      </w:r>
      <w:r w:rsidRPr="00D91FA9">
        <w:rPr>
          <w:rFonts w:ascii="Times New Roman" w:hAnsi="Times New Roman" w:cs="Times New Roman"/>
          <w:sz w:val="28"/>
          <w:szCs w:val="28"/>
        </w:rPr>
        <w:t xml:space="preserve">ении), и сохраненный в формате </w:t>
      </w:r>
      <w:proofErr w:type="spellStart"/>
      <w:r w:rsidRPr="00D91FA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EB0E40" w:rsidRPr="00D91FA9">
        <w:rPr>
          <w:rFonts w:ascii="Times New Roman" w:hAnsi="Times New Roman" w:cs="Times New Roman"/>
          <w:sz w:val="28"/>
          <w:szCs w:val="28"/>
        </w:rPr>
        <w:t>; общий объем документа не более  16 слайдов, включая титульный слайд. На титульном слайде презентационных материалов указывается</w:t>
      </w:r>
      <w:r w:rsidRPr="00D91FA9">
        <w:rPr>
          <w:rFonts w:ascii="Times New Roman" w:hAnsi="Times New Roman" w:cs="Times New Roman"/>
          <w:sz w:val="28"/>
          <w:szCs w:val="28"/>
        </w:rPr>
        <w:t xml:space="preserve"> наименование образовательного учреждения</w:t>
      </w:r>
      <w:r w:rsidR="00EB0E40" w:rsidRPr="00D91FA9">
        <w:rPr>
          <w:rFonts w:ascii="Times New Roman" w:hAnsi="Times New Roman" w:cs="Times New Roman"/>
          <w:sz w:val="28"/>
          <w:szCs w:val="28"/>
        </w:rPr>
        <w:t xml:space="preserve">, номинация, название конкурсной работы, сведения о Конкурсанте, год разработки. </w:t>
      </w:r>
      <w:r w:rsidR="00EB0E40" w:rsidRPr="00034D44">
        <w:rPr>
          <w:rFonts w:ascii="Times New Roman" w:hAnsi="Times New Roman" w:cs="Times New Roman"/>
          <w:sz w:val="28"/>
          <w:szCs w:val="28"/>
        </w:rPr>
        <w:t xml:space="preserve">Каждый участник гарантирует, что при подготовке и направлении его работы на Конкурс, </w:t>
      </w:r>
      <w:r w:rsidR="00D91FA9">
        <w:rPr>
          <w:rFonts w:ascii="Times New Roman" w:hAnsi="Times New Roman" w:cs="Times New Roman"/>
          <w:sz w:val="28"/>
          <w:szCs w:val="28"/>
        </w:rPr>
        <w:t xml:space="preserve">а также при ее публикации и </w:t>
      </w:r>
      <w:r w:rsidR="00EB0E40" w:rsidRPr="00034D44">
        <w:rPr>
          <w:rFonts w:ascii="Times New Roman" w:hAnsi="Times New Roman" w:cs="Times New Roman"/>
          <w:sz w:val="28"/>
          <w:szCs w:val="28"/>
        </w:rPr>
        <w:t>распростра</w:t>
      </w:r>
      <w:r w:rsidR="00D91FA9">
        <w:rPr>
          <w:rFonts w:ascii="Times New Roman" w:hAnsi="Times New Roman" w:cs="Times New Roman"/>
          <w:sz w:val="28"/>
          <w:szCs w:val="28"/>
        </w:rPr>
        <w:t>нении в любой форме не  будут нарушены авторские и</w:t>
      </w:r>
      <w:r w:rsidR="00EB0E40" w:rsidRPr="00034D44">
        <w:rPr>
          <w:rFonts w:ascii="Times New Roman" w:hAnsi="Times New Roman" w:cs="Times New Roman"/>
          <w:sz w:val="28"/>
          <w:szCs w:val="28"/>
        </w:rPr>
        <w:t xml:space="preserve"> иные права третьих лиц. Организатор Конкурса имеет право на публикацию, а также иное распространение и тиражирование материалов, поступивших на Конкурс, в том числе на размещение в сети Интернет с обязательным указанием авторства. </w:t>
      </w:r>
    </w:p>
    <w:p w14:paraId="0D2172B3" w14:textId="77777777" w:rsidR="00583E13" w:rsidRDefault="00583E13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A20C28" w14:textId="7E27812E" w:rsidR="00604B91" w:rsidRPr="00604B91" w:rsidRDefault="00604B91" w:rsidP="00604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</w:t>
      </w:r>
      <w:r w:rsidRPr="00604B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604B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4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Координаты организаторов.</w:t>
      </w:r>
    </w:p>
    <w:p w14:paraId="21B93905" w14:textId="77777777" w:rsidR="00604B91" w:rsidRP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ГАПОУ СО «</w:t>
      </w:r>
      <w:proofErr w:type="spellStart"/>
      <w:r w:rsidRPr="0060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Красноуфимский</w:t>
      </w:r>
      <w:proofErr w:type="spellEnd"/>
      <w:r w:rsidRPr="00604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аграрный колледж»</w:t>
      </w:r>
    </w:p>
    <w:p w14:paraId="59CD2A2A" w14:textId="77777777" w:rsidR="00604B91" w:rsidRP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Адрес:623300, Свердловская область, г. Красноуфимск, ул. Пролетарская, 62</w:t>
      </w:r>
    </w:p>
    <w:p w14:paraId="2ED773B0" w14:textId="77777777" w:rsidR="00604B91" w:rsidRP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Огородова</w:t>
      </w:r>
      <w:proofErr w:type="spellEnd"/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Геннадьевна,  тел. 8-912-277-41-35</w:t>
      </w:r>
    </w:p>
    <w:p w14:paraId="1A7DE608" w14:textId="77777777" w:rsidR="00604B91" w:rsidRP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Мишина Ирина Владимировна, тел. 8-902-256-88-30</w:t>
      </w:r>
    </w:p>
    <w:p w14:paraId="6AEE7222" w14:textId="77777777" w:rsid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Посохина </w:t>
      </w:r>
      <w:proofErr w:type="spellStart"/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Гульшат</w:t>
      </w:r>
      <w:proofErr w:type="spellEnd"/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Фаиловна</w:t>
      </w:r>
      <w:proofErr w:type="spellEnd"/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8-901-453-87-21</w:t>
      </w:r>
    </w:p>
    <w:p w14:paraId="29D7DF1A" w14:textId="77777777" w:rsid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6AB6E" w14:textId="77777777" w:rsidR="00604B91" w:rsidRPr="00604B91" w:rsidRDefault="00604B91" w:rsidP="00604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D6927" w14:textId="77777777" w:rsidR="00604B91" w:rsidRPr="00604B91" w:rsidRDefault="00604B91" w:rsidP="00604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организации и проведения конкурса информацию можно уточнить у организаторов по телефонам в рабочее время (понедельник – пятница с  8:00 до 16:00)</w:t>
      </w:r>
    </w:p>
    <w:p w14:paraId="43B13C4B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62DE5E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8F97CD0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36080A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DF29B9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50599F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A8B2A8A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EBD1B0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D839D0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2E911D" w14:textId="77777777" w:rsidR="00D91FA9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D28135E" w14:textId="77777777" w:rsidR="00D91FA9" w:rsidRPr="00034D44" w:rsidRDefault="00D91FA9" w:rsidP="000C10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3A046F" w14:textId="77777777" w:rsidR="00034D44" w:rsidRDefault="00034D44" w:rsidP="00583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8F422" w14:textId="77777777" w:rsidR="00ED1F89" w:rsidRPr="00ED1F89" w:rsidRDefault="00ED1F89" w:rsidP="00ED1F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1F89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234AA614" w14:textId="77777777" w:rsidR="00034D44" w:rsidRDefault="00034D44" w:rsidP="00034D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14:paraId="01D20C0F" w14:textId="6C5509AC" w:rsidR="00034D44" w:rsidRDefault="00034D44" w:rsidP="00034D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Областной  конкурс  методических разработок в</w:t>
      </w:r>
      <w:r w:rsidR="00D91FA9">
        <w:rPr>
          <w:rFonts w:ascii="Times New Roman" w:hAnsi="Times New Roman" w:cs="Times New Roman"/>
          <w:sz w:val="28"/>
          <w:szCs w:val="28"/>
        </w:rPr>
        <w:t>неурочных занятий «</w:t>
      </w:r>
      <w:proofErr w:type="spellStart"/>
      <w:r w:rsidR="00D91FA9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="00D91FA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25572A" w14:textId="77777777" w:rsidR="00034D44" w:rsidRDefault="00034D44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DDD8C" w14:textId="77777777" w:rsidR="00034D44" w:rsidRDefault="00034D44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91501" w14:textId="77777777" w:rsidR="00034D44" w:rsidRDefault="00034D44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4D44" w14:paraId="5B26FC08" w14:textId="77777777" w:rsidTr="00034D44">
        <w:tc>
          <w:tcPr>
            <w:tcW w:w="4785" w:type="dxa"/>
          </w:tcPr>
          <w:p w14:paraId="4E27BCB3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  <w:p w14:paraId="657F0A19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B35093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44" w14:paraId="076864EB" w14:textId="77777777" w:rsidTr="00034D44">
        <w:tc>
          <w:tcPr>
            <w:tcW w:w="4785" w:type="dxa"/>
          </w:tcPr>
          <w:p w14:paraId="019F9694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Должность, категория</w:t>
            </w:r>
          </w:p>
          <w:p w14:paraId="62604CCF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36F7F03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44" w14:paraId="2804C6C3" w14:textId="77777777" w:rsidTr="00034D44">
        <w:tc>
          <w:tcPr>
            <w:tcW w:w="4785" w:type="dxa"/>
          </w:tcPr>
          <w:p w14:paraId="4AF44225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  <w:p w14:paraId="179A56D1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7014D72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44" w14:paraId="739004D2" w14:textId="77777777" w:rsidTr="00034D44">
        <w:tc>
          <w:tcPr>
            <w:tcW w:w="4785" w:type="dxa"/>
          </w:tcPr>
          <w:p w14:paraId="5A49F118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E-mail (электронная почта)</w:t>
            </w:r>
          </w:p>
          <w:p w14:paraId="61B2FFC8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B0B823C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44" w14:paraId="63F8FE52" w14:textId="77777777" w:rsidTr="00034D44">
        <w:tc>
          <w:tcPr>
            <w:tcW w:w="4785" w:type="dxa"/>
          </w:tcPr>
          <w:p w14:paraId="7715E200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</w:t>
            </w:r>
          </w:p>
          <w:p w14:paraId="1D8C01A1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14:paraId="1F27390F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(в соответствии с Уставом ОО)</w:t>
            </w:r>
          </w:p>
          <w:p w14:paraId="3EC4B76F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BBE0600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44" w14:paraId="35605E5D" w14:textId="77777777" w:rsidTr="00034D44">
        <w:tc>
          <w:tcPr>
            <w:tcW w:w="4785" w:type="dxa"/>
          </w:tcPr>
          <w:p w14:paraId="62418533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069FE792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F83910C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D44" w14:paraId="18EF1A51" w14:textId="77777777" w:rsidTr="00034D44">
        <w:tc>
          <w:tcPr>
            <w:tcW w:w="4785" w:type="dxa"/>
          </w:tcPr>
          <w:p w14:paraId="4D10E9EE" w14:textId="77777777" w:rsidR="00034D44" w:rsidRPr="00EB0E40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D44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1CEB28A1" w14:textId="77777777" w:rsidR="00034D44" w:rsidRP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48261D0" w14:textId="77777777" w:rsidR="00034D44" w:rsidRDefault="00034D44" w:rsidP="00034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D16048" w14:textId="77777777" w:rsidR="00034D44" w:rsidRDefault="00034D44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76F3E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36321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EDF61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C3F6B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9A1AB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C06FF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5315E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10313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F9F7B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618A2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BEEB7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1E9F3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8F8B5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9DABF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9A48E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CD41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0FF26" w14:textId="77777777" w:rsidR="00D91FA9" w:rsidRDefault="00D91FA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396A1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649CC" w14:textId="77777777" w:rsidR="00ED1F89" w:rsidRDefault="00ED1F89" w:rsidP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9F081" w14:textId="77777777" w:rsidR="00ED1F89" w:rsidRPr="00583E13" w:rsidRDefault="00ED1F89" w:rsidP="00ED1F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1D3C2CBA" w14:textId="77777777" w:rsidR="00ED1F89" w:rsidRPr="00583E13" w:rsidRDefault="00ED1F89" w:rsidP="00ED1F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E13">
        <w:rPr>
          <w:rFonts w:ascii="Times New Roman" w:hAnsi="Times New Roman" w:cs="Times New Roman"/>
          <w:b/>
          <w:sz w:val="28"/>
          <w:szCs w:val="28"/>
        </w:rPr>
        <w:t>Показатели и шкала оценки конкурс</w:t>
      </w:r>
      <w:r>
        <w:rPr>
          <w:rFonts w:ascii="Times New Roman" w:hAnsi="Times New Roman" w:cs="Times New Roman"/>
          <w:b/>
          <w:sz w:val="28"/>
          <w:szCs w:val="28"/>
        </w:rPr>
        <w:t>ной работы</w:t>
      </w:r>
    </w:p>
    <w:p w14:paraId="288CA753" w14:textId="77777777" w:rsidR="00ED1F89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ED1F89" w:rsidRPr="00793AD7" w14:paraId="1426E889" w14:textId="77777777" w:rsidTr="006913C1">
        <w:trPr>
          <w:trHeight w:val="271"/>
        </w:trPr>
        <w:tc>
          <w:tcPr>
            <w:tcW w:w="4773" w:type="dxa"/>
          </w:tcPr>
          <w:p w14:paraId="36FBE721" w14:textId="77777777" w:rsidR="00ED1F89" w:rsidRPr="00793AD7" w:rsidRDefault="00ED1F89" w:rsidP="0069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773" w:type="dxa"/>
          </w:tcPr>
          <w:p w14:paraId="78DEBDDE" w14:textId="77777777" w:rsidR="00ED1F89" w:rsidRPr="00793AD7" w:rsidRDefault="00ED1F89" w:rsidP="0069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(0-3)</w:t>
            </w:r>
          </w:p>
        </w:tc>
      </w:tr>
      <w:tr w:rsidR="00ED1F89" w:rsidRPr="00793AD7" w14:paraId="7D45F275" w14:textId="77777777" w:rsidTr="006913C1">
        <w:trPr>
          <w:trHeight w:val="847"/>
        </w:trPr>
        <w:tc>
          <w:tcPr>
            <w:tcW w:w="4773" w:type="dxa"/>
          </w:tcPr>
          <w:p w14:paraId="33B37F0D" w14:textId="395EC04F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значимость методической разработки по </w:t>
            </w:r>
            <w:r w:rsidRPr="00D91FA9">
              <w:rPr>
                <w:rFonts w:ascii="Times New Roman" w:hAnsi="Times New Roman" w:cs="Times New Roman"/>
                <w:sz w:val="24"/>
                <w:szCs w:val="24"/>
              </w:rPr>
              <w:t>направлениям</w:t>
            </w:r>
            <w:r w:rsidR="00DF7E78" w:rsidRPr="00D91FA9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деятельности.</w:t>
            </w:r>
          </w:p>
        </w:tc>
        <w:tc>
          <w:tcPr>
            <w:tcW w:w="4773" w:type="dxa"/>
          </w:tcPr>
          <w:p w14:paraId="081DE0CE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89" w:rsidRPr="00793AD7" w14:paraId="0A31E09F" w14:textId="77777777" w:rsidTr="006913C1">
        <w:trPr>
          <w:trHeight w:val="1676"/>
        </w:trPr>
        <w:tc>
          <w:tcPr>
            <w:tcW w:w="4773" w:type="dxa"/>
          </w:tcPr>
          <w:p w14:paraId="7F737879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>оответствие содержания конкурсной работы ее задачам, применяемым в работе с обучающимися, формам, методам и технологиям</w:t>
            </w:r>
          </w:p>
        </w:tc>
        <w:tc>
          <w:tcPr>
            <w:tcW w:w="4773" w:type="dxa"/>
          </w:tcPr>
          <w:p w14:paraId="0BE1B179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217A4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89" w:rsidRPr="00793AD7" w14:paraId="27C0C2F7" w14:textId="77777777" w:rsidTr="006913C1">
        <w:trPr>
          <w:trHeight w:val="1405"/>
        </w:trPr>
        <w:tc>
          <w:tcPr>
            <w:tcW w:w="4773" w:type="dxa"/>
          </w:tcPr>
          <w:p w14:paraId="3682F8EC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>бщая культура оформления конкурсной работы,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нормам русского языка и стиля</w:t>
            </w:r>
          </w:p>
        </w:tc>
        <w:tc>
          <w:tcPr>
            <w:tcW w:w="4773" w:type="dxa"/>
          </w:tcPr>
          <w:p w14:paraId="5994424F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89" w:rsidRPr="00793AD7" w14:paraId="5D188265" w14:textId="77777777" w:rsidTr="006913C1">
        <w:trPr>
          <w:trHeight w:val="1964"/>
        </w:trPr>
        <w:tc>
          <w:tcPr>
            <w:tcW w:w="4773" w:type="dxa"/>
          </w:tcPr>
          <w:p w14:paraId="290457A5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>спользование при подготовке конкурсной работы современных технологий и программных средств, обеспечивающих качес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твенное представление материала</w:t>
            </w:r>
          </w:p>
        </w:tc>
        <w:tc>
          <w:tcPr>
            <w:tcW w:w="4773" w:type="dxa"/>
          </w:tcPr>
          <w:p w14:paraId="26A32D95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89" w:rsidRPr="00793AD7" w14:paraId="1BC7ED0C" w14:textId="77777777" w:rsidTr="006913C1">
        <w:trPr>
          <w:trHeight w:val="1118"/>
        </w:trPr>
        <w:tc>
          <w:tcPr>
            <w:tcW w:w="4773" w:type="dxa"/>
          </w:tcPr>
          <w:p w14:paraId="104F51A8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>Наличие структуры,</w:t>
            </w:r>
          </w:p>
          <w:p w14:paraId="4DFC6243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>соответствующей логике изложения</w:t>
            </w:r>
          </w:p>
          <w:p w14:paraId="66528213" w14:textId="77777777" w:rsidR="00ED1F89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D7">
              <w:rPr>
                <w:rFonts w:ascii="Times New Roman" w:hAnsi="Times New Roman" w:cs="Times New Roman"/>
                <w:sz w:val="24"/>
                <w:szCs w:val="24"/>
              </w:rPr>
              <w:t>методической разработки</w:t>
            </w:r>
          </w:p>
        </w:tc>
        <w:tc>
          <w:tcPr>
            <w:tcW w:w="4773" w:type="dxa"/>
          </w:tcPr>
          <w:p w14:paraId="0654F5A9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1174F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F89" w:rsidRPr="00793AD7" w14:paraId="6683C2C4" w14:textId="77777777" w:rsidTr="006913C1">
        <w:trPr>
          <w:trHeight w:val="574"/>
        </w:trPr>
        <w:tc>
          <w:tcPr>
            <w:tcW w:w="4773" w:type="dxa"/>
          </w:tcPr>
          <w:p w14:paraId="5FDD9370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конкурсной работе</w:t>
            </w:r>
          </w:p>
        </w:tc>
        <w:tc>
          <w:tcPr>
            <w:tcW w:w="4773" w:type="dxa"/>
          </w:tcPr>
          <w:p w14:paraId="526E24BA" w14:textId="77777777" w:rsidR="00ED1F89" w:rsidRPr="00793AD7" w:rsidRDefault="00ED1F89" w:rsidP="006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3D92E" w14:textId="77777777" w:rsidR="00ED1F89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F9CD7" w14:textId="77777777" w:rsidR="00ED1F89" w:rsidRDefault="00ED1F89" w:rsidP="00ED1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 за критерии оценивания конкурсных работ</w:t>
      </w:r>
    </w:p>
    <w:p w14:paraId="3470C9DC" w14:textId="77777777" w:rsidR="00ED1F89" w:rsidRPr="00583E13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13">
        <w:rPr>
          <w:rFonts w:ascii="Times New Roman" w:hAnsi="Times New Roman" w:cs="Times New Roman"/>
          <w:sz w:val="28"/>
          <w:szCs w:val="28"/>
        </w:rPr>
        <w:tab/>
        <w:t>Наиболее полно соответствует данному критерию – 3 балла.</w:t>
      </w:r>
    </w:p>
    <w:p w14:paraId="65FCCA05" w14:textId="77777777" w:rsidR="00ED1F89" w:rsidRPr="00583E13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13">
        <w:rPr>
          <w:rFonts w:ascii="Times New Roman" w:hAnsi="Times New Roman" w:cs="Times New Roman"/>
          <w:sz w:val="28"/>
          <w:szCs w:val="28"/>
        </w:rPr>
        <w:tab/>
        <w:t>Достаточно полно соответствует данному критерию – 2 балла.</w:t>
      </w:r>
    </w:p>
    <w:p w14:paraId="2DDF1E80" w14:textId="77777777" w:rsidR="00ED1F89" w:rsidRPr="00583E13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13">
        <w:rPr>
          <w:rFonts w:ascii="Times New Roman" w:hAnsi="Times New Roman" w:cs="Times New Roman"/>
          <w:sz w:val="28"/>
          <w:szCs w:val="28"/>
        </w:rPr>
        <w:tab/>
        <w:t>Частично соответствует данному критерию – 1 балл.</w:t>
      </w:r>
    </w:p>
    <w:p w14:paraId="63A1D191" w14:textId="77777777" w:rsidR="00ED1F89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E13">
        <w:rPr>
          <w:rFonts w:ascii="Times New Roman" w:hAnsi="Times New Roman" w:cs="Times New Roman"/>
          <w:sz w:val="28"/>
          <w:szCs w:val="28"/>
        </w:rPr>
        <w:tab/>
        <w:t>Не соответствует данному критерию – 0 баллов.</w:t>
      </w:r>
    </w:p>
    <w:p w14:paraId="51F182F0" w14:textId="77777777" w:rsidR="00ED1F89" w:rsidRDefault="00ED1F89" w:rsidP="00ED1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9142B" w14:textId="77777777" w:rsidR="00034D44" w:rsidRPr="00EB0E40" w:rsidRDefault="00034D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4D44" w:rsidRPr="00EB0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6F"/>
    <w:rsid w:val="00034D44"/>
    <w:rsid w:val="000C10EB"/>
    <w:rsid w:val="000E4F52"/>
    <w:rsid w:val="0012449B"/>
    <w:rsid w:val="00165735"/>
    <w:rsid w:val="0021054E"/>
    <w:rsid w:val="002171F5"/>
    <w:rsid w:val="00257A1D"/>
    <w:rsid w:val="00257F90"/>
    <w:rsid w:val="002812E3"/>
    <w:rsid w:val="003D3557"/>
    <w:rsid w:val="003F1768"/>
    <w:rsid w:val="004B557B"/>
    <w:rsid w:val="00583E13"/>
    <w:rsid w:val="005A1123"/>
    <w:rsid w:val="00604B91"/>
    <w:rsid w:val="0061589D"/>
    <w:rsid w:val="006E506F"/>
    <w:rsid w:val="00793AD7"/>
    <w:rsid w:val="007B7C4F"/>
    <w:rsid w:val="007D1B7F"/>
    <w:rsid w:val="008214E1"/>
    <w:rsid w:val="00893ADE"/>
    <w:rsid w:val="008E572D"/>
    <w:rsid w:val="00984072"/>
    <w:rsid w:val="00B11F75"/>
    <w:rsid w:val="00BD6168"/>
    <w:rsid w:val="00C360AF"/>
    <w:rsid w:val="00CC51AE"/>
    <w:rsid w:val="00CE67F5"/>
    <w:rsid w:val="00D91FA9"/>
    <w:rsid w:val="00DA68A6"/>
    <w:rsid w:val="00DE786E"/>
    <w:rsid w:val="00DF5E18"/>
    <w:rsid w:val="00DF7E78"/>
    <w:rsid w:val="00E32B6C"/>
    <w:rsid w:val="00E551E8"/>
    <w:rsid w:val="00E64964"/>
    <w:rsid w:val="00EB0E40"/>
    <w:rsid w:val="00ED1F89"/>
    <w:rsid w:val="00EE11F6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2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B7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91FA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B7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A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D91FA9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ogorodova1973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0f0297f47e731f600c777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rokolledg.uralschool.ru/?section_id=741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grokolledg.uralschool.ru/?section_id=7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kolledg.uralschool.ru/?section_id=7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6</cp:revision>
  <cp:lastPrinted>2025-04-28T04:49:00Z</cp:lastPrinted>
  <dcterms:created xsi:type="dcterms:W3CDTF">2025-04-25T06:44:00Z</dcterms:created>
  <dcterms:modified xsi:type="dcterms:W3CDTF">2025-04-28T10:18:00Z</dcterms:modified>
</cp:coreProperties>
</file>