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B42F9" w14:textId="4F3C0CF9" w:rsidR="006913BC" w:rsidRPr="006913BC" w:rsidRDefault="00613CC4" w:rsidP="005D5535">
      <w:pPr>
        <w:autoSpaceDE/>
        <w:autoSpaceDN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358AB01" wp14:editId="2E0DA8E9">
            <wp:extent cx="6311900" cy="8775065"/>
            <wp:effectExtent l="0" t="0" r="0" b="0"/>
            <wp:docPr id="69962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77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3BC" w:rsidRPr="006913BC">
        <w:rPr>
          <w:sz w:val="28"/>
          <w:szCs w:val="28"/>
        </w:rPr>
        <w:t xml:space="preserve">МИНИСТЕРСТВО ОБРАЗОВАНИЯ </w:t>
      </w:r>
      <w:r w:rsidR="004C3669">
        <w:rPr>
          <w:sz w:val="28"/>
          <w:szCs w:val="28"/>
        </w:rPr>
        <w:t xml:space="preserve">И МОЛОДЕЖНОЙ ПОЛИТИКИ </w:t>
      </w:r>
      <w:r w:rsidR="006913BC" w:rsidRPr="006913BC">
        <w:rPr>
          <w:sz w:val="28"/>
          <w:szCs w:val="28"/>
        </w:rPr>
        <w:t>СВЕРДЛОВСКОЙ ОБЛАСТИ</w:t>
      </w:r>
    </w:p>
    <w:p w14:paraId="26753D06" w14:textId="77777777" w:rsidR="005D5535" w:rsidRDefault="005D5535" w:rsidP="005D5535">
      <w:pPr>
        <w:autoSpaceDE/>
        <w:autoSpaceDN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Государственное автономное профессиональное образовательное учреждение </w:t>
      </w:r>
      <w:r>
        <w:rPr>
          <w:sz w:val="28"/>
          <w:szCs w:val="28"/>
        </w:rPr>
        <w:lastRenderedPageBreak/>
        <w:t>Свердловской области</w:t>
      </w:r>
    </w:p>
    <w:p w14:paraId="7AB2DE9A" w14:textId="77777777" w:rsidR="006913BC" w:rsidRPr="006913BC" w:rsidRDefault="006913BC" w:rsidP="005D5535">
      <w:pPr>
        <w:autoSpaceDE/>
        <w:autoSpaceDN/>
        <w:jc w:val="center"/>
        <w:rPr>
          <w:sz w:val="28"/>
          <w:szCs w:val="28"/>
        </w:rPr>
      </w:pPr>
      <w:r w:rsidRPr="006913BC">
        <w:rPr>
          <w:sz w:val="28"/>
          <w:szCs w:val="28"/>
        </w:rPr>
        <w:t xml:space="preserve"> «Красноуфимский аграрный колледж»</w:t>
      </w:r>
    </w:p>
    <w:p w14:paraId="3B12A877" w14:textId="77777777" w:rsidR="006913BC" w:rsidRPr="006913BC" w:rsidRDefault="006913BC" w:rsidP="005D5535">
      <w:pPr>
        <w:autoSpaceDE/>
        <w:autoSpaceDN/>
        <w:jc w:val="center"/>
        <w:rPr>
          <w:sz w:val="28"/>
          <w:szCs w:val="28"/>
        </w:rPr>
      </w:pPr>
    </w:p>
    <w:p w14:paraId="55D5B412" w14:textId="77777777" w:rsidR="006913BC" w:rsidRPr="006913BC" w:rsidRDefault="006913BC" w:rsidP="006913BC">
      <w:pPr>
        <w:autoSpaceDE/>
        <w:autoSpaceDN/>
        <w:jc w:val="center"/>
      </w:pPr>
    </w:p>
    <w:tbl>
      <w:tblPr>
        <w:tblStyle w:val="11"/>
        <w:tblpPr w:leftFromText="180" w:rightFromText="180" w:vertAnchor="text" w:horzAnchor="margin" w:tblpXSpec="center" w:tblpY="2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C3669" w:rsidRPr="004C3669" w14:paraId="244EB133" w14:textId="77777777" w:rsidTr="00424CB6">
        <w:tc>
          <w:tcPr>
            <w:tcW w:w="3190" w:type="dxa"/>
            <w:hideMark/>
          </w:tcPr>
          <w:p w14:paraId="026A0463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>РАССМОТРЕНО цикловой методической</w:t>
            </w:r>
          </w:p>
          <w:p w14:paraId="38370862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>экономических дисциплин</w:t>
            </w:r>
          </w:p>
          <w:p w14:paraId="324956D8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 xml:space="preserve">протокол №___ </w:t>
            </w:r>
          </w:p>
          <w:p w14:paraId="429572A3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>«____» ________2024 г</w:t>
            </w:r>
          </w:p>
          <w:p w14:paraId="7A5BACB4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 xml:space="preserve">__________председатель </w:t>
            </w:r>
          </w:p>
          <w:p w14:paraId="29FD7F43" w14:textId="77777777" w:rsidR="004C3669" w:rsidRPr="004C3669" w:rsidRDefault="008F493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>
              <w:rPr>
                <w:rFonts w:eastAsia="Calibri"/>
                <w:kern w:val="2"/>
                <w:sz w:val="24"/>
                <w:szCs w:val="24"/>
                <w:lang w:eastAsia="ru-RU"/>
              </w:rPr>
              <w:t>Л. А. Шаритдинова</w:t>
            </w:r>
          </w:p>
        </w:tc>
        <w:tc>
          <w:tcPr>
            <w:tcW w:w="3190" w:type="dxa"/>
          </w:tcPr>
          <w:p w14:paraId="7D07E934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 w:rsidRPr="004C3669">
              <w:rPr>
                <w:rFonts w:cs="Courier New"/>
                <w:sz w:val="24"/>
                <w:szCs w:val="24"/>
                <w:lang w:eastAsia="ru-RU"/>
              </w:rPr>
              <w:t xml:space="preserve">Согласовано с </w:t>
            </w:r>
          </w:p>
          <w:p w14:paraId="338A751D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 w:rsidRPr="004C3669">
              <w:rPr>
                <w:rFonts w:cs="Courier New"/>
                <w:sz w:val="24"/>
                <w:szCs w:val="24"/>
                <w:lang w:eastAsia="ru-RU"/>
              </w:rPr>
              <w:t>Индивидуальный предприниматель</w:t>
            </w:r>
          </w:p>
          <w:p w14:paraId="61BBB1E0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Courier New"/>
                <w:sz w:val="24"/>
                <w:szCs w:val="24"/>
                <w:lang w:eastAsia="ru-RU"/>
              </w:rPr>
            </w:pPr>
          </w:p>
          <w:p w14:paraId="78A3BE21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 w:rsidRPr="004C3669">
              <w:rPr>
                <w:rFonts w:cs="Courier New"/>
                <w:sz w:val="24"/>
                <w:szCs w:val="24"/>
                <w:lang w:eastAsia="ru-RU"/>
              </w:rPr>
              <w:t>________С. О. Самохвалова</w:t>
            </w:r>
          </w:p>
          <w:p w14:paraId="3CC1FD70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Courier New"/>
                <w:sz w:val="24"/>
                <w:szCs w:val="24"/>
                <w:lang w:eastAsia="ru-RU"/>
              </w:rPr>
            </w:pPr>
          </w:p>
          <w:p w14:paraId="7924787E" w14:textId="77777777" w:rsidR="004C3669" w:rsidRPr="004C3669" w:rsidRDefault="004C3669" w:rsidP="004C3669">
            <w:pPr>
              <w:adjustRightInd w:val="0"/>
              <w:spacing w:line="360" w:lineRule="auto"/>
              <w:jc w:val="center"/>
              <w:rPr>
                <w:rFonts w:eastAsia="Calibri"/>
                <w:i/>
                <w:iCs/>
                <w:sz w:val="28"/>
                <w:szCs w:val="28"/>
                <w:lang w:eastAsia="ru-RU"/>
              </w:rPr>
            </w:pPr>
            <w:r w:rsidRPr="004C3669">
              <w:rPr>
                <w:rFonts w:cs="Courier New"/>
                <w:sz w:val="24"/>
                <w:szCs w:val="24"/>
                <w:lang w:eastAsia="ru-RU"/>
              </w:rPr>
              <w:t>« ____ » __________ 2024 г.</w:t>
            </w:r>
          </w:p>
        </w:tc>
        <w:tc>
          <w:tcPr>
            <w:tcW w:w="3191" w:type="dxa"/>
            <w:hideMark/>
          </w:tcPr>
          <w:p w14:paraId="072F6C91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 xml:space="preserve">УТВЕРЖДАЮ: </w:t>
            </w:r>
          </w:p>
          <w:p w14:paraId="4164B4A4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>зам. директора по УР</w:t>
            </w:r>
          </w:p>
          <w:p w14:paraId="4F72D9BC" w14:textId="77777777" w:rsidR="004C3669" w:rsidRPr="004C3669" w:rsidRDefault="004C366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>«____»___________2024 г</w:t>
            </w:r>
          </w:p>
          <w:p w14:paraId="0417D931" w14:textId="77777777" w:rsidR="004C3669" w:rsidRPr="004C3669" w:rsidRDefault="008F4939" w:rsidP="004C36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kern w:val="2"/>
                <w:sz w:val="24"/>
                <w:szCs w:val="24"/>
                <w:lang w:eastAsia="ru-RU"/>
              </w:rPr>
            </w:pPr>
            <w:r>
              <w:rPr>
                <w:rFonts w:eastAsia="Calibri"/>
                <w:kern w:val="2"/>
                <w:sz w:val="24"/>
                <w:szCs w:val="24"/>
                <w:lang w:eastAsia="ru-RU"/>
              </w:rPr>
              <w:t>С.В Оношкин</w:t>
            </w:r>
            <w:r w:rsidR="004C3669" w:rsidRPr="004C3669">
              <w:rPr>
                <w:rFonts w:eastAsia="Calibri"/>
                <w:kern w:val="2"/>
                <w:sz w:val="24"/>
                <w:szCs w:val="24"/>
                <w:lang w:eastAsia="ru-RU"/>
              </w:rPr>
              <w:t xml:space="preserve">__________                                                </w:t>
            </w:r>
          </w:p>
          <w:p w14:paraId="21F3E2C0" w14:textId="77777777" w:rsidR="004C3669" w:rsidRPr="004C3669" w:rsidRDefault="004C3669" w:rsidP="004C3669">
            <w:pPr>
              <w:adjustRightInd w:val="0"/>
              <w:spacing w:line="360" w:lineRule="auto"/>
              <w:jc w:val="center"/>
              <w:rPr>
                <w:rFonts w:eastAsia="Calibri"/>
                <w:i/>
                <w:iCs/>
                <w:sz w:val="28"/>
                <w:szCs w:val="28"/>
                <w:lang w:eastAsia="ru-RU"/>
              </w:rPr>
            </w:pPr>
            <w:r w:rsidRPr="004C3669">
              <w:rPr>
                <w:rFonts w:eastAsia="Calibri"/>
                <w:kern w:val="2"/>
                <w:sz w:val="20"/>
                <w:szCs w:val="20"/>
                <w:lang w:eastAsia="ru-RU"/>
              </w:rPr>
              <w:t xml:space="preserve">подпись  </w:t>
            </w:r>
          </w:p>
        </w:tc>
      </w:tr>
    </w:tbl>
    <w:p w14:paraId="79F0B602" w14:textId="77777777" w:rsidR="006913BC" w:rsidRPr="007F1A82" w:rsidRDefault="006913BC" w:rsidP="006913BC">
      <w:pPr>
        <w:autoSpaceDE/>
        <w:autoSpaceDN/>
        <w:jc w:val="center"/>
        <w:rPr>
          <w:sz w:val="28"/>
          <w:szCs w:val="28"/>
        </w:rPr>
      </w:pPr>
    </w:p>
    <w:p w14:paraId="22836BAE" w14:textId="77777777" w:rsidR="006913BC" w:rsidRPr="007F1A82" w:rsidRDefault="006913BC" w:rsidP="006913BC">
      <w:pPr>
        <w:autoSpaceDE/>
        <w:autoSpaceDN/>
        <w:jc w:val="center"/>
        <w:rPr>
          <w:sz w:val="28"/>
          <w:szCs w:val="28"/>
        </w:rPr>
      </w:pPr>
    </w:p>
    <w:p w14:paraId="26C6BCEB" w14:textId="77777777" w:rsidR="006913BC" w:rsidRPr="007F1A82" w:rsidRDefault="006913BC" w:rsidP="006913BC">
      <w:pPr>
        <w:autoSpaceDE/>
        <w:autoSpaceDN/>
        <w:jc w:val="center"/>
        <w:rPr>
          <w:sz w:val="28"/>
          <w:szCs w:val="28"/>
        </w:rPr>
      </w:pPr>
    </w:p>
    <w:p w14:paraId="314A3A85" w14:textId="77777777" w:rsidR="006913BC" w:rsidRPr="007F1A82" w:rsidRDefault="006913BC" w:rsidP="006913BC">
      <w:pPr>
        <w:autoSpaceDE/>
        <w:autoSpaceDN/>
        <w:jc w:val="center"/>
        <w:rPr>
          <w:sz w:val="28"/>
          <w:szCs w:val="28"/>
        </w:rPr>
      </w:pPr>
    </w:p>
    <w:p w14:paraId="07B3CE2C" w14:textId="77777777" w:rsidR="006913BC" w:rsidRPr="007F1A82" w:rsidRDefault="006913BC" w:rsidP="006913BC">
      <w:pPr>
        <w:shd w:val="clear" w:color="auto" w:fill="FFFFFF"/>
        <w:autoSpaceDE/>
        <w:autoSpaceDN/>
        <w:jc w:val="center"/>
        <w:rPr>
          <w:b/>
          <w:bCs/>
          <w:spacing w:val="-1"/>
          <w:sz w:val="28"/>
          <w:szCs w:val="28"/>
        </w:rPr>
      </w:pPr>
      <w:r w:rsidRPr="007F1A82">
        <w:rPr>
          <w:b/>
          <w:bCs/>
          <w:spacing w:val="-1"/>
          <w:sz w:val="28"/>
          <w:szCs w:val="28"/>
        </w:rPr>
        <w:t xml:space="preserve">РАБОЧАЯ ПРОГРАММА </w:t>
      </w:r>
    </w:p>
    <w:p w14:paraId="17F916E6" w14:textId="77777777" w:rsidR="006913BC" w:rsidRPr="007F1A82" w:rsidRDefault="008F4939" w:rsidP="006913BC">
      <w:pPr>
        <w:shd w:val="clear" w:color="auto" w:fill="FFFFFF"/>
        <w:autoSpaceDE/>
        <w:autoSpaceDN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ОБЩЕПРОФЕССИОНАЛЬНОГ ЦИКЛА</w:t>
      </w:r>
    </w:p>
    <w:p w14:paraId="49F02FC6" w14:textId="77777777" w:rsidR="006913BC" w:rsidRPr="007F1A82" w:rsidRDefault="006913BC" w:rsidP="006913BC">
      <w:pPr>
        <w:shd w:val="clear" w:color="auto" w:fill="FFFFFF"/>
        <w:autoSpaceDE/>
        <w:autoSpaceDN/>
        <w:jc w:val="center"/>
        <w:rPr>
          <w:b/>
          <w:bCs/>
          <w:spacing w:val="-1"/>
          <w:sz w:val="28"/>
          <w:szCs w:val="28"/>
        </w:rPr>
      </w:pPr>
    </w:p>
    <w:p w14:paraId="1E659DF1" w14:textId="77777777" w:rsidR="005D5535" w:rsidRDefault="005D5535" w:rsidP="006913BC">
      <w:pPr>
        <w:shd w:val="clear" w:color="auto" w:fill="FFFFFF"/>
        <w:autoSpaceDE/>
        <w:autoSpaceDN/>
        <w:jc w:val="center"/>
        <w:rPr>
          <w:b/>
          <w:bCs/>
          <w:spacing w:val="-1"/>
          <w:sz w:val="28"/>
          <w:szCs w:val="28"/>
        </w:rPr>
      </w:pPr>
    </w:p>
    <w:p w14:paraId="3B68E651" w14:textId="77777777" w:rsidR="008F4939" w:rsidRPr="007F1A82" w:rsidRDefault="008F4939" w:rsidP="006913BC">
      <w:pPr>
        <w:shd w:val="clear" w:color="auto" w:fill="FFFFFF"/>
        <w:autoSpaceDE/>
        <w:autoSpaceDN/>
        <w:jc w:val="center"/>
        <w:rPr>
          <w:b/>
          <w:bCs/>
          <w:spacing w:val="-1"/>
          <w:sz w:val="28"/>
          <w:szCs w:val="28"/>
        </w:rPr>
      </w:pPr>
    </w:p>
    <w:p w14:paraId="42587B01" w14:textId="77777777" w:rsidR="006913BC" w:rsidRPr="008F4939" w:rsidRDefault="008F4939" w:rsidP="008F4939">
      <w:pPr>
        <w:autoSpaceDE/>
        <w:autoSpaceDN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ОП.14 Управление структурным подразделением в торговой организации</w:t>
      </w:r>
    </w:p>
    <w:p w14:paraId="5773BD70" w14:textId="77777777" w:rsidR="005D5535" w:rsidRPr="007F1A82" w:rsidRDefault="005D5535" w:rsidP="006913BC">
      <w:pPr>
        <w:autoSpaceDE/>
        <w:autoSpaceDN/>
        <w:ind w:firstLine="1260"/>
        <w:rPr>
          <w:b/>
          <w:sz w:val="28"/>
          <w:szCs w:val="28"/>
        </w:rPr>
      </w:pPr>
    </w:p>
    <w:p w14:paraId="0E3756FE" w14:textId="77777777" w:rsidR="005D5535" w:rsidRPr="007F1A82" w:rsidRDefault="005D5535" w:rsidP="006913BC">
      <w:pPr>
        <w:autoSpaceDE/>
        <w:autoSpaceDN/>
        <w:ind w:firstLine="1260"/>
        <w:rPr>
          <w:b/>
          <w:sz w:val="28"/>
          <w:szCs w:val="28"/>
        </w:rPr>
      </w:pPr>
    </w:p>
    <w:p w14:paraId="7C1117ED" w14:textId="77777777" w:rsidR="005D5535" w:rsidRDefault="005D5535" w:rsidP="006913BC">
      <w:pPr>
        <w:autoSpaceDE/>
        <w:autoSpaceDN/>
        <w:ind w:firstLine="1260"/>
        <w:rPr>
          <w:b/>
          <w:sz w:val="28"/>
          <w:szCs w:val="28"/>
        </w:rPr>
      </w:pPr>
    </w:p>
    <w:p w14:paraId="36CFCE24" w14:textId="77777777" w:rsidR="008F4939" w:rsidRDefault="008F4939" w:rsidP="006913BC">
      <w:pPr>
        <w:autoSpaceDE/>
        <w:autoSpaceDN/>
        <w:ind w:firstLine="1260"/>
        <w:rPr>
          <w:b/>
          <w:sz w:val="28"/>
          <w:szCs w:val="28"/>
        </w:rPr>
      </w:pPr>
    </w:p>
    <w:p w14:paraId="5D241C69" w14:textId="77777777" w:rsidR="008F4939" w:rsidRDefault="008F4939" w:rsidP="006913BC">
      <w:pPr>
        <w:autoSpaceDE/>
        <w:autoSpaceDN/>
        <w:ind w:firstLine="1260"/>
        <w:rPr>
          <w:b/>
          <w:sz w:val="28"/>
          <w:szCs w:val="28"/>
        </w:rPr>
      </w:pPr>
    </w:p>
    <w:p w14:paraId="4D62C01C" w14:textId="77777777" w:rsidR="008F4939" w:rsidRDefault="008F4939" w:rsidP="006913BC">
      <w:pPr>
        <w:autoSpaceDE/>
        <w:autoSpaceDN/>
        <w:ind w:firstLine="1260"/>
        <w:rPr>
          <w:b/>
          <w:sz w:val="28"/>
          <w:szCs w:val="28"/>
        </w:rPr>
      </w:pPr>
    </w:p>
    <w:p w14:paraId="6070D573" w14:textId="77777777" w:rsidR="008F4939" w:rsidRDefault="008F4939" w:rsidP="006913BC">
      <w:pPr>
        <w:autoSpaceDE/>
        <w:autoSpaceDN/>
        <w:ind w:firstLine="1260"/>
        <w:rPr>
          <w:b/>
          <w:sz w:val="28"/>
          <w:szCs w:val="28"/>
        </w:rPr>
      </w:pPr>
    </w:p>
    <w:p w14:paraId="63B99077" w14:textId="77777777" w:rsidR="008F4939" w:rsidRDefault="008F4939" w:rsidP="006913BC">
      <w:pPr>
        <w:autoSpaceDE/>
        <w:autoSpaceDN/>
        <w:ind w:firstLine="1260"/>
        <w:rPr>
          <w:b/>
          <w:sz w:val="28"/>
          <w:szCs w:val="28"/>
        </w:rPr>
      </w:pPr>
    </w:p>
    <w:p w14:paraId="60E81073" w14:textId="77777777" w:rsidR="008F4939" w:rsidRPr="007F1A82" w:rsidRDefault="008F4939" w:rsidP="006913BC">
      <w:pPr>
        <w:autoSpaceDE/>
        <w:autoSpaceDN/>
        <w:ind w:firstLine="1260"/>
        <w:rPr>
          <w:b/>
          <w:sz w:val="28"/>
          <w:szCs w:val="28"/>
        </w:rPr>
      </w:pPr>
    </w:p>
    <w:p w14:paraId="41CC0935" w14:textId="77777777" w:rsidR="006913BC" w:rsidRPr="007F1A82" w:rsidRDefault="005D5535" w:rsidP="005D5535">
      <w:pPr>
        <w:autoSpaceDE/>
        <w:autoSpaceDN/>
        <w:ind w:left="709"/>
        <w:rPr>
          <w:bCs/>
          <w:iCs/>
          <w:sz w:val="28"/>
          <w:szCs w:val="28"/>
        </w:rPr>
      </w:pPr>
      <w:r w:rsidRPr="007F1A82">
        <w:rPr>
          <w:bCs/>
          <w:i/>
          <w:iCs/>
          <w:sz w:val="28"/>
          <w:szCs w:val="28"/>
        </w:rPr>
        <w:t>Код, специальность:</w:t>
      </w:r>
      <w:r w:rsidR="006913BC" w:rsidRPr="007F1A82">
        <w:rPr>
          <w:bCs/>
          <w:iCs/>
          <w:sz w:val="28"/>
          <w:szCs w:val="28"/>
        </w:rPr>
        <w:t>3</w:t>
      </w:r>
      <w:r w:rsidRPr="007F1A82">
        <w:rPr>
          <w:bCs/>
          <w:iCs/>
          <w:sz w:val="28"/>
          <w:szCs w:val="28"/>
        </w:rPr>
        <w:t>8</w:t>
      </w:r>
      <w:r w:rsidR="00DF28E1" w:rsidRPr="007F1A82">
        <w:rPr>
          <w:bCs/>
          <w:iCs/>
          <w:sz w:val="28"/>
          <w:szCs w:val="28"/>
        </w:rPr>
        <w:t xml:space="preserve">.02.08 </w:t>
      </w:r>
      <w:r w:rsidRPr="007F1A82">
        <w:rPr>
          <w:bCs/>
          <w:iCs/>
          <w:sz w:val="28"/>
          <w:szCs w:val="28"/>
        </w:rPr>
        <w:t>Торговое дело</w:t>
      </w:r>
    </w:p>
    <w:p w14:paraId="4B8A12A4" w14:textId="77777777" w:rsidR="005D5535" w:rsidRPr="007F1A82" w:rsidRDefault="005D5535" w:rsidP="005D5535">
      <w:pPr>
        <w:autoSpaceDE/>
        <w:autoSpaceDN/>
        <w:ind w:left="709"/>
        <w:rPr>
          <w:bCs/>
          <w:iCs/>
          <w:sz w:val="28"/>
          <w:szCs w:val="28"/>
        </w:rPr>
      </w:pPr>
      <w:r w:rsidRPr="007F1A82">
        <w:rPr>
          <w:bCs/>
          <w:i/>
          <w:iCs/>
          <w:sz w:val="28"/>
          <w:szCs w:val="28"/>
        </w:rPr>
        <w:t>Форма обучения:</w:t>
      </w:r>
      <w:r w:rsidRPr="007F1A82">
        <w:rPr>
          <w:bCs/>
          <w:iCs/>
          <w:sz w:val="28"/>
          <w:szCs w:val="28"/>
        </w:rPr>
        <w:t xml:space="preserve"> очная</w:t>
      </w:r>
    </w:p>
    <w:p w14:paraId="0AF9F5FF" w14:textId="77777777" w:rsidR="006913BC" w:rsidRPr="007F1A82" w:rsidRDefault="006913BC" w:rsidP="005D5535">
      <w:pPr>
        <w:autoSpaceDE/>
        <w:autoSpaceDN/>
        <w:ind w:left="1276"/>
        <w:rPr>
          <w:bCs/>
          <w:i/>
          <w:iCs/>
          <w:sz w:val="28"/>
          <w:szCs w:val="28"/>
        </w:rPr>
      </w:pPr>
    </w:p>
    <w:p w14:paraId="325EF800" w14:textId="77777777" w:rsidR="005D5535" w:rsidRPr="007F1A82" w:rsidRDefault="005D5535" w:rsidP="006913BC">
      <w:pPr>
        <w:autoSpaceDE/>
        <w:autoSpaceDN/>
        <w:ind w:left="1276"/>
        <w:jc w:val="center"/>
        <w:rPr>
          <w:bCs/>
          <w:iCs/>
          <w:sz w:val="28"/>
          <w:szCs w:val="28"/>
        </w:rPr>
      </w:pPr>
    </w:p>
    <w:p w14:paraId="005CF2F8" w14:textId="77777777" w:rsidR="006913BC" w:rsidRPr="007F1A82" w:rsidRDefault="006913BC" w:rsidP="006913BC">
      <w:pPr>
        <w:autoSpaceDE/>
        <w:autoSpaceDN/>
        <w:ind w:left="1276"/>
        <w:jc w:val="center"/>
        <w:rPr>
          <w:bCs/>
          <w:i/>
          <w:iCs/>
          <w:sz w:val="28"/>
          <w:szCs w:val="28"/>
        </w:rPr>
      </w:pPr>
    </w:p>
    <w:p w14:paraId="08E1B4D7" w14:textId="77777777" w:rsidR="006913BC" w:rsidRPr="007F1A82" w:rsidRDefault="006913BC" w:rsidP="006913BC">
      <w:pPr>
        <w:autoSpaceDE/>
        <w:autoSpaceDN/>
        <w:spacing w:line="360" w:lineRule="auto"/>
        <w:jc w:val="center"/>
        <w:rPr>
          <w:i/>
          <w:sz w:val="28"/>
          <w:szCs w:val="28"/>
        </w:rPr>
      </w:pPr>
    </w:p>
    <w:p w14:paraId="55E35E0B" w14:textId="77777777" w:rsidR="006913BC" w:rsidRPr="007F1A82" w:rsidRDefault="006913BC" w:rsidP="006913BC">
      <w:pPr>
        <w:autoSpaceDE/>
        <w:autoSpaceDN/>
        <w:spacing w:line="360" w:lineRule="auto"/>
        <w:jc w:val="center"/>
        <w:rPr>
          <w:i/>
          <w:sz w:val="28"/>
          <w:szCs w:val="28"/>
        </w:rPr>
      </w:pPr>
    </w:p>
    <w:p w14:paraId="0E9BAE39" w14:textId="77777777" w:rsidR="006913BC" w:rsidRPr="007F1A82" w:rsidRDefault="006913BC" w:rsidP="006913BC">
      <w:pPr>
        <w:autoSpaceDE/>
        <w:autoSpaceDN/>
        <w:rPr>
          <w:rFonts w:ascii="Calibri" w:hAnsi="Calibri"/>
          <w:sz w:val="28"/>
          <w:szCs w:val="28"/>
        </w:rPr>
      </w:pPr>
    </w:p>
    <w:p w14:paraId="057769EC" w14:textId="77777777" w:rsidR="006913BC" w:rsidRPr="007F1A82" w:rsidRDefault="006913BC" w:rsidP="006913BC">
      <w:pPr>
        <w:autoSpaceDE/>
        <w:autoSpaceDN/>
        <w:jc w:val="center"/>
        <w:rPr>
          <w:sz w:val="28"/>
          <w:szCs w:val="28"/>
        </w:rPr>
        <w:sectPr w:rsidR="006913BC" w:rsidRPr="007F1A82" w:rsidSect="006913BC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851" w:right="707" w:bottom="539" w:left="1259" w:header="708" w:footer="708" w:gutter="0"/>
          <w:cols w:space="720"/>
        </w:sectPr>
      </w:pPr>
      <w:r w:rsidRPr="007F1A82">
        <w:rPr>
          <w:sz w:val="28"/>
          <w:szCs w:val="28"/>
        </w:rPr>
        <w:t>202</w:t>
      </w:r>
      <w:r w:rsidR="004C3669">
        <w:rPr>
          <w:sz w:val="28"/>
          <w:szCs w:val="28"/>
        </w:rPr>
        <w:t>4</w:t>
      </w:r>
      <w:r w:rsidRPr="007F1A82">
        <w:rPr>
          <w:sz w:val="28"/>
          <w:szCs w:val="28"/>
        </w:rPr>
        <w:t xml:space="preserve"> год</w:t>
      </w:r>
    </w:p>
    <w:p w14:paraId="51273277" w14:textId="77777777" w:rsidR="006913BC" w:rsidRPr="00DF28E1" w:rsidRDefault="006913BC" w:rsidP="00DF2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bCs/>
          <w:sz w:val="28"/>
          <w:szCs w:val="28"/>
        </w:rPr>
      </w:pPr>
      <w:r w:rsidRPr="006913BC">
        <w:rPr>
          <w:sz w:val="28"/>
          <w:szCs w:val="28"/>
        </w:rPr>
        <w:lastRenderedPageBreak/>
        <w:t xml:space="preserve">Рабочая программа профессионального модуля составлена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Pr="006913BC">
        <w:rPr>
          <w:bCs/>
          <w:sz w:val="28"/>
          <w:szCs w:val="28"/>
        </w:rPr>
        <w:t>3</w:t>
      </w:r>
      <w:r w:rsidR="00DF28E1">
        <w:rPr>
          <w:bCs/>
          <w:sz w:val="28"/>
          <w:szCs w:val="28"/>
        </w:rPr>
        <w:t>8</w:t>
      </w:r>
      <w:r w:rsidRPr="006913BC">
        <w:rPr>
          <w:bCs/>
          <w:sz w:val="28"/>
          <w:szCs w:val="28"/>
        </w:rPr>
        <w:t xml:space="preserve">.02.08 </w:t>
      </w:r>
      <w:r w:rsidR="00DF28E1">
        <w:rPr>
          <w:bCs/>
          <w:sz w:val="28"/>
          <w:szCs w:val="28"/>
        </w:rPr>
        <w:t>Торговое дело</w:t>
      </w:r>
      <w:r w:rsidRPr="006913BC">
        <w:rPr>
          <w:sz w:val="28"/>
          <w:szCs w:val="28"/>
        </w:rPr>
        <w:t>, утвержденн</w:t>
      </w:r>
      <w:r w:rsidR="00DF28E1">
        <w:rPr>
          <w:sz w:val="28"/>
          <w:szCs w:val="28"/>
        </w:rPr>
        <w:t>ым Приказом Министерства Просвещения Российской Федерации</w:t>
      </w:r>
      <w:r w:rsidR="00DF28E1">
        <w:rPr>
          <w:sz w:val="28"/>
          <w:szCs w:val="21"/>
          <w:shd w:val="clear" w:color="auto" w:fill="FFFFFF"/>
        </w:rPr>
        <w:t>от 19.07.2023 г. № 548</w:t>
      </w:r>
      <w:r w:rsidRPr="006913BC">
        <w:rPr>
          <w:sz w:val="28"/>
          <w:szCs w:val="28"/>
        </w:rPr>
        <w:t xml:space="preserve">, с учетом рабочей программы воспитания по специальности </w:t>
      </w:r>
      <w:r w:rsidRPr="006913BC">
        <w:rPr>
          <w:bCs/>
          <w:sz w:val="28"/>
          <w:szCs w:val="28"/>
        </w:rPr>
        <w:t>3</w:t>
      </w:r>
      <w:r w:rsidR="00DF28E1">
        <w:rPr>
          <w:bCs/>
          <w:sz w:val="28"/>
          <w:szCs w:val="28"/>
        </w:rPr>
        <w:t>8</w:t>
      </w:r>
      <w:r w:rsidRPr="006913BC">
        <w:rPr>
          <w:bCs/>
          <w:sz w:val="28"/>
          <w:szCs w:val="28"/>
        </w:rPr>
        <w:t>.02.08</w:t>
      </w:r>
      <w:r w:rsidR="00DF28E1">
        <w:rPr>
          <w:bCs/>
          <w:sz w:val="28"/>
          <w:szCs w:val="28"/>
        </w:rPr>
        <w:t xml:space="preserve"> Торговое дело</w:t>
      </w:r>
      <w:r w:rsidRPr="006913BC">
        <w:rPr>
          <w:sz w:val="28"/>
          <w:szCs w:val="28"/>
        </w:rPr>
        <w:t>.</w:t>
      </w:r>
    </w:p>
    <w:p w14:paraId="67C7CDC1" w14:textId="77777777" w:rsidR="006913BC" w:rsidRPr="006913BC" w:rsidRDefault="006913BC" w:rsidP="00DF2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bCs/>
          <w:sz w:val="28"/>
          <w:szCs w:val="28"/>
        </w:rPr>
      </w:pPr>
    </w:p>
    <w:p w14:paraId="772D4CBC" w14:textId="77777777" w:rsidR="006913BC" w:rsidRDefault="00DF28E1" w:rsidP="00DF2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spacing w:line="360" w:lineRule="auto"/>
        <w:ind w:firstLine="709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Разработчик:</w:t>
      </w:r>
    </w:p>
    <w:p w14:paraId="1FE5D085" w14:textId="77777777" w:rsidR="00DF28E1" w:rsidRPr="00DF28E1" w:rsidRDefault="00DF28E1" w:rsidP="00DF2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98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DF28E1">
        <w:rPr>
          <w:bCs/>
          <w:sz w:val="28"/>
          <w:szCs w:val="28"/>
        </w:rPr>
        <w:t>Устинова Светлана Викторовна, преподаватель экономических дисциплин ГАПОУ СО «Красноуфимский аграрный колледж»</w:t>
      </w:r>
    </w:p>
    <w:p w14:paraId="4E7D3A7C" w14:textId="77777777" w:rsidR="00224F77" w:rsidRPr="00DF28E1" w:rsidRDefault="00224F77" w:rsidP="00DF28E1">
      <w:pPr>
        <w:spacing w:line="360" w:lineRule="auto"/>
        <w:ind w:right="3" w:firstLine="709"/>
        <w:sectPr w:rsidR="00224F77" w:rsidRPr="00DF28E1" w:rsidSect="006913BC">
          <w:footerReference w:type="default" r:id="rId12"/>
          <w:pgSz w:w="11910" w:h="16840"/>
          <w:pgMar w:top="1134" w:right="850" w:bottom="1134" w:left="1701" w:header="0" w:footer="765" w:gutter="0"/>
          <w:cols w:space="720"/>
          <w:docGrid w:linePitch="299"/>
        </w:sectPr>
      </w:pPr>
    </w:p>
    <w:p w14:paraId="35397B6B" w14:textId="77777777" w:rsidR="00224F77" w:rsidRDefault="00F56C48">
      <w:pPr>
        <w:spacing w:before="72"/>
        <w:ind w:left="10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lastRenderedPageBreak/>
        <w:t>СОДЕРЖАНИЕ</w:t>
      </w:r>
    </w:p>
    <w:p w14:paraId="79407F93" w14:textId="77777777" w:rsidR="007F1A82" w:rsidRDefault="007F1A82">
      <w:pPr>
        <w:spacing w:before="72"/>
        <w:ind w:left="10"/>
        <w:jc w:val="center"/>
        <w:rPr>
          <w:b/>
          <w:spacing w:val="-2"/>
          <w:sz w:val="28"/>
        </w:rPr>
      </w:pPr>
    </w:p>
    <w:tbl>
      <w:tblPr>
        <w:tblStyle w:val="ac"/>
        <w:tblW w:w="9596" w:type="dxa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8363"/>
        <w:gridCol w:w="709"/>
      </w:tblGrid>
      <w:tr w:rsidR="00DF28E1" w:rsidRPr="00DF28E1" w14:paraId="765FE6FC" w14:textId="77777777" w:rsidTr="006A0563">
        <w:tc>
          <w:tcPr>
            <w:tcW w:w="524" w:type="dxa"/>
          </w:tcPr>
          <w:p w14:paraId="3A6B2416" w14:textId="77777777" w:rsidR="00DF28E1" w:rsidRPr="00DF28E1" w:rsidRDefault="00DF28E1">
            <w:pPr>
              <w:spacing w:before="72"/>
              <w:jc w:val="center"/>
              <w:rPr>
                <w:sz w:val="28"/>
              </w:rPr>
            </w:pPr>
            <w:r w:rsidRPr="00DF28E1">
              <w:rPr>
                <w:sz w:val="28"/>
              </w:rPr>
              <w:t>1.</w:t>
            </w:r>
          </w:p>
        </w:tc>
        <w:tc>
          <w:tcPr>
            <w:tcW w:w="8363" w:type="dxa"/>
          </w:tcPr>
          <w:p w14:paraId="3B54393B" w14:textId="77777777" w:rsidR="00DF28E1" w:rsidRPr="007F1A82" w:rsidRDefault="004C3669" w:rsidP="00D7737D">
            <w:pPr>
              <w:rPr>
                <w:sz w:val="28"/>
                <w:szCs w:val="28"/>
              </w:rPr>
            </w:pPr>
            <w:r w:rsidRPr="004C3669">
              <w:rPr>
                <w:color w:val="1A1A1A"/>
                <w:sz w:val="28"/>
                <w:szCs w:val="28"/>
                <w:lang w:eastAsia="ru-RU"/>
              </w:rPr>
              <w:t xml:space="preserve">ОБЩАЯ ХАРАКТЕРИСТИКА РАБОЧЕЙ ПРОГРАММЫ </w:t>
            </w:r>
            <w:r w:rsidR="00D7737D">
              <w:rPr>
                <w:color w:val="1A1A1A"/>
                <w:sz w:val="28"/>
                <w:szCs w:val="28"/>
                <w:lang w:eastAsia="ru-RU"/>
              </w:rPr>
              <w:t>ДИСЦИПЛИНЫ</w:t>
            </w:r>
          </w:p>
        </w:tc>
        <w:tc>
          <w:tcPr>
            <w:tcW w:w="709" w:type="dxa"/>
          </w:tcPr>
          <w:p w14:paraId="29247316" w14:textId="77777777" w:rsidR="00DF28E1" w:rsidRPr="009F354C" w:rsidRDefault="004E61E0">
            <w:pPr>
              <w:spacing w:before="72"/>
              <w:jc w:val="center"/>
              <w:rPr>
                <w:sz w:val="28"/>
              </w:rPr>
            </w:pPr>
            <w:r w:rsidRPr="009F354C">
              <w:rPr>
                <w:sz w:val="28"/>
              </w:rPr>
              <w:t>4</w:t>
            </w:r>
          </w:p>
        </w:tc>
      </w:tr>
      <w:tr w:rsidR="00DF28E1" w:rsidRPr="00DF28E1" w14:paraId="550CBCCF" w14:textId="77777777" w:rsidTr="006A0563">
        <w:tc>
          <w:tcPr>
            <w:tcW w:w="524" w:type="dxa"/>
          </w:tcPr>
          <w:p w14:paraId="582D4323" w14:textId="77777777" w:rsidR="00DF28E1" w:rsidRPr="00DF28E1" w:rsidRDefault="00DF28E1">
            <w:pPr>
              <w:spacing w:before="72"/>
              <w:jc w:val="center"/>
              <w:rPr>
                <w:sz w:val="28"/>
              </w:rPr>
            </w:pPr>
            <w:r w:rsidRPr="00DF28E1">
              <w:rPr>
                <w:sz w:val="28"/>
              </w:rPr>
              <w:t>2.</w:t>
            </w:r>
          </w:p>
        </w:tc>
        <w:tc>
          <w:tcPr>
            <w:tcW w:w="8363" w:type="dxa"/>
          </w:tcPr>
          <w:p w14:paraId="5B757DA4" w14:textId="77777777" w:rsidR="00DF28E1" w:rsidRPr="007F1A82" w:rsidRDefault="00D7737D" w:rsidP="00D7737D">
            <w:pPr>
              <w:rPr>
                <w:sz w:val="28"/>
                <w:szCs w:val="28"/>
              </w:rPr>
            </w:pPr>
            <w:r w:rsidRPr="007F1A82">
              <w:rPr>
                <w:sz w:val="28"/>
                <w:szCs w:val="28"/>
              </w:rPr>
              <w:t xml:space="preserve">СТРУКТУРА И СОДЕРЖАНИЕ </w:t>
            </w:r>
            <w:r>
              <w:rPr>
                <w:sz w:val="28"/>
                <w:szCs w:val="28"/>
              </w:rPr>
              <w:t>ДИСЦИПЛИНЫ</w:t>
            </w:r>
          </w:p>
        </w:tc>
        <w:tc>
          <w:tcPr>
            <w:tcW w:w="709" w:type="dxa"/>
          </w:tcPr>
          <w:p w14:paraId="4561D3F2" w14:textId="77777777" w:rsidR="00DF28E1" w:rsidRPr="009F354C" w:rsidRDefault="00D7737D">
            <w:pPr>
              <w:spacing w:before="7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DF28E1" w:rsidRPr="00DF28E1" w14:paraId="04F16A4E" w14:textId="77777777" w:rsidTr="006A0563">
        <w:tc>
          <w:tcPr>
            <w:tcW w:w="524" w:type="dxa"/>
          </w:tcPr>
          <w:p w14:paraId="64B43F7E" w14:textId="77777777" w:rsidR="00DF28E1" w:rsidRPr="00DF28E1" w:rsidRDefault="00DF28E1">
            <w:pPr>
              <w:spacing w:before="72"/>
              <w:jc w:val="center"/>
              <w:rPr>
                <w:sz w:val="28"/>
              </w:rPr>
            </w:pPr>
            <w:r w:rsidRPr="00DF28E1">
              <w:rPr>
                <w:sz w:val="28"/>
              </w:rPr>
              <w:t>3.</w:t>
            </w:r>
          </w:p>
        </w:tc>
        <w:tc>
          <w:tcPr>
            <w:tcW w:w="8363" w:type="dxa"/>
          </w:tcPr>
          <w:p w14:paraId="71F4ACFF" w14:textId="77777777" w:rsidR="00DF28E1" w:rsidRPr="007F1A82" w:rsidRDefault="00D7737D" w:rsidP="00D7737D">
            <w:pPr>
              <w:rPr>
                <w:sz w:val="28"/>
                <w:szCs w:val="28"/>
              </w:rPr>
            </w:pPr>
            <w:r w:rsidRPr="007F1A82">
              <w:rPr>
                <w:sz w:val="28"/>
                <w:szCs w:val="28"/>
              </w:rPr>
              <w:t xml:space="preserve">УСЛОВИЯ РЕАЛИЗАЦИИ </w:t>
            </w:r>
            <w:r>
              <w:rPr>
                <w:sz w:val="28"/>
                <w:szCs w:val="28"/>
              </w:rPr>
              <w:t>УЧЕБНОЙ ДИСЦИПЛИНЫ</w:t>
            </w:r>
          </w:p>
        </w:tc>
        <w:tc>
          <w:tcPr>
            <w:tcW w:w="709" w:type="dxa"/>
          </w:tcPr>
          <w:p w14:paraId="529DA5E0" w14:textId="77777777" w:rsidR="00D7737D" w:rsidRPr="009F354C" w:rsidRDefault="004B1096" w:rsidP="00D7737D">
            <w:pPr>
              <w:spacing w:before="7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D7737D" w:rsidRPr="00DF28E1" w14:paraId="6DF8E1F8" w14:textId="77777777" w:rsidTr="006A0563">
        <w:tc>
          <w:tcPr>
            <w:tcW w:w="524" w:type="dxa"/>
          </w:tcPr>
          <w:p w14:paraId="3C87E357" w14:textId="77777777" w:rsidR="00D7737D" w:rsidRPr="00DF28E1" w:rsidRDefault="00D7737D">
            <w:pPr>
              <w:spacing w:before="72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363" w:type="dxa"/>
          </w:tcPr>
          <w:p w14:paraId="44295281" w14:textId="77777777" w:rsidR="00D7737D" w:rsidRPr="007F1A82" w:rsidRDefault="00D7737D" w:rsidP="00D773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И ОЦЕНКА РЕЗУЛЬТАТОВ ОСВОЕНИЯ ДИСЦИПЛИНЫ</w:t>
            </w:r>
          </w:p>
        </w:tc>
        <w:tc>
          <w:tcPr>
            <w:tcW w:w="709" w:type="dxa"/>
          </w:tcPr>
          <w:p w14:paraId="004EE6CC" w14:textId="77777777" w:rsidR="00D7737D" w:rsidRDefault="004B1096">
            <w:pPr>
              <w:spacing w:before="7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</w:tbl>
    <w:p w14:paraId="0001DA57" w14:textId="77777777" w:rsidR="00224F77" w:rsidRDefault="00224F77">
      <w:pPr>
        <w:spacing w:line="362" w:lineRule="auto"/>
        <w:sectPr w:rsidR="00224F77" w:rsidSect="004B1096">
          <w:footerReference w:type="default" r:id="rId13"/>
          <w:pgSz w:w="11910" w:h="16840"/>
          <w:pgMar w:top="1040" w:right="460" w:bottom="1100" w:left="1580" w:header="0" w:footer="907" w:gutter="0"/>
          <w:cols w:space="720"/>
          <w:titlePg/>
          <w:docGrid w:linePitch="299"/>
        </w:sectPr>
      </w:pPr>
    </w:p>
    <w:p w14:paraId="6221E50A" w14:textId="77777777" w:rsidR="00424CB6" w:rsidRDefault="004E61E0" w:rsidP="00424CB6">
      <w:pPr>
        <w:pStyle w:val="1"/>
        <w:tabs>
          <w:tab w:val="left" w:pos="709"/>
          <w:tab w:val="left" w:pos="4297"/>
        </w:tabs>
        <w:spacing w:before="0"/>
        <w:ind w:left="0"/>
        <w:jc w:val="both"/>
        <w:rPr>
          <w:b w:val="0"/>
        </w:rPr>
      </w:pPr>
      <w:bookmarkStart w:id="0" w:name="_TOC_250003"/>
      <w:r>
        <w:rPr>
          <w:spacing w:val="-4"/>
          <w:sz w:val="24"/>
          <w:szCs w:val="24"/>
        </w:rPr>
        <w:tab/>
        <w:t>1.</w:t>
      </w:r>
      <w:bookmarkEnd w:id="0"/>
      <w:r w:rsidR="004C3669">
        <w:rPr>
          <w:color w:val="1A1A1A"/>
          <w:sz w:val="24"/>
          <w:szCs w:val="24"/>
          <w:lang w:eastAsia="ru-RU"/>
        </w:rPr>
        <w:t xml:space="preserve">ОБЩАЯ ХАРАКТЕРИСТИКА РАБОЧЕЙ ПРОГРАММЫ </w:t>
      </w:r>
      <w:bookmarkStart w:id="1" w:name="1.1_Область_применения_примерной_програм"/>
      <w:bookmarkEnd w:id="1"/>
      <w:r w:rsidR="00424CB6" w:rsidRPr="00424CB6">
        <w:rPr>
          <w:sz w:val="24"/>
        </w:rPr>
        <w:t>ДИСЦИПЛИНЫ ОП.14 УПРАВЛЕНИЕ СТРУКТУРНЫМ ПОДРАЗДЕЛЕНИЕМ</w:t>
      </w:r>
      <w:r w:rsidR="00424CB6" w:rsidRPr="00424CB6">
        <w:rPr>
          <w:b w:val="0"/>
          <w:sz w:val="24"/>
        </w:rPr>
        <w:t xml:space="preserve"> </w:t>
      </w:r>
    </w:p>
    <w:p w14:paraId="495C9BA2" w14:textId="77777777" w:rsidR="00424CB6" w:rsidRPr="00424CB6" w:rsidRDefault="00424CB6" w:rsidP="00A41F0D">
      <w:pPr>
        <w:spacing w:line="275" w:lineRule="exact"/>
        <w:jc w:val="center"/>
        <w:rPr>
          <w:b/>
        </w:rPr>
      </w:pPr>
    </w:p>
    <w:p w14:paraId="00CB65E1" w14:textId="77777777" w:rsidR="00424CB6" w:rsidRPr="00A41F0D" w:rsidRDefault="00424CB6" w:rsidP="00424CB6">
      <w:pPr>
        <w:pStyle w:val="a4"/>
        <w:numPr>
          <w:ilvl w:val="1"/>
          <w:numId w:val="35"/>
        </w:numPr>
        <w:ind w:left="0" w:firstLine="720"/>
        <w:jc w:val="both"/>
        <w:rPr>
          <w:b/>
          <w:sz w:val="24"/>
        </w:rPr>
      </w:pPr>
      <w:r w:rsidRPr="00A41F0D">
        <w:rPr>
          <w:b/>
          <w:sz w:val="24"/>
        </w:rPr>
        <w:t xml:space="preserve">Место дисциплины в структуре основной образовательной программы: </w:t>
      </w:r>
    </w:p>
    <w:p w14:paraId="16101BEB" w14:textId="77777777" w:rsidR="00424CB6" w:rsidRDefault="00424CB6" w:rsidP="00424CB6">
      <w:pPr>
        <w:pStyle w:val="a4"/>
        <w:ind w:left="0" w:firstLine="720"/>
        <w:jc w:val="both"/>
        <w:rPr>
          <w:sz w:val="24"/>
        </w:rPr>
      </w:pPr>
      <w:r w:rsidRPr="00424CB6">
        <w:rPr>
          <w:sz w:val="24"/>
        </w:rPr>
        <w:t xml:space="preserve">Учебная дисциплина «Управление структурным подразделением» является обязательной частью общепрофессионального цикла образовательной программы в соответствии с ФГОС СПО по специальности. Особое значение дисциплина имеет при формировании и развитии ОК 01, ОК 03, ОК 04, ОК 05, ОК 06, ОК 09. </w:t>
      </w:r>
    </w:p>
    <w:p w14:paraId="030BBC2D" w14:textId="77777777" w:rsidR="004D156C" w:rsidRDefault="004D156C" w:rsidP="00424CB6">
      <w:pPr>
        <w:pStyle w:val="a4"/>
        <w:ind w:left="0" w:firstLine="720"/>
        <w:jc w:val="both"/>
        <w:rPr>
          <w:sz w:val="24"/>
        </w:rPr>
      </w:pPr>
    </w:p>
    <w:p w14:paraId="743EB2FE" w14:textId="77777777" w:rsidR="004D156C" w:rsidRPr="00A41F0D" w:rsidRDefault="00424CB6" w:rsidP="004D156C">
      <w:pPr>
        <w:pStyle w:val="a4"/>
        <w:numPr>
          <w:ilvl w:val="1"/>
          <w:numId w:val="35"/>
        </w:numPr>
        <w:ind w:firstLine="304"/>
        <w:jc w:val="both"/>
        <w:rPr>
          <w:b/>
          <w:sz w:val="24"/>
        </w:rPr>
      </w:pPr>
      <w:r w:rsidRPr="00A41F0D">
        <w:rPr>
          <w:b/>
          <w:sz w:val="24"/>
        </w:rPr>
        <w:t>Цель и планируемые результаты освоения дисциплины: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01"/>
        <w:gridCol w:w="4252"/>
        <w:gridCol w:w="4222"/>
      </w:tblGrid>
      <w:tr w:rsidR="00424CB6" w14:paraId="57DE3768" w14:textId="77777777" w:rsidTr="00424CB6">
        <w:tc>
          <w:tcPr>
            <w:tcW w:w="1101" w:type="dxa"/>
          </w:tcPr>
          <w:p w14:paraId="2465BC04" w14:textId="77777777" w:rsidR="00424CB6" w:rsidRDefault="00424CB6" w:rsidP="00424CB6">
            <w:pPr>
              <w:jc w:val="center"/>
              <w:rPr>
                <w:sz w:val="24"/>
              </w:rPr>
            </w:pPr>
            <w:r w:rsidRPr="00424CB6">
              <w:rPr>
                <w:sz w:val="24"/>
              </w:rPr>
              <w:t xml:space="preserve"> </w:t>
            </w:r>
            <w:r>
              <w:rPr>
                <w:sz w:val="24"/>
              </w:rPr>
              <w:t>КОД ПК, ОК</w:t>
            </w:r>
          </w:p>
        </w:tc>
        <w:tc>
          <w:tcPr>
            <w:tcW w:w="4252" w:type="dxa"/>
          </w:tcPr>
          <w:p w14:paraId="6DEAB074" w14:textId="77777777" w:rsidR="00424CB6" w:rsidRDefault="00424CB6" w:rsidP="00424CB6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4222" w:type="dxa"/>
          </w:tcPr>
          <w:p w14:paraId="5F804B86" w14:textId="77777777" w:rsidR="00424CB6" w:rsidRDefault="00424CB6" w:rsidP="00424CB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</w:tr>
      <w:tr w:rsidR="00424CB6" w14:paraId="17171EFE" w14:textId="77777777" w:rsidTr="00424CB6">
        <w:tc>
          <w:tcPr>
            <w:tcW w:w="1101" w:type="dxa"/>
          </w:tcPr>
          <w:p w14:paraId="030087EC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rPr>
                <w:sz w:val="24"/>
              </w:rPr>
              <w:t>ОК 1</w:t>
            </w:r>
          </w:p>
        </w:tc>
        <w:tc>
          <w:tcPr>
            <w:tcW w:w="4252" w:type="dxa"/>
          </w:tcPr>
          <w:p w14:paraId="466B14DE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распознавать задачу и/или проблему в профессиональном и/или социальном контексте; владеть актуальными методами работы в профессиональной и смежных сферах;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222" w:type="dxa"/>
          </w:tcPr>
          <w:p w14:paraId="150C61F8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актуальный профессиональный и социальный контекст, в котором приходится работать и жить; методы работы в профессиональной и смежных сферах; порядок оценки результатов решения задач профессиональной деятельности</w:t>
            </w:r>
          </w:p>
        </w:tc>
      </w:tr>
      <w:tr w:rsidR="00424CB6" w14:paraId="183360AB" w14:textId="77777777" w:rsidTr="00424CB6">
        <w:tc>
          <w:tcPr>
            <w:tcW w:w="1101" w:type="dxa"/>
          </w:tcPr>
          <w:p w14:paraId="6D0CBD14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rPr>
                <w:sz w:val="24"/>
              </w:rPr>
              <w:t>ОК 3</w:t>
            </w:r>
          </w:p>
        </w:tc>
        <w:tc>
          <w:tcPr>
            <w:tcW w:w="4252" w:type="dxa"/>
          </w:tcPr>
          <w:p w14:paraId="1CBE9B0F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</w:tc>
        <w:tc>
          <w:tcPr>
            <w:tcW w:w="4222" w:type="dxa"/>
          </w:tcPr>
          <w:p w14:paraId="574F4C6A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современная научная и профессиональная терминология; возможные траектории профессионального развития и самообразования;</w:t>
            </w:r>
          </w:p>
        </w:tc>
      </w:tr>
      <w:tr w:rsidR="00424CB6" w14:paraId="7A28A050" w14:textId="77777777" w:rsidTr="00424CB6">
        <w:tc>
          <w:tcPr>
            <w:tcW w:w="1101" w:type="dxa"/>
          </w:tcPr>
          <w:p w14:paraId="061031A7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rPr>
                <w:sz w:val="24"/>
              </w:rPr>
              <w:t>ОК 4</w:t>
            </w:r>
          </w:p>
        </w:tc>
        <w:tc>
          <w:tcPr>
            <w:tcW w:w="4252" w:type="dxa"/>
          </w:tcPr>
          <w:p w14:paraId="364D899E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4222" w:type="dxa"/>
          </w:tcPr>
          <w:p w14:paraId="57A543D8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424CB6" w14:paraId="755F79D8" w14:textId="77777777" w:rsidTr="00424CB6">
        <w:tc>
          <w:tcPr>
            <w:tcW w:w="1101" w:type="dxa"/>
          </w:tcPr>
          <w:p w14:paraId="039B1E05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rPr>
                <w:sz w:val="24"/>
              </w:rPr>
              <w:t>ОК 5</w:t>
            </w:r>
          </w:p>
        </w:tc>
        <w:tc>
          <w:tcPr>
            <w:tcW w:w="4252" w:type="dxa"/>
          </w:tcPr>
          <w:p w14:paraId="70DB4A27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4222" w:type="dxa"/>
          </w:tcPr>
          <w:p w14:paraId="27B8BE0B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особенности социального и культурного контекста; правила оформления документов и построения устных сообщений</w:t>
            </w:r>
          </w:p>
        </w:tc>
      </w:tr>
      <w:tr w:rsidR="00424CB6" w14:paraId="4FF2C505" w14:textId="77777777" w:rsidTr="00424CB6">
        <w:tc>
          <w:tcPr>
            <w:tcW w:w="1101" w:type="dxa"/>
          </w:tcPr>
          <w:p w14:paraId="6AD2491B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rPr>
                <w:sz w:val="24"/>
              </w:rPr>
              <w:t>ОК 6</w:t>
            </w:r>
          </w:p>
        </w:tc>
        <w:tc>
          <w:tcPr>
            <w:tcW w:w="4252" w:type="dxa"/>
          </w:tcPr>
          <w:p w14:paraId="204B718B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описывать значимость своей специальности; применять стандарты антикоррупционного поведения</w:t>
            </w:r>
          </w:p>
        </w:tc>
        <w:tc>
          <w:tcPr>
            <w:tcW w:w="4222" w:type="dxa"/>
          </w:tcPr>
          <w:p w14:paraId="094FA828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значимость профессиональной деятельности по специальности; стандарты антикоррупционного поведения и последствия его нарушения</w:t>
            </w:r>
          </w:p>
        </w:tc>
      </w:tr>
      <w:tr w:rsidR="00424CB6" w14:paraId="4DF0A3A6" w14:textId="77777777" w:rsidTr="00424CB6">
        <w:tc>
          <w:tcPr>
            <w:tcW w:w="1101" w:type="dxa"/>
          </w:tcPr>
          <w:p w14:paraId="2F7D3D64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rPr>
                <w:sz w:val="24"/>
              </w:rPr>
              <w:t>ОК 9</w:t>
            </w:r>
          </w:p>
        </w:tc>
        <w:tc>
          <w:tcPr>
            <w:tcW w:w="4252" w:type="dxa"/>
          </w:tcPr>
          <w:p w14:paraId="72A8E05E" w14:textId="77777777" w:rsidR="00424CB6" w:rsidRDefault="00424CB6" w:rsidP="00424CB6">
            <w:pPr>
              <w:jc w:val="both"/>
              <w:rPr>
                <w:sz w:val="24"/>
              </w:rPr>
            </w:pPr>
            <w: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</w:t>
            </w:r>
          </w:p>
        </w:tc>
        <w:tc>
          <w:tcPr>
            <w:tcW w:w="4222" w:type="dxa"/>
          </w:tcPr>
          <w:p w14:paraId="53B47B72" w14:textId="77777777" w:rsidR="00424CB6" w:rsidRDefault="004D156C" w:rsidP="00424CB6">
            <w:pPr>
              <w:jc w:val="both"/>
              <w:rPr>
                <w:sz w:val="24"/>
              </w:rPr>
            </w:pPr>
            <w: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</w:t>
            </w:r>
          </w:p>
        </w:tc>
      </w:tr>
    </w:tbl>
    <w:p w14:paraId="23C2EBFA" w14:textId="77777777" w:rsidR="00424CB6" w:rsidRDefault="00424CB6" w:rsidP="00424CB6">
      <w:pPr>
        <w:jc w:val="both"/>
        <w:rPr>
          <w:sz w:val="24"/>
        </w:rPr>
      </w:pPr>
    </w:p>
    <w:p w14:paraId="07E3930A" w14:textId="77777777" w:rsidR="004D156C" w:rsidRDefault="004D156C" w:rsidP="00424CB6">
      <w:pPr>
        <w:jc w:val="both"/>
        <w:rPr>
          <w:sz w:val="24"/>
        </w:rPr>
      </w:pPr>
    </w:p>
    <w:p w14:paraId="408CA978" w14:textId="77777777" w:rsidR="004D156C" w:rsidRPr="004D156C" w:rsidRDefault="004D156C" w:rsidP="004D156C">
      <w:pPr>
        <w:pStyle w:val="a4"/>
        <w:ind w:left="567" w:firstLine="0"/>
        <w:jc w:val="both"/>
        <w:rPr>
          <w:b/>
          <w:sz w:val="24"/>
        </w:rPr>
      </w:pPr>
      <w:r>
        <w:rPr>
          <w:b/>
          <w:sz w:val="24"/>
        </w:rPr>
        <w:t>2.</w:t>
      </w:r>
      <w:r w:rsidRPr="004D156C">
        <w:rPr>
          <w:b/>
          <w:sz w:val="24"/>
        </w:rPr>
        <w:t xml:space="preserve">СТРУКТУРА И СОДЕРЖАНИЕ УЧЕБНОЙ ДИСЦИПЛИНЫ </w:t>
      </w:r>
    </w:p>
    <w:p w14:paraId="6F4E3B54" w14:textId="77777777" w:rsidR="004D156C" w:rsidRPr="004D156C" w:rsidRDefault="004D156C" w:rsidP="004D156C">
      <w:pPr>
        <w:pStyle w:val="a4"/>
        <w:ind w:left="405" w:firstLine="0"/>
        <w:jc w:val="both"/>
        <w:rPr>
          <w:sz w:val="24"/>
        </w:rPr>
      </w:pPr>
    </w:p>
    <w:p w14:paraId="27470472" w14:textId="77777777" w:rsidR="004D156C" w:rsidRDefault="004D156C" w:rsidP="004D156C">
      <w:pPr>
        <w:ind w:firstLine="720"/>
        <w:jc w:val="both"/>
        <w:rPr>
          <w:b/>
          <w:sz w:val="24"/>
        </w:rPr>
      </w:pPr>
      <w:r w:rsidRPr="00A41F0D">
        <w:rPr>
          <w:b/>
          <w:sz w:val="24"/>
        </w:rPr>
        <w:t>2.1. Объем учебной дисциплины и виды учебной работы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345"/>
        <w:gridCol w:w="3230"/>
      </w:tblGrid>
      <w:tr w:rsidR="004D156C" w:rsidRPr="00D7737D" w14:paraId="122B9888" w14:textId="77777777" w:rsidTr="004D156C">
        <w:tc>
          <w:tcPr>
            <w:tcW w:w="6345" w:type="dxa"/>
          </w:tcPr>
          <w:p w14:paraId="6A8257DD" w14:textId="77777777" w:rsidR="004D156C" w:rsidRPr="00D7737D" w:rsidRDefault="004D156C" w:rsidP="004D156C">
            <w:pPr>
              <w:jc w:val="center"/>
              <w:rPr>
                <w:sz w:val="24"/>
              </w:rPr>
            </w:pPr>
            <w:r w:rsidRPr="00D7737D">
              <w:rPr>
                <w:sz w:val="24"/>
              </w:rPr>
              <w:t>Вид учебной работы</w:t>
            </w:r>
          </w:p>
        </w:tc>
        <w:tc>
          <w:tcPr>
            <w:tcW w:w="3230" w:type="dxa"/>
          </w:tcPr>
          <w:p w14:paraId="257199F2" w14:textId="77777777" w:rsidR="004D156C" w:rsidRPr="00D7737D" w:rsidRDefault="004D156C" w:rsidP="004D156C">
            <w:pPr>
              <w:jc w:val="center"/>
              <w:rPr>
                <w:sz w:val="24"/>
              </w:rPr>
            </w:pPr>
            <w:r w:rsidRPr="00D7737D">
              <w:rPr>
                <w:sz w:val="24"/>
              </w:rPr>
              <w:t>Объем в часах</w:t>
            </w:r>
          </w:p>
        </w:tc>
      </w:tr>
      <w:tr w:rsidR="004D156C" w:rsidRPr="00D7737D" w14:paraId="336BDA67" w14:textId="77777777" w:rsidTr="004D156C">
        <w:tc>
          <w:tcPr>
            <w:tcW w:w="6345" w:type="dxa"/>
          </w:tcPr>
          <w:p w14:paraId="2D87550D" w14:textId="77777777" w:rsidR="004D156C" w:rsidRPr="00D7737D" w:rsidRDefault="004D156C" w:rsidP="004D156C">
            <w:pPr>
              <w:jc w:val="both"/>
              <w:rPr>
                <w:sz w:val="24"/>
              </w:rPr>
            </w:pPr>
            <w:r w:rsidRPr="00D7737D">
              <w:rPr>
                <w:sz w:val="24"/>
              </w:rPr>
              <w:t>Объем образовательной программы учебной дисциплины:</w:t>
            </w:r>
          </w:p>
        </w:tc>
        <w:tc>
          <w:tcPr>
            <w:tcW w:w="3230" w:type="dxa"/>
          </w:tcPr>
          <w:p w14:paraId="3BD69DAD" w14:textId="77777777" w:rsidR="004D156C" w:rsidRPr="00D7737D" w:rsidRDefault="004D156C" w:rsidP="004D156C">
            <w:pPr>
              <w:jc w:val="center"/>
              <w:rPr>
                <w:sz w:val="24"/>
              </w:rPr>
            </w:pPr>
            <w:r w:rsidRPr="00D7737D">
              <w:rPr>
                <w:sz w:val="24"/>
              </w:rPr>
              <w:t>80</w:t>
            </w:r>
          </w:p>
        </w:tc>
      </w:tr>
      <w:tr w:rsidR="004D156C" w:rsidRPr="00D7737D" w14:paraId="573A9708" w14:textId="77777777" w:rsidTr="004D156C">
        <w:tc>
          <w:tcPr>
            <w:tcW w:w="6345" w:type="dxa"/>
          </w:tcPr>
          <w:p w14:paraId="4BA6721E" w14:textId="77777777" w:rsidR="004D156C" w:rsidRPr="00D7737D" w:rsidRDefault="004D156C" w:rsidP="004D156C">
            <w:pPr>
              <w:jc w:val="both"/>
              <w:rPr>
                <w:sz w:val="24"/>
              </w:rPr>
            </w:pPr>
            <w:r w:rsidRPr="00D7737D">
              <w:rPr>
                <w:sz w:val="24"/>
              </w:rPr>
              <w:t xml:space="preserve"> - в том числе аудиторные занятия</w:t>
            </w:r>
          </w:p>
        </w:tc>
        <w:tc>
          <w:tcPr>
            <w:tcW w:w="3230" w:type="dxa"/>
          </w:tcPr>
          <w:p w14:paraId="4B74B46D" w14:textId="77777777" w:rsidR="004D156C" w:rsidRPr="00D7737D" w:rsidRDefault="004D156C" w:rsidP="004D156C">
            <w:pPr>
              <w:jc w:val="center"/>
              <w:rPr>
                <w:sz w:val="24"/>
              </w:rPr>
            </w:pPr>
            <w:r w:rsidRPr="00D7737D">
              <w:rPr>
                <w:sz w:val="24"/>
              </w:rPr>
              <w:t>40</w:t>
            </w:r>
          </w:p>
        </w:tc>
      </w:tr>
      <w:tr w:rsidR="004D156C" w14:paraId="3120A699" w14:textId="77777777" w:rsidTr="004D156C">
        <w:tc>
          <w:tcPr>
            <w:tcW w:w="6345" w:type="dxa"/>
          </w:tcPr>
          <w:p w14:paraId="7DC0FB26" w14:textId="77777777" w:rsidR="004D156C" w:rsidRPr="00D7737D" w:rsidRDefault="004D156C" w:rsidP="004D156C">
            <w:pPr>
              <w:jc w:val="both"/>
              <w:rPr>
                <w:sz w:val="24"/>
              </w:rPr>
            </w:pPr>
            <w:r w:rsidRPr="00D7737D">
              <w:rPr>
                <w:sz w:val="24"/>
              </w:rPr>
              <w:t>- в том числе практической подготовки</w:t>
            </w:r>
          </w:p>
        </w:tc>
        <w:tc>
          <w:tcPr>
            <w:tcW w:w="3230" w:type="dxa"/>
          </w:tcPr>
          <w:p w14:paraId="6F6FDA90" w14:textId="77777777" w:rsidR="004D156C" w:rsidRDefault="004D156C" w:rsidP="004D156C">
            <w:pPr>
              <w:jc w:val="center"/>
              <w:rPr>
                <w:sz w:val="24"/>
              </w:rPr>
            </w:pPr>
            <w:r w:rsidRPr="00D7737D">
              <w:rPr>
                <w:sz w:val="24"/>
              </w:rPr>
              <w:t>40</w:t>
            </w:r>
          </w:p>
        </w:tc>
      </w:tr>
      <w:tr w:rsidR="004D156C" w14:paraId="26FD2FB1" w14:textId="77777777" w:rsidTr="004D156C">
        <w:tc>
          <w:tcPr>
            <w:tcW w:w="6345" w:type="dxa"/>
          </w:tcPr>
          <w:p w14:paraId="4CA3FECB" w14:textId="77777777" w:rsidR="004D156C" w:rsidRDefault="004D156C" w:rsidP="004D156C">
            <w:pPr>
              <w:jc w:val="both"/>
              <w:rPr>
                <w:sz w:val="24"/>
              </w:rPr>
            </w:pPr>
          </w:p>
        </w:tc>
        <w:tc>
          <w:tcPr>
            <w:tcW w:w="3230" w:type="dxa"/>
          </w:tcPr>
          <w:p w14:paraId="4A7288F6" w14:textId="77777777" w:rsidR="004D156C" w:rsidRDefault="004D156C" w:rsidP="004D156C">
            <w:pPr>
              <w:jc w:val="both"/>
              <w:rPr>
                <w:sz w:val="24"/>
              </w:rPr>
            </w:pPr>
          </w:p>
        </w:tc>
      </w:tr>
    </w:tbl>
    <w:p w14:paraId="5A1B6979" w14:textId="77777777" w:rsidR="00224F77" w:rsidRDefault="00224F77">
      <w:pPr>
        <w:spacing w:line="242" w:lineRule="auto"/>
        <w:rPr>
          <w:sz w:val="24"/>
        </w:rPr>
        <w:sectPr w:rsidR="00224F77" w:rsidSect="00A41F0D">
          <w:footerReference w:type="default" r:id="rId14"/>
          <w:pgSz w:w="11910" w:h="16840"/>
          <w:pgMar w:top="993" w:right="850" w:bottom="567" w:left="1701" w:header="0" w:footer="765" w:gutter="0"/>
          <w:cols w:space="720"/>
          <w:docGrid w:linePitch="299"/>
        </w:sectPr>
      </w:pPr>
    </w:p>
    <w:p w14:paraId="68AA2E6E" w14:textId="77777777" w:rsidR="00224F77" w:rsidRPr="00A41F0D" w:rsidRDefault="00675653" w:rsidP="00A41F0D">
      <w:pPr>
        <w:spacing w:after="44" w:line="275" w:lineRule="exact"/>
        <w:ind w:left="1985"/>
        <w:rPr>
          <w:b/>
          <w:sz w:val="24"/>
        </w:rPr>
      </w:pPr>
      <w:r>
        <w:rPr>
          <w:b/>
          <w:sz w:val="24"/>
        </w:rPr>
        <w:tab/>
      </w:r>
      <w:r w:rsidRPr="00A41F0D">
        <w:rPr>
          <w:b/>
          <w:sz w:val="24"/>
        </w:rPr>
        <w:t>2.2 Тематический план учебной дисциплины</w:t>
      </w:r>
    </w:p>
    <w:p w14:paraId="63C42C3E" w14:textId="77777777" w:rsidR="00224F77" w:rsidRDefault="00224F77">
      <w:pPr>
        <w:rPr>
          <w:sz w:val="20"/>
        </w:rPr>
      </w:pPr>
    </w:p>
    <w:tbl>
      <w:tblPr>
        <w:tblStyle w:val="ac"/>
        <w:tblW w:w="0" w:type="auto"/>
        <w:tblInd w:w="567" w:type="dxa"/>
        <w:tblLook w:val="04A0" w:firstRow="1" w:lastRow="0" w:firstColumn="1" w:lastColumn="0" w:noHBand="0" w:noVBand="1"/>
      </w:tblPr>
      <w:tblGrid>
        <w:gridCol w:w="870"/>
        <w:gridCol w:w="5670"/>
        <w:gridCol w:w="5387"/>
        <w:gridCol w:w="1417"/>
        <w:gridCol w:w="1985"/>
      </w:tblGrid>
      <w:tr w:rsidR="00A60422" w14:paraId="65C1628C" w14:textId="77777777" w:rsidTr="00A60422">
        <w:tc>
          <w:tcPr>
            <w:tcW w:w="870" w:type="dxa"/>
          </w:tcPr>
          <w:p w14:paraId="77E23125" w14:textId="77777777" w:rsidR="00A60422" w:rsidRDefault="00A60422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занятия</w:t>
            </w:r>
          </w:p>
        </w:tc>
        <w:tc>
          <w:tcPr>
            <w:tcW w:w="5670" w:type="dxa"/>
          </w:tcPr>
          <w:p w14:paraId="3B84447D" w14:textId="77777777" w:rsidR="00A60422" w:rsidRDefault="00A60422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Тема занятия</w:t>
            </w:r>
          </w:p>
        </w:tc>
        <w:tc>
          <w:tcPr>
            <w:tcW w:w="5387" w:type="dxa"/>
          </w:tcPr>
          <w:p w14:paraId="5C44468D" w14:textId="77777777" w:rsidR="00A60422" w:rsidRDefault="00A60422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Содержание учебного материала</w:t>
            </w:r>
          </w:p>
        </w:tc>
        <w:tc>
          <w:tcPr>
            <w:tcW w:w="1417" w:type="dxa"/>
          </w:tcPr>
          <w:p w14:paraId="42537294" w14:textId="77777777" w:rsidR="00A60422" w:rsidRDefault="00A60422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Объем часов</w:t>
            </w:r>
          </w:p>
        </w:tc>
        <w:tc>
          <w:tcPr>
            <w:tcW w:w="1985" w:type="dxa"/>
          </w:tcPr>
          <w:p w14:paraId="165F6C10" w14:textId="77777777" w:rsidR="00A60422" w:rsidRDefault="00A60422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Компетенции</w:t>
            </w:r>
          </w:p>
        </w:tc>
      </w:tr>
      <w:tr w:rsidR="00A60422" w14:paraId="11CB57D0" w14:textId="77777777" w:rsidTr="00A60422">
        <w:tc>
          <w:tcPr>
            <w:tcW w:w="870" w:type="dxa"/>
          </w:tcPr>
          <w:p w14:paraId="46EE92AA" w14:textId="77777777" w:rsidR="00A60422" w:rsidRDefault="00A60422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0" w:type="dxa"/>
          </w:tcPr>
          <w:p w14:paraId="497D5C9F" w14:textId="77777777" w:rsidR="00A60422" w:rsidRDefault="00A60422" w:rsidP="00A60422">
            <w:pPr>
              <w:rPr>
                <w:sz w:val="20"/>
              </w:rPr>
            </w:pPr>
            <w:r>
              <w:rPr>
                <w:sz w:val="20"/>
              </w:rPr>
              <w:t>История развития управления</w:t>
            </w:r>
          </w:p>
        </w:tc>
        <w:tc>
          <w:tcPr>
            <w:tcW w:w="5387" w:type="dxa"/>
          </w:tcPr>
          <w:p w14:paraId="695729EF" w14:textId="77777777" w:rsidR="00A60422" w:rsidRDefault="00A60422" w:rsidP="00A60422">
            <w:pPr>
              <w:rPr>
                <w:sz w:val="20"/>
              </w:rPr>
            </w:pPr>
            <w:r>
              <w:rPr>
                <w:sz w:val="20"/>
              </w:rPr>
              <w:t>История развития менеджмента. Цикл управления: понятие и содержание.</w:t>
            </w:r>
          </w:p>
        </w:tc>
        <w:tc>
          <w:tcPr>
            <w:tcW w:w="1417" w:type="dxa"/>
          </w:tcPr>
          <w:p w14:paraId="4FF09E6C" w14:textId="77777777" w:rsidR="00A60422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5CFA84F3" w14:textId="77777777" w:rsidR="00A60422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60422" w14:paraId="76DCA0B2" w14:textId="77777777" w:rsidTr="00A60422">
        <w:tc>
          <w:tcPr>
            <w:tcW w:w="870" w:type="dxa"/>
          </w:tcPr>
          <w:p w14:paraId="40F491DE" w14:textId="77777777" w:rsidR="00A60422" w:rsidRDefault="00A60422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0" w:type="dxa"/>
          </w:tcPr>
          <w:p w14:paraId="018CBA2F" w14:textId="77777777" w:rsidR="00A60422" w:rsidRDefault="00A60422" w:rsidP="00A60422">
            <w:pPr>
              <w:rPr>
                <w:sz w:val="20"/>
              </w:rPr>
            </w:pPr>
            <w:r>
              <w:rPr>
                <w:sz w:val="20"/>
              </w:rPr>
              <w:t>Управление</w:t>
            </w:r>
          </w:p>
        </w:tc>
        <w:tc>
          <w:tcPr>
            <w:tcW w:w="5387" w:type="dxa"/>
          </w:tcPr>
          <w:p w14:paraId="0ECF49F6" w14:textId="77777777" w:rsidR="00A60422" w:rsidRDefault="00A60422" w:rsidP="00A60422">
            <w:pPr>
              <w:rPr>
                <w:sz w:val="20"/>
              </w:rPr>
            </w:pPr>
            <w:r>
              <w:rPr>
                <w:sz w:val="20"/>
              </w:rPr>
              <w:t>Понятие. Роль управления в торговой организации. Виды управления.</w:t>
            </w:r>
          </w:p>
        </w:tc>
        <w:tc>
          <w:tcPr>
            <w:tcW w:w="1417" w:type="dxa"/>
          </w:tcPr>
          <w:p w14:paraId="41550E47" w14:textId="77777777" w:rsidR="00A60422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771189B3" w14:textId="77777777" w:rsidR="00A60422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60422" w14:paraId="550B52C3" w14:textId="77777777" w:rsidTr="00A60422">
        <w:tc>
          <w:tcPr>
            <w:tcW w:w="870" w:type="dxa"/>
          </w:tcPr>
          <w:p w14:paraId="090DB27F" w14:textId="77777777" w:rsidR="00A60422" w:rsidRDefault="00A60422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70" w:type="dxa"/>
          </w:tcPr>
          <w:p w14:paraId="6D855FEA" w14:textId="77777777" w:rsidR="00A60422" w:rsidRDefault="00A60422" w:rsidP="00A60422">
            <w:pPr>
              <w:rPr>
                <w:sz w:val="20"/>
              </w:rPr>
            </w:pPr>
            <w:r>
              <w:rPr>
                <w:sz w:val="20"/>
              </w:rPr>
              <w:t>Объекты и субъекты управления</w:t>
            </w:r>
          </w:p>
        </w:tc>
        <w:tc>
          <w:tcPr>
            <w:tcW w:w="5387" w:type="dxa"/>
          </w:tcPr>
          <w:p w14:paraId="30BD9389" w14:textId="77777777" w:rsidR="00A60422" w:rsidRDefault="00A60422" w:rsidP="00A60422">
            <w:pPr>
              <w:rPr>
                <w:sz w:val="20"/>
              </w:rPr>
            </w:pPr>
            <w:r>
              <w:rPr>
                <w:sz w:val="20"/>
              </w:rPr>
              <w:t>Объекты и субъекты управления в торговой организации</w:t>
            </w:r>
          </w:p>
        </w:tc>
        <w:tc>
          <w:tcPr>
            <w:tcW w:w="1417" w:type="dxa"/>
          </w:tcPr>
          <w:p w14:paraId="73D1CE9A" w14:textId="77777777" w:rsidR="00A60422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52EFCFFF" w14:textId="77777777" w:rsidR="00A60422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60422" w14:paraId="7BAADED1" w14:textId="77777777" w:rsidTr="00A60422">
        <w:tc>
          <w:tcPr>
            <w:tcW w:w="870" w:type="dxa"/>
          </w:tcPr>
          <w:p w14:paraId="2E72D69C" w14:textId="77777777" w:rsidR="00A60422" w:rsidRDefault="00A60422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70" w:type="dxa"/>
          </w:tcPr>
          <w:p w14:paraId="069FFB5D" w14:textId="77777777" w:rsidR="00A60422" w:rsidRDefault="00D919F8" w:rsidP="00A60422">
            <w:pPr>
              <w:rPr>
                <w:sz w:val="20"/>
              </w:rPr>
            </w:pPr>
            <w:r>
              <w:rPr>
                <w:sz w:val="20"/>
              </w:rPr>
              <w:t>Организационно-правовые формы торговых предприятий</w:t>
            </w:r>
          </w:p>
        </w:tc>
        <w:tc>
          <w:tcPr>
            <w:tcW w:w="5387" w:type="dxa"/>
          </w:tcPr>
          <w:p w14:paraId="427AC659" w14:textId="77777777" w:rsidR="00A60422" w:rsidRDefault="00D919F8" w:rsidP="00D919F8">
            <w:pPr>
              <w:rPr>
                <w:sz w:val="20"/>
              </w:rPr>
            </w:pPr>
            <w:r>
              <w:rPr>
                <w:sz w:val="20"/>
              </w:rPr>
              <w:t>Организационно-правовые формы торговых предприятий. Их виды, особенности.</w:t>
            </w:r>
          </w:p>
        </w:tc>
        <w:tc>
          <w:tcPr>
            <w:tcW w:w="1417" w:type="dxa"/>
          </w:tcPr>
          <w:p w14:paraId="7B181A92" w14:textId="77777777" w:rsidR="00A60422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66C055DD" w14:textId="77777777" w:rsidR="00A60422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747C6D" w14:paraId="5183CAA1" w14:textId="77777777" w:rsidTr="00A60422">
        <w:tc>
          <w:tcPr>
            <w:tcW w:w="870" w:type="dxa"/>
          </w:tcPr>
          <w:p w14:paraId="6532E877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70" w:type="dxa"/>
          </w:tcPr>
          <w:p w14:paraId="6D0D16D6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Функции управления</w:t>
            </w:r>
          </w:p>
        </w:tc>
        <w:tc>
          <w:tcPr>
            <w:tcW w:w="5387" w:type="dxa"/>
          </w:tcPr>
          <w:p w14:paraId="2A320861" w14:textId="77777777" w:rsidR="00747C6D" w:rsidRDefault="00747C6D" w:rsidP="00D919F8">
            <w:pPr>
              <w:rPr>
                <w:sz w:val="20"/>
              </w:rPr>
            </w:pPr>
            <w:r>
              <w:rPr>
                <w:sz w:val="20"/>
              </w:rPr>
              <w:t>Функции управления</w:t>
            </w:r>
          </w:p>
        </w:tc>
        <w:tc>
          <w:tcPr>
            <w:tcW w:w="1417" w:type="dxa"/>
          </w:tcPr>
          <w:p w14:paraId="5C7835CC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0AB4B4AB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747C6D" w14:paraId="707CC133" w14:textId="77777777" w:rsidTr="00A60422">
        <w:tc>
          <w:tcPr>
            <w:tcW w:w="870" w:type="dxa"/>
          </w:tcPr>
          <w:p w14:paraId="48015968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70" w:type="dxa"/>
          </w:tcPr>
          <w:p w14:paraId="76CFB93A" w14:textId="77777777" w:rsidR="00747C6D" w:rsidRDefault="00747C6D" w:rsidP="00A60422">
            <w:pPr>
              <w:rPr>
                <w:sz w:val="20"/>
              </w:rPr>
            </w:pPr>
            <w:r>
              <w:t>Управленческие решения</w:t>
            </w:r>
          </w:p>
        </w:tc>
        <w:tc>
          <w:tcPr>
            <w:tcW w:w="5387" w:type="dxa"/>
          </w:tcPr>
          <w:p w14:paraId="1A01ED18" w14:textId="77777777" w:rsidR="00747C6D" w:rsidRDefault="00747C6D" w:rsidP="00A60422">
            <w:pPr>
              <w:rPr>
                <w:sz w:val="20"/>
              </w:rPr>
            </w:pPr>
            <w:r>
              <w:t>Управленческие решения: понятие, сущность, классификация, типы, условия принятия решений. Методы принятия эффективных управленческих решений.</w:t>
            </w:r>
          </w:p>
        </w:tc>
        <w:tc>
          <w:tcPr>
            <w:tcW w:w="1417" w:type="dxa"/>
          </w:tcPr>
          <w:p w14:paraId="56F1717B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079B6BA1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747C6D" w14:paraId="2474DFA9" w14:textId="77777777" w:rsidTr="00A60422">
        <w:tc>
          <w:tcPr>
            <w:tcW w:w="870" w:type="dxa"/>
          </w:tcPr>
          <w:p w14:paraId="7D0CA6D4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70" w:type="dxa"/>
          </w:tcPr>
          <w:p w14:paraId="69690308" w14:textId="77777777" w:rsidR="00747C6D" w:rsidRDefault="00747C6D" w:rsidP="00A60422">
            <w:pPr>
              <w:rPr>
                <w:sz w:val="20"/>
              </w:rPr>
            </w:pPr>
            <w:r>
              <w:t>Коммуникации</w:t>
            </w:r>
          </w:p>
        </w:tc>
        <w:tc>
          <w:tcPr>
            <w:tcW w:w="5387" w:type="dxa"/>
          </w:tcPr>
          <w:p w14:paraId="7CA63906" w14:textId="77777777" w:rsidR="00747C6D" w:rsidRDefault="00747C6D" w:rsidP="00A60422">
            <w:pPr>
              <w:rPr>
                <w:sz w:val="20"/>
              </w:rPr>
            </w:pPr>
            <w:r>
              <w:t>Коммуникации: понятие, виды, роль в организации. Процесс коммуникации как средство передачи информации. Общение как форма взаимодействия людей. Этапы и фазы делового общения.</w:t>
            </w:r>
          </w:p>
        </w:tc>
        <w:tc>
          <w:tcPr>
            <w:tcW w:w="1417" w:type="dxa"/>
          </w:tcPr>
          <w:p w14:paraId="0FE68355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194919F1" w14:textId="77777777" w:rsidR="00747C6D" w:rsidRDefault="00747C6D" w:rsidP="00747C6D">
            <w:pPr>
              <w:rPr>
                <w:sz w:val="20"/>
              </w:rPr>
            </w:pPr>
            <w:r>
              <w:rPr>
                <w:sz w:val="20"/>
              </w:rPr>
              <w:t>ОК 3, ОК 5, ОК 6</w:t>
            </w:r>
          </w:p>
        </w:tc>
      </w:tr>
      <w:tr w:rsidR="00747C6D" w14:paraId="6DE261CC" w14:textId="77777777" w:rsidTr="00A60422">
        <w:tc>
          <w:tcPr>
            <w:tcW w:w="870" w:type="dxa"/>
          </w:tcPr>
          <w:p w14:paraId="32B51735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670" w:type="dxa"/>
          </w:tcPr>
          <w:p w14:paraId="68482AA9" w14:textId="77777777" w:rsidR="00747C6D" w:rsidRDefault="00747C6D" w:rsidP="00A60422">
            <w:pPr>
              <w:rPr>
                <w:sz w:val="20"/>
              </w:rPr>
            </w:pPr>
            <w:r>
              <w:t>Деловое общение</w:t>
            </w:r>
          </w:p>
        </w:tc>
        <w:tc>
          <w:tcPr>
            <w:tcW w:w="5387" w:type="dxa"/>
          </w:tcPr>
          <w:p w14:paraId="33999081" w14:textId="77777777" w:rsidR="00747C6D" w:rsidRDefault="00747C6D" w:rsidP="00A60422">
            <w:pPr>
              <w:rPr>
                <w:sz w:val="20"/>
              </w:rPr>
            </w:pPr>
            <w:r>
              <w:t>Деловое общение менеджеров по продажам, коммерческих агентов и др. с потребителями услуг торговли, руководством, подчиненными и коллегами по работе.</w:t>
            </w:r>
          </w:p>
        </w:tc>
        <w:tc>
          <w:tcPr>
            <w:tcW w:w="1417" w:type="dxa"/>
          </w:tcPr>
          <w:p w14:paraId="2549690D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0C4FD671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3, ОК 5, ОК 6</w:t>
            </w:r>
          </w:p>
        </w:tc>
      </w:tr>
      <w:tr w:rsidR="00747C6D" w14:paraId="42839F4B" w14:textId="77777777" w:rsidTr="00A60422">
        <w:tc>
          <w:tcPr>
            <w:tcW w:w="870" w:type="dxa"/>
          </w:tcPr>
          <w:p w14:paraId="20CECA85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670" w:type="dxa"/>
          </w:tcPr>
          <w:p w14:paraId="383C0A16" w14:textId="77777777" w:rsidR="00747C6D" w:rsidRDefault="00747C6D" w:rsidP="00A60422">
            <w:pPr>
              <w:rPr>
                <w:sz w:val="20"/>
              </w:rPr>
            </w:pPr>
            <w:r>
              <w:t>Власть и влияние</w:t>
            </w:r>
          </w:p>
        </w:tc>
        <w:tc>
          <w:tcPr>
            <w:tcW w:w="5387" w:type="dxa"/>
          </w:tcPr>
          <w:p w14:paraId="725BC98D" w14:textId="77777777" w:rsidR="00747C6D" w:rsidRDefault="00747C6D" w:rsidP="00D919F8">
            <w:pPr>
              <w:rPr>
                <w:sz w:val="20"/>
              </w:rPr>
            </w:pPr>
            <w:r>
              <w:t xml:space="preserve">Власть и влияние: понятие, виды. Баланс власти. Харизма: понятие. Основные черты харизматической личности. </w:t>
            </w:r>
          </w:p>
        </w:tc>
        <w:tc>
          <w:tcPr>
            <w:tcW w:w="1417" w:type="dxa"/>
          </w:tcPr>
          <w:p w14:paraId="46502514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0BAB37AD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6, ОК 9</w:t>
            </w:r>
          </w:p>
        </w:tc>
      </w:tr>
      <w:tr w:rsidR="00747C6D" w14:paraId="6A4B6B89" w14:textId="77777777" w:rsidTr="00A60422">
        <w:tc>
          <w:tcPr>
            <w:tcW w:w="870" w:type="dxa"/>
          </w:tcPr>
          <w:p w14:paraId="4E82E9F8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70" w:type="dxa"/>
          </w:tcPr>
          <w:p w14:paraId="0F56B440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Лидерство в управлении</w:t>
            </w:r>
          </w:p>
        </w:tc>
        <w:tc>
          <w:tcPr>
            <w:tcW w:w="5387" w:type="dxa"/>
          </w:tcPr>
          <w:p w14:paraId="0C4DB6F9" w14:textId="77777777" w:rsidR="00747C6D" w:rsidRDefault="00747C6D" w:rsidP="00A60422">
            <w:pPr>
              <w:rPr>
                <w:sz w:val="20"/>
              </w:rPr>
            </w:pPr>
            <w:r>
              <w:t>Лидерство: понятие. Лидерские качества. Подходы к лидерству. Стили управления: понятие, виды. Характеристика преимуществ и недостатков каждого стиля.</w:t>
            </w:r>
          </w:p>
        </w:tc>
        <w:tc>
          <w:tcPr>
            <w:tcW w:w="1417" w:type="dxa"/>
          </w:tcPr>
          <w:p w14:paraId="1C711905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39D98EE3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6, ОК 9</w:t>
            </w:r>
          </w:p>
        </w:tc>
      </w:tr>
      <w:tr w:rsidR="00747C6D" w14:paraId="2FBAF1CB" w14:textId="77777777" w:rsidTr="00A60422">
        <w:tc>
          <w:tcPr>
            <w:tcW w:w="870" w:type="dxa"/>
          </w:tcPr>
          <w:p w14:paraId="6A695523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70" w:type="dxa"/>
          </w:tcPr>
          <w:p w14:paraId="65F40EE8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Конфликты</w:t>
            </w:r>
          </w:p>
        </w:tc>
        <w:tc>
          <w:tcPr>
            <w:tcW w:w="5387" w:type="dxa"/>
          </w:tcPr>
          <w:p w14:paraId="5EECC966" w14:textId="77777777" w:rsidR="00747C6D" w:rsidRDefault="00747C6D" w:rsidP="00D919F8">
            <w:pPr>
              <w:rPr>
                <w:sz w:val="20"/>
              </w:rPr>
            </w:pPr>
            <w:r>
              <w:t xml:space="preserve">Конфликты в организации: понятие, природа, последствия, функции, виды и  причины возникновения, стадии развития. Правила поведения в конфликте. Методы управления конфликтными ситуациями в коллективе. Последствия конфликтов. </w:t>
            </w:r>
          </w:p>
        </w:tc>
        <w:tc>
          <w:tcPr>
            <w:tcW w:w="1417" w:type="dxa"/>
          </w:tcPr>
          <w:p w14:paraId="3CF73635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72E75529" w14:textId="77777777" w:rsidR="00747C6D" w:rsidRDefault="00747C6D" w:rsidP="00747C6D">
            <w:pPr>
              <w:rPr>
                <w:sz w:val="20"/>
              </w:rPr>
            </w:pPr>
            <w:r>
              <w:rPr>
                <w:sz w:val="20"/>
              </w:rPr>
              <w:t>ОК 3, ОК 6, ОК 9</w:t>
            </w:r>
          </w:p>
        </w:tc>
      </w:tr>
      <w:tr w:rsidR="00747C6D" w14:paraId="161086E8" w14:textId="77777777" w:rsidTr="00A60422">
        <w:tc>
          <w:tcPr>
            <w:tcW w:w="870" w:type="dxa"/>
          </w:tcPr>
          <w:p w14:paraId="31DAC1CD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0" w:type="dxa"/>
          </w:tcPr>
          <w:p w14:paraId="3049B322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Стресс и его роль в процессе управления</w:t>
            </w:r>
          </w:p>
        </w:tc>
        <w:tc>
          <w:tcPr>
            <w:tcW w:w="5387" w:type="dxa"/>
          </w:tcPr>
          <w:p w14:paraId="1669FB24" w14:textId="77777777" w:rsidR="00747C6D" w:rsidRDefault="00747C6D" w:rsidP="00A60422">
            <w:pPr>
              <w:rPr>
                <w:sz w:val="20"/>
              </w:rPr>
            </w:pPr>
            <w:r>
              <w:t>Стресс: понятие, виды, природа причины возникновения. Взаимосвязь конфликта и стресса. Пути предупреждения стрессовых ситуаций и понижения уровни стресса.</w:t>
            </w:r>
          </w:p>
        </w:tc>
        <w:tc>
          <w:tcPr>
            <w:tcW w:w="1417" w:type="dxa"/>
          </w:tcPr>
          <w:p w14:paraId="7AD45B1B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3FB82281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3, ОК 5, ОК 6</w:t>
            </w:r>
          </w:p>
        </w:tc>
      </w:tr>
      <w:tr w:rsidR="00747C6D" w14:paraId="2E177E10" w14:textId="77777777" w:rsidTr="00A60422">
        <w:tc>
          <w:tcPr>
            <w:tcW w:w="870" w:type="dxa"/>
          </w:tcPr>
          <w:p w14:paraId="1314362B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70" w:type="dxa"/>
          </w:tcPr>
          <w:p w14:paraId="096ED8D4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Кадровое управление</w:t>
            </w:r>
          </w:p>
        </w:tc>
        <w:tc>
          <w:tcPr>
            <w:tcW w:w="5387" w:type="dxa"/>
          </w:tcPr>
          <w:p w14:paraId="7C81023F" w14:textId="77777777" w:rsidR="00747C6D" w:rsidRDefault="00747C6D" w:rsidP="00D919F8">
            <w:pPr>
              <w:rPr>
                <w:sz w:val="20"/>
              </w:rPr>
            </w:pPr>
            <w:r>
              <w:t>Основы категории кадрового менеджмента: персонал, управление персоналом, кадровый потенциал, трудовой коллектив, работоспособность. Организация процесса отбора персонала. Критерии оценки профессиональной пригодности претендентов. Источники привлечения персонала: внутренние и внешние, их преимущества и недостатки.</w:t>
            </w:r>
          </w:p>
        </w:tc>
        <w:tc>
          <w:tcPr>
            <w:tcW w:w="1417" w:type="dxa"/>
          </w:tcPr>
          <w:p w14:paraId="7C4024CB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43D06DF7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6, ОК 9</w:t>
            </w:r>
          </w:p>
        </w:tc>
      </w:tr>
      <w:tr w:rsidR="00747C6D" w14:paraId="426C2BD2" w14:textId="77777777" w:rsidTr="00A60422">
        <w:tc>
          <w:tcPr>
            <w:tcW w:w="870" w:type="dxa"/>
          </w:tcPr>
          <w:p w14:paraId="564C03C7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70" w:type="dxa"/>
          </w:tcPr>
          <w:p w14:paraId="3D39CC93" w14:textId="77777777" w:rsidR="00747C6D" w:rsidRDefault="00747C6D" w:rsidP="004B1096">
            <w:pPr>
              <w:rPr>
                <w:sz w:val="20"/>
              </w:rPr>
            </w:pPr>
            <w:r>
              <w:t>Профориентация персонала</w:t>
            </w:r>
          </w:p>
        </w:tc>
        <w:tc>
          <w:tcPr>
            <w:tcW w:w="5387" w:type="dxa"/>
          </w:tcPr>
          <w:p w14:paraId="6D69F0BA" w14:textId="77777777" w:rsidR="00747C6D" w:rsidRDefault="00747C6D" w:rsidP="00D919F8">
            <w:pPr>
              <w:rPr>
                <w:sz w:val="20"/>
              </w:rPr>
            </w:pPr>
            <w:r>
              <w:t xml:space="preserve">Профориентация персонала: понятие, цели, порядок проведения. Основные формы профориентационной работы. Виды профориентации в организации: индивидуальная, коллективная, общая, специальная. </w:t>
            </w:r>
          </w:p>
        </w:tc>
        <w:tc>
          <w:tcPr>
            <w:tcW w:w="1417" w:type="dxa"/>
          </w:tcPr>
          <w:p w14:paraId="1444FACC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355614E4" w14:textId="77777777" w:rsidR="00747C6D" w:rsidRDefault="00747C6D" w:rsidP="00747C6D">
            <w:pPr>
              <w:rPr>
                <w:sz w:val="20"/>
              </w:rPr>
            </w:pPr>
            <w:r>
              <w:rPr>
                <w:sz w:val="20"/>
              </w:rPr>
              <w:t>ОК 1, ОК 3, ОК 5, ОК 6</w:t>
            </w:r>
          </w:p>
        </w:tc>
      </w:tr>
      <w:tr w:rsidR="00747C6D" w14:paraId="0E13157B" w14:textId="77777777" w:rsidTr="00A60422">
        <w:tc>
          <w:tcPr>
            <w:tcW w:w="870" w:type="dxa"/>
          </w:tcPr>
          <w:p w14:paraId="4AD9EB95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70" w:type="dxa"/>
          </w:tcPr>
          <w:p w14:paraId="252F9A3B" w14:textId="77777777" w:rsidR="00747C6D" w:rsidRDefault="00747C6D" w:rsidP="004B1096">
            <w:pPr>
              <w:rPr>
                <w:sz w:val="20"/>
              </w:rPr>
            </w:pPr>
            <w:r>
              <w:t>Адаптация персонала</w:t>
            </w:r>
          </w:p>
        </w:tc>
        <w:tc>
          <w:tcPr>
            <w:tcW w:w="5387" w:type="dxa"/>
          </w:tcPr>
          <w:p w14:paraId="2E3CA0E0" w14:textId="77777777" w:rsidR="00747C6D" w:rsidRDefault="00747C6D" w:rsidP="004B1096">
            <w:pPr>
              <w:rPr>
                <w:sz w:val="20"/>
              </w:rPr>
            </w:pPr>
            <w:r>
              <w:t>Адаптация персонала в организации: понятие, цели, виды. Структура процесса адаптации новых работников к труду в организации. Роль корпоративной культуры в организации работы персонала организации торговли.</w:t>
            </w:r>
          </w:p>
        </w:tc>
        <w:tc>
          <w:tcPr>
            <w:tcW w:w="1417" w:type="dxa"/>
          </w:tcPr>
          <w:p w14:paraId="66F48A3D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4E683055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3, ОК 5, ОК 6</w:t>
            </w:r>
          </w:p>
        </w:tc>
      </w:tr>
      <w:tr w:rsidR="00747C6D" w14:paraId="55B40EA4" w14:textId="77777777" w:rsidTr="00A60422">
        <w:tc>
          <w:tcPr>
            <w:tcW w:w="870" w:type="dxa"/>
          </w:tcPr>
          <w:p w14:paraId="0D2BD90B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70" w:type="dxa"/>
          </w:tcPr>
          <w:p w14:paraId="663227CD" w14:textId="77777777" w:rsidR="00747C6D" w:rsidRDefault="00747C6D" w:rsidP="00A60422">
            <w:pPr>
              <w:rPr>
                <w:sz w:val="20"/>
              </w:rPr>
            </w:pPr>
            <w:r>
              <w:t>Профессиональное обучение персонала</w:t>
            </w:r>
          </w:p>
        </w:tc>
        <w:tc>
          <w:tcPr>
            <w:tcW w:w="5387" w:type="dxa"/>
          </w:tcPr>
          <w:p w14:paraId="2D2DD524" w14:textId="77777777" w:rsidR="00747C6D" w:rsidRDefault="00747C6D" w:rsidP="00D919F8">
            <w:pPr>
              <w:rPr>
                <w:sz w:val="20"/>
              </w:rPr>
            </w:pPr>
            <w:r>
              <w:t>Профессиональное обучение персонала: цели, предъявляемые требования, периодичность. Формы обучения: индивидуальные, бригадные, курсовые, с отрывом от производства, без отрыва от производства. Методы обучения в организациях.</w:t>
            </w:r>
          </w:p>
        </w:tc>
        <w:tc>
          <w:tcPr>
            <w:tcW w:w="1417" w:type="dxa"/>
          </w:tcPr>
          <w:p w14:paraId="52568E9C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5DA9C9EA" w14:textId="77777777" w:rsidR="00747C6D" w:rsidRDefault="00747C6D" w:rsidP="00747C6D">
            <w:pPr>
              <w:rPr>
                <w:sz w:val="20"/>
              </w:rPr>
            </w:pPr>
            <w:r>
              <w:rPr>
                <w:sz w:val="20"/>
              </w:rPr>
              <w:t>ОК 3, ОК 6, ОК 9</w:t>
            </w:r>
          </w:p>
        </w:tc>
      </w:tr>
      <w:tr w:rsidR="00747C6D" w14:paraId="5F5343EB" w14:textId="77777777" w:rsidTr="00A60422">
        <w:tc>
          <w:tcPr>
            <w:tcW w:w="870" w:type="dxa"/>
          </w:tcPr>
          <w:p w14:paraId="77A29459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670" w:type="dxa"/>
          </w:tcPr>
          <w:p w14:paraId="33221451" w14:textId="77777777" w:rsidR="00747C6D" w:rsidRDefault="00747C6D" w:rsidP="00A60422">
            <w:pPr>
              <w:rPr>
                <w:sz w:val="20"/>
              </w:rPr>
            </w:pPr>
            <w:r>
              <w:t>Карьера</w:t>
            </w:r>
          </w:p>
        </w:tc>
        <w:tc>
          <w:tcPr>
            <w:tcW w:w="5387" w:type="dxa"/>
          </w:tcPr>
          <w:p w14:paraId="3D72362D" w14:textId="77777777" w:rsidR="00747C6D" w:rsidRDefault="00747C6D" w:rsidP="00A60422">
            <w:pPr>
              <w:rPr>
                <w:sz w:val="20"/>
              </w:rPr>
            </w:pPr>
            <w:r>
              <w:t>Карьера: понятие, цели, задачи, виды, этапы. Карьерограмма.</w:t>
            </w:r>
          </w:p>
        </w:tc>
        <w:tc>
          <w:tcPr>
            <w:tcW w:w="1417" w:type="dxa"/>
          </w:tcPr>
          <w:p w14:paraId="61953283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33BFC773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3, ОК 6, ОК 9</w:t>
            </w:r>
          </w:p>
        </w:tc>
      </w:tr>
      <w:tr w:rsidR="00747C6D" w14:paraId="1DCBA648" w14:textId="77777777" w:rsidTr="00A60422">
        <w:tc>
          <w:tcPr>
            <w:tcW w:w="870" w:type="dxa"/>
          </w:tcPr>
          <w:p w14:paraId="1861709B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70" w:type="dxa"/>
          </w:tcPr>
          <w:p w14:paraId="6D29A2CD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Мотивация</w:t>
            </w:r>
          </w:p>
        </w:tc>
        <w:tc>
          <w:tcPr>
            <w:tcW w:w="5387" w:type="dxa"/>
          </w:tcPr>
          <w:p w14:paraId="71579106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Мотивация: понятие, значение, виды, эффект.</w:t>
            </w:r>
          </w:p>
        </w:tc>
        <w:tc>
          <w:tcPr>
            <w:tcW w:w="1417" w:type="dxa"/>
          </w:tcPr>
          <w:p w14:paraId="47638B71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50E9360E" w14:textId="77777777" w:rsidR="00747C6D" w:rsidRDefault="00747C6D" w:rsidP="00747C6D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747C6D" w14:paraId="27AFAB6A" w14:textId="77777777" w:rsidTr="00A60422">
        <w:tc>
          <w:tcPr>
            <w:tcW w:w="870" w:type="dxa"/>
          </w:tcPr>
          <w:p w14:paraId="28B6E0EA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670" w:type="dxa"/>
          </w:tcPr>
          <w:p w14:paraId="0ADF32CC" w14:textId="77777777" w:rsidR="00747C6D" w:rsidRDefault="00747C6D" w:rsidP="004B1096">
            <w:pPr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</w:p>
        </w:tc>
        <w:tc>
          <w:tcPr>
            <w:tcW w:w="5387" w:type="dxa"/>
          </w:tcPr>
          <w:p w14:paraId="2FAC8205" w14:textId="77777777" w:rsidR="00747C6D" w:rsidRDefault="00747C6D" w:rsidP="00747C6D">
            <w:pPr>
              <w:rPr>
                <w:sz w:val="20"/>
              </w:rPr>
            </w:pPr>
            <w:r>
              <w:rPr>
                <w:sz w:val="20"/>
              </w:rPr>
              <w:t>Планирование: понятие, значение, виды планов.</w:t>
            </w:r>
          </w:p>
        </w:tc>
        <w:tc>
          <w:tcPr>
            <w:tcW w:w="1417" w:type="dxa"/>
          </w:tcPr>
          <w:p w14:paraId="0804BF5B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392DA8C0" w14:textId="77777777" w:rsidR="00747C6D" w:rsidRDefault="00747C6D" w:rsidP="00747C6D">
            <w:pPr>
              <w:rPr>
                <w:sz w:val="20"/>
              </w:rPr>
            </w:pPr>
            <w:r>
              <w:rPr>
                <w:sz w:val="20"/>
              </w:rPr>
              <w:t xml:space="preserve">ОК 1, ОК 4, ОК 6 </w:t>
            </w:r>
          </w:p>
        </w:tc>
      </w:tr>
      <w:tr w:rsidR="00747C6D" w14:paraId="2EBA5DF2" w14:textId="77777777" w:rsidTr="00A60422">
        <w:tc>
          <w:tcPr>
            <w:tcW w:w="870" w:type="dxa"/>
          </w:tcPr>
          <w:p w14:paraId="194FB6EF" w14:textId="77777777" w:rsidR="00747C6D" w:rsidRDefault="00747C6D" w:rsidP="004B10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70" w:type="dxa"/>
          </w:tcPr>
          <w:p w14:paraId="2229B5DC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Контроль</w:t>
            </w:r>
          </w:p>
        </w:tc>
        <w:tc>
          <w:tcPr>
            <w:tcW w:w="5387" w:type="dxa"/>
          </w:tcPr>
          <w:p w14:paraId="353273E4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Контроль: понятие, виды контроля, методы контроля и роль контроля в торговой организации</w:t>
            </w:r>
            <w:r w:rsidR="004E68E9">
              <w:rPr>
                <w:sz w:val="20"/>
              </w:rPr>
              <w:t>.</w:t>
            </w:r>
          </w:p>
        </w:tc>
        <w:tc>
          <w:tcPr>
            <w:tcW w:w="1417" w:type="dxa"/>
          </w:tcPr>
          <w:p w14:paraId="6B94C9CB" w14:textId="77777777" w:rsidR="00747C6D" w:rsidRDefault="00747C6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460E5407" w14:textId="77777777" w:rsidR="00747C6D" w:rsidRDefault="00747C6D" w:rsidP="00A60422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1C7945F6" w14:textId="77777777" w:rsidTr="00A60422">
        <w:tc>
          <w:tcPr>
            <w:tcW w:w="870" w:type="dxa"/>
          </w:tcPr>
          <w:p w14:paraId="3EB2D8BE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670" w:type="dxa"/>
          </w:tcPr>
          <w:p w14:paraId="6E31C3F7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1 - История развития управления</w:t>
            </w:r>
          </w:p>
        </w:tc>
        <w:tc>
          <w:tcPr>
            <w:tcW w:w="5387" w:type="dxa"/>
          </w:tcPr>
          <w:p w14:paraId="0637DDDC" w14:textId="77777777" w:rsidR="00A41F0D" w:rsidRDefault="00A41F0D" w:rsidP="00A60422">
            <w:pPr>
              <w:rPr>
                <w:sz w:val="20"/>
              </w:rPr>
            </w:pPr>
            <w:r>
              <w:rPr>
                <w:sz w:val="20"/>
              </w:rPr>
              <w:t>Сформировать историческую справку торговой организации.</w:t>
            </w:r>
          </w:p>
        </w:tc>
        <w:tc>
          <w:tcPr>
            <w:tcW w:w="1417" w:type="dxa"/>
          </w:tcPr>
          <w:p w14:paraId="2846EF9B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4462C701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5E6965B7" w14:textId="77777777" w:rsidTr="00A60422">
        <w:tc>
          <w:tcPr>
            <w:tcW w:w="870" w:type="dxa"/>
          </w:tcPr>
          <w:p w14:paraId="737DA49D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670" w:type="dxa"/>
          </w:tcPr>
          <w:p w14:paraId="3621085B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2 - Управление</w:t>
            </w:r>
          </w:p>
        </w:tc>
        <w:tc>
          <w:tcPr>
            <w:tcW w:w="5387" w:type="dxa"/>
          </w:tcPr>
          <w:p w14:paraId="2C4A6580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Определение типов управления торговых организаций.</w:t>
            </w:r>
          </w:p>
        </w:tc>
        <w:tc>
          <w:tcPr>
            <w:tcW w:w="1417" w:type="dxa"/>
          </w:tcPr>
          <w:p w14:paraId="3D249C31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4088E296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519A8CC8" w14:textId="77777777" w:rsidTr="00A60422">
        <w:tc>
          <w:tcPr>
            <w:tcW w:w="870" w:type="dxa"/>
          </w:tcPr>
          <w:p w14:paraId="0C6FF36D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670" w:type="dxa"/>
          </w:tcPr>
          <w:p w14:paraId="3DDA5D30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3 - Объекты и субъекты управления</w:t>
            </w:r>
          </w:p>
        </w:tc>
        <w:tc>
          <w:tcPr>
            <w:tcW w:w="5387" w:type="dxa"/>
          </w:tcPr>
          <w:p w14:paraId="7D35C3F0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Решение ситуационных задач.</w:t>
            </w:r>
          </w:p>
        </w:tc>
        <w:tc>
          <w:tcPr>
            <w:tcW w:w="1417" w:type="dxa"/>
          </w:tcPr>
          <w:p w14:paraId="12AAD5A9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3ED37775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4FD86D98" w14:textId="77777777" w:rsidTr="00A60422">
        <w:tc>
          <w:tcPr>
            <w:tcW w:w="870" w:type="dxa"/>
          </w:tcPr>
          <w:p w14:paraId="3117C739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670" w:type="dxa"/>
          </w:tcPr>
          <w:p w14:paraId="7842A521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4 - Организационно-правовые формы торговых предприятий</w:t>
            </w:r>
          </w:p>
        </w:tc>
        <w:tc>
          <w:tcPr>
            <w:tcW w:w="5387" w:type="dxa"/>
          </w:tcPr>
          <w:p w14:paraId="2FC5D182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Создание сравнительной таблицы по торговым организациям</w:t>
            </w:r>
          </w:p>
        </w:tc>
        <w:tc>
          <w:tcPr>
            <w:tcW w:w="1417" w:type="dxa"/>
          </w:tcPr>
          <w:p w14:paraId="53033F11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3E975D05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1B3AC135" w14:textId="77777777" w:rsidTr="00A60422">
        <w:tc>
          <w:tcPr>
            <w:tcW w:w="870" w:type="dxa"/>
          </w:tcPr>
          <w:p w14:paraId="3CF145D2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670" w:type="dxa"/>
          </w:tcPr>
          <w:p w14:paraId="0F106ED2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5 - Функции управления</w:t>
            </w:r>
          </w:p>
        </w:tc>
        <w:tc>
          <w:tcPr>
            <w:tcW w:w="5387" w:type="dxa"/>
          </w:tcPr>
          <w:p w14:paraId="0478267D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Решение ситуационных задач.</w:t>
            </w:r>
          </w:p>
        </w:tc>
        <w:tc>
          <w:tcPr>
            <w:tcW w:w="1417" w:type="dxa"/>
          </w:tcPr>
          <w:p w14:paraId="106945BB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31A4D2E1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6E568354" w14:textId="77777777" w:rsidTr="00A60422">
        <w:tc>
          <w:tcPr>
            <w:tcW w:w="870" w:type="dxa"/>
          </w:tcPr>
          <w:p w14:paraId="3812BBF6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670" w:type="dxa"/>
          </w:tcPr>
          <w:p w14:paraId="41C19E90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 xml:space="preserve">Практическое занятие 6 - </w:t>
            </w:r>
            <w:r>
              <w:t>Управленческие решения</w:t>
            </w:r>
          </w:p>
        </w:tc>
        <w:tc>
          <w:tcPr>
            <w:tcW w:w="5387" w:type="dxa"/>
          </w:tcPr>
          <w:p w14:paraId="3BECDE1E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Решение ситуационных задач.</w:t>
            </w:r>
          </w:p>
        </w:tc>
        <w:tc>
          <w:tcPr>
            <w:tcW w:w="1417" w:type="dxa"/>
          </w:tcPr>
          <w:p w14:paraId="0911FCA5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1215EDF5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766422BA" w14:textId="77777777" w:rsidTr="00A60422">
        <w:tc>
          <w:tcPr>
            <w:tcW w:w="870" w:type="dxa"/>
          </w:tcPr>
          <w:p w14:paraId="07F9179E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670" w:type="dxa"/>
          </w:tcPr>
          <w:p w14:paraId="7A0BC3AA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 xml:space="preserve">Практическое занятие 7 - </w:t>
            </w:r>
            <w:r>
              <w:t>Коммуникации</w:t>
            </w:r>
          </w:p>
        </w:tc>
        <w:tc>
          <w:tcPr>
            <w:tcW w:w="5387" w:type="dxa"/>
          </w:tcPr>
          <w:p w14:paraId="305E4499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Разработка макета коммуникационных взаимосвязей.</w:t>
            </w:r>
          </w:p>
        </w:tc>
        <w:tc>
          <w:tcPr>
            <w:tcW w:w="1417" w:type="dxa"/>
          </w:tcPr>
          <w:p w14:paraId="2B7A7487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13D53BCF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3, ОК 5, ОК 6</w:t>
            </w:r>
          </w:p>
        </w:tc>
      </w:tr>
      <w:tr w:rsidR="00A41F0D" w14:paraId="5CAB3E26" w14:textId="77777777" w:rsidTr="00A60422">
        <w:tc>
          <w:tcPr>
            <w:tcW w:w="870" w:type="dxa"/>
          </w:tcPr>
          <w:p w14:paraId="7A95320D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670" w:type="dxa"/>
          </w:tcPr>
          <w:p w14:paraId="48AE1FEC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 xml:space="preserve">Практическое занятие 8 - </w:t>
            </w:r>
            <w:r>
              <w:t>Деловое общение</w:t>
            </w:r>
          </w:p>
        </w:tc>
        <w:tc>
          <w:tcPr>
            <w:tcW w:w="5387" w:type="dxa"/>
          </w:tcPr>
          <w:p w14:paraId="5B0B7CAC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Разработка сценария переговоров.</w:t>
            </w:r>
          </w:p>
        </w:tc>
        <w:tc>
          <w:tcPr>
            <w:tcW w:w="1417" w:type="dxa"/>
          </w:tcPr>
          <w:p w14:paraId="62BAA774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2DB6E63B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3, ОК 5, ОК 6</w:t>
            </w:r>
          </w:p>
        </w:tc>
      </w:tr>
      <w:tr w:rsidR="00A41F0D" w14:paraId="4D1BD3C4" w14:textId="77777777" w:rsidTr="00A60422">
        <w:tc>
          <w:tcPr>
            <w:tcW w:w="870" w:type="dxa"/>
          </w:tcPr>
          <w:p w14:paraId="307C140B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670" w:type="dxa"/>
          </w:tcPr>
          <w:p w14:paraId="2319B47A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 xml:space="preserve">Практическое занятие 9 - </w:t>
            </w:r>
            <w:r>
              <w:t>Власть и влияние</w:t>
            </w:r>
          </w:p>
        </w:tc>
        <w:tc>
          <w:tcPr>
            <w:tcW w:w="5387" w:type="dxa"/>
          </w:tcPr>
          <w:p w14:paraId="2C2D74ED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Определение роли власти на примере торговой организации.</w:t>
            </w:r>
          </w:p>
        </w:tc>
        <w:tc>
          <w:tcPr>
            <w:tcW w:w="1417" w:type="dxa"/>
          </w:tcPr>
          <w:p w14:paraId="66EB824F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73F30536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6, ОК 9</w:t>
            </w:r>
          </w:p>
        </w:tc>
      </w:tr>
      <w:tr w:rsidR="00A41F0D" w14:paraId="24D6FF2A" w14:textId="77777777" w:rsidTr="00A60422">
        <w:tc>
          <w:tcPr>
            <w:tcW w:w="870" w:type="dxa"/>
          </w:tcPr>
          <w:p w14:paraId="3F97D674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0" w:type="dxa"/>
          </w:tcPr>
          <w:p w14:paraId="3F0AE839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10 - Лидерство в управлении</w:t>
            </w:r>
          </w:p>
        </w:tc>
        <w:tc>
          <w:tcPr>
            <w:tcW w:w="5387" w:type="dxa"/>
          </w:tcPr>
          <w:p w14:paraId="207BA282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Тестирование на выявление лидерских качеств. Отражение лидерства на торговой организации.</w:t>
            </w:r>
          </w:p>
        </w:tc>
        <w:tc>
          <w:tcPr>
            <w:tcW w:w="1417" w:type="dxa"/>
          </w:tcPr>
          <w:p w14:paraId="421619DC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64EAF572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6, ОК 9</w:t>
            </w:r>
          </w:p>
        </w:tc>
      </w:tr>
      <w:tr w:rsidR="00A41F0D" w14:paraId="32EBAD55" w14:textId="77777777" w:rsidTr="00A60422">
        <w:tc>
          <w:tcPr>
            <w:tcW w:w="870" w:type="dxa"/>
          </w:tcPr>
          <w:p w14:paraId="6707C58C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670" w:type="dxa"/>
          </w:tcPr>
          <w:p w14:paraId="30327D27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11 - Конфликты</w:t>
            </w:r>
          </w:p>
        </w:tc>
        <w:tc>
          <w:tcPr>
            <w:tcW w:w="5387" w:type="dxa"/>
          </w:tcPr>
          <w:p w14:paraId="1BF80D39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Решение ситуационных задач.</w:t>
            </w:r>
          </w:p>
        </w:tc>
        <w:tc>
          <w:tcPr>
            <w:tcW w:w="1417" w:type="dxa"/>
          </w:tcPr>
          <w:p w14:paraId="16200532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65741F8F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3, ОК 6, ОК 9</w:t>
            </w:r>
          </w:p>
        </w:tc>
      </w:tr>
      <w:tr w:rsidR="00A41F0D" w14:paraId="3CE7BD2D" w14:textId="77777777" w:rsidTr="00A60422">
        <w:tc>
          <w:tcPr>
            <w:tcW w:w="870" w:type="dxa"/>
          </w:tcPr>
          <w:p w14:paraId="16655D70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670" w:type="dxa"/>
          </w:tcPr>
          <w:p w14:paraId="49BE5712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12 - Стресс и его роль в процессе управления</w:t>
            </w:r>
          </w:p>
        </w:tc>
        <w:tc>
          <w:tcPr>
            <w:tcW w:w="5387" w:type="dxa"/>
          </w:tcPr>
          <w:p w14:paraId="261F2F06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Определение стрессоустойчивости, его влияние на принятие решений.</w:t>
            </w:r>
          </w:p>
        </w:tc>
        <w:tc>
          <w:tcPr>
            <w:tcW w:w="1417" w:type="dxa"/>
          </w:tcPr>
          <w:p w14:paraId="155BB8B9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7ACA45E1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3, ОК 5, ОК 6</w:t>
            </w:r>
          </w:p>
        </w:tc>
      </w:tr>
      <w:tr w:rsidR="00A41F0D" w14:paraId="78012557" w14:textId="77777777" w:rsidTr="00A60422">
        <w:tc>
          <w:tcPr>
            <w:tcW w:w="870" w:type="dxa"/>
          </w:tcPr>
          <w:p w14:paraId="21514BAE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670" w:type="dxa"/>
          </w:tcPr>
          <w:p w14:paraId="46D10E01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13 - Кадровое управление</w:t>
            </w:r>
          </w:p>
        </w:tc>
        <w:tc>
          <w:tcPr>
            <w:tcW w:w="5387" w:type="dxa"/>
          </w:tcPr>
          <w:p w14:paraId="5D131441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Составление резюме.</w:t>
            </w:r>
          </w:p>
        </w:tc>
        <w:tc>
          <w:tcPr>
            <w:tcW w:w="1417" w:type="dxa"/>
          </w:tcPr>
          <w:p w14:paraId="3FFCDDED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62DA9E8B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6, ОК 9</w:t>
            </w:r>
          </w:p>
        </w:tc>
      </w:tr>
      <w:tr w:rsidR="00A41F0D" w14:paraId="07291F14" w14:textId="77777777" w:rsidTr="00A60422">
        <w:tc>
          <w:tcPr>
            <w:tcW w:w="870" w:type="dxa"/>
          </w:tcPr>
          <w:p w14:paraId="5F027B8E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70" w:type="dxa"/>
          </w:tcPr>
          <w:p w14:paraId="7D4AE7A6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 xml:space="preserve">Практическое занятие 14 - </w:t>
            </w:r>
            <w:r>
              <w:t>Профориентация персонала</w:t>
            </w:r>
          </w:p>
        </w:tc>
        <w:tc>
          <w:tcPr>
            <w:tcW w:w="5387" w:type="dxa"/>
          </w:tcPr>
          <w:p w14:paraId="3DA5CF2E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Прохождение профориентационного тестирования.</w:t>
            </w:r>
          </w:p>
        </w:tc>
        <w:tc>
          <w:tcPr>
            <w:tcW w:w="1417" w:type="dxa"/>
          </w:tcPr>
          <w:p w14:paraId="1D09E590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1FB89497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3, ОК 5, ОК 6</w:t>
            </w:r>
          </w:p>
        </w:tc>
      </w:tr>
      <w:tr w:rsidR="00A41F0D" w14:paraId="68100672" w14:textId="77777777" w:rsidTr="00A60422">
        <w:tc>
          <w:tcPr>
            <w:tcW w:w="870" w:type="dxa"/>
          </w:tcPr>
          <w:p w14:paraId="4F99FAE9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670" w:type="dxa"/>
          </w:tcPr>
          <w:p w14:paraId="613BA2C5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 xml:space="preserve">Практическое занятие 15 - </w:t>
            </w:r>
            <w:r>
              <w:t>Адаптация персонала</w:t>
            </w:r>
          </w:p>
        </w:tc>
        <w:tc>
          <w:tcPr>
            <w:tcW w:w="5387" w:type="dxa"/>
          </w:tcPr>
          <w:p w14:paraId="47E04F82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Разработка методической продукции по адаптации кадров.</w:t>
            </w:r>
          </w:p>
        </w:tc>
        <w:tc>
          <w:tcPr>
            <w:tcW w:w="1417" w:type="dxa"/>
          </w:tcPr>
          <w:p w14:paraId="0357164E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3EFF6D47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3, ОК 5, ОК 6</w:t>
            </w:r>
          </w:p>
        </w:tc>
      </w:tr>
      <w:tr w:rsidR="00A41F0D" w14:paraId="6870BCB3" w14:textId="77777777" w:rsidTr="00A60422">
        <w:tc>
          <w:tcPr>
            <w:tcW w:w="870" w:type="dxa"/>
          </w:tcPr>
          <w:p w14:paraId="49D43275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670" w:type="dxa"/>
          </w:tcPr>
          <w:p w14:paraId="6CA093AF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 xml:space="preserve">Практическое занятие 16 - </w:t>
            </w:r>
            <w:r>
              <w:t>Профессиональное обучение персонала</w:t>
            </w:r>
          </w:p>
        </w:tc>
        <w:tc>
          <w:tcPr>
            <w:tcW w:w="5387" w:type="dxa"/>
          </w:tcPr>
          <w:p w14:paraId="674E90F7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Поиск информационных источников и курсов по специальности, проведение их анализа.</w:t>
            </w:r>
          </w:p>
        </w:tc>
        <w:tc>
          <w:tcPr>
            <w:tcW w:w="1417" w:type="dxa"/>
          </w:tcPr>
          <w:p w14:paraId="4C1C3F41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72B36D30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3, ОК 6, ОК 9</w:t>
            </w:r>
          </w:p>
        </w:tc>
      </w:tr>
      <w:tr w:rsidR="00A41F0D" w14:paraId="5602B883" w14:textId="77777777" w:rsidTr="00A60422">
        <w:tc>
          <w:tcPr>
            <w:tcW w:w="870" w:type="dxa"/>
          </w:tcPr>
          <w:p w14:paraId="48041F61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670" w:type="dxa"/>
          </w:tcPr>
          <w:p w14:paraId="6134ABD8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 xml:space="preserve">Практическое занятие 17 - </w:t>
            </w:r>
            <w:r>
              <w:t>Карьера</w:t>
            </w:r>
          </w:p>
        </w:tc>
        <w:tc>
          <w:tcPr>
            <w:tcW w:w="5387" w:type="dxa"/>
          </w:tcPr>
          <w:p w14:paraId="3CB174FB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Планирование карьеры, составление лестницы успеха.</w:t>
            </w:r>
          </w:p>
        </w:tc>
        <w:tc>
          <w:tcPr>
            <w:tcW w:w="1417" w:type="dxa"/>
          </w:tcPr>
          <w:p w14:paraId="7EE19028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2E64399B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3, ОК 6, ОК 9</w:t>
            </w:r>
          </w:p>
        </w:tc>
      </w:tr>
      <w:tr w:rsidR="00A41F0D" w14:paraId="6246EAAA" w14:textId="77777777" w:rsidTr="00A60422">
        <w:tc>
          <w:tcPr>
            <w:tcW w:w="870" w:type="dxa"/>
          </w:tcPr>
          <w:p w14:paraId="416D6530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5670" w:type="dxa"/>
          </w:tcPr>
          <w:p w14:paraId="1CCFB5FC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18 - Мотивация</w:t>
            </w:r>
          </w:p>
        </w:tc>
        <w:tc>
          <w:tcPr>
            <w:tcW w:w="5387" w:type="dxa"/>
          </w:tcPr>
          <w:p w14:paraId="67854C53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Разработать план мотивации работника (определенной профессии).</w:t>
            </w:r>
          </w:p>
        </w:tc>
        <w:tc>
          <w:tcPr>
            <w:tcW w:w="1417" w:type="dxa"/>
          </w:tcPr>
          <w:p w14:paraId="7FCE0CCD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1ECE0FF5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0BDDB472" w14:textId="77777777" w:rsidTr="00A60422">
        <w:tc>
          <w:tcPr>
            <w:tcW w:w="870" w:type="dxa"/>
          </w:tcPr>
          <w:p w14:paraId="55A57298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5670" w:type="dxa"/>
          </w:tcPr>
          <w:p w14:paraId="472A0E34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19 - Планирование</w:t>
            </w:r>
          </w:p>
        </w:tc>
        <w:tc>
          <w:tcPr>
            <w:tcW w:w="5387" w:type="dxa"/>
          </w:tcPr>
          <w:p w14:paraId="336FCAB1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Составить план по повышению эффективности продаж.</w:t>
            </w:r>
          </w:p>
        </w:tc>
        <w:tc>
          <w:tcPr>
            <w:tcW w:w="1417" w:type="dxa"/>
          </w:tcPr>
          <w:p w14:paraId="62BFAE0F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6E855368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 xml:space="preserve">ОК 1, ОК 4, ОК 6 </w:t>
            </w:r>
          </w:p>
        </w:tc>
      </w:tr>
      <w:tr w:rsidR="00A41F0D" w14:paraId="761BEE26" w14:textId="77777777" w:rsidTr="00A60422">
        <w:tc>
          <w:tcPr>
            <w:tcW w:w="870" w:type="dxa"/>
          </w:tcPr>
          <w:p w14:paraId="53603009" w14:textId="77777777" w:rsidR="00A41F0D" w:rsidRDefault="00A41F0D" w:rsidP="00A604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670" w:type="dxa"/>
          </w:tcPr>
          <w:p w14:paraId="2C1FB312" w14:textId="77777777" w:rsidR="00A41F0D" w:rsidRDefault="00A41F0D" w:rsidP="004E68E9">
            <w:pPr>
              <w:rPr>
                <w:sz w:val="20"/>
              </w:rPr>
            </w:pPr>
            <w:r>
              <w:rPr>
                <w:sz w:val="20"/>
              </w:rPr>
              <w:t>Практическое занятие 20 - Контроль</w:t>
            </w:r>
          </w:p>
        </w:tc>
        <w:tc>
          <w:tcPr>
            <w:tcW w:w="5387" w:type="dxa"/>
          </w:tcPr>
          <w:p w14:paraId="57257F4C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На примере разобрать виды контроля в торговых организациях.</w:t>
            </w:r>
            <w:r w:rsidR="00D7737D">
              <w:rPr>
                <w:sz w:val="20"/>
              </w:rPr>
              <w:t xml:space="preserve">  Сделать заключение о роли контроля.</w:t>
            </w:r>
          </w:p>
        </w:tc>
        <w:tc>
          <w:tcPr>
            <w:tcW w:w="1417" w:type="dxa"/>
          </w:tcPr>
          <w:p w14:paraId="54916492" w14:textId="77777777" w:rsidR="00A41F0D" w:rsidRDefault="00A41F0D" w:rsidP="00747C6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</w:tcPr>
          <w:p w14:paraId="68CC0656" w14:textId="77777777" w:rsidR="00A41F0D" w:rsidRDefault="00A41F0D" w:rsidP="004B1096">
            <w:pPr>
              <w:rPr>
                <w:sz w:val="20"/>
              </w:rPr>
            </w:pPr>
            <w:r>
              <w:rPr>
                <w:sz w:val="20"/>
              </w:rPr>
              <w:t>ОК 1, ОК 4, ОК 6</w:t>
            </w:r>
          </w:p>
        </w:tc>
      </w:tr>
      <w:tr w:rsidR="00A41F0D" w14:paraId="2BDD95DD" w14:textId="77777777" w:rsidTr="004B1096">
        <w:tc>
          <w:tcPr>
            <w:tcW w:w="11927" w:type="dxa"/>
            <w:gridSpan w:val="3"/>
          </w:tcPr>
          <w:p w14:paraId="288C3100" w14:textId="77777777" w:rsidR="00A41F0D" w:rsidRPr="00A41F0D" w:rsidRDefault="00A41F0D" w:rsidP="00747C6D">
            <w:pPr>
              <w:jc w:val="right"/>
              <w:rPr>
                <w:b/>
                <w:sz w:val="20"/>
              </w:rPr>
            </w:pPr>
            <w:r w:rsidRPr="00A41F0D">
              <w:rPr>
                <w:b/>
                <w:sz w:val="20"/>
              </w:rPr>
              <w:t>Всего по дисциплине</w:t>
            </w:r>
          </w:p>
        </w:tc>
        <w:tc>
          <w:tcPr>
            <w:tcW w:w="1417" w:type="dxa"/>
          </w:tcPr>
          <w:p w14:paraId="254096F5" w14:textId="77777777" w:rsidR="00A41F0D" w:rsidRPr="00A41F0D" w:rsidRDefault="00A41F0D" w:rsidP="00747C6D">
            <w:pPr>
              <w:jc w:val="center"/>
              <w:rPr>
                <w:b/>
                <w:sz w:val="20"/>
              </w:rPr>
            </w:pPr>
            <w:r w:rsidRPr="00A41F0D">
              <w:rPr>
                <w:b/>
                <w:sz w:val="20"/>
              </w:rPr>
              <w:t>80</w:t>
            </w:r>
          </w:p>
        </w:tc>
        <w:tc>
          <w:tcPr>
            <w:tcW w:w="1985" w:type="dxa"/>
          </w:tcPr>
          <w:p w14:paraId="39EBF332" w14:textId="77777777" w:rsidR="00A41F0D" w:rsidRDefault="00A41F0D" w:rsidP="004B1096">
            <w:pPr>
              <w:rPr>
                <w:sz w:val="20"/>
              </w:rPr>
            </w:pPr>
          </w:p>
        </w:tc>
      </w:tr>
    </w:tbl>
    <w:p w14:paraId="6ECB0ACF" w14:textId="77777777" w:rsidR="00224F77" w:rsidRDefault="00224F77">
      <w:pPr>
        <w:pStyle w:val="a3"/>
        <w:spacing w:before="3"/>
        <w:ind w:left="0"/>
        <w:rPr>
          <w:b/>
          <w:sz w:val="2"/>
        </w:rPr>
      </w:pPr>
    </w:p>
    <w:p w14:paraId="7E6AAAFF" w14:textId="77777777" w:rsidR="00224F77" w:rsidRDefault="00224F77">
      <w:pPr>
        <w:jc w:val="center"/>
        <w:sectPr w:rsidR="00224F77">
          <w:footerReference w:type="default" r:id="rId15"/>
          <w:pgSz w:w="16840" w:h="11910" w:orient="landscape"/>
          <w:pgMar w:top="940" w:right="260" w:bottom="960" w:left="0" w:header="0" w:footer="724" w:gutter="0"/>
          <w:cols w:space="720"/>
        </w:sectPr>
      </w:pPr>
    </w:p>
    <w:p w14:paraId="5D2EE5F5" w14:textId="77777777" w:rsidR="00D7737D" w:rsidRDefault="00D7737D" w:rsidP="00D7737D">
      <w:pPr>
        <w:pStyle w:val="a4"/>
        <w:tabs>
          <w:tab w:val="left" w:pos="776"/>
        </w:tabs>
        <w:ind w:left="709"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 w:rsidRPr="00D7737D">
        <w:rPr>
          <w:b/>
          <w:sz w:val="24"/>
          <w:szCs w:val="24"/>
        </w:rPr>
        <w:t xml:space="preserve">УСЛОВИЯ РЕАЛИЗАЦИИ УЧЕБНОЙ ДИСЦИПЛИНЫ </w:t>
      </w:r>
    </w:p>
    <w:p w14:paraId="6B38C271" w14:textId="77777777" w:rsidR="00D7737D" w:rsidRPr="00D7737D" w:rsidRDefault="00D7737D" w:rsidP="00D7737D">
      <w:pPr>
        <w:pStyle w:val="a4"/>
        <w:tabs>
          <w:tab w:val="left" w:pos="776"/>
        </w:tabs>
        <w:ind w:left="405" w:firstLine="0"/>
        <w:jc w:val="both"/>
        <w:rPr>
          <w:b/>
          <w:sz w:val="24"/>
          <w:szCs w:val="24"/>
        </w:rPr>
      </w:pPr>
    </w:p>
    <w:p w14:paraId="7B884C1A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b/>
          <w:sz w:val="24"/>
          <w:szCs w:val="24"/>
        </w:rPr>
        <w:t>3.1. Для реализации программы учебной дисциплины</w:t>
      </w:r>
      <w:r w:rsidRPr="00D7737D">
        <w:rPr>
          <w:sz w:val="24"/>
          <w:szCs w:val="24"/>
        </w:rPr>
        <w:t xml:space="preserve"> должны быть предусмотрены следующие специальные помещения: </w:t>
      </w:r>
      <w:r>
        <w:rPr>
          <w:sz w:val="24"/>
          <w:szCs w:val="24"/>
        </w:rPr>
        <w:t>к</w:t>
      </w:r>
      <w:r w:rsidRPr="00D7737D">
        <w:rPr>
          <w:sz w:val="24"/>
          <w:szCs w:val="24"/>
        </w:rPr>
        <w:t>абинет «Управление структурным подразделением», оснащенный</w:t>
      </w:r>
      <w:r>
        <w:rPr>
          <w:sz w:val="24"/>
          <w:szCs w:val="24"/>
        </w:rPr>
        <w:t>:</w:t>
      </w:r>
    </w:p>
    <w:p w14:paraId="36DC86BE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столы;</w:t>
      </w:r>
    </w:p>
    <w:p w14:paraId="452A0642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стулья;</w:t>
      </w:r>
    </w:p>
    <w:p w14:paraId="783EE6A4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компьютер;</w:t>
      </w:r>
    </w:p>
    <w:p w14:paraId="20232B86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проектор.</w:t>
      </w:r>
    </w:p>
    <w:p w14:paraId="00497698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</w:p>
    <w:p w14:paraId="1D576090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b/>
          <w:sz w:val="24"/>
          <w:szCs w:val="24"/>
        </w:rPr>
        <w:t>3.2. Информационное обеспечение реализации программы</w:t>
      </w:r>
      <w:r w:rsidRPr="00D7737D">
        <w:rPr>
          <w:sz w:val="24"/>
          <w:szCs w:val="24"/>
        </w:rPr>
        <w:t xml:space="preserve"> </w:t>
      </w:r>
    </w:p>
    <w:p w14:paraId="3C2048C2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 </w:t>
      </w:r>
    </w:p>
    <w:p w14:paraId="3D94178A" w14:textId="77777777" w:rsidR="00D7737D" w:rsidRP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b/>
          <w:sz w:val="24"/>
          <w:szCs w:val="24"/>
        </w:rPr>
      </w:pPr>
      <w:r w:rsidRPr="00D7737D">
        <w:rPr>
          <w:b/>
          <w:sz w:val="24"/>
          <w:szCs w:val="24"/>
        </w:rPr>
        <w:t xml:space="preserve">3.2.1. Основные печатные и электронные издания </w:t>
      </w:r>
    </w:p>
    <w:p w14:paraId="7557D389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1. Балашов, А. П. Менеджмент : учебное пособие / А.П. Балашов. — Москва : Вузовский учебник : ИНФРА-М, 2020. — 272 с. </w:t>
      </w:r>
    </w:p>
    <w:p w14:paraId="455B16C5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2. Борискина, Т. Б. 454 вопроса по менеджменту : учебное пособие / Т. Б. Борискина, О. С. Пескова. — Москва : ИНФРА-М, 2019. — 100 с. </w:t>
      </w:r>
    </w:p>
    <w:p w14:paraId="528561E6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3. Бороздина, Г. В. Психология делового общения : учебник / Г.В. Бороздина. — 3-е изд., перераб. и доп. — Москва : ИНФРА-М, 2020. — 320 с. </w:t>
      </w:r>
    </w:p>
    <w:p w14:paraId="6209A8B1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4. Виханский, О. С. Менеджмент : учебник / О.С. Виханский, А.И. Наумов. — 2-е изд., перераб. и доп. — Москва : Магистр : ИНФРА-М, 2021. — 288 с. </w:t>
      </w:r>
    </w:p>
    <w:p w14:paraId="27997CF9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5. Егоршин, А. П. Основы управления персоналом : учебное пособие / А.П. Егоршин. — 4-е изд., перераб. и доп. — Москва : ИНФРА-М, 2020. — 352 с. </w:t>
      </w:r>
    </w:p>
    <w:p w14:paraId="465C1ACC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6. Зайцева, Т. В. Управление персоналом : учебник / Т.В. Зайцева, А.Т. Зуб. — М. : ИД «ФОРУМ» : ИНФРА-М, 2020. — 336 с. </w:t>
      </w:r>
    </w:p>
    <w:p w14:paraId="567CE2BE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>7. Кнышова, Е. Н. Менеджмент: Учебное пособие / Кнышова Е. Н. - Москва : ИД ФОРУМ, НИЦ ИНФРА-М, 2020. - 304 с.</w:t>
      </w:r>
    </w:p>
    <w:p w14:paraId="10137CAD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8. Ломакин, А. Л. Управленческие решения : учебное пособие / А. Л. Ломакин, В. П. Буров, В. А. Морошкин. - 2-e изд., испр. и доп. - Москва : Форум, 2019. - 176 с. </w:t>
      </w:r>
    </w:p>
    <w:p w14:paraId="56A2B0AB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9. Мазилкина , Е. И. Менеджмент : учебное пособие / Е. И. Мазилкина. — Москва : ИНФРА-М, 2021. — 197 с. </w:t>
      </w:r>
    </w:p>
    <w:p w14:paraId="3A607653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10. Райченко, А. В. Менеджмент : учебное пособие / А.В. Райченко, И.В. Хохлова. — 2-е изд., перераб. и доп. — Москва : ИНФРА-М, 2021. — 342 с. </w:t>
      </w:r>
    </w:p>
    <w:p w14:paraId="21A81EB4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</w:p>
    <w:p w14:paraId="49AE9CFB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b/>
          <w:sz w:val="24"/>
          <w:szCs w:val="24"/>
        </w:rPr>
        <w:t>3.2.2. Дополнительные источники</w:t>
      </w:r>
      <w:r w:rsidRPr="00D7737D">
        <w:rPr>
          <w:sz w:val="24"/>
          <w:szCs w:val="24"/>
        </w:rPr>
        <w:t xml:space="preserve"> </w:t>
      </w:r>
    </w:p>
    <w:p w14:paraId="4AC92EDC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1. Безручко, П. Практики регулярного менеджмента: управление исполнением, управление командой / Павел Безручко. - Москва : Альпина Паблишер, 2019. - 368 с. </w:t>
      </w:r>
    </w:p>
    <w:p w14:paraId="23179A6C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2. Борискина, Т. Б. 454 вопроса по менеджменту : учебное пособие / Т. Б. Борискина, О. С. Пескова. — Москва : ИНФРА-М, 2019. — 100 с. </w:t>
      </w:r>
    </w:p>
    <w:p w14:paraId="5B8BD54F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3. Дерби, Э. Психология управления изменениями: семь главных правил / Эстер Дерби ; пер. с англ. - Москва : Альпина Паблишер, 2020. - 200 с. </w:t>
      </w:r>
    </w:p>
    <w:p w14:paraId="1E831AC2" w14:textId="77777777" w:rsidR="00D7737D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 xml:space="preserve">4. Иванова, С. Кандидат. Новичок. Сотрудник: комплексная типология метапрограмм в HR / Светлана Иванова. - Москва : Альпина Паблишер, 2020. - 187 с. 1033 </w:t>
      </w:r>
    </w:p>
    <w:p w14:paraId="26A63CE6" w14:textId="77777777" w:rsidR="00224F77" w:rsidRDefault="00D7737D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  <w:r w:rsidRPr="00D7737D">
        <w:rPr>
          <w:sz w:val="24"/>
          <w:szCs w:val="24"/>
        </w:rPr>
        <w:t>5. Катценбах, Д. Трансформация корпоративной культуры: важные детали, без которых ничего не работает / Джон Катценбах, Джеймс Томас, Гретчен Андерсон. - Москва : Интеллектуальная Литература, 2020. - 175 с.</w:t>
      </w:r>
    </w:p>
    <w:p w14:paraId="527B14C7" w14:textId="77777777" w:rsidR="004B1096" w:rsidRDefault="004B1096" w:rsidP="00D7737D">
      <w:pPr>
        <w:pStyle w:val="a4"/>
        <w:tabs>
          <w:tab w:val="left" w:pos="776"/>
        </w:tabs>
        <w:ind w:left="0" w:firstLine="709"/>
        <w:jc w:val="both"/>
        <w:rPr>
          <w:sz w:val="24"/>
          <w:szCs w:val="24"/>
        </w:rPr>
      </w:pPr>
    </w:p>
    <w:p w14:paraId="56D8EC3C" w14:textId="77777777" w:rsidR="004B1096" w:rsidRDefault="004B1096" w:rsidP="00D7737D">
      <w:pPr>
        <w:pStyle w:val="a4"/>
        <w:tabs>
          <w:tab w:val="left" w:pos="776"/>
        </w:tabs>
        <w:ind w:left="0" w:firstLine="709"/>
        <w:jc w:val="both"/>
        <w:rPr>
          <w:b/>
          <w:sz w:val="24"/>
        </w:rPr>
      </w:pPr>
      <w:r w:rsidRPr="004B1096">
        <w:rPr>
          <w:b/>
          <w:sz w:val="24"/>
        </w:rPr>
        <w:t>4. КОНТРОЛЬ И ОЦЕНКА РЕЗУЛЬТАТОВ ОСВОЕНИЯ УЧЕБНОЙ ДИСЦИПЛИНЫ</w:t>
      </w:r>
    </w:p>
    <w:p w14:paraId="5AEBA0BF" w14:textId="77777777" w:rsidR="004B1096" w:rsidRDefault="004B1096" w:rsidP="004B1096">
      <w:pPr>
        <w:tabs>
          <w:tab w:val="left" w:pos="776"/>
        </w:tabs>
        <w:jc w:val="both"/>
        <w:rPr>
          <w:b/>
          <w:sz w:val="28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1"/>
        <w:gridCol w:w="3192"/>
        <w:gridCol w:w="3192"/>
      </w:tblGrid>
      <w:tr w:rsidR="004B1096" w:rsidRPr="004B1096" w14:paraId="38E1A559" w14:textId="77777777" w:rsidTr="004B1096">
        <w:tc>
          <w:tcPr>
            <w:tcW w:w="3191" w:type="dxa"/>
          </w:tcPr>
          <w:p w14:paraId="1C82AF42" w14:textId="77777777" w:rsidR="004B1096" w:rsidRPr="004B1096" w:rsidRDefault="004B1096" w:rsidP="004B1096">
            <w:pPr>
              <w:tabs>
                <w:tab w:val="left" w:pos="776"/>
              </w:tabs>
              <w:jc w:val="center"/>
              <w:rPr>
                <w:b/>
                <w:sz w:val="20"/>
                <w:szCs w:val="24"/>
              </w:rPr>
            </w:pPr>
            <w:r w:rsidRPr="004B1096">
              <w:rPr>
                <w:b/>
                <w:sz w:val="20"/>
                <w:szCs w:val="24"/>
              </w:rPr>
              <w:t>Результаты обучения</w:t>
            </w:r>
          </w:p>
        </w:tc>
        <w:tc>
          <w:tcPr>
            <w:tcW w:w="3192" w:type="dxa"/>
          </w:tcPr>
          <w:p w14:paraId="5C8A31B8" w14:textId="77777777" w:rsidR="004B1096" w:rsidRPr="004B1096" w:rsidRDefault="004B1096" w:rsidP="004B1096">
            <w:pPr>
              <w:tabs>
                <w:tab w:val="left" w:pos="776"/>
              </w:tabs>
              <w:jc w:val="center"/>
              <w:rPr>
                <w:b/>
                <w:sz w:val="20"/>
                <w:szCs w:val="24"/>
              </w:rPr>
            </w:pPr>
            <w:r w:rsidRPr="004B1096">
              <w:rPr>
                <w:b/>
                <w:sz w:val="20"/>
                <w:szCs w:val="24"/>
              </w:rPr>
              <w:t>Критерии оценки</w:t>
            </w:r>
          </w:p>
        </w:tc>
        <w:tc>
          <w:tcPr>
            <w:tcW w:w="3192" w:type="dxa"/>
          </w:tcPr>
          <w:p w14:paraId="3CA24945" w14:textId="77777777" w:rsidR="004B1096" w:rsidRPr="004B1096" w:rsidRDefault="004B1096" w:rsidP="004B1096">
            <w:pPr>
              <w:tabs>
                <w:tab w:val="left" w:pos="776"/>
              </w:tabs>
              <w:jc w:val="center"/>
              <w:rPr>
                <w:b/>
                <w:sz w:val="20"/>
                <w:szCs w:val="24"/>
              </w:rPr>
            </w:pPr>
            <w:r w:rsidRPr="004B1096">
              <w:rPr>
                <w:b/>
                <w:sz w:val="20"/>
                <w:szCs w:val="24"/>
              </w:rPr>
              <w:t>Методы оценки</w:t>
            </w:r>
          </w:p>
        </w:tc>
      </w:tr>
      <w:tr w:rsidR="004B1096" w:rsidRPr="004B1096" w14:paraId="2FA73E32" w14:textId="77777777" w:rsidTr="004B1096">
        <w:tc>
          <w:tcPr>
            <w:tcW w:w="9575" w:type="dxa"/>
            <w:gridSpan w:val="3"/>
          </w:tcPr>
          <w:p w14:paraId="43911389" w14:textId="77777777" w:rsidR="004B1096" w:rsidRPr="004B1096" w:rsidRDefault="004B1096" w:rsidP="004B1096">
            <w:pPr>
              <w:tabs>
                <w:tab w:val="left" w:pos="776"/>
              </w:tabs>
              <w:jc w:val="both"/>
              <w:rPr>
                <w:sz w:val="20"/>
                <w:szCs w:val="24"/>
              </w:rPr>
            </w:pPr>
            <w:r w:rsidRPr="004B1096">
              <w:rPr>
                <w:sz w:val="20"/>
                <w:szCs w:val="24"/>
              </w:rPr>
              <w:t>Перечень знаний</w:t>
            </w:r>
            <w:r>
              <w:rPr>
                <w:sz w:val="20"/>
                <w:szCs w:val="24"/>
              </w:rPr>
              <w:t>, осваиваемых в рамках дисциплины:</w:t>
            </w:r>
          </w:p>
        </w:tc>
      </w:tr>
      <w:tr w:rsidR="004B1096" w:rsidRPr="004B1096" w14:paraId="730BB6D0" w14:textId="77777777" w:rsidTr="004B1096">
        <w:tc>
          <w:tcPr>
            <w:tcW w:w="3191" w:type="dxa"/>
          </w:tcPr>
          <w:p w14:paraId="3E09CC52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актуальный профессиональный и социальный контекст, в котором приходится работать и жить; </w:t>
            </w:r>
          </w:p>
          <w:p w14:paraId="18F03C8F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методы работы в профессиональной и смежных сферах; порядок оценки результатов решения задач профессиональной деятельности современная научная и профессиональная терминология; </w:t>
            </w:r>
          </w:p>
          <w:p w14:paraId="534FFA76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возможные траектории профессионального развития и самообразования; </w:t>
            </w:r>
          </w:p>
          <w:p w14:paraId="3E4869C4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психологические основы деятельности коллектива, психологические особенности личности; основы проектной деятельности особенности социального и культурного контекста; </w:t>
            </w:r>
          </w:p>
          <w:p w14:paraId="7B0E696E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правила оформления документов и построения устных сообщений значимость профессиональной деятельности по специальности; </w:t>
            </w:r>
          </w:p>
          <w:p w14:paraId="72EF8A02" w14:textId="77777777" w:rsidR="004B1096" w:rsidRPr="004B1096" w:rsidRDefault="004B1096" w:rsidP="004B1096">
            <w:pPr>
              <w:tabs>
                <w:tab w:val="left" w:pos="776"/>
              </w:tabs>
              <w:jc w:val="both"/>
              <w:rPr>
                <w:sz w:val="20"/>
                <w:szCs w:val="24"/>
              </w:rPr>
            </w:pPr>
            <w:r>
              <w:t>правила построения простых и сложных предложений на профессиональные темы.</w:t>
            </w:r>
          </w:p>
        </w:tc>
        <w:tc>
          <w:tcPr>
            <w:tcW w:w="3192" w:type="dxa"/>
          </w:tcPr>
          <w:p w14:paraId="6A8E620A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Владеет актуальный профессиональный и социальный контекст, в котором приходится работать и жить; </w:t>
            </w:r>
          </w:p>
          <w:p w14:paraId="73540873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Знает методы работы в профессиональной и смежных сферах; </w:t>
            </w:r>
          </w:p>
          <w:p w14:paraId="79D5166A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Осуществляет порядок оценки результатов решения задач профессиональной деятельности </w:t>
            </w:r>
          </w:p>
          <w:p w14:paraId="7EC9DD69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Владеет современной научной и профессиональной терминологией; </w:t>
            </w:r>
          </w:p>
          <w:p w14:paraId="213FFD8E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Соблюдает психологические основы деятельности коллектива, психологические особенности личности; </w:t>
            </w:r>
          </w:p>
          <w:p w14:paraId="2EEF0688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Знает основы проектной деятельности </w:t>
            </w:r>
          </w:p>
          <w:p w14:paraId="22DA4FFF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Понимает особенности социального и культурного контекста; правила оформления документов и построения устных сообщений. </w:t>
            </w:r>
          </w:p>
          <w:p w14:paraId="2C3BB325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Осознает значимость профессиональной деятельности по специальности; </w:t>
            </w:r>
          </w:p>
          <w:p w14:paraId="09544D30" w14:textId="77777777" w:rsidR="004B1096" w:rsidRPr="004B1096" w:rsidRDefault="004B1096" w:rsidP="004B1096">
            <w:pPr>
              <w:tabs>
                <w:tab w:val="left" w:pos="776"/>
              </w:tabs>
              <w:jc w:val="both"/>
              <w:rPr>
                <w:sz w:val="20"/>
                <w:szCs w:val="24"/>
              </w:rPr>
            </w:pPr>
            <w:r>
              <w:t>Знает правила построения простых и сложных предложений на профессиональные темы.</w:t>
            </w:r>
          </w:p>
        </w:tc>
        <w:tc>
          <w:tcPr>
            <w:tcW w:w="3192" w:type="dxa"/>
          </w:tcPr>
          <w:p w14:paraId="0221ED81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Устный/письменный опрос. </w:t>
            </w:r>
          </w:p>
          <w:p w14:paraId="6AA110C7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Тестирование. </w:t>
            </w:r>
          </w:p>
          <w:p w14:paraId="400D94DC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Проверка правильности выполнения расчетных показателей. </w:t>
            </w:r>
          </w:p>
          <w:p w14:paraId="6414A259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Сравнение результатов выполнения задания с эталоном. </w:t>
            </w:r>
          </w:p>
          <w:p w14:paraId="06A515CA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Экспертная оценка результатов выполнения практических кейс-заданий. </w:t>
            </w:r>
          </w:p>
          <w:p w14:paraId="0641979D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Экспертная оценка контрольных / проверочных работ по установленным критериям. </w:t>
            </w:r>
          </w:p>
          <w:p w14:paraId="1D62227A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Экспертная оценка коммуникативной деятельности обучающегося в процессе освоения образовательной программы на практических занятиях. </w:t>
            </w:r>
          </w:p>
          <w:p w14:paraId="58D15DE3" w14:textId="77777777" w:rsidR="004B1096" w:rsidRPr="004B1096" w:rsidRDefault="004B1096" w:rsidP="004B1096">
            <w:pPr>
              <w:tabs>
                <w:tab w:val="left" w:pos="776"/>
              </w:tabs>
              <w:jc w:val="both"/>
              <w:rPr>
                <w:sz w:val="20"/>
                <w:szCs w:val="24"/>
              </w:rPr>
            </w:pPr>
            <w:r>
              <w:t>Экспертная оценка результатов деятельности обучающихся в процессе освоения образовательной программы – на практических занятиях.</w:t>
            </w:r>
          </w:p>
        </w:tc>
      </w:tr>
      <w:tr w:rsidR="004B1096" w:rsidRPr="004B1096" w14:paraId="48A11E8F" w14:textId="77777777" w:rsidTr="004B1096">
        <w:tc>
          <w:tcPr>
            <w:tcW w:w="9575" w:type="dxa"/>
            <w:gridSpan w:val="3"/>
          </w:tcPr>
          <w:p w14:paraId="2371323D" w14:textId="77777777" w:rsidR="004B1096" w:rsidRPr="004B1096" w:rsidRDefault="004B1096" w:rsidP="004B1096">
            <w:pPr>
              <w:tabs>
                <w:tab w:val="left" w:pos="776"/>
              </w:tabs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Перечень умений, осваиваемых в рамках дисциплины:</w:t>
            </w:r>
          </w:p>
        </w:tc>
      </w:tr>
      <w:tr w:rsidR="004B1096" w:rsidRPr="004B1096" w14:paraId="12C02723" w14:textId="77777777" w:rsidTr="004B1096">
        <w:tc>
          <w:tcPr>
            <w:tcW w:w="3191" w:type="dxa"/>
          </w:tcPr>
          <w:p w14:paraId="681E29F7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>распознавать задачу и/или проблему в профессиональном и/или социальном контексте;</w:t>
            </w:r>
          </w:p>
          <w:p w14:paraId="683CD6A6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>владеть актуальными методами работы в профессиональной и смежных сферах;</w:t>
            </w:r>
          </w:p>
          <w:p w14:paraId="01038A0E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оценивать результат и последствия своих действий (самостоятельно или с помощью наставника) применять современную научную профессиональную терминологию; </w:t>
            </w:r>
          </w:p>
          <w:p w14:paraId="7FD3F633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определять и выстраивать траектории профессионального развития и самообразования; организовывать работу коллектива и команды; </w:t>
            </w:r>
          </w:p>
          <w:p w14:paraId="01990ECC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взаимодействовать с коллегами, руководством, клиентами в ходе профессиональной деятельности 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 описывать значимость своей специальности; </w:t>
            </w:r>
          </w:p>
          <w:p w14:paraId="67D96852" w14:textId="77777777" w:rsidR="004B1096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применять стандарты антикоррупционного поведения 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</w:t>
            </w:r>
          </w:p>
          <w:p w14:paraId="1A84052F" w14:textId="77777777" w:rsidR="004B1096" w:rsidRPr="004B1096" w:rsidRDefault="004B1096" w:rsidP="004B1096">
            <w:pPr>
              <w:tabs>
                <w:tab w:val="left" w:pos="776"/>
              </w:tabs>
              <w:jc w:val="both"/>
              <w:rPr>
                <w:sz w:val="20"/>
                <w:szCs w:val="24"/>
              </w:rPr>
            </w:pPr>
            <w:r>
              <w:t>участвовать в диалогах на знакомые общие и профессиональные темы.</w:t>
            </w:r>
          </w:p>
        </w:tc>
        <w:tc>
          <w:tcPr>
            <w:tcW w:w="3192" w:type="dxa"/>
          </w:tcPr>
          <w:p w14:paraId="55C79086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владеет актуальными методами работы в профессиональной и смежных сферах; </w:t>
            </w:r>
          </w:p>
          <w:p w14:paraId="64004436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оценивает результат и последствия своих действий (самостоятельно или с помощью наставника) применяет современную научную профессиональную терминологию; </w:t>
            </w:r>
          </w:p>
          <w:p w14:paraId="7945BC28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>определяет и выстраивать траектории профессионального развития и самообразования;</w:t>
            </w:r>
          </w:p>
          <w:p w14:paraId="035043FE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>организовывает работу коллектива и команды;</w:t>
            </w:r>
          </w:p>
          <w:p w14:paraId="394D2BAF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взаимодействует с коллегами, руководством, клиентами в ходе профессиональной деятельности 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 описывает значимость своей специальности; </w:t>
            </w:r>
          </w:p>
          <w:p w14:paraId="6091AC32" w14:textId="77777777" w:rsidR="004B1096" w:rsidRPr="004B1096" w:rsidRDefault="004B1096" w:rsidP="004B1096">
            <w:pPr>
              <w:tabs>
                <w:tab w:val="left" w:pos="776"/>
              </w:tabs>
              <w:jc w:val="both"/>
              <w:rPr>
                <w:sz w:val="20"/>
                <w:szCs w:val="24"/>
              </w:rPr>
            </w:pPr>
            <w:r>
              <w:t>применяет стандарты антикоррупционного поведения понимает общий смысл четко произнесенных высказываний на известные темы (профессиональные и бытовые), понимать тексты на базовые профессиональные темы.</w:t>
            </w:r>
          </w:p>
        </w:tc>
        <w:tc>
          <w:tcPr>
            <w:tcW w:w="3192" w:type="dxa"/>
          </w:tcPr>
          <w:p w14:paraId="4F87DFEB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 xml:space="preserve">Проверка правильности выполнения расчетных показателей. </w:t>
            </w:r>
          </w:p>
          <w:p w14:paraId="2AA60779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Сравнение результатов выполнения задания с эталоном. </w:t>
            </w:r>
          </w:p>
          <w:p w14:paraId="3E798346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Экспертная оценка результатов выполнения практических кейс-заданий. </w:t>
            </w:r>
          </w:p>
          <w:p w14:paraId="56ADF7DC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Экспертная оценка контрольных / проверочных работ по установленным критериям. </w:t>
            </w:r>
          </w:p>
          <w:p w14:paraId="6B0A8E2F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Экспертная оценка использования обучающимся методов и приёмов личной организации при участии в профессиональных олимпиадах, конкурсах, выставках, научнопрактических конференциях. </w:t>
            </w:r>
          </w:p>
          <w:p w14:paraId="0EFD840F" w14:textId="77777777" w:rsidR="006A0563" w:rsidRDefault="004B1096" w:rsidP="004B1096">
            <w:pPr>
              <w:tabs>
                <w:tab w:val="left" w:pos="776"/>
              </w:tabs>
              <w:jc w:val="both"/>
            </w:pPr>
            <w:r>
              <w:t xml:space="preserve">Экспертная оценка соблюдения правил оформления документов и построения устных сообщений на государственном языке Российской Федерации, в т.ч. иностранных языках. </w:t>
            </w:r>
          </w:p>
          <w:p w14:paraId="2EBFE4FA" w14:textId="77777777" w:rsidR="004B1096" w:rsidRPr="004B1096" w:rsidRDefault="004B1096" w:rsidP="004B1096">
            <w:pPr>
              <w:tabs>
                <w:tab w:val="left" w:pos="776"/>
              </w:tabs>
              <w:jc w:val="both"/>
              <w:rPr>
                <w:sz w:val="20"/>
                <w:szCs w:val="24"/>
              </w:rPr>
            </w:pPr>
            <w:r>
              <w:t>Экспертная оценка результатов деятельности обучающихся в процессе осво</w:t>
            </w:r>
            <w:r w:rsidR="006A0563">
              <w:t>ения образовательной программы</w:t>
            </w:r>
            <w:r>
              <w:t>– на практических занятиях.</w:t>
            </w:r>
          </w:p>
        </w:tc>
      </w:tr>
    </w:tbl>
    <w:p w14:paraId="70AA14CC" w14:textId="77777777" w:rsidR="004B1096" w:rsidRPr="004B1096" w:rsidRDefault="004B1096" w:rsidP="004B1096">
      <w:pPr>
        <w:tabs>
          <w:tab w:val="left" w:pos="776"/>
        </w:tabs>
        <w:jc w:val="both"/>
        <w:rPr>
          <w:b/>
          <w:sz w:val="28"/>
          <w:szCs w:val="24"/>
        </w:rPr>
      </w:pPr>
    </w:p>
    <w:sectPr w:rsidR="004B1096" w:rsidRPr="004B1096" w:rsidSect="004B1096">
      <w:footerReference w:type="default" r:id="rId16"/>
      <w:pgSz w:w="11910" w:h="16840"/>
      <w:pgMar w:top="1134" w:right="850" w:bottom="1134" w:left="1701" w:header="0" w:footer="76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AE7DA" w14:textId="77777777" w:rsidR="00DE72E4" w:rsidRDefault="00DE72E4">
      <w:r>
        <w:separator/>
      </w:r>
    </w:p>
  </w:endnote>
  <w:endnote w:type="continuationSeparator" w:id="0">
    <w:p w14:paraId="1FB1F1E5" w14:textId="77777777" w:rsidR="00DE72E4" w:rsidRDefault="00DE7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9A1D7" w14:textId="77777777" w:rsidR="004B1096" w:rsidRDefault="004B1096" w:rsidP="006913B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F42A3DA" w14:textId="77777777" w:rsidR="004B1096" w:rsidRDefault="004B1096" w:rsidP="006913BC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09A1E" w14:textId="77777777" w:rsidR="004B1096" w:rsidRDefault="004B1096" w:rsidP="00DF28E1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9336"/>
      <w:docPartObj>
        <w:docPartGallery w:val="Page Numbers (Bottom of Page)"/>
        <w:docPartUnique/>
      </w:docPartObj>
    </w:sdtPr>
    <w:sdtContent>
      <w:p w14:paraId="5457785D" w14:textId="77777777" w:rsidR="004B1096" w:rsidRDefault="006A056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AB17076" w14:textId="77777777" w:rsidR="004B1096" w:rsidRDefault="004B1096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339DA" w14:textId="77777777" w:rsidR="004B1096" w:rsidRDefault="004B1096">
    <w:pPr>
      <w:pStyle w:val="a7"/>
      <w:jc w:val="right"/>
    </w:pPr>
  </w:p>
  <w:p w14:paraId="13CF2BE0" w14:textId="77777777" w:rsidR="004B1096" w:rsidRDefault="004B1096">
    <w:pPr>
      <w:pStyle w:val="a3"/>
      <w:spacing w:line="14" w:lineRule="auto"/>
      <w:ind w:left="0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9330"/>
      <w:docPartObj>
        <w:docPartGallery w:val="Page Numbers (Bottom of Page)"/>
        <w:docPartUnique/>
      </w:docPartObj>
    </w:sdtPr>
    <w:sdtContent>
      <w:p w14:paraId="711C959A" w14:textId="77777777" w:rsidR="004B1096" w:rsidRDefault="004B109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0A42F73" w14:textId="77777777" w:rsidR="004B1096" w:rsidRDefault="004B1096">
    <w:pPr>
      <w:pStyle w:val="a3"/>
      <w:spacing w:line="14" w:lineRule="auto"/>
      <w:ind w:left="0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9338"/>
      <w:docPartObj>
        <w:docPartGallery w:val="Page Numbers (Bottom of Page)"/>
        <w:docPartUnique/>
      </w:docPartObj>
    </w:sdtPr>
    <w:sdtContent>
      <w:p w14:paraId="2A74C5F7" w14:textId="77777777" w:rsidR="004B1096" w:rsidRDefault="006A056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CDB6FB1" w14:textId="77777777" w:rsidR="004B1096" w:rsidRDefault="004B1096">
    <w:pPr>
      <w:pStyle w:val="a3"/>
      <w:spacing w:line="14" w:lineRule="auto"/>
      <w:ind w:left="0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9339"/>
      <w:docPartObj>
        <w:docPartGallery w:val="Page Numbers (Bottom of Page)"/>
        <w:docPartUnique/>
      </w:docPartObj>
    </w:sdtPr>
    <w:sdtContent>
      <w:p w14:paraId="0DCE5BDF" w14:textId="77777777" w:rsidR="004B1096" w:rsidRDefault="006A056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0A7277E" w14:textId="77777777" w:rsidR="004B1096" w:rsidRDefault="004B1096">
    <w:pPr>
      <w:pStyle w:val="a3"/>
      <w:spacing w:line="14" w:lineRule="auto"/>
      <w:ind w:left="0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9340"/>
      <w:docPartObj>
        <w:docPartGallery w:val="Page Numbers (Bottom of Page)"/>
        <w:docPartUnique/>
      </w:docPartObj>
    </w:sdtPr>
    <w:sdtContent>
      <w:p w14:paraId="70EE75C3" w14:textId="77777777" w:rsidR="006A0563" w:rsidRDefault="006A056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0728B6D3" w14:textId="77777777" w:rsidR="004B1096" w:rsidRDefault="004B1096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EEB54" w14:textId="77777777" w:rsidR="00DE72E4" w:rsidRDefault="00DE72E4">
      <w:r>
        <w:separator/>
      </w:r>
    </w:p>
  </w:footnote>
  <w:footnote w:type="continuationSeparator" w:id="0">
    <w:p w14:paraId="2593D7A0" w14:textId="77777777" w:rsidR="00DE72E4" w:rsidRDefault="00DE72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6367B"/>
    <w:multiLevelType w:val="hybridMultilevel"/>
    <w:tmpl w:val="88A473AE"/>
    <w:lvl w:ilvl="0" w:tplc="44DAE97C">
      <w:start w:val="1"/>
      <w:numFmt w:val="decimal"/>
      <w:lvlText w:val="%1."/>
      <w:lvlJc w:val="left"/>
      <w:pPr>
        <w:ind w:left="-1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DB94659A">
      <w:numFmt w:val="bullet"/>
      <w:lvlText w:val="•"/>
      <w:lvlJc w:val="left"/>
      <w:pPr>
        <w:ind w:left="793" w:hanging="168"/>
      </w:pPr>
      <w:rPr>
        <w:rFonts w:hint="default"/>
        <w:lang w:val="ru-RU" w:eastAsia="en-US" w:bidi="ar-SA"/>
      </w:rPr>
    </w:lvl>
    <w:lvl w:ilvl="2" w:tplc="2AA697B2">
      <w:numFmt w:val="bullet"/>
      <w:lvlText w:val="•"/>
      <w:lvlJc w:val="left"/>
      <w:pPr>
        <w:ind w:left="1587" w:hanging="168"/>
      </w:pPr>
      <w:rPr>
        <w:rFonts w:hint="default"/>
        <w:lang w:val="ru-RU" w:eastAsia="en-US" w:bidi="ar-SA"/>
      </w:rPr>
    </w:lvl>
    <w:lvl w:ilvl="3" w:tplc="2CFAB81C">
      <w:numFmt w:val="bullet"/>
      <w:lvlText w:val="•"/>
      <w:lvlJc w:val="left"/>
      <w:pPr>
        <w:ind w:left="2380" w:hanging="168"/>
      </w:pPr>
      <w:rPr>
        <w:rFonts w:hint="default"/>
        <w:lang w:val="ru-RU" w:eastAsia="en-US" w:bidi="ar-SA"/>
      </w:rPr>
    </w:lvl>
    <w:lvl w:ilvl="4" w:tplc="9E76AD7A">
      <w:numFmt w:val="bullet"/>
      <w:lvlText w:val="•"/>
      <w:lvlJc w:val="left"/>
      <w:pPr>
        <w:ind w:left="3174" w:hanging="168"/>
      </w:pPr>
      <w:rPr>
        <w:rFonts w:hint="default"/>
        <w:lang w:val="ru-RU" w:eastAsia="en-US" w:bidi="ar-SA"/>
      </w:rPr>
    </w:lvl>
    <w:lvl w:ilvl="5" w:tplc="A7C26EC0">
      <w:numFmt w:val="bullet"/>
      <w:lvlText w:val="•"/>
      <w:lvlJc w:val="left"/>
      <w:pPr>
        <w:ind w:left="3968" w:hanging="168"/>
      </w:pPr>
      <w:rPr>
        <w:rFonts w:hint="default"/>
        <w:lang w:val="ru-RU" w:eastAsia="en-US" w:bidi="ar-SA"/>
      </w:rPr>
    </w:lvl>
    <w:lvl w:ilvl="6" w:tplc="5FB8837E">
      <w:numFmt w:val="bullet"/>
      <w:lvlText w:val="•"/>
      <w:lvlJc w:val="left"/>
      <w:pPr>
        <w:ind w:left="4761" w:hanging="168"/>
      </w:pPr>
      <w:rPr>
        <w:rFonts w:hint="default"/>
        <w:lang w:val="ru-RU" w:eastAsia="en-US" w:bidi="ar-SA"/>
      </w:rPr>
    </w:lvl>
    <w:lvl w:ilvl="7" w:tplc="1D6E6EC6">
      <w:numFmt w:val="bullet"/>
      <w:lvlText w:val="•"/>
      <w:lvlJc w:val="left"/>
      <w:pPr>
        <w:ind w:left="5555" w:hanging="168"/>
      </w:pPr>
      <w:rPr>
        <w:rFonts w:hint="default"/>
        <w:lang w:val="ru-RU" w:eastAsia="en-US" w:bidi="ar-SA"/>
      </w:rPr>
    </w:lvl>
    <w:lvl w:ilvl="8" w:tplc="42A65B50">
      <w:numFmt w:val="bullet"/>
      <w:lvlText w:val="•"/>
      <w:lvlJc w:val="left"/>
      <w:pPr>
        <w:ind w:left="6348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046B1A93"/>
    <w:multiLevelType w:val="hybridMultilevel"/>
    <w:tmpl w:val="42A2D3A4"/>
    <w:lvl w:ilvl="0" w:tplc="C32878E0">
      <w:start w:val="3"/>
      <w:numFmt w:val="decimal"/>
      <w:lvlText w:val="%1."/>
      <w:lvlJc w:val="left"/>
      <w:pPr>
        <w:ind w:left="16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9E98C154">
      <w:numFmt w:val="bullet"/>
      <w:lvlText w:val="•"/>
      <w:lvlJc w:val="left"/>
      <w:pPr>
        <w:ind w:left="937" w:hanging="168"/>
      </w:pPr>
      <w:rPr>
        <w:rFonts w:hint="default"/>
        <w:lang w:val="ru-RU" w:eastAsia="en-US" w:bidi="ar-SA"/>
      </w:rPr>
    </w:lvl>
    <w:lvl w:ilvl="2" w:tplc="311C59F0">
      <w:numFmt w:val="bullet"/>
      <w:lvlText w:val="•"/>
      <w:lvlJc w:val="left"/>
      <w:pPr>
        <w:ind w:left="1715" w:hanging="168"/>
      </w:pPr>
      <w:rPr>
        <w:rFonts w:hint="default"/>
        <w:lang w:val="ru-RU" w:eastAsia="en-US" w:bidi="ar-SA"/>
      </w:rPr>
    </w:lvl>
    <w:lvl w:ilvl="3" w:tplc="B85C44E0">
      <w:numFmt w:val="bullet"/>
      <w:lvlText w:val="•"/>
      <w:lvlJc w:val="left"/>
      <w:pPr>
        <w:ind w:left="2492" w:hanging="168"/>
      </w:pPr>
      <w:rPr>
        <w:rFonts w:hint="default"/>
        <w:lang w:val="ru-RU" w:eastAsia="en-US" w:bidi="ar-SA"/>
      </w:rPr>
    </w:lvl>
    <w:lvl w:ilvl="4" w:tplc="B8065D54">
      <w:numFmt w:val="bullet"/>
      <w:lvlText w:val="•"/>
      <w:lvlJc w:val="left"/>
      <w:pPr>
        <w:ind w:left="3270" w:hanging="168"/>
      </w:pPr>
      <w:rPr>
        <w:rFonts w:hint="default"/>
        <w:lang w:val="ru-RU" w:eastAsia="en-US" w:bidi="ar-SA"/>
      </w:rPr>
    </w:lvl>
    <w:lvl w:ilvl="5" w:tplc="D1EA8C34">
      <w:numFmt w:val="bullet"/>
      <w:lvlText w:val="•"/>
      <w:lvlJc w:val="left"/>
      <w:pPr>
        <w:ind w:left="4048" w:hanging="168"/>
      </w:pPr>
      <w:rPr>
        <w:rFonts w:hint="default"/>
        <w:lang w:val="ru-RU" w:eastAsia="en-US" w:bidi="ar-SA"/>
      </w:rPr>
    </w:lvl>
    <w:lvl w:ilvl="6" w:tplc="3528A9E6">
      <w:numFmt w:val="bullet"/>
      <w:lvlText w:val="•"/>
      <w:lvlJc w:val="left"/>
      <w:pPr>
        <w:ind w:left="4825" w:hanging="168"/>
      </w:pPr>
      <w:rPr>
        <w:rFonts w:hint="default"/>
        <w:lang w:val="ru-RU" w:eastAsia="en-US" w:bidi="ar-SA"/>
      </w:rPr>
    </w:lvl>
    <w:lvl w:ilvl="7" w:tplc="65805FAC">
      <w:numFmt w:val="bullet"/>
      <w:lvlText w:val="•"/>
      <w:lvlJc w:val="left"/>
      <w:pPr>
        <w:ind w:left="5603" w:hanging="168"/>
      </w:pPr>
      <w:rPr>
        <w:rFonts w:hint="default"/>
        <w:lang w:val="ru-RU" w:eastAsia="en-US" w:bidi="ar-SA"/>
      </w:rPr>
    </w:lvl>
    <w:lvl w:ilvl="8" w:tplc="B88672FA">
      <w:numFmt w:val="bullet"/>
      <w:lvlText w:val="•"/>
      <w:lvlJc w:val="left"/>
      <w:pPr>
        <w:ind w:left="6380" w:hanging="168"/>
      </w:pPr>
      <w:rPr>
        <w:rFonts w:hint="default"/>
        <w:lang w:val="ru-RU" w:eastAsia="en-US" w:bidi="ar-SA"/>
      </w:rPr>
    </w:lvl>
  </w:abstractNum>
  <w:abstractNum w:abstractNumId="2" w15:restartNumberingAfterBreak="0">
    <w:nsid w:val="074B6CA2"/>
    <w:multiLevelType w:val="hybridMultilevel"/>
    <w:tmpl w:val="A28EB1A4"/>
    <w:lvl w:ilvl="0" w:tplc="ABD465BA">
      <w:start w:val="1"/>
      <w:numFmt w:val="decimal"/>
      <w:lvlText w:val="%1."/>
      <w:lvlJc w:val="left"/>
      <w:pPr>
        <w:ind w:left="2421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" w15:restartNumberingAfterBreak="0">
    <w:nsid w:val="08170470"/>
    <w:multiLevelType w:val="hybridMultilevel"/>
    <w:tmpl w:val="D3064DFE"/>
    <w:lvl w:ilvl="0" w:tplc="894E0D78">
      <w:numFmt w:val="bullet"/>
      <w:lvlText w:val="-"/>
      <w:lvlJc w:val="left"/>
      <w:pPr>
        <w:ind w:left="135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225D30">
      <w:numFmt w:val="bullet"/>
      <w:lvlText w:val="•"/>
      <w:lvlJc w:val="left"/>
      <w:pPr>
        <w:ind w:left="2304" w:hanging="207"/>
      </w:pPr>
      <w:rPr>
        <w:rFonts w:hint="default"/>
        <w:lang w:val="ru-RU" w:eastAsia="en-US" w:bidi="ar-SA"/>
      </w:rPr>
    </w:lvl>
    <w:lvl w:ilvl="2" w:tplc="6B90EDEC">
      <w:numFmt w:val="bullet"/>
      <w:lvlText w:val="•"/>
      <w:lvlJc w:val="left"/>
      <w:pPr>
        <w:ind w:left="3249" w:hanging="207"/>
      </w:pPr>
      <w:rPr>
        <w:rFonts w:hint="default"/>
        <w:lang w:val="ru-RU" w:eastAsia="en-US" w:bidi="ar-SA"/>
      </w:rPr>
    </w:lvl>
    <w:lvl w:ilvl="3" w:tplc="0722229C">
      <w:numFmt w:val="bullet"/>
      <w:lvlText w:val="•"/>
      <w:lvlJc w:val="left"/>
      <w:pPr>
        <w:ind w:left="4194" w:hanging="207"/>
      </w:pPr>
      <w:rPr>
        <w:rFonts w:hint="default"/>
        <w:lang w:val="ru-RU" w:eastAsia="en-US" w:bidi="ar-SA"/>
      </w:rPr>
    </w:lvl>
    <w:lvl w:ilvl="4" w:tplc="23AE267A">
      <w:numFmt w:val="bullet"/>
      <w:lvlText w:val="•"/>
      <w:lvlJc w:val="left"/>
      <w:pPr>
        <w:ind w:left="5139" w:hanging="207"/>
      </w:pPr>
      <w:rPr>
        <w:rFonts w:hint="default"/>
        <w:lang w:val="ru-RU" w:eastAsia="en-US" w:bidi="ar-SA"/>
      </w:rPr>
    </w:lvl>
    <w:lvl w:ilvl="5" w:tplc="9C7E297C">
      <w:numFmt w:val="bullet"/>
      <w:lvlText w:val="•"/>
      <w:lvlJc w:val="left"/>
      <w:pPr>
        <w:ind w:left="6084" w:hanging="207"/>
      </w:pPr>
      <w:rPr>
        <w:rFonts w:hint="default"/>
        <w:lang w:val="ru-RU" w:eastAsia="en-US" w:bidi="ar-SA"/>
      </w:rPr>
    </w:lvl>
    <w:lvl w:ilvl="6" w:tplc="C17C68DA">
      <w:numFmt w:val="bullet"/>
      <w:lvlText w:val="•"/>
      <w:lvlJc w:val="left"/>
      <w:pPr>
        <w:ind w:left="7029" w:hanging="207"/>
      </w:pPr>
      <w:rPr>
        <w:rFonts w:hint="default"/>
        <w:lang w:val="ru-RU" w:eastAsia="en-US" w:bidi="ar-SA"/>
      </w:rPr>
    </w:lvl>
    <w:lvl w:ilvl="7" w:tplc="FE5EEAA4">
      <w:numFmt w:val="bullet"/>
      <w:lvlText w:val="•"/>
      <w:lvlJc w:val="left"/>
      <w:pPr>
        <w:ind w:left="7974" w:hanging="207"/>
      </w:pPr>
      <w:rPr>
        <w:rFonts w:hint="default"/>
        <w:lang w:val="ru-RU" w:eastAsia="en-US" w:bidi="ar-SA"/>
      </w:rPr>
    </w:lvl>
    <w:lvl w:ilvl="8" w:tplc="360A7EA8">
      <w:numFmt w:val="bullet"/>
      <w:lvlText w:val="•"/>
      <w:lvlJc w:val="left"/>
      <w:pPr>
        <w:ind w:left="8919" w:hanging="207"/>
      </w:pPr>
      <w:rPr>
        <w:rFonts w:hint="default"/>
        <w:lang w:val="ru-RU" w:eastAsia="en-US" w:bidi="ar-SA"/>
      </w:rPr>
    </w:lvl>
  </w:abstractNum>
  <w:abstractNum w:abstractNumId="4" w15:restartNumberingAfterBreak="0">
    <w:nsid w:val="09FE0E1F"/>
    <w:multiLevelType w:val="hybridMultilevel"/>
    <w:tmpl w:val="05C49946"/>
    <w:lvl w:ilvl="0" w:tplc="ABD465BA">
      <w:start w:val="1"/>
      <w:numFmt w:val="decimal"/>
      <w:lvlText w:val="%1."/>
      <w:lvlJc w:val="left"/>
      <w:pPr>
        <w:ind w:left="1286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1ED7AC">
      <w:numFmt w:val="bullet"/>
      <w:lvlText w:val="—"/>
      <w:lvlJc w:val="left"/>
      <w:pPr>
        <w:ind w:left="1310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F60CCEC">
      <w:numFmt w:val="bullet"/>
      <w:lvlText w:val="•"/>
      <w:lvlJc w:val="left"/>
      <w:pPr>
        <w:ind w:left="2374" w:hanging="303"/>
      </w:pPr>
      <w:rPr>
        <w:rFonts w:hint="default"/>
        <w:lang w:val="ru-RU" w:eastAsia="en-US" w:bidi="ar-SA"/>
      </w:rPr>
    </w:lvl>
    <w:lvl w:ilvl="3" w:tplc="29E8129C">
      <w:numFmt w:val="bullet"/>
      <w:lvlText w:val="•"/>
      <w:lvlJc w:val="left"/>
      <w:pPr>
        <w:ind w:left="3428" w:hanging="303"/>
      </w:pPr>
      <w:rPr>
        <w:rFonts w:hint="default"/>
        <w:lang w:val="ru-RU" w:eastAsia="en-US" w:bidi="ar-SA"/>
      </w:rPr>
    </w:lvl>
    <w:lvl w:ilvl="4" w:tplc="40205938">
      <w:numFmt w:val="bullet"/>
      <w:lvlText w:val="•"/>
      <w:lvlJc w:val="left"/>
      <w:pPr>
        <w:ind w:left="4482" w:hanging="303"/>
      </w:pPr>
      <w:rPr>
        <w:rFonts w:hint="default"/>
        <w:lang w:val="ru-RU" w:eastAsia="en-US" w:bidi="ar-SA"/>
      </w:rPr>
    </w:lvl>
    <w:lvl w:ilvl="5" w:tplc="3F3E76CA">
      <w:numFmt w:val="bullet"/>
      <w:lvlText w:val="•"/>
      <w:lvlJc w:val="left"/>
      <w:pPr>
        <w:ind w:left="5537" w:hanging="303"/>
      </w:pPr>
      <w:rPr>
        <w:rFonts w:hint="default"/>
        <w:lang w:val="ru-RU" w:eastAsia="en-US" w:bidi="ar-SA"/>
      </w:rPr>
    </w:lvl>
    <w:lvl w:ilvl="6" w:tplc="A578856C">
      <w:numFmt w:val="bullet"/>
      <w:lvlText w:val="•"/>
      <w:lvlJc w:val="left"/>
      <w:pPr>
        <w:ind w:left="6591" w:hanging="303"/>
      </w:pPr>
      <w:rPr>
        <w:rFonts w:hint="default"/>
        <w:lang w:val="ru-RU" w:eastAsia="en-US" w:bidi="ar-SA"/>
      </w:rPr>
    </w:lvl>
    <w:lvl w:ilvl="7" w:tplc="15305B1A">
      <w:numFmt w:val="bullet"/>
      <w:lvlText w:val="•"/>
      <w:lvlJc w:val="left"/>
      <w:pPr>
        <w:ind w:left="7645" w:hanging="303"/>
      </w:pPr>
      <w:rPr>
        <w:rFonts w:hint="default"/>
        <w:lang w:val="ru-RU" w:eastAsia="en-US" w:bidi="ar-SA"/>
      </w:rPr>
    </w:lvl>
    <w:lvl w:ilvl="8" w:tplc="7CBCCA1A">
      <w:numFmt w:val="bullet"/>
      <w:lvlText w:val="•"/>
      <w:lvlJc w:val="left"/>
      <w:pPr>
        <w:ind w:left="8700" w:hanging="303"/>
      </w:pPr>
      <w:rPr>
        <w:rFonts w:hint="default"/>
        <w:lang w:val="ru-RU" w:eastAsia="en-US" w:bidi="ar-SA"/>
      </w:rPr>
    </w:lvl>
  </w:abstractNum>
  <w:abstractNum w:abstractNumId="5" w15:restartNumberingAfterBreak="0">
    <w:nsid w:val="0B7002DC"/>
    <w:multiLevelType w:val="hybridMultilevel"/>
    <w:tmpl w:val="A47EF9D0"/>
    <w:lvl w:ilvl="0" w:tplc="67B88CF6">
      <w:start w:val="1"/>
      <w:numFmt w:val="decimal"/>
      <w:lvlText w:val="%1."/>
      <w:lvlJc w:val="left"/>
      <w:pPr>
        <w:ind w:left="-1" w:hanging="168"/>
      </w:pPr>
      <w:rPr>
        <w:rFonts w:hint="default"/>
        <w:spacing w:val="0"/>
        <w:w w:val="89"/>
        <w:lang w:val="ru-RU" w:eastAsia="en-US" w:bidi="ar-SA"/>
      </w:rPr>
    </w:lvl>
    <w:lvl w:ilvl="1" w:tplc="1A1873B4">
      <w:numFmt w:val="bullet"/>
      <w:lvlText w:val="•"/>
      <w:lvlJc w:val="left"/>
      <w:pPr>
        <w:ind w:left="793" w:hanging="168"/>
      </w:pPr>
      <w:rPr>
        <w:rFonts w:hint="default"/>
        <w:lang w:val="ru-RU" w:eastAsia="en-US" w:bidi="ar-SA"/>
      </w:rPr>
    </w:lvl>
    <w:lvl w:ilvl="2" w:tplc="48044D94">
      <w:numFmt w:val="bullet"/>
      <w:lvlText w:val="•"/>
      <w:lvlJc w:val="left"/>
      <w:pPr>
        <w:ind w:left="1587" w:hanging="168"/>
      </w:pPr>
      <w:rPr>
        <w:rFonts w:hint="default"/>
        <w:lang w:val="ru-RU" w:eastAsia="en-US" w:bidi="ar-SA"/>
      </w:rPr>
    </w:lvl>
    <w:lvl w:ilvl="3" w:tplc="BFF225DC">
      <w:numFmt w:val="bullet"/>
      <w:lvlText w:val="•"/>
      <w:lvlJc w:val="left"/>
      <w:pPr>
        <w:ind w:left="2380" w:hanging="168"/>
      </w:pPr>
      <w:rPr>
        <w:rFonts w:hint="default"/>
        <w:lang w:val="ru-RU" w:eastAsia="en-US" w:bidi="ar-SA"/>
      </w:rPr>
    </w:lvl>
    <w:lvl w:ilvl="4" w:tplc="EDC440EA">
      <w:numFmt w:val="bullet"/>
      <w:lvlText w:val="•"/>
      <w:lvlJc w:val="left"/>
      <w:pPr>
        <w:ind w:left="3174" w:hanging="168"/>
      </w:pPr>
      <w:rPr>
        <w:rFonts w:hint="default"/>
        <w:lang w:val="ru-RU" w:eastAsia="en-US" w:bidi="ar-SA"/>
      </w:rPr>
    </w:lvl>
    <w:lvl w:ilvl="5" w:tplc="CAD847FC">
      <w:numFmt w:val="bullet"/>
      <w:lvlText w:val="•"/>
      <w:lvlJc w:val="left"/>
      <w:pPr>
        <w:ind w:left="3968" w:hanging="168"/>
      </w:pPr>
      <w:rPr>
        <w:rFonts w:hint="default"/>
        <w:lang w:val="ru-RU" w:eastAsia="en-US" w:bidi="ar-SA"/>
      </w:rPr>
    </w:lvl>
    <w:lvl w:ilvl="6" w:tplc="09D80660">
      <w:numFmt w:val="bullet"/>
      <w:lvlText w:val="•"/>
      <w:lvlJc w:val="left"/>
      <w:pPr>
        <w:ind w:left="4761" w:hanging="168"/>
      </w:pPr>
      <w:rPr>
        <w:rFonts w:hint="default"/>
        <w:lang w:val="ru-RU" w:eastAsia="en-US" w:bidi="ar-SA"/>
      </w:rPr>
    </w:lvl>
    <w:lvl w:ilvl="7" w:tplc="FDC64B4C">
      <w:numFmt w:val="bullet"/>
      <w:lvlText w:val="•"/>
      <w:lvlJc w:val="left"/>
      <w:pPr>
        <w:ind w:left="5555" w:hanging="168"/>
      </w:pPr>
      <w:rPr>
        <w:rFonts w:hint="default"/>
        <w:lang w:val="ru-RU" w:eastAsia="en-US" w:bidi="ar-SA"/>
      </w:rPr>
    </w:lvl>
    <w:lvl w:ilvl="8" w:tplc="06740BE4">
      <w:numFmt w:val="bullet"/>
      <w:lvlText w:val="•"/>
      <w:lvlJc w:val="left"/>
      <w:pPr>
        <w:ind w:left="6348" w:hanging="168"/>
      </w:pPr>
      <w:rPr>
        <w:rFonts w:hint="default"/>
        <w:lang w:val="ru-RU" w:eastAsia="en-US" w:bidi="ar-SA"/>
      </w:rPr>
    </w:lvl>
  </w:abstractNum>
  <w:abstractNum w:abstractNumId="6" w15:restartNumberingAfterBreak="0">
    <w:nsid w:val="0CDB540F"/>
    <w:multiLevelType w:val="hybridMultilevel"/>
    <w:tmpl w:val="19A88C2C"/>
    <w:lvl w:ilvl="0" w:tplc="D8B0952A">
      <w:start w:val="1"/>
      <w:numFmt w:val="decimal"/>
      <w:lvlText w:val="%1."/>
      <w:lvlJc w:val="left"/>
      <w:pPr>
        <w:ind w:left="368" w:hanging="360"/>
      </w:pPr>
      <w:rPr>
        <w:rFonts w:hint="default"/>
        <w:spacing w:val="0"/>
        <w:w w:val="100"/>
        <w:lang w:val="ru-RU" w:eastAsia="en-US" w:bidi="ar-SA"/>
      </w:rPr>
    </w:lvl>
    <w:lvl w:ilvl="1" w:tplc="1648167A">
      <w:numFmt w:val="bullet"/>
      <w:lvlText w:val="•"/>
      <w:lvlJc w:val="left"/>
      <w:pPr>
        <w:ind w:left="1117" w:hanging="360"/>
      </w:pPr>
      <w:rPr>
        <w:rFonts w:hint="default"/>
        <w:lang w:val="ru-RU" w:eastAsia="en-US" w:bidi="ar-SA"/>
      </w:rPr>
    </w:lvl>
    <w:lvl w:ilvl="2" w:tplc="B5EA705C">
      <w:numFmt w:val="bullet"/>
      <w:lvlText w:val="•"/>
      <w:lvlJc w:val="left"/>
      <w:pPr>
        <w:ind w:left="1875" w:hanging="360"/>
      </w:pPr>
      <w:rPr>
        <w:rFonts w:hint="default"/>
        <w:lang w:val="ru-RU" w:eastAsia="en-US" w:bidi="ar-SA"/>
      </w:rPr>
    </w:lvl>
    <w:lvl w:ilvl="3" w:tplc="1C50A11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4" w:tplc="70CCC42E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5" w:tplc="BCB4E9C0">
      <w:numFmt w:val="bullet"/>
      <w:lvlText w:val="•"/>
      <w:lvlJc w:val="left"/>
      <w:pPr>
        <w:ind w:left="4148" w:hanging="360"/>
      </w:pPr>
      <w:rPr>
        <w:rFonts w:hint="default"/>
        <w:lang w:val="ru-RU" w:eastAsia="en-US" w:bidi="ar-SA"/>
      </w:rPr>
    </w:lvl>
    <w:lvl w:ilvl="6" w:tplc="033C4EF2">
      <w:numFmt w:val="bullet"/>
      <w:lvlText w:val="•"/>
      <w:lvlJc w:val="left"/>
      <w:pPr>
        <w:ind w:left="4905" w:hanging="360"/>
      </w:pPr>
      <w:rPr>
        <w:rFonts w:hint="default"/>
        <w:lang w:val="ru-RU" w:eastAsia="en-US" w:bidi="ar-SA"/>
      </w:rPr>
    </w:lvl>
    <w:lvl w:ilvl="7" w:tplc="0E6466AA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8" w:tplc="E4AC3FD8">
      <w:numFmt w:val="bullet"/>
      <w:lvlText w:val="•"/>
      <w:lvlJc w:val="left"/>
      <w:pPr>
        <w:ind w:left="642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FFF501D"/>
    <w:multiLevelType w:val="hybridMultilevel"/>
    <w:tmpl w:val="458C58DA"/>
    <w:lvl w:ilvl="0" w:tplc="FFBEE83A">
      <w:start w:val="1"/>
      <w:numFmt w:val="decimal"/>
      <w:lvlText w:val="%1."/>
      <w:lvlJc w:val="left"/>
      <w:pPr>
        <w:ind w:left="42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4926C84">
      <w:numFmt w:val="bullet"/>
      <w:lvlText w:val="•"/>
      <w:lvlJc w:val="left"/>
      <w:pPr>
        <w:ind w:left="1625" w:hanging="360"/>
      </w:pPr>
      <w:rPr>
        <w:rFonts w:hint="default"/>
        <w:lang w:val="ru-RU" w:eastAsia="en-US" w:bidi="ar-SA"/>
      </w:rPr>
    </w:lvl>
    <w:lvl w:ilvl="2" w:tplc="659CAD9A">
      <w:numFmt w:val="bullet"/>
      <w:lvlText w:val="•"/>
      <w:lvlJc w:val="left"/>
      <w:pPr>
        <w:ind w:left="2830" w:hanging="360"/>
      </w:pPr>
      <w:rPr>
        <w:rFonts w:hint="default"/>
        <w:lang w:val="ru-RU" w:eastAsia="en-US" w:bidi="ar-SA"/>
      </w:rPr>
    </w:lvl>
    <w:lvl w:ilvl="3" w:tplc="718C6252">
      <w:numFmt w:val="bullet"/>
      <w:lvlText w:val="•"/>
      <w:lvlJc w:val="left"/>
      <w:pPr>
        <w:ind w:left="4036" w:hanging="360"/>
      </w:pPr>
      <w:rPr>
        <w:rFonts w:hint="default"/>
        <w:lang w:val="ru-RU" w:eastAsia="en-US" w:bidi="ar-SA"/>
      </w:rPr>
    </w:lvl>
    <w:lvl w:ilvl="4" w:tplc="5C8C0314">
      <w:numFmt w:val="bullet"/>
      <w:lvlText w:val="•"/>
      <w:lvlJc w:val="left"/>
      <w:pPr>
        <w:ind w:left="5241" w:hanging="360"/>
      </w:pPr>
      <w:rPr>
        <w:rFonts w:hint="default"/>
        <w:lang w:val="ru-RU" w:eastAsia="en-US" w:bidi="ar-SA"/>
      </w:rPr>
    </w:lvl>
    <w:lvl w:ilvl="5" w:tplc="85CC462C">
      <w:numFmt w:val="bullet"/>
      <w:lvlText w:val="•"/>
      <w:lvlJc w:val="left"/>
      <w:pPr>
        <w:ind w:left="6447" w:hanging="360"/>
      </w:pPr>
      <w:rPr>
        <w:rFonts w:hint="default"/>
        <w:lang w:val="ru-RU" w:eastAsia="en-US" w:bidi="ar-SA"/>
      </w:rPr>
    </w:lvl>
    <w:lvl w:ilvl="6" w:tplc="96FA7866">
      <w:numFmt w:val="bullet"/>
      <w:lvlText w:val="•"/>
      <w:lvlJc w:val="left"/>
      <w:pPr>
        <w:ind w:left="7652" w:hanging="360"/>
      </w:pPr>
      <w:rPr>
        <w:rFonts w:hint="default"/>
        <w:lang w:val="ru-RU" w:eastAsia="en-US" w:bidi="ar-SA"/>
      </w:rPr>
    </w:lvl>
    <w:lvl w:ilvl="7" w:tplc="484A9682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  <w:lvl w:ilvl="8" w:tplc="6E8C8C34">
      <w:numFmt w:val="bullet"/>
      <w:lvlText w:val="•"/>
      <w:lvlJc w:val="left"/>
      <w:pPr>
        <w:ind w:left="1006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406709D"/>
    <w:multiLevelType w:val="hybridMultilevel"/>
    <w:tmpl w:val="EA08C240"/>
    <w:lvl w:ilvl="0" w:tplc="AF40D972">
      <w:start w:val="1"/>
      <w:numFmt w:val="decimal"/>
      <w:lvlText w:val="%1."/>
      <w:lvlJc w:val="left"/>
      <w:pPr>
        <w:ind w:left="1995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7F83AF1"/>
    <w:multiLevelType w:val="hybridMultilevel"/>
    <w:tmpl w:val="CFE287A2"/>
    <w:lvl w:ilvl="0" w:tplc="E4F8C308">
      <w:start w:val="33"/>
      <w:numFmt w:val="decimal"/>
      <w:lvlText w:val="%1."/>
      <w:lvlJc w:val="left"/>
      <w:pPr>
        <w:ind w:left="71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F329CBE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2" w:tplc="9A6233C4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  <w:lvl w:ilvl="3" w:tplc="3B9651DE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4" w:tplc="15860CA2">
      <w:numFmt w:val="bullet"/>
      <w:lvlText w:val="•"/>
      <w:lvlJc w:val="left"/>
      <w:pPr>
        <w:ind w:left="5421" w:hanging="360"/>
      </w:pPr>
      <w:rPr>
        <w:rFonts w:hint="default"/>
        <w:lang w:val="ru-RU" w:eastAsia="en-US" w:bidi="ar-SA"/>
      </w:rPr>
    </w:lvl>
    <w:lvl w:ilvl="5" w:tplc="26FE34C0">
      <w:numFmt w:val="bullet"/>
      <w:lvlText w:val="•"/>
      <w:lvlJc w:val="left"/>
      <w:pPr>
        <w:ind w:left="6597" w:hanging="360"/>
      </w:pPr>
      <w:rPr>
        <w:rFonts w:hint="default"/>
        <w:lang w:val="ru-RU" w:eastAsia="en-US" w:bidi="ar-SA"/>
      </w:rPr>
    </w:lvl>
    <w:lvl w:ilvl="6" w:tplc="FFDC4392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7" w:tplc="B1E41AE6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  <w:lvl w:ilvl="8" w:tplc="38FC76E2">
      <w:numFmt w:val="bullet"/>
      <w:lvlText w:val="•"/>
      <w:lvlJc w:val="left"/>
      <w:pPr>
        <w:ind w:left="1012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9A57A7C"/>
    <w:multiLevelType w:val="hybridMultilevel"/>
    <w:tmpl w:val="58E0F3B0"/>
    <w:lvl w:ilvl="0" w:tplc="59BAA2C4">
      <w:start w:val="1"/>
      <w:numFmt w:val="decimal"/>
      <w:lvlText w:val="%1."/>
      <w:lvlJc w:val="left"/>
      <w:pPr>
        <w:ind w:left="71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FCCA920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2" w:tplc="AB4AB654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  <w:lvl w:ilvl="3" w:tplc="5C324594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B84264A0">
      <w:numFmt w:val="bullet"/>
      <w:lvlText w:val="•"/>
      <w:lvlJc w:val="left"/>
      <w:pPr>
        <w:ind w:left="5421" w:hanging="360"/>
      </w:pPr>
      <w:rPr>
        <w:rFonts w:hint="default"/>
        <w:lang w:val="ru-RU" w:eastAsia="en-US" w:bidi="ar-SA"/>
      </w:rPr>
    </w:lvl>
    <w:lvl w:ilvl="5" w:tplc="CF0EC62A">
      <w:numFmt w:val="bullet"/>
      <w:lvlText w:val="•"/>
      <w:lvlJc w:val="left"/>
      <w:pPr>
        <w:ind w:left="6596" w:hanging="360"/>
      </w:pPr>
      <w:rPr>
        <w:rFonts w:hint="default"/>
        <w:lang w:val="ru-RU" w:eastAsia="en-US" w:bidi="ar-SA"/>
      </w:rPr>
    </w:lvl>
    <w:lvl w:ilvl="6" w:tplc="EC0E6522">
      <w:numFmt w:val="bullet"/>
      <w:lvlText w:val="•"/>
      <w:lvlJc w:val="left"/>
      <w:pPr>
        <w:ind w:left="7771" w:hanging="360"/>
      </w:pPr>
      <w:rPr>
        <w:rFonts w:hint="default"/>
        <w:lang w:val="ru-RU" w:eastAsia="en-US" w:bidi="ar-SA"/>
      </w:rPr>
    </w:lvl>
    <w:lvl w:ilvl="7" w:tplc="40E8746C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  <w:lvl w:ilvl="8" w:tplc="F62488B6">
      <w:numFmt w:val="bullet"/>
      <w:lvlText w:val="•"/>
      <w:lvlJc w:val="left"/>
      <w:pPr>
        <w:ind w:left="10122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4EC2A0A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F01CE1"/>
    <w:multiLevelType w:val="hybridMultilevel"/>
    <w:tmpl w:val="134482DE"/>
    <w:lvl w:ilvl="0" w:tplc="E9003940">
      <w:numFmt w:val="bullet"/>
      <w:lvlText w:val="–"/>
      <w:lvlJc w:val="left"/>
      <w:pPr>
        <w:ind w:left="12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20C4A34">
      <w:numFmt w:val="bullet"/>
      <w:lvlText w:val="•"/>
      <w:lvlJc w:val="left"/>
      <w:pPr>
        <w:ind w:left="482" w:hanging="168"/>
      </w:pPr>
      <w:rPr>
        <w:rFonts w:hint="default"/>
        <w:lang w:val="ru-RU" w:eastAsia="en-US" w:bidi="ar-SA"/>
      </w:rPr>
    </w:lvl>
    <w:lvl w:ilvl="2" w:tplc="1EEA6D10">
      <w:numFmt w:val="bullet"/>
      <w:lvlText w:val="•"/>
      <w:lvlJc w:val="left"/>
      <w:pPr>
        <w:ind w:left="845" w:hanging="168"/>
      </w:pPr>
      <w:rPr>
        <w:rFonts w:hint="default"/>
        <w:lang w:val="ru-RU" w:eastAsia="en-US" w:bidi="ar-SA"/>
      </w:rPr>
    </w:lvl>
    <w:lvl w:ilvl="3" w:tplc="5E58DD3E">
      <w:numFmt w:val="bullet"/>
      <w:lvlText w:val="•"/>
      <w:lvlJc w:val="left"/>
      <w:pPr>
        <w:ind w:left="1207" w:hanging="168"/>
      </w:pPr>
      <w:rPr>
        <w:rFonts w:hint="default"/>
        <w:lang w:val="ru-RU" w:eastAsia="en-US" w:bidi="ar-SA"/>
      </w:rPr>
    </w:lvl>
    <w:lvl w:ilvl="4" w:tplc="2FF05AC0">
      <w:numFmt w:val="bullet"/>
      <w:lvlText w:val="•"/>
      <w:lvlJc w:val="left"/>
      <w:pPr>
        <w:ind w:left="1570" w:hanging="168"/>
      </w:pPr>
      <w:rPr>
        <w:rFonts w:hint="default"/>
        <w:lang w:val="ru-RU" w:eastAsia="en-US" w:bidi="ar-SA"/>
      </w:rPr>
    </w:lvl>
    <w:lvl w:ilvl="5" w:tplc="DE6C70E8">
      <w:numFmt w:val="bullet"/>
      <w:lvlText w:val="•"/>
      <w:lvlJc w:val="left"/>
      <w:pPr>
        <w:ind w:left="1932" w:hanging="168"/>
      </w:pPr>
      <w:rPr>
        <w:rFonts w:hint="default"/>
        <w:lang w:val="ru-RU" w:eastAsia="en-US" w:bidi="ar-SA"/>
      </w:rPr>
    </w:lvl>
    <w:lvl w:ilvl="6" w:tplc="05AE388E">
      <w:numFmt w:val="bullet"/>
      <w:lvlText w:val="•"/>
      <w:lvlJc w:val="left"/>
      <w:pPr>
        <w:ind w:left="2295" w:hanging="168"/>
      </w:pPr>
      <w:rPr>
        <w:rFonts w:hint="default"/>
        <w:lang w:val="ru-RU" w:eastAsia="en-US" w:bidi="ar-SA"/>
      </w:rPr>
    </w:lvl>
    <w:lvl w:ilvl="7" w:tplc="1EAAAA70">
      <w:numFmt w:val="bullet"/>
      <w:lvlText w:val="•"/>
      <w:lvlJc w:val="left"/>
      <w:pPr>
        <w:ind w:left="2657" w:hanging="168"/>
      </w:pPr>
      <w:rPr>
        <w:rFonts w:hint="default"/>
        <w:lang w:val="ru-RU" w:eastAsia="en-US" w:bidi="ar-SA"/>
      </w:rPr>
    </w:lvl>
    <w:lvl w:ilvl="8" w:tplc="315E5748">
      <w:numFmt w:val="bullet"/>
      <w:lvlText w:val="•"/>
      <w:lvlJc w:val="left"/>
      <w:pPr>
        <w:ind w:left="3020" w:hanging="168"/>
      </w:pPr>
      <w:rPr>
        <w:rFonts w:hint="default"/>
        <w:lang w:val="ru-RU" w:eastAsia="en-US" w:bidi="ar-SA"/>
      </w:rPr>
    </w:lvl>
  </w:abstractNum>
  <w:abstractNum w:abstractNumId="13" w15:restartNumberingAfterBreak="0">
    <w:nsid w:val="27DC599A"/>
    <w:multiLevelType w:val="hybridMultilevel"/>
    <w:tmpl w:val="4F68CEC6"/>
    <w:lvl w:ilvl="0" w:tplc="0DC220BE">
      <w:start w:val="1"/>
      <w:numFmt w:val="decimal"/>
      <w:lvlText w:val="%1."/>
      <w:lvlJc w:val="left"/>
      <w:pPr>
        <w:ind w:left="36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3ECE52">
      <w:numFmt w:val="bullet"/>
      <w:lvlText w:val="•"/>
      <w:lvlJc w:val="left"/>
      <w:pPr>
        <w:ind w:left="1310" w:hanging="245"/>
      </w:pPr>
      <w:rPr>
        <w:rFonts w:hint="default"/>
        <w:lang w:val="ru-RU" w:eastAsia="en-US" w:bidi="ar-SA"/>
      </w:rPr>
    </w:lvl>
    <w:lvl w:ilvl="2" w:tplc="C89207B2">
      <w:numFmt w:val="bullet"/>
      <w:lvlText w:val="•"/>
      <w:lvlJc w:val="left"/>
      <w:pPr>
        <w:ind w:left="2260" w:hanging="245"/>
      </w:pPr>
      <w:rPr>
        <w:rFonts w:hint="default"/>
        <w:lang w:val="ru-RU" w:eastAsia="en-US" w:bidi="ar-SA"/>
      </w:rPr>
    </w:lvl>
    <w:lvl w:ilvl="3" w:tplc="B8345540">
      <w:numFmt w:val="bullet"/>
      <w:lvlText w:val="•"/>
      <w:lvlJc w:val="left"/>
      <w:pPr>
        <w:ind w:left="3211" w:hanging="245"/>
      </w:pPr>
      <w:rPr>
        <w:rFonts w:hint="default"/>
        <w:lang w:val="ru-RU" w:eastAsia="en-US" w:bidi="ar-SA"/>
      </w:rPr>
    </w:lvl>
    <w:lvl w:ilvl="4" w:tplc="0748AA76">
      <w:numFmt w:val="bullet"/>
      <w:lvlText w:val="•"/>
      <w:lvlJc w:val="left"/>
      <w:pPr>
        <w:ind w:left="4161" w:hanging="245"/>
      </w:pPr>
      <w:rPr>
        <w:rFonts w:hint="default"/>
        <w:lang w:val="ru-RU" w:eastAsia="en-US" w:bidi="ar-SA"/>
      </w:rPr>
    </w:lvl>
    <w:lvl w:ilvl="5" w:tplc="0942744A">
      <w:numFmt w:val="bullet"/>
      <w:lvlText w:val="•"/>
      <w:lvlJc w:val="left"/>
      <w:pPr>
        <w:ind w:left="5112" w:hanging="245"/>
      </w:pPr>
      <w:rPr>
        <w:rFonts w:hint="default"/>
        <w:lang w:val="ru-RU" w:eastAsia="en-US" w:bidi="ar-SA"/>
      </w:rPr>
    </w:lvl>
    <w:lvl w:ilvl="6" w:tplc="986262B0">
      <w:numFmt w:val="bullet"/>
      <w:lvlText w:val="•"/>
      <w:lvlJc w:val="left"/>
      <w:pPr>
        <w:ind w:left="6062" w:hanging="245"/>
      </w:pPr>
      <w:rPr>
        <w:rFonts w:hint="default"/>
        <w:lang w:val="ru-RU" w:eastAsia="en-US" w:bidi="ar-SA"/>
      </w:rPr>
    </w:lvl>
    <w:lvl w:ilvl="7" w:tplc="68EEE580">
      <w:numFmt w:val="bullet"/>
      <w:lvlText w:val="•"/>
      <w:lvlJc w:val="left"/>
      <w:pPr>
        <w:ind w:left="7012" w:hanging="245"/>
      </w:pPr>
      <w:rPr>
        <w:rFonts w:hint="default"/>
        <w:lang w:val="ru-RU" w:eastAsia="en-US" w:bidi="ar-SA"/>
      </w:rPr>
    </w:lvl>
    <w:lvl w:ilvl="8" w:tplc="EF484C9E">
      <w:numFmt w:val="bullet"/>
      <w:lvlText w:val="•"/>
      <w:lvlJc w:val="left"/>
      <w:pPr>
        <w:ind w:left="7963" w:hanging="245"/>
      </w:pPr>
      <w:rPr>
        <w:rFonts w:hint="default"/>
        <w:lang w:val="ru-RU" w:eastAsia="en-US" w:bidi="ar-SA"/>
      </w:rPr>
    </w:lvl>
  </w:abstractNum>
  <w:abstractNum w:abstractNumId="14" w15:restartNumberingAfterBreak="0">
    <w:nsid w:val="286B42AC"/>
    <w:multiLevelType w:val="hybridMultilevel"/>
    <w:tmpl w:val="E02E09FC"/>
    <w:lvl w:ilvl="0" w:tplc="74B6E7B8">
      <w:start w:val="1"/>
      <w:numFmt w:val="decimal"/>
      <w:lvlText w:val="%1."/>
      <w:lvlJc w:val="left"/>
      <w:pPr>
        <w:ind w:left="-1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099E7552">
      <w:numFmt w:val="bullet"/>
      <w:lvlText w:val="•"/>
      <w:lvlJc w:val="left"/>
      <w:pPr>
        <w:ind w:left="793" w:hanging="269"/>
      </w:pPr>
      <w:rPr>
        <w:rFonts w:hint="default"/>
        <w:lang w:val="ru-RU" w:eastAsia="en-US" w:bidi="ar-SA"/>
      </w:rPr>
    </w:lvl>
    <w:lvl w:ilvl="2" w:tplc="6A048DDA">
      <w:numFmt w:val="bullet"/>
      <w:lvlText w:val="•"/>
      <w:lvlJc w:val="left"/>
      <w:pPr>
        <w:ind w:left="1587" w:hanging="269"/>
      </w:pPr>
      <w:rPr>
        <w:rFonts w:hint="default"/>
        <w:lang w:val="ru-RU" w:eastAsia="en-US" w:bidi="ar-SA"/>
      </w:rPr>
    </w:lvl>
    <w:lvl w:ilvl="3" w:tplc="71A0A9E2">
      <w:numFmt w:val="bullet"/>
      <w:lvlText w:val="•"/>
      <w:lvlJc w:val="left"/>
      <w:pPr>
        <w:ind w:left="2380" w:hanging="269"/>
      </w:pPr>
      <w:rPr>
        <w:rFonts w:hint="default"/>
        <w:lang w:val="ru-RU" w:eastAsia="en-US" w:bidi="ar-SA"/>
      </w:rPr>
    </w:lvl>
    <w:lvl w:ilvl="4" w:tplc="F550A1B6">
      <w:numFmt w:val="bullet"/>
      <w:lvlText w:val="•"/>
      <w:lvlJc w:val="left"/>
      <w:pPr>
        <w:ind w:left="3174" w:hanging="269"/>
      </w:pPr>
      <w:rPr>
        <w:rFonts w:hint="default"/>
        <w:lang w:val="ru-RU" w:eastAsia="en-US" w:bidi="ar-SA"/>
      </w:rPr>
    </w:lvl>
    <w:lvl w:ilvl="5" w:tplc="61B2617A">
      <w:numFmt w:val="bullet"/>
      <w:lvlText w:val="•"/>
      <w:lvlJc w:val="left"/>
      <w:pPr>
        <w:ind w:left="3968" w:hanging="269"/>
      </w:pPr>
      <w:rPr>
        <w:rFonts w:hint="default"/>
        <w:lang w:val="ru-RU" w:eastAsia="en-US" w:bidi="ar-SA"/>
      </w:rPr>
    </w:lvl>
    <w:lvl w:ilvl="6" w:tplc="DA0C90B0">
      <w:numFmt w:val="bullet"/>
      <w:lvlText w:val="•"/>
      <w:lvlJc w:val="left"/>
      <w:pPr>
        <w:ind w:left="4761" w:hanging="269"/>
      </w:pPr>
      <w:rPr>
        <w:rFonts w:hint="default"/>
        <w:lang w:val="ru-RU" w:eastAsia="en-US" w:bidi="ar-SA"/>
      </w:rPr>
    </w:lvl>
    <w:lvl w:ilvl="7" w:tplc="5066ECC8">
      <w:numFmt w:val="bullet"/>
      <w:lvlText w:val="•"/>
      <w:lvlJc w:val="left"/>
      <w:pPr>
        <w:ind w:left="5555" w:hanging="269"/>
      </w:pPr>
      <w:rPr>
        <w:rFonts w:hint="default"/>
        <w:lang w:val="ru-RU" w:eastAsia="en-US" w:bidi="ar-SA"/>
      </w:rPr>
    </w:lvl>
    <w:lvl w:ilvl="8" w:tplc="4EFA5B90">
      <w:numFmt w:val="bullet"/>
      <w:lvlText w:val="•"/>
      <w:lvlJc w:val="left"/>
      <w:pPr>
        <w:ind w:left="6348" w:hanging="269"/>
      </w:pPr>
      <w:rPr>
        <w:rFonts w:hint="default"/>
        <w:lang w:val="ru-RU" w:eastAsia="en-US" w:bidi="ar-SA"/>
      </w:rPr>
    </w:lvl>
  </w:abstractNum>
  <w:abstractNum w:abstractNumId="15" w15:restartNumberingAfterBreak="0">
    <w:nsid w:val="2A390E66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9A719B"/>
    <w:multiLevelType w:val="hybridMultilevel"/>
    <w:tmpl w:val="445012D6"/>
    <w:lvl w:ilvl="0" w:tplc="ABD465BA">
      <w:start w:val="1"/>
      <w:numFmt w:val="decimal"/>
      <w:lvlText w:val="%1."/>
      <w:lvlJc w:val="left"/>
      <w:pPr>
        <w:ind w:left="2421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7" w15:restartNumberingAfterBreak="0">
    <w:nsid w:val="2DDE5AF3"/>
    <w:multiLevelType w:val="hybridMultilevel"/>
    <w:tmpl w:val="B0E4AE96"/>
    <w:lvl w:ilvl="0" w:tplc="47D88B2A">
      <w:start w:val="1"/>
      <w:numFmt w:val="decimal"/>
      <w:lvlText w:val="%1."/>
      <w:lvlJc w:val="left"/>
      <w:pPr>
        <w:ind w:left="-1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8A8DC42">
      <w:numFmt w:val="bullet"/>
      <w:lvlText w:val="•"/>
      <w:lvlJc w:val="left"/>
      <w:pPr>
        <w:ind w:left="793" w:hanging="226"/>
      </w:pPr>
      <w:rPr>
        <w:rFonts w:hint="default"/>
        <w:lang w:val="ru-RU" w:eastAsia="en-US" w:bidi="ar-SA"/>
      </w:rPr>
    </w:lvl>
    <w:lvl w:ilvl="2" w:tplc="86BE9EF4">
      <w:numFmt w:val="bullet"/>
      <w:lvlText w:val="•"/>
      <w:lvlJc w:val="left"/>
      <w:pPr>
        <w:ind w:left="1587" w:hanging="226"/>
      </w:pPr>
      <w:rPr>
        <w:rFonts w:hint="default"/>
        <w:lang w:val="ru-RU" w:eastAsia="en-US" w:bidi="ar-SA"/>
      </w:rPr>
    </w:lvl>
    <w:lvl w:ilvl="3" w:tplc="63A05874">
      <w:numFmt w:val="bullet"/>
      <w:lvlText w:val="•"/>
      <w:lvlJc w:val="left"/>
      <w:pPr>
        <w:ind w:left="2380" w:hanging="226"/>
      </w:pPr>
      <w:rPr>
        <w:rFonts w:hint="default"/>
        <w:lang w:val="ru-RU" w:eastAsia="en-US" w:bidi="ar-SA"/>
      </w:rPr>
    </w:lvl>
    <w:lvl w:ilvl="4" w:tplc="B79ED014">
      <w:numFmt w:val="bullet"/>
      <w:lvlText w:val="•"/>
      <w:lvlJc w:val="left"/>
      <w:pPr>
        <w:ind w:left="3174" w:hanging="226"/>
      </w:pPr>
      <w:rPr>
        <w:rFonts w:hint="default"/>
        <w:lang w:val="ru-RU" w:eastAsia="en-US" w:bidi="ar-SA"/>
      </w:rPr>
    </w:lvl>
    <w:lvl w:ilvl="5" w:tplc="0BAC22D0">
      <w:numFmt w:val="bullet"/>
      <w:lvlText w:val="•"/>
      <w:lvlJc w:val="left"/>
      <w:pPr>
        <w:ind w:left="3968" w:hanging="226"/>
      </w:pPr>
      <w:rPr>
        <w:rFonts w:hint="default"/>
        <w:lang w:val="ru-RU" w:eastAsia="en-US" w:bidi="ar-SA"/>
      </w:rPr>
    </w:lvl>
    <w:lvl w:ilvl="6" w:tplc="11DC6A78">
      <w:numFmt w:val="bullet"/>
      <w:lvlText w:val="•"/>
      <w:lvlJc w:val="left"/>
      <w:pPr>
        <w:ind w:left="4761" w:hanging="226"/>
      </w:pPr>
      <w:rPr>
        <w:rFonts w:hint="default"/>
        <w:lang w:val="ru-RU" w:eastAsia="en-US" w:bidi="ar-SA"/>
      </w:rPr>
    </w:lvl>
    <w:lvl w:ilvl="7" w:tplc="EC006946">
      <w:numFmt w:val="bullet"/>
      <w:lvlText w:val="•"/>
      <w:lvlJc w:val="left"/>
      <w:pPr>
        <w:ind w:left="5555" w:hanging="226"/>
      </w:pPr>
      <w:rPr>
        <w:rFonts w:hint="default"/>
        <w:lang w:val="ru-RU" w:eastAsia="en-US" w:bidi="ar-SA"/>
      </w:rPr>
    </w:lvl>
    <w:lvl w:ilvl="8" w:tplc="16946C34">
      <w:numFmt w:val="bullet"/>
      <w:lvlText w:val="•"/>
      <w:lvlJc w:val="left"/>
      <w:pPr>
        <w:ind w:left="6348" w:hanging="226"/>
      </w:pPr>
      <w:rPr>
        <w:rFonts w:hint="default"/>
        <w:lang w:val="ru-RU" w:eastAsia="en-US" w:bidi="ar-SA"/>
      </w:rPr>
    </w:lvl>
  </w:abstractNum>
  <w:abstractNum w:abstractNumId="18" w15:restartNumberingAfterBreak="0">
    <w:nsid w:val="2F50530D"/>
    <w:multiLevelType w:val="hybridMultilevel"/>
    <w:tmpl w:val="A700134C"/>
    <w:lvl w:ilvl="0" w:tplc="A1A834A8">
      <w:start w:val="1"/>
      <w:numFmt w:val="decimal"/>
      <w:lvlText w:val="%1."/>
      <w:lvlJc w:val="left"/>
      <w:pPr>
        <w:ind w:left="100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6AB052">
      <w:numFmt w:val="bullet"/>
      <w:lvlText w:val="•"/>
      <w:lvlJc w:val="left"/>
      <w:pPr>
        <w:ind w:left="1980" w:hanging="279"/>
      </w:pPr>
      <w:rPr>
        <w:rFonts w:hint="default"/>
        <w:lang w:val="ru-RU" w:eastAsia="en-US" w:bidi="ar-SA"/>
      </w:rPr>
    </w:lvl>
    <w:lvl w:ilvl="2" w:tplc="A53EB3E8">
      <w:numFmt w:val="bullet"/>
      <w:lvlText w:val="•"/>
      <w:lvlJc w:val="left"/>
      <w:pPr>
        <w:ind w:left="2961" w:hanging="279"/>
      </w:pPr>
      <w:rPr>
        <w:rFonts w:hint="default"/>
        <w:lang w:val="ru-RU" w:eastAsia="en-US" w:bidi="ar-SA"/>
      </w:rPr>
    </w:lvl>
    <w:lvl w:ilvl="3" w:tplc="5B80D2D2">
      <w:numFmt w:val="bullet"/>
      <w:lvlText w:val="•"/>
      <w:lvlJc w:val="left"/>
      <w:pPr>
        <w:ind w:left="3942" w:hanging="279"/>
      </w:pPr>
      <w:rPr>
        <w:rFonts w:hint="default"/>
        <w:lang w:val="ru-RU" w:eastAsia="en-US" w:bidi="ar-SA"/>
      </w:rPr>
    </w:lvl>
    <w:lvl w:ilvl="4" w:tplc="7DDCDE52">
      <w:numFmt w:val="bullet"/>
      <w:lvlText w:val="•"/>
      <w:lvlJc w:val="left"/>
      <w:pPr>
        <w:ind w:left="4923" w:hanging="279"/>
      </w:pPr>
      <w:rPr>
        <w:rFonts w:hint="default"/>
        <w:lang w:val="ru-RU" w:eastAsia="en-US" w:bidi="ar-SA"/>
      </w:rPr>
    </w:lvl>
    <w:lvl w:ilvl="5" w:tplc="976C96B0">
      <w:numFmt w:val="bullet"/>
      <w:lvlText w:val="•"/>
      <w:lvlJc w:val="left"/>
      <w:pPr>
        <w:ind w:left="5904" w:hanging="279"/>
      </w:pPr>
      <w:rPr>
        <w:rFonts w:hint="default"/>
        <w:lang w:val="ru-RU" w:eastAsia="en-US" w:bidi="ar-SA"/>
      </w:rPr>
    </w:lvl>
    <w:lvl w:ilvl="6" w:tplc="44840624">
      <w:numFmt w:val="bullet"/>
      <w:lvlText w:val="•"/>
      <w:lvlJc w:val="left"/>
      <w:pPr>
        <w:ind w:left="6885" w:hanging="279"/>
      </w:pPr>
      <w:rPr>
        <w:rFonts w:hint="default"/>
        <w:lang w:val="ru-RU" w:eastAsia="en-US" w:bidi="ar-SA"/>
      </w:rPr>
    </w:lvl>
    <w:lvl w:ilvl="7" w:tplc="F3023F88">
      <w:numFmt w:val="bullet"/>
      <w:lvlText w:val="•"/>
      <w:lvlJc w:val="left"/>
      <w:pPr>
        <w:ind w:left="7866" w:hanging="279"/>
      </w:pPr>
      <w:rPr>
        <w:rFonts w:hint="default"/>
        <w:lang w:val="ru-RU" w:eastAsia="en-US" w:bidi="ar-SA"/>
      </w:rPr>
    </w:lvl>
    <w:lvl w:ilvl="8" w:tplc="96360408">
      <w:numFmt w:val="bullet"/>
      <w:lvlText w:val="•"/>
      <w:lvlJc w:val="left"/>
      <w:pPr>
        <w:ind w:left="8847" w:hanging="279"/>
      </w:pPr>
      <w:rPr>
        <w:rFonts w:hint="default"/>
        <w:lang w:val="ru-RU" w:eastAsia="en-US" w:bidi="ar-SA"/>
      </w:rPr>
    </w:lvl>
  </w:abstractNum>
  <w:abstractNum w:abstractNumId="19" w15:restartNumberingAfterBreak="0">
    <w:nsid w:val="2FF5148B"/>
    <w:multiLevelType w:val="hybridMultilevel"/>
    <w:tmpl w:val="7ACA3AB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041231"/>
    <w:multiLevelType w:val="hybridMultilevel"/>
    <w:tmpl w:val="25489B4A"/>
    <w:lvl w:ilvl="0" w:tplc="DA884DEA">
      <w:start w:val="1"/>
      <w:numFmt w:val="decimal"/>
      <w:lvlText w:val="%1."/>
      <w:lvlJc w:val="left"/>
      <w:pPr>
        <w:ind w:left="-1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7EB0B52E">
      <w:numFmt w:val="bullet"/>
      <w:lvlText w:val="•"/>
      <w:lvlJc w:val="left"/>
      <w:pPr>
        <w:ind w:left="793" w:hanging="168"/>
      </w:pPr>
      <w:rPr>
        <w:rFonts w:hint="default"/>
        <w:lang w:val="ru-RU" w:eastAsia="en-US" w:bidi="ar-SA"/>
      </w:rPr>
    </w:lvl>
    <w:lvl w:ilvl="2" w:tplc="46106920">
      <w:numFmt w:val="bullet"/>
      <w:lvlText w:val="•"/>
      <w:lvlJc w:val="left"/>
      <w:pPr>
        <w:ind w:left="1587" w:hanging="168"/>
      </w:pPr>
      <w:rPr>
        <w:rFonts w:hint="default"/>
        <w:lang w:val="ru-RU" w:eastAsia="en-US" w:bidi="ar-SA"/>
      </w:rPr>
    </w:lvl>
    <w:lvl w:ilvl="3" w:tplc="5B4030D8">
      <w:numFmt w:val="bullet"/>
      <w:lvlText w:val="•"/>
      <w:lvlJc w:val="left"/>
      <w:pPr>
        <w:ind w:left="2380" w:hanging="168"/>
      </w:pPr>
      <w:rPr>
        <w:rFonts w:hint="default"/>
        <w:lang w:val="ru-RU" w:eastAsia="en-US" w:bidi="ar-SA"/>
      </w:rPr>
    </w:lvl>
    <w:lvl w:ilvl="4" w:tplc="1F16EB9A">
      <w:numFmt w:val="bullet"/>
      <w:lvlText w:val="•"/>
      <w:lvlJc w:val="left"/>
      <w:pPr>
        <w:ind w:left="3174" w:hanging="168"/>
      </w:pPr>
      <w:rPr>
        <w:rFonts w:hint="default"/>
        <w:lang w:val="ru-RU" w:eastAsia="en-US" w:bidi="ar-SA"/>
      </w:rPr>
    </w:lvl>
    <w:lvl w:ilvl="5" w:tplc="F356CAA4">
      <w:numFmt w:val="bullet"/>
      <w:lvlText w:val="•"/>
      <w:lvlJc w:val="left"/>
      <w:pPr>
        <w:ind w:left="3968" w:hanging="168"/>
      </w:pPr>
      <w:rPr>
        <w:rFonts w:hint="default"/>
        <w:lang w:val="ru-RU" w:eastAsia="en-US" w:bidi="ar-SA"/>
      </w:rPr>
    </w:lvl>
    <w:lvl w:ilvl="6" w:tplc="B094B250">
      <w:numFmt w:val="bullet"/>
      <w:lvlText w:val="•"/>
      <w:lvlJc w:val="left"/>
      <w:pPr>
        <w:ind w:left="4761" w:hanging="168"/>
      </w:pPr>
      <w:rPr>
        <w:rFonts w:hint="default"/>
        <w:lang w:val="ru-RU" w:eastAsia="en-US" w:bidi="ar-SA"/>
      </w:rPr>
    </w:lvl>
    <w:lvl w:ilvl="7" w:tplc="568484FA">
      <w:numFmt w:val="bullet"/>
      <w:lvlText w:val="•"/>
      <w:lvlJc w:val="left"/>
      <w:pPr>
        <w:ind w:left="5555" w:hanging="168"/>
      </w:pPr>
      <w:rPr>
        <w:rFonts w:hint="default"/>
        <w:lang w:val="ru-RU" w:eastAsia="en-US" w:bidi="ar-SA"/>
      </w:rPr>
    </w:lvl>
    <w:lvl w:ilvl="8" w:tplc="E124ACC8">
      <w:numFmt w:val="bullet"/>
      <w:lvlText w:val="•"/>
      <w:lvlJc w:val="left"/>
      <w:pPr>
        <w:ind w:left="6348" w:hanging="168"/>
      </w:pPr>
      <w:rPr>
        <w:rFonts w:hint="default"/>
        <w:lang w:val="ru-RU" w:eastAsia="en-US" w:bidi="ar-SA"/>
      </w:rPr>
    </w:lvl>
  </w:abstractNum>
  <w:abstractNum w:abstractNumId="21" w15:restartNumberingAfterBreak="0">
    <w:nsid w:val="39A648CD"/>
    <w:multiLevelType w:val="hybridMultilevel"/>
    <w:tmpl w:val="300226D2"/>
    <w:lvl w:ilvl="0" w:tplc="C624C8D8">
      <w:start w:val="1"/>
      <w:numFmt w:val="decimal"/>
      <w:lvlText w:val="%1."/>
      <w:lvlJc w:val="left"/>
      <w:pPr>
        <w:ind w:left="-1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F227BAE">
      <w:numFmt w:val="bullet"/>
      <w:lvlText w:val="•"/>
      <w:lvlJc w:val="left"/>
      <w:pPr>
        <w:ind w:left="793" w:hanging="346"/>
      </w:pPr>
      <w:rPr>
        <w:rFonts w:hint="default"/>
        <w:lang w:val="ru-RU" w:eastAsia="en-US" w:bidi="ar-SA"/>
      </w:rPr>
    </w:lvl>
    <w:lvl w:ilvl="2" w:tplc="5D4A57CE">
      <w:numFmt w:val="bullet"/>
      <w:lvlText w:val="•"/>
      <w:lvlJc w:val="left"/>
      <w:pPr>
        <w:ind w:left="1587" w:hanging="346"/>
      </w:pPr>
      <w:rPr>
        <w:rFonts w:hint="default"/>
        <w:lang w:val="ru-RU" w:eastAsia="en-US" w:bidi="ar-SA"/>
      </w:rPr>
    </w:lvl>
    <w:lvl w:ilvl="3" w:tplc="E13C6D0C">
      <w:numFmt w:val="bullet"/>
      <w:lvlText w:val="•"/>
      <w:lvlJc w:val="left"/>
      <w:pPr>
        <w:ind w:left="2380" w:hanging="346"/>
      </w:pPr>
      <w:rPr>
        <w:rFonts w:hint="default"/>
        <w:lang w:val="ru-RU" w:eastAsia="en-US" w:bidi="ar-SA"/>
      </w:rPr>
    </w:lvl>
    <w:lvl w:ilvl="4" w:tplc="C4DA765A">
      <w:numFmt w:val="bullet"/>
      <w:lvlText w:val="•"/>
      <w:lvlJc w:val="left"/>
      <w:pPr>
        <w:ind w:left="3174" w:hanging="346"/>
      </w:pPr>
      <w:rPr>
        <w:rFonts w:hint="default"/>
        <w:lang w:val="ru-RU" w:eastAsia="en-US" w:bidi="ar-SA"/>
      </w:rPr>
    </w:lvl>
    <w:lvl w:ilvl="5" w:tplc="BF4EC826">
      <w:numFmt w:val="bullet"/>
      <w:lvlText w:val="•"/>
      <w:lvlJc w:val="left"/>
      <w:pPr>
        <w:ind w:left="3968" w:hanging="346"/>
      </w:pPr>
      <w:rPr>
        <w:rFonts w:hint="default"/>
        <w:lang w:val="ru-RU" w:eastAsia="en-US" w:bidi="ar-SA"/>
      </w:rPr>
    </w:lvl>
    <w:lvl w:ilvl="6" w:tplc="E910B8E8">
      <w:numFmt w:val="bullet"/>
      <w:lvlText w:val="•"/>
      <w:lvlJc w:val="left"/>
      <w:pPr>
        <w:ind w:left="4761" w:hanging="346"/>
      </w:pPr>
      <w:rPr>
        <w:rFonts w:hint="default"/>
        <w:lang w:val="ru-RU" w:eastAsia="en-US" w:bidi="ar-SA"/>
      </w:rPr>
    </w:lvl>
    <w:lvl w:ilvl="7" w:tplc="13FAA352">
      <w:numFmt w:val="bullet"/>
      <w:lvlText w:val="•"/>
      <w:lvlJc w:val="left"/>
      <w:pPr>
        <w:ind w:left="5555" w:hanging="346"/>
      </w:pPr>
      <w:rPr>
        <w:rFonts w:hint="default"/>
        <w:lang w:val="ru-RU" w:eastAsia="en-US" w:bidi="ar-SA"/>
      </w:rPr>
    </w:lvl>
    <w:lvl w:ilvl="8" w:tplc="1B5E44BC">
      <w:numFmt w:val="bullet"/>
      <w:lvlText w:val="•"/>
      <w:lvlJc w:val="left"/>
      <w:pPr>
        <w:ind w:left="6348" w:hanging="346"/>
      </w:pPr>
      <w:rPr>
        <w:rFonts w:hint="default"/>
        <w:lang w:val="ru-RU" w:eastAsia="en-US" w:bidi="ar-SA"/>
      </w:rPr>
    </w:lvl>
  </w:abstractNum>
  <w:abstractNum w:abstractNumId="22" w15:restartNumberingAfterBreak="0">
    <w:nsid w:val="3C927317"/>
    <w:multiLevelType w:val="multilevel"/>
    <w:tmpl w:val="21BEC0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3" w15:restartNumberingAfterBreak="0">
    <w:nsid w:val="46BA173F"/>
    <w:multiLevelType w:val="multilevel"/>
    <w:tmpl w:val="FF10C554"/>
    <w:lvl w:ilvl="0">
      <w:start w:val="1"/>
      <w:numFmt w:val="decimal"/>
      <w:lvlText w:val="%1."/>
      <w:lvlJc w:val="left"/>
      <w:pPr>
        <w:ind w:left="4297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19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00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8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6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5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2" w:hanging="245"/>
      </w:pPr>
      <w:rPr>
        <w:rFonts w:hint="default"/>
        <w:lang w:val="ru-RU" w:eastAsia="en-US" w:bidi="ar-SA"/>
      </w:rPr>
    </w:lvl>
  </w:abstractNum>
  <w:abstractNum w:abstractNumId="24" w15:restartNumberingAfterBreak="0">
    <w:nsid w:val="4F6B0898"/>
    <w:multiLevelType w:val="hybridMultilevel"/>
    <w:tmpl w:val="BBDEBDE0"/>
    <w:lvl w:ilvl="0" w:tplc="D4F69AA2">
      <w:start w:val="1"/>
      <w:numFmt w:val="decimal"/>
      <w:lvlText w:val="%1."/>
      <w:lvlJc w:val="left"/>
      <w:pPr>
        <w:ind w:left="-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4CC73A6">
      <w:numFmt w:val="bullet"/>
      <w:lvlText w:val="•"/>
      <w:lvlJc w:val="left"/>
      <w:pPr>
        <w:ind w:left="793" w:hanging="240"/>
      </w:pPr>
      <w:rPr>
        <w:rFonts w:hint="default"/>
        <w:lang w:val="ru-RU" w:eastAsia="en-US" w:bidi="ar-SA"/>
      </w:rPr>
    </w:lvl>
    <w:lvl w:ilvl="2" w:tplc="458EE66C">
      <w:numFmt w:val="bullet"/>
      <w:lvlText w:val="•"/>
      <w:lvlJc w:val="left"/>
      <w:pPr>
        <w:ind w:left="1587" w:hanging="240"/>
      </w:pPr>
      <w:rPr>
        <w:rFonts w:hint="default"/>
        <w:lang w:val="ru-RU" w:eastAsia="en-US" w:bidi="ar-SA"/>
      </w:rPr>
    </w:lvl>
    <w:lvl w:ilvl="3" w:tplc="84C265EE">
      <w:numFmt w:val="bullet"/>
      <w:lvlText w:val="•"/>
      <w:lvlJc w:val="left"/>
      <w:pPr>
        <w:ind w:left="2380" w:hanging="240"/>
      </w:pPr>
      <w:rPr>
        <w:rFonts w:hint="default"/>
        <w:lang w:val="ru-RU" w:eastAsia="en-US" w:bidi="ar-SA"/>
      </w:rPr>
    </w:lvl>
    <w:lvl w:ilvl="4" w:tplc="F1EA4758">
      <w:numFmt w:val="bullet"/>
      <w:lvlText w:val="•"/>
      <w:lvlJc w:val="left"/>
      <w:pPr>
        <w:ind w:left="3174" w:hanging="240"/>
      </w:pPr>
      <w:rPr>
        <w:rFonts w:hint="default"/>
        <w:lang w:val="ru-RU" w:eastAsia="en-US" w:bidi="ar-SA"/>
      </w:rPr>
    </w:lvl>
    <w:lvl w:ilvl="5" w:tplc="666A4B9A">
      <w:numFmt w:val="bullet"/>
      <w:lvlText w:val="•"/>
      <w:lvlJc w:val="left"/>
      <w:pPr>
        <w:ind w:left="3968" w:hanging="240"/>
      </w:pPr>
      <w:rPr>
        <w:rFonts w:hint="default"/>
        <w:lang w:val="ru-RU" w:eastAsia="en-US" w:bidi="ar-SA"/>
      </w:rPr>
    </w:lvl>
    <w:lvl w:ilvl="6" w:tplc="BD90E412"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7" w:tplc="3E22323A">
      <w:numFmt w:val="bullet"/>
      <w:lvlText w:val="•"/>
      <w:lvlJc w:val="left"/>
      <w:pPr>
        <w:ind w:left="5555" w:hanging="240"/>
      </w:pPr>
      <w:rPr>
        <w:rFonts w:hint="default"/>
        <w:lang w:val="ru-RU" w:eastAsia="en-US" w:bidi="ar-SA"/>
      </w:rPr>
    </w:lvl>
    <w:lvl w:ilvl="8" w:tplc="419A05DC">
      <w:numFmt w:val="bullet"/>
      <w:lvlText w:val="•"/>
      <w:lvlJc w:val="left"/>
      <w:pPr>
        <w:ind w:left="6348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4FEF3B72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0D6F80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190E4C"/>
    <w:multiLevelType w:val="hybridMultilevel"/>
    <w:tmpl w:val="337A2134"/>
    <w:lvl w:ilvl="0" w:tplc="AF40D972">
      <w:start w:val="1"/>
      <w:numFmt w:val="decimal"/>
      <w:lvlText w:val="%1."/>
      <w:lvlJc w:val="left"/>
      <w:pPr>
        <w:ind w:left="2293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447" w:hanging="360"/>
      </w:pPr>
    </w:lvl>
    <w:lvl w:ilvl="2" w:tplc="0419001B" w:tentative="1">
      <w:start w:val="1"/>
      <w:numFmt w:val="lowerRoman"/>
      <w:lvlText w:val="%3."/>
      <w:lvlJc w:val="right"/>
      <w:pPr>
        <w:ind w:left="3167" w:hanging="180"/>
      </w:pPr>
    </w:lvl>
    <w:lvl w:ilvl="3" w:tplc="0419000F" w:tentative="1">
      <w:start w:val="1"/>
      <w:numFmt w:val="decimal"/>
      <w:lvlText w:val="%4."/>
      <w:lvlJc w:val="left"/>
      <w:pPr>
        <w:ind w:left="3887" w:hanging="360"/>
      </w:pPr>
    </w:lvl>
    <w:lvl w:ilvl="4" w:tplc="04190019" w:tentative="1">
      <w:start w:val="1"/>
      <w:numFmt w:val="lowerLetter"/>
      <w:lvlText w:val="%5."/>
      <w:lvlJc w:val="left"/>
      <w:pPr>
        <w:ind w:left="4607" w:hanging="360"/>
      </w:pPr>
    </w:lvl>
    <w:lvl w:ilvl="5" w:tplc="0419001B" w:tentative="1">
      <w:start w:val="1"/>
      <w:numFmt w:val="lowerRoman"/>
      <w:lvlText w:val="%6."/>
      <w:lvlJc w:val="right"/>
      <w:pPr>
        <w:ind w:left="5327" w:hanging="180"/>
      </w:pPr>
    </w:lvl>
    <w:lvl w:ilvl="6" w:tplc="0419000F" w:tentative="1">
      <w:start w:val="1"/>
      <w:numFmt w:val="decimal"/>
      <w:lvlText w:val="%7."/>
      <w:lvlJc w:val="left"/>
      <w:pPr>
        <w:ind w:left="6047" w:hanging="360"/>
      </w:pPr>
    </w:lvl>
    <w:lvl w:ilvl="7" w:tplc="04190019" w:tentative="1">
      <w:start w:val="1"/>
      <w:numFmt w:val="lowerLetter"/>
      <w:lvlText w:val="%8."/>
      <w:lvlJc w:val="left"/>
      <w:pPr>
        <w:ind w:left="6767" w:hanging="360"/>
      </w:pPr>
    </w:lvl>
    <w:lvl w:ilvl="8" w:tplc="0419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28" w15:restartNumberingAfterBreak="0">
    <w:nsid w:val="5B6F0139"/>
    <w:multiLevelType w:val="multilevel"/>
    <w:tmpl w:val="3A6E0B8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FCA1AB5"/>
    <w:multiLevelType w:val="hybridMultilevel"/>
    <w:tmpl w:val="6CCC4ED0"/>
    <w:lvl w:ilvl="0" w:tplc="E8C4452C">
      <w:start w:val="1"/>
      <w:numFmt w:val="decimal"/>
      <w:lvlText w:val="%1."/>
      <w:lvlJc w:val="left"/>
      <w:pPr>
        <w:ind w:left="-1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3CCD270">
      <w:numFmt w:val="bullet"/>
      <w:lvlText w:val="•"/>
      <w:lvlJc w:val="left"/>
      <w:pPr>
        <w:ind w:left="793" w:hanging="231"/>
      </w:pPr>
      <w:rPr>
        <w:rFonts w:hint="default"/>
        <w:lang w:val="ru-RU" w:eastAsia="en-US" w:bidi="ar-SA"/>
      </w:rPr>
    </w:lvl>
    <w:lvl w:ilvl="2" w:tplc="C46E53A2">
      <w:numFmt w:val="bullet"/>
      <w:lvlText w:val="•"/>
      <w:lvlJc w:val="left"/>
      <w:pPr>
        <w:ind w:left="1587" w:hanging="231"/>
      </w:pPr>
      <w:rPr>
        <w:rFonts w:hint="default"/>
        <w:lang w:val="ru-RU" w:eastAsia="en-US" w:bidi="ar-SA"/>
      </w:rPr>
    </w:lvl>
    <w:lvl w:ilvl="3" w:tplc="0762A3DA">
      <w:numFmt w:val="bullet"/>
      <w:lvlText w:val="•"/>
      <w:lvlJc w:val="left"/>
      <w:pPr>
        <w:ind w:left="2380" w:hanging="231"/>
      </w:pPr>
      <w:rPr>
        <w:rFonts w:hint="default"/>
        <w:lang w:val="ru-RU" w:eastAsia="en-US" w:bidi="ar-SA"/>
      </w:rPr>
    </w:lvl>
    <w:lvl w:ilvl="4" w:tplc="75E07202">
      <w:numFmt w:val="bullet"/>
      <w:lvlText w:val="•"/>
      <w:lvlJc w:val="left"/>
      <w:pPr>
        <w:ind w:left="3174" w:hanging="231"/>
      </w:pPr>
      <w:rPr>
        <w:rFonts w:hint="default"/>
        <w:lang w:val="ru-RU" w:eastAsia="en-US" w:bidi="ar-SA"/>
      </w:rPr>
    </w:lvl>
    <w:lvl w:ilvl="5" w:tplc="36385AA4">
      <w:numFmt w:val="bullet"/>
      <w:lvlText w:val="•"/>
      <w:lvlJc w:val="left"/>
      <w:pPr>
        <w:ind w:left="3968" w:hanging="231"/>
      </w:pPr>
      <w:rPr>
        <w:rFonts w:hint="default"/>
        <w:lang w:val="ru-RU" w:eastAsia="en-US" w:bidi="ar-SA"/>
      </w:rPr>
    </w:lvl>
    <w:lvl w:ilvl="6" w:tplc="BC64D2DC">
      <w:numFmt w:val="bullet"/>
      <w:lvlText w:val="•"/>
      <w:lvlJc w:val="left"/>
      <w:pPr>
        <w:ind w:left="4761" w:hanging="231"/>
      </w:pPr>
      <w:rPr>
        <w:rFonts w:hint="default"/>
        <w:lang w:val="ru-RU" w:eastAsia="en-US" w:bidi="ar-SA"/>
      </w:rPr>
    </w:lvl>
    <w:lvl w:ilvl="7" w:tplc="C8225E5A">
      <w:numFmt w:val="bullet"/>
      <w:lvlText w:val="•"/>
      <w:lvlJc w:val="left"/>
      <w:pPr>
        <w:ind w:left="5555" w:hanging="231"/>
      </w:pPr>
      <w:rPr>
        <w:rFonts w:hint="default"/>
        <w:lang w:val="ru-RU" w:eastAsia="en-US" w:bidi="ar-SA"/>
      </w:rPr>
    </w:lvl>
    <w:lvl w:ilvl="8" w:tplc="F8FC5E84">
      <w:numFmt w:val="bullet"/>
      <w:lvlText w:val="•"/>
      <w:lvlJc w:val="left"/>
      <w:pPr>
        <w:ind w:left="6348" w:hanging="231"/>
      </w:pPr>
      <w:rPr>
        <w:rFonts w:hint="default"/>
        <w:lang w:val="ru-RU" w:eastAsia="en-US" w:bidi="ar-SA"/>
      </w:rPr>
    </w:lvl>
  </w:abstractNum>
  <w:abstractNum w:abstractNumId="30" w15:restartNumberingAfterBreak="0">
    <w:nsid w:val="642A724C"/>
    <w:multiLevelType w:val="hybridMultilevel"/>
    <w:tmpl w:val="560ECB66"/>
    <w:lvl w:ilvl="0" w:tplc="B54E0D9C">
      <w:start w:val="1"/>
      <w:numFmt w:val="decimal"/>
      <w:lvlText w:val="%1."/>
      <w:lvlJc w:val="left"/>
      <w:pPr>
        <w:ind w:left="-1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5A01EF2">
      <w:numFmt w:val="bullet"/>
      <w:lvlText w:val="•"/>
      <w:lvlJc w:val="left"/>
      <w:pPr>
        <w:ind w:left="793" w:hanging="226"/>
      </w:pPr>
      <w:rPr>
        <w:rFonts w:hint="default"/>
        <w:lang w:val="ru-RU" w:eastAsia="en-US" w:bidi="ar-SA"/>
      </w:rPr>
    </w:lvl>
    <w:lvl w:ilvl="2" w:tplc="85A48656">
      <w:numFmt w:val="bullet"/>
      <w:lvlText w:val="•"/>
      <w:lvlJc w:val="left"/>
      <w:pPr>
        <w:ind w:left="1587" w:hanging="226"/>
      </w:pPr>
      <w:rPr>
        <w:rFonts w:hint="default"/>
        <w:lang w:val="ru-RU" w:eastAsia="en-US" w:bidi="ar-SA"/>
      </w:rPr>
    </w:lvl>
    <w:lvl w:ilvl="3" w:tplc="347A9788">
      <w:numFmt w:val="bullet"/>
      <w:lvlText w:val="•"/>
      <w:lvlJc w:val="left"/>
      <w:pPr>
        <w:ind w:left="2380" w:hanging="226"/>
      </w:pPr>
      <w:rPr>
        <w:rFonts w:hint="default"/>
        <w:lang w:val="ru-RU" w:eastAsia="en-US" w:bidi="ar-SA"/>
      </w:rPr>
    </w:lvl>
    <w:lvl w:ilvl="4" w:tplc="DB2E1870">
      <w:numFmt w:val="bullet"/>
      <w:lvlText w:val="•"/>
      <w:lvlJc w:val="left"/>
      <w:pPr>
        <w:ind w:left="3174" w:hanging="226"/>
      </w:pPr>
      <w:rPr>
        <w:rFonts w:hint="default"/>
        <w:lang w:val="ru-RU" w:eastAsia="en-US" w:bidi="ar-SA"/>
      </w:rPr>
    </w:lvl>
    <w:lvl w:ilvl="5" w:tplc="D2B61DC6">
      <w:numFmt w:val="bullet"/>
      <w:lvlText w:val="•"/>
      <w:lvlJc w:val="left"/>
      <w:pPr>
        <w:ind w:left="3968" w:hanging="226"/>
      </w:pPr>
      <w:rPr>
        <w:rFonts w:hint="default"/>
        <w:lang w:val="ru-RU" w:eastAsia="en-US" w:bidi="ar-SA"/>
      </w:rPr>
    </w:lvl>
    <w:lvl w:ilvl="6" w:tplc="9FA65234">
      <w:numFmt w:val="bullet"/>
      <w:lvlText w:val="•"/>
      <w:lvlJc w:val="left"/>
      <w:pPr>
        <w:ind w:left="4761" w:hanging="226"/>
      </w:pPr>
      <w:rPr>
        <w:rFonts w:hint="default"/>
        <w:lang w:val="ru-RU" w:eastAsia="en-US" w:bidi="ar-SA"/>
      </w:rPr>
    </w:lvl>
    <w:lvl w:ilvl="7" w:tplc="09AA40AE">
      <w:numFmt w:val="bullet"/>
      <w:lvlText w:val="•"/>
      <w:lvlJc w:val="left"/>
      <w:pPr>
        <w:ind w:left="5555" w:hanging="226"/>
      </w:pPr>
      <w:rPr>
        <w:rFonts w:hint="default"/>
        <w:lang w:val="ru-RU" w:eastAsia="en-US" w:bidi="ar-SA"/>
      </w:rPr>
    </w:lvl>
    <w:lvl w:ilvl="8" w:tplc="E71CCD7E">
      <w:numFmt w:val="bullet"/>
      <w:lvlText w:val="•"/>
      <w:lvlJc w:val="left"/>
      <w:pPr>
        <w:ind w:left="6348" w:hanging="226"/>
      </w:pPr>
      <w:rPr>
        <w:rFonts w:hint="default"/>
        <w:lang w:val="ru-RU" w:eastAsia="en-US" w:bidi="ar-SA"/>
      </w:rPr>
    </w:lvl>
  </w:abstractNum>
  <w:abstractNum w:abstractNumId="31" w15:restartNumberingAfterBreak="0">
    <w:nsid w:val="68665A85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3F77DF"/>
    <w:multiLevelType w:val="multilevel"/>
    <w:tmpl w:val="ECA889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68C3BA8"/>
    <w:multiLevelType w:val="multilevel"/>
    <w:tmpl w:val="C97C2B38"/>
    <w:lvl w:ilvl="0">
      <w:start w:val="4"/>
      <w:numFmt w:val="decimal"/>
      <w:lvlText w:val="%1"/>
      <w:lvlJc w:val="left"/>
      <w:pPr>
        <w:ind w:left="226" w:hanging="226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-855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-898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09" w:hanging="1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00" w:hanging="1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91" w:hanging="1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82" w:hanging="1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73" w:hanging="1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64" w:hanging="145"/>
      </w:pPr>
      <w:rPr>
        <w:rFonts w:hint="default"/>
        <w:lang w:val="ru-RU" w:eastAsia="en-US" w:bidi="ar-SA"/>
      </w:rPr>
    </w:lvl>
  </w:abstractNum>
  <w:abstractNum w:abstractNumId="34" w15:restartNumberingAfterBreak="0">
    <w:nsid w:val="7D9103E5"/>
    <w:multiLevelType w:val="hybridMultilevel"/>
    <w:tmpl w:val="29E0023C"/>
    <w:lvl w:ilvl="0" w:tplc="34DAE34C">
      <w:numFmt w:val="bullet"/>
      <w:lvlText w:val="–"/>
      <w:lvlJc w:val="left"/>
      <w:pPr>
        <w:ind w:left="12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CA6AA0E">
      <w:numFmt w:val="bullet"/>
      <w:lvlText w:val="•"/>
      <w:lvlJc w:val="left"/>
      <w:pPr>
        <w:ind w:left="397" w:hanging="168"/>
      </w:pPr>
      <w:rPr>
        <w:rFonts w:hint="default"/>
        <w:lang w:val="ru-RU" w:eastAsia="en-US" w:bidi="ar-SA"/>
      </w:rPr>
    </w:lvl>
    <w:lvl w:ilvl="2" w:tplc="5964B166">
      <w:numFmt w:val="bullet"/>
      <w:lvlText w:val="•"/>
      <w:lvlJc w:val="left"/>
      <w:pPr>
        <w:ind w:left="675" w:hanging="168"/>
      </w:pPr>
      <w:rPr>
        <w:rFonts w:hint="default"/>
        <w:lang w:val="ru-RU" w:eastAsia="en-US" w:bidi="ar-SA"/>
      </w:rPr>
    </w:lvl>
    <w:lvl w:ilvl="3" w:tplc="23FE3DD2">
      <w:numFmt w:val="bullet"/>
      <w:lvlText w:val="•"/>
      <w:lvlJc w:val="left"/>
      <w:pPr>
        <w:ind w:left="952" w:hanging="168"/>
      </w:pPr>
      <w:rPr>
        <w:rFonts w:hint="default"/>
        <w:lang w:val="ru-RU" w:eastAsia="en-US" w:bidi="ar-SA"/>
      </w:rPr>
    </w:lvl>
    <w:lvl w:ilvl="4" w:tplc="0B006C10">
      <w:numFmt w:val="bullet"/>
      <w:lvlText w:val="•"/>
      <w:lvlJc w:val="left"/>
      <w:pPr>
        <w:ind w:left="1230" w:hanging="168"/>
      </w:pPr>
      <w:rPr>
        <w:rFonts w:hint="default"/>
        <w:lang w:val="ru-RU" w:eastAsia="en-US" w:bidi="ar-SA"/>
      </w:rPr>
    </w:lvl>
    <w:lvl w:ilvl="5" w:tplc="2A7C63B4">
      <w:numFmt w:val="bullet"/>
      <w:lvlText w:val="•"/>
      <w:lvlJc w:val="left"/>
      <w:pPr>
        <w:ind w:left="1507" w:hanging="168"/>
      </w:pPr>
      <w:rPr>
        <w:rFonts w:hint="default"/>
        <w:lang w:val="ru-RU" w:eastAsia="en-US" w:bidi="ar-SA"/>
      </w:rPr>
    </w:lvl>
    <w:lvl w:ilvl="6" w:tplc="72EA04DA">
      <w:numFmt w:val="bullet"/>
      <w:lvlText w:val="•"/>
      <w:lvlJc w:val="left"/>
      <w:pPr>
        <w:ind w:left="1785" w:hanging="168"/>
      </w:pPr>
      <w:rPr>
        <w:rFonts w:hint="default"/>
        <w:lang w:val="ru-RU" w:eastAsia="en-US" w:bidi="ar-SA"/>
      </w:rPr>
    </w:lvl>
    <w:lvl w:ilvl="7" w:tplc="622C985E">
      <w:numFmt w:val="bullet"/>
      <w:lvlText w:val="•"/>
      <w:lvlJc w:val="left"/>
      <w:pPr>
        <w:ind w:left="2062" w:hanging="168"/>
      </w:pPr>
      <w:rPr>
        <w:rFonts w:hint="default"/>
        <w:lang w:val="ru-RU" w:eastAsia="en-US" w:bidi="ar-SA"/>
      </w:rPr>
    </w:lvl>
    <w:lvl w:ilvl="8" w:tplc="CE0076EE">
      <w:numFmt w:val="bullet"/>
      <w:lvlText w:val="•"/>
      <w:lvlJc w:val="left"/>
      <w:pPr>
        <w:ind w:left="2340" w:hanging="168"/>
      </w:pPr>
      <w:rPr>
        <w:rFonts w:hint="default"/>
        <w:lang w:val="ru-RU" w:eastAsia="en-US" w:bidi="ar-SA"/>
      </w:rPr>
    </w:lvl>
  </w:abstractNum>
  <w:num w:numId="1" w16cid:durableId="270817894">
    <w:abstractNumId w:val="12"/>
  </w:num>
  <w:num w:numId="2" w16cid:durableId="1182014628">
    <w:abstractNumId w:val="34"/>
  </w:num>
  <w:num w:numId="3" w16cid:durableId="1248612681">
    <w:abstractNumId w:val="3"/>
  </w:num>
  <w:num w:numId="4" w16cid:durableId="1345010042">
    <w:abstractNumId w:val="18"/>
  </w:num>
  <w:num w:numId="5" w16cid:durableId="1106653183">
    <w:abstractNumId w:val="4"/>
  </w:num>
  <w:num w:numId="6" w16cid:durableId="1675457463">
    <w:abstractNumId w:val="33"/>
  </w:num>
  <w:num w:numId="7" w16cid:durableId="1054082372">
    <w:abstractNumId w:val="29"/>
  </w:num>
  <w:num w:numId="8" w16cid:durableId="26874412">
    <w:abstractNumId w:val="21"/>
  </w:num>
  <w:num w:numId="9" w16cid:durableId="965741316">
    <w:abstractNumId w:val="17"/>
  </w:num>
  <w:num w:numId="10" w16cid:durableId="1714692763">
    <w:abstractNumId w:val="24"/>
  </w:num>
  <w:num w:numId="11" w16cid:durableId="647129484">
    <w:abstractNumId w:val="0"/>
  </w:num>
  <w:num w:numId="12" w16cid:durableId="1155148292">
    <w:abstractNumId w:val="20"/>
  </w:num>
  <w:num w:numId="13" w16cid:durableId="573667169">
    <w:abstractNumId w:val="7"/>
  </w:num>
  <w:num w:numId="14" w16cid:durableId="789592449">
    <w:abstractNumId w:val="9"/>
  </w:num>
  <w:num w:numId="15" w16cid:durableId="2048144361">
    <w:abstractNumId w:val="10"/>
  </w:num>
  <w:num w:numId="16" w16cid:durableId="1655068354">
    <w:abstractNumId w:val="6"/>
  </w:num>
  <w:num w:numId="17" w16cid:durableId="1056507054">
    <w:abstractNumId w:val="30"/>
  </w:num>
  <w:num w:numId="18" w16cid:durableId="1124152441">
    <w:abstractNumId w:val="1"/>
  </w:num>
  <w:num w:numId="19" w16cid:durableId="886646584">
    <w:abstractNumId w:val="14"/>
  </w:num>
  <w:num w:numId="20" w16cid:durableId="601838562">
    <w:abstractNumId w:val="5"/>
  </w:num>
  <w:num w:numId="21" w16cid:durableId="1153907231">
    <w:abstractNumId w:val="23"/>
  </w:num>
  <w:num w:numId="22" w16cid:durableId="2088502633">
    <w:abstractNumId w:val="13"/>
  </w:num>
  <w:num w:numId="23" w16cid:durableId="545532716">
    <w:abstractNumId w:val="27"/>
  </w:num>
  <w:num w:numId="24" w16cid:durableId="1193767132">
    <w:abstractNumId w:val="8"/>
  </w:num>
  <w:num w:numId="25" w16cid:durableId="347756300">
    <w:abstractNumId w:val="2"/>
  </w:num>
  <w:num w:numId="26" w16cid:durableId="823350801">
    <w:abstractNumId w:val="16"/>
  </w:num>
  <w:num w:numId="27" w16cid:durableId="1066610661">
    <w:abstractNumId w:val="19"/>
  </w:num>
  <w:num w:numId="28" w16cid:durableId="1452242576">
    <w:abstractNumId w:val="32"/>
  </w:num>
  <w:num w:numId="29" w16cid:durableId="136580077">
    <w:abstractNumId w:val="22"/>
  </w:num>
  <w:num w:numId="30" w16cid:durableId="190074987">
    <w:abstractNumId w:val="26"/>
  </w:num>
  <w:num w:numId="31" w16cid:durableId="1567763552">
    <w:abstractNumId w:val="31"/>
  </w:num>
  <w:num w:numId="32" w16cid:durableId="1811433876">
    <w:abstractNumId w:val="25"/>
  </w:num>
  <w:num w:numId="33" w16cid:durableId="279534076">
    <w:abstractNumId w:val="11"/>
  </w:num>
  <w:num w:numId="34" w16cid:durableId="667824488">
    <w:abstractNumId w:val="15"/>
  </w:num>
  <w:num w:numId="35" w16cid:durableId="27525512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4F77"/>
    <w:rsid w:val="00020205"/>
    <w:rsid w:val="00034A4C"/>
    <w:rsid w:val="000A031D"/>
    <w:rsid w:val="000A5C3E"/>
    <w:rsid w:val="001115FC"/>
    <w:rsid w:val="001209EA"/>
    <w:rsid w:val="00130DAC"/>
    <w:rsid w:val="001679BB"/>
    <w:rsid w:val="001B4754"/>
    <w:rsid w:val="001B4760"/>
    <w:rsid w:val="001F3503"/>
    <w:rsid w:val="001F470D"/>
    <w:rsid w:val="002208AD"/>
    <w:rsid w:val="00224F77"/>
    <w:rsid w:val="002620CD"/>
    <w:rsid w:val="00264B6F"/>
    <w:rsid w:val="00302EBE"/>
    <w:rsid w:val="00383A5B"/>
    <w:rsid w:val="00424CB6"/>
    <w:rsid w:val="00467242"/>
    <w:rsid w:val="004B1096"/>
    <w:rsid w:val="004C3669"/>
    <w:rsid w:val="004C7518"/>
    <w:rsid w:val="004D156C"/>
    <w:rsid w:val="004E5E73"/>
    <w:rsid w:val="004E61E0"/>
    <w:rsid w:val="004E68E9"/>
    <w:rsid w:val="005038C4"/>
    <w:rsid w:val="00560F30"/>
    <w:rsid w:val="005D5535"/>
    <w:rsid w:val="00613CC4"/>
    <w:rsid w:val="00666610"/>
    <w:rsid w:val="00675653"/>
    <w:rsid w:val="006913BC"/>
    <w:rsid w:val="006A0563"/>
    <w:rsid w:val="006E73B2"/>
    <w:rsid w:val="0073432F"/>
    <w:rsid w:val="00747C6D"/>
    <w:rsid w:val="007F19AF"/>
    <w:rsid w:val="007F1A82"/>
    <w:rsid w:val="008133EE"/>
    <w:rsid w:val="00854C3F"/>
    <w:rsid w:val="008728BF"/>
    <w:rsid w:val="008A3D6E"/>
    <w:rsid w:val="008E297D"/>
    <w:rsid w:val="008F4939"/>
    <w:rsid w:val="009334EB"/>
    <w:rsid w:val="009F2C95"/>
    <w:rsid w:val="009F354C"/>
    <w:rsid w:val="009F4D10"/>
    <w:rsid w:val="00A12C1D"/>
    <w:rsid w:val="00A12F99"/>
    <w:rsid w:val="00A20C6C"/>
    <w:rsid w:val="00A41F0D"/>
    <w:rsid w:val="00A60422"/>
    <w:rsid w:val="00A7357F"/>
    <w:rsid w:val="00AA13ED"/>
    <w:rsid w:val="00AC26E7"/>
    <w:rsid w:val="00AD6AB1"/>
    <w:rsid w:val="00AE685A"/>
    <w:rsid w:val="00B5524A"/>
    <w:rsid w:val="00B71A4B"/>
    <w:rsid w:val="00B97690"/>
    <w:rsid w:val="00BF5792"/>
    <w:rsid w:val="00C305A4"/>
    <w:rsid w:val="00D1429B"/>
    <w:rsid w:val="00D655A3"/>
    <w:rsid w:val="00D72144"/>
    <w:rsid w:val="00D7737D"/>
    <w:rsid w:val="00D85111"/>
    <w:rsid w:val="00D85EE8"/>
    <w:rsid w:val="00D919F8"/>
    <w:rsid w:val="00DB1397"/>
    <w:rsid w:val="00DE72E4"/>
    <w:rsid w:val="00DF28E1"/>
    <w:rsid w:val="00DF44CB"/>
    <w:rsid w:val="00F41FCC"/>
    <w:rsid w:val="00F44FA4"/>
    <w:rsid w:val="00F559BF"/>
    <w:rsid w:val="00F56C48"/>
    <w:rsid w:val="00F6434D"/>
    <w:rsid w:val="00F82789"/>
    <w:rsid w:val="00FD001C"/>
    <w:rsid w:val="00FF5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4A71D1"/>
  <w15:docId w15:val="{C8AF1DEF-FB25-4918-8693-E30E68840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A13E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A13ED"/>
    <w:pPr>
      <w:spacing w:before="75"/>
      <w:ind w:left="1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AA13ED"/>
    <w:pPr>
      <w:ind w:left="83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13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AA13ED"/>
    <w:pPr>
      <w:spacing w:before="136"/>
      <w:ind w:left="363" w:hanging="244"/>
    </w:pPr>
    <w:rPr>
      <w:sz w:val="24"/>
      <w:szCs w:val="24"/>
    </w:rPr>
  </w:style>
  <w:style w:type="paragraph" w:styleId="20">
    <w:name w:val="toc 2"/>
    <w:basedOn w:val="a"/>
    <w:uiPriority w:val="1"/>
    <w:qFormat/>
    <w:rsid w:val="00AA13ED"/>
    <w:pPr>
      <w:spacing w:before="136"/>
      <w:ind w:left="363" w:hanging="244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AA13ED"/>
    <w:pPr>
      <w:ind w:left="119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AA13ED"/>
    <w:pPr>
      <w:ind w:left="119" w:firstLine="710"/>
    </w:pPr>
  </w:style>
  <w:style w:type="paragraph" w:customStyle="1" w:styleId="TableParagraph">
    <w:name w:val="Table Paragraph"/>
    <w:basedOn w:val="a"/>
    <w:uiPriority w:val="1"/>
    <w:qFormat/>
    <w:rsid w:val="00AA13ED"/>
  </w:style>
  <w:style w:type="paragraph" w:styleId="a5">
    <w:name w:val="Balloon Text"/>
    <w:basedOn w:val="a"/>
    <w:link w:val="a6"/>
    <w:uiPriority w:val="99"/>
    <w:semiHidden/>
    <w:unhideWhenUsed/>
    <w:rsid w:val="00F56C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C4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footer"/>
    <w:basedOn w:val="a"/>
    <w:link w:val="a8"/>
    <w:uiPriority w:val="99"/>
    <w:unhideWhenUsed/>
    <w:rsid w:val="006913B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913BC"/>
    <w:rPr>
      <w:rFonts w:ascii="Times New Roman" w:eastAsia="Times New Roman" w:hAnsi="Times New Roman" w:cs="Times New Roman"/>
      <w:lang w:val="ru-RU"/>
    </w:rPr>
  </w:style>
  <w:style w:type="character" w:styleId="a9">
    <w:name w:val="page number"/>
    <w:basedOn w:val="a0"/>
    <w:rsid w:val="006913BC"/>
  </w:style>
  <w:style w:type="paragraph" w:styleId="aa">
    <w:name w:val="header"/>
    <w:basedOn w:val="a"/>
    <w:link w:val="ab"/>
    <w:uiPriority w:val="99"/>
    <w:unhideWhenUsed/>
    <w:rsid w:val="00DF28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F28E1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DF2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c"/>
    <w:uiPriority w:val="59"/>
    <w:rsid w:val="004C3669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06CAA-89BC-4EBF-81F6-FC8EADBB8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25548</TotalTime>
  <Pages>1</Pages>
  <Words>2691</Words>
  <Characters>15340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larisasharitdinova@dnevnik.ru</cp:lastModifiedBy>
  <cp:revision>26</cp:revision>
  <cp:lastPrinted>2024-11-21T10:22:00Z</cp:lastPrinted>
  <dcterms:created xsi:type="dcterms:W3CDTF">2024-11-21T09:55:00Z</dcterms:created>
  <dcterms:modified xsi:type="dcterms:W3CDTF">2025-06-17T05:04:00Z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2024-11-21T00:00:00Z</vt:filetime>
  </property>
  <property fmtid="{D5CDD505-2E9C-101B-9397-08002B2CF9AE}" pid="5" name="Producer">
    <vt:lpwstr>pdf-lib (https://github.com/Hopding/pdf-lib)</vt:lpwstr>
  </property>
</Properties>
</file>