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E29FF8" w14:textId="77777777" w:rsidR="00416D9B" w:rsidRPr="00416D9B" w:rsidRDefault="00416D9B" w:rsidP="00416D9B">
      <w:pPr>
        <w:spacing w:after="0" w:line="240" w:lineRule="auto"/>
        <w:rPr>
          <w:rFonts w:ascii="Times New Roman" w:eastAsia="Times New Roman" w:hAnsi="Times New Roman" w:cs="Times New Roman"/>
          <w:sz w:val="24"/>
          <w:szCs w:val="24"/>
          <w:lang w:eastAsia="ru-RU"/>
        </w:rPr>
      </w:pPr>
    </w:p>
    <w:p w14:paraId="5B1FCF8C" w14:textId="77777777" w:rsidR="00416D9B" w:rsidRPr="00416D9B" w:rsidRDefault="00416D9B" w:rsidP="00416D9B">
      <w:pPr>
        <w:spacing w:after="0" w:line="240" w:lineRule="auto"/>
        <w:rPr>
          <w:rFonts w:ascii="Times New Roman" w:eastAsia="Times New Roman" w:hAnsi="Times New Roman" w:cs="Times New Roman"/>
          <w:sz w:val="24"/>
          <w:szCs w:val="24"/>
          <w:lang w:eastAsia="ru-RU"/>
        </w:rPr>
      </w:pPr>
    </w:p>
    <w:p w14:paraId="6E6A219F" w14:textId="77777777" w:rsidR="00416D9B" w:rsidRPr="00416D9B" w:rsidRDefault="00416D9B" w:rsidP="00416D9B">
      <w:pPr>
        <w:spacing w:after="0" w:line="240" w:lineRule="auto"/>
        <w:rPr>
          <w:rFonts w:ascii="Times New Roman" w:eastAsia="Times New Roman" w:hAnsi="Times New Roman" w:cs="Times New Roman"/>
          <w:sz w:val="24"/>
          <w:szCs w:val="24"/>
          <w:lang w:eastAsia="ru-RU"/>
        </w:rPr>
      </w:pPr>
    </w:p>
    <w:p w14:paraId="4EA4454A" w14:textId="513222F4" w:rsidR="00416D9B" w:rsidRPr="00416D9B" w:rsidRDefault="0022364F" w:rsidP="00416D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sz w:val="28"/>
          <w:szCs w:val="28"/>
          <w:lang w:eastAsia="ru-RU"/>
        </w:rPr>
      </w:pPr>
      <w:r>
        <w:rPr>
          <w:noProof/>
        </w:rPr>
        <w:drawing>
          <wp:inline distT="0" distB="0" distL="0" distR="0" wp14:anchorId="6F2F9DB9" wp14:editId="0CBA8773">
            <wp:extent cx="5940425" cy="8284845"/>
            <wp:effectExtent l="0" t="0" r="3175" b="1905"/>
            <wp:docPr id="1659856444" name="Рисунок 1" descr="Изображение выглядит как текст, письмо, Шрифт, чернил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856444" name="Рисунок 1" descr="Изображение выглядит как текст, письмо, Шрифт, чернила&#10;&#10;Содержимое, созданное искусственным интеллектом, может быть неверным."/>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284845"/>
                    </a:xfrm>
                    <a:prstGeom prst="rect">
                      <a:avLst/>
                    </a:prstGeom>
                    <a:noFill/>
                    <a:ln>
                      <a:noFill/>
                    </a:ln>
                  </pic:spPr>
                </pic:pic>
              </a:graphicData>
            </a:graphic>
          </wp:inline>
        </w:drawing>
      </w:r>
      <w:r w:rsidR="00416D9B" w:rsidRPr="00416D9B">
        <w:rPr>
          <w:rFonts w:ascii="Times New Roman" w:eastAsia="Times New Roman" w:hAnsi="Times New Roman" w:cs="Times New Roman"/>
          <w:sz w:val="28"/>
          <w:szCs w:val="28"/>
          <w:lang w:eastAsia="ru-RU"/>
        </w:rPr>
        <w:tab/>
        <w:t xml:space="preserve">Рабочая программа учебной дисциплины СГ.02 Иностранный язык в </w:t>
      </w:r>
      <w:r w:rsidR="00416D9B" w:rsidRPr="00416D9B">
        <w:rPr>
          <w:rFonts w:ascii="Times New Roman" w:eastAsia="Times New Roman" w:hAnsi="Times New Roman" w:cs="Times New Roman"/>
          <w:sz w:val="28"/>
          <w:szCs w:val="28"/>
          <w:lang w:eastAsia="ru-RU"/>
        </w:rPr>
        <w:lastRenderedPageBreak/>
        <w:t>профессиональной деятельности составлена в соответствии с Федеральным государственным образовательным стандартом среднего профессионального образования по специальности 38.02.08</w:t>
      </w:r>
      <w:r w:rsidR="00416D9B">
        <w:rPr>
          <w:rFonts w:ascii="Times New Roman" w:eastAsia="Times New Roman" w:hAnsi="Times New Roman" w:cs="Times New Roman"/>
          <w:sz w:val="28"/>
          <w:szCs w:val="28"/>
          <w:lang w:eastAsia="ru-RU"/>
        </w:rPr>
        <w:t xml:space="preserve"> Торговое дело</w:t>
      </w:r>
      <w:r w:rsidR="00416D9B" w:rsidRPr="00416D9B">
        <w:rPr>
          <w:rFonts w:ascii="Times New Roman" w:eastAsia="Times New Roman" w:hAnsi="Times New Roman" w:cs="Times New Roman"/>
          <w:sz w:val="28"/>
          <w:szCs w:val="28"/>
          <w:lang w:eastAsia="ru-RU"/>
        </w:rPr>
        <w:t xml:space="preserve">, утвержденного приказом Министерства просвещения Российской Федерации </w:t>
      </w:r>
      <w:r w:rsidR="00416D9B" w:rsidRPr="00416D9B">
        <w:rPr>
          <w:rFonts w:ascii="Times New Roman" w:hAnsi="Times New Roman" w:cs="Times New Roman"/>
          <w:sz w:val="28"/>
          <w:szCs w:val="28"/>
        </w:rPr>
        <w:t>N 548</w:t>
      </w:r>
      <w:r w:rsidR="00416D9B">
        <w:rPr>
          <w:rFonts w:ascii="Times New Roman" w:hAnsi="Times New Roman" w:cs="Times New Roman"/>
          <w:sz w:val="28"/>
          <w:szCs w:val="28"/>
        </w:rPr>
        <w:t xml:space="preserve"> </w:t>
      </w:r>
      <w:r w:rsidR="00416D9B" w:rsidRPr="00416D9B">
        <w:rPr>
          <w:rFonts w:ascii="Times New Roman" w:eastAsia="Times New Roman" w:hAnsi="Times New Roman" w:cs="Times New Roman"/>
          <w:sz w:val="28"/>
          <w:szCs w:val="28"/>
          <w:lang w:eastAsia="ru-RU"/>
        </w:rPr>
        <w:t xml:space="preserve">от </w:t>
      </w:r>
      <w:r w:rsidR="00416D9B" w:rsidRPr="00416D9B">
        <w:rPr>
          <w:rFonts w:ascii="Times New Roman" w:hAnsi="Times New Roman" w:cs="Times New Roman"/>
          <w:sz w:val="28"/>
          <w:szCs w:val="28"/>
        </w:rPr>
        <w:t>19 июля 2023 г.</w:t>
      </w:r>
      <w:r w:rsidR="00416D9B" w:rsidRPr="00416D9B">
        <w:rPr>
          <w:rFonts w:ascii="Times New Roman" w:eastAsia="Times New Roman" w:hAnsi="Times New Roman" w:cs="Times New Roman"/>
          <w:sz w:val="28"/>
          <w:szCs w:val="28"/>
          <w:lang w:eastAsia="ru-RU"/>
        </w:rPr>
        <w:t>, с учетом рабочей программы воспитания по специальности.</w:t>
      </w:r>
    </w:p>
    <w:p w14:paraId="0F030326" w14:textId="77777777" w:rsidR="00416D9B" w:rsidRPr="00416D9B" w:rsidRDefault="00416D9B" w:rsidP="00416D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8"/>
          <w:szCs w:val="28"/>
          <w:lang w:eastAsia="ru-RU"/>
        </w:rPr>
      </w:pPr>
    </w:p>
    <w:p w14:paraId="019C856D" w14:textId="77777777" w:rsidR="00416D9B" w:rsidRPr="00416D9B" w:rsidRDefault="00416D9B" w:rsidP="00416D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Calibri" w:hAnsi="Times New Roman" w:cs="Times New Roman"/>
          <w:sz w:val="28"/>
          <w:szCs w:val="28"/>
          <w:lang w:eastAsia="ru-RU"/>
        </w:rPr>
      </w:pPr>
      <w:r w:rsidRPr="00416D9B">
        <w:rPr>
          <w:rFonts w:ascii="Times New Roman" w:eastAsia="Times New Roman" w:hAnsi="Times New Roman" w:cs="Times New Roman"/>
          <w:b/>
          <w:bCs/>
          <w:sz w:val="28"/>
          <w:szCs w:val="28"/>
          <w:lang w:eastAsia="ru-RU"/>
        </w:rPr>
        <w:t xml:space="preserve">Разработчик: </w:t>
      </w:r>
      <w:r w:rsidRPr="00416D9B">
        <w:rPr>
          <w:rFonts w:ascii="Times New Roman" w:eastAsia="Times New Roman" w:hAnsi="Times New Roman" w:cs="Times New Roman"/>
          <w:bCs/>
          <w:sz w:val="28"/>
          <w:szCs w:val="28"/>
          <w:lang w:eastAsia="ru-RU"/>
        </w:rPr>
        <w:t>И.В.Мишина,</w:t>
      </w:r>
      <w:r w:rsidRPr="00416D9B">
        <w:rPr>
          <w:rFonts w:ascii="Times New Roman" w:eastAsia="Times New Roman" w:hAnsi="Times New Roman" w:cs="Times New Roman"/>
          <w:b/>
          <w:bCs/>
          <w:sz w:val="28"/>
          <w:szCs w:val="28"/>
          <w:lang w:eastAsia="ru-RU"/>
        </w:rPr>
        <w:t xml:space="preserve"> </w:t>
      </w:r>
      <w:r w:rsidRPr="00416D9B">
        <w:rPr>
          <w:rFonts w:ascii="Times New Roman" w:eastAsia="Times New Roman" w:hAnsi="Times New Roman" w:cs="Times New Roman"/>
          <w:sz w:val="28"/>
          <w:szCs w:val="28"/>
          <w:lang w:eastAsia="ru-RU"/>
        </w:rPr>
        <w:t>преподавател</w:t>
      </w:r>
      <w:r>
        <w:rPr>
          <w:rFonts w:ascii="Times New Roman" w:eastAsia="Times New Roman" w:hAnsi="Times New Roman" w:cs="Times New Roman"/>
          <w:sz w:val="28"/>
          <w:szCs w:val="28"/>
          <w:lang w:eastAsia="ru-RU"/>
        </w:rPr>
        <w:t>ь</w:t>
      </w:r>
      <w:r w:rsidRPr="00416D9B">
        <w:rPr>
          <w:rFonts w:ascii="Times New Roman" w:eastAsia="Times New Roman" w:hAnsi="Times New Roman" w:cs="Times New Roman"/>
          <w:sz w:val="28"/>
          <w:szCs w:val="28"/>
          <w:lang w:eastAsia="ru-RU"/>
        </w:rPr>
        <w:t xml:space="preserve"> английского языка, высшая квалификационная категория</w:t>
      </w:r>
    </w:p>
    <w:p w14:paraId="6CB7580C" w14:textId="77777777" w:rsidR="00416D9B" w:rsidRPr="00416D9B" w:rsidRDefault="00416D9B" w:rsidP="00416D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ru-RU"/>
        </w:rPr>
      </w:pPr>
    </w:p>
    <w:p w14:paraId="50B9C011" w14:textId="77777777" w:rsidR="00416D9B" w:rsidRPr="00416D9B" w:rsidRDefault="00416D9B" w:rsidP="00416D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ru-RU"/>
        </w:rPr>
      </w:pPr>
    </w:p>
    <w:p w14:paraId="010A2D5D" w14:textId="77777777" w:rsidR="00416D9B" w:rsidRPr="00416D9B" w:rsidRDefault="00416D9B" w:rsidP="00416D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ru-RU"/>
        </w:rPr>
      </w:pPr>
    </w:p>
    <w:p w14:paraId="7E7AEC73" w14:textId="77777777" w:rsidR="00416D9B" w:rsidRPr="00416D9B" w:rsidRDefault="00416D9B" w:rsidP="00416D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ru-RU"/>
        </w:rPr>
      </w:pPr>
    </w:p>
    <w:p w14:paraId="4CCDE34D" w14:textId="77777777" w:rsidR="00416D9B" w:rsidRPr="00416D9B" w:rsidRDefault="00416D9B" w:rsidP="00416D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ru-RU"/>
        </w:rPr>
      </w:pPr>
    </w:p>
    <w:p w14:paraId="1195D92B" w14:textId="77777777" w:rsidR="00416D9B" w:rsidRPr="00416D9B" w:rsidRDefault="00416D9B" w:rsidP="00416D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ru-RU"/>
        </w:rPr>
      </w:pPr>
    </w:p>
    <w:p w14:paraId="3CB8F214" w14:textId="77777777" w:rsidR="00416D9B" w:rsidRPr="00416D9B" w:rsidRDefault="00416D9B" w:rsidP="00416D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ru-RU"/>
        </w:rPr>
      </w:pPr>
    </w:p>
    <w:p w14:paraId="1E2BD098" w14:textId="77777777" w:rsidR="00416D9B" w:rsidRPr="00416D9B" w:rsidRDefault="00416D9B" w:rsidP="00416D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ru-RU"/>
        </w:rPr>
      </w:pPr>
    </w:p>
    <w:p w14:paraId="11EE1D34" w14:textId="77777777" w:rsidR="00416D9B" w:rsidRPr="00416D9B" w:rsidRDefault="00416D9B" w:rsidP="00416D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ru-RU"/>
        </w:rPr>
      </w:pPr>
    </w:p>
    <w:p w14:paraId="76E32064" w14:textId="77777777" w:rsidR="00416D9B" w:rsidRPr="00416D9B" w:rsidRDefault="00416D9B" w:rsidP="00416D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ru-RU"/>
        </w:rPr>
      </w:pPr>
    </w:p>
    <w:p w14:paraId="025E87A1" w14:textId="77777777" w:rsidR="00416D9B" w:rsidRPr="00416D9B" w:rsidRDefault="00416D9B" w:rsidP="00416D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ru-RU"/>
        </w:rPr>
      </w:pPr>
    </w:p>
    <w:p w14:paraId="7F85E328" w14:textId="77777777" w:rsidR="00416D9B" w:rsidRPr="00416D9B" w:rsidRDefault="00416D9B" w:rsidP="00416D9B">
      <w:pPr>
        <w:spacing w:after="0" w:line="240" w:lineRule="auto"/>
        <w:rPr>
          <w:rFonts w:ascii="Times New Roman" w:eastAsia="Times New Roman" w:hAnsi="Times New Roman" w:cs="Times New Roman"/>
          <w:sz w:val="24"/>
          <w:szCs w:val="24"/>
          <w:lang w:eastAsia="ru-RU"/>
        </w:rPr>
      </w:pPr>
    </w:p>
    <w:p w14:paraId="4E687429" w14:textId="77777777" w:rsidR="00416D9B" w:rsidRPr="00416D9B" w:rsidRDefault="00416D9B" w:rsidP="00416D9B">
      <w:pPr>
        <w:spacing w:after="0" w:line="240" w:lineRule="auto"/>
        <w:rPr>
          <w:rFonts w:ascii="Times New Roman" w:eastAsia="Times New Roman" w:hAnsi="Times New Roman" w:cs="Times New Roman"/>
          <w:sz w:val="24"/>
          <w:szCs w:val="24"/>
          <w:lang w:eastAsia="ru-RU"/>
        </w:rPr>
      </w:pPr>
    </w:p>
    <w:p w14:paraId="183D38C4" w14:textId="77777777" w:rsidR="00416D9B" w:rsidRPr="00416D9B" w:rsidRDefault="00416D9B" w:rsidP="00416D9B">
      <w:pPr>
        <w:spacing w:after="0" w:line="240" w:lineRule="auto"/>
        <w:rPr>
          <w:rFonts w:ascii="Times New Roman" w:eastAsia="Times New Roman" w:hAnsi="Times New Roman" w:cs="Times New Roman"/>
          <w:sz w:val="24"/>
          <w:szCs w:val="24"/>
          <w:lang w:eastAsia="ru-RU"/>
        </w:rPr>
      </w:pPr>
    </w:p>
    <w:p w14:paraId="7FB771F1" w14:textId="77777777" w:rsidR="00416D9B" w:rsidRPr="00416D9B" w:rsidRDefault="00416D9B" w:rsidP="00416D9B">
      <w:pPr>
        <w:spacing w:after="0" w:line="240" w:lineRule="auto"/>
        <w:rPr>
          <w:rFonts w:ascii="Times New Roman" w:eastAsia="Times New Roman" w:hAnsi="Times New Roman" w:cs="Times New Roman"/>
          <w:sz w:val="24"/>
          <w:szCs w:val="24"/>
          <w:lang w:eastAsia="ru-RU"/>
        </w:rPr>
      </w:pPr>
    </w:p>
    <w:p w14:paraId="3B9B3A57" w14:textId="77777777" w:rsidR="00416D9B" w:rsidRPr="00416D9B" w:rsidRDefault="00416D9B" w:rsidP="00416D9B">
      <w:pPr>
        <w:spacing w:after="0" w:line="240" w:lineRule="auto"/>
        <w:rPr>
          <w:rFonts w:ascii="Times New Roman" w:eastAsia="Times New Roman" w:hAnsi="Times New Roman" w:cs="Times New Roman"/>
          <w:sz w:val="24"/>
          <w:szCs w:val="24"/>
          <w:lang w:eastAsia="ru-RU"/>
        </w:rPr>
      </w:pPr>
    </w:p>
    <w:p w14:paraId="4D19E4F6" w14:textId="77777777" w:rsidR="00416D9B" w:rsidRPr="00416D9B" w:rsidRDefault="00416D9B" w:rsidP="00416D9B">
      <w:pPr>
        <w:spacing w:after="0" w:line="240" w:lineRule="auto"/>
        <w:rPr>
          <w:rFonts w:ascii="Times New Roman" w:eastAsia="Times New Roman" w:hAnsi="Times New Roman" w:cs="Times New Roman"/>
          <w:sz w:val="24"/>
          <w:szCs w:val="24"/>
          <w:lang w:eastAsia="ru-RU"/>
        </w:rPr>
      </w:pPr>
    </w:p>
    <w:p w14:paraId="75718489" w14:textId="77777777" w:rsidR="00416D9B" w:rsidRPr="00416D9B" w:rsidRDefault="00416D9B" w:rsidP="00416D9B">
      <w:pPr>
        <w:tabs>
          <w:tab w:val="left" w:pos="365"/>
          <w:tab w:val="left" w:pos="8160"/>
        </w:tabs>
        <w:spacing w:after="0" w:line="360" w:lineRule="auto"/>
        <w:jc w:val="center"/>
        <w:rPr>
          <w:rFonts w:ascii="Times New Roman" w:eastAsia="Times New Roman" w:hAnsi="Times New Roman" w:cs="Times New Roman"/>
          <w:sz w:val="28"/>
          <w:szCs w:val="28"/>
          <w:lang w:eastAsia="ru-RU"/>
        </w:rPr>
      </w:pPr>
      <w:r w:rsidRPr="00416D9B">
        <w:rPr>
          <w:rFonts w:ascii="Times New Roman" w:eastAsia="Times New Roman" w:hAnsi="Times New Roman" w:cs="Times New Roman"/>
          <w:b/>
          <w:bCs/>
          <w:sz w:val="23"/>
          <w:szCs w:val="23"/>
          <w:lang w:eastAsia="ru-RU"/>
        </w:rPr>
        <w:br w:type="page"/>
      </w:r>
      <w:r w:rsidRPr="00416D9B">
        <w:rPr>
          <w:rFonts w:ascii="Times New Roman" w:eastAsia="Times New Roman" w:hAnsi="Times New Roman" w:cs="Times New Roman"/>
          <w:sz w:val="28"/>
          <w:szCs w:val="28"/>
          <w:lang w:eastAsia="ru-RU"/>
        </w:rPr>
        <w:lastRenderedPageBreak/>
        <w:t>СОДЕРЖАНИЕ</w:t>
      </w:r>
    </w:p>
    <w:p w14:paraId="1EF66D70" w14:textId="77777777" w:rsidR="00416D9B" w:rsidRPr="00416D9B" w:rsidRDefault="00416D9B" w:rsidP="00416D9B">
      <w:pPr>
        <w:tabs>
          <w:tab w:val="left" w:pos="365"/>
          <w:tab w:val="left" w:pos="8160"/>
        </w:tabs>
        <w:spacing w:after="0" w:line="360" w:lineRule="auto"/>
        <w:jc w:val="center"/>
        <w:rPr>
          <w:rFonts w:ascii="Times New Roman" w:eastAsia="Times New Roman" w:hAnsi="Times New Roman" w:cs="Times New Roman"/>
          <w:sz w:val="28"/>
          <w:szCs w:val="28"/>
          <w:lang w:eastAsia="ru-RU"/>
        </w:rPr>
      </w:pPr>
    </w:p>
    <w:p w14:paraId="6ED12A4A" w14:textId="07C9BDEF" w:rsidR="00416D9B" w:rsidRPr="008B4482" w:rsidRDefault="00416D9B" w:rsidP="00416D9B">
      <w:pPr>
        <w:tabs>
          <w:tab w:val="right" w:leader="dot" w:pos="9345"/>
        </w:tabs>
        <w:spacing w:after="0" w:line="360" w:lineRule="auto"/>
        <w:rPr>
          <w:rFonts w:ascii="Calibri" w:eastAsia="Times New Roman" w:hAnsi="Calibri" w:cs="Times New Roman"/>
          <w:noProof/>
          <w:sz w:val="28"/>
          <w:szCs w:val="28"/>
          <w:lang w:eastAsia="ru-RU"/>
        </w:rPr>
      </w:pPr>
      <w:r w:rsidRPr="008B4482">
        <w:rPr>
          <w:rFonts w:ascii="Times New Roman" w:eastAsia="Times New Roman" w:hAnsi="Times New Roman" w:cs="Times New Roman"/>
          <w:b/>
          <w:bCs/>
          <w:sz w:val="28"/>
          <w:szCs w:val="28"/>
          <w:lang w:eastAsia="ru-RU"/>
        </w:rPr>
        <w:fldChar w:fldCharType="begin"/>
      </w:r>
      <w:r w:rsidRPr="008B4482">
        <w:rPr>
          <w:rFonts w:ascii="Times New Roman" w:eastAsia="Times New Roman" w:hAnsi="Times New Roman" w:cs="Times New Roman"/>
          <w:b/>
          <w:bCs/>
          <w:sz w:val="28"/>
          <w:szCs w:val="28"/>
          <w:lang w:eastAsia="ru-RU"/>
        </w:rPr>
        <w:instrText xml:space="preserve"> TOC \o "1-3" \h \z \u </w:instrText>
      </w:r>
      <w:r w:rsidRPr="008B4482">
        <w:rPr>
          <w:rFonts w:ascii="Times New Roman" w:eastAsia="Times New Roman" w:hAnsi="Times New Roman" w:cs="Times New Roman"/>
          <w:b/>
          <w:bCs/>
          <w:sz w:val="28"/>
          <w:szCs w:val="28"/>
          <w:lang w:eastAsia="ru-RU"/>
        </w:rPr>
        <w:fldChar w:fldCharType="separate"/>
      </w:r>
      <w:hyperlink w:anchor="_Toc146719123" w:history="1">
        <w:r w:rsidRPr="008B4482">
          <w:rPr>
            <w:rFonts w:ascii="Times New Roman" w:eastAsia="Times New Roman" w:hAnsi="Times New Roman" w:cs="Times New Roman"/>
            <w:noProof/>
            <w:sz w:val="28"/>
            <w:szCs w:val="28"/>
            <w:lang w:eastAsia="ru-RU"/>
          </w:rPr>
          <w:t>1</w:t>
        </w:r>
        <w:r w:rsidRPr="008B4482">
          <w:rPr>
            <w:rFonts w:ascii="Times New Roman" w:eastAsia="Times New Roman" w:hAnsi="Times New Roman" w:cs="Times New Roman"/>
            <w:bCs/>
            <w:noProof/>
            <w:sz w:val="28"/>
            <w:szCs w:val="28"/>
            <w:lang w:eastAsia="ru-RU"/>
          </w:rPr>
          <w:t>. ПАСПОРТ РАБОЧЕЙ ПРОГРАММЫ УЧЕБНОЙ ДИСЦИПЛИНЫ</w:t>
        </w:r>
        <w:r w:rsidRPr="008B4482">
          <w:rPr>
            <w:rFonts w:ascii="Times New Roman" w:eastAsia="Times New Roman" w:hAnsi="Times New Roman" w:cs="Times New Roman"/>
            <w:noProof/>
            <w:webHidden/>
            <w:sz w:val="28"/>
            <w:szCs w:val="28"/>
            <w:lang w:eastAsia="ru-RU"/>
          </w:rPr>
          <w:tab/>
        </w:r>
        <w:r w:rsidRPr="008B4482">
          <w:rPr>
            <w:rFonts w:ascii="Times New Roman" w:eastAsia="Times New Roman" w:hAnsi="Times New Roman" w:cs="Times New Roman"/>
            <w:noProof/>
            <w:webHidden/>
            <w:sz w:val="28"/>
            <w:szCs w:val="28"/>
            <w:lang w:eastAsia="ru-RU"/>
          </w:rPr>
          <w:fldChar w:fldCharType="begin"/>
        </w:r>
        <w:r w:rsidRPr="008B4482">
          <w:rPr>
            <w:rFonts w:ascii="Times New Roman" w:eastAsia="Times New Roman" w:hAnsi="Times New Roman" w:cs="Times New Roman"/>
            <w:noProof/>
            <w:webHidden/>
            <w:sz w:val="28"/>
            <w:szCs w:val="28"/>
            <w:lang w:eastAsia="ru-RU"/>
          </w:rPr>
          <w:instrText xml:space="preserve"> PAGEREF _Toc146719123 \h </w:instrText>
        </w:r>
        <w:r w:rsidRPr="008B4482">
          <w:rPr>
            <w:rFonts w:ascii="Times New Roman" w:eastAsia="Times New Roman" w:hAnsi="Times New Roman" w:cs="Times New Roman"/>
            <w:noProof/>
            <w:webHidden/>
            <w:sz w:val="28"/>
            <w:szCs w:val="28"/>
            <w:lang w:eastAsia="ru-RU"/>
          </w:rPr>
        </w:r>
        <w:r w:rsidRPr="008B4482">
          <w:rPr>
            <w:rFonts w:ascii="Times New Roman" w:eastAsia="Times New Roman" w:hAnsi="Times New Roman" w:cs="Times New Roman"/>
            <w:noProof/>
            <w:webHidden/>
            <w:sz w:val="28"/>
            <w:szCs w:val="28"/>
            <w:lang w:eastAsia="ru-RU"/>
          </w:rPr>
          <w:fldChar w:fldCharType="separate"/>
        </w:r>
        <w:r w:rsidR="00126E8D">
          <w:rPr>
            <w:rFonts w:ascii="Times New Roman" w:eastAsia="Times New Roman" w:hAnsi="Times New Roman" w:cs="Times New Roman"/>
            <w:noProof/>
            <w:webHidden/>
            <w:sz w:val="28"/>
            <w:szCs w:val="28"/>
            <w:lang w:eastAsia="ru-RU"/>
          </w:rPr>
          <w:t>4</w:t>
        </w:r>
        <w:r w:rsidRPr="008B4482">
          <w:rPr>
            <w:rFonts w:ascii="Times New Roman" w:eastAsia="Times New Roman" w:hAnsi="Times New Roman" w:cs="Times New Roman"/>
            <w:noProof/>
            <w:webHidden/>
            <w:sz w:val="28"/>
            <w:szCs w:val="28"/>
            <w:lang w:eastAsia="ru-RU"/>
          </w:rPr>
          <w:fldChar w:fldCharType="end"/>
        </w:r>
      </w:hyperlink>
    </w:p>
    <w:p w14:paraId="69505975" w14:textId="642F710E" w:rsidR="00416D9B" w:rsidRPr="008B4482" w:rsidRDefault="00416D9B" w:rsidP="00416D9B">
      <w:pPr>
        <w:tabs>
          <w:tab w:val="right" w:leader="dot" w:pos="9345"/>
        </w:tabs>
        <w:spacing w:after="0" w:line="360" w:lineRule="auto"/>
        <w:rPr>
          <w:rFonts w:ascii="Calibri" w:eastAsia="Times New Roman" w:hAnsi="Calibri" w:cs="Times New Roman"/>
          <w:noProof/>
          <w:sz w:val="28"/>
          <w:szCs w:val="28"/>
          <w:lang w:eastAsia="ru-RU"/>
        </w:rPr>
      </w:pPr>
      <w:hyperlink w:anchor="_Toc146719124" w:history="1">
        <w:r w:rsidRPr="008B4482">
          <w:rPr>
            <w:rFonts w:ascii="Times New Roman" w:eastAsia="Times New Roman" w:hAnsi="Times New Roman" w:cs="Times New Roman"/>
            <w:bCs/>
            <w:noProof/>
            <w:sz w:val="28"/>
            <w:szCs w:val="28"/>
            <w:lang w:eastAsia="ru-RU"/>
          </w:rPr>
          <w:t>2. СТРУКТУРА И СОДЕРЖАНИЕ УЧЕБНОЙ</w:t>
        </w:r>
        <w:r w:rsidRPr="008B4482">
          <w:rPr>
            <w:rFonts w:ascii="Times New Roman" w:eastAsia="Times New Roman" w:hAnsi="Times New Roman" w:cs="Times New Roman"/>
            <w:i/>
            <w:iCs/>
            <w:noProof/>
            <w:sz w:val="28"/>
            <w:szCs w:val="28"/>
            <w:lang w:eastAsia="ru-RU"/>
          </w:rPr>
          <w:t xml:space="preserve"> </w:t>
        </w:r>
        <w:r w:rsidRPr="008B4482">
          <w:rPr>
            <w:rFonts w:ascii="Times New Roman" w:eastAsia="Times New Roman" w:hAnsi="Times New Roman" w:cs="Times New Roman"/>
            <w:bCs/>
            <w:noProof/>
            <w:sz w:val="28"/>
            <w:szCs w:val="28"/>
            <w:lang w:eastAsia="ru-RU"/>
          </w:rPr>
          <w:t>ДИСЦИПЛИНЫ</w:t>
        </w:r>
        <w:r w:rsidRPr="008B4482">
          <w:rPr>
            <w:rFonts w:ascii="Times New Roman" w:eastAsia="Times New Roman" w:hAnsi="Times New Roman" w:cs="Times New Roman"/>
            <w:noProof/>
            <w:webHidden/>
            <w:sz w:val="28"/>
            <w:szCs w:val="28"/>
            <w:lang w:eastAsia="ru-RU"/>
          </w:rPr>
          <w:tab/>
        </w:r>
        <w:r w:rsidRPr="008B4482">
          <w:rPr>
            <w:rFonts w:ascii="Times New Roman" w:eastAsia="Times New Roman" w:hAnsi="Times New Roman" w:cs="Times New Roman"/>
            <w:noProof/>
            <w:webHidden/>
            <w:sz w:val="28"/>
            <w:szCs w:val="28"/>
            <w:lang w:eastAsia="ru-RU"/>
          </w:rPr>
          <w:fldChar w:fldCharType="begin"/>
        </w:r>
        <w:r w:rsidRPr="008B4482">
          <w:rPr>
            <w:rFonts w:ascii="Times New Roman" w:eastAsia="Times New Roman" w:hAnsi="Times New Roman" w:cs="Times New Roman"/>
            <w:noProof/>
            <w:webHidden/>
            <w:sz w:val="28"/>
            <w:szCs w:val="28"/>
            <w:lang w:eastAsia="ru-RU"/>
          </w:rPr>
          <w:instrText xml:space="preserve"> PAGEREF _Toc146719124 \h </w:instrText>
        </w:r>
        <w:r w:rsidRPr="008B4482">
          <w:rPr>
            <w:rFonts w:ascii="Times New Roman" w:eastAsia="Times New Roman" w:hAnsi="Times New Roman" w:cs="Times New Roman"/>
            <w:noProof/>
            <w:webHidden/>
            <w:sz w:val="28"/>
            <w:szCs w:val="28"/>
            <w:lang w:eastAsia="ru-RU"/>
          </w:rPr>
        </w:r>
        <w:r w:rsidRPr="008B4482">
          <w:rPr>
            <w:rFonts w:ascii="Times New Roman" w:eastAsia="Times New Roman" w:hAnsi="Times New Roman" w:cs="Times New Roman"/>
            <w:noProof/>
            <w:webHidden/>
            <w:sz w:val="28"/>
            <w:szCs w:val="28"/>
            <w:lang w:eastAsia="ru-RU"/>
          </w:rPr>
          <w:fldChar w:fldCharType="separate"/>
        </w:r>
        <w:r w:rsidR="00126E8D">
          <w:rPr>
            <w:rFonts w:ascii="Times New Roman" w:eastAsia="Times New Roman" w:hAnsi="Times New Roman" w:cs="Times New Roman"/>
            <w:noProof/>
            <w:webHidden/>
            <w:sz w:val="28"/>
            <w:szCs w:val="28"/>
            <w:lang w:eastAsia="ru-RU"/>
          </w:rPr>
          <w:t>6</w:t>
        </w:r>
        <w:r w:rsidRPr="008B4482">
          <w:rPr>
            <w:rFonts w:ascii="Times New Roman" w:eastAsia="Times New Roman" w:hAnsi="Times New Roman" w:cs="Times New Roman"/>
            <w:noProof/>
            <w:webHidden/>
            <w:sz w:val="28"/>
            <w:szCs w:val="28"/>
            <w:lang w:eastAsia="ru-RU"/>
          </w:rPr>
          <w:fldChar w:fldCharType="end"/>
        </w:r>
      </w:hyperlink>
    </w:p>
    <w:p w14:paraId="4A84D204" w14:textId="28FA18F5" w:rsidR="00416D9B" w:rsidRPr="008B4482" w:rsidRDefault="00416D9B" w:rsidP="00416D9B">
      <w:pPr>
        <w:tabs>
          <w:tab w:val="right" w:leader="dot" w:pos="9345"/>
        </w:tabs>
        <w:spacing w:after="0" w:line="360" w:lineRule="auto"/>
        <w:rPr>
          <w:rFonts w:ascii="Calibri" w:eastAsia="Times New Roman" w:hAnsi="Calibri" w:cs="Times New Roman"/>
          <w:noProof/>
          <w:sz w:val="28"/>
          <w:szCs w:val="28"/>
          <w:lang w:eastAsia="ru-RU"/>
        </w:rPr>
      </w:pPr>
      <w:hyperlink w:anchor="_Toc146719125" w:history="1">
        <w:r w:rsidRPr="008B4482">
          <w:rPr>
            <w:rFonts w:ascii="Times New Roman" w:eastAsia="Times New Roman" w:hAnsi="Times New Roman" w:cs="Times New Roman"/>
            <w:bCs/>
            <w:noProof/>
            <w:sz w:val="28"/>
            <w:szCs w:val="28"/>
            <w:lang w:eastAsia="ru-RU"/>
          </w:rPr>
          <w:t>3. УСЛОВИЯ РЕАЛИЗАЦИИ ПРОГРАММЫ ДИСЦИПЛИНЫ</w:t>
        </w:r>
        <w:r w:rsidRPr="008B4482">
          <w:rPr>
            <w:rFonts w:ascii="Times New Roman" w:eastAsia="Times New Roman" w:hAnsi="Times New Roman" w:cs="Times New Roman"/>
            <w:noProof/>
            <w:webHidden/>
            <w:sz w:val="28"/>
            <w:szCs w:val="28"/>
            <w:lang w:eastAsia="ru-RU"/>
          </w:rPr>
          <w:tab/>
        </w:r>
        <w:r w:rsidRPr="008B4482">
          <w:rPr>
            <w:rFonts w:ascii="Times New Roman" w:eastAsia="Times New Roman" w:hAnsi="Times New Roman" w:cs="Times New Roman"/>
            <w:noProof/>
            <w:webHidden/>
            <w:sz w:val="28"/>
            <w:szCs w:val="28"/>
            <w:lang w:eastAsia="ru-RU"/>
          </w:rPr>
          <w:fldChar w:fldCharType="begin"/>
        </w:r>
        <w:r w:rsidRPr="008B4482">
          <w:rPr>
            <w:rFonts w:ascii="Times New Roman" w:eastAsia="Times New Roman" w:hAnsi="Times New Roman" w:cs="Times New Roman"/>
            <w:noProof/>
            <w:webHidden/>
            <w:sz w:val="28"/>
            <w:szCs w:val="28"/>
            <w:lang w:eastAsia="ru-RU"/>
          </w:rPr>
          <w:instrText xml:space="preserve"> PAGEREF _Toc146719125 \h </w:instrText>
        </w:r>
        <w:r w:rsidRPr="008B4482">
          <w:rPr>
            <w:rFonts w:ascii="Times New Roman" w:eastAsia="Times New Roman" w:hAnsi="Times New Roman" w:cs="Times New Roman"/>
            <w:noProof/>
            <w:webHidden/>
            <w:sz w:val="28"/>
            <w:szCs w:val="28"/>
            <w:lang w:eastAsia="ru-RU"/>
          </w:rPr>
        </w:r>
        <w:r w:rsidRPr="008B4482">
          <w:rPr>
            <w:rFonts w:ascii="Times New Roman" w:eastAsia="Times New Roman" w:hAnsi="Times New Roman" w:cs="Times New Roman"/>
            <w:noProof/>
            <w:webHidden/>
            <w:sz w:val="28"/>
            <w:szCs w:val="28"/>
            <w:lang w:eastAsia="ru-RU"/>
          </w:rPr>
          <w:fldChar w:fldCharType="separate"/>
        </w:r>
        <w:r w:rsidR="00126E8D">
          <w:rPr>
            <w:rFonts w:ascii="Times New Roman" w:eastAsia="Times New Roman" w:hAnsi="Times New Roman" w:cs="Times New Roman"/>
            <w:noProof/>
            <w:webHidden/>
            <w:sz w:val="28"/>
            <w:szCs w:val="28"/>
            <w:lang w:eastAsia="ru-RU"/>
          </w:rPr>
          <w:t>10</w:t>
        </w:r>
        <w:r w:rsidRPr="008B4482">
          <w:rPr>
            <w:rFonts w:ascii="Times New Roman" w:eastAsia="Times New Roman" w:hAnsi="Times New Roman" w:cs="Times New Roman"/>
            <w:noProof/>
            <w:webHidden/>
            <w:sz w:val="28"/>
            <w:szCs w:val="28"/>
            <w:lang w:eastAsia="ru-RU"/>
          </w:rPr>
          <w:fldChar w:fldCharType="end"/>
        </w:r>
      </w:hyperlink>
      <w:r w:rsidR="005278D4" w:rsidRPr="008B4482">
        <w:rPr>
          <w:rFonts w:ascii="Times New Roman" w:eastAsia="Times New Roman" w:hAnsi="Times New Roman" w:cs="Times New Roman"/>
          <w:noProof/>
          <w:sz w:val="28"/>
          <w:szCs w:val="28"/>
          <w:lang w:eastAsia="ru-RU"/>
        </w:rPr>
        <w:t>1</w:t>
      </w:r>
    </w:p>
    <w:p w14:paraId="6479CE99" w14:textId="77777777" w:rsidR="00416D9B" w:rsidRPr="008B4482" w:rsidRDefault="00416D9B" w:rsidP="00416D9B">
      <w:pPr>
        <w:tabs>
          <w:tab w:val="right" w:leader="dot" w:pos="9345"/>
        </w:tabs>
        <w:spacing w:after="0" w:line="360" w:lineRule="auto"/>
        <w:rPr>
          <w:rFonts w:ascii="Calibri" w:eastAsia="Times New Roman" w:hAnsi="Calibri" w:cs="Times New Roman"/>
          <w:noProof/>
          <w:lang w:eastAsia="ru-RU"/>
        </w:rPr>
      </w:pPr>
      <w:hyperlink w:anchor="_Toc146719126" w:history="1">
        <w:r w:rsidRPr="008B4482">
          <w:rPr>
            <w:rFonts w:ascii="Times New Roman" w:eastAsia="Times New Roman" w:hAnsi="Times New Roman" w:cs="Times New Roman"/>
            <w:bCs/>
            <w:noProof/>
            <w:sz w:val="28"/>
            <w:szCs w:val="28"/>
            <w:lang w:eastAsia="ru-RU"/>
          </w:rPr>
          <w:t>4. КОНТРОЛЬ И ОЦЕНКА РЕЗУЛЬТАТОВ ОСВОЕНИЯ ДИСЦИПЛИНЫ</w:t>
        </w:r>
        <w:r w:rsidRPr="008B4482">
          <w:rPr>
            <w:rFonts w:ascii="Times New Roman" w:eastAsia="Times New Roman" w:hAnsi="Times New Roman" w:cs="Times New Roman"/>
            <w:noProof/>
            <w:webHidden/>
            <w:sz w:val="28"/>
            <w:szCs w:val="28"/>
            <w:lang w:eastAsia="ru-RU"/>
          </w:rPr>
          <w:tab/>
        </w:r>
      </w:hyperlink>
      <w:r w:rsidR="003C46D7" w:rsidRPr="008B4482">
        <w:rPr>
          <w:rFonts w:ascii="Times New Roman" w:eastAsia="Times New Roman" w:hAnsi="Times New Roman" w:cs="Times New Roman"/>
          <w:noProof/>
          <w:sz w:val="28"/>
          <w:szCs w:val="28"/>
          <w:lang w:eastAsia="ru-RU"/>
        </w:rPr>
        <w:t>1</w:t>
      </w:r>
      <w:r w:rsidR="005278D4" w:rsidRPr="008B4482">
        <w:rPr>
          <w:rFonts w:ascii="Times New Roman" w:eastAsia="Times New Roman" w:hAnsi="Times New Roman" w:cs="Times New Roman"/>
          <w:noProof/>
          <w:sz w:val="28"/>
          <w:szCs w:val="28"/>
          <w:lang w:eastAsia="ru-RU"/>
        </w:rPr>
        <w:t>3</w:t>
      </w:r>
    </w:p>
    <w:p w14:paraId="2FF7BA0C" w14:textId="77777777" w:rsidR="00416D9B" w:rsidRPr="008B4482" w:rsidRDefault="00416D9B" w:rsidP="00416D9B">
      <w:pPr>
        <w:tabs>
          <w:tab w:val="left" w:pos="365"/>
          <w:tab w:val="left" w:pos="8160"/>
        </w:tabs>
        <w:spacing w:after="0" w:line="360" w:lineRule="auto"/>
        <w:jc w:val="center"/>
        <w:rPr>
          <w:rFonts w:ascii="Times New Roman" w:eastAsia="Times New Roman" w:hAnsi="Times New Roman" w:cs="Times New Roman"/>
          <w:sz w:val="28"/>
          <w:szCs w:val="28"/>
          <w:lang w:eastAsia="ru-RU"/>
        </w:rPr>
      </w:pPr>
      <w:r w:rsidRPr="008B4482">
        <w:rPr>
          <w:rFonts w:ascii="Times New Roman" w:eastAsia="Times New Roman" w:hAnsi="Times New Roman" w:cs="Times New Roman"/>
          <w:sz w:val="28"/>
          <w:szCs w:val="28"/>
          <w:lang w:eastAsia="ru-RU"/>
        </w:rPr>
        <w:fldChar w:fldCharType="end"/>
      </w:r>
    </w:p>
    <w:p w14:paraId="4DA91881" w14:textId="77777777" w:rsidR="00416D9B" w:rsidRPr="00416D9B" w:rsidRDefault="00416D9B" w:rsidP="00416D9B">
      <w:pPr>
        <w:spacing w:after="0" w:line="120" w:lineRule="exact"/>
        <w:ind w:left="1460"/>
        <w:rPr>
          <w:rFonts w:ascii="Times New Roman" w:eastAsia="Times New Roman" w:hAnsi="Times New Roman" w:cs="Times New Roman"/>
          <w:i/>
          <w:iCs/>
          <w:sz w:val="12"/>
          <w:szCs w:val="12"/>
          <w:lang w:eastAsia="ru-RU"/>
        </w:rPr>
      </w:pPr>
    </w:p>
    <w:p w14:paraId="6B1DE4E7" w14:textId="77777777" w:rsidR="00416D9B" w:rsidRPr="00416D9B" w:rsidRDefault="00416D9B" w:rsidP="00416D9B">
      <w:pPr>
        <w:spacing w:after="0" w:line="120" w:lineRule="exact"/>
        <w:ind w:left="1460"/>
        <w:rPr>
          <w:rFonts w:ascii="Times New Roman" w:eastAsia="Times New Roman" w:hAnsi="Times New Roman" w:cs="Times New Roman"/>
          <w:i/>
          <w:iCs/>
          <w:sz w:val="12"/>
          <w:szCs w:val="12"/>
          <w:lang w:eastAsia="ru-RU"/>
        </w:rPr>
      </w:pPr>
    </w:p>
    <w:p w14:paraId="74E35C2A" w14:textId="77777777" w:rsidR="00416D9B" w:rsidRPr="00416D9B" w:rsidRDefault="00416D9B" w:rsidP="00416D9B">
      <w:pPr>
        <w:spacing w:after="0" w:line="120" w:lineRule="exact"/>
        <w:ind w:left="1460"/>
        <w:rPr>
          <w:rFonts w:ascii="Times New Roman" w:eastAsia="Times New Roman" w:hAnsi="Times New Roman" w:cs="Times New Roman"/>
          <w:i/>
          <w:iCs/>
          <w:sz w:val="12"/>
          <w:szCs w:val="12"/>
          <w:lang w:eastAsia="ru-RU"/>
        </w:rPr>
      </w:pPr>
    </w:p>
    <w:p w14:paraId="5153A6FA" w14:textId="77777777" w:rsidR="00416D9B" w:rsidRPr="00416D9B" w:rsidRDefault="00416D9B" w:rsidP="00416D9B">
      <w:pPr>
        <w:spacing w:after="0" w:line="120" w:lineRule="exact"/>
        <w:ind w:left="1460"/>
        <w:rPr>
          <w:rFonts w:ascii="Times New Roman" w:eastAsia="Times New Roman" w:hAnsi="Times New Roman" w:cs="Times New Roman"/>
          <w:i/>
          <w:iCs/>
          <w:sz w:val="28"/>
          <w:szCs w:val="28"/>
          <w:lang w:eastAsia="ru-RU"/>
        </w:rPr>
      </w:pPr>
      <w:r w:rsidRPr="00416D9B">
        <w:rPr>
          <w:rFonts w:ascii="Times New Roman" w:eastAsia="Times New Roman" w:hAnsi="Times New Roman" w:cs="Times New Roman"/>
          <w:i/>
          <w:iCs/>
          <w:sz w:val="12"/>
          <w:szCs w:val="12"/>
          <w:lang w:eastAsia="ru-RU"/>
        </w:rPr>
        <w:br w:type="page"/>
      </w:r>
    </w:p>
    <w:p w14:paraId="11399812" w14:textId="77777777" w:rsidR="00416D9B" w:rsidRPr="00416D9B" w:rsidRDefault="00416D9B" w:rsidP="00416D9B">
      <w:pPr>
        <w:keepNext/>
        <w:spacing w:after="0" w:line="360" w:lineRule="auto"/>
        <w:jc w:val="center"/>
        <w:outlineLvl w:val="0"/>
        <w:rPr>
          <w:rFonts w:ascii="Times New Roman" w:eastAsia="Times New Roman" w:hAnsi="Times New Roman" w:cs="Times New Roman"/>
          <w:sz w:val="28"/>
          <w:szCs w:val="28"/>
          <w:lang w:eastAsia="ru-RU"/>
        </w:rPr>
      </w:pPr>
      <w:bookmarkStart w:id="0" w:name="_Toc23261621"/>
      <w:bookmarkStart w:id="1" w:name="_Toc55466997"/>
      <w:bookmarkStart w:id="2" w:name="_Toc146719123"/>
      <w:r w:rsidRPr="00416D9B">
        <w:rPr>
          <w:rFonts w:ascii="Times New Roman" w:eastAsia="Times New Roman" w:hAnsi="Times New Roman" w:cs="Times New Roman"/>
          <w:sz w:val="28"/>
          <w:szCs w:val="28"/>
          <w:lang w:eastAsia="ru-RU"/>
        </w:rPr>
        <w:lastRenderedPageBreak/>
        <w:t>1</w:t>
      </w:r>
      <w:r w:rsidRPr="00416D9B">
        <w:rPr>
          <w:rFonts w:ascii="Times New Roman" w:eastAsia="Times New Roman" w:hAnsi="Times New Roman" w:cs="Times New Roman"/>
          <w:bCs/>
          <w:sz w:val="28"/>
          <w:szCs w:val="28"/>
          <w:lang w:eastAsia="ru-RU"/>
        </w:rPr>
        <w:t xml:space="preserve">. </w:t>
      </w:r>
      <w:bookmarkEnd w:id="0"/>
      <w:bookmarkEnd w:id="1"/>
      <w:r w:rsidRPr="00416D9B">
        <w:rPr>
          <w:rFonts w:ascii="Times New Roman" w:eastAsia="Times New Roman" w:hAnsi="Times New Roman" w:cs="Times New Roman"/>
          <w:bCs/>
          <w:sz w:val="28"/>
          <w:szCs w:val="28"/>
          <w:lang w:eastAsia="ru-RU"/>
        </w:rPr>
        <w:t>ПАСПОРТ РАБОЧЕЙ ПРОГРАММЫ УЧЕБНОЙ ДИСЦИПЛИНЫ</w:t>
      </w:r>
      <w:bookmarkEnd w:id="2"/>
    </w:p>
    <w:p w14:paraId="698B9672" w14:textId="77777777" w:rsidR="00416D9B" w:rsidRPr="00416D9B" w:rsidRDefault="00416D9B" w:rsidP="00416D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sz w:val="28"/>
          <w:szCs w:val="28"/>
          <w:lang w:eastAsia="ru-RU"/>
        </w:rPr>
      </w:pPr>
      <w:r w:rsidRPr="00416D9B">
        <w:rPr>
          <w:rFonts w:ascii="Times New Roman" w:eastAsia="Times New Roman" w:hAnsi="Times New Roman" w:cs="Times New Roman"/>
          <w:sz w:val="28"/>
          <w:szCs w:val="28"/>
          <w:lang w:eastAsia="ru-RU"/>
        </w:rPr>
        <w:t>СГ.02 Иностранный язык в профессиональной деятельности</w:t>
      </w:r>
    </w:p>
    <w:p w14:paraId="2B177E30" w14:textId="77777777" w:rsidR="00416D9B" w:rsidRPr="00416D9B" w:rsidRDefault="00416D9B" w:rsidP="00416D9B">
      <w:pPr>
        <w:spacing w:after="0" w:line="360" w:lineRule="auto"/>
        <w:jc w:val="both"/>
        <w:rPr>
          <w:rFonts w:ascii="Times New Roman" w:eastAsia="Times New Roman" w:hAnsi="Times New Roman" w:cs="Times New Roman"/>
          <w:b/>
          <w:sz w:val="24"/>
          <w:szCs w:val="24"/>
          <w:lang w:eastAsia="ru-RU"/>
        </w:rPr>
      </w:pPr>
    </w:p>
    <w:p w14:paraId="3F50CB0F" w14:textId="77777777" w:rsidR="00416D9B" w:rsidRPr="00416D9B" w:rsidRDefault="00416D9B" w:rsidP="00416D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416D9B">
        <w:rPr>
          <w:rFonts w:ascii="Times New Roman" w:eastAsia="Times New Roman" w:hAnsi="Times New Roman" w:cs="Times New Roman"/>
          <w:b/>
          <w:sz w:val="28"/>
          <w:szCs w:val="28"/>
          <w:lang w:eastAsia="ru-RU"/>
        </w:rPr>
        <w:t>1.1. Место дисциплины в структуре основной профессиональной образовательной программы:</w:t>
      </w:r>
      <w:r w:rsidRPr="00416D9B">
        <w:rPr>
          <w:rFonts w:ascii="Times New Roman" w:eastAsia="Times New Roman" w:hAnsi="Times New Roman" w:cs="Times New Roman"/>
          <w:sz w:val="28"/>
          <w:szCs w:val="28"/>
          <w:lang w:eastAsia="ru-RU"/>
        </w:rPr>
        <w:t xml:space="preserve"> </w:t>
      </w:r>
    </w:p>
    <w:p w14:paraId="198ACD34" w14:textId="77777777" w:rsidR="00416D9B" w:rsidRPr="00416D9B" w:rsidRDefault="00416D9B" w:rsidP="00416D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416D9B">
        <w:rPr>
          <w:rFonts w:ascii="Times New Roman" w:eastAsia="Times New Roman" w:hAnsi="Times New Roman" w:cs="Times New Roman"/>
          <w:sz w:val="28"/>
          <w:szCs w:val="28"/>
          <w:lang w:eastAsia="ru-RU"/>
        </w:rPr>
        <w:tab/>
        <w:t>Учебная дисциплина СГ.02 Иностранный язык в профессиональной деятельности является обязательной частью социально-гуманитарного цикла примерной основной образовательной программы в соответствии с ФГОС СПО по специальности 38.02.08 Торговое дело.</w:t>
      </w:r>
    </w:p>
    <w:p w14:paraId="7CEEF3B1" w14:textId="77777777" w:rsidR="00416D9B" w:rsidRPr="00416D9B" w:rsidRDefault="00416D9B" w:rsidP="00416D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sz w:val="28"/>
          <w:szCs w:val="28"/>
          <w:lang w:eastAsia="ru-RU"/>
        </w:rPr>
      </w:pPr>
      <w:r w:rsidRPr="00416D9B">
        <w:rPr>
          <w:rFonts w:ascii="Times New Roman" w:eastAsia="Times New Roman" w:hAnsi="Times New Roman" w:cs="Times New Roman"/>
          <w:b/>
          <w:sz w:val="28"/>
          <w:szCs w:val="28"/>
          <w:lang w:eastAsia="ru-RU"/>
        </w:rPr>
        <w:t>1.2. Цель и планируемые результаты освоения дисциплины:</w:t>
      </w:r>
    </w:p>
    <w:p w14:paraId="7607C927" w14:textId="77777777" w:rsidR="00416D9B" w:rsidRPr="00416D9B" w:rsidRDefault="00416D9B" w:rsidP="00416D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416D9B">
        <w:rPr>
          <w:rFonts w:ascii="Times New Roman" w:eastAsia="Times New Roman" w:hAnsi="Times New Roman" w:cs="Times New Roman"/>
          <w:sz w:val="28"/>
          <w:szCs w:val="28"/>
          <w:lang w:eastAsia="ru-RU"/>
        </w:rPr>
        <w:tab/>
        <w:t xml:space="preserve">В рамках указанных компетенций обучающиеся развивают следующие знания и умения. </w:t>
      </w:r>
    </w:p>
    <w:p w14:paraId="23BCE71D" w14:textId="77777777" w:rsidR="00416D9B" w:rsidRPr="00416D9B" w:rsidRDefault="00416D9B" w:rsidP="00416D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416D9B">
        <w:rPr>
          <w:rFonts w:ascii="Times New Roman" w:eastAsia="Times New Roman" w:hAnsi="Times New Roman" w:cs="Times New Roman"/>
          <w:sz w:val="28"/>
          <w:szCs w:val="28"/>
          <w:lang w:eastAsia="ru-RU"/>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20FB0673" w14:textId="77777777" w:rsidR="00416D9B" w:rsidRPr="00416D9B" w:rsidRDefault="00416D9B" w:rsidP="00416D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416D9B">
        <w:rPr>
          <w:rFonts w:ascii="Times New Roman" w:eastAsia="Times New Roman" w:hAnsi="Times New Roman" w:cs="Times New Roman"/>
          <w:sz w:val="28"/>
          <w:szCs w:val="28"/>
          <w:lang w:eastAsia="ru-RU"/>
        </w:rPr>
        <w:t>OK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14:paraId="5933251F" w14:textId="77777777" w:rsidR="00416D9B" w:rsidRPr="00416D9B" w:rsidRDefault="00416D9B" w:rsidP="00416D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416D9B">
        <w:rPr>
          <w:rFonts w:ascii="Times New Roman" w:eastAsia="Times New Roman" w:hAnsi="Times New Roman" w:cs="Times New Roman"/>
          <w:sz w:val="28"/>
          <w:szCs w:val="28"/>
          <w:lang w:eastAsia="ru-RU"/>
        </w:rPr>
        <w:t>ОК 09. Пользоваться профессиональной документацией на государственном и иностранном языках.</w:t>
      </w:r>
    </w:p>
    <w:p w14:paraId="1A23EAB5" w14:textId="77777777" w:rsidR="00416D9B" w:rsidRPr="00416D9B" w:rsidRDefault="000970BC" w:rsidP="000970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0970BC">
        <w:rPr>
          <w:rFonts w:ascii="Times New Roman" w:eastAsia="Times New Roman" w:hAnsi="Times New Roman" w:cs="Times New Roman"/>
          <w:sz w:val="28"/>
          <w:szCs w:val="28"/>
          <w:lang w:eastAsia="ru-RU"/>
        </w:rPr>
        <w:t>ПК. 1.4. Осуществлять подготовку к заключению внешнеторгового контракта и его документальное сопровождение</w:t>
      </w:r>
      <w:r>
        <w:rPr>
          <w:rFonts w:ascii="Times New Roman" w:eastAsia="Times New Roman" w:hAnsi="Times New Roman" w:cs="Times New Roman"/>
          <w:sz w:val="28"/>
          <w:szCs w:val="28"/>
          <w:lang w:eastAsia="ru-RU"/>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3"/>
        <w:gridCol w:w="4568"/>
        <w:gridCol w:w="3564"/>
      </w:tblGrid>
      <w:tr w:rsidR="000970BC" w:rsidRPr="00C17F43" w14:paraId="104C173B" w14:textId="77777777" w:rsidTr="000A59D9">
        <w:trPr>
          <w:trHeight w:val="20"/>
        </w:trPr>
        <w:tc>
          <w:tcPr>
            <w:tcW w:w="649" w:type="pct"/>
            <w:vMerge w:val="restart"/>
            <w:shd w:val="clear" w:color="auto" w:fill="auto"/>
            <w:vAlign w:val="center"/>
            <w:hideMark/>
          </w:tcPr>
          <w:p w14:paraId="6EEFF06D" w14:textId="77777777" w:rsidR="000970BC" w:rsidRPr="00C17F43" w:rsidRDefault="000970BC" w:rsidP="005278D4">
            <w:pPr>
              <w:spacing w:after="0"/>
              <w:jc w:val="center"/>
              <w:rPr>
                <w:rFonts w:ascii="Times New Roman" w:hAnsi="Times New Roman" w:cs="Times New Roman"/>
                <w:sz w:val="24"/>
                <w:szCs w:val="24"/>
                <w:lang w:eastAsia="ru-RU"/>
              </w:rPr>
            </w:pPr>
            <w:r w:rsidRPr="00C17F43">
              <w:rPr>
                <w:rFonts w:ascii="Times New Roman" w:hAnsi="Times New Roman" w:cs="Times New Roman"/>
                <w:sz w:val="24"/>
                <w:szCs w:val="24"/>
                <w:lang w:eastAsia="ru-RU"/>
              </w:rPr>
              <w:t>Код</w:t>
            </w:r>
          </w:p>
          <w:p w14:paraId="05E77B2A" w14:textId="77777777" w:rsidR="000970BC" w:rsidRPr="00C17F43" w:rsidRDefault="000970BC" w:rsidP="005278D4">
            <w:pPr>
              <w:spacing w:after="0"/>
              <w:jc w:val="center"/>
              <w:rPr>
                <w:rFonts w:ascii="Times New Roman" w:hAnsi="Times New Roman" w:cs="Times New Roman"/>
                <w:sz w:val="24"/>
                <w:szCs w:val="24"/>
                <w:lang w:eastAsia="ru-RU"/>
              </w:rPr>
            </w:pPr>
            <w:r w:rsidRPr="00C17F43">
              <w:rPr>
                <w:rFonts w:ascii="Times New Roman" w:hAnsi="Times New Roman" w:cs="Times New Roman"/>
                <w:sz w:val="24"/>
                <w:szCs w:val="24"/>
                <w:lang w:eastAsia="ru-RU"/>
              </w:rPr>
              <w:t>ПК, ОК</w:t>
            </w:r>
          </w:p>
        </w:tc>
        <w:tc>
          <w:tcPr>
            <w:tcW w:w="4351" w:type="pct"/>
            <w:gridSpan w:val="2"/>
            <w:shd w:val="clear" w:color="auto" w:fill="auto"/>
            <w:vAlign w:val="center"/>
            <w:hideMark/>
          </w:tcPr>
          <w:p w14:paraId="1C6CAD96" w14:textId="77777777" w:rsidR="000970BC" w:rsidRPr="00C17F43" w:rsidRDefault="000970BC" w:rsidP="005278D4">
            <w:pPr>
              <w:spacing w:after="0"/>
              <w:jc w:val="center"/>
              <w:rPr>
                <w:rFonts w:ascii="Times New Roman" w:hAnsi="Times New Roman" w:cs="Times New Roman"/>
                <w:sz w:val="24"/>
                <w:szCs w:val="24"/>
                <w:lang w:eastAsia="ru-RU"/>
              </w:rPr>
            </w:pPr>
            <w:r w:rsidRPr="00C17F43">
              <w:rPr>
                <w:rFonts w:ascii="Times New Roman" w:hAnsi="Times New Roman" w:cs="Times New Roman"/>
                <w:sz w:val="24"/>
                <w:szCs w:val="24"/>
                <w:lang w:eastAsia="ru-RU"/>
              </w:rPr>
              <w:t>Дисциплинарные результаты</w:t>
            </w:r>
          </w:p>
        </w:tc>
      </w:tr>
      <w:tr w:rsidR="000970BC" w:rsidRPr="00C17F43" w14:paraId="3E8A563D" w14:textId="77777777" w:rsidTr="000A59D9">
        <w:trPr>
          <w:trHeight w:val="20"/>
        </w:trPr>
        <w:tc>
          <w:tcPr>
            <w:tcW w:w="649" w:type="pct"/>
            <w:vMerge/>
            <w:shd w:val="clear" w:color="auto" w:fill="auto"/>
            <w:vAlign w:val="center"/>
            <w:hideMark/>
          </w:tcPr>
          <w:p w14:paraId="5223EDB3" w14:textId="77777777" w:rsidR="000970BC" w:rsidRPr="00C17F43" w:rsidRDefault="000970BC" w:rsidP="005278D4">
            <w:pPr>
              <w:spacing w:after="0"/>
              <w:jc w:val="center"/>
              <w:rPr>
                <w:rFonts w:ascii="Times New Roman" w:hAnsi="Times New Roman" w:cs="Times New Roman"/>
                <w:sz w:val="24"/>
                <w:szCs w:val="24"/>
                <w:lang w:eastAsia="ru-RU"/>
              </w:rPr>
            </w:pPr>
          </w:p>
        </w:tc>
        <w:tc>
          <w:tcPr>
            <w:tcW w:w="2444" w:type="pct"/>
            <w:shd w:val="clear" w:color="auto" w:fill="auto"/>
            <w:vAlign w:val="center"/>
            <w:hideMark/>
          </w:tcPr>
          <w:p w14:paraId="4762DFDE" w14:textId="77777777" w:rsidR="000970BC" w:rsidRPr="00C17F43" w:rsidRDefault="000970BC" w:rsidP="005278D4">
            <w:pPr>
              <w:spacing w:after="0"/>
              <w:jc w:val="center"/>
              <w:rPr>
                <w:rFonts w:ascii="Times New Roman" w:hAnsi="Times New Roman" w:cs="Times New Roman"/>
                <w:sz w:val="24"/>
                <w:szCs w:val="24"/>
                <w:lang w:eastAsia="ru-RU"/>
              </w:rPr>
            </w:pPr>
            <w:r w:rsidRPr="00C17F43">
              <w:rPr>
                <w:rFonts w:ascii="Times New Roman" w:hAnsi="Times New Roman" w:cs="Times New Roman"/>
                <w:sz w:val="24"/>
                <w:szCs w:val="24"/>
                <w:lang w:eastAsia="ru-RU"/>
              </w:rPr>
              <w:t>Умения</w:t>
            </w:r>
          </w:p>
        </w:tc>
        <w:tc>
          <w:tcPr>
            <w:tcW w:w="1907" w:type="pct"/>
            <w:shd w:val="clear" w:color="auto" w:fill="auto"/>
            <w:vAlign w:val="center"/>
            <w:hideMark/>
          </w:tcPr>
          <w:p w14:paraId="37331A72" w14:textId="77777777" w:rsidR="000970BC" w:rsidRPr="00C17F43" w:rsidRDefault="000970BC" w:rsidP="005278D4">
            <w:pPr>
              <w:spacing w:after="0"/>
              <w:jc w:val="center"/>
              <w:rPr>
                <w:rFonts w:ascii="Times New Roman" w:hAnsi="Times New Roman" w:cs="Times New Roman"/>
                <w:sz w:val="24"/>
                <w:szCs w:val="24"/>
                <w:lang w:eastAsia="ru-RU"/>
              </w:rPr>
            </w:pPr>
            <w:r w:rsidRPr="00C17F43">
              <w:rPr>
                <w:rFonts w:ascii="Times New Roman" w:hAnsi="Times New Roman" w:cs="Times New Roman"/>
                <w:sz w:val="24"/>
                <w:szCs w:val="24"/>
                <w:lang w:eastAsia="ru-RU"/>
              </w:rPr>
              <w:t>Знания</w:t>
            </w:r>
          </w:p>
        </w:tc>
      </w:tr>
      <w:tr w:rsidR="000970BC" w:rsidRPr="00C17F43" w14:paraId="6EB33085" w14:textId="77777777" w:rsidTr="000A59D9">
        <w:trPr>
          <w:trHeight w:val="20"/>
        </w:trPr>
        <w:tc>
          <w:tcPr>
            <w:tcW w:w="649" w:type="pct"/>
            <w:vMerge w:val="restart"/>
            <w:shd w:val="clear" w:color="auto" w:fill="auto"/>
            <w:vAlign w:val="center"/>
            <w:hideMark/>
          </w:tcPr>
          <w:p w14:paraId="5C1B3F4B" w14:textId="77777777" w:rsidR="000970BC" w:rsidRPr="00C17F43" w:rsidRDefault="000970BC" w:rsidP="005278D4">
            <w:pPr>
              <w:spacing w:after="0"/>
              <w:rPr>
                <w:rFonts w:ascii="Times New Roman" w:hAnsi="Times New Roman" w:cs="Times New Roman"/>
                <w:sz w:val="24"/>
                <w:szCs w:val="24"/>
                <w:lang w:eastAsia="ru-RU"/>
              </w:rPr>
            </w:pPr>
            <w:r w:rsidRPr="00C17F43">
              <w:rPr>
                <w:rFonts w:ascii="Times New Roman" w:hAnsi="Times New Roman" w:cs="Times New Roman"/>
                <w:sz w:val="24"/>
                <w:szCs w:val="24"/>
                <w:lang w:eastAsia="ru-RU"/>
              </w:rPr>
              <w:t xml:space="preserve">ОК 01 </w:t>
            </w:r>
          </w:p>
        </w:tc>
        <w:tc>
          <w:tcPr>
            <w:tcW w:w="2444" w:type="pct"/>
            <w:shd w:val="clear" w:color="auto" w:fill="auto"/>
            <w:vAlign w:val="center"/>
            <w:hideMark/>
          </w:tcPr>
          <w:p w14:paraId="1C5817FC" w14:textId="77777777" w:rsidR="000970BC" w:rsidRPr="00C17F43" w:rsidRDefault="000970BC" w:rsidP="005278D4">
            <w:pPr>
              <w:spacing w:after="0" w:line="240" w:lineRule="auto"/>
              <w:rPr>
                <w:rFonts w:ascii="Times New Roman" w:hAnsi="Times New Roman" w:cs="Times New Roman"/>
                <w:sz w:val="24"/>
                <w:szCs w:val="24"/>
                <w:lang w:eastAsia="ru-RU"/>
              </w:rPr>
            </w:pPr>
            <w:r w:rsidRPr="00C17F43">
              <w:rPr>
                <w:rFonts w:ascii="Times New Roman" w:hAnsi="Times New Roman" w:cs="Times New Roman"/>
                <w:sz w:val="24"/>
                <w:szCs w:val="24"/>
                <w:lang w:eastAsia="ru-RU"/>
              </w:rPr>
              <w:t xml:space="preserve">распознавать задачу и/или проблему в профессиональном и/или социальном контексте; анализировать задачу и/или проблему и выделять её составные части; </w:t>
            </w:r>
          </w:p>
        </w:tc>
        <w:tc>
          <w:tcPr>
            <w:tcW w:w="1907" w:type="pct"/>
            <w:shd w:val="clear" w:color="auto" w:fill="auto"/>
            <w:hideMark/>
          </w:tcPr>
          <w:p w14:paraId="7A9CDC0F" w14:textId="77777777" w:rsidR="000970BC" w:rsidRPr="00C17F43" w:rsidRDefault="000970BC" w:rsidP="005278D4">
            <w:pPr>
              <w:spacing w:after="0" w:line="240" w:lineRule="auto"/>
              <w:rPr>
                <w:rFonts w:ascii="Times New Roman" w:hAnsi="Times New Roman" w:cs="Times New Roman"/>
                <w:sz w:val="24"/>
                <w:szCs w:val="24"/>
                <w:lang w:eastAsia="ru-RU"/>
              </w:rPr>
            </w:pPr>
            <w:r w:rsidRPr="00C17F43">
              <w:rPr>
                <w:rFonts w:ascii="Times New Roman" w:hAnsi="Times New Roman" w:cs="Times New Roman"/>
                <w:sz w:val="24"/>
                <w:szCs w:val="24"/>
                <w:lang w:eastAsia="ru-RU"/>
              </w:rPr>
              <w:t>актуальный профессиональный и социальный контекст, в котором приходится работать и жить;</w:t>
            </w:r>
          </w:p>
        </w:tc>
      </w:tr>
      <w:tr w:rsidR="000970BC" w:rsidRPr="00C17F43" w14:paraId="24AB1BC9" w14:textId="77777777" w:rsidTr="000A59D9">
        <w:trPr>
          <w:trHeight w:val="20"/>
        </w:trPr>
        <w:tc>
          <w:tcPr>
            <w:tcW w:w="649" w:type="pct"/>
            <w:vMerge/>
            <w:vAlign w:val="center"/>
            <w:hideMark/>
          </w:tcPr>
          <w:p w14:paraId="6B594EEE" w14:textId="77777777" w:rsidR="000970BC" w:rsidRPr="00C17F43" w:rsidRDefault="000970BC" w:rsidP="005278D4">
            <w:pPr>
              <w:spacing w:after="0"/>
              <w:rPr>
                <w:rFonts w:ascii="Times New Roman" w:hAnsi="Times New Roman" w:cs="Times New Roman"/>
                <w:sz w:val="24"/>
                <w:szCs w:val="24"/>
                <w:lang w:eastAsia="ru-RU"/>
              </w:rPr>
            </w:pPr>
          </w:p>
        </w:tc>
        <w:tc>
          <w:tcPr>
            <w:tcW w:w="2444" w:type="pct"/>
            <w:shd w:val="clear" w:color="auto" w:fill="auto"/>
            <w:vAlign w:val="center"/>
            <w:hideMark/>
          </w:tcPr>
          <w:p w14:paraId="5C3600F6" w14:textId="77777777" w:rsidR="000970BC" w:rsidRPr="00C17F43" w:rsidRDefault="000970BC" w:rsidP="005278D4">
            <w:pPr>
              <w:spacing w:after="0" w:line="240" w:lineRule="auto"/>
              <w:rPr>
                <w:rFonts w:ascii="Times New Roman" w:hAnsi="Times New Roman" w:cs="Times New Roman"/>
                <w:sz w:val="24"/>
                <w:szCs w:val="24"/>
                <w:lang w:eastAsia="ru-RU"/>
              </w:rPr>
            </w:pPr>
            <w:r w:rsidRPr="00C17F43">
              <w:rPr>
                <w:rFonts w:ascii="Times New Roman" w:hAnsi="Times New Roman" w:cs="Times New Roman"/>
                <w:sz w:val="24"/>
                <w:szCs w:val="24"/>
                <w:lang w:eastAsia="ru-RU"/>
              </w:rPr>
              <w:t xml:space="preserve">выявлять и эффективно искать информацию, необходимую для решения задачи и/или проблемы; </w:t>
            </w:r>
          </w:p>
        </w:tc>
        <w:tc>
          <w:tcPr>
            <w:tcW w:w="1907" w:type="pct"/>
            <w:shd w:val="clear" w:color="auto" w:fill="auto"/>
            <w:hideMark/>
          </w:tcPr>
          <w:p w14:paraId="1ECFCAFD" w14:textId="77777777" w:rsidR="000970BC" w:rsidRPr="00C17F43" w:rsidRDefault="000970BC" w:rsidP="005278D4">
            <w:pPr>
              <w:spacing w:after="0" w:line="240" w:lineRule="auto"/>
              <w:rPr>
                <w:rFonts w:ascii="Times New Roman" w:hAnsi="Times New Roman" w:cs="Times New Roman"/>
                <w:sz w:val="24"/>
                <w:szCs w:val="24"/>
                <w:lang w:eastAsia="ru-RU"/>
              </w:rPr>
            </w:pPr>
            <w:r w:rsidRPr="00C17F43">
              <w:rPr>
                <w:rFonts w:ascii="Times New Roman" w:hAnsi="Times New Roman" w:cs="Times New Roman"/>
                <w:sz w:val="24"/>
                <w:szCs w:val="24"/>
                <w:lang w:eastAsia="ru-RU"/>
              </w:rPr>
              <w:t xml:space="preserve">основные источники информации и ресурсы для решения задач и проблем в профессиональном и/или социальном контексте; </w:t>
            </w:r>
            <w:r w:rsidRPr="00C17F43">
              <w:rPr>
                <w:rFonts w:ascii="Times New Roman" w:hAnsi="Times New Roman" w:cs="Times New Roman"/>
                <w:sz w:val="24"/>
                <w:szCs w:val="24"/>
                <w:lang w:eastAsia="ru-RU"/>
              </w:rPr>
              <w:lastRenderedPageBreak/>
              <w:t>структуру плана для решения задач;</w:t>
            </w:r>
          </w:p>
        </w:tc>
      </w:tr>
      <w:tr w:rsidR="000A59D9" w:rsidRPr="00C17F43" w14:paraId="4D7BAF62" w14:textId="77777777" w:rsidTr="000A59D9">
        <w:trPr>
          <w:trHeight w:val="20"/>
        </w:trPr>
        <w:tc>
          <w:tcPr>
            <w:tcW w:w="649" w:type="pct"/>
            <w:vMerge/>
            <w:vAlign w:val="center"/>
            <w:hideMark/>
          </w:tcPr>
          <w:p w14:paraId="5355B99F" w14:textId="77777777" w:rsidR="000A59D9" w:rsidRPr="00C17F43" w:rsidRDefault="000A59D9" w:rsidP="005278D4">
            <w:pPr>
              <w:spacing w:after="0"/>
              <w:rPr>
                <w:rFonts w:ascii="Times New Roman" w:hAnsi="Times New Roman" w:cs="Times New Roman"/>
                <w:sz w:val="24"/>
                <w:szCs w:val="24"/>
                <w:lang w:eastAsia="ru-RU"/>
              </w:rPr>
            </w:pPr>
          </w:p>
        </w:tc>
        <w:tc>
          <w:tcPr>
            <w:tcW w:w="2444" w:type="pct"/>
            <w:shd w:val="clear" w:color="auto" w:fill="auto"/>
            <w:vAlign w:val="center"/>
            <w:hideMark/>
          </w:tcPr>
          <w:p w14:paraId="1ABEED2B" w14:textId="77777777" w:rsidR="000A59D9" w:rsidRPr="00C17F43" w:rsidRDefault="000A59D9" w:rsidP="005278D4">
            <w:pPr>
              <w:spacing w:after="0" w:line="240" w:lineRule="auto"/>
              <w:rPr>
                <w:rFonts w:ascii="Times New Roman" w:hAnsi="Times New Roman" w:cs="Times New Roman"/>
                <w:sz w:val="24"/>
                <w:szCs w:val="24"/>
                <w:lang w:eastAsia="ru-RU"/>
              </w:rPr>
            </w:pPr>
            <w:r w:rsidRPr="00C17F43">
              <w:rPr>
                <w:rFonts w:ascii="Times New Roman" w:hAnsi="Times New Roman" w:cs="Times New Roman"/>
                <w:sz w:val="24"/>
                <w:szCs w:val="24"/>
                <w:lang w:eastAsia="ru-RU"/>
              </w:rPr>
              <w:t>составлять план действия;</w:t>
            </w:r>
          </w:p>
        </w:tc>
        <w:tc>
          <w:tcPr>
            <w:tcW w:w="1907" w:type="pct"/>
            <w:vMerge w:val="restart"/>
            <w:shd w:val="clear" w:color="auto" w:fill="auto"/>
            <w:hideMark/>
          </w:tcPr>
          <w:p w14:paraId="299D4D62" w14:textId="77777777" w:rsidR="000A59D9" w:rsidRPr="00C17F43" w:rsidRDefault="000A59D9" w:rsidP="005278D4">
            <w:pPr>
              <w:spacing w:after="0" w:line="240" w:lineRule="auto"/>
              <w:rPr>
                <w:rFonts w:ascii="Times New Roman" w:hAnsi="Times New Roman" w:cs="Times New Roman"/>
                <w:sz w:val="24"/>
                <w:szCs w:val="24"/>
                <w:lang w:eastAsia="ru-RU"/>
              </w:rPr>
            </w:pPr>
            <w:r w:rsidRPr="00C17F43">
              <w:rPr>
                <w:rFonts w:ascii="Times New Roman" w:hAnsi="Times New Roman" w:cs="Times New Roman"/>
                <w:sz w:val="24"/>
                <w:szCs w:val="24"/>
                <w:lang w:eastAsia="ru-RU"/>
              </w:rPr>
              <w:t>порядок оценки результатов решения задач профессиональной деятельности</w:t>
            </w:r>
          </w:p>
          <w:p w14:paraId="7A2DE373" w14:textId="43ABF47B" w:rsidR="000A59D9" w:rsidRPr="00C17F43" w:rsidRDefault="000A59D9" w:rsidP="005278D4">
            <w:pPr>
              <w:spacing w:after="0" w:line="240" w:lineRule="auto"/>
              <w:rPr>
                <w:rFonts w:ascii="Times New Roman" w:hAnsi="Times New Roman" w:cs="Times New Roman"/>
                <w:sz w:val="24"/>
                <w:szCs w:val="24"/>
                <w:lang w:eastAsia="ru-RU"/>
              </w:rPr>
            </w:pPr>
            <w:r w:rsidRPr="00C17F43">
              <w:rPr>
                <w:rFonts w:ascii="Times New Roman" w:hAnsi="Times New Roman" w:cs="Times New Roman"/>
                <w:sz w:val="24"/>
                <w:szCs w:val="24"/>
                <w:lang w:eastAsia="ru-RU"/>
              </w:rPr>
              <w:t> </w:t>
            </w:r>
          </w:p>
        </w:tc>
      </w:tr>
      <w:tr w:rsidR="000A59D9" w:rsidRPr="00C17F43" w14:paraId="5158591B" w14:textId="77777777" w:rsidTr="000A59D9">
        <w:trPr>
          <w:trHeight w:val="20"/>
        </w:trPr>
        <w:tc>
          <w:tcPr>
            <w:tcW w:w="649" w:type="pct"/>
            <w:vMerge/>
            <w:vAlign w:val="center"/>
            <w:hideMark/>
          </w:tcPr>
          <w:p w14:paraId="1D041F24" w14:textId="77777777" w:rsidR="000A59D9" w:rsidRPr="00C17F43" w:rsidRDefault="000A59D9" w:rsidP="005278D4">
            <w:pPr>
              <w:spacing w:after="0"/>
              <w:rPr>
                <w:rFonts w:ascii="Times New Roman" w:hAnsi="Times New Roman" w:cs="Times New Roman"/>
                <w:sz w:val="24"/>
                <w:szCs w:val="24"/>
                <w:lang w:eastAsia="ru-RU"/>
              </w:rPr>
            </w:pPr>
          </w:p>
        </w:tc>
        <w:tc>
          <w:tcPr>
            <w:tcW w:w="2444" w:type="pct"/>
            <w:shd w:val="clear" w:color="auto" w:fill="auto"/>
            <w:vAlign w:val="center"/>
            <w:hideMark/>
          </w:tcPr>
          <w:p w14:paraId="422B6811" w14:textId="77777777" w:rsidR="000A59D9" w:rsidRPr="00C17F43" w:rsidRDefault="000A59D9" w:rsidP="005278D4">
            <w:pPr>
              <w:spacing w:after="0" w:line="240" w:lineRule="auto"/>
              <w:rPr>
                <w:rFonts w:ascii="Times New Roman" w:hAnsi="Times New Roman" w:cs="Times New Roman"/>
                <w:sz w:val="24"/>
                <w:szCs w:val="24"/>
                <w:lang w:eastAsia="ru-RU"/>
              </w:rPr>
            </w:pPr>
            <w:r w:rsidRPr="00C17F43">
              <w:rPr>
                <w:rFonts w:ascii="Times New Roman" w:hAnsi="Times New Roman" w:cs="Times New Roman"/>
                <w:sz w:val="24"/>
                <w:szCs w:val="24"/>
                <w:lang w:eastAsia="ru-RU"/>
              </w:rPr>
              <w:t>определять необходимые ресурсы;</w:t>
            </w:r>
          </w:p>
        </w:tc>
        <w:tc>
          <w:tcPr>
            <w:tcW w:w="1907" w:type="pct"/>
            <w:vMerge/>
            <w:shd w:val="clear" w:color="auto" w:fill="auto"/>
            <w:hideMark/>
          </w:tcPr>
          <w:p w14:paraId="164432AA" w14:textId="77777777" w:rsidR="000A59D9" w:rsidRPr="00C17F43" w:rsidRDefault="000A59D9" w:rsidP="005278D4">
            <w:pPr>
              <w:spacing w:after="0" w:line="240" w:lineRule="auto"/>
              <w:rPr>
                <w:rFonts w:ascii="Times New Roman" w:hAnsi="Times New Roman" w:cs="Times New Roman"/>
                <w:sz w:val="24"/>
                <w:szCs w:val="24"/>
                <w:lang w:eastAsia="ru-RU"/>
              </w:rPr>
            </w:pPr>
          </w:p>
        </w:tc>
      </w:tr>
      <w:tr w:rsidR="000A59D9" w:rsidRPr="00C17F43" w14:paraId="5FC1B2FB" w14:textId="77777777" w:rsidTr="000A59D9">
        <w:trPr>
          <w:trHeight w:val="20"/>
        </w:trPr>
        <w:tc>
          <w:tcPr>
            <w:tcW w:w="649" w:type="pct"/>
            <w:vMerge/>
            <w:vAlign w:val="center"/>
            <w:hideMark/>
          </w:tcPr>
          <w:p w14:paraId="455F473C" w14:textId="77777777" w:rsidR="000A59D9" w:rsidRPr="00C17F43" w:rsidRDefault="000A59D9" w:rsidP="005278D4">
            <w:pPr>
              <w:spacing w:after="0"/>
              <w:rPr>
                <w:rFonts w:ascii="Times New Roman" w:hAnsi="Times New Roman" w:cs="Times New Roman"/>
                <w:sz w:val="24"/>
                <w:szCs w:val="24"/>
                <w:lang w:eastAsia="ru-RU"/>
              </w:rPr>
            </w:pPr>
          </w:p>
        </w:tc>
        <w:tc>
          <w:tcPr>
            <w:tcW w:w="2444" w:type="pct"/>
            <w:shd w:val="clear" w:color="auto" w:fill="auto"/>
            <w:vAlign w:val="center"/>
            <w:hideMark/>
          </w:tcPr>
          <w:p w14:paraId="733CAE3F" w14:textId="77777777" w:rsidR="000A59D9" w:rsidRPr="00C17F43" w:rsidRDefault="000A59D9" w:rsidP="005278D4">
            <w:pPr>
              <w:spacing w:after="0" w:line="240" w:lineRule="auto"/>
              <w:rPr>
                <w:rFonts w:ascii="Times New Roman" w:hAnsi="Times New Roman" w:cs="Times New Roman"/>
                <w:sz w:val="24"/>
                <w:szCs w:val="24"/>
                <w:lang w:eastAsia="ru-RU"/>
              </w:rPr>
            </w:pPr>
            <w:r w:rsidRPr="00C17F43">
              <w:rPr>
                <w:rFonts w:ascii="Times New Roman" w:hAnsi="Times New Roman" w:cs="Times New Roman"/>
                <w:sz w:val="24"/>
                <w:szCs w:val="24"/>
                <w:lang w:eastAsia="ru-RU"/>
              </w:rPr>
              <w:t xml:space="preserve">реализовывать составленный план; </w:t>
            </w:r>
          </w:p>
        </w:tc>
        <w:tc>
          <w:tcPr>
            <w:tcW w:w="1907" w:type="pct"/>
            <w:vMerge/>
            <w:shd w:val="clear" w:color="auto" w:fill="auto"/>
            <w:hideMark/>
          </w:tcPr>
          <w:p w14:paraId="79F5A4D7" w14:textId="77777777" w:rsidR="000A59D9" w:rsidRPr="00C17F43" w:rsidRDefault="000A59D9" w:rsidP="005278D4">
            <w:pPr>
              <w:spacing w:after="0" w:line="240" w:lineRule="auto"/>
              <w:rPr>
                <w:rFonts w:ascii="Times New Roman" w:hAnsi="Times New Roman" w:cs="Times New Roman"/>
                <w:sz w:val="24"/>
                <w:szCs w:val="24"/>
                <w:lang w:eastAsia="ru-RU"/>
              </w:rPr>
            </w:pPr>
          </w:p>
        </w:tc>
      </w:tr>
      <w:tr w:rsidR="000A59D9" w:rsidRPr="00C17F43" w14:paraId="230FD9C1" w14:textId="77777777" w:rsidTr="000A59D9">
        <w:trPr>
          <w:trHeight w:val="20"/>
        </w:trPr>
        <w:tc>
          <w:tcPr>
            <w:tcW w:w="649" w:type="pct"/>
            <w:vMerge/>
            <w:vAlign w:val="center"/>
            <w:hideMark/>
          </w:tcPr>
          <w:p w14:paraId="24FC3029" w14:textId="77777777" w:rsidR="000A59D9" w:rsidRPr="00C17F43" w:rsidRDefault="000A59D9" w:rsidP="005278D4">
            <w:pPr>
              <w:spacing w:after="0"/>
              <w:rPr>
                <w:rFonts w:ascii="Times New Roman" w:hAnsi="Times New Roman" w:cs="Times New Roman"/>
                <w:sz w:val="24"/>
                <w:szCs w:val="24"/>
                <w:lang w:eastAsia="ru-RU"/>
              </w:rPr>
            </w:pPr>
          </w:p>
        </w:tc>
        <w:tc>
          <w:tcPr>
            <w:tcW w:w="2444" w:type="pct"/>
            <w:shd w:val="clear" w:color="auto" w:fill="auto"/>
            <w:vAlign w:val="center"/>
            <w:hideMark/>
          </w:tcPr>
          <w:p w14:paraId="79D05AB9" w14:textId="77777777" w:rsidR="000A59D9" w:rsidRPr="00C17F43" w:rsidRDefault="000A59D9" w:rsidP="005278D4">
            <w:pPr>
              <w:spacing w:after="0" w:line="240" w:lineRule="auto"/>
              <w:rPr>
                <w:rFonts w:ascii="Times New Roman" w:hAnsi="Times New Roman" w:cs="Times New Roman"/>
                <w:sz w:val="24"/>
                <w:szCs w:val="24"/>
                <w:lang w:eastAsia="ru-RU"/>
              </w:rPr>
            </w:pPr>
            <w:r w:rsidRPr="00C17F43">
              <w:rPr>
                <w:rFonts w:ascii="Times New Roman" w:hAnsi="Times New Roman" w:cs="Times New Roman"/>
                <w:sz w:val="24"/>
                <w:szCs w:val="24"/>
                <w:lang w:eastAsia="ru-RU"/>
              </w:rPr>
              <w:t>оценивать результат и последствия своих действий (самостоятельно или с помощью наставника)</w:t>
            </w:r>
          </w:p>
        </w:tc>
        <w:tc>
          <w:tcPr>
            <w:tcW w:w="1907" w:type="pct"/>
            <w:vMerge/>
            <w:shd w:val="clear" w:color="auto" w:fill="auto"/>
            <w:hideMark/>
          </w:tcPr>
          <w:p w14:paraId="49357680" w14:textId="77777777" w:rsidR="000A59D9" w:rsidRPr="00C17F43" w:rsidRDefault="000A59D9" w:rsidP="005278D4">
            <w:pPr>
              <w:spacing w:after="0" w:line="240" w:lineRule="auto"/>
              <w:rPr>
                <w:rFonts w:ascii="Times New Roman" w:hAnsi="Times New Roman" w:cs="Times New Roman"/>
                <w:sz w:val="24"/>
                <w:szCs w:val="24"/>
                <w:lang w:eastAsia="ru-RU"/>
              </w:rPr>
            </w:pPr>
          </w:p>
        </w:tc>
      </w:tr>
      <w:tr w:rsidR="000970BC" w:rsidRPr="00C17F43" w14:paraId="6ACF06BB" w14:textId="77777777" w:rsidTr="000A59D9">
        <w:trPr>
          <w:trHeight w:val="20"/>
        </w:trPr>
        <w:tc>
          <w:tcPr>
            <w:tcW w:w="649" w:type="pct"/>
            <w:vMerge w:val="restart"/>
            <w:shd w:val="clear" w:color="auto" w:fill="auto"/>
            <w:vAlign w:val="center"/>
            <w:hideMark/>
          </w:tcPr>
          <w:p w14:paraId="32217F01" w14:textId="77777777" w:rsidR="000970BC" w:rsidRPr="00C17F43" w:rsidRDefault="000970BC" w:rsidP="005278D4">
            <w:pPr>
              <w:spacing w:after="0"/>
              <w:rPr>
                <w:rFonts w:ascii="Times New Roman" w:hAnsi="Times New Roman" w:cs="Times New Roman"/>
                <w:sz w:val="24"/>
                <w:szCs w:val="24"/>
                <w:lang w:eastAsia="ru-RU"/>
              </w:rPr>
            </w:pPr>
            <w:r w:rsidRPr="00C17F43">
              <w:rPr>
                <w:rFonts w:ascii="Times New Roman" w:hAnsi="Times New Roman" w:cs="Times New Roman"/>
                <w:sz w:val="24"/>
                <w:szCs w:val="24"/>
                <w:lang w:eastAsia="ru-RU"/>
              </w:rPr>
              <w:t xml:space="preserve">ОК 02 </w:t>
            </w:r>
          </w:p>
        </w:tc>
        <w:tc>
          <w:tcPr>
            <w:tcW w:w="2444" w:type="pct"/>
            <w:shd w:val="clear" w:color="auto" w:fill="auto"/>
            <w:vAlign w:val="center"/>
            <w:hideMark/>
          </w:tcPr>
          <w:p w14:paraId="4A12248D" w14:textId="77777777" w:rsidR="000970BC" w:rsidRPr="00C17F43" w:rsidRDefault="000970BC" w:rsidP="005278D4">
            <w:pPr>
              <w:spacing w:after="0" w:line="240" w:lineRule="auto"/>
              <w:rPr>
                <w:rFonts w:ascii="Times New Roman" w:hAnsi="Times New Roman" w:cs="Times New Roman"/>
                <w:sz w:val="24"/>
                <w:szCs w:val="24"/>
                <w:lang w:eastAsia="ru-RU"/>
              </w:rPr>
            </w:pPr>
            <w:r w:rsidRPr="00C17F43">
              <w:rPr>
                <w:rFonts w:ascii="Times New Roman" w:hAnsi="Times New Roman" w:cs="Times New Roman"/>
                <w:sz w:val="24"/>
                <w:szCs w:val="24"/>
                <w:lang w:eastAsia="ru-RU"/>
              </w:rPr>
              <w:t>определять задачи для поиска информации;</w:t>
            </w:r>
          </w:p>
        </w:tc>
        <w:tc>
          <w:tcPr>
            <w:tcW w:w="1907" w:type="pct"/>
            <w:vMerge w:val="restart"/>
            <w:shd w:val="clear" w:color="auto" w:fill="auto"/>
            <w:hideMark/>
          </w:tcPr>
          <w:p w14:paraId="3511113C" w14:textId="77777777" w:rsidR="000970BC" w:rsidRPr="00C17F43" w:rsidRDefault="000970BC" w:rsidP="005278D4">
            <w:pPr>
              <w:spacing w:after="0" w:line="240" w:lineRule="auto"/>
              <w:rPr>
                <w:rFonts w:ascii="Times New Roman" w:hAnsi="Times New Roman" w:cs="Times New Roman"/>
                <w:sz w:val="24"/>
                <w:szCs w:val="24"/>
                <w:lang w:eastAsia="ru-RU"/>
              </w:rPr>
            </w:pPr>
            <w:r w:rsidRPr="00C17F43">
              <w:rPr>
                <w:rFonts w:ascii="Times New Roman" w:hAnsi="Times New Roman" w:cs="Times New Roman"/>
                <w:sz w:val="24"/>
                <w:szCs w:val="24"/>
                <w:lang w:eastAsia="ru-RU"/>
              </w:rPr>
              <w:t>приемы структурирования информации.</w:t>
            </w:r>
          </w:p>
        </w:tc>
      </w:tr>
      <w:tr w:rsidR="000970BC" w:rsidRPr="00C17F43" w14:paraId="62390EE2" w14:textId="77777777" w:rsidTr="000A59D9">
        <w:trPr>
          <w:trHeight w:val="20"/>
        </w:trPr>
        <w:tc>
          <w:tcPr>
            <w:tcW w:w="649" w:type="pct"/>
            <w:vMerge/>
            <w:vAlign w:val="center"/>
            <w:hideMark/>
          </w:tcPr>
          <w:p w14:paraId="23422F45" w14:textId="77777777" w:rsidR="000970BC" w:rsidRPr="00C17F43" w:rsidRDefault="000970BC" w:rsidP="005278D4">
            <w:pPr>
              <w:spacing w:after="0"/>
              <w:rPr>
                <w:rFonts w:ascii="Times New Roman" w:hAnsi="Times New Roman" w:cs="Times New Roman"/>
                <w:sz w:val="24"/>
                <w:szCs w:val="24"/>
                <w:lang w:eastAsia="ru-RU"/>
              </w:rPr>
            </w:pPr>
          </w:p>
        </w:tc>
        <w:tc>
          <w:tcPr>
            <w:tcW w:w="2444" w:type="pct"/>
            <w:shd w:val="clear" w:color="auto" w:fill="auto"/>
            <w:vAlign w:val="center"/>
            <w:hideMark/>
          </w:tcPr>
          <w:p w14:paraId="3D1C1CF1" w14:textId="77777777" w:rsidR="000970BC" w:rsidRPr="00C17F43" w:rsidRDefault="000970BC" w:rsidP="005278D4">
            <w:pPr>
              <w:spacing w:after="0" w:line="240" w:lineRule="auto"/>
              <w:rPr>
                <w:rFonts w:ascii="Times New Roman" w:hAnsi="Times New Roman" w:cs="Times New Roman"/>
                <w:sz w:val="24"/>
                <w:szCs w:val="24"/>
                <w:lang w:eastAsia="ru-RU"/>
              </w:rPr>
            </w:pPr>
            <w:r w:rsidRPr="00C17F43">
              <w:rPr>
                <w:rFonts w:ascii="Times New Roman" w:hAnsi="Times New Roman" w:cs="Times New Roman"/>
                <w:sz w:val="24"/>
                <w:szCs w:val="24"/>
                <w:lang w:eastAsia="ru-RU"/>
              </w:rPr>
              <w:t>определять необходимые источники информации;</w:t>
            </w:r>
          </w:p>
        </w:tc>
        <w:tc>
          <w:tcPr>
            <w:tcW w:w="1907" w:type="pct"/>
            <w:vMerge/>
            <w:hideMark/>
          </w:tcPr>
          <w:p w14:paraId="7A8F3033" w14:textId="77777777" w:rsidR="000970BC" w:rsidRPr="00C17F43" w:rsidRDefault="000970BC" w:rsidP="005278D4">
            <w:pPr>
              <w:spacing w:after="0" w:line="240" w:lineRule="auto"/>
              <w:jc w:val="center"/>
              <w:rPr>
                <w:rFonts w:ascii="Times New Roman" w:hAnsi="Times New Roman" w:cs="Times New Roman"/>
                <w:sz w:val="24"/>
                <w:szCs w:val="24"/>
                <w:lang w:eastAsia="ru-RU"/>
              </w:rPr>
            </w:pPr>
          </w:p>
        </w:tc>
      </w:tr>
      <w:tr w:rsidR="000970BC" w:rsidRPr="00C17F43" w14:paraId="437029C9" w14:textId="77777777" w:rsidTr="000A59D9">
        <w:trPr>
          <w:trHeight w:val="20"/>
        </w:trPr>
        <w:tc>
          <w:tcPr>
            <w:tcW w:w="649" w:type="pct"/>
            <w:vMerge/>
            <w:vAlign w:val="center"/>
            <w:hideMark/>
          </w:tcPr>
          <w:p w14:paraId="41FCE5C5" w14:textId="77777777" w:rsidR="000970BC" w:rsidRPr="00C17F43" w:rsidRDefault="000970BC" w:rsidP="005278D4">
            <w:pPr>
              <w:spacing w:after="0"/>
              <w:rPr>
                <w:rFonts w:ascii="Times New Roman" w:hAnsi="Times New Roman" w:cs="Times New Roman"/>
                <w:sz w:val="24"/>
                <w:szCs w:val="24"/>
                <w:lang w:eastAsia="ru-RU"/>
              </w:rPr>
            </w:pPr>
          </w:p>
        </w:tc>
        <w:tc>
          <w:tcPr>
            <w:tcW w:w="2444" w:type="pct"/>
            <w:shd w:val="clear" w:color="auto" w:fill="auto"/>
            <w:vAlign w:val="center"/>
            <w:hideMark/>
          </w:tcPr>
          <w:p w14:paraId="1E077F19" w14:textId="77777777" w:rsidR="000970BC" w:rsidRPr="00C17F43" w:rsidRDefault="000970BC" w:rsidP="005278D4">
            <w:pPr>
              <w:spacing w:after="0" w:line="240" w:lineRule="auto"/>
              <w:rPr>
                <w:rFonts w:ascii="Times New Roman" w:hAnsi="Times New Roman" w:cs="Times New Roman"/>
                <w:sz w:val="24"/>
                <w:szCs w:val="24"/>
                <w:lang w:eastAsia="ru-RU"/>
              </w:rPr>
            </w:pPr>
            <w:r w:rsidRPr="00C17F43">
              <w:rPr>
                <w:rFonts w:ascii="Times New Roman" w:hAnsi="Times New Roman" w:cs="Times New Roman"/>
                <w:sz w:val="24"/>
                <w:szCs w:val="24"/>
                <w:lang w:eastAsia="ru-RU"/>
              </w:rPr>
              <w:t>планировать процесс поиска;</w:t>
            </w:r>
          </w:p>
        </w:tc>
        <w:tc>
          <w:tcPr>
            <w:tcW w:w="1907" w:type="pct"/>
            <w:vMerge/>
            <w:hideMark/>
          </w:tcPr>
          <w:p w14:paraId="20A3B554" w14:textId="77777777" w:rsidR="000970BC" w:rsidRPr="00C17F43" w:rsidRDefault="000970BC" w:rsidP="005278D4">
            <w:pPr>
              <w:spacing w:after="0" w:line="240" w:lineRule="auto"/>
              <w:jc w:val="center"/>
              <w:rPr>
                <w:rFonts w:ascii="Times New Roman" w:hAnsi="Times New Roman" w:cs="Times New Roman"/>
                <w:sz w:val="24"/>
                <w:szCs w:val="24"/>
                <w:lang w:eastAsia="ru-RU"/>
              </w:rPr>
            </w:pPr>
          </w:p>
        </w:tc>
      </w:tr>
      <w:tr w:rsidR="000970BC" w:rsidRPr="00C17F43" w14:paraId="16333EBA" w14:textId="77777777" w:rsidTr="000A59D9">
        <w:trPr>
          <w:trHeight w:val="20"/>
        </w:trPr>
        <w:tc>
          <w:tcPr>
            <w:tcW w:w="649" w:type="pct"/>
            <w:vMerge/>
            <w:vAlign w:val="center"/>
            <w:hideMark/>
          </w:tcPr>
          <w:p w14:paraId="40FFEECB" w14:textId="77777777" w:rsidR="000970BC" w:rsidRPr="00C17F43" w:rsidRDefault="000970BC" w:rsidP="005278D4">
            <w:pPr>
              <w:spacing w:after="0"/>
              <w:rPr>
                <w:rFonts w:ascii="Times New Roman" w:hAnsi="Times New Roman" w:cs="Times New Roman"/>
                <w:sz w:val="24"/>
                <w:szCs w:val="24"/>
                <w:lang w:eastAsia="ru-RU"/>
              </w:rPr>
            </w:pPr>
          </w:p>
        </w:tc>
        <w:tc>
          <w:tcPr>
            <w:tcW w:w="2444" w:type="pct"/>
            <w:shd w:val="clear" w:color="auto" w:fill="auto"/>
            <w:vAlign w:val="center"/>
            <w:hideMark/>
          </w:tcPr>
          <w:p w14:paraId="3578B55E" w14:textId="77777777" w:rsidR="000970BC" w:rsidRPr="00C17F43" w:rsidRDefault="000970BC" w:rsidP="005278D4">
            <w:pPr>
              <w:spacing w:after="0" w:line="240" w:lineRule="auto"/>
              <w:rPr>
                <w:rFonts w:ascii="Times New Roman" w:hAnsi="Times New Roman" w:cs="Times New Roman"/>
                <w:sz w:val="24"/>
                <w:szCs w:val="24"/>
                <w:lang w:eastAsia="ru-RU"/>
              </w:rPr>
            </w:pPr>
            <w:r w:rsidRPr="00C17F43">
              <w:rPr>
                <w:rFonts w:ascii="Times New Roman" w:hAnsi="Times New Roman" w:cs="Times New Roman"/>
                <w:sz w:val="24"/>
                <w:szCs w:val="24"/>
                <w:lang w:eastAsia="ru-RU"/>
              </w:rPr>
              <w:t xml:space="preserve">структурировать получаемую информацию; </w:t>
            </w:r>
          </w:p>
        </w:tc>
        <w:tc>
          <w:tcPr>
            <w:tcW w:w="1907" w:type="pct"/>
            <w:vMerge/>
            <w:hideMark/>
          </w:tcPr>
          <w:p w14:paraId="72D2A5E5" w14:textId="77777777" w:rsidR="000970BC" w:rsidRPr="00C17F43" w:rsidRDefault="000970BC" w:rsidP="005278D4">
            <w:pPr>
              <w:spacing w:after="0" w:line="240" w:lineRule="auto"/>
              <w:jc w:val="center"/>
              <w:rPr>
                <w:rFonts w:ascii="Times New Roman" w:hAnsi="Times New Roman" w:cs="Times New Roman"/>
                <w:sz w:val="24"/>
                <w:szCs w:val="24"/>
                <w:lang w:eastAsia="ru-RU"/>
              </w:rPr>
            </w:pPr>
          </w:p>
        </w:tc>
      </w:tr>
      <w:tr w:rsidR="000970BC" w:rsidRPr="00C17F43" w14:paraId="18D38D7C" w14:textId="77777777" w:rsidTr="000A59D9">
        <w:trPr>
          <w:trHeight w:val="20"/>
        </w:trPr>
        <w:tc>
          <w:tcPr>
            <w:tcW w:w="649" w:type="pct"/>
            <w:vMerge/>
            <w:vAlign w:val="center"/>
            <w:hideMark/>
          </w:tcPr>
          <w:p w14:paraId="46FA14DA" w14:textId="77777777" w:rsidR="000970BC" w:rsidRPr="00C17F43" w:rsidRDefault="000970BC" w:rsidP="005278D4">
            <w:pPr>
              <w:spacing w:after="0"/>
              <w:rPr>
                <w:rFonts w:ascii="Times New Roman" w:hAnsi="Times New Roman" w:cs="Times New Roman"/>
                <w:sz w:val="24"/>
                <w:szCs w:val="24"/>
                <w:lang w:eastAsia="ru-RU"/>
              </w:rPr>
            </w:pPr>
          </w:p>
        </w:tc>
        <w:tc>
          <w:tcPr>
            <w:tcW w:w="2444" w:type="pct"/>
            <w:shd w:val="clear" w:color="auto" w:fill="auto"/>
            <w:vAlign w:val="center"/>
            <w:hideMark/>
          </w:tcPr>
          <w:p w14:paraId="02FEBA47" w14:textId="77777777" w:rsidR="000970BC" w:rsidRPr="00C17F43" w:rsidRDefault="000970BC" w:rsidP="005278D4">
            <w:pPr>
              <w:spacing w:after="0" w:line="240" w:lineRule="auto"/>
              <w:rPr>
                <w:rFonts w:ascii="Times New Roman" w:hAnsi="Times New Roman" w:cs="Times New Roman"/>
                <w:sz w:val="24"/>
                <w:szCs w:val="24"/>
                <w:lang w:eastAsia="ru-RU"/>
              </w:rPr>
            </w:pPr>
            <w:r w:rsidRPr="00C17F43">
              <w:rPr>
                <w:rFonts w:ascii="Times New Roman" w:hAnsi="Times New Roman" w:cs="Times New Roman"/>
                <w:sz w:val="24"/>
                <w:szCs w:val="24"/>
                <w:lang w:eastAsia="ru-RU"/>
              </w:rPr>
              <w:t>выделять наиболее значимое в перечне информации;</w:t>
            </w:r>
          </w:p>
        </w:tc>
        <w:tc>
          <w:tcPr>
            <w:tcW w:w="1907" w:type="pct"/>
            <w:vMerge/>
            <w:hideMark/>
          </w:tcPr>
          <w:p w14:paraId="013CE96C" w14:textId="77777777" w:rsidR="000970BC" w:rsidRPr="00C17F43" w:rsidRDefault="000970BC" w:rsidP="005278D4">
            <w:pPr>
              <w:spacing w:after="0" w:line="240" w:lineRule="auto"/>
              <w:jc w:val="center"/>
              <w:rPr>
                <w:rFonts w:ascii="Times New Roman" w:hAnsi="Times New Roman" w:cs="Times New Roman"/>
                <w:sz w:val="24"/>
                <w:szCs w:val="24"/>
                <w:lang w:eastAsia="ru-RU"/>
              </w:rPr>
            </w:pPr>
          </w:p>
        </w:tc>
      </w:tr>
      <w:tr w:rsidR="000970BC" w:rsidRPr="00C17F43" w14:paraId="54BC6D6D" w14:textId="77777777" w:rsidTr="000A59D9">
        <w:trPr>
          <w:trHeight w:val="20"/>
        </w:trPr>
        <w:tc>
          <w:tcPr>
            <w:tcW w:w="649" w:type="pct"/>
            <w:vMerge/>
            <w:vAlign w:val="center"/>
            <w:hideMark/>
          </w:tcPr>
          <w:p w14:paraId="06E78FD5" w14:textId="77777777" w:rsidR="000970BC" w:rsidRPr="00C17F43" w:rsidRDefault="000970BC" w:rsidP="005278D4">
            <w:pPr>
              <w:spacing w:after="0"/>
              <w:rPr>
                <w:rFonts w:ascii="Times New Roman" w:hAnsi="Times New Roman" w:cs="Times New Roman"/>
                <w:sz w:val="24"/>
                <w:szCs w:val="24"/>
                <w:lang w:eastAsia="ru-RU"/>
              </w:rPr>
            </w:pPr>
          </w:p>
        </w:tc>
        <w:tc>
          <w:tcPr>
            <w:tcW w:w="2444" w:type="pct"/>
            <w:shd w:val="clear" w:color="auto" w:fill="auto"/>
            <w:vAlign w:val="center"/>
            <w:hideMark/>
          </w:tcPr>
          <w:p w14:paraId="7C859128" w14:textId="77777777" w:rsidR="000970BC" w:rsidRPr="00C17F43" w:rsidRDefault="000970BC" w:rsidP="005278D4">
            <w:pPr>
              <w:spacing w:after="0" w:line="240" w:lineRule="auto"/>
              <w:rPr>
                <w:rFonts w:ascii="Times New Roman" w:hAnsi="Times New Roman" w:cs="Times New Roman"/>
                <w:sz w:val="24"/>
                <w:szCs w:val="24"/>
                <w:lang w:eastAsia="ru-RU"/>
              </w:rPr>
            </w:pPr>
            <w:r w:rsidRPr="00C17F43">
              <w:rPr>
                <w:rFonts w:ascii="Times New Roman" w:hAnsi="Times New Roman" w:cs="Times New Roman"/>
                <w:sz w:val="24"/>
                <w:szCs w:val="24"/>
                <w:lang w:eastAsia="ru-RU"/>
              </w:rPr>
              <w:t>оценивать практическую значимость результатов поиска;</w:t>
            </w:r>
          </w:p>
        </w:tc>
        <w:tc>
          <w:tcPr>
            <w:tcW w:w="1907" w:type="pct"/>
            <w:vMerge/>
            <w:hideMark/>
          </w:tcPr>
          <w:p w14:paraId="2B1EB96E" w14:textId="77777777" w:rsidR="000970BC" w:rsidRPr="00C17F43" w:rsidRDefault="000970BC" w:rsidP="005278D4">
            <w:pPr>
              <w:spacing w:after="0" w:line="240" w:lineRule="auto"/>
              <w:jc w:val="center"/>
              <w:rPr>
                <w:rFonts w:ascii="Times New Roman" w:hAnsi="Times New Roman" w:cs="Times New Roman"/>
                <w:sz w:val="24"/>
                <w:szCs w:val="24"/>
                <w:lang w:eastAsia="ru-RU"/>
              </w:rPr>
            </w:pPr>
          </w:p>
        </w:tc>
      </w:tr>
      <w:tr w:rsidR="000970BC" w:rsidRPr="00C17F43" w14:paraId="7BF05269" w14:textId="77777777" w:rsidTr="000A59D9">
        <w:trPr>
          <w:trHeight w:val="20"/>
        </w:trPr>
        <w:tc>
          <w:tcPr>
            <w:tcW w:w="649" w:type="pct"/>
            <w:vMerge/>
            <w:vAlign w:val="center"/>
            <w:hideMark/>
          </w:tcPr>
          <w:p w14:paraId="5BBEDED7" w14:textId="77777777" w:rsidR="000970BC" w:rsidRPr="00C17F43" w:rsidRDefault="000970BC" w:rsidP="005278D4">
            <w:pPr>
              <w:spacing w:after="0"/>
              <w:rPr>
                <w:rFonts w:ascii="Times New Roman" w:hAnsi="Times New Roman" w:cs="Times New Roman"/>
                <w:sz w:val="24"/>
                <w:szCs w:val="24"/>
                <w:lang w:eastAsia="ru-RU"/>
              </w:rPr>
            </w:pPr>
          </w:p>
        </w:tc>
        <w:tc>
          <w:tcPr>
            <w:tcW w:w="2444" w:type="pct"/>
            <w:shd w:val="clear" w:color="auto" w:fill="auto"/>
            <w:hideMark/>
          </w:tcPr>
          <w:p w14:paraId="4477BBB1" w14:textId="77777777" w:rsidR="000970BC" w:rsidRPr="00C17F43" w:rsidRDefault="000970BC" w:rsidP="005278D4">
            <w:pPr>
              <w:spacing w:after="0" w:line="240" w:lineRule="auto"/>
              <w:rPr>
                <w:rFonts w:ascii="Times New Roman" w:hAnsi="Times New Roman" w:cs="Times New Roman"/>
                <w:sz w:val="24"/>
                <w:szCs w:val="24"/>
                <w:lang w:eastAsia="ru-RU"/>
              </w:rPr>
            </w:pPr>
            <w:r w:rsidRPr="00C17F43">
              <w:rPr>
                <w:rFonts w:ascii="Times New Roman" w:hAnsi="Times New Roman" w:cs="Times New Roman"/>
                <w:sz w:val="24"/>
                <w:szCs w:val="24"/>
                <w:lang w:eastAsia="ru-RU"/>
              </w:rPr>
              <w:t xml:space="preserve">оформлять результаты поиска, применять средства информационных технологий для решения профессиональных задач. </w:t>
            </w:r>
          </w:p>
        </w:tc>
        <w:tc>
          <w:tcPr>
            <w:tcW w:w="1907" w:type="pct"/>
            <w:vMerge/>
            <w:hideMark/>
          </w:tcPr>
          <w:p w14:paraId="40684A1F" w14:textId="77777777" w:rsidR="000970BC" w:rsidRPr="00C17F43" w:rsidRDefault="000970BC" w:rsidP="005278D4">
            <w:pPr>
              <w:spacing w:after="0" w:line="240" w:lineRule="auto"/>
              <w:jc w:val="center"/>
              <w:rPr>
                <w:rFonts w:ascii="Times New Roman" w:hAnsi="Times New Roman" w:cs="Times New Roman"/>
                <w:sz w:val="24"/>
                <w:szCs w:val="24"/>
                <w:lang w:eastAsia="ru-RU"/>
              </w:rPr>
            </w:pPr>
          </w:p>
        </w:tc>
      </w:tr>
      <w:tr w:rsidR="000970BC" w:rsidRPr="00C17F43" w14:paraId="704CFA61" w14:textId="77777777" w:rsidTr="000A59D9">
        <w:trPr>
          <w:trHeight w:val="20"/>
        </w:trPr>
        <w:tc>
          <w:tcPr>
            <w:tcW w:w="649" w:type="pct"/>
            <w:vMerge w:val="restart"/>
            <w:shd w:val="clear" w:color="auto" w:fill="auto"/>
            <w:vAlign w:val="center"/>
            <w:hideMark/>
          </w:tcPr>
          <w:p w14:paraId="4D968D77" w14:textId="77777777" w:rsidR="000970BC" w:rsidRPr="00C17F43" w:rsidRDefault="000970BC" w:rsidP="005278D4">
            <w:pPr>
              <w:spacing w:after="0"/>
              <w:rPr>
                <w:rFonts w:ascii="Times New Roman" w:hAnsi="Times New Roman" w:cs="Times New Roman"/>
                <w:sz w:val="24"/>
                <w:szCs w:val="24"/>
                <w:lang w:eastAsia="ru-RU"/>
              </w:rPr>
            </w:pPr>
            <w:r w:rsidRPr="00C17F43">
              <w:rPr>
                <w:rFonts w:ascii="Times New Roman" w:hAnsi="Times New Roman" w:cs="Times New Roman"/>
                <w:sz w:val="24"/>
                <w:szCs w:val="24"/>
                <w:lang w:eastAsia="ru-RU"/>
              </w:rPr>
              <w:t xml:space="preserve">ОК 09 </w:t>
            </w:r>
          </w:p>
        </w:tc>
        <w:tc>
          <w:tcPr>
            <w:tcW w:w="2444" w:type="pct"/>
            <w:shd w:val="clear" w:color="auto" w:fill="auto"/>
            <w:hideMark/>
          </w:tcPr>
          <w:p w14:paraId="23BDE9DF" w14:textId="77777777" w:rsidR="000970BC" w:rsidRPr="00C17F43" w:rsidRDefault="000970BC" w:rsidP="005278D4">
            <w:pPr>
              <w:spacing w:after="0" w:line="240" w:lineRule="auto"/>
              <w:rPr>
                <w:rFonts w:ascii="Times New Roman" w:hAnsi="Times New Roman" w:cs="Times New Roman"/>
                <w:sz w:val="24"/>
                <w:szCs w:val="24"/>
                <w:lang w:eastAsia="ru-RU"/>
              </w:rPr>
            </w:pPr>
            <w:r w:rsidRPr="00C17F43">
              <w:rPr>
                <w:rFonts w:ascii="Times New Roman" w:hAnsi="Times New Roman" w:cs="Times New Roman"/>
                <w:sz w:val="24"/>
                <w:szCs w:val="24"/>
                <w:lang w:eastAsia="ru-RU"/>
              </w:rPr>
              <w:t xml:space="preserve">понимать общий смысл четко произнесенных высказываний на известные темы (профессиональные и бытовые), </w:t>
            </w:r>
          </w:p>
        </w:tc>
        <w:tc>
          <w:tcPr>
            <w:tcW w:w="1907" w:type="pct"/>
            <w:shd w:val="clear" w:color="auto" w:fill="auto"/>
            <w:hideMark/>
          </w:tcPr>
          <w:p w14:paraId="47C1C91B" w14:textId="77777777" w:rsidR="000970BC" w:rsidRPr="00C17F43" w:rsidRDefault="000970BC" w:rsidP="005278D4">
            <w:pPr>
              <w:spacing w:after="0" w:line="240" w:lineRule="auto"/>
              <w:rPr>
                <w:rFonts w:ascii="Times New Roman" w:hAnsi="Times New Roman" w:cs="Times New Roman"/>
                <w:sz w:val="24"/>
                <w:szCs w:val="24"/>
                <w:lang w:eastAsia="ru-RU"/>
              </w:rPr>
            </w:pPr>
            <w:r w:rsidRPr="00C17F43">
              <w:rPr>
                <w:rFonts w:ascii="Times New Roman" w:hAnsi="Times New Roman" w:cs="Times New Roman"/>
                <w:sz w:val="24"/>
                <w:szCs w:val="24"/>
                <w:lang w:eastAsia="ru-RU"/>
              </w:rPr>
              <w:t>правила построения простых и сложных предложений на профессиональные темы;</w:t>
            </w:r>
          </w:p>
        </w:tc>
      </w:tr>
      <w:tr w:rsidR="000970BC" w:rsidRPr="00C17F43" w14:paraId="693955B5" w14:textId="77777777" w:rsidTr="000A59D9">
        <w:trPr>
          <w:trHeight w:val="20"/>
        </w:trPr>
        <w:tc>
          <w:tcPr>
            <w:tcW w:w="649" w:type="pct"/>
            <w:vMerge/>
            <w:vAlign w:val="center"/>
            <w:hideMark/>
          </w:tcPr>
          <w:p w14:paraId="542E58D1" w14:textId="77777777" w:rsidR="000970BC" w:rsidRPr="00C17F43" w:rsidRDefault="000970BC" w:rsidP="005278D4">
            <w:pPr>
              <w:spacing w:after="0"/>
              <w:rPr>
                <w:rFonts w:ascii="Times New Roman" w:hAnsi="Times New Roman" w:cs="Times New Roman"/>
                <w:sz w:val="24"/>
                <w:szCs w:val="24"/>
                <w:lang w:eastAsia="ru-RU"/>
              </w:rPr>
            </w:pPr>
          </w:p>
        </w:tc>
        <w:tc>
          <w:tcPr>
            <w:tcW w:w="2444" w:type="pct"/>
            <w:shd w:val="clear" w:color="auto" w:fill="auto"/>
            <w:hideMark/>
          </w:tcPr>
          <w:p w14:paraId="11123441" w14:textId="77777777" w:rsidR="000970BC" w:rsidRPr="00C17F43" w:rsidRDefault="000970BC" w:rsidP="005278D4">
            <w:pPr>
              <w:spacing w:after="0" w:line="240" w:lineRule="auto"/>
              <w:rPr>
                <w:rFonts w:ascii="Times New Roman" w:hAnsi="Times New Roman" w:cs="Times New Roman"/>
                <w:sz w:val="24"/>
                <w:szCs w:val="24"/>
                <w:lang w:eastAsia="ru-RU"/>
              </w:rPr>
            </w:pPr>
            <w:r w:rsidRPr="00C17F43">
              <w:rPr>
                <w:rFonts w:ascii="Times New Roman" w:hAnsi="Times New Roman" w:cs="Times New Roman"/>
                <w:sz w:val="24"/>
                <w:szCs w:val="24"/>
                <w:lang w:eastAsia="ru-RU"/>
              </w:rPr>
              <w:t>понимать тексты на базовые профессиональные темы;</w:t>
            </w:r>
          </w:p>
        </w:tc>
        <w:tc>
          <w:tcPr>
            <w:tcW w:w="1907" w:type="pct"/>
            <w:shd w:val="clear" w:color="auto" w:fill="auto"/>
            <w:hideMark/>
          </w:tcPr>
          <w:p w14:paraId="026B4B6D" w14:textId="77777777" w:rsidR="000970BC" w:rsidRPr="00C17F43" w:rsidRDefault="000970BC" w:rsidP="005278D4">
            <w:pPr>
              <w:spacing w:after="0" w:line="240" w:lineRule="auto"/>
              <w:rPr>
                <w:rFonts w:ascii="Times New Roman" w:hAnsi="Times New Roman" w:cs="Times New Roman"/>
                <w:sz w:val="24"/>
                <w:szCs w:val="24"/>
                <w:lang w:eastAsia="ru-RU"/>
              </w:rPr>
            </w:pPr>
            <w:r w:rsidRPr="00C17F43">
              <w:rPr>
                <w:rFonts w:ascii="Times New Roman" w:hAnsi="Times New Roman" w:cs="Times New Roman"/>
                <w:sz w:val="24"/>
                <w:szCs w:val="24"/>
                <w:lang w:eastAsia="ru-RU"/>
              </w:rPr>
              <w:t>основные общеупотребительные глаголы (бытовая и профессиональная лексика);</w:t>
            </w:r>
          </w:p>
        </w:tc>
      </w:tr>
      <w:tr w:rsidR="000970BC" w:rsidRPr="00C17F43" w14:paraId="5CC1E4CD" w14:textId="77777777" w:rsidTr="000A59D9">
        <w:trPr>
          <w:trHeight w:val="20"/>
        </w:trPr>
        <w:tc>
          <w:tcPr>
            <w:tcW w:w="649" w:type="pct"/>
            <w:vMerge/>
            <w:vAlign w:val="center"/>
            <w:hideMark/>
          </w:tcPr>
          <w:p w14:paraId="5799FB0A" w14:textId="77777777" w:rsidR="000970BC" w:rsidRPr="00C17F43" w:rsidRDefault="000970BC" w:rsidP="005278D4">
            <w:pPr>
              <w:spacing w:after="0"/>
              <w:rPr>
                <w:rFonts w:ascii="Times New Roman" w:hAnsi="Times New Roman" w:cs="Times New Roman"/>
                <w:sz w:val="24"/>
                <w:szCs w:val="24"/>
                <w:lang w:eastAsia="ru-RU"/>
              </w:rPr>
            </w:pPr>
          </w:p>
        </w:tc>
        <w:tc>
          <w:tcPr>
            <w:tcW w:w="2444" w:type="pct"/>
            <w:shd w:val="clear" w:color="auto" w:fill="auto"/>
            <w:hideMark/>
          </w:tcPr>
          <w:p w14:paraId="494089E5" w14:textId="77777777" w:rsidR="000970BC" w:rsidRPr="00C17F43" w:rsidRDefault="000970BC" w:rsidP="005278D4">
            <w:pPr>
              <w:spacing w:after="0" w:line="240" w:lineRule="auto"/>
              <w:rPr>
                <w:rFonts w:ascii="Times New Roman" w:hAnsi="Times New Roman" w:cs="Times New Roman"/>
                <w:sz w:val="24"/>
                <w:szCs w:val="24"/>
                <w:lang w:eastAsia="ru-RU"/>
              </w:rPr>
            </w:pPr>
            <w:r w:rsidRPr="00C17F43">
              <w:rPr>
                <w:rFonts w:ascii="Times New Roman" w:hAnsi="Times New Roman" w:cs="Times New Roman"/>
                <w:sz w:val="24"/>
                <w:szCs w:val="24"/>
                <w:lang w:eastAsia="ru-RU"/>
              </w:rPr>
              <w:t>участвовать в диалогах на знакомые общие и профессиональные темы;</w:t>
            </w:r>
          </w:p>
        </w:tc>
        <w:tc>
          <w:tcPr>
            <w:tcW w:w="1907" w:type="pct"/>
            <w:shd w:val="clear" w:color="auto" w:fill="auto"/>
            <w:hideMark/>
          </w:tcPr>
          <w:p w14:paraId="4BF6F92C" w14:textId="77777777" w:rsidR="000970BC" w:rsidRPr="00C17F43" w:rsidRDefault="000970BC" w:rsidP="005278D4">
            <w:pPr>
              <w:spacing w:after="0" w:line="240" w:lineRule="auto"/>
              <w:rPr>
                <w:rFonts w:ascii="Times New Roman" w:hAnsi="Times New Roman" w:cs="Times New Roman"/>
                <w:sz w:val="24"/>
                <w:szCs w:val="24"/>
                <w:lang w:eastAsia="ru-RU"/>
              </w:rPr>
            </w:pPr>
            <w:r w:rsidRPr="00C17F43">
              <w:rPr>
                <w:rFonts w:ascii="Times New Roman" w:hAnsi="Times New Roman" w:cs="Times New Roman"/>
                <w:sz w:val="24"/>
                <w:szCs w:val="24"/>
                <w:lang w:eastAsia="ru-RU"/>
              </w:rPr>
              <w:t>лексический минимум, относящийся к описанию предметов, средств и процессов профессиональной деятельности;</w:t>
            </w:r>
          </w:p>
        </w:tc>
      </w:tr>
      <w:tr w:rsidR="000970BC" w:rsidRPr="00C17F43" w14:paraId="3769EEFF" w14:textId="77777777" w:rsidTr="000A59D9">
        <w:trPr>
          <w:trHeight w:val="20"/>
        </w:trPr>
        <w:tc>
          <w:tcPr>
            <w:tcW w:w="649" w:type="pct"/>
            <w:vMerge/>
            <w:vAlign w:val="center"/>
            <w:hideMark/>
          </w:tcPr>
          <w:p w14:paraId="157361D2" w14:textId="77777777" w:rsidR="000970BC" w:rsidRPr="00C17F43" w:rsidRDefault="000970BC" w:rsidP="005278D4">
            <w:pPr>
              <w:spacing w:after="0"/>
              <w:rPr>
                <w:rFonts w:ascii="Times New Roman" w:hAnsi="Times New Roman" w:cs="Times New Roman"/>
                <w:sz w:val="24"/>
                <w:szCs w:val="24"/>
                <w:lang w:eastAsia="ru-RU"/>
              </w:rPr>
            </w:pPr>
          </w:p>
        </w:tc>
        <w:tc>
          <w:tcPr>
            <w:tcW w:w="2444" w:type="pct"/>
            <w:shd w:val="clear" w:color="auto" w:fill="auto"/>
            <w:hideMark/>
          </w:tcPr>
          <w:p w14:paraId="067C647F" w14:textId="77777777" w:rsidR="000970BC" w:rsidRPr="00C17F43" w:rsidRDefault="000970BC" w:rsidP="005278D4">
            <w:pPr>
              <w:spacing w:after="0" w:line="240" w:lineRule="auto"/>
              <w:rPr>
                <w:rFonts w:ascii="Times New Roman" w:hAnsi="Times New Roman" w:cs="Times New Roman"/>
                <w:sz w:val="24"/>
                <w:szCs w:val="24"/>
                <w:lang w:eastAsia="ru-RU"/>
              </w:rPr>
            </w:pPr>
            <w:r w:rsidRPr="00C17F43">
              <w:rPr>
                <w:rFonts w:ascii="Times New Roman" w:hAnsi="Times New Roman" w:cs="Times New Roman"/>
                <w:sz w:val="24"/>
                <w:szCs w:val="24"/>
                <w:lang w:eastAsia="ru-RU"/>
              </w:rPr>
              <w:t>строить простые высказывания о себе и о своей профессиональной деятельности;</w:t>
            </w:r>
          </w:p>
        </w:tc>
        <w:tc>
          <w:tcPr>
            <w:tcW w:w="1907" w:type="pct"/>
            <w:shd w:val="clear" w:color="auto" w:fill="auto"/>
            <w:hideMark/>
          </w:tcPr>
          <w:p w14:paraId="6D28203E" w14:textId="77777777" w:rsidR="000970BC" w:rsidRPr="00C17F43" w:rsidRDefault="000970BC" w:rsidP="005278D4">
            <w:pPr>
              <w:spacing w:after="0" w:line="240" w:lineRule="auto"/>
              <w:rPr>
                <w:rFonts w:ascii="Times New Roman" w:hAnsi="Times New Roman" w:cs="Times New Roman"/>
                <w:sz w:val="24"/>
                <w:szCs w:val="24"/>
                <w:lang w:eastAsia="ru-RU"/>
              </w:rPr>
            </w:pPr>
            <w:r w:rsidRPr="00C17F43">
              <w:rPr>
                <w:rFonts w:ascii="Times New Roman" w:hAnsi="Times New Roman" w:cs="Times New Roman"/>
                <w:sz w:val="24"/>
                <w:szCs w:val="24"/>
                <w:lang w:eastAsia="ru-RU"/>
              </w:rPr>
              <w:t>особенности произношения;</w:t>
            </w:r>
          </w:p>
        </w:tc>
      </w:tr>
      <w:tr w:rsidR="000970BC" w:rsidRPr="00C17F43" w14:paraId="19537A53" w14:textId="77777777" w:rsidTr="000A59D9">
        <w:trPr>
          <w:trHeight w:val="20"/>
        </w:trPr>
        <w:tc>
          <w:tcPr>
            <w:tcW w:w="649" w:type="pct"/>
            <w:vMerge/>
            <w:vAlign w:val="center"/>
            <w:hideMark/>
          </w:tcPr>
          <w:p w14:paraId="76028BDE" w14:textId="77777777" w:rsidR="000970BC" w:rsidRPr="00C17F43" w:rsidRDefault="000970BC" w:rsidP="005278D4">
            <w:pPr>
              <w:spacing w:after="0"/>
              <w:rPr>
                <w:rFonts w:ascii="Times New Roman" w:hAnsi="Times New Roman" w:cs="Times New Roman"/>
                <w:sz w:val="24"/>
                <w:szCs w:val="24"/>
                <w:lang w:eastAsia="ru-RU"/>
              </w:rPr>
            </w:pPr>
          </w:p>
        </w:tc>
        <w:tc>
          <w:tcPr>
            <w:tcW w:w="2444" w:type="pct"/>
            <w:shd w:val="clear" w:color="auto" w:fill="auto"/>
            <w:hideMark/>
          </w:tcPr>
          <w:p w14:paraId="5ABCBEAE" w14:textId="77777777" w:rsidR="000970BC" w:rsidRPr="00C17F43" w:rsidRDefault="000970BC" w:rsidP="005278D4">
            <w:pPr>
              <w:spacing w:after="0" w:line="240" w:lineRule="auto"/>
              <w:rPr>
                <w:rFonts w:ascii="Times New Roman" w:hAnsi="Times New Roman" w:cs="Times New Roman"/>
                <w:sz w:val="24"/>
                <w:szCs w:val="24"/>
                <w:lang w:eastAsia="ru-RU"/>
              </w:rPr>
            </w:pPr>
            <w:r w:rsidRPr="00C17F43">
              <w:rPr>
                <w:rFonts w:ascii="Times New Roman" w:hAnsi="Times New Roman" w:cs="Times New Roman"/>
                <w:sz w:val="24"/>
                <w:szCs w:val="24"/>
                <w:lang w:eastAsia="ru-RU"/>
              </w:rPr>
              <w:t>кратко обосновывать и объяснять свои действия (текущие и планируемые);</w:t>
            </w:r>
          </w:p>
        </w:tc>
        <w:tc>
          <w:tcPr>
            <w:tcW w:w="1907" w:type="pct"/>
            <w:shd w:val="clear" w:color="auto" w:fill="auto"/>
            <w:hideMark/>
          </w:tcPr>
          <w:p w14:paraId="15EBFCF2" w14:textId="77777777" w:rsidR="000970BC" w:rsidRPr="00C17F43" w:rsidRDefault="000970BC" w:rsidP="005278D4">
            <w:pPr>
              <w:spacing w:after="0" w:line="240" w:lineRule="auto"/>
              <w:rPr>
                <w:rFonts w:ascii="Times New Roman" w:hAnsi="Times New Roman" w:cs="Times New Roman"/>
                <w:sz w:val="24"/>
                <w:szCs w:val="24"/>
                <w:lang w:eastAsia="ru-RU"/>
              </w:rPr>
            </w:pPr>
            <w:r w:rsidRPr="00C17F43">
              <w:rPr>
                <w:rFonts w:ascii="Times New Roman" w:hAnsi="Times New Roman" w:cs="Times New Roman"/>
                <w:sz w:val="24"/>
                <w:szCs w:val="24"/>
                <w:lang w:eastAsia="ru-RU"/>
              </w:rPr>
              <w:t>правила чтения текстов профессиональной направленности</w:t>
            </w:r>
          </w:p>
        </w:tc>
      </w:tr>
      <w:tr w:rsidR="000970BC" w:rsidRPr="00C17F43" w14:paraId="43DA03B1" w14:textId="77777777" w:rsidTr="000A59D9">
        <w:trPr>
          <w:trHeight w:val="20"/>
        </w:trPr>
        <w:tc>
          <w:tcPr>
            <w:tcW w:w="649" w:type="pct"/>
            <w:vMerge/>
            <w:vAlign w:val="center"/>
            <w:hideMark/>
          </w:tcPr>
          <w:p w14:paraId="328894A6" w14:textId="77777777" w:rsidR="000970BC" w:rsidRPr="00C17F43" w:rsidRDefault="000970BC" w:rsidP="005278D4">
            <w:pPr>
              <w:spacing w:after="0"/>
              <w:rPr>
                <w:rFonts w:ascii="Times New Roman" w:hAnsi="Times New Roman" w:cs="Times New Roman"/>
                <w:sz w:val="24"/>
                <w:szCs w:val="24"/>
                <w:lang w:eastAsia="ru-RU"/>
              </w:rPr>
            </w:pPr>
          </w:p>
        </w:tc>
        <w:tc>
          <w:tcPr>
            <w:tcW w:w="2444" w:type="pct"/>
            <w:shd w:val="clear" w:color="auto" w:fill="auto"/>
            <w:hideMark/>
          </w:tcPr>
          <w:p w14:paraId="3CBB7D9F" w14:textId="77777777" w:rsidR="000970BC" w:rsidRPr="00C17F43" w:rsidRDefault="000970BC" w:rsidP="005278D4">
            <w:pPr>
              <w:spacing w:after="0" w:line="240" w:lineRule="auto"/>
              <w:rPr>
                <w:rFonts w:ascii="Times New Roman" w:hAnsi="Times New Roman" w:cs="Times New Roman"/>
                <w:sz w:val="24"/>
                <w:szCs w:val="24"/>
                <w:lang w:eastAsia="ru-RU"/>
              </w:rPr>
            </w:pPr>
            <w:r w:rsidRPr="00C17F43">
              <w:rPr>
                <w:rFonts w:ascii="Times New Roman" w:hAnsi="Times New Roman" w:cs="Times New Roman"/>
                <w:sz w:val="24"/>
                <w:szCs w:val="24"/>
                <w:lang w:eastAsia="ru-RU"/>
              </w:rPr>
              <w:t>писать простые связные сообщения на знакомые или интересующие профессиональные темы</w:t>
            </w:r>
          </w:p>
        </w:tc>
        <w:tc>
          <w:tcPr>
            <w:tcW w:w="1907" w:type="pct"/>
            <w:shd w:val="clear" w:color="auto" w:fill="auto"/>
            <w:hideMark/>
          </w:tcPr>
          <w:p w14:paraId="7FCF0404" w14:textId="77777777" w:rsidR="000970BC" w:rsidRPr="00C17F43" w:rsidRDefault="000970BC" w:rsidP="005278D4">
            <w:pPr>
              <w:spacing w:after="0" w:line="240" w:lineRule="auto"/>
              <w:jc w:val="center"/>
              <w:rPr>
                <w:rFonts w:ascii="Times New Roman" w:hAnsi="Times New Roman" w:cs="Times New Roman"/>
                <w:sz w:val="24"/>
                <w:szCs w:val="24"/>
                <w:lang w:eastAsia="ru-RU"/>
              </w:rPr>
            </w:pPr>
          </w:p>
        </w:tc>
      </w:tr>
      <w:tr w:rsidR="000A59D9" w:rsidRPr="00C17F43" w14:paraId="1EE0C92F" w14:textId="77777777" w:rsidTr="000A59D9">
        <w:trPr>
          <w:trHeight w:val="20"/>
        </w:trPr>
        <w:tc>
          <w:tcPr>
            <w:tcW w:w="649" w:type="pct"/>
            <w:vAlign w:val="center"/>
          </w:tcPr>
          <w:p w14:paraId="1DCC690E" w14:textId="77777777" w:rsidR="000A59D9" w:rsidRPr="00C17F43" w:rsidRDefault="000A59D9" w:rsidP="005278D4">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ПК 1.4</w:t>
            </w:r>
          </w:p>
        </w:tc>
        <w:tc>
          <w:tcPr>
            <w:tcW w:w="2444" w:type="pct"/>
            <w:shd w:val="clear" w:color="auto" w:fill="auto"/>
          </w:tcPr>
          <w:p w14:paraId="45E70A10" w14:textId="42590A2E" w:rsidR="000A59D9" w:rsidRPr="00C17F43" w:rsidRDefault="005278D4" w:rsidP="005278D4">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уметь общаться с партнером по бизнесу, </w:t>
            </w:r>
            <w:r w:rsidR="000A59D9">
              <w:rPr>
                <w:rFonts w:ascii="Times New Roman" w:hAnsi="Times New Roman" w:cs="Times New Roman"/>
                <w:sz w:val="24"/>
                <w:szCs w:val="24"/>
                <w:lang w:eastAsia="ru-RU"/>
              </w:rPr>
              <w:t xml:space="preserve">составлять </w:t>
            </w:r>
            <w:r>
              <w:rPr>
                <w:rFonts w:ascii="Times New Roman" w:hAnsi="Times New Roman" w:cs="Times New Roman"/>
                <w:sz w:val="24"/>
                <w:szCs w:val="24"/>
                <w:lang w:eastAsia="ru-RU"/>
              </w:rPr>
              <w:t xml:space="preserve">деловое письмо, письмо-запрос, </w:t>
            </w:r>
            <w:r w:rsidR="008B4482">
              <w:rPr>
                <w:rFonts w:ascii="Times New Roman" w:hAnsi="Times New Roman" w:cs="Times New Roman"/>
                <w:sz w:val="24"/>
                <w:szCs w:val="24"/>
                <w:lang w:eastAsia="ru-RU"/>
              </w:rPr>
              <w:t>письмо-предложение</w:t>
            </w:r>
            <w:r w:rsidR="000A59D9">
              <w:rPr>
                <w:rFonts w:ascii="Times New Roman" w:hAnsi="Times New Roman" w:cs="Times New Roman"/>
                <w:sz w:val="24"/>
                <w:szCs w:val="24"/>
                <w:lang w:eastAsia="ru-RU"/>
              </w:rPr>
              <w:t xml:space="preserve"> необходим</w:t>
            </w:r>
            <w:r>
              <w:rPr>
                <w:rFonts w:ascii="Times New Roman" w:hAnsi="Times New Roman" w:cs="Times New Roman"/>
                <w:sz w:val="24"/>
                <w:szCs w:val="24"/>
                <w:lang w:eastAsia="ru-RU"/>
              </w:rPr>
              <w:t>ые</w:t>
            </w:r>
            <w:r w:rsidR="000A59D9">
              <w:rPr>
                <w:rFonts w:ascii="Times New Roman" w:hAnsi="Times New Roman" w:cs="Times New Roman"/>
                <w:sz w:val="24"/>
                <w:szCs w:val="24"/>
                <w:lang w:eastAsia="ru-RU"/>
              </w:rPr>
              <w:t xml:space="preserve"> для заключения внешнеторгового контракта</w:t>
            </w:r>
          </w:p>
        </w:tc>
        <w:tc>
          <w:tcPr>
            <w:tcW w:w="1907" w:type="pct"/>
            <w:shd w:val="clear" w:color="auto" w:fill="auto"/>
          </w:tcPr>
          <w:p w14:paraId="4B79E8B2" w14:textId="398E76C9" w:rsidR="000A59D9" w:rsidRPr="00C17F43" w:rsidRDefault="000A59D9" w:rsidP="005278D4">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терминологию и профессиональную </w:t>
            </w:r>
            <w:r w:rsidR="008B4482">
              <w:rPr>
                <w:rFonts w:ascii="Times New Roman" w:hAnsi="Times New Roman" w:cs="Times New Roman"/>
                <w:sz w:val="24"/>
                <w:szCs w:val="24"/>
                <w:lang w:eastAsia="ru-RU"/>
              </w:rPr>
              <w:t>лексику, необходимую</w:t>
            </w:r>
            <w:r>
              <w:rPr>
                <w:rFonts w:ascii="Times New Roman" w:hAnsi="Times New Roman" w:cs="Times New Roman"/>
                <w:sz w:val="24"/>
                <w:szCs w:val="24"/>
                <w:lang w:eastAsia="ru-RU"/>
              </w:rPr>
              <w:t xml:space="preserve"> для </w:t>
            </w:r>
            <w:r w:rsidR="005278D4">
              <w:rPr>
                <w:rFonts w:ascii="Times New Roman" w:hAnsi="Times New Roman" w:cs="Times New Roman"/>
                <w:sz w:val="24"/>
                <w:szCs w:val="24"/>
                <w:lang w:eastAsia="ru-RU"/>
              </w:rPr>
              <w:t>общения с партнёром по бизнесу, написания деловых писем</w:t>
            </w:r>
          </w:p>
        </w:tc>
      </w:tr>
    </w:tbl>
    <w:p w14:paraId="3092E5B8" w14:textId="77777777" w:rsidR="00416D9B" w:rsidRPr="00416D9B" w:rsidRDefault="00416D9B" w:rsidP="00527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p>
    <w:p w14:paraId="0E838EED" w14:textId="77777777" w:rsidR="00416D9B" w:rsidRPr="00416D9B" w:rsidRDefault="00416D9B" w:rsidP="005278D4">
      <w:pPr>
        <w:keepNext/>
        <w:spacing w:after="0" w:line="360" w:lineRule="auto"/>
        <w:jc w:val="center"/>
        <w:outlineLvl w:val="0"/>
        <w:rPr>
          <w:rFonts w:ascii="Times New Roman" w:eastAsia="Times New Roman" w:hAnsi="Times New Roman" w:cs="Times New Roman"/>
          <w:bCs/>
          <w:sz w:val="28"/>
          <w:szCs w:val="28"/>
          <w:lang w:eastAsia="ru-RU"/>
        </w:rPr>
        <w:sectPr w:rsidR="00416D9B" w:rsidRPr="00416D9B">
          <w:headerReference w:type="default" r:id="rId8"/>
          <w:footerReference w:type="default" r:id="rId9"/>
          <w:pgSz w:w="11906" w:h="16838"/>
          <w:pgMar w:top="1134" w:right="850" w:bottom="1134" w:left="1701" w:header="708" w:footer="708" w:gutter="0"/>
          <w:cols w:space="708"/>
          <w:docGrid w:linePitch="360"/>
        </w:sectPr>
      </w:pPr>
      <w:bookmarkStart w:id="3" w:name="_Toc23261622"/>
    </w:p>
    <w:p w14:paraId="680ECDB9" w14:textId="77777777" w:rsidR="00416D9B" w:rsidRPr="00416D9B" w:rsidRDefault="00416D9B" w:rsidP="00416D9B">
      <w:pPr>
        <w:keepNext/>
        <w:spacing w:after="0" w:line="360" w:lineRule="auto"/>
        <w:jc w:val="center"/>
        <w:outlineLvl w:val="0"/>
        <w:rPr>
          <w:rFonts w:ascii="Times New Roman" w:eastAsia="Times New Roman" w:hAnsi="Times New Roman" w:cs="Times New Roman"/>
          <w:i/>
          <w:iCs/>
          <w:sz w:val="28"/>
          <w:szCs w:val="28"/>
          <w:lang w:eastAsia="ru-RU"/>
        </w:rPr>
      </w:pPr>
      <w:bookmarkStart w:id="4" w:name="_Toc55466998"/>
      <w:bookmarkStart w:id="5" w:name="_Toc146719124"/>
      <w:r w:rsidRPr="00416D9B">
        <w:rPr>
          <w:rFonts w:ascii="Times New Roman" w:eastAsia="Times New Roman" w:hAnsi="Times New Roman" w:cs="Times New Roman"/>
          <w:bCs/>
          <w:sz w:val="28"/>
          <w:szCs w:val="28"/>
          <w:lang w:eastAsia="ru-RU"/>
        </w:rPr>
        <w:lastRenderedPageBreak/>
        <w:t>2. СТРУКТУРА И СОДЕРЖАНИЕ УЧЕБНОЙ</w:t>
      </w:r>
      <w:r w:rsidRPr="00416D9B">
        <w:rPr>
          <w:rFonts w:ascii="Times New Roman" w:eastAsia="Times New Roman" w:hAnsi="Times New Roman" w:cs="Times New Roman"/>
          <w:i/>
          <w:iCs/>
          <w:sz w:val="28"/>
          <w:szCs w:val="28"/>
          <w:lang w:eastAsia="ru-RU"/>
        </w:rPr>
        <w:t xml:space="preserve"> </w:t>
      </w:r>
      <w:r w:rsidRPr="00416D9B">
        <w:rPr>
          <w:rFonts w:ascii="Times New Roman" w:eastAsia="Times New Roman" w:hAnsi="Times New Roman" w:cs="Times New Roman"/>
          <w:bCs/>
          <w:sz w:val="28"/>
          <w:szCs w:val="28"/>
          <w:lang w:eastAsia="ru-RU"/>
        </w:rPr>
        <w:t>ДИСЦИПЛИНЫ</w:t>
      </w:r>
      <w:bookmarkEnd w:id="3"/>
      <w:bookmarkEnd w:id="4"/>
      <w:bookmarkEnd w:id="5"/>
    </w:p>
    <w:p w14:paraId="1AF711D1" w14:textId="77777777" w:rsidR="00416D9B" w:rsidRPr="00416D9B" w:rsidRDefault="00416D9B" w:rsidP="00416D9B">
      <w:pPr>
        <w:spacing w:after="0" w:line="240" w:lineRule="auto"/>
        <w:ind w:firstLine="426"/>
        <w:rPr>
          <w:rFonts w:ascii="Times New Roman" w:eastAsia="Times New Roman" w:hAnsi="Times New Roman" w:cs="Times New Roman"/>
          <w:b/>
          <w:sz w:val="28"/>
          <w:szCs w:val="28"/>
          <w:lang w:eastAsia="ru-RU"/>
        </w:rPr>
      </w:pPr>
      <w:r w:rsidRPr="00416D9B">
        <w:rPr>
          <w:rFonts w:ascii="Times New Roman" w:eastAsia="Times New Roman" w:hAnsi="Times New Roman" w:cs="Times New Roman"/>
          <w:b/>
          <w:sz w:val="28"/>
          <w:szCs w:val="28"/>
          <w:lang w:eastAsia="ru-RU"/>
        </w:rPr>
        <w:t>2.1. Объем учебной дисциплины и виды учебной работы</w:t>
      </w:r>
    </w:p>
    <w:p w14:paraId="13735013" w14:textId="77777777" w:rsidR="00416D9B" w:rsidRPr="00416D9B" w:rsidRDefault="00416D9B" w:rsidP="00416D9B">
      <w:pPr>
        <w:spacing w:after="0" w:line="240" w:lineRule="auto"/>
        <w:ind w:firstLine="426"/>
        <w:rPr>
          <w:rFonts w:ascii="Times New Roman" w:eastAsia="Times New Roman" w:hAnsi="Times New Roman" w:cs="Times New Roman"/>
          <w:b/>
          <w:sz w:val="28"/>
          <w:szCs w:val="28"/>
          <w:lang w:eastAsia="ru-RU"/>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8037"/>
        <w:gridCol w:w="1302"/>
      </w:tblGrid>
      <w:tr w:rsidR="00416D9B" w:rsidRPr="00416D9B" w14:paraId="2FBEBFE9" w14:textId="77777777" w:rsidTr="00416D9B">
        <w:trPr>
          <w:trHeight w:val="20"/>
        </w:trPr>
        <w:tc>
          <w:tcPr>
            <w:tcW w:w="4303" w:type="pct"/>
            <w:vAlign w:val="center"/>
          </w:tcPr>
          <w:p w14:paraId="49D3B7E0" w14:textId="77777777" w:rsidR="00416D9B" w:rsidRPr="00416D9B" w:rsidRDefault="00416D9B" w:rsidP="00416D9B">
            <w:pPr>
              <w:spacing w:after="0" w:line="240" w:lineRule="auto"/>
              <w:ind w:firstLine="426"/>
              <w:rPr>
                <w:rFonts w:ascii="Times New Roman" w:eastAsia="Times New Roman" w:hAnsi="Times New Roman" w:cs="Times New Roman"/>
                <w:b/>
                <w:sz w:val="24"/>
                <w:szCs w:val="24"/>
                <w:lang w:eastAsia="ru-RU"/>
              </w:rPr>
            </w:pPr>
            <w:r w:rsidRPr="00416D9B">
              <w:rPr>
                <w:rFonts w:ascii="Times New Roman" w:eastAsia="Times New Roman" w:hAnsi="Times New Roman" w:cs="Times New Roman"/>
                <w:b/>
                <w:sz w:val="24"/>
                <w:szCs w:val="24"/>
                <w:lang w:eastAsia="ru-RU"/>
              </w:rPr>
              <w:t>Вид учебной работы</w:t>
            </w:r>
          </w:p>
        </w:tc>
        <w:tc>
          <w:tcPr>
            <w:tcW w:w="697" w:type="pct"/>
            <w:vAlign w:val="center"/>
          </w:tcPr>
          <w:p w14:paraId="5A41F772" w14:textId="77777777" w:rsidR="00416D9B" w:rsidRPr="00416D9B" w:rsidRDefault="00416D9B" w:rsidP="00416D9B">
            <w:pPr>
              <w:spacing w:after="0" w:line="240" w:lineRule="auto"/>
              <w:rPr>
                <w:rFonts w:ascii="Times New Roman" w:eastAsia="Times New Roman" w:hAnsi="Times New Roman" w:cs="Times New Roman"/>
                <w:b/>
                <w:iCs/>
                <w:sz w:val="24"/>
                <w:szCs w:val="24"/>
                <w:lang w:eastAsia="ru-RU"/>
              </w:rPr>
            </w:pPr>
            <w:r w:rsidRPr="00416D9B">
              <w:rPr>
                <w:rFonts w:ascii="Times New Roman" w:eastAsia="Times New Roman" w:hAnsi="Times New Roman" w:cs="Times New Roman"/>
                <w:b/>
                <w:iCs/>
                <w:sz w:val="24"/>
                <w:szCs w:val="24"/>
                <w:lang w:eastAsia="ru-RU"/>
              </w:rPr>
              <w:t>Объем часов</w:t>
            </w:r>
          </w:p>
        </w:tc>
      </w:tr>
      <w:tr w:rsidR="00416D9B" w:rsidRPr="00416D9B" w14:paraId="5F36C14F" w14:textId="77777777" w:rsidTr="00416D9B">
        <w:trPr>
          <w:trHeight w:val="435"/>
        </w:trPr>
        <w:tc>
          <w:tcPr>
            <w:tcW w:w="5000" w:type="pct"/>
            <w:gridSpan w:val="2"/>
            <w:vAlign w:val="center"/>
          </w:tcPr>
          <w:p w14:paraId="43D50BE9" w14:textId="77777777" w:rsidR="00416D9B" w:rsidRPr="00416D9B" w:rsidRDefault="00416D9B" w:rsidP="00416D9B">
            <w:pPr>
              <w:spacing w:after="0" w:line="240" w:lineRule="auto"/>
              <w:jc w:val="center"/>
              <w:rPr>
                <w:rFonts w:ascii="Times New Roman" w:eastAsia="Times New Roman" w:hAnsi="Times New Roman" w:cs="Times New Roman"/>
                <w:b/>
                <w:iCs/>
                <w:sz w:val="24"/>
                <w:szCs w:val="24"/>
                <w:lang w:eastAsia="ru-RU"/>
              </w:rPr>
            </w:pPr>
            <w:r w:rsidRPr="00416D9B">
              <w:rPr>
                <w:rFonts w:ascii="Times New Roman" w:eastAsia="Times New Roman" w:hAnsi="Times New Roman" w:cs="Times New Roman"/>
                <w:b/>
                <w:iCs/>
                <w:sz w:val="24"/>
                <w:szCs w:val="24"/>
                <w:lang w:eastAsia="ru-RU"/>
              </w:rPr>
              <w:t>Общее</w:t>
            </w:r>
          </w:p>
        </w:tc>
      </w:tr>
      <w:tr w:rsidR="00416D9B" w:rsidRPr="00416D9B" w14:paraId="0A86D725" w14:textId="77777777" w:rsidTr="00416D9B">
        <w:trPr>
          <w:trHeight w:val="20"/>
        </w:trPr>
        <w:tc>
          <w:tcPr>
            <w:tcW w:w="4303" w:type="pct"/>
            <w:vAlign w:val="center"/>
          </w:tcPr>
          <w:p w14:paraId="52A2E178" w14:textId="77777777" w:rsidR="00416D9B" w:rsidRPr="00416D9B" w:rsidRDefault="00416D9B" w:rsidP="00416D9B">
            <w:pPr>
              <w:spacing w:after="0" w:line="240" w:lineRule="auto"/>
              <w:ind w:firstLine="426"/>
              <w:rPr>
                <w:rFonts w:ascii="Times New Roman" w:eastAsia="Times New Roman" w:hAnsi="Times New Roman" w:cs="Times New Roman"/>
                <w:b/>
                <w:sz w:val="24"/>
                <w:szCs w:val="24"/>
                <w:lang w:eastAsia="ru-RU"/>
              </w:rPr>
            </w:pPr>
            <w:r w:rsidRPr="00416D9B">
              <w:rPr>
                <w:rFonts w:ascii="Times New Roman" w:eastAsia="Times New Roman" w:hAnsi="Times New Roman" w:cs="Times New Roman"/>
                <w:b/>
                <w:sz w:val="24"/>
                <w:szCs w:val="24"/>
                <w:lang w:eastAsia="ru-RU"/>
              </w:rPr>
              <w:t>Объем образовательной программы учебной дисциплины</w:t>
            </w:r>
          </w:p>
        </w:tc>
        <w:tc>
          <w:tcPr>
            <w:tcW w:w="697" w:type="pct"/>
            <w:vAlign w:val="center"/>
          </w:tcPr>
          <w:p w14:paraId="4DB09667" w14:textId="77777777" w:rsidR="00416D9B" w:rsidRPr="00416D9B" w:rsidRDefault="00AD1F69" w:rsidP="00416D9B">
            <w:pPr>
              <w:spacing w:after="0" w:line="240" w:lineRule="auto"/>
              <w:ind w:firstLine="426"/>
              <w:rPr>
                <w:rFonts w:ascii="Times New Roman" w:eastAsia="Times New Roman" w:hAnsi="Times New Roman" w:cs="Times New Roman"/>
                <w:iCs/>
                <w:sz w:val="24"/>
                <w:szCs w:val="24"/>
                <w:lang w:eastAsia="ru-RU"/>
              </w:rPr>
            </w:pPr>
            <w:r>
              <w:rPr>
                <w:rFonts w:ascii="Times New Roman" w:eastAsia="Times New Roman" w:hAnsi="Times New Roman" w:cs="Times New Roman"/>
                <w:sz w:val="24"/>
                <w:szCs w:val="24"/>
                <w:lang w:eastAsia="ru-RU"/>
              </w:rPr>
              <w:t>5</w:t>
            </w:r>
            <w:r w:rsidR="00416D9B" w:rsidRPr="00416D9B">
              <w:rPr>
                <w:rFonts w:ascii="Times New Roman" w:eastAsia="Times New Roman" w:hAnsi="Times New Roman" w:cs="Times New Roman"/>
                <w:sz w:val="24"/>
                <w:szCs w:val="24"/>
                <w:lang w:eastAsia="ru-RU"/>
              </w:rPr>
              <w:t>2</w:t>
            </w:r>
          </w:p>
        </w:tc>
      </w:tr>
      <w:tr w:rsidR="00416D9B" w:rsidRPr="00416D9B" w14:paraId="61506A83" w14:textId="77777777" w:rsidTr="00416D9B">
        <w:trPr>
          <w:trHeight w:val="20"/>
        </w:trPr>
        <w:tc>
          <w:tcPr>
            <w:tcW w:w="5000" w:type="pct"/>
            <w:gridSpan w:val="2"/>
            <w:vAlign w:val="center"/>
          </w:tcPr>
          <w:p w14:paraId="71F8653B" w14:textId="77777777" w:rsidR="00416D9B" w:rsidRPr="00416D9B" w:rsidRDefault="00416D9B" w:rsidP="00416D9B">
            <w:pPr>
              <w:spacing w:after="0" w:line="240" w:lineRule="auto"/>
              <w:ind w:firstLine="426"/>
              <w:rPr>
                <w:rFonts w:ascii="Times New Roman" w:eastAsia="Times New Roman" w:hAnsi="Times New Roman" w:cs="Times New Roman"/>
                <w:iCs/>
                <w:sz w:val="24"/>
                <w:szCs w:val="24"/>
                <w:lang w:eastAsia="ru-RU"/>
              </w:rPr>
            </w:pPr>
            <w:r w:rsidRPr="00416D9B">
              <w:rPr>
                <w:rFonts w:ascii="Times New Roman" w:eastAsia="Times New Roman" w:hAnsi="Times New Roman" w:cs="Times New Roman"/>
                <w:sz w:val="24"/>
                <w:szCs w:val="24"/>
                <w:lang w:eastAsia="ru-RU"/>
              </w:rPr>
              <w:t>в том числе:</w:t>
            </w:r>
          </w:p>
        </w:tc>
      </w:tr>
      <w:tr w:rsidR="00416D9B" w:rsidRPr="00416D9B" w14:paraId="2A48B72A" w14:textId="77777777" w:rsidTr="00416D9B">
        <w:trPr>
          <w:trHeight w:val="20"/>
        </w:trPr>
        <w:tc>
          <w:tcPr>
            <w:tcW w:w="4303" w:type="pct"/>
            <w:vAlign w:val="center"/>
          </w:tcPr>
          <w:p w14:paraId="65131AF3" w14:textId="77777777" w:rsidR="00416D9B" w:rsidRPr="00416D9B" w:rsidRDefault="00AD1F69" w:rsidP="00416D9B">
            <w:pPr>
              <w:spacing w:after="0" w:line="240" w:lineRule="auto"/>
              <w:ind w:firstLine="42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теоретические занятия</w:t>
            </w:r>
          </w:p>
        </w:tc>
        <w:tc>
          <w:tcPr>
            <w:tcW w:w="697" w:type="pct"/>
            <w:vAlign w:val="center"/>
          </w:tcPr>
          <w:p w14:paraId="28FDC3AE" w14:textId="77777777" w:rsidR="00416D9B" w:rsidRPr="00416D9B" w:rsidRDefault="00AD1F69" w:rsidP="00416D9B">
            <w:pPr>
              <w:spacing w:after="0" w:line="240" w:lineRule="auto"/>
              <w:ind w:firstLine="426"/>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2</w:t>
            </w:r>
          </w:p>
        </w:tc>
      </w:tr>
      <w:tr w:rsidR="00AD1F69" w:rsidRPr="00416D9B" w14:paraId="7E3454FA" w14:textId="77777777" w:rsidTr="00416D9B">
        <w:trPr>
          <w:trHeight w:val="20"/>
        </w:trPr>
        <w:tc>
          <w:tcPr>
            <w:tcW w:w="4303" w:type="pct"/>
            <w:vAlign w:val="center"/>
          </w:tcPr>
          <w:p w14:paraId="42A78EA4" w14:textId="77777777" w:rsidR="00AD1F69" w:rsidRPr="00416D9B" w:rsidRDefault="00AD1F69" w:rsidP="00AD1F69">
            <w:pPr>
              <w:spacing w:after="0" w:line="240" w:lineRule="auto"/>
              <w:ind w:firstLine="426"/>
              <w:rPr>
                <w:rFonts w:ascii="Times New Roman" w:eastAsia="Times New Roman" w:hAnsi="Times New Roman" w:cs="Times New Roman"/>
                <w:sz w:val="24"/>
                <w:szCs w:val="24"/>
                <w:lang w:eastAsia="ru-RU"/>
              </w:rPr>
            </w:pPr>
            <w:r w:rsidRPr="00416D9B">
              <w:rPr>
                <w:rFonts w:ascii="Times New Roman" w:eastAsia="Times New Roman" w:hAnsi="Times New Roman" w:cs="Times New Roman"/>
                <w:sz w:val="24"/>
                <w:szCs w:val="24"/>
                <w:lang w:eastAsia="ru-RU"/>
              </w:rPr>
              <w:t xml:space="preserve">практические занятия </w:t>
            </w:r>
          </w:p>
        </w:tc>
        <w:tc>
          <w:tcPr>
            <w:tcW w:w="697" w:type="pct"/>
            <w:vAlign w:val="center"/>
          </w:tcPr>
          <w:p w14:paraId="3117EEE3" w14:textId="77777777" w:rsidR="00AD1F69" w:rsidRPr="00416D9B" w:rsidRDefault="00AD1F69" w:rsidP="00AD1F69">
            <w:pPr>
              <w:spacing w:after="0" w:line="240" w:lineRule="auto"/>
              <w:ind w:firstLine="426"/>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46</w:t>
            </w:r>
          </w:p>
        </w:tc>
      </w:tr>
      <w:tr w:rsidR="00AD1F69" w:rsidRPr="00416D9B" w14:paraId="710B82D1" w14:textId="77777777" w:rsidTr="00416D9B">
        <w:trPr>
          <w:trHeight w:val="20"/>
        </w:trPr>
        <w:tc>
          <w:tcPr>
            <w:tcW w:w="4303" w:type="pct"/>
            <w:vAlign w:val="center"/>
          </w:tcPr>
          <w:p w14:paraId="38ACE4D8" w14:textId="77777777" w:rsidR="00AD1F69" w:rsidRPr="00416D9B" w:rsidRDefault="00AD1F69" w:rsidP="00AD1F69">
            <w:pPr>
              <w:spacing w:after="0" w:line="240" w:lineRule="auto"/>
              <w:ind w:firstLine="426"/>
              <w:rPr>
                <w:rFonts w:ascii="Times New Roman" w:eastAsia="Times New Roman" w:hAnsi="Times New Roman" w:cs="Times New Roman"/>
                <w:sz w:val="24"/>
                <w:szCs w:val="24"/>
                <w:lang w:eastAsia="ru-RU"/>
              </w:rPr>
            </w:pPr>
            <w:r w:rsidRPr="00416D9B">
              <w:rPr>
                <w:rFonts w:ascii="Times New Roman" w:eastAsia="Times New Roman" w:hAnsi="Times New Roman" w:cs="Times New Roman"/>
                <w:sz w:val="24"/>
                <w:szCs w:val="24"/>
                <w:lang w:eastAsia="ru-RU"/>
              </w:rPr>
              <w:t>самостоятельная работа</w:t>
            </w:r>
          </w:p>
        </w:tc>
        <w:tc>
          <w:tcPr>
            <w:tcW w:w="697" w:type="pct"/>
            <w:vAlign w:val="center"/>
          </w:tcPr>
          <w:p w14:paraId="5BD40D35" w14:textId="77777777" w:rsidR="00AD1F69" w:rsidRPr="00416D9B" w:rsidRDefault="00AD1F69" w:rsidP="00AD1F69">
            <w:pPr>
              <w:spacing w:after="0" w:line="240" w:lineRule="auto"/>
              <w:ind w:firstLine="426"/>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 xml:space="preserve"> 2</w:t>
            </w:r>
          </w:p>
        </w:tc>
      </w:tr>
      <w:tr w:rsidR="00AD1F69" w:rsidRPr="00416D9B" w14:paraId="5978EAE8" w14:textId="77777777" w:rsidTr="00416D9B">
        <w:trPr>
          <w:trHeight w:val="20"/>
        </w:trPr>
        <w:tc>
          <w:tcPr>
            <w:tcW w:w="4303" w:type="pct"/>
            <w:vAlign w:val="center"/>
          </w:tcPr>
          <w:p w14:paraId="61A68096" w14:textId="77777777" w:rsidR="00AD1F69" w:rsidRPr="00416D9B" w:rsidRDefault="00AD1F69" w:rsidP="00AD1F69">
            <w:pPr>
              <w:spacing w:after="0" w:line="240" w:lineRule="auto"/>
              <w:ind w:firstLine="426"/>
              <w:rPr>
                <w:rFonts w:ascii="Times New Roman" w:eastAsia="Times New Roman" w:hAnsi="Times New Roman" w:cs="Times New Roman"/>
                <w:b/>
                <w:sz w:val="24"/>
                <w:szCs w:val="24"/>
                <w:lang w:eastAsia="ru-RU"/>
              </w:rPr>
            </w:pPr>
            <w:r w:rsidRPr="00416D9B">
              <w:rPr>
                <w:rFonts w:ascii="Times New Roman" w:eastAsia="Times New Roman" w:hAnsi="Times New Roman" w:cs="Times New Roman"/>
                <w:b/>
                <w:sz w:val="24"/>
                <w:szCs w:val="24"/>
                <w:lang w:eastAsia="ru-RU"/>
              </w:rPr>
              <w:t xml:space="preserve">Промежуточная аттестация </w:t>
            </w:r>
          </w:p>
          <w:p w14:paraId="4B9FF3A7" w14:textId="77777777" w:rsidR="00AD1F69" w:rsidRPr="00416D9B" w:rsidRDefault="00AD1F69" w:rsidP="00AD1F69">
            <w:pPr>
              <w:spacing w:after="0" w:line="240" w:lineRule="auto"/>
              <w:ind w:firstLine="426"/>
              <w:rPr>
                <w:rFonts w:ascii="Times New Roman" w:eastAsia="Times New Roman" w:hAnsi="Times New Roman" w:cs="Times New Roman"/>
                <w:sz w:val="24"/>
                <w:szCs w:val="24"/>
                <w:lang w:eastAsia="ru-RU"/>
              </w:rPr>
            </w:pPr>
            <w:r w:rsidRPr="00416D9B">
              <w:rPr>
                <w:rFonts w:ascii="Times New Roman" w:eastAsia="Times New Roman" w:hAnsi="Times New Roman" w:cs="Times New Roman"/>
                <w:b/>
                <w:sz w:val="24"/>
                <w:szCs w:val="24"/>
                <w:lang w:eastAsia="ru-RU"/>
              </w:rPr>
              <w:t xml:space="preserve">Дифференцированный зачет </w:t>
            </w:r>
            <w:r>
              <w:rPr>
                <w:rFonts w:ascii="Times New Roman" w:eastAsia="Times New Roman" w:hAnsi="Times New Roman" w:cs="Times New Roman"/>
                <w:b/>
                <w:sz w:val="24"/>
                <w:szCs w:val="24"/>
                <w:lang w:eastAsia="ru-RU"/>
              </w:rPr>
              <w:t>–</w:t>
            </w:r>
            <w:r w:rsidRPr="00416D9B">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 xml:space="preserve">3 </w:t>
            </w:r>
            <w:r w:rsidRPr="00416D9B">
              <w:rPr>
                <w:rFonts w:ascii="Times New Roman" w:eastAsia="Times New Roman" w:hAnsi="Times New Roman" w:cs="Times New Roman"/>
                <w:b/>
                <w:sz w:val="24"/>
                <w:szCs w:val="24"/>
                <w:lang w:eastAsia="ru-RU"/>
              </w:rPr>
              <w:t xml:space="preserve">семестр </w:t>
            </w:r>
          </w:p>
        </w:tc>
        <w:tc>
          <w:tcPr>
            <w:tcW w:w="697" w:type="pct"/>
            <w:vAlign w:val="center"/>
          </w:tcPr>
          <w:p w14:paraId="52531C7E" w14:textId="77777777" w:rsidR="00AD1F69" w:rsidRPr="00416D9B" w:rsidRDefault="00AD1F69" w:rsidP="00AD1F69">
            <w:pPr>
              <w:spacing w:after="0" w:line="240" w:lineRule="auto"/>
              <w:ind w:firstLine="426"/>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 xml:space="preserve"> 2</w:t>
            </w:r>
          </w:p>
        </w:tc>
      </w:tr>
    </w:tbl>
    <w:p w14:paraId="0ED8BE05" w14:textId="77777777" w:rsidR="00416D9B" w:rsidRPr="00416D9B" w:rsidRDefault="00416D9B" w:rsidP="00416D9B">
      <w:pPr>
        <w:tabs>
          <w:tab w:val="left" w:pos="346"/>
        </w:tabs>
        <w:autoSpaceDE w:val="0"/>
        <w:autoSpaceDN w:val="0"/>
        <w:adjustRightInd w:val="0"/>
        <w:spacing w:after="0" w:line="360" w:lineRule="auto"/>
        <w:jc w:val="both"/>
        <w:rPr>
          <w:rFonts w:ascii="Times New Roman" w:eastAsia="Times New Roman" w:hAnsi="Times New Roman" w:cs="Times New Roman"/>
          <w:b/>
          <w:bCs/>
          <w:sz w:val="28"/>
          <w:szCs w:val="28"/>
          <w:lang w:eastAsia="ru-RU"/>
        </w:rPr>
      </w:pPr>
    </w:p>
    <w:p w14:paraId="2BFE8356" w14:textId="77777777" w:rsidR="00416D9B" w:rsidRPr="00416D9B" w:rsidRDefault="00416D9B" w:rsidP="00416D9B">
      <w:pPr>
        <w:spacing w:after="0" w:line="240" w:lineRule="auto"/>
        <w:ind w:firstLine="709"/>
        <w:rPr>
          <w:rFonts w:ascii="Times New Roman" w:eastAsia="Times New Roman" w:hAnsi="Times New Roman" w:cs="Times New Roman"/>
          <w:color w:val="FF0000"/>
          <w:sz w:val="28"/>
          <w:szCs w:val="28"/>
          <w:lang w:eastAsia="ru-RU"/>
        </w:rPr>
        <w:sectPr w:rsidR="00416D9B" w:rsidRPr="00416D9B">
          <w:pgSz w:w="11906" w:h="16838"/>
          <w:pgMar w:top="1134" w:right="850" w:bottom="1134" w:left="1701" w:header="708" w:footer="708" w:gutter="0"/>
          <w:cols w:space="708"/>
          <w:docGrid w:linePitch="360"/>
        </w:sectPr>
      </w:pPr>
    </w:p>
    <w:p w14:paraId="5E013296" w14:textId="77777777" w:rsidR="00416D9B" w:rsidRPr="00416D9B" w:rsidRDefault="00416D9B" w:rsidP="00416D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sz w:val="28"/>
          <w:szCs w:val="28"/>
          <w:lang w:eastAsia="ru-RU"/>
        </w:rPr>
      </w:pPr>
      <w:r w:rsidRPr="00416D9B">
        <w:rPr>
          <w:rFonts w:ascii="Times New Roman" w:eastAsia="Times New Roman" w:hAnsi="Times New Roman" w:cs="Times New Roman"/>
          <w:sz w:val="28"/>
          <w:szCs w:val="28"/>
          <w:lang w:eastAsia="ru-RU"/>
        </w:rPr>
        <w:lastRenderedPageBreak/>
        <w:t xml:space="preserve">2.2. ТЕМАТИЧЕСКИЙ ПЛАН И СОДЕРЖАНИЕ УЧЕБНОЙ ДИСЦИПЛИНЫ </w:t>
      </w:r>
    </w:p>
    <w:p w14:paraId="6EFE951B" w14:textId="77777777" w:rsidR="00416D9B" w:rsidRPr="00416D9B" w:rsidRDefault="00416D9B" w:rsidP="00416D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sz w:val="28"/>
          <w:szCs w:val="28"/>
          <w:lang w:eastAsia="ru-RU"/>
        </w:rPr>
      </w:pPr>
      <w:r w:rsidRPr="00416D9B">
        <w:rPr>
          <w:rFonts w:ascii="Times New Roman" w:eastAsia="Times New Roman" w:hAnsi="Times New Roman" w:cs="Times New Roman"/>
          <w:sz w:val="28"/>
          <w:szCs w:val="28"/>
          <w:lang w:eastAsia="ru-RU"/>
        </w:rPr>
        <w:t>СГ.02 Иностранный язык в профессиональной деятельности</w:t>
      </w:r>
    </w:p>
    <w:tbl>
      <w:tblPr>
        <w:tblW w:w="1406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14"/>
        <w:gridCol w:w="7797"/>
        <w:gridCol w:w="1134"/>
        <w:gridCol w:w="1418"/>
      </w:tblGrid>
      <w:tr w:rsidR="00416D9B" w:rsidRPr="00416D9B" w14:paraId="11BA329B" w14:textId="77777777" w:rsidTr="008B4482">
        <w:trPr>
          <w:trHeight w:val="2280"/>
        </w:trPr>
        <w:tc>
          <w:tcPr>
            <w:tcW w:w="3714" w:type="dxa"/>
            <w:shd w:val="clear" w:color="auto" w:fill="auto"/>
          </w:tcPr>
          <w:p w14:paraId="37AB2D3D" w14:textId="77777777" w:rsidR="00416D9B" w:rsidRPr="00416D9B" w:rsidRDefault="00416D9B" w:rsidP="008B4482">
            <w:pPr>
              <w:suppressAutoHyphens/>
              <w:spacing w:after="0" w:line="240" w:lineRule="auto"/>
              <w:ind w:right="147"/>
              <w:jc w:val="center"/>
              <w:rPr>
                <w:rFonts w:ascii="Times New Roman" w:eastAsia="Calibri" w:hAnsi="Times New Roman" w:cs="Times New Roman"/>
                <w:b/>
                <w:sz w:val="24"/>
                <w:szCs w:val="24"/>
                <w:lang w:eastAsia="ru-RU"/>
              </w:rPr>
            </w:pPr>
            <w:r w:rsidRPr="00416D9B">
              <w:rPr>
                <w:rFonts w:ascii="Times New Roman" w:eastAsia="Calibri" w:hAnsi="Times New Roman" w:cs="Times New Roman"/>
                <w:b/>
                <w:sz w:val="24"/>
                <w:szCs w:val="24"/>
                <w:lang w:eastAsia="ru-RU"/>
              </w:rPr>
              <w:t>Наименование разделов и тем</w:t>
            </w:r>
          </w:p>
        </w:tc>
        <w:tc>
          <w:tcPr>
            <w:tcW w:w="7797" w:type="dxa"/>
            <w:shd w:val="clear" w:color="auto" w:fill="auto"/>
          </w:tcPr>
          <w:p w14:paraId="3CF33D86" w14:textId="77777777" w:rsidR="00416D9B" w:rsidRPr="00416D9B" w:rsidRDefault="00416D9B" w:rsidP="008B4482">
            <w:pPr>
              <w:suppressAutoHyphens/>
              <w:spacing w:after="0" w:line="240" w:lineRule="auto"/>
              <w:jc w:val="center"/>
              <w:rPr>
                <w:rFonts w:ascii="Times New Roman" w:eastAsia="Calibri" w:hAnsi="Times New Roman" w:cs="Times New Roman"/>
                <w:b/>
                <w:sz w:val="24"/>
                <w:szCs w:val="24"/>
                <w:lang w:eastAsia="ru-RU"/>
              </w:rPr>
            </w:pPr>
            <w:r w:rsidRPr="00416D9B">
              <w:rPr>
                <w:rFonts w:ascii="Times New Roman" w:eastAsia="Calibri" w:hAnsi="Times New Roman" w:cs="Times New Roman"/>
                <w:b/>
                <w:sz w:val="24"/>
                <w:szCs w:val="24"/>
                <w:lang w:eastAsia="ru-RU"/>
              </w:rPr>
              <w:t xml:space="preserve">Содержание учебного материала </w:t>
            </w:r>
          </w:p>
          <w:p w14:paraId="5A8C18A4" w14:textId="77777777" w:rsidR="00416D9B" w:rsidRPr="00416D9B" w:rsidRDefault="00416D9B" w:rsidP="008B4482">
            <w:pPr>
              <w:suppressAutoHyphens/>
              <w:spacing w:after="0" w:line="240" w:lineRule="auto"/>
              <w:jc w:val="center"/>
              <w:rPr>
                <w:rFonts w:ascii="Times New Roman" w:eastAsia="Calibri" w:hAnsi="Times New Roman" w:cs="Times New Roman"/>
                <w:b/>
                <w:sz w:val="24"/>
                <w:szCs w:val="24"/>
                <w:lang w:eastAsia="ru-RU"/>
              </w:rPr>
            </w:pPr>
            <w:r w:rsidRPr="00416D9B">
              <w:rPr>
                <w:rFonts w:ascii="Times New Roman" w:eastAsia="Calibri" w:hAnsi="Times New Roman" w:cs="Times New Roman"/>
                <w:b/>
                <w:sz w:val="24"/>
                <w:szCs w:val="24"/>
                <w:lang w:eastAsia="ru-RU"/>
              </w:rPr>
              <w:t>и формы организации деятельности обучающихся</w:t>
            </w:r>
          </w:p>
        </w:tc>
        <w:tc>
          <w:tcPr>
            <w:tcW w:w="1134" w:type="dxa"/>
            <w:shd w:val="clear" w:color="auto" w:fill="auto"/>
          </w:tcPr>
          <w:p w14:paraId="4B9A390C" w14:textId="77777777" w:rsidR="00416D9B" w:rsidRPr="00416D9B" w:rsidRDefault="00416D9B" w:rsidP="008B4482">
            <w:pPr>
              <w:suppressAutoHyphens/>
              <w:spacing w:after="0" w:line="240" w:lineRule="auto"/>
              <w:jc w:val="center"/>
              <w:rPr>
                <w:rFonts w:ascii="Times New Roman" w:eastAsia="Calibri" w:hAnsi="Times New Roman" w:cs="Times New Roman"/>
                <w:b/>
                <w:sz w:val="24"/>
                <w:szCs w:val="24"/>
                <w:lang w:eastAsia="ru-RU"/>
              </w:rPr>
            </w:pPr>
            <w:r w:rsidRPr="00416D9B">
              <w:rPr>
                <w:rFonts w:ascii="Times New Roman" w:eastAsia="Calibri" w:hAnsi="Times New Roman" w:cs="Times New Roman"/>
                <w:b/>
                <w:sz w:val="24"/>
                <w:szCs w:val="24"/>
                <w:lang w:eastAsia="ru-RU"/>
              </w:rPr>
              <w:t xml:space="preserve">Объем </w:t>
            </w:r>
          </w:p>
          <w:p w14:paraId="768B69A8" w14:textId="77777777" w:rsidR="00416D9B" w:rsidRPr="00416D9B" w:rsidRDefault="00416D9B" w:rsidP="008B4482">
            <w:pPr>
              <w:suppressAutoHyphens/>
              <w:spacing w:after="0" w:line="240" w:lineRule="auto"/>
              <w:jc w:val="center"/>
              <w:rPr>
                <w:rFonts w:ascii="Times New Roman" w:eastAsia="Calibri" w:hAnsi="Times New Roman" w:cs="Times New Roman"/>
                <w:b/>
                <w:sz w:val="24"/>
                <w:szCs w:val="24"/>
                <w:lang w:eastAsia="ru-RU"/>
              </w:rPr>
            </w:pPr>
            <w:r w:rsidRPr="00416D9B">
              <w:rPr>
                <w:rFonts w:ascii="Times New Roman" w:eastAsia="Calibri" w:hAnsi="Times New Roman" w:cs="Times New Roman"/>
                <w:b/>
                <w:sz w:val="24"/>
                <w:szCs w:val="24"/>
                <w:lang w:eastAsia="ru-RU"/>
              </w:rPr>
              <w:t>в часах</w:t>
            </w:r>
          </w:p>
        </w:tc>
        <w:tc>
          <w:tcPr>
            <w:tcW w:w="1418" w:type="dxa"/>
            <w:shd w:val="clear" w:color="auto" w:fill="auto"/>
          </w:tcPr>
          <w:p w14:paraId="78B6A3E3" w14:textId="6CE865CB" w:rsidR="00416D9B" w:rsidRPr="008B4482" w:rsidRDefault="00416D9B" w:rsidP="008B4482">
            <w:pPr>
              <w:suppressAutoHyphens/>
              <w:spacing w:after="0" w:line="240" w:lineRule="auto"/>
              <w:jc w:val="center"/>
              <w:rPr>
                <w:rFonts w:ascii="Times New Roman" w:eastAsia="Times New Roman" w:hAnsi="Times New Roman" w:cs="Times New Roman"/>
                <w:b/>
                <w:bCs/>
                <w:sz w:val="20"/>
                <w:szCs w:val="24"/>
                <w:lang w:eastAsia="ru-RU"/>
              </w:rPr>
            </w:pPr>
            <w:r w:rsidRPr="00416D9B">
              <w:rPr>
                <w:rFonts w:ascii="Times New Roman" w:eastAsia="Times New Roman" w:hAnsi="Times New Roman" w:cs="Times New Roman"/>
                <w:b/>
                <w:bCs/>
                <w:sz w:val="20"/>
                <w:szCs w:val="24"/>
                <w:lang w:eastAsia="ru-RU"/>
              </w:rPr>
              <w:t>Коды компетенций и личностных результатов, формированию которых способствует элемент программы</w:t>
            </w:r>
          </w:p>
        </w:tc>
      </w:tr>
      <w:tr w:rsidR="00AD1F69" w:rsidRPr="00416D9B" w14:paraId="7E2DEC3F" w14:textId="77777777" w:rsidTr="008B4482">
        <w:tc>
          <w:tcPr>
            <w:tcW w:w="3714" w:type="dxa"/>
            <w:shd w:val="clear" w:color="auto" w:fill="FDE9D9" w:themeFill="accent6" w:themeFillTint="33"/>
          </w:tcPr>
          <w:p w14:paraId="2F341098" w14:textId="77777777" w:rsidR="00AD1F69" w:rsidRPr="00FE78E5" w:rsidRDefault="00FE78E5" w:rsidP="003C46D7">
            <w:pPr>
              <w:pStyle w:val="a7"/>
              <w:numPr>
                <w:ilvl w:val="0"/>
                <w:numId w:val="29"/>
              </w:numPr>
              <w:tabs>
                <w:tab w:val="left" w:pos="176"/>
              </w:tabs>
              <w:ind w:right="147"/>
              <w:contextualSpacing/>
              <w:jc w:val="both"/>
              <w:rPr>
                <w:rFonts w:eastAsia="Calibri"/>
                <w:b/>
              </w:rPr>
            </w:pPr>
            <w:r>
              <w:rPr>
                <w:rFonts w:eastAsia="Calibri"/>
                <w:b/>
              </w:rPr>
              <w:t xml:space="preserve">Введение в </w:t>
            </w:r>
            <w:r w:rsidR="003C46D7">
              <w:rPr>
                <w:rFonts w:eastAsia="Calibri"/>
                <w:b/>
              </w:rPr>
              <w:t>«И</w:t>
            </w:r>
            <w:r>
              <w:rPr>
                <w:rFonts w:eastAsia="Calibri"/>
                <w:b/>
              </w:rPr>
              <w:t>ностранный язык в профессиональной деятельности</w:t>
            </w:r>
            <w:r w:rsidR="003C46D7">
              <w:rPr>
                <w:rFonts w:eastAsia="Calibri"/>
                <w:b/>
              </w:rPr>
              <w:t>»</w:t>
            </w:r>
          </w:p>
        </w:tc>
        <w:tc>
          <w:tcPr>
            <w:tcW w:w="7797" w:type="dxa"/>
            <w:shd w:val="clear" w:color="auto" w:fill="FDE9D9" w:themeFill="accent6" w:themeFillTint="33"/>
          </w:tcPr>
          <w:p w14:paraId="7B6D581A" w14:textId="77777777" w:rsidR="00AD1F69" w:rsidRDefault="00FE78E5" w:rsidP="00416D9B">
            <w:pPr>
              <w:autoSpaceDE w:val="0"/>
              <w:autoSpaceDN w:val="0"/>
              <w:adjustRightInd w:val="0"/>
              <w:spacing w:after="0" w:line="240" w:lineRule="auto"/>
              <w:rPr>
                <w:rFonts w:ascii="Times New Roman" w:eastAsia="Times New Roman" w:hAnsi="Times New Roman" w:cs="Times New Roman"/>
                <w:b/>
                <w:sz w:val="24"/>
                <w:szCs w:val="28"/>
                <w:lang w:eastAsia="ru-RU"/>
              </w:rPr>
            </w:pPr>
            <w:r>
              <w:rPr>
                <w:rFonts w:ascii="Times New Roman" w:eastAsia="Times New Roman" w:hAnsi="Times New Roman" w:cs="Times New Roman"/>
                <w:b/>
                <w:sz w:val="24"/>
                <w:szCs w:val="28"/>
                <w:lang w:eastAsia="ru-RU"/>
              </w:rPr>
              <w:t>Теоретическое занятие № 1</w:t>
            </w:r>
          </w:p>
          <w:p w14:paraId="2CD9E930" w14:textId="77777777" w:rsidR="00FE78E5" w:rsidRPr="00FE78E5" w:rsidRDefault="00FE78E5" w:rsidP="00416D9B">
            <w:pPr>
              <w:autoSpaceDE w:val="0"/>
              <w:autoSpaceDN w:val="0"/>
              <w:adjustRightInd w:val="0"/>
              <w:spacing w:after="0" w:line="240" w:lineRule="auto"/>
              <w:rPr>
                <w:rFonts w:ascii="Times New Roman" w:eastAsia="Times New Roman" w:hAnsi="Times New Roman" w:cs="Times New Roman"/>
                <w:sz w:val="24"/>
                <w:szCs w:val="28"/>
                <w:lang w:eastAsia="ru-RU"/>
              </w:rPr>
            </w:pPr>
            <w:r w:rsidRPr="00FE78E5">
              <w:rPr>
                <w:rFonts w:ascii="Times New Roman" w:eastAsia="Times New Roman" w:hAnsi="Times New Roman" w:cs="Times New Roman"/>
                <w:sz w:val="24"/>
                <w:szCs w:val="28"/>
                <w:lang w:eastAsia="ru-RU"/>
              </w:rPr>
              <w:t>Значение иностранного языка в профессиональной деятельности по специальности «Торговое дело»</w:t>
            </w:r>
            <w:r>
              <w:rPr>
                <w:rFonts w:ascii="Times New Roman" w:eastAsia="Times New Roman" w:hAnsi="Times New Roman" w:cs="Times New Roman"/>
                <w:sz w:val="24"/>
                <w:szCs w:val="28"/>
                <w:lang w:eastAsia="ru-RU"/>
              </w:rPr>
              <w:t>. Особенности работы с иноязычными текстами по специальности.</w:t>
            </w:r>
          </w:p>
        </w:tc>
        <w:tc>
          <w:tcPr>
            <w:tcW w:w="1134" w:type="dxa"/>
            <w:shd w:val="clear" w:color="auto" w:fill="FDE9D9" w:themeFill="accent6" w:themeFillTint="33"/>
          </w:tcPr>
          <w:p w14:paraId="3ED3A723" w14:textId="77777777" w:rsidR="00AD1F69" w:rsidRPr="00416D9B" w:rsidRDefault="00FE78E5" w:rsidP="00416D9B">
            <w:pPr>
              <w:suppressAutoHyphens/>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2</w:t>
            </w:r>
          </w:p>
        </w:tc>
        <w:tc>
          <w:tcPr>
            <w:tcW w:w="1418" w:type="dxa"/>
            <w:shd w:val="clear" w:color="auto" w:fill="FDE9D9" w:themeFill="accent6" w:themeFillTint="33"/>
          </w:tcPr>
          <w:p w14:paraId="58BFB53E" w14:textId="77777777" w:rsidR="00AD1F69" w:rsidRDefault="00FE78E5" w:rsidP="00FE78E5">
            <w:pPr>
              <w:spacing w:after="0" w:line="240" w:lineRule="auto"/>
              <w:rPr>
                <w:rFonts w:ascii="Times New Roman" w:eastAsia="Times New Roman" w:hAnsi="Times New Roman" w:cs="Times New Roman"/>
                <w:sz w:val="20"/>
                <w:szCs w:val="24"/>
                <w:lang w:eastAsia="ru-RU"/>
              </w:rPr>
            </w:pPr>
            <w:r w:rsidRPr="00416D9B">
              <w:rPr>
                <w:rFonts w:ascii="Times New Roman" w:eastAsia="Times New Roman" w:hAnsi="Times New Roman" w:cs="Times New Roman"/>
                <w:sz w:val="20"/>
                <w:szCs w:val="24"/>
                <w:lang w:eastAsia="ru-RU"/>
              </w:rPr>
              <w:t>ОК 0</w:t>
            </w:r>
            <w:r>
              <w:rPr>
                <w:rFonts w:ascii="Times New Roman" w:eastAsia="Times New Roman" w:hAnsi="Times New Roman" w:cs="Times New Roman"/>
                <w:sz w:val="20"/>
                <w:szCs w:val="24"/>
                <w:lang w:eastAsia="ru-RU"/>
              </w:rPr>
              <w:t>1</w:t>
            </w:r>
            <w:r w:rsidRPr="00416D9B">
              <w:rPr>
                <w:rFonts w:ascii="Times New Roman" w:eastAsia="Times New Roman" w:hAnsi="Times New Roman" w:cs="Times New Roman"/>
                <w:sz w:val="20"/>
                <w:szCs w:val="24"/>
                <w:lang w:eastAsia="ru-RU"/>
              </w:rPr>
              <w:t>, ОК 0</w:t>
            </w:r>
            <w:r>
              <w:rPr>
                <w:rFonts w:ascii="Times New Roman" w:eastAsia="Times New Roman" w:hAnsi="Times New Roman" w:cs="Times New Roman"/>
                <w:sz w:val="20"/>
                <w:szCs w:val="24"/>
                <w:lang w:eastAsia="ru-RU"/>
              </w:rPr>
              <w:t>2</w:t>
            </w:r>
            <w:r w:rsidRPr="00416D9B">
              <w:rPr>
                <w:rFonts w:ascii="Times New Roman" w:eastAsia="Times New Roman" w:hAnsi="Times New Roman" w:cs="Times New Roman"/>
                <w:sz w:val="20"/>
                <w:szCs w:val="24"/>
                <w:lang w:eastAsia="ru-RU"/>
              </w:rPr>
              <w:t>, ОК 09</w:t>
            </w:r>
            <w:r>
              <w:rPr>
                <w:rFonts w:ascii="Times New Roman" w:eastAsia="Times New Roman" w:hAnsi="Times New Roman" w:cs="Times New Roman"/>
                <w:sz w:val="20"/>
                <w:szCs w:val="24"/>
                <w:lang w:eastAsia="ru-RU"/>
              </w:rPr>
              <w:t>,</w:t>
            </w:r>
          </w:p>
          <w:p w14:paraId="4D98E8F5" w14:textId="77777777" w:rsidR="00FE78E5" w:rsidRPr="00416D9B" w:rsidRDefault="00FE78E5" w:rsidP="00FE78E5">
            <w:pPr>
              <w:spacing w:after="0" w:line="24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ПК 1.4</w:t>
            </w:r>
          </w:p>
        </w:tc>
      </w:tr>
      <w:tr w:rsidR="00416D9B" w:rsidRPr="00416D9B" w14:paraId="00018D82" w14:textId="77777777" w:rsidTr="008B44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11511" w:type="dxa"/>
            <w:gridSpan w:val="2"/>
            <w:tcBorders>
              <w:top w:val="single" w:sz="4" w:space="0" w:color="000000"/>
              <w:left w:val="single" w:sz="4" w:space="0" w:color="000000"/>
              <w:bottom w:val="single" w:sz="4" w:space="0" w:color="000000"/>
              <w:right w:val="single" w:sz="4" w:space="0" w:color="000000"/>
            </w:tcBorders>
            <w:shd w:val="clear" w:color="auto" w:fill="FFFF00"/>
          </w:tcPr>
          <w:p w14:paraId="42CD26A5" w14:textId="77777777" w:rsidR="00416D9B" w:rsidRPr="00416D9B" w:rsidRDefault="00416D9B" w:rsidP="003C46D7">
            <w:pPr>
              <w:spacing w:after="0" w:line="240" w:lineRule="auto"/>
              <w:ind w:right="147"/>
              <w:rPr>
                <w:rFonts w:ascii="Times New Roman" w:eastAsia="Calibri" w:hAnsi="Times New Roman" w:cs="Times New Roman"/>
                <w:b/>
                <w:sz w:val="24"/>
                <w:szCs w:val="24"/>
              </w:rPr>
            </w:pPr>
            <w:r w:rsidRPr="00416D9B">
              <w:rPr>
                <w:rFonts w:ascii="Times New Roman" w:eastAsia="Times New Roman" w:hAnsi="Times New Roman" w:cs="Times New Roman"/>
                <w:b/>
                <w:sz w:val="24"/>
                <w:szCs w:val="28"/>
                <w:lang w:eastAsia="ru-RU"/>
              </w:rPr>
              <w:t>Визит зарубежного партнёра</w:t>
            </w:r>
          </w:p>
        </w:tc>
        <w:tc>
          <w:tcPr>
            <w:tcW w:w="1134" w:type="dxa"/>
            <w:tcBorders>
              <w:top w:val="single" w:sz="4" w:space="0" w:color="000000"/>
              <w:left w:val="single" w:sz="4" w:space="0" w:color="000000"/>
              <w:bottom w:val="single" w:sz="4" w:space="0" w:color="000000"/>
              <w:right w:val="single" w:sz="4" w:space="0" w:color="000000"/>
            </w:tcBorders>
            <w:shd w:val="clear" w:color="auto" w:fill="FFFF00"/>
          </w:tcPr>
          <w:p w14:paraId="53506839" w14:textId="77777777" w:rsidR="00416D9B" w:rsidRPr="00416D9B" w:rsidRDefault="00416D9B" w:rsidP="00416D9B">
            <w:pPr>
              <w:spacing w:after="0" w:line="240" w:lineRule="auto"/>
              <w:jc w:val="center"/>
              <w:rPr>
                <w:rFonts w:ascii="Times New Roman" w:eastAsia="Calibri" w:hAnsi="Times New Roman" w:cs="Times New Roman"/>
                <w:b/>
                <w:sz w:val="24"/>
                <w:szCs w:val="24"/>
              </w:rPr>
            </w:pPr>
            <w:r w:rsidRPr="00416D9B">
              <w:rPr>
                <w:rFonts w:ascii="Times New Roman" w:eastAsia="Calibri" w:hAnsi="Times New Roman" w:cs="Times New Roman"/>
                <w:b/>
                <w:sz w:val="24"/>
                <w:szCs w:val="24"/>
              </w:rPr>
              <w:t>8</w:t>
            </w:r>
          </w:p>
        </w:tc>
        <w:tc>
          <w:tcPr>
            <w:tcW w:w="1418" w:type="dxa"/>
            <w:tcBorders>
              <w:top w:val="single" w:sz="4" w:space="0" w:color="000000"/>
              <w:left w:val="single" w:sz="4" w:space="0" w:color="000000"/>
              <w:bottom w:val="single" w:sz="4" w:space="0" w:color="000000"/>
              <w:right w:val="single" w:sz="4" w:space="0" w:color="000000"/>
            </w:tcBorders>
            <w:shd w:val="clear" w:color="auto" w:fill="FFFF00"/>
          </w:tcPr>
          <w:p w14:paraId="4EBB3C35" w14:textId="77777777" w:rsidR="00416D9B" w:rsidRPr="00416D9B" w:rsidRDefault="00416D9B" w:rsidP="00416D9B">
            <w:pPr>
              <w:spacing w:after="0" w:line="240" w:lineRule="auto"/>
              <w:rPr>
                <w:rFonts w:ascii="Times New Roman" w:eastAsia="Calibri" w:hAnsi="Times New Roman" w:cs="Times New Roman"/>
                <w:b/>
                <w:sz w:val="24"/>
                <w:szCs w:val="24"/>
              </w:rPr>
            </w:pPr>
          </w:p>
        </w:tc>
      </w:tr>
      <w:tr w:rsidR="00416D9B" w:rsidRPr="00416D9B" w14:paraId="7E17277A" w14:textId="77777777" w:rsidTr="008B44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8"/>
        </w:trPr>
        <w:tc>
          <w:tcPr>
            <w:tcW w:w="3714" w:type="dxa"/>
            <w:tcBorders>
              <w:top w:val="single" w:sz="4" w:space="0" w:color="000000"/>
              <w:left w:val="single" w:sz="4" w:space="0" w:color="000000"/>
              <w:bottom w:val="single" w:sz="4" w:space="0" w:color="000000"/>
              <w:right w:val="single" w:sz="4" w:space="0" w:color="000000"/>
            </w:tcBorders>
          </w:tcPr>
          <w:p w14:paraId="569E55F1" w14:textId="77777777" w:rsidR="00416D9B" w:rsidRPr="00FE78E5" w:rsidRDefault="00416D9B" w:rsidP="003C46D7">
            <w:pPr>
              <w:pStyle w:val="a7"/>
              <w:numPr>
                <w:ilvl w:val="0"/>
                <w:numId w:val="29"/>
              </w:numPr>
              <w:tabs>
                <w:tab w:val="left" w:pos="34"/>
                <w:tab w:val="left" w:pos="317"/>
              </w:tabs>
              <w:suppressAutoHyphens/>
              <w:ind w:right="147"/>
              <w:rPr>
                <w:b/>
                <w:bCs/>
              </w:rPr>
            </w:pPr>
            <w:r w:rsidRPr="00FE78E5">
              <w:rPr>
                <w:b/>
                <w:bCs/>
              </w:rPr>
              <w:t>Визит зарубежного партнёра</w:t>
            </w:r>
          </w:p>
        </w:tc>
        <w:tc>
          <w:tcPr>
            <w:tcW w:w="7797" w:type="dxa"/>
            <w:tcBorders>
              <w:top w:val="single" w:sz="4" w:space="0" w:color="000000"/>
              <w:left w:val="single" w:sz="4" w:space="0" w:color="000000"/>
              <w:bottom w:val="single" w:sz="4" w:space="0" w:color="000000"/>
              <w:right w:val="single" w:sz="4" w:space="0" w:color="000000"/>
            </w:tcBorders>
          </w:tcPr>
          <w:p w14:paraId="1353F4B8" w14:textId="77777777" w:rsidR="00416D9B" w:rsidRPr="00416D9B" w:rsidRDefault="00416D9B" w:rsidP="00AD1F69">
            <w:pPr>
              <w:tabs>
                <w:tab w:val="left" w:pos="317"/>
              </w:tabs>
              <w:spacing w:after="0"/>
              <w:ind w:left="176"/>
              <w:rPr>
                <w:rFonts w:ascii="Times New Roman" w:eastAsia="Times New Roman" w:hAnsi="Times New Roman" w:cs="Times New Roman"/>
                <w:b/>
                <w:sz w:val="24"/>
                <w:szCs w:val="24"/>
                <w:lang w:eastAsia="ru-RU"/>
              </w:rPr>
            </w:pPr>
            <w:r w:rsidRPr="00416D9B">
              <w:rPr>
                <w:rFonts w:ascii="Times New Roman" w:eastAsia="Calibri" w:hAnsi="Times New Roman" w:cs="Times New Roman"/>
                <w:b/>
                <w:sz w:val="24"/>
                <w:szCs w:val="24"/>
              </w:rPr>
              <w:t>Практическое занятие</w:t>
            </w:r>
            <w:r w:rsidRPr="00416D9B">
              <w:rPr>
                <w:rFonts w:ascii="Times New Roman" w:eastAsia="Times New Roman" w:hAnsi="Times New Roman" w:cs="Times New Roman"/>
                <w:b/>
                <w:sz w:val="24"/>
                <w:szCs w:val="24"/>
                <w:lang w:eastAsia="ru-RU"/>
              </w:rPr>
              <w:t xml:space="preserve"> № 1</w:t>
            </w:r>
          </w:p>
          <w:p w14:paraId="16DFE2FB" w14:textId="77777777" w:rsidR="00416D9B" w:rsidRPr="00416D9B" w:rsidRDefault="00416D9B" w:rsidP="00AD1F69">
            <w:pPr>
              <w:tabs>
                <w:tab w:val="left" w:pos="317"/>
              </w:tabs>
              <w:spacing w:after="0"/>
              <w:ind w:left="176"/>
              <w:rPr>
                <w:rFonts w:ascii="Times New Roman" w:eastAsia="Calibri" w:hAnsi="Times New Roman" w:cs="Times New Roman"/>
                <w:sz w:val="24"/>
                <w:szCs w:val="24"/>
              </w:rPr>
            </w:pPr>
            <w:r w:rsidRPr="00416D9B">
              <w:rPr>
                <w:rFonts w:ascii="Times New Roman" w:eastAsia="Times New Roman" w:hAnsi="Times New Roman" w:cs="Times New Roman"/>
                <w:sz w:val="24"/>
                <w:szCs w:val="24"/>
                <w:lang w:eastAsia="ru-RU"/>
              </w:rPr>
              <w:t xml:space="preserve">Работа с лексикой и диалогом </w:t>
            </w:r>
          </w:p>
        </w:tc>
        <w:tc>
          <w:tcPr>
            <w:tcW w:w="1134" w:type="dxa"/>
            <w:tcBorders>
              <w:top w:val="single" w:sz="4" w:space="0" w:color="000000"/>
              <w:left w:val="single" w:sz="4" w:space="0" w:color="000000"/>
              <w:bottom w:val="single" w:sz="4" w:space="0" w:color="000000"/>
              <w:right w:val="single" w:sz="4" w:space="0" w:color="000000"/>
            </w:tcBorders>
          </w:tcPr>
          <w:p w14:paraId="26136A23" w14:textId="77777777" w:rsidR="00416D9B" w:rsidRPr="00416D9B" w:rsidRDefault="00416D9B" w:rsidP="00416D9B">
            <w:pPr>
              <w:spacing w:after="0" w:line="240" w:lineRule="auto"/>
              <w:jc w:val="center"/>
              <w:rPr>
                <w:rFonts w:ascii="Times New Roman" w:eastAsia="Calibri" w:hAnsi="Times New Roman" w:cs="Times New Roman"/>
                <w:sz w:val="24"/>
                <w:szCs w:val="24"/>
              </w:rPr>
            </w:pPr>
            <w:r w:rsidRPr="00416D9B">
              <w:rPr>
                <w:rFonts w:ascii="Times New Roman" w:eastAsia="Calibri" w:hAnsi="Times New Roman" w:cs="Times New Roman"/>
                <w:sz w:val="24"/>
                <w:szCs w:val="24"/>
              </w:rPr>
              <w:t>2</w:t>
            </w:r>
          </w:p>
        </w:tc>
        <w:tc>
          <w:tcPr>
            <w:tcW w:w="1418" w:type="dxa"/>
            <w:tcBorders>
              <w:top w:val="single" w:sz="4" w:space="0" w:color="000000"/>
              <w:left w:val="single" w:sz="4" w:space="0" w:color="000000"/>
              <w:bottom w:val="single" w:sz="4" w:space="0" w:color="000000"/>
              <w:right w:val="single" w:sz="4" w:space="0" w:color="000000"/>
            </w:tcBorders>
          </w:tcPr>
          <w:p w14:paraId="51DB87F9" w14:textId="77777777" w:rsidR="00FE78E5" w:rsidRDefault="00FE78E5" w:rsidP="00FE78E5">
            <w:pPr>
              <w:spacing w:after="0" w:line="240" w:lineRule="auto"/>
              <w:rPr>
                <w:rFonts w:ascii="Times New Roman" w:eastAsia="Times New Roman" w:hAnsi="Times New Roman" w:cs="Times New Roman"/>
                <w:sz w:val="20"/>
                <w:szCs w:val="24"/>
                <w:lang w:eastAsia="ru-RU"/>
              </w:rPr>
            </w:pPr>
            <w:r w:rsidRPr="00416D9B">
              <w:rPr>
                <w:rFonts w:ascii="Times New Roman" w:eastAsia="Times New Roman" w:hAnsi="Times New Roman" w:cs="Times New Roman"/>
                <w:sz w:val="20"/>
                <w:szCs w:val="24"/>
                <w:lang w:eastAsia="ru-RU"/>
              </w:rPr>
              <w:t>ОК 0</w:t>
            </w:r>
            <w:r>
              <w:rPr>
                <w:rFonts w:ascii="Times New Roman" w:eastAsia="Times New Roman" w:hAnsi="Times New Roman" w:cs="Times New Roman"/>
                <w:sz w:val="20"/>
                <w:szCs w:val="24"/>
                <w:lang w:eastAsia="ru-RU"/>
              </w:rPr>
              <w:t>1</w:t>
            </w:r>
            <w:r w:rsidRPr="00416D9B">
              <w:rPr>
                <w:rFonts w:ascii="Times New Roman" w:eastAsia="Times New Roman" w:hAnsi="Times New Roman" w:cs="Times New Roman"/>
                <w:sz w:val="20"/>
                <w:szCs w:val="24"/>
                <w:lang w:eastAsia="ru-RU"/>
              </w:rPr>
              <w:t>, ОК 0</w:t>
            </w:r>
            <w:r>
              <w:rPr>
                <w:rFonts w:ascii="Times New Roman" w:eastAsia="Times New Roman" w:hAnsi="Times New Roman" w:cs="Times New Roman"/>
                <w:sz w:val="20"/>
                <w:szCs w:val="24"/>
                <w:lang w:eastAsia="ru-RU"/>
              </w:rPr>
              <w:t>2</w:t>
            </w:r>
            <w:r w:rsidRPr="00416D9B">
              <w:rPr>
                <w:rFonts w:ascii="Times New Roman" w:eastAsia="Times New Roman" w:hAnsi="Times New Roman" w:cs="Times New Roman"/>
                <w:sz w:val="20"/>
                <w:szCs w:val="24"/>
                <w:lang w:eastAsia="ru-RU"/>
              </w:rPr>
              <w:t>, ОК 09</w:t>
            </w:r>
            <w:r>
              <w:rPr>
                <w:rFonts w:ascii="Times New Roman" w:eastAsia="Times New Roman" w:hAnsi="Times New Roman" w:cs="Times New Roman"/>
                <w:sz w:val="20"/>
                <w:szCs w:val="24"/>
                <w:lang w:eastAsia="ru-RU"/>
              </w:rPr>
              <w:t>,</w:t>
            </w:r>
          </w:p>
          <w:p w14:paraId="6DFC2B54" w14:textId="77777777" w:rsidR="00416D9B" w:rsidRPr="00416D9B" w:rsidRDefault="00FE78E5" w:rsidP="00FE78E5">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sz w:val="20"/>
                <w:szCs w:val="24"/>
                <w:lang w:eastAsia="ru-RU"/>
              </w:rPr>
              <w:t>ПК 1.4</w:t>
            </w:r>
          </w:p>
        </w:tc>
      </w:tr>
      <w:tr w:rsidR="00416D9B" w:rsidRPr="00416D9B" w14:paraId="3D44092C" w14:textId="77777777" w:rsidTr="008B44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90"/>
        </w:trPr>
        <w:tc>
          <w:tcPr>
            <w:tcW w:w="3714" w:type="dxa"/>
            <w:tcBorders>
              <w:top w:val="single" w:sz="4" w:space="0" w:color="000000"/>
              <w:left w:val="single" w:sz="4" w:space="0" w:color="000000"/>
              <w:bottom w:val="single" w:sz="4" w:space="0" w:color="000000"/>
              <w:right w:val="single" w:sz="4" w:space="0" w:color="000000"/>
            </w:tcBorders>
          </w:tcPr>
          <w:p w14:paraId="59527E29" w14:textId="77777777" w:rsidR="00416D9B" w:rsidRPr="00FE78E5" w:rsidRDefault="00416D9B" w:rsidP="003C46D7">
            <w:pPr>
              <w:pStyle w:val="a7"/>
              <w:numPr>
                <w:ilvl w:val="0"/>
                <w:numId w:val="29"/>
              </w:numPr>
              <w:tabs>
                <w:tab w:val="left" w:pos="34"/>
                <w:tab w:val="left" w:pos="317"/>
              </w:tabs>
              <w:suppressAutoHyphens/>
              <w:ind w:right="147"/>
              <w:rPr>
                <w:b/>
                <w:bCs/>
              </w:rPr>
            </w:pPr>
            <w:r w:rsidRPr="00FE78E5">
              <w:rPr>
                <w:b/>
                <w:bCs/>
              </w:rPr>
              <w:t>Встреча в аэропорту. Приветствие. Знакомство. Формы обращения</w:t>
            </w:r>
          </w:p>
        </w:tc>
        <w:tc>
          <w:tcPr>
            <w:tcW w:w="7797" w:type="dxa"/>
            <w:tcBorders>
              <w:top w:val="single" w:sz="4" w:space="0" w:color="000000"/>
              <w:left w:val="single" w:sz="4" w:space="0" w:color="000000"/>
              <w:bottom w:val="single" w:sz="4" w:space="0" w:color="000000"/>
              <w:right w:val="single" w:sz="4" w:space="0" w:color="000000"/>
            </w:tcBorders>
          </w:tcPr>
          <w:p w14:paraId="4CBEDB10" w14:textId="77777777" w:rsidR="00416D9B" w:rsidRPr="00416D9B" w:rsidRDefault="00416D9B" w:rsidP="00AD1F69">
            <w:pPr>
              <w:tabs>
                <w:tab w:val="left" w:pos="317"/>
              </w:tabs>
              <w:spacing w:after="0" w:line="240" w:lineRule="auto"/>
              <w:ind w:left="176"/>
              <w:rPr>
                <w:rFonts w:ascii="Times New Roman" w:eastAsia="Calibri" w:hAnsi="Times New Roman" w:cs="Times New Roman"/>
                <w:b/>
                <w:sz w:val="24"/>
                <w:szCs w:val="24"/>
              </w:rPr>
            </w:pPr>
            <w:r w:rsidRPr="00416D9B">
              <w:rPr>
                <w:rFonts w:ascii="Times New Roman" w:eastAsia="Calibri" w:hAnsi="Times New Roman" w:cs="Times New Roman"/>
                <w:b/>
                <w:sz w:val="24"/>
                <w:szCs w:val="24"/>
              </w:rPr>
              <w:t>Практическое занятие № 2</w:t>
            </w:r>
          </w:p>
          <w:p w14:paraId="50E6CB6E" w14:textId="77777777" w:rsidR="00416D9B" w:rsidRPr="00416D9B" w:rsidRDefault="00416D9B" w:rsidP="00AD1F69">
            <w:pPr>
              <w:tabs>
                <w:tab w:val="left" w:pos="317"/>
              </w:tabs>
              <w:spacing w:after="0" w:line="240" w:lineRule="auto"/>
              <w:ind w:left="176"/>
              <w:rPr>
                <w:rFonts w:ascii="Times New Roman" w:eastAsia="Calibri" w:hAnsi="Times New Roman" w:cs="Times New Roman"/>
                <w:sz w:val="24"/>
                <w:szCs w:val="24"/>
              </w:rPr>
            </w:pPr>
            <w:r w:rsidRPr="00416D9B">
              <w:rPr>
                <w:rFonts w:ascii="Times New Roman" w:eastAsia="Calibri" w:hAnsi="Times New Roman" w:cs="Times New Roman"/>
                <w:sz w:val="24"/>
                <w:szCs w:val="24"/>
              </w:rPr>
              <w:t>Встреча партнёра в аэропорту, знакомство, встреча в офисе</w:t>
            </w:r>
          </w:p>
        </w:tc>
        <w:tc>
          <w:tcPr>
            <w:tcW w:w="1134" w:type="dxa"/>
            <w:tcBorders>
              <w:top w:val="single" w:sz="4" w:space="0" w:color="000000"/>
              <w:left w:val="single" w:sz="4" w:space="0" w:color="000000"/>
              <w:bottom w:val="single" w:sz="4" w:space="0" w:color="000000"/>
              <w:right w:val="single" w:sz="4" w:space="0" w:color="000000"/>
            </w:tcBorders>
          </w:tcPr>
          <w:p w14:paraId="411713E7" w14:textId="77777777" w:rsidR="00416D9B" w:rsidRPr="00416D9B" w:rsidRDefault="00416D9B" w:rsidP="00416D9B">
            <w:pPr>
              <w:spacing w:after="0" w:line="240" w:lineRule="auto"/>
              <w:jc w:val="center"/>
              <w:rPr>
                <w:rFonts w:ascii="Times New Roman" w:eastAsia="Calibri" w:hAnsi="Times New Roman" w:cs="Times New Roman"/>
                <w:sz w:val="24"/>
                <w:szCs w:val="24"/>
              </w:rPr>
            </w:pPr>
            <w:r w:rsidRPr="00416D9B">
              <w:rPr>
                <w:rFonts w:ascii="Times New Roman" w:eastAsia="Calibri" w:hAnsi="Times New Roman" w:cs="Times New Roman"/>
                <w:sz w:val="24"/>
                <w:szCs w:val="24"/>
              </w:rPr>
              <w:t>2</w:t>
            </w:r>
          </w:p>
        </w:tc>
        <w:tc>
          <w:tcPr>
            <w:tcW w:w="1418" w:type="dxa"/>
            <w:tcBorders>
              <w:top w:val="single" w:sz="4" w:space="0" w:color="000000"/>
              <w:left w:val="single" w:sz="4" w:space="0" w:color="000000"/>
              <w:bottom w:val="single" w:sz="4" w:space="0" w:color="000000"/>
              <w:right w:val="single" w:sz="4" w:space="0" w:color="000000"/>
            </w:tcBorders>
          </w:tcPr>
          <w:p w14:paraId="2D634FB3" w14:textId="77777777" w:rsidR="00FE78E5" w:rsidRDefault="00FE78E5" w:rsidP="00FE78E5">
            <w:pPr>
              <w:spacing w:after="0" w:line="240" w:lineRule="auto"/>
              <w:rPr>
                <w:rFonts w:ascii="Times New Roman" w:eastAsia="Times New Roman" w:hAnsi="Times New Roman" w:cs="Times New Roman"/>
                <w:sz w:val="20"/>
                <w:szCs w:val="24"/>
                <w:lang w:eastAsia="ru-RU"/>
              </w:rPr>
            </w:pPr>
            <w:r w:rsidRPr="00416D9B">
              <w:rPr>
                <w:rFonts w:ascii="Times New Roman" w:eastAsia="Times New Roman" w:hAnsi="Times New Roman" w:cs="Times New Roman"/>
                <w:sz w:val="20"/>
                <w:szCs w:val="24"/>
                <w:lang w:eastAsia="ru-RU"/>
              </w:rPr>
              <w:t>ОК 0</w:t>
            </w:r>
            <w:r>
              <w:rPr>
                <w:rFonts w:ascii="Times New Roman" w:eastAsia="Times New Roman" w:hAnsi="Times New Roman" w:cs="Times New Roman"/>
                <w:sz w:val="20"/>
                <w:szCs w:val="24"/>
                <w:lang w:eastAsia="ru-RU"/>
              </w:rPr>
              <w:t>1</w:t>
            </w:r>
            <w:r w:rsidRPr="00416D9B">
              <w:rPr>
                <w:rFonts w:ascii="Times New Roman" w:eastAsia="Times New Roman" w:hAnsi="Times New Roman" w:cs="Times New Roman"/>
                <w:sz w:val="20"/>
                <w:szCs w:val="24"/>
                <w:lang w:eastAsia="ru-RU"/>
              </w:rPr>
              <w:t>, ОК 0</w:t>
            </w:r>
            <w:r>
              <w:rPr>
                <w:rFonts w:ascii="Times New Roman" w:eastAsia="Times New Roman" w:hAnsi="Times New Roman" w:cs="Times New Roman"/>
                <w:sz w:val="20"/>
                <w:szCs w:val="24"/>
                <w:lang w:eastAsia="ru-RU"/>
              </w:rPr>
              <w:t>2</w:t>
            </w:r>
            <w:r w:rsidRPr="00416D9B">
              <w:rPr>
                <w:rFonts w:ascii="Times New Roman" w:eastAsia="Times New Roman" w:hAnsi="Times New Roman" w:cs="Times New Roman"/>
                <w:sz w:val="20"/>
                <w:szCs w:val="24"/>
                <w:lang w:eastAsia="ru-RU"/>
              </w:rPr>
              <w:t>, ОК 09</w:t>
            </w:r>
            <w:r>
              <w:rPr>
                <w:rFonts w:ascii="Times New Roman" w:eastAsia="Times New Roman" w:hAnsi="Times New Roman" w:cs="Times New Roman"/>
                <w:sz w:val="20"/>
                <w:szCs w:val="24"/>
                <w:lang w:eastAsia="ru-RU"/>
              </w:rPr>
              <w:t>,</w:t>
            </w:r>
          </w:p>
          <w:p w14:paraId="55F54424" w14:textId="77777777" w:rsidR="00416D9B" w:rsidRPr="00416D9B" w:rsidRDefault="00FE78E5" w:rsidP="00FE78E5">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sz w:val="20"/>
                <w:szCs w:val="24"/>
                <w:lang w:eastAsia="ru-RU"/>
              </w:rPr>
              <w:t>ПК 1.4</w:t>
            </w:r>
          </w:p>
        </w:tc>
      </w:tr>
      <w:tr w:rsidR="00416D9B" w:rsidRPr="00416D9B" w14:paraId="0802F1FD" w14:textId="77777777" w:rsidTr="008B44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3714" w:type="dxa"/>
            <w:tcBorders>
              <w:top w:val="single" w:sz="4" w:space="0" w:color="000000"/>
              <w:left w:val="single" w:sz="4" w:space="0" w:color="000000"/>
              <w:bottom w:val="single" w:sz="4" w:space="0" w:color="000000"/>
              <w:right w:val="single" w:sz="4" w:space="0" w:color="000000"/>
            </w:tcBorders>
          </w:tcPr>
          <w:p w14:paraId="7620ACA1" w14:textId="77777777" w:rsidR="00416D9B" w:rsidRPr="00FE78E5" w:rsidRDefault="00416D9B" w:rsidP="003C46D7">
            <w:pPr>
              <w:pStyle w:val="a7"/>
              <w:numPr>
                <w:ilvl w:val="0"/>
                <w:numId w:val="29"/>
              </w:numPr>
              <w:tabs>
                <w:tab w:val="left" w:pos="34"/>
                <w:tab w:val="left" w:pos="317"/>
              </w:tabs>
              <w:suppressAutoHyphens/>
              <w:ind w:right="147"/>
              <w:rPr>
                <w:b/>
                <w:bCs/>
              </w:rPr>
            </w:pPr>
            <w:r w:rsidRPr="00FE78E5">
              <w:rPr>
                <w:b/>
                <w:bCs/>
              </w:rPr>
              <w:t>Практика устной речи. Ролевая игра «В офисе»</w:t>
            </w:r>
          </w:p>
        </w:tc>
        <w:tc>
          <w:tcPr>
            <w:tcW w:w="7797" w:type="dxa"/>
            <w:tcBorders>
              <w:top w:val="single" w:sz="4" w:space="0" w:color="000000"/>
              <w:left w:val="single" w:sz="4" w:space="0" w:color="000000"/>
              <w:bottom w:val="single" w:sz="4" w:space="0" w:color="000000"/>
              <w:right w:val="single" w:sz="4" w:space="0" w:color="000000"/>
            </w:tcBorders>
          </w:tcPr>
          <w:p w14:paraId="5E8B9FE9" w14:textId="77777777" w:rsidR="00416D9B" w:rsidRPr="00416D9B" w:rsidRDefault="00416D9B" w:rsidP="00AD1F69">
            <w:pPr>
              <w:tabs>
                <w:tab w:val="left" w:pos="317"/>
              </w:tabs>
              <w:spacing w:after="0" w:line="240" w:lineRule="auto"/>
              <w:ind w:left="176"/>
              <w:rPr>
                <w:rFonts w:ascii="Times New Roman" w:eastAsia="Calibri" w:hAnsi="Times New Roman" w:cs="Times New Roman"/>
                <w:b/>
                <w:sz w:val="24"/>
                <w:szCs w:val="24"/>
              </w:rPr>
            </w:pPr>
            <w:r w:rsidRPr="00416D9B">
              <w:rPr>
                <w:rFonts w:ascii="Times New Roman" w:eastAsia="Calibri" w:hAnsi="Times New Roman" w:cs="Times New Roman"/>
                <w:b/>
                <w:sz w:val="24"/>
                <w:szCs w:val="24"/>
              </w:rPr>
              <w:t>Практическое занятие № 3</w:t>
            </w:r>
          </w:p>
          <w:p w14:paraId="2D829E90" w14:textId="77777777" w:rsidR="00416D9B" w:rsidRPr="00416D9B" w:rsidRDefault="00416D9B" w:rsidP="00AD1F69">
            <w:pPr>
              <w:tabs>
                <w:tab w:val="left" w:pos="317"/>
              </w:tabs>
              <w:spacing w:after="0" w:line="240" w:lineRule="auto"/>
              <w:ind w:left="176"/>
              <w:rPr>
                <w:rFonts w:ascii="Times New Roman" w:eastAsia="Times New Roman" w:hAnsi="Times New Roman" w:cs="Times New Roman"/>
                <w:sz w:val="24"/>
                <w:szCs w:val="24"/>
                <w:lang w:eastAsia="ru-RU"/>
              </w:rPr>
            </w:pPr>
            <w:r w:rsidRPr="00416D9B">
              <w:rPr>
                <w:rFonts w:ascii="Times New Roman" w:eastAsia="Calibri" w:hAnsi="Times New Roman" w:cs="Times New Roman"/>
                <w:sz w:val="24"/>
                <w:szCs w:val="24"/>
              </w:rPr>
              <w:t xml:space="preserve">Ролевая игра </w:t>
            </w:r>
            <w:r w:rsidRPr="00416D9B">
              <w:rPr>
                <w:rFonts w:ascii="Times New Roman" w:eastAsia="Times New Roman" w:hAnsi="Times New Roman" w:cs="Times New Roman"/>
                <w:sz w:val="24"/>
                <w:szCs w:val="24"/>
                <w:lang w:eastAsia="ru-RU"/>
              </w:rPr>
              <w:t>«Встреча партнёра в аэропорту»</w:t>
            </w:r>
          </w:p>
          <w:p w14:paraId="0709C9E4" w14:textId="77777777" w:rsidR="00416D9B" w:rsidRPr="00416D9B" w:rsidRDefault="00416D9B" w:rsidP="00AD1F69">
            <w:pPr>
              <w:tabs>
                <w:tab w:val="left" w:pos="317"/>
              </w:tabs>
              <w:spacing w:after="0" w:line="240" w:lineRule="auto"/>
              <w:ind w:left="176"/>
              <w:rPr>
                <w:rFonts w:ascii="Times New Roman" w:eastAsia="Times New Roman" w:hAnsi="Times New Roman" w:cs="Times New Roman"/>
                <w:sz w:val="24"/>
                <w:szCs w:val="24"/>
                <w:lang w:eastAsia="ru-RU"/>
              </w:rPr>
            </w:pPr>
            <w:r w:rsidRPr="00416D9B">
              <w:rPr>
                <w:rFonts w:ascii="Times New Roman" w:eastAsia="Times New Roman" w:hAnsi="Times New Roman" w:cs="Times New Roman"/>
                <w:sz w:val="24"/>
                <w:szCs w:val="24"/>
                <w:lang w:eastAsia="ru-RU"/>
              </w:rPr>
              <w:t>Составление диалога о встрече зарубежного партнёра</w:t>
            </w:r>
          </w:p>
        </w:tc>
        <w:tc>
          <w:tcPr>
            <w:tcW w:w="1134" w:type="dxa"/>
            <w:tcBorders>
              <w:top w:val="single" w:sz="4" w:space="0" w:color="000000"/>
              <w:left w:val="single" w:sz="4" w:space="0" w:color="000000"/>
              <w:bottom w:val="single" w:sz="4" w:space="0" w:color="000000"/>
              <w:right w:val="single" w:sz="4" w:space="0" w:color="000000"/>
            </w:tcBorders>
          </w:tcPr>
          <w:p w14:paraId="1D92DF8F" w14:textId="77777777" w:rsidR="00416D9B" w:rsidRPr="00416D9B" w:rsidRDefault="00416D9B" w:rsidP="00416D9B">
            <w:pPr>
              <w:spacing w:after="0" w:line="240" w:lineRule="auto"/>
              <w:jc w:val="center"/>
              <w:rPr>
                <w:rFonts w:ascii="Times New Roman" w:eastAsia="Calibri" w:hAnsi="Times New Roman" w:cs="Times New Roman"/>
                <w:sz w:val="24"/>
                <w:szCs w:val="24"/>
              </w:rPr>
            </w:pPr>
            <w:r w:rsidRPr="00416D9B">
              <w:rPr>
                <w:rFonts w:ascii="Times New Roman" w:eastAsia="Calibri" w:hAnsi="Times New Roman" w:cs="Times New Roman"/>
                <w:sz w:val="24"/>
                <w:szCs w:val="24"/>
              </w:rPr>
              <w:t>2</w:t>
            </w:r>
          </w:p>
        </w:tc>
        <w:tc>
          <w:tcPr>
            <w:tcW w:w="1418" w:type="dxa"/>
            <w:tcBorders>
              <w:top w:val="single" w:sz="4" w:space="0" w:color="000000"/>
              <w:left w:val="single" w:sz="4" w:space="0" w:color="000000"/>
              <w:bottom w:val="single" w:sz="4" w:space="0" w:color="000000"/>
              <w:right w:val="single" w:sz="4" w:space="0" w:color="000000"/>
            </w:tcBorders>
          </w:tcPr>
          <w:p w14:paraId="26973F7A" w14:textId="77777777" w:rsidR="00FE78E5" w:rsidRDefault="00FE78E5" w:rsidP="00FE78E5">
            <w:pPr>
              <w:spacing w:after="0" w:line="240" w:lineRule="auto"/>
              <w:rPr>
                <w:rFonts w:ascii="Times New Roman" w:eastAsia="Times New Roman" w:hAnsi="Times New Roman" w:cs="Times New Roman"/>
                <w:sz w:val="20"/>
                <w:szCs w:val="24"/>
                <w:lang w:eastAsia="ru-RU"/>
              </w:rPr>
            </w:pPr>
            <w:r w:rsidRPr="00416D9B">
              <w:rPr>
                <w:rFonts w:ascii="Times New Roman" w:eastAsia="Times New Roman" w:hAnsi="Times New Roman" w:cs="Times New Roman"/>
                <w:sz w:val="20"/>
                <w:szCs w:val="24"/>
                <w:lang w:eastAsia="ru-RU"/>
              </w:rPr>
              <w:t>ОК 0</w:t>
            </w:r>
            <w:r>
              <w:rPr>
                <w:rFonts w:ascii="Times New Roman" w:eastAsia="Times New Roman" w:hAnsi="Times New Roman" w:cs="Times New Roman"/>
                <w:sz w:val="20"/>
                <w:szCs w:val="24"/>
                <w:lang w:eastAsia="ru-RU"/>
              </w:rPr>
              <w:t>1</w:t>
            </w:r>
            <w:r w:rsidRPr="00416D9B">
              <w:rPr>
                <w:rFonts w:ascii="Times New Roman" w:eastAsia="Times New Roman" w:hAnsi="Times New Roman" w:cs="Times New Roman"/>
                <w:sz w:val="20"/>
                <w:szCs w:val="24"/>
                <w:lang w:eastAsia="ru-RU"/>
              </w:rPr>
              <w:t>, ОК 0</w:t>
            </w:r>
            <w:r>
              <w:rPr>
                <w:rFonts w:ascii="Times New Roman" w:eastAsia="Times New Roman" w:hAnsi="Times New Roman" w:cs="Times New Roman"/>
                <w:sz w:val="20"/>
                <w:szCs w:val="24"/>
                <w:lang w:eastAsia="ru-RU"/>
              </w:rPr>
              <w:t>2</w:t>
            </w:r>
            <w:r w:rsidRPr="00416D9B">
              <w:rPr>
                <w:rFonts w:ascii="Times New Roman" w:eastAsia="Times New Roman" w:hAnsi="Times New Roman" w:cs="Times New Roman"/>
                <w:sz w:val="20"/>
                <w:szCs w:val="24"/>
                <w:lang w:eastAsia="ru-RU"/>
              </w:rPr>
              <w:t>, ОК 09</w:t>
            </w:r>
            <w:r>
              <w:rPr>
                <w:rFonts w:ascii="Times New Roman" w:eastAsia="Times New Roman" w:hAnsi="Times New Roman" w:cs="Times New Roman"/>
                <w:sz w:val="20"/>
                <w:szCs w:val="24"/>
                <w:lang w:eastAsia="ru-RU"/>
              </w:rPr>
              <w:t>,</w:t>
            </w:r>
          </w:p>
          <w:p w14:paraId="136AEC96" w14:textId="77777777" w:rsidR="00416D9B" w:rsidRPr="00416D9B" w:rsidRDefault="00FE78E5" w:rsidP="00FE78E5">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sz w:val="20"/>
                <w:szCs w:val="24"/>
                <w:lang w:eastAsia="ru-RU"/>
              </w:rPr>
              <w:t>ПК 1.4</w:t>
            </w:r>
          </w:p>
        </w:tc>
      </w:tr>
      <w:tr w:rsidR="00416D9B" w:rsidRPr="00416D9B" w14:paraId="7BEE2D85" w14:textId="77777777" w:rsidTr="008B44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953"/>
        </w:trPr>
        <w:tc>
          <w:tcPr>
            <w:tcW w:w="3714" w:type="dxa"/>
            <w:tcBorders>
              <w:top w:val="single" w:sz="4" w:space="0" w:color="000000"/>
              <w:left w:val="single" w:sz="4" w:space="0" w:color="000000"/>
              <w:bottom w:val="single" w:sz="4" w:space="0" w:color="000000"/>
              <w:right w:val="single" w:sz="4" w:space="0" w:color="000000"/>
            </w:tcBorders>
          </w:tcPr>
          <w:p w14:paraId="740A32ED" w14:textId="77777777" w:rsidR="00416D9B" w:rsidRPr="00416D9B" w:rsidRDefault="00416D9B" w:rsidP="003C46D7">
            <w:pPr>
              <w:numPr>
                <w:ilvl w:val="0"/>
                <w:numId w:val="29"/>
              </w:numPr>
              <w:tabs>
                <w:tab w:val="left" w:pos="34"/>
                <w:tab w:val="left" w:pos="317"/>
              </w:tabs>
              <w:suppressAutoHyphens/>
              <w:spacing w:after="0" w:line="240" w:lineRule="auto"/>
              <w:ind w:left="176" w:right="147" w:firstLine="0"/>
              <w:rPr>
                <w:rFonts w:ascii="Times New Roman" w:eastAsia="Times New Roman" w:hAnsi="Times New Roman" w:cs="Times New Roman"/>
                <w:b/>
                <w:bCs/>
                <w:sz w:val="24"/>
                <w:szCs w:val="24"/>
                <w:lang w:eastAsia="ru-RU"/>
              </w:rPr>
            </w:pPr>
            <w:r w:rsidRPr="00416D9B">
              <w:rPr>
                <w:rFonts w:ascii="Times New Roman" w:eastAsia="Times New Roman" w:hAnsi="Times New Roman" w:cs="Times New Roman"/>
                <w:b/>
                <w:bCs/>
                <w:sz w:val="24"/>
                <w:szCs w:val="24"/>
                <w:lang w:eastAsia="ru-RU"/>
              </w:rPr>
              <w:t xml:space="preserve">Работа с </w:t>
            </w:r>
            <w:r w:rsidR="003C46D7" w:rsidRPr="00416D9B">
              <w:rPr>
                <w:rFonts w:ascii="Times New Roman" w:eastAsia="Times New Roman" w:hAnsi="Times New Roman" w:cs="Times New Roman"/>
                <w:b/>
                <w:bCs/>
                <w:sz w:val="24"/>
                <w:szCs w:val="24"/>
                <w:lang w:eastAsia="ru-RU"/>
              </w:rPr>
              <w:t>текстом «</w:t>
            </w:r>
            <w:r w:rsidRPr="00416D9B">
              <w:rPr>
                <w:rFonts w:ascii="Times New Roman" w:eastAsia="Times New Roman" w:hAnsi="Times New Roman" w:cs="Times New Roman"/>
                <w:b/>
                <w:bCs/>
                <w:sz w:val="24"/>
                <w:szCs w:val="24"/>
                <w:lang w:eastAsia="ru-RU"/>
              </w:rPr>
              <w:t>Что такое экономика?»</w:t>
            </w:r>
          </w:p>
        </w:tc>
        <w:tc>
          <w:tcPr>
            <w:tcW w:w="7797" w:type="dxa"/>
            <w:tcBorders>
              <w:top w:val="single" w:sz="4" w:space="0" w:color="000000"/>
              <w:left w:val="single" w:sz="4" w:space="0" w:color="000000"/>
              <w:bottom w:val="single" w:sz="4" w:space="0" w:color="000000"/>
              <w:right w:val="single" w:sz="4" w:space="0" w:color="000000"/>
            </w:tcBorders>
          </w:tcPr>
          <w:p w14:paraId="46509AE5" w14:textId="77777777" w:rsidR="00416D9B" w:rsidRPr="00416D9B" w:rsidRDefault="00416D9B" w:rsidP="00AD1F69">
            <w:pPr>
              <w:tabs>
                <w:tab w:val="left" w:pos="317"/>
              </w:tabs>
              <w:spacing w:after="0" w:line="240" w:lineRule="auto"/>
              <w:ind w:left="176"/>
              <w:rPr>
                <w:rFonts w:ascii="Times New Roman" w:eastAsia="Calibri" w:hAnsi="Times New Roman" w:cs="Times New Roman"/>
                <w:b/>
                <w:sz w:val="24"/>
                <w:szCs w:val="24"/>
              </w:rPr>
            </w:pPr>
            <w:r w:rsidRPr="00416D9B">
              <w:rPr>
                <w:rFonts w:ascii="Times New Roman" w:eastAsia="Calibri" w:hAnsi="Times New Roman" w:cs="Times New Roman"/>
                <w:b/>
                <w:sz w:val="24"/>
                <w:szCs w:val="24"/>
              </w:rPr>
              <w:t>Практическое занятие № 4</w:t>
            </w:r>
          </w:p>
          <w:p w14:paraId="1D531324" w14:textId="77777777" w:rsidR="00416D9B" w:rsidRPr="00416D9B" w:rsidRDefault="00416D9B" w:rsidP="00AD1F69">
            <w:pPr>
              <w:tabs>
                <w:tab w:val="left" w:pos="317"/>
              </w:tabs>
              <w:spacing w:after="0" w:line="240" w:lineRule="auto"/>
              <w:ind w:left="176"/>
              <w:rPr>
                <w:rFonts w:ascii="Times New Roman" w:eastAsia="Times New Roman" w:hAnsi="Times New Roman" w:cs="Times New Roman"/>
                <w:sz w:val="24"/>
                <w:szCs w:val="24"/>
                <w:lang w:eastAsia="ru-RU"/>
              </w:rPr>
            </w:pPr>
            <w:r w:rsidRPr="00416D9B">
              <w:rPr>
                <w:rFonts w:ascii="Times New Roman" w:eastAsia="Calibri" w:hAnsi="Times New Roman" w:cs="Times New Roman"/>
                <w:sz w:val="24"/>
                <w:szCs w:val="24"/>
              </w:rPr>
              <w:t>Работа с профессионально-ориентированным текстом, перевод текста со словарём, выполнение упражнений</w:t>
            </w:r>
          </w:p>
        </w:tc>
        <w:tc>
          <w:tcPr>
            <w:tcW w:w="1134" w:type="dxa"/>
            <w:tcBorders>
              <w:top w:val="single" w:sz="4" w:space="0" w:color="000000"/>
              <w:left w:val="single" w:sz="4" w:space="0" w:color="000000"/>
              <w:bottom w:val="single" w:sz="4" w:space="0" w:color="000000"/>
              <w:right w:val="single" w:sz="4" w:space="0" w:color="000000"/>
            </w:tcBorders>
          </w:tcPr>
          <w:p w14:paraId="17121EA7" w14:textId="77777777" w:rsidR="00416D9B" w:rsidRPr="00416D9B" w:rsidRDefault="00416D9B" w:rsidP="00416D9B">
            <w:pPr>
              <w:spacing w:after="0" w:line="240" w:lineRule="auto"/>
              <w:jc w:val="center"/>
              <w:rPr>
                <w:rFonts w:ascii="Times New Roman" w:eastAsia="Calibri" w:hAnsi="Times New Roman" w:cs="Times New Roman"/>
                <w:sz w:val="24"/>
                <w:szCs w:val="24"/>
              </w:rPr>
            </w:pPr>
            <w:r w:rsidRPr="00416D9B">
              <w:rPr>
                <w:rFonts w:ascii="Times New Roman" w:eastAsia="Calibri" w:hAnsi="Times New Roman" w:cs="Times New Roman"/>
                <w:sz w:val="24"/>
                <w:szCs w:val="24"/>
              </w:rPr>
              <w:t>2</w:t>
            </w:r>
          </w:p>
        </w:tc>
        <w:tc>
          <w:tcPr>
            <w:tcW w:w="1418" w:type="dxa"/>
            <w:tcBorders>
              <w:top w:val="single" w:sz="4" w:space="0" w:color="000000"/>
              <w:left w:val="single" w:sz="4" w:space="0" w:color="000000"/>
              <w:bottom w:val="single" w:sz="4" w:space="0" w:color="000000"/>
              <w:right w:val="single" w:sz="4" w:space="0" w:color="000000"/>
            </w:tcBorders>
          </w:tcPr>
          <w:p w14:paraId="2D2EA697" w14:textId="77777777" w:rsidR="00FE78E5" w:rsidRDefault="00FE78E5" w:rsidP="00FE78E5">
            <w:pPr>
              <w:spacing w:after="0" w:line="240" w:lineRule="auto"/>
              <w:rPr>
                <w:rFonts w:ascii="Times New Roman" w:eastAsia="Times New Roman" w:hAnsi="Times New Roman" w:cs="Times New Roman"/>
                <w:sz w:val="20"/>
                <w:szCs w:val="24"/>
                <w:lang w:eastAsia="ru-RU"/>
              </w:rPr>
            </w:pPr>
            <w:r w:rsidRPr="00416D9B">
              <w:rPr>
                <w:rFonts w:ascii="Times New Roman" w:eastAsia="Times New Roman" w:hAnsi="Times New Roman" w:cs="Times New Roman"/>
                <w:sz w:val="20"/>
                <w:szCs w:val="24"/>
                <w:lang w:eastAsia="ru-RU"/>
              </w:rPr>
              <w:t>ОК 0</w:t>
            </w:r>
            <w:r>
              <w:rPr>
                <w:rFonts w:ascii="Times New Roman" w:eastAsia="Times New Roman" w:hAnsi="Times New Roman" w:cs="Times New Roman"/>
                <w:sz w:val="20"/>
                <w:szCs w:val="24"/>
                <w:lang w:eastAsia="ru-RU"/>
              </w:rPr>
              <w:t>1</w:t>
            </w:r>
            <w:r w:rsidRPr="00416D9B">
              <w:rPr>
                <w:rFonts w:ascii="Times New Roman" w:eastAsia="Times New Roman" w:hAnsi="Times New Roman" w:cs="Times New Roman"/>
                <w:sz w:val="20"/>
                <w:szCs w:val="24"/>
                <w:lang w:eastAsia="ru-RU"/>
              </w:rPr>
              <w:t>, ОК 0</w:t>
            </w:r>
            <w:r>
              <w:rPr>
                <w:rFonts w:ascii="Times New Roman" w:eastAsia="Times New Roman" w:hAnsi="Times New Roman" w:cs="Times New Roman"/>
                <w:sz w:val="20"/>
                <w:szCs w:val="24"/>
                <w:lang w:eastAsia="ru-RU"/>
              </w:rPr>
              <w:t>2</w:t>
            </w:r>
            <w:r w:rsidRPr="00416D9B">
              <w:rPr>
                <w:rFonts w:ascii="Times New Roman" w:eastAsia="Times New Roman" w:hAnsi="Times New Roman" w:cs="Times New Roman"/>
                <w:sz w:val="20"/>
                <w:szCs w:val="24"/>
                <w:lang w:eastAsia="ru-RU"/>
              </w:rPr>
              <w:t>, ОК 09</w:t>
            </w:r>
            <w:r>
              <w:rPr>
                <w:rFonts w:ascii="Times New Roman" w:eastAsia="Times New Roman" w:hAnsi="Times New Roman" w:cs="Times New Roman"/>
                <w:sz w:val="20"/>
                <w:szCs w:val="24"/>
                <w:lang w:eastAsia="ru-RU"/>
              </w:rPr>
              <w:t>,</w:t>
            </w:r>
          </w:p>
          <w:p w14:paraId="71B9B1FD" w14:textId="77777777" w:rsidR="00416D9B" w:rsidRPr="00416D9B" w:rsidRDefault="00FE78E5" w:rsidP="00FE78E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4"/>
                <w:lang w:eastAsia="ru-RU"/>
              </w:rPr>
              <w:t>ПК 1.4</w:t>
            </w:r>
          </w:p>
        </w:tc>
      </w:tr>
      <w:tr w:rsidR="00416D9B" w:rsidRPr="00416D9B" w14:paraId="7145E31B" w14:textId="77777777" w:rsidTr="008B44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11511" w:type="dxa"/>
            <w:gridSpan w:val="2"/>
            <w:tcBorders>
              <w:top w:val="single" w:sz="4" w:space="0" w:color="000000"/>
              <w:left w:val="single" w:sz="4" w:space="0" w:color="000000"/>
              <w:bottom w:val="single" w:sz="4" w:space="0" w:color="000000"/>
              <w:right w:val="single" w:sz="4" w:space="0" w:color="000000"/>
            </w:tcBorders>
            <w:shd w:val="clear" w:color="auto" w:fill="FFFF00"/>
          </w:tcPr>
          <w:p w14:paraId="7B5535D5" w14:textId="77777777" w:rsidR="00416D9B" w:rsidRPr="00416D9B" w:rsidRDefault="00416D9B" w:rsidP="003C46D7">
            <w:pPr>
              <w:spacing w:after="0" w:line="240" w:lineRule="auto"/>
              <w:ind w:right="147"/>
              <w:rPr>
                <w:rFonts w:ascii="Times New Roman" w:eastAsia="Times New Roman" w:hAnsi="Times New Roman" w:cs="Times New Roman"/>
                <w:b/>
                <w:sz w:val="24"/>
                <w:szCs w:val="24"/>
                <w:lang w:eastAsia="ru-RU"/>
              </w:rPr>
            </w:pPr>
            <w:r w:rsidRPr="00416D9B">
              <w:rPr>
                <w:rFonts w:ascii="Times New Roman" w:eastAsia="Times New Roman" w:hAnsi="Times New Roman" w:cs="Times New Roman"/>
                <w:b/>
                <w:sz w:val="24"/>
                <w:szCs w:val="24"/>
                <w:lang w:eastAsia="ru-RU"/>
              </w:rPr>
              <w:t>Устройство на работу</w:t>
            </w:r>
          </w:p>
        </w:tc>
        <w:tc>
          <w:tcPr>
            <w:tcW w:w="1134" w:type="dxa"/>
            <w:tcBorders>
              <w:top w:val="single" w:sz="4" w:space="0" w:color="000000"/>
              <w:left w:val="single" w:sz="4" w:space="0" w:color="000000"/>
              <w:bottom w:val="single" w:sz="4" w:space="0" w:color="000000"/>
              <w:right w:val="single" w:sz="4" w:space="0" w:color="000000"/>
            </w:tcBorders>
            <w:shd w:val="clear" w:color="auto" w:fill="FFFF00"/>
          </w:tcPr>
          <w:p w14:paraId="0EFF2996" w14:textId="77777777" w:rsidR="00416D9B" w:rsidRPr="00416D9B" w:rsidRDefault="00416D9B" w:rsidP="00416D9B">
            <w:pPr>
              <w:spacing w:after="0" w:line="240" w:lineRule="auto"/>
              <w:jc w:val="center"/>
              <w:rPr>
                <w:rFonts w:ascii="Times New Roman" w:eastAsia="Calibri" w:hAnsi="Times New Roman" w:cs="Times New Roman"/>
                <w:b/>
                <w:sz w:val="24"/>
                <w:szCs w:val="24"/>
              </w:rPr>
            </w:pPr>
            <w:r w:rsidRPr="00416D9B">
              <w:rPr>
                <w:rFonts w:ascii="Times New Roman" w:eastAsia="Calibri" w:hAnsi="Times New Roman" w:cs="Times New Roman"/>
                <w:b/>
                <w:sz w:val="24"/>
                <w:szCs w:val="24"/>
              </w:rPr>
              <w:t>8</w:t>
            </w:r>
          </w:p>
        </w:tc>
        <w:tc>
          <w:tcPr>
            <w:tcW w:w="1418" w:type="dxa"/>
            <w:tcBorders>
              <w:top w:val="single" w:sz="4" w:space="0" w:color="000000"/>
              <w:left w:val="single" w:sz="4" w:space="0" w:color="000000"/>
              <w:bottom w:val="single" w:sz="4" w:space="0" w:color="000000"/>
              <w:right w:val="single" w:sz="4" w:space="0" w:color="000000"/>
            </w:tcBorders>
            <w:shd w:val="clear" w:color="auto" w:fill="FFFF00"/>
          </w:tcPr>
          <w:p w14:paraId="6DEB270C" w14:textId="77777777" w:rsidR="00416D9B" w:rsidRPr="00416D9B" w:rsidRDefault="00416D9B" w:rsidP="00416D9B">
            <w:pPr>
              <w:spacing w:after="0" w:line="240" w:lineRule="auto"/>
              <w:jc w:val="center"/>
              <w:rPr>
                <w:rFonts w:ascii="Times New Roman" w:eastAsia="Calibri" w:hAnsi="Times New Roman" w:cs="Times New Roman"/>
                <w:sz w:val="20"/>
                <w:szCs w:val="20"/>
              </w:rPr>
            </w:pPr>
          </w:p>
        </w:tc>
      </w:tr>
      <w:tr w:rsidR="00FE78E5" w:rsidRPr="00416D9B" w14:paraId="46EB476D" w14:textId="77777777" w:rsidTr="008B44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3714" w:type="dxa"/>
            <w:tcBorders>
              <w:top w:val="single" w:sz="4" w:space="0" w:color="000000"/>
              <w:left w:val="single" w:sz="4" w:space="0" w:color="000000"/>
              <w:bottom w:val="single" w:sz="4" w:space="0" w:color="000000"/>
              <w:right w:val="single" w:sz="4" w:space="0" w:color="000000"/>
            </w:tcBorders>
          </w:tcPr>
          <w:p w14:paraId="21266471" w14:textId="77777777" w:rsidR="00FE78E5" w:rsidRPr="00416D9B" w:rsidRDefault="00FE78E5" w:rsidP="003C46D7">
            <w:pPr>
              <w:numPr>
                <w:ilvl w:val="0"/>
                <w:numId w:val="29"/>
              </w:numPr>
              <w:tabs>
                <w:tab w:val="left" w:pos="34"/>
                <w:tab w:val="left" w:pos="317"/>
              </w:tabs>
              <w:suppressAutoHyphens/>
              <w:spacing w:after="0" w:line="240" w:lineRule="auto"/>
              <w:ind w:left="176" w:right="147" w:firstLine="34"/>
              <w:rPr>
                <w:rFonts w:ascii="Times New Roman" w:eastAsia="Times New Roman" w:hAnsi="Times New Roman" w:cs="Times New Roman"/>
                <w:b/>
                <w:bCs/>
                <w:sz w:val="24"/>
                <w:szCs w:val="24"/>
                <w:lang w:eastAsia="ru-RU"/>
              </w:rPr>
            </w:pPr>
            <w:r w:rsidRPr="00416D9B">
              <w:rPr>
                <w:rFonts w:ascii="Times New Roman" w:eastAsia="Times New Roman" w:hAnsi="Times New Roman" w:cs="Times New Roman"/>
                <w:b/>
                <w:bCs/>
                <w:sz w:val="24"/>
                <w:szCs w:val="24"/>
                <w:lang w:eastAsia="ru-RU"/>
              </w:rPr>
              <w:t>Устройство на работу</w:t>
            </w:r>
          </w:p>
        </w:tc>
        <w:tc>
          <w:tcPr>
            <w:tcW w:w="7797" w:type="dxa"/>
            <w:tcBorders>
              <w:top w:val="single" w:sz="4" w:space="0" w:color="000000"/>
              <w:left w:val="single" w:sz="4" w:space="0" w:color="000000"/>
              <w:bottom w:val="single" w:sz="4" w:space="0" w:color="000000"/>
              <w:right w:val="single" w:sz="4" w:space="0" w:color="000000"/>
            </w:tcBorders>
          </w:tcPr>
          <w:p w14:paraId="58E8109A" w14:textId="77777777" w:rsidR="00FE78E5" w:rsidRPr="00416D9B" w:rsidRDefault="00FE78E5" w:rsidP="00FE78E5">
            <w:pPr>
              <w:spacing w:after="0" w:line="240" w:lineRule="auto"/>
              <w:rPr>
                <w:rFonts w:ascii="Times New Roman" w:eastAsia="Times New Roman" w:hAnsi="Times New Roman" w:cs="Times New Roman"/>
                <w:b/>
                <w:sz w:val="24"/>
                <w:szCs w:val="24"/>
                <w:lang w:eastAsia="ru-RU"/>
              </w:rPr>
            </w:pPr>
            <w:r w:rsidRPr="00416D9B">
              <w:rPr>
                <w:rFonts w:ascii="Times New Roman" w:eastAsia="Calibri" w:hAnsi="Times New Roman" w:cs="Times New Roman"/>
                <w:b/>
                <w:sz w:val="24"/>
                <w:szCs w:val="24"/>
              </w:rPr>
              <w:t>Практическое занятие</w:t>
            </w:r>
            <w:r w:rsidRPr="00416D9B">
              <w:rPr>
                <w:rFonts w:ascii="Times New Roman" w:eastAsia="Times New Roman" w:hAnsi="Times New Roman" w:cs="Times New Roman"/>
                <w:b/>
                <w:sz w:val="24"/>
                <w:szCs w:val="24"/>
                <w:lang w:eastAsia="ru-RU"/>
              </w:rPr>
              <w:t xml:space="preserve"> № 5</w:t>
            </w:r>
          </w:p>
          <w:p w14:paraId="59D1BDB5" w14:textId="77777777" w:rsidR="00FE78E5" w:rsidRPr="00416D9B" w:rsidRDefault="00FE78E5" w:rsidP="00FE78E5">
            <w:pPr>
              <w:spacing w:after="0" w:line="240" w:lineRule="auto"/>
              <w:rPr>
                <w:rFonts w:ascii="Times New Roman" w:eastAsia="Times New Roman" w:hAnsi="Times New Roman" w:cs="Times New Roman"/>
                <w:sz w:val="24"/>
                <w:szCs w:val="24"/>
                <w:lang w:eastAsia="ru-RU"/>
              </w:rPr>
            </w:pPr>
            <w:r w:rsidRPr="00416D9B">
              <w:rPr>
                <w:rFonts w:ascii="Times New Roman" w:eastAsia="Times New Roman" w:hAnsi="Times New Roman" w:cs="Times New Roman"/>
                <w:sz w:val="24"/>
                <w:szCs w:val="24"/>
                <w:lang w:eastAsia="ru-RU"/>
              </w:rPr>
              <w:t>Работа с лексикой и диалогом</w:t>
            </w:r>
          </w:p>
        </w:tc>
        <w:tc>
          <w:tcPr>
            <w:tcW w:w="1134" w:type="dxa"/>
            <w:tcBorders>
              <w:top w:val="single" w:sz="4" w:space="0" w:color="000000"/>
              <w:left w:val="single" w:sz="4" w:space="0" w:color="000000"/>
              <w:bottom w:val="single" w:sz="4" w:space="0" w:color="000000"/>
              <w:right w:val="single" w:sz="4" w:space="0" w:color="000000"/>
            </w:tcBorders>
          </w:tcPr>
          <w:p w14:paraId="5E67B9D2" w14:textId="77777777" w:rsidR="00FE78E5" w:rsidRPr="00416D9B" w:rsidRDefault="00FE78E5" w:rsidP="00FE78E5">
            <w:pPr>
              <w:spacing w:after="0" w:line="240" w:lineRule="auto"/>
              <w:jc w:val="center"/>
              <w:rPr>
                <w:rFonts w:ascii="Times New Roman" w:eastAsia="Calibri" w:hAnsi="Times New Roman" w:cs="Times New Roman"/>
                <w:sz w:val="24"/>
                <w:szCs w:val="24"/>
              </w:rPr>
            </w:pPr>
            <w:r w:rsidRPr="00416D9B">
              <w:rPr>
                <w:rFonts w:ascii="Times New Roman" w:eastAsia="Calibri" w:hAnsi="Times New Roman" w:cs="Times New Roman"/>
                <w:sz w:val="24"/>
                <w:szCs w:val="24"/>
              </w:rPr>
              <w:t>2</w:t>
            </w:r>
          </w:p>
        </w:tc>
        <w:tc>
          <w:tcPr>
            <w:tcW w:w="1418" w:type="dxa"/>
            <w:tcBorders>
              <w:top w:val="single" w:sz="4" w:space="0" w:color="000000"/>
              <w:left w:val="single" w:sz="4" w:space="0" w:color="000000"/>
              <w:bottom w:val="single" w:sz="4" w:space="0" w:color="000000"/>
              <w:right w:val="single" w:sz="4" w:space="0" w:color="000000"/>
            </w:tcBorders>
          </w:tcPr>
          <w:p w14:paraId="4C508ACD" w14:textId="77777777" w:rsidR="00FE78E5" w:rsidRDefault="00FE78E5" w:rsidP="00FE78E5">
            <w:pPr>
              <w:spacing w:after="0" w:line="240" w:lineRule="auto"/>
              <w:rPr>
                <w:rFonts w:ascii="Times New Roman" w:eastAsia="Times New Roman" w:hAnsi="Times New Roman" w:cs="Times New Roman"/>
                <w:sz w:val="20"/>
                <w:szCs w:val="24"/>
                <w:lang w:eastAsia="ru-RU"/>
              </w:rPr>
            </w:pPr>
            <w:r w:rsidRPr="00416D9B">
              <w:rPr>
                <w:rFonts w:ascii="Times New Roman" w:eastAsia="Times New Roman" w:hAnsi="Times New Roman" w:cs="Times New Roman"/>
                <w:sz w:val="20"/>
                <w:szCs w:val="24"/>
                <w:lang w:eastAsia="ru-RU"/>
              </w:rPr>
              <w:t>ОК 0</w:t>
            </w:r>
            <w:r>
              <w:rPr>
                <w:rFonts w:ascii="Times New Roman" w:eastAsia="Times New Roman" w:hAnsi="Times New Roman" w:cs="Times New Roman"/>
                <w:sz w:val="20"/>
                <w:szCs w:val="24"/>
                <w:lang w:eastAsia="ru-RU"/>
              </w:rPr>
              <w:t>1</w:t>
            </w:r>
            <w:r w:rsidRPr="00416D9B">
              <w:rPr>
                <w:rFonts w:ascii="Times New Roman" w:eastAsia="Times New Roman" w:hAnsi="Times New Roman" w:cs="Times New Roman"/>
                <w:sz w:val="20"/>
                <w:szCs w:val="24"/>
                <w:lang w:eastAsia="ru-RU"/>
              </w:rPr>
              <w:t>, ОК 0</w:t>
            </w:r>
            <w:r>
              <w:rPr>
                <w:rFonts w:ascii="Times New Roman" w:eastAsia="Times New Roman" w:hAnsi="Times New Roman" w:cs="Times New Roman"/>
                <w:sz w:val="20"/>
                <w:szCs w:val="24"/>
                <w:lang w:eastAsia="ru-RU"/>
              </w:rPr>
              <w:t>2</w:t>
            </w:r>
            <w:r w:rsidRPr="00416D9B">
              <w:rPr>
                <w:rFonts w:ascii="Times New Roman" w:eastAsia="Times New Roman" w:hAnsi="Times New Roman" w:cs="Times New Roman"/>
                <w:sz w:val="20"/>
                <w:szCs w:val="24"/>
                <w:lang w:eastAsia="ru-RU"/>
              </w:rPr>
              <w:t>, ОК 09</w:t>
            </w:r>
            <w:r>
              <w:rPr>
                <w:rFonts w:ascii="Times New Roman" w:eastAsia="Times New Roman" w:hAnsi="Times New Roman" w:cs="Times New Roman"/>
                <w:sz w:val="20"/>
                <w:szCs w:val="24"/>
                <w:lang w:eastAsia="ru-RU"/>
              </w:rPr>
              <w:t>,</w:t>
            </w:r>
          </w:p>
          <w:p w14:paraId="48E9A853" w14:textId="77777777" w:rsidR="00FE78E5" w:rsidRPr="00416D9B" w:rsidRDefault="00FE78E5" w:rsidP="00FE78E5">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sz w:val="20"/>
                <w:szCs w:val="24"/>
                <w:lang w:eastAsia="ru-RU"/>
              </w:rPr>
              <w:t>ПК 1.4</w:t>
            </w:r>
          </w:p>
        </w:tc>
      </w:tr>
      <w:tr w:rsidR="00FE78E5" w:rsidRPr="00416D9B" w14:paraId="1EE90B16" w14:textId="77777777" w:rsidTr="008B44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3714" w:type="dxa"/>
            <w:tcBorders>
              <w:top w:val="single" w:sz="4" w:space="0" w:color="000000"/>
              <w:left w:val="single" w:sz="4" w:space="0" w:color="000000"/>
              <w:bottom w:val="single" w:sz="4" w:space="0" w:color="000000"/>
              <w:right w:val="single" w:sz="4" w:space="0" w:color="000000"/>
            </w:tcBorders>
          </w:tcPr>
          <w:p w14:paraId="4B20012E" w14:textId="77777777" w:rsidR="00FE78E5" w:rsidRPr="00416D9B" w:rsidRDefault="00FE78E5" w:rsidP="003C46D7">
            <w:pPr>
              <w:numPr>
                <w:ilvl w:val="0"/>
                <w:numId w:val="29"/>
              </w:numPr>
              <w:tabs>
                <w:tab w:val="left" w:pos="34"/>
                <w:tab w:val="left" w:pos="317"/>
              </w:tabs>
              <w:suppressAutoHyphens/>
              <w:spacing w:after="0" w:line="240" w:lineRule="auto"/>
              <w:ind w:left="176" w:right="147" w:firstLine="34"/>
              <w:rPr>
                <w:rFonts w:ascii="Times New Roman" w:eastAsia="Times New Roman" w:hAnsi="Times New Roman" w:cs="Times New Roman"/>
                <w:b/>
                <w:bCs/>
                <w:sz w:val="24"/>
                <w:szCs w:val="24"/>
                <w:lang w:eastAsia="ru-RU"/>
              </w:rPr>
            </w:pPr>
            <w:r w:rsidRPr="00416D9B">
              <w:rPr>
                <w:rFonts w:ascii="Times New Roman" w:eastAsia="Times New Roman" w:hAnsi="Times New Roman" w:cs="Times New Roman"/>
                <w:b/>
                <w:bCs/>
                <w:sz w:val="24"/>
                <w:szCs w:val="24"/>
                <w:lang w:eastAsia="ru-RU"/>
              </w:rPr>
              <w:lastRenderedPageBreak/>
              <w:t>Анкета, CV, резюме</w:t>
            </w:r>
          </w:p>
        </w:tc>
        <w:tc>
          <w:tcPr>
            <w:tcW w:w="7797" w:type="dxa"/>
            <w:tcBorders>
              <w:top w:val="single" w:sz="4" w:space="0" w:color="000000"/>
              <w:left w:val="single" w:sz="4" w:space="0" w:color="000000"/>
              <w:bottom w:val="single" w:sz="4" w:space="0" w:color="000000"/>
              <w:right w:val="single" w:sz="4" w:space="0" w:color="000000"/>
            </w:tcBorders>
          </w:tcPr>
          <w:p w14:paraId="25DA20B9" w14:textId="77777777" w:rsidR="00FE78E5" w:rsidRPr="00416D9B" w:rsidRDefault="00FE78E5" w:rsidP="00FE78E5">
            <w:pPr>
              <w:spacing w:after="0" w:line="240" w:lineRule="auto"/>
              <w:rPr>
                <w:rFonts w:ascii="Times New Roman" w:eastAsia="Calibri" w:hAnsi="Times New Roman" w:cs="Times New Roman"/>
                <w:b/>
                <w:sz w:val="24"/>
                <w:szCs w:val="24"/>
              </w:rPr>
            </w:pPr>
            <w:r w:rsidRPr="00416D9B">
              <w:rPr>
                <w:rFonts w:ascii="Times New Roman" w:eastAsia="Calibri" w:hAnsi="Times New Roman" w:cs="Times New Roman"/>
                <w:b/>
                <w:sz w:val="24"/>
                <w:szCs w:val="24"/>
              </w:rPr>
              <w:t>Практическое занятие № 6</w:t>
            </w:r>
          </w:p>
          <w:p w14:paraId="3C2618F9" w14:textId="77777777" w:rsidR="00FE78E5" w:rsidRPr="00416D9B" w:rsidRDefault="00FE78E5" w:rsidP="00FE78E5">
            <w:pPr>
              <w:spacing w:after="0" w:line="240" w:lineRule="auto"/>
              <w:rPr>
                <w:rFonts w:ascii="Times New Roman" w:eastAsia="Times New Roman" w:hAnsi="Times New Roman" w:cs="Times New Roman"/>
                <w:sz w:val="24"/>
                <w:szCs w:val="24"/>
              </w:rPr>
            </w:pPr>
            <w:r w:rsidRPr="00416D9B">
              <w:rPr>
                <w:rFonts w:ascii="Times New Roman" w:eastAsia="Times New Roman" w:hAnsi="Times New Roman" w:cs="Times New Roman"/>
                <w:sz w:val="24"/>
                <w:szCs w:val="24"/>
              </w:rPr>
              <w:t xml:space="preserve"> </w:t>
            </w:r>
            <w:r w:rsidRPr="00416D9B">
              <w:rPr>
                <w:rFonts w:ascii="Times New Roman" w:eastAsia="Calibri" w:hAnsi="Times New Roman" w:cs="Times New Roman"/>
                <w:sz w:val="24"/>
                <w:szCs w:val="24"/>
              </w:rPr>
              <w:t>Как заполнить анкету при устройстве на работу, что такое резюме и как его составить на английском языке</w:t>
            </w:r>
          </w:p>
        </w:tc>
        <w:tc>
          <w:tcPr>
            <w:tcW w:w="1134" w:type="dxa"/>
            <w:tcBorders>
              <w:top w:val="single" w:sz="4" w:space="0" w:color="000000"/>
              <w:left w:val="single" w:sz="4" w:space="0" w:color="000000"/>
              <w:bottom w:val="single" w:sz="4" w:space="0" w:color="000000"/>
              <w:right w:val="single" w:sz="4" w:space="0" w:color="000000"/>
            </w:tcBorders>
          </w:tcPr>
          <w:p w14:paraId="1C98D20A" w14:textId="77777777" w:rsidR="00FE78E5" w:rsidRPr="00416D9B" w:rsidRDefault="00FE78E5" w:rsidP="00FE78E5">
            <w:pPr>
              <w:spacing w:after="0" w:line="240" w:lineRule="auto"/>
              <w:jc w:val="center"/>
              <w:rPr>
                <w:rFonts w:ascii="Times New Roman" w:eastAsia="Calibri" w:hAnsi="Times New Roman" w:cs="Times New Roman"/>
                <w:sz w:val="24"/>
                <w:szCs w:val="24"/>
              </w:rPr>
            </w:pPr>
            <w:r w:rsidRPr="00416D9B">
              <w:rPr>
                <w:rFonts w:ascii="Times New Roman" w:eastAsia="Calibri" w:hAnsi="Times New Roman" w:cs="Times New Roman"/>
                <w:sz w:val="24"/>
                <w:szCs w:val="24"/>
              </w:rPr>
              <w:t>2</w:t>
            </w:r>
          </w:p>
        </w:tc>
        <w:tc>
          <w:tcPr>
            <w:tcW w:w="1418" w:type="dxa"/>
            <w:tcBorders>
              <w:top w:val="single" w:sz="4" w:space="0" w:color="000000"/>
              <w:left w:val="single" w:sz="4" w:space="0" w:color="000000"/>
              <w:bottom w:val="single" w:sz="4" w:space="0" w:color="000000"/>
              <w:right w:val="single" w:sz="4" w:space="0" w:color="000000"/>
            </w:tcBorders>
          </w:tcPr>
          <w:p w14:paraId="2DBE8B59" w14:textId="77777777" w:rsidR="00FE78E5" w:rsidRDefault="00FE78E5" w:rsidP="00FE78E5">
            <w:pPr>
              <w:spacing w:after="0" w:line="240" w:lineRule="auto"/>
              <w:rPr>
                <w:rFonts w:ascii="Times New Roman" w:eastAsia="Times New Roman" w:hAnsi="Times New Roman" w:cs="Times New Roman"/>
                <w:sz w:val="20"/>
                <w:szCs w:val="24"/>
                <w:lang w:eastAsia="ru-RU"/>
              </w:rPr>
            </w:pPr>
            <w:r w:rsidRPr="00416D9B">
              <w:rPr>
                <w:rFonts w:ascii="Times New Roman" w:eastAsia="Times New Roman" w:hAnsi="Times New Roman" w:cs="Times New Roman"/>
                <w:sz w:val="20"/>
                <w:szCs w:val="24"/>
                <w:lang w:eastAsia="ru-RU"/>
              </w:rPr>
              <w:t>ОК 0</w:t>
            </w:r>
            <w:r>
              <w:rPr>
                <w:rFonts w:ascii="Times New Roman" w:eastAsia="Times New Roman" w:hAnsi="Times New Roman" w:cs="Times New Roman"/>
                <w:sz w:val="20"/>
                <w:szCs w:val="24"/>
                <w:lang w:eastAsia="ru-RU"/>
              </w:rPr>
              <w:t>1</w:t>
            </w:r>
            <w:r w:rsidRPr="00416D9B">
              <w:rPr>
                <w:rFonts w:ascii="Times New Roman" w:eastAsia="Times New Roman" w:hAnsi="Times New Roman" w:cs="Times New Roman"/>
                <w:sz w:val="20"/>
                <w:szCs w:val="24"/>
                <w:lang w:eastAsia="ru-RU"/>
              </w:rPr>
              <w:t>, ОК 0</w:t>
            </w:r>
            <w:r>
              <w:rPr>
                <w:rFonts w:ascii="Times New Roman" w:eastAsia="Times New Roman" w:hAnsi="Times New Roman" w:cs="Times New Roman"/>
                <w:sz w:val="20"/>
                <w:szCs w:val="24"/>
                <w:lang w:eastAsia="ru-RU"/>
              </w:rPr>
              <w:t>2</w:t>
            </w:r>
            <w:r w:rsidRPr="00416D9B">
              <w:rPr>
                <w:rFonts w:ascii="Times New Roman" w:eastAsia="Times New Roman" w:hAnsi="Times New Roman" w:cs="Times New Roman"/>
                <w:sz w:val="20"/>
                <w:szCs w:val="24"/>
                <w:lang w:eastAsia="ru-RU"/>
              </w:rPr>
              <w:t>, ОК 09</w:t>
            </w:r>
            <w:r>
              <w:rPr>
                <w:rFonts w:ascii="Times New Roman" w:eastAsia="Times New Roman" w:hAnsi="Times New Roman" w:cs="Times New Roman"/>
                <w:sz w:val="20"/>
                <w:szCs w:val="24"/>
                <w:lang w:eastAsia="ru-RU"/>
              </w:rPr>
              <w:t>,</w:t>
            </w:r>
          </w:p>
          <w:p w14:paraId="01F49447" w14:textId="77777777" w:rsidR="00FE78E5" w:rsidRPr="00416D9B" w:rsidRDefault="00FE78E5" w:rsidP="00FE78E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4"/>
                <w:lang w:eastAsia="ru-RU"/>
              </w:rPr>
              <w:t>ПК 1.4</w:t>
            </w:r>
          </w:p>
        </w:tc>
      </w:tr>
      <w:tr w:rsidR="00FE78E5" w:rsidRPr="00416D9B" w14:paraId="75BD4E4F" w14:textId="77777777" w:rsidTr="008B44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3714" w:type="dxa"/>
            <w:tcBorders>
              <w:top w:val="single" w:sz="4" w:space="0" w:color="000000"/>
              <w:left w:val="single" w:sz="4" w:space="0" w:color="000000"/>
              <w:bottom w:val="single" w:sz="4" w:space="0" w:color="000000"/>
              <w:right w:val="single" w:sz="4" w:space="0" w:color="000000"/>
            </w:tcBorders>
          </w:tcPr>
          <w:p w14:paraId="6D5B13AC" w14:textId="77777777" w:rsidR="00FE78E5" w:rsidRPr="00416D9B" w:rsidRDefault="00FE78E5" w:rsidP="003C46D7">
            <w:pPr>
              <w:numPr>
                <w:ilvl w:val="0"/>
                <w:numId w:val="29"/>
              </w:numPr>
              <w:tabs>
                <w:tab w:val="left" w:pos="34"/>
                <w:tab w:val="left" w:pos="317"/>
              </w:tabs>
              <w:suppressAutoHyphens/>
              <w:spacing w:after="0" w:line="240" w:lineRule="auto"/>
              <w:ind w:left="176" w:right="147" w:firstLine="34"/>
              <w:rPr>
                <w:rFonts w:ascii="Times New Roman" w:eastAsia="Times New Roman" w:hAnsi="Times New Roman" w:cs="Times New Roman"/>
                <w:b/>
                <w:bCs/>
                <w:sz w:val="24"/>
                <w:szCs w:val="24"/>
                <w:lang w:eastAsia="ru-RU"/>
              </w:rPr>
            </w:pPr>
            <w:r w:rsidRPr="00416D9B">
              <w:rPr>
                <w:rFonts w:ascii="Times New Roman" w:eastAsia="Times New Roman" w:hAnsi="Times New Roman" w:cs="Times New Roman"/>
                <w:b/>
                <w:bCs/>
                <w:sz w:val="24"/>
                <w:szCs w:val="24"/>
                <w:lang w:eastAsia="ru-RU"/>
              </w:rPr>
              <w:t xml:space="preserve">Практика устной речи. </w:t>
            </w:r>
          </w:p>
        </w:tc>
        <w:tc>
          <w:tcPr>
            <w:tcW w:w="7797" w:type="dxa"/>
            <w:tcBorders>
              <w:top w:val="single" w:sz="4" w:space="0" w:color="000000"/>
              <w:left w:val="single" w:sz="4" w:space="0" w:color="000000"/>
              <w:bottom w:val="single" w:sz="4" w:space="0" w:color="000000"/>
              <w:right w:val="single" w:sz="4" w:space="0" w:color="000000"/>
            </w:tcBorders>
          </w:tcPr>
          <w:p w14:paraId="5A0EA5AB" w14:textId="77777777" w:rsidR="00FE78E5" w:rsidRPr="00416D9B" w:rsidRDefault="00FE78E5" w:rsidP="00FE78E5">
            <w:pPr>
              <w:spacing w:after="0" w:line="240" w:lineRule="auto"/>
              <w:rPr>
                <w:rFonts w:ascii="Times New Roman" w:eastAsia="Times New Roman" w:hAnsi="Times New Roman" w:cs="Times New Roman"/>
                <w:b/>
                <w:sz w:val="24"/>
                <w:szCs w:val="24"/>
                <w:lang w:eastAsia="ru-RU"/>
              </w:rPr>
            </w:pPr>
            <w:r w:rsidRPr="00416D9B">
              <w:rPr>
                <w:rFonts w:ascii="Times New Roman" w:eastAsia="Calibri" w:hAnsi="Times New Roman" w:cs="Times New Roman"/>
                <w:b/>
                <w:sz w:val="24"/>
                <w:szCs w:val="24"/>
              </w:rPr>
              <w:t>Практическое занятие</w:t>
            </w:r>
            <w:r w:rsidRPr="00416D9B">
              <w:rPr>
                <w:rFonts w:ascii="Times New Roman" w:eastAsia="Times New Roman" w:hAnsi="Times New Roman" w:cs="Times New Roman"/>
                <w:b/>
                <w:sz w:val="24"/>
                <w:szCs w:val="24"/>
                <w:lang w:eastAsia="ru-RU"/>
              </w:rPr>
              <w:t xml:space="preserve"> № 7</w:t>
            </w:r>
          </w:p>
          <w:p w14:paraId="7EF67872" w14:textId="77777777" w:rsidR="00FE78E5" w:rsidRPr="00416D9B" w:rsidRDefault="00FE78E5" w:rsidP="00FE78E5">
            <w:pPr>
              <w:spacing w:after="0" w:line="240" w:lineRule="auto"/>
              <w:rPr>
                <w:rFonts w:ascii="Times New Roman" w:eastAsia="Times New Roman" w:hAnsi="Times New Roman" w:cs="Times New Roman"/>
                <w:sz w:val="24"/>
                <w:szCs w:val="24"/>
                <w:lang w:eastAsia="ru-RU"/>
              </w:rPr>
            </w:pPr>
            <w:r w:rsidRPr="00416D9B">
              <w:rPr>
                <w:rFonts w:ascii="Times New Roman" w:eastAsia="Times New Roman" w:hAnsi="Times New Roman" w:cs="Times New Roman"/>
                <w:sz w:val="24"/>
                <w:szCs w:val="24"/>
                <w:lang w:eastAsia="ru-RU"/>
              </w:rPr>
              <w:t>Ролевая игра «Устройство на работу»</w:t>
            </w:r>
          </w:p>
          <w:p w14:paraId="507799C2" w14:textId="77777777" w:rsidR="00FE78E5" w:rsidRPr="00416D9B" w:rsidRDefault="00FE78E5" w:rsidP="00FE78E5">
            <w:pPr>
              <w:spacing w:after="0" w:line="240" w:lineRule="auto"/>
              <w:rPr>
                <w:rFonts w:ascii="Times New Roman" w:eastAsia="Times New Roman" w:hAnsi="Times New Roman" w:cs="Times New Roman"/>
                <w:sz w:val="24"/>
                <w:szCs w:val="24"/>
                <w:lang w:eastAsia="ru-RU"/>
              </w:rPr>
            </w:pPr>
            <w:r w:rsidRPr="00416D9B">
              <w:rPr>
                <w:rFonts w:ascii="Times New Roman" w:eastAsia="Times New Roman" w:hAnsi="Times New Roman" w:cs="Times New Roman"/>
                <w:sz w:val="24"/>
                <w:szCs w:val="24"/>
                <w:lang w:eastAsia="ru-RU"/>
              </w:rPr>
              <w:t>Составление диалога о приёме на работу сотрудников фирмы</w:t>
            </w:r>
          </w:p>
        </w:tc>
        <w:tc>
          <w:tcPr>
            <w:tcW w:w="1134" w:type="dxa"/>
            <w:tcBorders>
              <w:top w:val="single" w:sz="4" w:space="0" w:color="000000"/>
              <w:left w:val="single" w:sz="4" w:space="0" w:color="000000"/>
              <w:bottom w:val="single" w:sz="4" w:space="0" w:color="000000"/>
              <w:right w:val="single" w:sz="4" w:space="0" w:color="000000"/>
            </w:tcBorders>
          </w:tcPr>
          <w:p w14:paraId="17529A7F" w14:textId="77777777" w:rsidR="00FE78E5" w:rsidRPr="00416D9B" w:rsidRDefault="00FE78E5" w:rsidP="00FE78E5">
            <w:pPr>
              <w:spacing w:after="0" w:line="240" w:lineRule="auto"/>
              <w:jc w:val="center"/>
              <w:rPr>
                <w:rFonts w:ascii="Times New Roman" w:eastAsia="Calibri" w:hAnsi="Times New Roman" w:cs="Times New Roman"/>
                <w:sz w:val="24"/>
                <w:szCs w:val="24"/>
              </w:rPr>
            </w:pPr>
            <w:r w:rsidRPr="00416D9B">
              <w:rPr>
                <w:rFonts w:ascii="Times New Roman" w:eastAsia="Calibri" w:hAnsi="Times New Roman" w:cs="Times New Roman"/>
                <w:sz w:val="24"/>
                <w:szCs w:val="24"/>
              </w:rPr>
              <w:t>2</w:t>
            </w:r>
          </w:p>
        </w:tc>
        <w:tc>
          <w:tcPr>
            <w:tcW w:w="1418" w:type="dxa"/>
            <w:tcBorders>
              <w:top w:val="single" w:sz="4" w:space="0" w:color="000000"/>
              <w:left w:val="single" w:sz="4" w:space="0" w:color="000000"/>
              <w:bottom w:val="single" w:sz="4" w:space="0" w:color="000000"/>
              <w:right w:val="single" w:sz="4" w:space="0" w:color="000000"/>
            </w:tcBorders>
          </w:tcPr>
          <w:p w14:paraId="56FDA6A5" w14:textId="77777777" w:rsidR="00FE78E5" w:rsidRDefault="00FE78E5" w:rsidP="00FE78E5">
            <w:pPr>
              <w:spacing w:after="0" w:line="240" w:lineRule="auto"/>
              <w:rPr>
                <w:rFonts w:ascii="Times New Roman" w:eastAsia="Times New Roman" w:hAnsi="Times New Roman" w:cs="Times New Roman"/>
                <w:sz w:val="20"/>
                <w:szCs w:val="24"/>
                <w:lang w:eastAsia="ru-RU"/>
              </w:rPr>
            </w:pPr>
            <w:r w:rsidRPr="00416D9B">
              <w:rPr>
                <w:rFonts w:ascii="Times New Roman" w:eastAsia="Times New Roman" w:hAnsi="Times New Roman" w:cs="Times New Roman"/>
                <w:sz w:val="20"/>
                <w:szCs w:val="24"/>
                <w:lang w:eastAsia="ru-RU"/>
              </w:rPr>
              <w:t>ОК 0</w:t>
            </w:r>
            <w:r>
              <w:rPr>
                <w:rFonts w:ascii="Times New Roman" w:eastAsia="Times New Roman" w:hAnsi="Times New Roman" w:cs="Times New Roman"/>
                <w:sz w:val="20"/>
                <w:szCs w:val="24"/>
                <w:lang w:eastAsia="ru-RU"/>
              </w:rPr>
              <w:t>1</w:t>
            </w:r>
            <w:r w:rsidRPr="00416D9B">
              <w:rPr>
                <w:rFonts w:ascii="Times New Roman" w:eastAsia="Times New Roman" w:hAnsi="Times New Roman" w:cs="Times New Roman"/>
                <w:sz w:val="20"/>
                <w:szCs w:val="24"/>
                <w:lang w:eastAsia="ru-RU"/>
              </w:rPr>
              <w:t>, ОК 0</w:t>
            </w:r>
            <w:r>
              <w:rPr>
                <w:rFonts w:ascii="Times New Roman" w:eastAsia="Times New Roman" w:hAnsi="Times New Roman" w:cs="Times New Roman"/>
                <w:sz w:val="20"/>
                <w:szCs w:val="24"/>
                <w:lang w:eastAsia="ru-RU"/>
              </w:rPr>
              <w:t>2</w:t>
            </w:r>
            <w:r w:rsidRPr="00416D9B">
              <w:rPr>
                <w:rFonts w:ascii="Times New Roman" w:eastAsia="Times New Roman" w:hAnsi="Times New Roman" w:cs="Times New Roman"/>
                <w:sz w:val="20"/>
                <w:szCs w:val="24"/>
                <w:lang w:eastAsia="ru-RU"/>
              </w:rPr>
              <w:t>, ОК 09</w:t>
            </w:r>
            <w:r>
              <w:rPr>
                <w:rFonts w:ascii="Times New Roman" w:eastAsia="Times New Roman" w:hAnsi="Times New Roman" w:cs="Times New Roman"/>
                <w:sz w:val="20"/>
                <w:szCs w:val="24"/>
                <w:lang w:eastAsia="ru-RU"/>
              </w:rPr>
              <w:t>,</w:t>
            </w:r>
          </w:p>
          <w:p w14:paraId="5BEEDDBC" w14:textId="77777777" w:rsidR="00FE78E5" w:rsidRPr="00416D9B" w:rsidRDefault="00FE78E5" w:rsidP="00FE78E5">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sz w:val="20"/>
                <w:szCs w:val="24"/>
                <w:lang w:eastAsia="ru-RU"/>
              </w:rPr>
              <w:t>ПК 1.4</w:t>
            </w:r>
          </w:p>
        </w:tc>
      </w:tr>
      <w:tr w:rsidR="00FE78E5" w:rsidRPr="00416D9B" w14:paraId="2FBE2466" w14:textId="77777777" w:rsidTr="008B44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3714" w:type="dxa"/>
            <w:tcBorders>
              <w:top w:val="single" w:sz="4" w:space="0" w:color="000000"/>
              <w:left w:val="single" w:sz="4" w:space="0" w:color="000000"/>
              <w:bottom w:val="single" w:sz="4" w:space="0" w:color="000000"/>
              <w:right w:val="single" w:sz="4" w:space="0" w:color="000000"/>
            </w:tcBorders>
          </w:tcPr>
          <w:p w14:paraId="7A7224CE" w14:textId="77777777" w:rsidR="00FE78E5" w:rsidRPr="00416D9B" w:rsidRDefault="00FE78E5" w:rsidP="003C46D7">
            <w:pPr>
              <w:numPr>
                <w:ilvl w:val="0"/>
                <w:numId w:val="29"/>
              </w:numPr>
              <w:tabs>
                <w:tab w:val="left" w:pos="34"/>
                <w:tab w:val="left" w:pos="317"/>
              </w:tabs>
              <w:suppressAutoHyphens/>
              <w:spacing w:after="0" w:line="240" w:lineRule="auto"/>
              <w:ind w:left="176" w:right="147" w:firstLine="34"/>
              <w:rPr>
                <w:rFonts w:ascii="Times New Roman" w:eastAsia="Times New Roman" w:hAnsi="Times New Roman" w:cs="Times New Roman"/>
                <w:b/>
                <w:bCs/>
                <w:sz w:val="24"/>
                <w:szCs w:val="24"/>
                <w:lang w:eastAsia="ru-RU"/>
              </w:rPr>
            </w:pPr>
            <w:r w:rsidRPr="00416D9B">
              <w:rPr>
                <w:rFonts w:ascii="Times New Roman" w:eastAsia="Times New Roman" w:hAnsi="Times New Roman" w:cs="Times New Roman"/>
                <w:b/>
                <w:bCs/>
                <w:sz w:val="24"/>
                <w:szCs w:val="24"/>
                <w:lang w:eastAsia="ru-RU"/>
              </w:rPr>
              <w:t xml:space="preserve">Работа с </w:t>
            </w:r>
            <w:r w:rsidR="003C46D7" w:rsidRPr="00416D9B">
              <w:rPr>
                <w:rFonts w:ascii="Times New Roman" w:eastAsia="Times New Roman" w:hAnsi="Times New Roman" w:cs="Times New Roman"/>
                <w:b/>
                <w:bCs/>
                <w:sz w:val="24"/>
                <w:szCs w:val="24"/>
                <w:lang w:eastAsia="ru-RU"/>
              </w:rPr>
              <w:t>текстом «</w:t>
            </w:r>
            <w:r w:rsidRPr="00416D9B">
              <w:rPr>
                <w:rFonts w:ascii="Times New Roman" w:eastAsia="Times New Roman" w:hAnsi="Times New Roman" w:cs="Times New Roman"/>
                <w:b/>
                <w:bCs/>
                <w:sz w:val="24"/>
                <w:szCs w:val="24"/>
                <w:lang w:eastAsia="ru-RU"/>
              </w:rPr>
              <w:t>Рыночная и нерыночная экономика»</w:t>
            </w:r>
          </w:p>
        </w:tc>
        <w:tc>
          <w:tcPr>
            <w:tcW w:w="7797" w:type="dxa"/>
            <w:tcBorders>
              <w:top w:val="single" w:sz="4" w:space="0" w:color="000000"/>
              <w:left w:val="single" w:sz="4" w:space="0" w:color="000000"/>
              <w:bottom w:val="single" w:sz="4" w:space="0" w:color="000000"/>
              <w:right w:val="single" w:sz="4" w:space="0" w:color="000000"/>
            </w:tcBorders>
          </w:tcPr>
          <w:p w14:paraId="07FAF9A3" w14:textId="77777777" w:rsidR="00FE78E5" w:rsidRPr="00416D9B" w:rsidRDefault="00FE78E5" w:rsidP="00FE78E5">
            <w:pPr>
              <w:spacing w:after="0" w:line="240" w:lineRule="auto"/>
              <w:rPr>
                <w:rFonts w:ascii="Times New Roman" w:eastAsia="Calibri" w:hAnsi="Times New Roman" w:cs="Times New Roman"/>
                <w:b/>
                <w:sz w:val="24"/>
                <w:szCs w:val="24"/>
              </w:rPr>
            </w:pPr>
            <w:r w:rsidRPr="00416D9B">
              <w:rPr>
                <w:rFonts w:ascii="Times New Roman" w:eastAsia="Calibri" w:hAnsi="Times New Roman" w:cs="Times New Roman"/>
                <w:b/>
                <w:sz w:val="24"/>
                <w:szCs w:val="24"/>
              </w:rPr>
              <w:t>Практическое занятие № 8</w:t>
            </w:r>
          </w:p>
          <w:p w14:paraId="42478D00" w14:textId="77777777" w:rsidR="00FE78E5" w:rsidRPr="00416D9B" w:rsidRDefault="00FE78E5" w:rsidP="00FE78E5">
            <w:pPr>
              <w:spacing w:after="0" w:line="240" w:lineRule="auto"/>
              <w:rPr>
                <w:rFonts w:ascii="Times New Roman" w:eastAsia="Times New Roman" w:hAnsi="Times New Roman" w:cs="Times New Roman"/>
                <w:sz w:val="24"/>
                <w:szCs w:val="24"/>
                <w:lang w:eastAsia="ru-RU"/>
              </w:rPr>
            </w:pPr>
            <w:r w:rsidRPr="00416D9B">
              <w:rPr>
                <w:rFonts w:ascii="Times New Roman" w:eastAsia="Calibri" w:hAnsi="Times New Roman" w:cs="Times New Roman"/>
                <w:sz w:val="24"/>
                <w:szCs w:val="24"/>
              </w:rPr>
              <w:t>Работа с профессионально-ориентированным текстом, перевод текста со словарём, выполнение упражнений</w:t>
            </w:r>
          </w:p>
        </w:tc>
        <w:tc>
          <w:tcPr>
            <w:tcW w:w="1134" w:type="dxa"/>
            <w:tcBorders>
              <w:top w:val="single" w:sz="4" w:space="0" w:color="000000"/>
              <w:left w:val="single" w:sz="4" w:space="0" w:color="000000"/>
              <w:bottom w:val="single" w:sz="4" w:space="0" w:color="000000"/>
              <w:right w:val="single" w:sz="4" w:space="0" w:color="000000"/>
            </w:tcBorders>
          </w:tcPr>
          <w:p w14:paraId="4DF907F9" w14:textId="77777777" w:rsidR="00FE78E5" w:rsidRPr="00416D9B" w:rsidRDefault="00FE78E5" w:rsidP="00FE78E5">
            <w:pPr>
              <w:spacing w:after="0" w:line="240" w:lineRule="auto"/>
              <w:jc w:val="center"/>
              <w:rPr>
                <w:rFonts w:ascii="Times New Roman" w:eastAsia="Calibri" w:hAnsi="Times New Roman" w:cs="Times New Roman"/>
                <w:sz w:val="24"/>
                <w:szCs w:val="24"/>
              </w:rPr>
            </w:pPr>
            <w:r w:rsidRPr="00416D9B">
              <w:rPr>
                <w:rFonts w:ascii="Times New Roman" w:eastAsia="Calibri" w:hAnsi="Times New Roman" w:cs="Times New Roman"/>
                <w:sz w:val="24"/>
                <w:szCs w:val="24"/>
              </w:rPr>
              <w:t>2</w:t>
            </w:r>
          </w:p>
        </w:tc>
        <w:tc>
          <w:tcPr>
            <w:tcW w:w="1418" w:type="dxa"/>
            <w:tcBorders>
              <w:top w:val="single" w:sz="4" w:space="0" w:color="000000"/>
              <w:left w:val="single" w:sz="4" w:space="0" w:color="000000"/>
              <w:bottom w:val="single" w:sz="4" w:space="0" w:color="000000"/>
              <w:right w:val="single" w:sz="4" w:space="0" w:color="000000"/>
            </w:tcBorders>
          </w:tcPr>
          <w:p w14:paraId="65B3C687" w14:textId="77777777" w:rsidR="00FE78E5" w:rsidRDefault="00FE78E5" w:rsidP="00FE78E5">
            <w:pPr>
              <w:spacing w:after="0" w:line="240" w:lineRule="auto"/>
              <w:rPr>
                <w:rFonts w:ascii="Times New Roman" w:eastAsia="Times New Roman" w:hAnsi="Times New Roman" w:cs="Times New Roman"/>
                <w:sz w:val="20"/>
                <w:szCs w:val="24"/>
                <w:lang w:eastAsia="ru-RU"/>
              </w:rPr>
            </w:pPr>
            <w:r w:rsidRPr="00416D9B">
              <w:rPr>
                <w:rFonts w:ascii="Times New Roman" w:eastAsia="Times New Roman" w:hAnsi="Times New Roman" w:cs="Times New Roman"/>
                <w:sz w:val="20"/>
                <w:szCs w:val="24"/>
                <w:lang w:eastAsia="ru-RU"/>
              </w:rPr>
              <w:t>ОК 0</w:t>
            </w:r>
            <w:r>
              <w:rPr>
                <w:rFonts w:ascii="Times New Roman" w:eastAsia="Times New Roman" w:hAnsi="Times New Roman" w:cs="Times New Roman"/>
                <w:sz w:val="20"/>
                <w:szCs w:val="24"/>
                <w:lang w:eastAsia="ru-RU"/>
              </w:rPr>
              <w:t>1</w:t>
            </w:r>
            <w:r w:rsidRPr="00416D9B">
              <w:rPr>
                <w:rFonts w:ascii="Times New Roman" w:eastAsia="Times New Roman" w:hAnsi="Times New Roman" w:cs="Times New Roman"/>
                <w:sz w:val="20"/>
                <w:szCs w:val="24"/>
                <w:lang w:eastAsia="ru-RU"/>
              </w:rPr>
              <w:t>, ОК 0</w:t>
            </w:r>
            <w:r>
              <w:rPr>
                <w:rFonts w:ascii="Times New Roman" w:eastAsia="Times New Roman" w:hAnsi="Times New Roman" w:cs="Times New Roman"/>
                <w:sz w:val="20"/>
                <w:szCs w:val="24"/>
                <w:lang w:eastAsia="ru-RU"/>
              </w:rPr>
              <w:t>2</w:t>
            </w:r>
            <w:r w:rsidRPr="00416D9B">
              <w:rPr>
                <w:rFonts w:ascii="Times New Roman" w:eastAsia="Times New Roman" w:hAnsi="Times New Roman" w:cs="Times New Roman"/>
                <w:sz w:val="20"/>
                <w:szCs w:val="24"/>
                <w:lang w:eastAsia="ru-RU"/>
              </w:rPr>
              <w:t>, ОК 09</w:t>
            </w:r>
            <w:r>
              <w:rPr>
                <w:rFonts w:ascii="Times New Roman" w:eastAsia="Times New Roman" w:hAnsi="Times New Roman" w:cs="Times New Roman"/>
                <w:sz w:val="20"/>
                <w:szCs w:val="24"/>
                <w:lang w:eastAsia="ru-RU"/>
              </w:rPr>
              <w:t>,</w:t>
            </w:r>
          </w:p>
          <w:p w14:paraId="3CD41889" w14:textId="77777777" w:rsidR="00FE78E5" w:rsidRPr="00416D9B" w:rsidRDefault="00FE78E5" w:rsidP="00FE78E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4"/>
                <w:lang w:eastAsia="ru-RU"/>
              </w:rPr>
              <w:t>ПК 1.4</w:t>
            </w:r>
          </w:p>
        </w:tc>
      </w:tr>
      <w:tr w:rsidR="00416D9B" w:rsidRPr="00416D9B" w14:paraId="72CE2031" w14:textId="77777777" w:rsidTr="008B44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11511" w:type="dxa"/>
            <w:gridSpan w:val="2"/>
            <w:tcBorders>
              <w:top w:val="single" w:sz="4" w:space="0" w:color="000000"/>
              <w:left w:val="single" w:sz="4" w:space="0" w:color="000000"/>
              <w:bottom w:val="single" w:sz="4" w:space="0" w:color="000000"/>
              <w:right w:val="single" w:sz="4" w:space="0" w:color="000000"/>
            </w:tcBorders>
            <w:shd w:val="clear" w:color="auto" w:fill="FFFF00"/>
          </w:tcPr>
          <w:p w14:paraId="2C8734B9" w14:textId="77777777" w:rsidR="00416D9B" w:rsidRPr="00416D9B" w:rsidRDefault="00416D9B" w:rsidP="003C46D7">
            <w:pPr>
              <w:spacing w:after="0" w:line="240" w:lineRule="auto"/>
              <w:ind w:right="147"/>
              <w:rPr>
                <w:rFonts w:ascii="Times New Roman" w:eastAsia="Times New Roman" w:hAnsi="Times New Roman" w:cs="Times New Roman"/>
                <w:sz w:val="24"/>
                <w:szCs w:val="24"/>
                <w:lang w:eastAsia="ru-RU"/>
              </w:rPr>
            </w:pPr>
            <w:r w:rsidRPr="00416D9B">
              <w:rPr>
                <w:rFonts w:ascii="Times New Roman" w:eastAsia="Times New Roman" w:hAnsi="Times New Roman" w:cs="Times New Roman"/>
                <w:b/>
                <w:sz w:val="24"/>
                <w:szCs w:val="24"/>
                <w:lang w:eastAsia="ru-RU"/>
              </w:rPr>
              <w:t>Командировка</w:t>
            </w:r>
          </w:p>
        </w:tc>
        <w:tc>
          <w:tcPr>
            <w:tcW w:w="1134" w:type="dxa"/>
            <w:tcBorders>
              <w:top w:val="single" w:sz="4" w:space="0" w:color="000000"/>
              <w:left w:val="single" w:sz="4" w:space="0" w:color="000000"/>
              <w:bottom w:val="single" w:sz="4" w:space="0" w:color="000000"/>
              <w:right w:val="single" w:sz="4" w:space="0" w:color="000000"/>
            </w:tcBorders>
            <w:shd w:val="clear" w:color="auto" w:fill="FFFF00"/>
          </w:tcPr>
          <w:p w14:paraId="59FE649D" w14:textId="77777777" w:rsidR="00416D9B" w:rsidRPr="00416D9B" w:rsidRDefault="00416D9B" w:rsidP="00416D9B">
            <w:pPr>
              <w:spacing w:after="0" w:line="240" w:lineRule="auto"/>
              <w:jc w:val="center"/>
              <w:rPr>
                <w:rFonts w:ascii="Times New Roman" w:eastAsia="Calibri" w:hAnsi="Times New Roman" w:cs="Times New Roman"/>
                <w:b/>
                <w:sz w:val="28"/>
                <w:szCs w:val="28"/>
              </w:rPr>
            </w:pPr>
            <w:r w:rsidRPr="00416D9B">
              <w:rPr>
                <w:rFonts w:ascii="Times New Roman" w:eastAsia="Calibri" w:hAnsi="Times New Roman" w:cs="Times New Roman"/>
                <w:b/>
                <w:sz w:val="28"/>
                <w:szCs w:val="28"/>
              </w:rPr>
              <w:t>8</w:t>
            </w:r>
          </w:p>
        </w:tc>
        <w:tc>
          <w:tcPr>
            <w:tcW w:w="1418" w:type="dxa"/>
            <w:tcBorders>
              <w:top w:val="single" w:sz="4" w:space="0" w:color="000000"/>
              <w:left w:val="single" w:sz="4" w:space="0" w:color="000000"/>
              <w:bottom w:val="single" w:sz="4" w:space="0" w:color="000000"/>
              <w:right w:val="single" w:sz="4" w:space="0" w:color="000000"/>
            </w:tcBorders>
            <w:shd w:val="clear" w:color="auto" w:fill="FFFF00"/>
          </w:tcPr>
          <w:p w14:paraId="0F66B8D9" w14:textId="77777777" w:rsidR="00416D9B" w:rsidRPr="00416D9B" w:rsidRDefault="00416D9B" w:rsidP="00416D9B">
            <w:pPr>
              <w:spacing w:after="0" w:line="240" w:lineRule="auto"/>
              <w:jc w:val="center"/>
              <w:rPr>
                <w:rFonts w:ascii="Times New Roman" w:eastAsia="Calibri" w:hAnsi="Times New Roman" w:cs="Times New Roman"/>
                <w:sz w:val="20"/>
                <w:szCs w:val="20"/>
              </w:rPr>
            </w:pPr>
          </w:p>
        </w:tc>
      </w:tr>
      <w:tr w:rsidR="00FE78E5" w:rsidRPr="00416D9B" w14:paraId="526E0849" w14:textId="77777777" w:rsidTr="008B44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3714" w:type="dxa"/>
            <w:tcBorders>
              <w:top w:val="single" w:sz="4" w:space="0" w:color="000000"/>
              <w:left w:val="single" w:sz="4" w:space="0" w:color="000000"/>
              <w:bottom w:val="single" w:sz="4" w:space="0" w:color="000000"/>
              <w:right w:val="single" w:sz="4" w:space="0" w:color="000000"/>
            </w:tcBorders>
          </w:tcPr>
          <w:p w14:paraId="68B5DCF4" w14:textId="77777777" w:rsidR="00FE78E5" w:rsidRPr="00416D9B" w:rsidRDefault="00FE78E5" w:rsidP="003C46D7">
            <w:pPr>
              <w:numPr>
                <w:ilvl w:val="0"/>
                <w:numId w:val="29"/>
              </w:numPr>
              <w:tabs>
                <w:tab w:val="left" w:pos="34"/>
                <w:tab w:val="left" w:pos="317"/>
              </w:tabs>
              <w:suppressAutoHyphens/>
              <w:spacing w:after="0" w:line="240" w:lineRule="auto"/>
              <w:ind w:left="176" w:right="147" w:firstLine="34"/>
              <w:rPr>
                <w:rFonts w:ascii="Times New Roman" w:eastAsia="Times New Roman" w:hAnsi="Times New Roman" w:cs="Times New Roman"/>
                <w:b/>
                <w:bCs/>
                <w:sz w:val="24"/>
                <w:szCs w:val="24"/>
                <w:lang w:eastAsia="ru-RU"/>
              </w:rPr>
            </w:pPr>
            <w:r w:rsidRPr="00416D9B">
              <w:rPr>
                <w:rFonts w:ascii="Times New Roman" w:eastAsia="Times New Roman" w:hAnsi="Times New Roman" w:cs="Times New Roman"/>
                <w:b/>
                <w:bCs/>
                <w:sz w:val="24"/>
                <w:szCs w:val="24"/>
                <w:lang w:eastAsia="ru-RU"/>
              </w:rPr>
              <w:t xml:space="preserve">В </w:t>
            </w:r>
            <w:r w:rsidR="003C46D7" w:rsidRPr="00416D9B">
              <w:rPr>
                <w:rFonts w:ascii="Times New Roman" w:eastAsia="Times New Roman" w:hAnsi="Times New Roman" w:cs="Times New Roman"/>
                <w:b/>
                <w:bCs/>
                <w:sz w:val="24"/>
                <w:szCs w:val="24"/>
                <w:lang w:eastAsia="ru-RU"/>
              </w:rPr>
              <w:t>командировку</w:t>
            </w:r>
            <w:r w:rsidR="003C46D7">
              <w:rPr>
                <w:rFonts w:ascii="Times New Roman" w:eastAsia="Times New Roman" w:hAnsi="Times New Roman" w:cs="Times New Roman"/>
                <w:b/>
                <w:bCs/>
                <w:sz w:val="24"/>
                <w:szCs w:val="24"/>
                <w:lang w:eastAsia="ru-RU"/>
              </w:rPr>
              <w:t xml:space="preserve"> </w:t>
            </w:r>
          </w:p>
        </w:tc>
        <w:tc>
          <w:tcPr>
            <w:tcW w:w="7797" w:type="dxa"/>
            <w:tcBorders>
              <w:top w:val="single" w:sz="4" w:space="0" w:color="000000"/>
              <w:left w:val="single" w:sz="4" w:space="0" w:color="000000"/>
              <w:bottom w:val="single" w:sz="4" w:space="0" w:color="000000"/>
              <w:right w:val="single" w:sz="4" w:space="0" w:color="000000"/>
            </w:tcBorders>
          </w:tcPr>
          <w:p w14:paraId="23EA5EE0" w14:textId="77777777" w:rsidR="00FE78E5" w:rsidRPr="00416D9B" w:rsidRDefault="00FE78E5" w:rsidP="00FE78E5">
            <w:pPr>
              <w:spacing w:after="0" w:line="240" w:lineRule="auto"/>
              <w:rPr>
                <w:rFonts w:ascii="Times New Roman" w:eastAsia="Calibri" w:hAnsi="Times New Roman" w:cs="Times New Roman"/>
                <w:b/>
                <w:sz w:val="24"/>
                <w:szCs w:val="24"/>
              </w:rPr>
            </w:pPr>
            <w:r w:rsidRPr="00416D9B">
              <w:rPr>
                <w:rFonts w:ascii="Times New Roman" w:eastAsia="Calibri" w:hAnsi="Times New Roman" w:cs="Times New Roman"/>
                <w:b/>
                <w:sz w:val="24"/>
                <w:szCs w:val="24"/>
              </w:rPr>
              <w:t>Практическое занятие № 9</w:t>
            </w:r>
          </w:p>
          <w:p w14:paraId="71466FDE" w14:textId="77777777" w:rsidR="00FE78E5" w:rsidRPr="00416D9B" w:rsidRDefault="00FE78E5" w:rsidP="00FE78E5">
            <w:pPr>
              <w:spacing w:after="0" w:line="240" w:lineRule="auto"/>
              <w:rPr>
                <w:rFonts w:ascii="Times New Roman" w:eastAsia="Times New Roman" w:hAnsi="Times New Roman" w:cs="Times New Roman"/>
                <w:b/>
                <w:sz w:val="24"/>
                <w:szCs w:val="24"/>
                <w:lang w:eastAsia="ru-RU"/>
              </w:rPr>
            </w:pPr>
            <w:r w:rsidRPr="00416D9B">
              <w:rPr>
                <w:rFonts w:ascii="Times New Roman" w:eastAsia="Times New Roman" w:hAnsi="Times New Roman" w:cs="Times New Roman"/>
                <w:sz w:val="24"/>
                <w:szCs w:val="24"/>
                <w:lang w:eastAsia="ru-RU"/>
              </w:rPr>
              <w:t>Работа с лексикой и диалогом</w:t>
            </w:r>
          </w:p>
        </w:tc>
        <w:tc>
          <w:tcPr>
            <w:tcW w:w="1134" w:type="dxa"/>
            <w:tcBorders>
              <w:top w:val="single" w:sz="4" w:space="0" w:color="000000"/>
              <w:left w:val="single" w:sz="4" w:space="0" w:color="000000"/>
              <w:bottom w:val="single" w:sz="4" w:space="0" w:color="000000"/>
              <w:right w:val="single" w:sz="4" w:space="0" w:color="000000"/>
            </w:tcBorders>
          </w:tcPr>
          <w:p w14:paraId="363E9634" w14:textId="77777777" w:rsidR="00FE78E5" w:rsidRPr="00416D9B" w:rsidRDefault="00FE78E5" w:rsidP="00FE78E5">
            <w:pPr>
              <w:spacing w:after="0" w:line="240" w:lineRule="auto"/>
              <w:jc w:val="center"/>
              <w:rPr>
                <w:rFonts w:ascii="Times New Roman" w:eastAsia="Calibri" w:hAnsi="Times New Roman" w:cs="Times New Roman"/>
                <w:sz w:val="24"/>
                <w:szCs w:val="24"/>
              </w:rPr>
            </w:pPr>
            <w:r w:rsidRPr="00416D9B">
              <w:rPr>
                <w:rFonts w:ascii="Times New Roman" w:eastAsia="Calibri" w:hAnsi="Times New Roman" w:cs="Times New Roman"/>
                <w:sz w:val="24"/>
                <w:szCs w:val="24"/>
              </w:rPr>
              <w:t>2</w:t>
            </w:r>
          </w:p>
        </w:tc>
        <w:tc>
          <w:tcPr>
            <w:tcW w:w="1418" w:type="dxa"/>
            <w:tcBorders>
              <w:top w:val="single" w:sz="4" w:space="0" w:color="000000"/>
              <w:left w:val="single" w:sz="4" w:space="0" w:color="000000"/>
              <w:bottom w:val="single" w:sz="4" w:space="0" w:color="000000"/>
              <w:right w:val="single" w:sz="4" w:space="0" w:color="000000"/>
            </w:tcBorders>
          </w:tcPr>
          <w:p w14:paraId="1A151ACA" w14:textId="77777777" w:rsidR="00FE78E5" w:rsidRDefault="00FE78E5" w:rsidP="00FE78E5">
            <w:pPr>
              <w:spacing w:after="0" w:line="240" w:lineRule="auto"/>
              <w:rPr>
                <w:rFonts w:ascii="Times New Roman" w:eastAsia="Times New Roman" w:hAnsi="Times New Roman" w:cs="Times New Roman"/>
                <w:sz w:val="20"/>
                <w:szCs w:val="24"/>
                <w:lang w:eastAsia="ru-RU"/>
              </w:rPr>
            </w:pPr>
            <w:r w:rsidRPr="00416D9B">
              <w:rPr>
                <w:rFonts w:ascii="Times New Roman" w:eastAsia="Times New Roman" w:hAnsi="Times New Roman" w:cs="Times New Roman"/>
                <w:sz w:val="20"/>
                <w:szCs w:val="24"/>
                <w:lang w:eastAsia="ru-RU"/>
              </w:rPr>
              <w:t>ОК 0</w:t>
            </w:r>
            <w:r>
              <w:rPr>
                <w:rFonts w:ascii="Times New Roman" w:eastAsia="Times New Roman" w:hAnsi="Times New Roman" w:cs="Times New Roman"/>
                <w:sz w:val="20"/>
                <w:szCs w:val="24"/>
                <w:lang w:eastAsia="ru-RU"/>
              </w:rPr>
              <w:t>1</w:t>
            </w:r>
            <w:r w:rsidRPr="00416D9B">
              <w:rPr>
                <w:rFonts w:ascii="Times New Roman" w:eastAsia="Times New Roman" w:hAnsi="Times New Roman" w:cs="Times New Roman"/>
                <w:sz w:val="20"/>
                <w:szCs w:val="24"/>
                <w:lang w:eastAsia="ru-RU"/>
              </w:rPr>
              <w:t>, ОК 0</w:t>
            </w:r>
            <w:r>
              <w:rPr>
                <w:rFonts w:ascii="Times New Roman" w:eastAsia="Times New Roman" w:hAnsi="Times New Roman" w:cs="Times New Roman"/>
                <w:sz w:val="20"/>
                <w:szCs w:val="24"/>
                <w:lang w:eastAsia="ru-RU"/>
              </w:rPr>
              <w:t>2</w:t>
            </w:r>
            <w:r w:rsidRPr="00416D9B">
              <w:rPr>
                <w:rFonts w:ascii="Times New Roman" w:eastAsia="Times New Roman" w:hAnsi="Times New Roman" w:cs="Times New Roman"/>
                <w:sz w:val="20"/>
                <w:szCs w:val="24"/>
                <w:lang w:eastAsia="ru-RU"/>
              </w:rPr>
              <w:t>, ОК 09</w:t>
            </w:r>
            <w:r>
              <w:rPr>
                <w:rFonts w:ascii="Times New Roman" w:eastAsia="Times New Roman" w:hAnsi="Times New Roman" w:cs="Times New Roman"/>
                <w:sz w:val="20"/>
                <w:szCs w:val="24"/>
                <w:lang w:eastAsia="ru-RU"/>
              </w:rPr>
              <w:t>,</w:t>
            </w:r>
          </w:p>
          <w:p w14:paraId="36B17F51" w14:textId="77777777" w:rsidR="00FE78E5" w:rsidRPr="00416D9B" w:rsidRDefault="00FE78E5" w:rsidP="00FE78E5">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sz w:val="20"/>
                <w:szCs w:val="24"/>
                <w:lang w:eastAsia="ru-RU"/>
              </w:rPr>
              <w:t>ПК 1.4</w:t>
            </w:r>
          </w:p>
        </w:tc>
      </w:tr>
      <w:tr w:rsidR="00FE78E5" w:rsidRPr="00416D9B" w14:paraId="4B5B6755" w14:textId="77777777" w:rsidTr="008B44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3714" w:type="dxa"/>
            <w:tcBorders>
              <w:top w:val="single" w:sz="4" w:space="0" w:color="000000"/>
              <w:left w:val="single" w:sz="4" w:space="0" w:color="000000"/>
              <w:bottom w:val="single" w:sz="4" w:space="0" w:color="000000"/>
              <w:right w:val="single" w:sz="4" w:space="0" w:color="000000"/>
            </w:tcBorders>
            <w:shd w:val="clear" w:color="auto" w:fill="C2D69B"/>
          </w:tcPr>
          <w:p w14:paraId="6240CBC2" w14:textId="77777777" w:rsidR="00FE78E5" w:rsidRPr="00416D9B" w:rsidRDefault="00FE78E5" w:rsidP="003C46D7">
            <w:pPr>
              <w:numPr>
                <w:ilvl w:val="0"/>
                <w:numId w:val="29"/>
              </w:numPr>
              <w:tabs>
                <w:tab w:val="left" w:pos="34"/>
                <w:tab w:val="left" w:pos="176"/>
                <w:tab w:val="left" w:pos="459"/>
              </w:tabs>
              <w:suppressAutoHyphens/>
              <w:spacing w:after="0" w:line="240" w:lineRule="auto"/>
              <w:ind w:left="176" w:right="147" w:firstLine="34"/>
              <w:rPr>
                <w:rFonts w:ascii="Times New Roman" w:eastAsia="Times New Roman" w:hAnsi="Times New Roman" w:cs="Times New Roman"/>
                <w:b/>
                <w:bCs/>
                <w:sz w:val="24"/>
                <w:szCs w:val="24"/>
                <w:lang w:eastAsia="ru-RU"/>
              </w:rPr>
            </w:pPr>
            <w:r w:rsidRPr="00416D9B">
              <w:rPr>
                <w:rFonts w:ascii="Times New Roman" w:eastAsia="Times New Roman" w:hAnsi="Times New Roman" w:cs="Times New Roman"/>
                <w:b/>
                <w:bCs/>
                <w:sz w:val="24"/>
                <w:szCs w:val="24"/>
                <w:lang w:eastAsia="ru-RU"/>
              </w:rPr>
              <w:t>Современные средства передачи информации</w:t>
            </w:r>
          </w:p>
        </w:tc>
        <w:tc>
          <w:tcPr>
            <w:tcW w:w="7797" w:type="dxa"/>
            <w:tcBorders>
              <w:top w:val="single" w:sz="4" w:space="0" w:color="000000"/>
              <w:left w:val="single" w:sz="4" w:space="0" w:color="000000"/>
              <w:bottom w:val="single" w:sz="4" w:space="0" w:color="000000"/>
              <w:right w:val="single" w:sz="4" w:space="0" w:color="000000"/>
            </w:tcBorders>
            <w:shd w:val="clear" w:color="auto" w:fill="C2D69B"/>
          </w:tcPr>
          <w:p w14:paraId="6AD5B940" w14:textId="77777777" w:rsidR="00FE78E5" w:rsidRPr="00416D9B" w:rsidRDefault="00FE78E5" w:rsidP="00FE78E5">
            <w:pPr>
              <w:spacing w:after="0" w:line="240" w:lineRule="auto"/>
              <w:rPr>
                <w:rFonts w:ascii="Times New Roman" w:eastAsia="Calibri" w:hAnsi="Times New Roman" w:cs="Times New Roman"/>
                <w:b/>
                <w:sz w:val="24"/>
                <w:szCs w:val="24"/>
              </w:rPr>
            </w:pPr>
            <w:r w:rsidRPr="00416D9B">
              <w:rPr>
                <w:rFonts w:ascii="Times New Roman" w:eastAsia="Calibri" w:hAnsi="Times New Roman" w:cs="Times New Roman"/>
                <w:b/>
                <w:sz w:val="24"/>
                <w:szCs w:val="24"/>
              </w:rPr>
              <w:t xml:space="preserve">Самостоятельная работа </w:t>
            </w:r>
          </w:p>
          <w:p w14:paraId="2430BC0C" w14:textId="77777777" w:rsidR="00FE78E5" w:rsidRPr="00416D9B" w:rsidRDefault="00FE78E5" w:rsidP="00FE78E5">
            <w:pPr>
              <w:spacing w:after="0" w:line="240" w:lineRule="auto"/>
              <w:rPr>
                <w:rFonts w:ascii="Times New Roman" w:eastAsia="Times New Roman" w:hAnsi="Times New Roman" w:cs="Times New Roman"/>
                <w:sz w:val="24"/>
                <w:szCs w:val="24"/>
                <w:lang w:eastAsia="ru-RU"/>
              </w:rPr>
            </w:pPr>
            <w:r w:rsidRPr="00416D9B">
              <w:rPr>
                <w:rFonts w:ascii="Times New Roman" w:eastAsia="Times New Roman" w:hAnsi="Times New Roman" w:cs="Times New Roman"/>
                <w:sz w:val="24"/>
                <w:szCs w:val="24"/>
                <w:lang w:eastAsia="ru-RU"/>
              </w:rPr>
              <w:t>Современные способы передачи информации. Какую документацию можно пересылать с помощью факса, электронной почты</w:t>
            </w:r>
          </w:p>
        </w:tc>
        <w:tc>
          <w:tcPr>
            <w:tcW w:w="1134"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14:paraId="7CAACC22" w14:textId="77777777" w:rsidR="00FE78E5" w:rsidRPr="00416D9B" w:rsidRDefault="00FE78E5" w:rsidP="00FE78E5">
            <w:pPr>
              <w:spacing w:after="0" w:line="240" w:lineRule="auto"/>
              <w:jc w:val="center"/>
              <w:rPr>
                <w:rFonts w:ascii="Times New Roman" w:eastAsia="Calibri" w:hAnsi="Times New Roman" w:cs="Times New Roman"/>
                <w:sz w:val="24"/>
                <w:szCs w:val="24"/>
              </w:rPr>
            </w:pPr>
            <w:r w:rsidRPr="00416D9B">
              <w:rPr>
                <w:rFonts w:ascii="Times New Roman" w:eastAsia="Calibri" w:hAnsi="Times New Roman" w:cs="Times New Roman"/>
                <w:sz w:val="24"/>
                <w:szCs w:val="24"/>
              </w:rPr>
              <w:t>2</w:t>
            </w:r>
          </w:p>
        </w:tc>
        <w:tc>
          <w:tcPr>
            <w:tcW w:w="1418"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14:paraId="3F6621E6" w14:textId="77777777" w:rsidR="00FE78E5" w:rsidRDefault="00FE78E5" w:rsidP="00FE78E5">
            <w:pPr>
              <w:spacing w:after="0" w:line="240" w:lineRule="auto"/>
              <w:rPr>
                <w:rFonts w:ascii="Times New Roman" w:eastAsia="Times New Roman" w:hAnsi="Times New Roman" w:cs="Times New Roman"/>
                <w:sz w:val="20"/>
                <w:szCs w:val="24"/>
                <w:lang w:eastAsia="ru-RU"/>
              </w:rPr>
            </w:pPr>
            <w:r w:rsidRPr="00416D9B">
              <w:rPr>
                <w:rFonts w:ascii="Times New Roman" w:eastAsia="Times New Roman" w:hAnsi="Times New Roman" w:cs="Times New Roman"/>
                <w:sz w:val="20"/>
                <w:szCs w:val="24"/>
                <w:lang w:eastAsia="ru-RU"/>
              </w:rPr>
              <w:t>ОК 0</w:t>
            </w:r>
            <w:r>
              <w:rPr>
                <w:rFonts w:ascii="Times New Roman" w:eastAsia="Times New Roman" w:hAnsi="Times New Roman" w:cs="Times New Roman"/>
                <w:sz w:val="20"/>
                <w:szCs w:val="24"/>
                <w:lang w:eastAsia="ru-RU"/>
              </w:rPr>
              <w:t>1</w:t>
            </w:r>
            <w:r w:rsidRPr="00416D9B">
              <w:rPr>
                <w:rFonts w:ascii="Times New Roman" w:eastAsia="Times New Roman" w:hAnsi="Times New Roman" w:cs="Times New Roman"/>
                <w:sz w:val="20"/>
                <w:szCs w:val="24"/>
                <w:lang w:eastAsia="ru-RU"/>
              </w:rPr>
              <w:t>, ОК 0</w:t>
            </w:r>
            <w:r>
              <w:rPr>
                <w:rFonts w:ascii="Times New Roman" w:eastAsia="Times New Roman" w:hAnsi="Times New Roman" w:cs="Times New Roman"/>
                <w:sz w:val="20"/>
                <w:szCs w:val="24"/>
                <w:lang w:eastAsia="ru-RU"/>
              </w:rPr>
              <w:t>2</w:t>
            </w:r>
            <w:r w:rsidRPr="00416D9B">
              <w:rPr>
                <w:rFonts w:ascii="Times New Roman" w:eastAsia="Times New Roman" w:hAnsi="Times New Roman" w:cs="Times New Roman"/>
                <w:sz w:val="20"/>
                <w:szCs w:val="24"/>
                <w:lang w:eastAsia="ru-RU"/>
              </w:rPr>
              <w:t>, ОК 09</w:t>
            </w:r>
            <w:r>
              <w:rPr>
                <w:rFonts w:ascii="Times New Roman" w:eastAsia="Times New Roman" w:hAnsi="Times New Roman" w:cs="Times New Roman"/>
                <w:sz w:val="20"/>
                <w:szCs w:val="24"/>
                <w:lang w:eastAsia="ru-RU"/>
              </w:rPr>
              <w:t>,</w:t>
            </w:r>
          </w:p>
          <w:p w14:paraId="4C2F3D9C" w14:textId="77777777" w:rsidR="00FE78E5" w:rsidRPr="00416D9B" w:rsidRDefault="00FE78E5" w:rsidP="00FE78E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4"/>
                <w:lang w:eastAsia="ru-RU"/>
              </w:rPr>
              <w:t>ПК 1.4</w:t>
            </w:r>
          </w:p>
        </w:tc>
      </w:tr>
      <w:tr w:rsidR="00FE78E5" w:rsidRPr="00416D9B" w14:paraId="3E87A980" w14:textId="77777777" w:rsidTr="008B44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3714" w:type="dxa"/>
            <w:tcBorders>
              <w:top w:val="single" w:sz="4" w:space="0" w:color="000000"/>
              <w:left w:val="single" w:sz="4" w:space="0" w:color="000000"/>
              <w:bottom w:val="single" w:sz="4" w:space="0" w:color="000000"/>
              <w:right w:val="single" w:sz="4" w:space="0" w:color="000000"/>
            </w:tcBorders>
          </w:tcPr>
          <w:p w14:paraId="0C9803AB" w14:textId="77777777" w:rsidR="00FE78E5" w:rsidRPr="00416D9B" w:rsidRDefault="00FE78E5" w:rsidP="003C46D7">
            <w:pPr>
              <w:numPr>
                <w:ilvl w:val="0"/>
                <w:numId w:val="29"/>
              </w:numPr>
              <w:tabs>
                <w:tab w:val="left" w:pos="34"/>
                <w:tab w:val="left" w:pos="176"/>
                <w:tab w:val="left" w:pos="459"/>
              </w:tabs>
              <w:suppressAutoHyphens/>
              <w:spacing w:after="0" w:line="240" w:lineRule="auto"/>
              <w:ind w:left="176" w:right="147" w:firstLine="34"/>
              <w:rPr>
                <w:rFonts w:ascii="Times New Roman" w:eastAsia="Times New Roman" w:hAnsi="Times New Roman" w:cs="Times New Roman"/>
                <w:b/>
                <w:bCs/>
                <w:sz w:val="24"/>
                <w:szCs w:val="24"/>
                <w:lang w:eastAsia="ru-RU"/>
              </w:rPr>
            </w:pPr>
            <w:r w:rsidRPr="00416D9B">
              <w:rPr>
                <w:rFonts w:ascii="Times New Roman" w:eastAsia="Times New Roman" w:hAnsi="Times New Roman" w:cs="Times New Roman"/>
                <w:b/>
                <w:bCs/>
                <w:sz w:val="24"/>
                <w:szCs w:val="24"/>
                <w:lang w:eastAsia="ru-RU"/>
              </w:rPr>
              <w:t xml:space="preserve">Практика устной речи </w:t>
            </w:r>
          </w:p>
        </w:tc>
        <w:tc>
          <w:tcPr>
            <w:tcW w:w="7797" w:type="dxa"/>
            <w:tcBorders>
              <w:top w:val="single" w:sz="4" w:space="0" w:color="000000"/>
              <w:left w:val="single" w:sz="4" w:space="0" w:color="000000"/>
              <w:bottom w:val="single" w:sz="4" w:space="0" w:color="000000"/>
              <w:right w:val="single" w:sz="4" w:space="0" w:color="000000"/>
            </w:tcBorders>
          </w:tcPr>
          <w:p w14:paraId="3ED17E27" w14:textId="77777777" w:rsidR="00FE78E5" w:rsidRPr="00416D9B" w:rsidRDefault="00FE78E5" w:rsidP="00FE78E5">
            <w:pPr>
              <w:spacing w:after="0" w:line="240" w:lineRule="auto"/>
              <w:rPr>
                <w:rFonts w:ascii="Times New Roman" w:eastAsia="Calibri" w:hAnsi="Times New Roman" w:cs="Times New Roman"/>
                <w:b/>
                <w:sz w:val="24"/>
                <w:szCs w:val="24"/>
              </w:rPr>
            </w:pPr>
            <w:r w:rsidRPr="00416D9B">
              <w:rPr>
                <w:rFonts w:ascii="Times New Roman" w:eastAsia="Calibri" w:hAnsi="Times New Roman" w:cs="Times New Roman"/>
                <w:b/>
                <w:sz w:val="24"/>
                <w:szCs w:val="24"/>
              </w:rPr>
              <w:t>Практическое занятие № 10</w:t>
            </w:r>
          </w:p>
          <w:p w14:paraId="05E17F81" w14:textId="77777777" w:rsidR="00FE78E5" w:rsidRPr="00416D9B" w:rsidRDefault="00FE78E5" w:rsidP="00FE78E5">
            <w:pPr>
              <w:spacing w:after="0" w:line="240" w:lineRule="auto"/>
              <w:rPr>
                <w:rFonts w:ascii="Times New Roman" w:eastAsia="Times New Roman" w:hAnsi="Times New Roman" w:cs="Times New Roman"/>
                <w:sz w:val="24"/>
                <w:szCs w:val="24"/>
                <w:lang w:eastAsia="ru-RU"/>
              </w:rPr>
            </w:pPr>
            <w:r w:rsidRPr="00416D9B">
              <w:rPr>
                <w:rFonts w:ascii="Times New Roman" w:eastAsia="Times New Roman" w:hAnsi="Times New Roman" w:cs="Times New Roman"/>
                <w:sz w:val="24"/>
                <w:szCs w:val="24"/>
                <w:lang w:eastAsia="ru-RU"/>
              </w:rPr>
              <w:t>Ролевая игра «Заказ места в гостинице», «Покупка билета на самолёт»</w:t>
            </w:r>
          </w:p>
          <w:p w14:paraId="36E52977" w14:textId="77777777" w:rsidR="00FE78E5" w:rsidRPr="00416D9B" w:rsidRDefault="00FE78E5" w:rsidP="00FE78E5">
            <w:pPr>
              <w:spacing w:after="0" w:line="240" w:lineRule="auto"/>
              <w:rPr>
                <w:rFonts w:ascii="Times New Roman" w:eastAsia="Times New Roman" w:hAnsi="Times New Roman" w:cs="Times New Roman"/>
                <w:b/>
                <w:sz w:val="24"/>
                <w:szCs w:val="24"/>
                <w:lang w:eastAsia="ru-RU"/>
              </w:rPr>
            </w:pPr>
            <w:r w:rsidRPr="00416D9B">
              <w:rPr>
                <w:rFonts w:ascii="Times New Roman" w:eastAsia="Times New Roman" w:hAnsi="Times New Roman" w:cs="Times New Roman"/>
                <w:sz w:val="24"/>
                <w:szCs w:val="24"/>
                <w:lang w:eastAsia="ru-RU"/>
              </w:rPr>
              <w:t>Составление диалога о покупке билета на поезд</w:t>
            </w:r>
          </w:p>
        </w:tc>
        <w:tc>
          <w:tcPr>
            <w:tcW w:w="1134" w:type="dxa"/>
            <w:tcBorders>
              <w:top w:val="single" w:sz="4" w:space="0" w:color="000000"/>
              <w:left w:val="single" w:sz="4" w:space="0" w:color="000000"/>
              <w:bottom w:val="single" w:sz="4" w:space="0" w:color="000000"/>
              <w:right w:val="single" w:sz="4" w:space="0" w:color="000000"/>
            </w:tcBorders>
          </w:tcPr>
          <w:p w14:paraId="10749D84" w14:textId="77777777" w:rsidR="00FE78E5" w:rsidRPr="00416D9B" w:rsidRDefault="00FE78E5" w:rsidP="00FE78E5">
            <w:pPr>
              <w:spacing w:after="0" w:line="240" w:lineRule="auto"/>
              <w:jc w:val="center"/>
              <w:rPr>
                <w:rFonts w:ascii="Times New Roman" w:eastAsia="Calibri" w:hAnsi="Times New Roman" w:cs="Times New Roman"/>
                <w:sz w:val="24"/>
                <w:szCs w:val="24"/>
              </w:rPr>
            </w:pPr>
            <w:r w:rsidRPr="00416D9B">
              <w:rPr>
                <w:rFonts w:ascii="Times New Roman" w:eastAsia="Calibri" w:hAnsi="Times New Roman" w:cs="Times New Roman"/>
                <w:sz w:val="24"/>
                <w:szCs w:val="24"/>
              </w:rPr>
              <w:t>2</w:t>
            </w:r>
          </w:p>
        </w:tc>
        <w:tc>
          <w:tcPr>
            <w:tcW w:w="1418" w:type="dxa"/>
            <w:tcBorders>
              <w:top w:val="single" w:sz="4" w:space="0" w:color="000000"/>
              <w:left w:val="single" w:sz="4" w:space="0" w:color="000000"/>
              <w:bottom w:val="single" w:sz="4" w:space="0" w:color="000000"/>
              <w:right w:val="single" w:sz="4" w:space="0" w:color="000000"/>
            </w:tcBorders>
          </w:tcPr>
          <w:p w14:paraId="64CB77EA" w14:textId="77777777" w:rsidR="00FE78E5" w:rsidRDefault="00FE78E5" w:rsidP="00FE78E5">
            <w:pPr>
              <w:spacing w:after="0" w:line="240" w:lineRule="auto"/>
              <w:rPr>
                <w:rFonts w:ascii="Times New Roman" w:eastAsia="Times New Roman" w:hAnsi="Times New Roman" w:cs="Times New Roman"/>
                <w:sz w:val="20"/>
                <w:szCs w:val="24"/>
                <w:lang w:eastAsia="ru-RU"/>
              </w:rPr>
            </w:pPr>
            <w:r w:rsidRPr="00416D9B">
              <w:rPr>
                <w:rFonts w:ascii="Times New Roman" w:eastAsia="Times New Roman" w:hAnsi="Times New Roman" w:cs="Times New Roman"/>
                <w:sz w:val="20"/>
                <w:szCs w:val="24"/>
                <w:lang w:eastAsia="ru-RU"/>
              </w:rPr>
              <w:t>ОК 0</w:t>
            </w:r>
            <w:r>
              <w:rPr>
                <w:rFonts w:ascii="Times New Roman" w:eastAsia="Times New Roman" w:hAnsi="Times New Roman" w:cs="Times New Roman"/>
                <w:sz w:val="20"/>
                <w:szCs w:val="24"/>
                <w:lang w:eastAsia="ru-RU"/>
              </w:rPr>
              <w:t>1</w:t>
            </w:r>
            <w:r w:rsidRPr="00416D9B">
              <w:rPr>
                <w:rFonts w:ascii="Times New Roman" w:eastAsia="Times New Roman" w:hAnsi="Times New Roman" w:cs="Times New Roman"/>
                <w:sz w:val="20"/>
                <w:szCs w:val="24"/>
                <w:lang w:eastAsia="ru-RU"/>
              </w:rPr>
              <w:t>, ОК 0</w:t>
            </w:r>
            <w:r>
              <w:rPr>
                <w:rFonts w:ascii="Times New Roman" w:eastAsia="Times New Roman" w:hAnsi="Times New Roman" w:cs="Times New Roman"/>
                <w:sz w:val="20"/>
                <w:szCs w:val="24"/>
                <w:lang w:eastAsia="ru-RU"/>
              </w:rPr>
              <w:t>2</w:t>
            </w:r>
            <w:r w:rsidRPr="00416D9B">
              <w:rPr>
                <w:rFonts w:ascii="Times New Roman" w:eastAsia="Times New Roman" w:hAnsi="Times New Roman" w:cs="Times New Roman"/>
                <w:sz w:val="20"/>
                <w:szCs w:val="24"/>
                <w:lang w:eastAsia="ru-RU"/>
              </w:rPr>
              <w:t>, ОК 09</w:t>
            </w:r>
            <w:r>
              <w:rPr>
                <w:rFonts w:ascii="Times New Roman" w:eastAsia="Times New Roman" w:hAnsi="Times New Roman" w:cs="Times New Roman"/>
                <w:sz w:val="20"/>
                <w:szCs w:val="24"/>
                <w:lang w:eastAsia="ru-RU"/>
              </w:rPr>
              <w:t>,</w:t>
            </w:r>
          </w:p>
          <w:p w14:paraId="6CC4373A" w14:textId="77777777" w:rsidR="00FE78E5" w:rsidRPr="00416D9B" w:rsidRDefault="00FE78E5" w:rsidP="00FE78E5">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sz w:val="20"/>
                <w:szCs w:val="24"/>
                <w:lang w:eastAsia="ru-RU"/>
              </w:rPr>
              <w:t>ПК 1.4</w:t>
            </w:r>
          </w:p>
        </w:tc>
      </w:tr>
      <w:tr w:rsidR="00FE78E5" w:rsidRPr="00416D9B" w14:paraId="5C621A0A" w14:textId="77777777" w:rsidTr="008B44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3714" w:type="dxa"/>
            <w:tcBorders>
              <w:top w:val="single" w:sz="4" w:space="0" w:color="000000"/>
              <w:left w:val="single" w:sz="4" w:space="0" w:color="000000"/>
              <w:bottom w:val="single" w:sz="4" w:space="0" w:color="000000"/>
              <w:right w:val="single" w:sz="4" w:space="0" w:color="000000"/>
            </w:tcBorders>
          </w:tcPr>
          <w:p w14:paraId="757E7009" w14:textId="77777777" w:rsidR="00FE78E5" w:rsidRPr="00152E5D" w:rsidRDefault="00FE78E5" w:rsidP="003C46D7">
            <w:pPr>
              <w:numPr>
                <w:ilvl w:val="0"/>
                <w:numId w:val="29"/>
              </w:numPr>
              <w:tabs>
                <w:tab w:val="left" w:pos="34"/>
                <w:tab w:val="left" w:pos="176"/>
                <w:tab w:val="left" w:pos="459"/>
              </w:tabs>
              <w:suppressAutoHyphens/>
              <w:spacing w:after="0" w:line="240" w:lineRule="auto"/>
              <w:ind w:left="176" w:right="147" w:firstLine="34"/>
              <w:rPr>
                <w:rFonts w:ascii="Times New Roman" w:eastAsia="Times New Roman" w:hAnsi="Times New Roman" w:cs="Times New Roman"/>
                <w:b/>
                <w:bCs/>
                <w:sz w:val="24"/>
                <w:szCs w:val="24"/>
                <w:lang w:val="en-US" w:eastAsia="ru-RU"/>
              </w:rPr>
            </w:pPr>
            <w:r w:rsidRPr="00416D9B">
              <w:rPr>
                <w:rFonts w:ascii="Times New Roman" w:eastAsia="Times New Roman" w:hAnsi="Times New Roman" w:cs="Times New Roman"/>
                <w:b/>
                <w:bCs/>
                <w:sz w:val="24"/>
                <w:szCs w:val="24"/>
                <w:lang w:eastAsia="ru-RU"/>
              </w:rPr>
              <w:t>Работа</w:t>
            </w:r>
            <w:r w:rsidRPr="00152E5D">
              <w:rPr>
                <w:rFonts w:ascii="Times New Roman" w:eastAsia="Times New Roman" w:hAnsi="Times New Roman" w:cs="Times New Roman"/>
                <w:b/>
                <w:bCs/>
                <w:sz w:val="24"/>
                <w:szCs w:val="24"/>
                <w:lang w:val="en-US" w:eastAsia="ru-RU"/>
              </w:rPr>
              <w:t xml:space="preserve"> </w:t>
            </w:r>
            <w:r w:rsidRPr="00416D9B">
              <w:rPr>
                <w:rFonts w:ascii="Times New Roman" w:eastAsia="Times New Roman" w:hAnsi="Times New Roman" w:cs="Times New Roman"/>
                <w:b/>
                <w:bCs/>
                <w:sz w:val="24"/>
                <w:szCs w:val="24"/>
                <w:lang w:eastAsia="ru-RU"/>
              </w:rPr>
              <w:t>с</w:t>
            </w:r>
            <w:r w:rsidRPr="00152E5D">
              <w:rPr>
                <w:rFonts w:ascii="Times New Roman" w:eastAsia="Times New Roman" w:hAnsi="Times New Roman" w:cs="Times New Roman"/>
                <w:b/>
                <w:bCs/>
                <w:sz w:val="24"/>
                <w:szCs w:val="24"/>
                <w:lang w:val="en-US" w:eastAsia="ru-RU"/>
              </w:rPr>
              <w:t xml:space="preserve"> </w:t>
            </w:r>
            <w:r w:rsidR="003C46D7" w:rsidRPr="00416D9B">
              <w:rPr>
                <w:rFonts w:ascii="Times New Roman" w:eastAsia="Times New Roman" w:hAnsi="Times New Roman" w:cs="Times New Roman"/>
                <w:b/>
                <w:bCs/>
                <w:sz w:val="24"/>
                <w:szCs w:val="24"/>
                <w:lang w:eastAsia="ru-RU"/>
              </w:rPr>
              <w:t>текстом</w:t>
            </w:r>
            <w:r w:rsidR="003C46D7" w:rsidRPr="00152E5D">
              <w:rPr>
                <w:rFonts w:ascii="Times New Roman" w:eastAsia="Times New Roman" w:hAnsi="Times New Roman" w:cs="Times New Roman"/>
                <w:b/>
                <w:bCs/>
                <w:sz w:val="24"/>
                <w:szCs w:val="24"/>
                <w:lang w:val="en-US" w:eastAsia="ru-RU"/>
              </w:rPr>
              <w:t xml:space="preserve"> «</w:t>
            </w:r>
            <w:r w:rsidR="00152E5D" w:rsidRPr="00152E5D">
              <w:rPr>
                <w:rFonts w:ascii="Times New Roman" w:eastAsia="Times New Roman" w:hAnsi="Times New Roman" w:cs="Times New Roman"/>
                <w:b/>
                <w:bCs/>
                <w:sz w:val="24"/>
                <w:szCs w:val="24"/>
                <w:lang w:val="en-US" w:eastAsia="ru-RU"/>
              </w:rPr>
              <w:t>In</w:t>
            </w:r>
            <w:r w:rsidR="00152E5D">
              <w:rPr>
                <w:rFonts w:ascii="Times New Roman" w:eastAsia="Times New Roman" w:hAnsi="Times New Roman" w:cs="Times New Roman"/>
                <w:b/>
                <w:bCs/>
                <w:sz w:val="24"/>
                <w:szCs w:val="24"/>
                <w:lang w:val="en-US" w:eastAsia="ru-RU"/>
              </w:rPr>
              <w:t>ternational trade</w:t>
            </w:r>
            <w:r w:rsidRPr="00152E5D">
              <w:rPr>
                <w:rFonts w:ascii="Times New Roman" w:eastAsia="Times New Roman" w:hAnsi="Times New Roman" w:cs="Times New Roman"/>
                <w:b/>
                <w:bCs/>
                <w:sz w:val="24"/>
                <w:szCs w:val="24"/>
                <w:lang w:val="en-US" w:eastAsia="ru-RU"/>
              </w:rPr>
              <w:t>»</w:t>
            </w:r>
          </w:p>
        </w:tc>
        <w:tc>
          <w:tcPr>
            <w:tcW w:w="7797" w:type="dxa"/>
            <w:tcBorders>
              <w:top w:val="single" w:sz="4" w:space="0" w:color="000000"/>
              <w:left w:val="single" w:sz="4" w:space="0" w:color="000000"/>
              <w:bottom w:val="single" w:sz="4" w:space="0" w:color="000000"/>
              <w:right w:val="single" w:sz="4" w:space="0" w:color="000000"/>
            </w:tcBorders>
          </w:tcPr>
          <w:p w14:paraId="0E9CEFA0" w14:textId="77777777" w:rsidR="00FE78E5" w:rsidRPr="00416D9B" w:rsidRDefault="00FE78E5" w:rsidP="00FE78E5">
            <w:pPr>
              <w:spacing w:after="0" w:line="240" w:lineRule="auto"/>
              <w:rPr>
                <w:rFonts w:ascii="Times New Roman" w:eastAsia="Calibri" w:hAnsi="Times New Roman" w:cs="Times New Roman"/>
                <w:b/>
                <w:sz w:val="24"/>
                <w:szCs w:val="24"/>
              </w:rPr>
            </w:pPr>
            <w:r w:rsidRPr="00416D9B">
              <w:rPr>
                <w:rFonts w:ascii="Times New Roman" w:eastAsia="Calibri" w:hAnsi="Times New Roman" w:cs="Times New Roman"/>
                <w:b/>
                <w:sz w:val="24"/>
                <w:szCs w:val="24"/>
              </w:rPr>
              <w:t xml:space="preserve">Практическое занятие № 11 </w:t>
            </w:r>
          </w:p>
          <w:p w14:paraId="35A18566" w14:textId="77777777" w:rsidR="00FE78E5" w:rsidRPr="00416D9B" w:rsidRDefault="00FE78E5" w:rsidP="00FE78E5">
            <w:pPr>
              <w:spacing w:after="0" w:line="240" w:lineRule="auto"/>
              <w:rPr>
                <w:rFonts w:ascii="Times New Roman" w:eastAsia="Times New Roman" w:hAnsi="Times New Roman" w:cs="Times New Roman"/>
                <w:b/>
                <w:sz w:val="24"/>
                <w:szCs w:val="24"/>
                <w:lang w:eastAsia="ru-RU"/>
              </w:rPr>
            </w:pPr>
            <w:r w:rsidRPr="00416D9B">
              <w:rPr>
                <w:rFonts w:ascii="Times New Roman" w:eastAsia="Calibri" w:hAnsi="Times New Roman" w:cs="Times New Roman"/>
                <w:sz w:val="24"/>
                <w:szCs w:val="24"/>
              </w:rPr>
              <w:t>Работа с профессионально-ориентированным текстом, перевод текста со словарём, выполнение упражнений</w:t>
            </w:r>
          </w:p>
        </w:tc>
        <w:tc>
          <w:tcPr>
            <w:tcW w:w="1134" w:type="dxa"/>
            <w:tcBorders>
              <w:top w:val="single" w:sz="4" w:space="0" w:color="000000"/>
              <w:left w:val="single" w:sz="4" w:space="0" w:color="000000"/>
              <w:bottom w:val="single" w:sz="4" w:space="0" w:color="000000"/>
              <w:right w:val="single" w:sz="4" w:space="0" w:color="000000"/>
            </w:tcBorders>
          </w:tcPr>
          <w:p w14:paraId="10875D58" w14:textId="77777777" w:rsidR="00FE78E5" w:rsidRPr="00416D9B" w:rsidRDefault="00FE78E5" w:rsidP="00FE78E5">
            <w:pPr>
              <w:spacing w:after="0" w:line="240" w:lineRule="auto"/>
              <w:jc w:val="center"/>
              <w:rPr>
                <w:rFonts w:ascii="Times New Roman" w:eastAsia="Calibri" w:hAnsi="Times New Roman" w:cs="Times New Roman"/>
                <w:sz w:val="24"/>
                <w:szCs w:val="24"/>
              </w:rPr>
            </w:pPr>
            <w:r w:rsidRPr="00416D9B">
              <w:rPr>
                <w:rFonts w:ascii="Times New Roman" w:eastAsia="Calibri" w:hAnsi="Times New Roman" w:cs="Times New Roman"/>
                <w:sz w:val="24"/>
                <w:szCs w:val="24"/>
              </w:rPr>
              <w:t>2</w:t>
            </w:r>
          </w:p>
        </w:tc>
        <w:tc>
          <w:tcPr>
            <w:tcW w:w="1418" w:type="dxa"/>
            <w:tcBorders>
              <w:top w:val="single" w:sz="4" w:space="0" w:color="000000"/>
              <w:left w:val="single" w:sz="4" w:space="0" w:color="000000"/>
              <w:bottom w:val="single" w:sz="4" w:space="0" w:color="000000"/>
              <w:right w:val="single" w:sz="4" w:space="0" w:color="000000"/>
            </w:tcBorders>
          </w:tcPr>
          <w:p w14:paraId="3414B0CB" w14:textId="77777777" w:rsidR="00FE78E5" w:rsidRDefault="00FE78E5" w:rsidP="00FE78E5">
            <w:pPr>
              <w:spacing w:after="0" w:line="240" w:lineRule="auto"/>
              <w:rPr>
                <w:rFonts w:ascii="Times New Roman" w:eastAsia="Times New Roman" w:hAnsi="Times New Roman" w:cs="Times New Roman"/>
                <w:sz w:val="20"/>
                <w:szCs w:val="24"/>
                <w:lang w:eastAsia="ru-RU"/>
              </w:rPr>
            </w:pPr>
            <w:r w:rsidRPr="00416D9B">
              <w:rPr>
                <w:rFonts w:ascii="Times New Roman" w:eastAsia="Times New Roman" w:hAnsi="Times New Roman" w:cs="Times New Roman"/>
                <w:sz w:val="20"/>
                <w:szCs w:val="24"/>
                <w:lang w:eastAsia="ru-RU"/>
              </w:rPr>
              <w:t>ОК 0</w:t>
            </w:r>
            <w:r>
              <w:rPr>
                <w:rFonts w:ascii="Times New Roman" w:eastAsia="Times New Roman" w:hAnsi="Times New Roman" w:cs="Times New Roman"/>
                <w:sz w:val="20"/>
                <w:szCs w:val="24"/>
                <w:lang w:eastAsia="ru-RU"/>
              </w:rPr>
              <w:t>1</w:t>
            </w:r>
            <w:r w:rsidRPr="00416D9B">
              <w:rPr>
                <w:rFonts w:ascii="Times New Roman" w:eastAsia="Times New Roman" w:hAnsi="Times New Roman" w:cs="Times New Roman"/>
                <w:sz w:val="20"/>
                <w:szCs w:val="24"/>
                <w:lang w:eastAsia="ru-RU"/>
              </w:rPr>
              <w:t>, ОК 0</w:t>
            </w:r>
            <w:r>
              <w:rPr>
                <w:rFonts w:ascii="Times New Roman" w:eastAsia="Times New Roman" w:hAnsi="Times New Roman" w:cs="Times New Roman"/>
                <w:sz w:val="20"/>
                <w:szCs w:val="24"/>
                <w:lang w:eastAsia="ru-RU"/>
              </w:rPr>
              <w:t>2</w:t>
            </w:r>
            <w:r w:rsidRPr="00416D9B">
              <w:rPr>
                <w:rFonts w:ascii="Times New Roman" w:eastAsia="Times New Roman" w:hAnsi="Times New Roman" w:cs="Times New Roman"/>
                <w:sz w:val="20"/>
                <w:szCs w:val="24"/>
                <w:lang w:eastAsia="ru-RU"/>
              </w:rPr>
              <w:t>, ОК 09</w:t>
            </w:r>
            <w:r>
              <w:rPr>
                <w:rFonts w:ascii="Times New Roman" w:eastAsia="Times New Roman" w:hAnsi="Times New Roman" w:cs="Times New Roman"/>
                <w:sz w:val="20"/>
                <w:szCs w:val="24"/>
                <w:lang w:eastAsia="ru-RU"/>
              </w:rPr>
              <w:t>,</w:t>
            </w:r>
          </w:p>
          <w:p w14:paraId="18CF1B96" w14:textId="77777777" w:rsidR="00FE78E5" w:rsidRPr="00416D9B" w:rsidRDefault="00FE78E5" w:rsidP="00FE78E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4"/>
                <w:lang w:eastAsia="ru-RU"/>
              </w:rPr>
              <w:t>ПК 1.4</w:t>
            </w:r>
          </w:p>
        </w:tc>
      </w:tr>
      <w:tr w:rsidR="00416D9B" w:rsidRPr="00416D9B" w14:paraId="5FE20856" w14:textId="77777777" w:rsidTr="008B44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11511" w:type="dxa"/>
            <w:gridSpan w:val="2"/>
            <w:tcBorders>
              <w:top w:val="single" w:sz="4" w:space="0" w:color="000000"/>
              <w:left w:val="single" w:sz="4" w:space="0" w:color="000000"/>
              <w:bottom w:val="single" w:sz="4" w:space="0" w:color="000000"/>
              <w:right w:val="single" w:sz="4" w:space="0" w:color="000000"/>
            </w:tcBorders>
            <w:shd w:val="clear" w:color="auto" w:fill="FFFF00"/>
          </w:tcPr>
          <w:p w14:paraId="3A8DD596" w14:textId="77777777" w:rsidR="00416D9B" w:rsidRPr="00416D9B" w:rsidRDefault="00416D9B" w:rsidP="003C46D7">
            <w:pPr>
              <w:spacing w:after="0" w:line="240" w:lineRule="auto"/>
              <w:ind w:right="147"/>
              <w:rPr>
                <w:rFonts w:ascii="Times New Roman" w:eastAsia="Times New Roman" w:hAnsi="Times New Roman" w:cs="Times New Roman"/>
                <w:b/>
                <w:sz w:val="24"/>
                <w:szCs w:val="24"/>
                <w:lang w:eastAsia="ru-RU"/>
              </w:rPr>
            </w:pPr>
            <w:r w:rsidRPr="00416D9B">
              <w:rPr>
                <w:rFonts w:ascii="Times New Roman" w:eastAsia="Times New Roman" w:hAnsi="Times New Roman" w:cs="Times New Roman"/>
                <w:b/>
                <w:sz w:val="24"/>
                <w:szCs w:val="24"/>
                <w:lang w:eastAsia="ru-RU"/>
              </w:rPr>
              <w:t>Прибытие в страну: таможенный и паспортный контроль</w:t>
            </w:r>
          </w:p>
        </w:tc>
        <w:tc>
          <w:tcPr>
            <w:tcW w:w="1134" w:type="dxa"/>
            <w:tcBorders>
              <w:top w:val="single" w:sz="4" w:space="0" w:color="000000"/>
              <w:left w:val="single" w:sz="4" w:space="0" w:color="000000"/>
              <w:bottom w:val="single" w:sz="4" w:space="0" w:color="000000"/>
              <w:right w:val="single" w:sz="4" w:space="0" w:color="000000"/>
            </w:tcBorders>
            <w:shd w:val="clear" w:color="auto" w:fill="FFFF00"/>
          </w:tcPr>
          <w:p w14:paraId="6E47C12B" w14:textId="77777777" w:rsidR="00416D9B" w:rsidRPr="00416D9B" w:rsidRDefault="00416D9B" w:rsidP="00416D9B">
            <w:pPr>
              <w:spacing w:after="0" w:line="240" w:lineRule="auto"/>
              <w:jc w:val="center"/>
              <w:rPr>
                <w:rFonts w:ascii="Times New Roman" w:eastAsia="Calibri" w:hAnsi="Times New Roman" w:cs="Times New Roman"/>
                <w:b/>
                <w:sz w:val="28"/>
                <w:szCs w:val="28"/>
              </w:rPr>
            </w:pPr>
            <w:r w:rsidRPr="00416D9B">
              <w:rPr>
                <w:rFonts w:ascii="Times New Roman" w:eastAsia="Calibri" w:hAnsi="Times New Roman" w:cs="Times New Roman"/>
                <w:b/>
                <w:sz w:val="28"/>
                <w:szCs w:val="28"/>
              </w:rPr>
              <w:t>10</w:t>
            </w:r>
          </w:p>
        </w:tc>
        <w:tc>
          <w:tcPr>
            <w:tcW w:w="1418" w:type="dxa"/>
            <w:tcBorders>
              <w:top w:val="single" w:sz="4" w:space="0" w:color="000000"/>
              <w:left w:val="single" w:sz="4" w:space="0" w:color="000000"/>
              <w:bottom w:val="single" w:sz="4" w:space="0" w:color="000000"/>
              <w:right w:val="single" w:sz="4" w:space="0" w:color="000000"/>
            </w:tcBorders>
            <w:shd w:val="clear" w:color="auto" w:fill="FFFF00"/>
          </w:tcPr>
          <w:p w14:paraId="51CA7B1E" w14:textId="77777777" w:rsidR="00416D9B" w:rsidRPr="00416D9B" w:rsidRDefault="00416D9B" w:rsidP="00416D9B">
            <w:pPr>
              <w:spacing w:after="0" w:line="240" w:lineRule="auto"/>
              <w:jc w:val="center"/>
              <w:rPr>
                <w:rFonts w:ascii="Times New Roman" w:eastAsia="Calibri" w:hAnsi="Times New Roman" w:cs="Times New Roman"/>
                <w:sz w:val="24"/>
                <w:szCs w:val="24"/>
              </w:rPr>
            </w:pPr>
          </w:p>
        </w:tc>
      </w:tr>
      <w:tr w:rsidR="00FE78E5" w:rsidRPr="00416D9B" w14:paraId="7A7C61A9" w14:textId="77777777" w:rsidTr="008B44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3714" w:type="dxa"/>
            <w:tcBorders>
              <w:top w:val="single" w:sz="4" w:space="0" w:color="000000"/>
              <w:left w:val="single" w:sz="4" w:space="0" w:color="000000"/>
              <w:bottom w:val="single" w:sz="4" w:space="0" w:color="000000"/>
              <w:right w:val="single" w:sz="4" w:space="0" w:color="000000"/>
            </w:tcBorders>
          </w:tcPr>
          <w:p w14:paraId="7D66AE4B" w14:textId="77777777" w:rsidR="00FE78E5" w:rsidRPr="00416D9B" w:rsidRDefault="00FE78E5" w:rsidP="003C46D7">
            <w:pPr>
              <w:numPr>
                <w:ilvl w:val="0"/>
                <w:numId w:val="29"/>
              </w:numPr>
              <w:tabs>
                <w:tab w:val="left" w:pos="34"/>
                <w:tab w:val="left" w:pos="176"/>
                <w:tab w:val="left" w:pos="459"/>
              </w:tabs>
              <w:suppressAutoHyphens/>
              <w:spacing w:after="0" w:line="240" w:lineRule="auto"/>
              <w:ind w:left="176" w:right="147" w:firstLine="34"/>
              <w:rPr>
                <w:rFonts w:ascii="Times New Roman" w:eastAsia="Times New Roman" w:hAnsi="Times New Roman" w:cs="Times New Roman"/>
                <w:b/>
                <w:bCs/>
                <w:sz w:val="24"/>
                <w:szCs w:val="24"/>
                <w:lang w:eastAsia="ru-RU"/>
              </w:rPr>
            </w:pPr>
            <w:r w:rsidRPr="00416D9B">
              <w:rPr>
                <w:rFonts w:ascii="Times New Roman" w:eastAsia="Times New Roman" w:hAnsi="Times New Roman" w:cs="Times New Roman"/>
                <w:b/>
                <w:bCs/>
                <w:sz w:val="24"/>
                <w:szCs w:val="24"/>
                <w:lang w:eastAsia="ru-RU"/>
              </w:rPr>
              <w:t>Прибытие в страну</w:t>
            </w:r>
          </w:p>
        </w:tc>
        <w:tc>
          <w:tcPr>
            <w:tcW w:w="7797" w:type="dxa"/>
            <w:tcBorders>
              <w:top w:val="single" w:sz="4" w:space="0" w:color="000000"/>
              <w:left w:val="single" w:sz="4" w:space="0" w:color="000000"/>
              <w:bottom w:val="single" w:sz="4" w:space="0" w:color="000000"/>
              <w:right w:val="single" w:sz="4" w:space="0" w:color="000000"/>
            </w:tcBorders>
          </w:tcPr>
          <w:p w14:paraId="67397864" w14:textId="77777777" w:rsidR="00FE78E5" w:rsidRPr="00416D9B" w:rsidRDefault="00FE78E5" w:rsidP="00FE78E5">
            <w:pPr>
              <w:spacing w:after="0" w:line="240" w:lineRule="auto"/>
              <w:rPr>
                <w:rFonts w:ascii="Times New Roman" w:eastAsia="Calibri" w:hAnsi="Times New Roman" w:cs="Times New Roman"/>
                <w:b/>
                <w:sz w:val="24"/>
                <w:szCs w:val="24"/>
              </w:rPr>
            </w:pPr>
            <w:r w:rsidRPr="00416D9B">
              <w:rPr>
                <w:rFonts w:ascii="Times New Roman" w:eastAsia="Calibri" w:hAnsi="Times New Roman" w:cs="Times New Roman"/>
                <w:b/>
                <w:sz w:val="24"/>
                <w:szCs w:val="24"/>
              </w:rPr>
              <w:t>Практическое занятие № 12</w:t>
            </w:r>
          </w:p>
          <w:p w14:paraId="22CC8BFE" w14:textId="77777777" w:rsidR="00FE78E5" w:rsidRPr="00416D9B" w:rsidRDefault="00FE78E5" w:rsidP="00FE78E5">
            <w:pPr>
              <w:spacing w:after="0" w:line="240" w:lineRule="auto"/>
              <w:rPr>
                <w:rFonts w:ascii="Times New Roman" w:eastAsia="Times New Roman" w:hAnsi="Times New Roman" w:cs="Times New Roman"/>
                <w:sz w:val="24"/>
                <w:szCs w:val="24"/>
                <w:lang w:eastAsia="ru-RU"/>
              </w:rPr>
            </w:pPr>
            <w:r w:rsidRPr="00416D9B">
              <w:rPr>
                <w:rFonts w:ascii="Times New Roman" w:eastAsia="Times New Roman" w:hAnsi="Times New Roman" w:cs="Times New Roman"/>
                <w:sz w:val="24"/>
                <w:szCs w:val="24"/>
                <w:lang w:eastAsia="ru-RU"/>
              </w:rPr>
              <w:t xml:space="preserve"> Работа с лексикой и диалогом</w:t>
            </w:r>
          </w:p>
        </w:tc>
        <w:tc>
          <w:tcPr>
            <w:tcW w:w="1134" w:type="dxa"/>
            <w:tcBorders>
              <w:top w:val="single" w:sz="4" w:space="0" w:color="000000"/>
              <w:left w:val="single" w:sz="4" w:space="0" w:color="000000"/>
              <w:bottom w:val="single" w:sz="4" w:space="0" w:color="000000"/>
              <w:right w:val="single" w:sz="4" w:space="0" w:color="000000"/>
            </w:tcBorders>
          </w:tcPr>
          <w:p w14:paraId="1C2345D3" w14:textId="77777777" w:rsidR="00FE78E5" w:rsidRPr="00416D9B" w:rsidRDefault="00FE78E5" w:rsidP="00FE78E5">
            <w:pPr>
              <w:spacing w:after="0" w:line="240" w:lineRule="auto"/>
              <w:jc w:val="center"/>
              <w:rPr>
                <w:rFonts w:ascii="Times New Roman" w:eastAsia="Calibri" w:hAnsi="Times New Roman" w:cs="Times New Roman"/>
                <w:sz w:val="24"/>
                <w:szCs w:val="24"/>
              </w:rPr>
            </w:pPr>
            <w:r w:rsidRPr="00416D9B">
              <w:rPr>
                <w:rFonts w:ascii="Times New Roman" w:eastAsia="Calibri" w:hAnsi="Times New Roman" w:cs="Times New Roman"/>
                <w:sz w:val="24"/>
                <w:szCs w:val="24"/>
              </w:rPr>
              <w:t>2</w:t>
            </w:r>
          </w:p>
        </w:tc>
        <w:tc>
          <w:tcPr>
            <w:tcW w:w="1418" w:type="dxa"/>
            <w:tcBorders>
              <w:top w:val="single" w:sz="4" w:space="0" w:color="000000"/>
              <w:left w:val="single" w:sz="4" w:space="0" w:color="000000"/>
              <w:bottom w:val="single" w:sz="4" w:space="0" w:color="000000"/>
              <w:right w:val="single" w:sz="4" w:space="0" w:color="000000"/>
            </w:tcBorders>
          </w:tcPr>
          <w:p w14:paraId="103A6C1F" w14:textId="77777777" w:rsidR="00FE78E5" w:rsidRDefault="00FE78E5" w:rsidP="00FE78E5">
            <w:pPr>
              <w:spacing w:after="0" w:line="240" w:lineRule="auto"/>
              <w:rPr>
                <w:rFonts w:ascii="Times New Roman" w:eastAsia="Times New Roman" w:hAnsi="Times New Roman" w:cs="Times New Roman"/>
                <w:sz w:val="20"/>
                <w:szCs w:val="24"/>
                <w:lang w:eastAsia="ru-RU"/>
              </w:rPr>
            </w:pPr>
            <w:r w:rsidRPr="00416D9B">
              <w:rPr>
                <w:rFonts w:ascii="Times New Roman" w:eastAsia="Times New Roman" w:hAnsi="Times New Roman" w:cs="Times New Roman"/>
                <w:sz w:val="20"/>
                <w:szCs w:val="24"/>
                <w:lang w:eastAsia="ru-RU"/>
              </w:rPr>
              <w:t>ОК 0</w:t>
            </w:r>
            <w:r>
              <w:rPr>
                <w:rFonts w:ascii="Times New Roman" w:eastAsia="Times New Roman" w:hAnsi="Times New Roman" w:cs="Times New Roman"/>
                <w:sz w:val="20"/>
                <w:szCs w:val="24"/>
                <w:lang w:eastAsia="ru-RU"/>
              </w:rPr>
              <w:t>1</w:t>
            </w:r>
            <w:r w:rsidRPr="00416D9B">
              <w:rPr>
                <w:rFonts w:ascii="Times New Roman" w:eastAsia="Times New Roman" w:hAnsi="Times New Roman" w:cs="Times New Roman"/>
                <w:sz w:val="20"/>
                <w:szCs w:val="24"/>
                <w:lang w:eastAsia="ru-RU"/>
              </w:rPr>
              <w:t>, ОК 0</w:t>
            </w:r>
            <w:r>
              <w:rPr>
                <w:rFonts w:ascii="Times New Roman" w:eastAsia="Times New Roman" w:hAnsi="Times New Roman" w:cs="Times New Roman"/>
                <w:sz w:val="20"/>
                <w:szCs w:val="24"/>
                <w:lang w:eastAsia="ru-RU"/>
              </w:rPr>
              <w:t>2</w:t>
            </w:r>
            <w:r w:rsidRPr="00416D9B">
              <w:rPr>
                <w:rFonts w:ascii="Times New Roman" w:eastAsia="Times New Roman" w:hAnsi="Times New Roman" w:cs="Times New Roman"/>
                <w:sz w:val="20"/>
                <w:szCs w:val="24"/>
                <w:lang w:eastAsia="ru-RU"/>
              </w:rPr>
              <w:t>, ОК 09</w:t>
            </w:r>
            <w:r>
              <w:rPr>
                <w:rFonts w:ascii="Times New Roman" w:eastAsia="Times New Roman" w:hAnsi="Times New Roman" w:cs="Times New Roman"/>
                <w:sz w:val="20"/>
                <w:szCs w:val="24"/>
                <w:lang w:eastAsia="ru-RU"/>
              </w:rPr>
              <w:t>,</w:t>
            </w:r>
          </w:p>
          <w:p w14:paraId="2C52AB24" w14:textId="77777777" w:rsidR="00FE78E5" w:rsidRPr="00416D9B" w:rsidRDefault="00FE78E5" w:rsidP="00FE78E5">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sz w:val="20"/>
                <w:szCs w:val="24"/>
                <w:lang w:eastAsia="ru-RU"/>
              </w:rPr>
              <w:t>ПК 1.4</w:t>
            </w:r>
          </w:p>
        </w:tc>
      </w:tr>
      <w:tr w:rsidR="00FE78E5" w:rsidRPr="00416D9B" w14:paraId="76F596BA" w14:textId="77777777" w:rsidTr="008B44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3714" w:type="dxa"/>
            <w:tcBorders>
              <w:top w:val="single" w:sz="4" w:space="0" w:color="000000"/>
              <w:left w:val="single" w:sz="4" w:space="0" w:color="000000"/>
              <w:bottom w:val="single" w:sz="4" w:space="0" w:color="000000"/>
              <w:right w:val="single" w:sz="4" w:space="0" w:color="000000"/>
            </w:tcBorders>
          </w:tcPr>
          <w:p w14:paraId="10BB8B94" w14:textId="77777777" w:rsidR="00FE78E5" w:rsidRPr="00416D9B" w:rsidRDefault="00FE78E5" w:rsidP="003C46D7">
            <w:pPr>
              <w:numPr>
                <w:ilvl w:val="0"/>
                <w:numId w:val="29"/>
              </w:numPr>
              <w:tabs>
                <w:tab w:val="left" w:pos="34"/>
                <w:tab w:val="left" w:pos="176"/>
                <w:tab w:val="left" w:pos="459"/>
              </w:tabs>
              <w:suppressAutoHyphens/>
              <w:spacing w:after="0" w:line="240" w:lineRule="auto"/>
              <w:ind w:left="176" w:right="147" w:firstLine="34"/>
              <w:rPr>
                <w:rFonts w:ascii="Times New Roman" w:eastAsia="Times New Roman" w:hAnsi="Times New Roman" w:cs="Times New Roman"/>
                <w:b/>
                <w:bCs/>
                <w:sz w:val="24"/>
                <w:szCs w:val="24"/>
                <w:lang w:eastAsia="ru-RU"/>
              </w:rPr>
            </w:pPr>
            <w:r w:rsidRPr="00416D9B">
              <w:rPr>
                <w:rFonts w:ascii="Times New Roman" w:eastAsia="Times New Roman" w:hAnsi="Times New Roman" w:cs="Times New Roman"/>
                <w:b/>
                <w:bCs/>
                <w:sz w:val="24"/>
                <w:szCs w:val="24"/>
                <w:lang w:eastAsia="ru-RU"/>
              </w:rPr>
              <w:t>Таможенный и паспортный контроль</w:t>
            </w:r>
          </w:p>
        </w:tc>
        <w:tc>
          <w:tcPr>
            <w:tcW w:w="7797" w:type="dxa"/>
            <w:tcBorders>
              <w:top w:val="single" w:sz="4" w:space="0" w:color="000000"/>
              <w:left w:val="single" w:sz="4" w:space="0" w:color="000000"/>
              <w:bottom w:val="single" w:sz="4" w:space="0" w:color="000000"/>
              <w:right w:val="single" w:sz="4" w:space="0" w:color="000000"/>
            </w:tcBorders>
          </w:tcPr>
          <w:p w14:paraId="05E677EC" w14:textId="77777777" w:rsidR="00FE78E5" w:rsidRPr="00416D9B" w:rsidRDefault="00FE78E5" w:rsidP="00FE78E5">
            <w:pPr>
              <w:spacing w:after="0" w:line="240" w:lineRule="auto"/>
              <w:rPr>
                <w:rFonts w:ascii="Times New Roman" w:eastAsia="Times New Roman" w:hAnsi="Times New Roman" w:cs="Times New Roman"/>
                <w:b/>
                <w:sz w:val="24"/>
                <w:szCs w:val="24"/>
                <w:lang w:eastAsia="ru-RU"/>
              </w:rPr>
            </w:pPr>
            <w:r w:rsidRPr="00416D9B">
              <w:rPr>
                <w:rFonts w:ascii="Times New Roman" w:eastAsia="Calibri" w:hAnsi="Times New Roman" w:cs="Times New Roman"/>
                <w:b/>
                <w:sz w:val="24"/>
                <w:szCs w:val="24"/>
              </w:rPr>
              <w:t>Практическое занятие</w:t>
            </w:r>
            <w:r w:rsidRPr="00416D9B">
              <w:rPr>
                <w:rFonts w:ascii="Times New Roman" w:eastAsia="Times New Roman" w:hAnsi="Times New Roman" w:cs="Times New Roman"/>
                <w:b/>
                <w:sz w:val="24"/>
                <w:szCs w:val="24"/>
                <w:lang w:eastAsia="ru-RU"/>
              </w:rPr>
              <w:t xml:space="preserve"> № 13</w:t>
            </w:r>
          </w:p>
          <w:p w14:paraId="75935353" w14:textId="77777777" w:rsidR="00FE78E5" w:rsidRPr="00416D9B" w:rsidRDefault="00FE78E5" w:rsidP="00FE78E5">
            <w:pPr>
              <w:spacing w:after="0" w:line="240" w:lineRule="auto"/>
              <w:rPr>
                <w:rFonts w:ascii="Times New Roman" w:eastAsia="Times New Roman" w:hAnsi="Times New Roman" w:cs="Times New Roman"/>
                <w:sz w:val="24"/>
                <w:szCs w:val="24"/>
                <w:lang w:eastAsia="ru-RU"/>
              </w:rPr>
            </w:pPr>
            <w:r w:rsidRPr="00416D9B">
              <w:rPr>
                <w:rFonts w:ascii="Times New Roman" w:eastAsia="Times New Roman" w:hAnsi="Times New Roman" w:cs="Times New Roman"/>
                <w:sz w:val="24"/>
                <w:szCs w:val="24"/>
                <w:lang w:eastAsia="ru-RU"/>
              </w:rPr>
              <w:t>правила прохождения паспортного контроля и таможни, правила заполнения миграционной карты</w:t>
            </w:r>
          </w:p>
        </w:tc>
        <w:tc>
          <w:tcPr>
            <w:tcW w:w="1134" w:type="dxa"/>
            <w:tcBorders>
              <w:top w:val="single" w:sz="4" w:space="0" w:color="000000"/>
              <w:left w:val="single" w:sz="4" w:space="0" w:color="000000"/>
              <w:bottom w:val="single" w:sz="4" w:space="0" w:color="000000"/>
              <w:right w:val="single" w:sz="4" w:space="0" w:color="000000"/>
            </w:tcBorders>
          </w:tcPr>
          <w:p w14:paraId="2FF09901" w14:textId="77777777" w:rsidR="00FE78E5" w:rsidRPr="00416D9B" w:rsidRDefault="00FE78E5" w:rsidP="00FE78E5">
            <w:pPr>
              <w:spacing w:after="0" w:line="240" w:lineRule="auto"/>
              <w:jc w:val="center"/>
              <w:rPr>
                <w:rFonts w:ascii="Times New Roman" w:eastAsia="Calibri" w:hAnsi="Times New Roman" w:cs="Times New Roman"/>
                <w:sz w:val="24"/>
                <w:szCs w:val="24"/>
              </w:rPr>
            </w:pPr>
            <w:r w:rsidRPr="00416D9B">
              <w:rPr>
                <w:rFonts w:ascii="Times New Roman" w:eastAsia="Calibri" w:hAnsi="Times New Roman" w:cs="Times New Roman"/>
                <w:sz w:val="24"/>
                <w:szCs w:val="24"/>
              </w:rPr>
              <w:t>2</w:t>
            </w:r>
          </w:p>
        </w:tc>
        <w:tc>
          <w:tcPr>
            <w:tcW w:w="1418" w:type="dxa"/>
            <w:tcBorders>
              <w:top w:val="single" w:sz="4" w:space="0" w:color="000000"/>
              <w:left w:val="single" w:sz="4" w:space="0" w:color="000000"/>
              <w:bottom w:val="single" w:sz="4" w:space="0" w:color="000000"/>
              <w:right w:val="single" w:sz="4" w:space="0" w:color="000000"/>
            </w:tcBorders>
          </w:tcPr>
          <w:p w14:paraId="3C2A8CF6" w14:textId="77777777" w:rsidR="00FE78E5" w:rsidRDefault="00FE78E5" w:rsidP="00FE78E5">
            <w:pPr>
              <w:spacing w:after="0" w:line="240" w:lineRule="auto"/>
              <w:rPr>
                <w:rFonts w:ascii="Times New Roman" w:eastAsia="Times New Roman" w:hAnsi="Times New Roman" w:cs="Times New Roman"/>
                <w:sz w:val="20"/>
                <w:szCs w:val="24"/>
                <w:lang w:eastAsia="ru-RU"/>
              </w:rPr>
            </w:pPr>
            <w:r w:rsidRPr="00416D9B">
              <w:rPr>
                <w:rFonts w:ascii="Times New Roman" w:eastAsia="Times New Roman" w:hAnsi="Times New Roman" w:cs="Times New Roman"/>
                <w:sz w:val="20"/>
                <w:szCs w:val="24"/>
                <w:lang w:eastAsia="ru-RU"/>
              </w:rPr>
              <w:t>ОК 0</w:t>
            </w:r>
            <w:r>
              <w:rPr>
                <w:rFonts w:ascii="Times New Roman" w:eastAsia="Times New Roman" w:hAnsi="Times New Roman" w:cs="Times New Roman"/>
                <w:sz w:val="20"/>
                <w:szCs w:val="24"/>
                <w:lang w:eastAsia="ru-RU"/>
              </w:rPr>
              <w:t>1</w:t>
            </w:r>
            <w:r w:rsidRPr="00416D9B">
              <w:rPr>
                <w:rFonts w:ascii="Times New Roman" w:eastAsia="Times New Roman" w:hAnsi="Times New Roman" w:cs="Times New Roman"/>
                <w:sz w:val="20"/>
                <w:szCs w:val="24"/>
                <w:lang w:eastAsia="ru-RU"/>
              </w:rPr>
              <w:t>, ОК 0</w:t>
            </w:r>
            <w:r>
              <w:rPr>
                <w:rFonts w:ascii="Times New Roman" w:eastAsia="Times New Roman" w:hAnsi="Times New Roman" w:cs="Times New Roman"/>
                <w:sz w:val="20"/>
                <w:szCs w:val="24"/>
                <w:lang w:eastAsia="ru-RU"/>
              </w:rPr>
              <w:t>2</w:t>
            </w:r>
            <w:r w:rsidRPr="00416D9B">
              <w:rPr>
                <w:rFonts w:ascii="Times New Roman" w:eastAsia="Times New Roman" w:hAnsi="Times New Roman" w:cs="Times New Roman"/>
                <w:sz w:val="20"/>
                <w:szCs w:val="24"/>
                <w:lang w:eastAsia="ru-RU"/>
              </w:rPr>
              <w:t>, ОК 09</w:t>
            </w:r>
            <w:r>
              <w:rPr>
                <w:rFonts w:ascii="Times New Roman" w:eastAsia="Times New Roman" w:hAnsi="Times New Roman" w:cs="Times New Roman"/>
                <w:sz w:val="20"/>
                <w:szCs w:val="24"/>
                <w:lang w:eastAsia="ru-RU"/>
              </w:rPr>
              <w:t>,</w:t>
            </w:r>
          </w:p>
          <w:p w14:paraId="476E8BCA" w14:textId="77777777" w:rsidR="00FE78E5" w:rsidRPr="00416D9B" w:rsidRDefault="00FE78E5" w:rsidP="00FE78E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4"/>
                <w:lang w:eastAsia="ru-RU"/>
              </w:rPr>
              <w:t>ПК 1.4</w:t>
            </w:r>
          </w:p>
        </w:tc>
      </w:tr>
      <w:tr w:rsidR="00FE78E5" w:rsidRPr="00416D9B" w14:paraId="6416B895" w14:textId="77777777" w:rsidTr="008B44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3714" w:type="dxa"/>
            <w:tcBorders>
              <w:top w:val="single" w:sz="4" w:space="0" w:color="000000"/>
              <w:left w:val="single" w:sz="4" w:space="0" w:color="000000"/>
              <w:bottom w:val="single" w:sz="4" w:space="0" w:color="000000"/>
              <w:right w:val="single" w:sz="4" w:space="0" w:color="000000"/>
            </w:tcBorders>
          </w:tcPr>
          <w:p w14:paraId="46A44F50" w14:textId="77777777" w:rsidR="00FE78E5" w:rsidRPr="00416D9B" w:rsidRDefault="00FE78E5" w:rsidP="003C46D7">
            <w:pPr>
              <w:numPr>
                <w:ilvl w:val="0"/>
                <w:numId w:val="29"/>
              </w:numPr>
              <w:tabs>
                <w:tab w:val="left" w:pos="34"/>
                <w:tab w:val="left" w:pos="176"/>
                <w:tab w:val="left" w:pos="459"/>
              </w:tabs>
              <w:suppressAutoHyphens/>
              <w:spacing w:after="0" w:line="240" w:lineRule="auto"/>
              <w:ind w:left="176" w:right="147" w:firstLine="34"/>
              <w:rPr>
                <w:rFonts w:ascii="Times New Roman" w:eastAsia="Times New Roman" w:hAnsi="Times New Roman" w:cs="Times New Roman"/>
                <w:b/>
                <w:bCs/>
                <w:sz w:val="24"/>
                <w:szCs w:val="24"/>
                <w:lang w:eastAsia="ru-RU"/>
              </w:rPr>
            </w:pPr>
            <w:r w:rsidRPr="00416D9B">
              <w:rPr>
                <w:rFonts w:ascii="Times New Roman" w:eastAsia="Times New Roman" w:hAnsi="Times New Roman" w:cs="Times New Roman"/>
                <w:b/>
                <w:bCs/>
                <w:sz w:val="24"/>
                <w:szCs w:val="24"/>
                <w:lang w:eastAsia="ru-RU"/>
              </w:rPr>
              <w:t>Структура делового письма</w:t>
            </w:r>
          </w:p>
        </w:tc>
        <w:tc>
          <w:tcPr>
            <w:tcW w:w="7797" w:type="dxa"/>
            <w:tcBorders>
              <w:top w:val="single" w:sz="4" w:space="0" w:color="000000"/>
              <w:left w:val="single" w:sz="4" w:space="0" w:color="000000"/>
              <w:bottom w:val="single" w:sz="4" w:space="0" w:color="000000"/>
              <w:right w:val="single" w:sz="4" w:space="0" w:color="000000"/>
            </w:tcBorders>
          </w:tcPr>
          <w:p w14:paraId="28837FB7" w14:textId="77777777" w:rsidR="00FE78E5" w:rsidRPr="00416D9B" w:rsidRDefault="00FE78E5" w:rsidP="00FE78E5">
            <w:pPr>
              <w:spacing w:after="0" w:line="240" w:lineRule="auto"/>
              <w:rPr>
                <w:rFonts w:ascii="Times New Roman" w:eastAsia="Calibri" w:hAnsi="Times New Roman" w:cs="Times New Roman"/>
                <w:b/>
                <w:sz w:val="24"/>
                <w:szCs w:val="24"/>
              </w:rPr>
            </w:pPr>
            <w:r w:rsidRPr="00416D9B">
              <w:rPr>
                <w:rFonts w:ascii="Times New Roman" w:eastAsia="Calibri" w:hAnsi="Times New Roman" w:cs="Times New Roman"/>
                <w:b/>
                <w:sz w:val="24"/>
                <w:szCs w:val="24"/>
              </w:rPr>
              <w:t>Практическое занятие № 14</w:t>
            </w:r>
          </w:p>
          <w:p w14:paraId="57C7462D" w14:textId="77777777" w:rsidR="00FE78E5" w:rsidRPr="00416D9B" w:rsidRDefault="00FE78E5" w:rsidP="00FE78E5">
            <w:pPr>
              <w:spacing w:after="0" w:line="240" w:lineRule="auto"/>
              <w:rPr>
                <w:rFonts w:ascii="Times New Roman" w:eastAsia="Calibri" w:hAnsi="Times New Roman" w:cs="Times New Roman"/>
                <w:sz w:val="24"/>
                <w:szCs w:val="24"/>
              </w:rPr>
            </w:pPr>
            <w:r w:rsidRPr="00416D9B">
              <w:rPr>
                <w:rFonts w:ascii="Times New Roman" w:eastAsia="Calibri" w:hAnsi="Times New Roman" w:cs="Times New Roman"/>
                <w:sz w:val="24"/>
                <w:szCs w:val="24"/>
              </w:rPr>
              <w:t>Клише и выражения для написания делового письма</w:t>
            </w:r>
          </w:p>
        </w:tc>
        <w:tc>
          <w:tcPr>
            <w:tcW w:w="1134" w:type="dxa"/>
            <w:tcBorders>
              <w:top w:val="single" w:sz="4" w:space="0" w:color="000000"/>
              <w:left w:val="single" w:sz="4" w:space="0" w:color="000000"/>
              <w:bottom w:val="single" w:sz="4" w:space="0" w:color="000000"/>
              <w:right w:val="single" w:sz="4" w:space="0" w:color="000000"/>
            </w:tcBorders>
          </w:tcPr>
          <w:p w14:paraId="12DC1D1E" w14:textId="77777777" w:rsidR="00FE78E5" w:rsidRPr="00416D9B" w:rsidRDefault="00FE78E5" w:rsidP="00FE78E5">
            <w:pPr>
              <w:spacing w:after="0" w:line="240" w:lineRule="auto"/>
              <w:jc w:val="center"/>
              <w:rPr>
                <w:rFonts w:ascii="Times New Roman" w:eastAsia="Calibri" w:hAnsi="Times New Roman" w:cs="Times New Roman"/>
                <w:sz w:val="24"/>
                <w:szCs w:val="24"/>
              </w:rPr>
            </w:pPr>
            <w:r w:rsidRPr="00416D9B">
              <w:rPr>
                <w:rFonts w:ascii="Times New Roman" w:eastAsia="Calibri" w:hAnsi="Times New Roman" w:cs="Times New Roman"/>
                <w:sz w:val="24"/>
                <w:szCs w:val="24"/>
              </w:rPr>
              <w:t>2</w:t>
            </w:r>
          </w:p>
        </w:tc>
        <w:tc>
          <w:tcPr>
            <w:tcW w:w="1418" w:type="dxa"/>
            <w:tcBorders>
              <w:top w:val="single" w:sz="4" w:space="0" w:color="000000"/>
              <w:left w:val="single" w:sz="4" w:space="0" w:color="000000"/>
              <w:bottom w:val="single" w:sz="4" w:space="0" w:color="000000"/>
              <w:right w:val="single" w:sz="4" w:space="0" w:color="000000"/>
            </w:tcBorders>
          </w:tcPr>
          <w:p w14:paraId="2155C98A" w14:textId="77777777" w:rsidR="00FE78E5" w:rsidRDefault="00FE78E5" w:rsidP="00FE78E5">
            <w:pPr>
              <w:spacing w:after="0" w:line="240" w:lineRule="auto"/>
              <w:rPr>
                <w:rFonts w:ascii="Times New Roman" w:eastAsia="Times New Roman" w:hAnsi="Times New Roman" w:cs="Times New Roman"/>
                <w:sz w:val="20"/>
                <w:szCs w:val="24"/>
                <w:lang w:eastAsia="ru-RU"/>
              </w:rPr>
            </w:pPr>
            <w:r w:rsidRPr="00416D9B">
              <w:rPr>
                <w:rFonts w:ascii="Times New Roman" w:eastAsia="Times New Roman" w:hAnsi="Times New Roman" w:cs="Times New Roman"/>
                <w:sz w:val="20"/>
                <w:szCs w:val="24"/>
                <w:lang w:eastAsia="ru-RU"/>
              </w:rPr>
              <w:t>ОК 0</w:t>
            </w:r>
            <w:r>
              <w:rPr>
                <w:rFonts w:ascii="Times New Roman" w:eastAsia="Times New Roman" w:hAnsi="Times New Roman" w:cs="Times New Roman"/>
                <w:sz w:val="20"/>
                <w:szCs w:val="24"/>
                <w:lang w:eastAsia="ru-RU"/>
              </w:rPr>
              <w:t>1</w:t>
            </w:r>
            <w:r w:rsidRPr="00416D9B">
              <w:rPr>
                <w:rFonts w:ascii="Times New Roman" w:eastAsia="Times New Roman" w:hAnsi="Times New Roman" w:cs="Times New Roman"/>
                <w:sz w:val="20"/>
                <w:szCs w:val="24"/>
                <w:lang w:eastAsia="ru-RU"/>
              </w:rPr>
              <w:t>, ОК 0</w:t>
            </w:r>
            <w:r>
              <w:rPr>
                <w:rFonts w:ascii="Times New Roman" w:eastAsia="Times New Roman" w:hAnsi="Times New Roman" w:cs="Times New Roman"/>
                <w:sz w:val="20"/>
                <w:szCs w:val="24"/>
                <w:lang w:eastAsia="ru-RU"/>
              </w:rPr>
              <w:t>2</w:t>
            </w:r>
            <w:r w:rsidRPr="00416D9B">
              <w:rPr>
                <w:rFonts w:ascii="Times New Roman" w:eastAsia="Times New Roman" w:hAnsi="Times New Roman" w:cs="Times New Roman"/>
                <w:sz w:val="20"/>
                <w:szCs w:val="24"/>
                <w:lang w:eastAsia="ru-RU"/>
              </w:rPr>
              <w:t>, ОК 09</w:t>
            </w:r>
            <w:r>
              <w:rPr>
                <w:rFonts w:ascii="Times New Roman" w:eastAsia="Times New Roman" w:hAnsi="Times New Roman" w:cs="Times New Roman"/>
                <w:sz w:val="20"/>
                <w:szCs w:val="24"/>
                <w:lang w:eastAsia="ru-RU"/>
              </w:rPr>
              <w:t>,</w:t>
            </w:r>
          </w:p>
          <w:p w14:paraId="73216B1A" w14:textId="77777777" w:rsidR="00FE78E5" w:rsidRPr="00416D9B" w:rsidRDefault="00FE78E5" w:rsidP="00FE78E5">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sz w:val="20"/>
                <w:szCs w:val="24"/>
                <w:lang w:eastAsia="ru-RU"/>
              </w:rPr>
              <w:t>ПК 1.4</w:t>
            </w:r>
          </w:p>
        </w:tc>
      </w:tr>
      <w:tr w:rsidR="00FE78E5" w:rsidRPr="00416D9B" w14:paraId="40CB48B6" w14:textId="77777777" w:rsidTr="008B44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3714" w:type="dxa"/>
            <w:tcBorders>
              <w:top w:val="single" w:sz="4" w:space="0" w:color="000000"/>
              <w:left w:val="single" w:sz="4" w:space="0" w:color="000000"/>
              <w:bottom w:val="single" w:sz="4" w:space="0" w:color="000000"/>
              <w:right w:val="single" w:sz="4" w:space="0" w:color="000000"/>
            </w:tcBorders>
          </w:tcPr>
          <w:p w14:paraId="56B41AF2" w14:textId="77777777" w:rsidR="00FE78E5" w:rsidRPr="00416D9B" w:rsidRDefault="00FE78E5" w:rsidP="003C46D7">
            <w:pPr>
              <w:numPr>
                <w:ilvl w:val="0"/>
                <w:numId w:val="29"/>
              </w:numPr>
              <w:tabs>
                <w:tab w:val="left" w:pos="34"/>
                <w:tab w:val="left" w:pos="176"/>
                <w:tab w:val="left" w:pos="459"/>
              </w:tabs>
              <w:suppressAutoHyphens/>
              <w:spacing w:after="0" w:line="240" w:lineRule="auto"/>
              <w:ind w:left="176" w:right="147" w:firstLine="34"/>
              <w:rPr>
                <w:rFonts w:ascii="Times New Roman" w:eastAsia="Times New Roman" w:hAnsi="Times New Roman" w:cs="Times New Roman"/>
                <w:b/>
                <w:bCs/>
                <w:sz w:val="24"/>
                <w:szCs w:val="24"/>
                <w:lang w:eastAsia="ru-RU"/>
              </w:rPr>
            </w:pPr>
            <w:r w:rsidRPr="00416D9B">
              <w:rPr>
                <w:rFonts w:ascii="Times New Roman" w:eastAsia="Times New Roman" w:hAnsi="Times New Roman" w:cs="Times New Roman"/>
                <w:b/>
                <w:bCs/>
                <w:sz w:val="24"/>
                <w:szCs w:val="24"/>
                <w:lang w:eastAsia="ru-RU"/>
              </w:rPr>
              <w:t xml:space="preserve">Практика устной речи </w:t>
            </w:r>
          </w:p>
        </w:tc>
        <w:tc>
          <w:tcPr>
            <w:tcW w:w="7797" w:type="dxa"/>
            <w:tcBorders>
              <w:top w:val="single" w:sz="4" w:space="0" w:color="000000"/>
              <w:left w:val="single" w:sz="4" w:space="0" w:color="000000"/>
              <w:bottom w:val="single" w:sz="4" w:space="0" w:color="000000"/>
              <w:right w:val="single" w:sz="4" w:space="0" w:color="000000"/>
            </w:tcBorders>
          </w:tcPr>
          <w:p w14:paraId="567AA88E" w14:textId="77777777" w:rsidR="00FE78E5" w:rsidRPr="00416D9B" w:rsidRDefault="00FE78E5" w:rsidP="00FE78E5">
            <w:pPr>
              <w:spacing w:after="0" w:line="240" w:lineRule="auto"/>
              <w:rPr>
                <w:rFonts w:ascii="Times New Roman" w:eastAsia="Calibri" w:hAnsi="Times New Roman" w:cs="Times New Roman"/>
                <w:b/>
                <w:sz w:val="24"/>
                <w:szCs w:val="24"/>
              </w:rPr>
            </w:pPr>
            <w:r w:rsidRPr="00416D9B">
              <w:rPr>
                <w:rFonts w:ascii="Times New Roman" w:eastAsia="Calibri" w:hAnsi="Times New Roman" w:cs="Times New Roman"/>
                <w:b/>
                <w:sz w:val="24"/>
                <w:szCs w:val="24"/>
              </w:rPr>
              <w:t>Практическое занятие № 15</w:t>
            </w:r>
          </w:p>
          <w:p w14:paraId="3AA125FB" w14:textId="77777777" w:rsidR="00FE78E5" w:rsidRPr="00416D9B" w:rsidRDefault="00FE78E5" w:rsidP="00FE78E5">
            <w:pPr>
              <w:spacing w:after="0" w:line="240" w:lineRule="auto"/>
              <w:rPr>
                <w:rFonts w:ascii="Times New Roman" w:eastAsia="Times New Roman" w:hAnsi="Times New Roman" w:cs="Times New Roman"/>
                <w:sz w:val="24"/>
                <w:szCs w:val="24"/>
                <w:lang w:eastAsia="ru-RU"/>
              </w:rPr>
            </w:pPr>
            <w:r w:rsidRPr="00416D9B">
              <w:rPr>
                <w:rFonts w:ascii="Times New Roman" w:eastAsia="Times New Roman" w:hAnsi="Times New Roman" w:cs="Times New Roman"/>
                <w:sz w:val="24"/>
                <w:szCs w:val="24"/>
                <w:lang w:eastAsia="ru-RU"/>
              </w:rPr>
              <w:t xml:space="preserve">Ролевая игра «Прибытие в страну: таможенный и паспортный контроль» </w:t>
            </w:r>
          </w:p>
        </w:tc>
        <w:tc>
          <w:tcPr>
            <w:tcW w:w="1134" w:type="dxa"/>
            <w:tcBorders>
              <w:top w:val="single" w:sz="4" w:space="0" w:color="000000"/>
              <w:left w:val="single" w:sz="4" w:space="0" w:color="000000"/>
              <w:bottom w:val="single" w:sz="4" w:space="0" w:color="000000"/>
              <w:right w:val="single" w:sz="4" w:space="0" w:color="000000"/>
            </w:tcBorders>
          </w:tcPr>
          <w:p w14:paraId="533AD238" w14:textId="77777777" w:rsidR="00FE78E5" w:rsidRPr="00416D9B" w:rsidRDefault="00FE78E5" w:rsidP="00FE78E5">
            <w:pPr>
              <w:spacing w:after="0" w:line="240" w:lineRule="auto"/>
              <w:jc w:val="center"/>
              <w:rPr>
                <w:rFonts w:ascii="Times New Roman" w:eastAsia="Calibri" w:hAnsi="Times New Roman" w:cs="Times New Roman"/>
                <w:sz w:val="24"/>
                <w:szCs w:val="24"/>
              </w:rPr>
            </w:pPr>
            <w:r w:rsidRPr="00416D9B">
              <w:rPr>
                <w:rFonts w:ascii="Times New Roman" w:eastAsia="Calibri" w:hAnsi="Times New Roman" w:cs="Times New Roman"/>
                <w:sz w:val="24"/>
                <w:szCs w:val="24"/>
              </w:rPr>
              <w:t>2</w:t>
            </w:r>
          </w:p>
        </w:tc>
        <w:tc>
          <w:tcPr>
            <w:tcW w:w="1418" w:type="dxa"/>
            <w:tcBorders>
              <w:top w:val="single" w:sz="4" w:space="0" w:color="000000"/>
              <w:left w:val="single" w:sz="4" w:space="0" w:color="000000"/>
              <w:bottom w:val="single" w:sz="4" w:space="0" w:color="000000"/>
              <w:right w:val="single" w:sz="4" w:space="0" w:color="000000"/>
            </w:tcBorders>
          </w:tcPr>
          <w:p w14:paraId="129F857D" w14:textId="77777777" w:rsidR="00FE78E5" w:rsidRDefault="00FE78E5" w:rsidP="00FE78E5">
            <w:pPr>
              <w:spacing w:after="0" w:line="240" w:lineRule="auto"/>
              <w:rPr>
                <w:rFonts w:ascii="Times New Roman" w:eastAsia="Times New Roman" w:hAnsi="Times New Roman" w:cs="Times New Roman"/>
                <w:sz w:val="20"/>
                <w:szCs w:val="24"/>
                <w:lang w:eastAsia="ru-RU"/>
              </w:rPr>
            </w:pPr>
            <w:r w:rsidRPr="00416D9B">
              <w:rPr>
                <w:rFonts w:ascii="Times New Roman" w:eastAsia="Times New Roman" w:hAnsi="Times New Roman" w:cs="Times New Roman"/>
                <w:sz w:val="20"/>
                <w:szCs w:val="24"/>
                <w:lang w:eastAsia="ru-RU"/>
              </w:rPr>
              <w:t>ОК 0</w:t>
            </w:r>
            <w:r>
              <w:rPr>
                <w:rFonts w:ascii="Times New Roman" w:eastAsia="Times New Roman" w:hAnsi="Times New Roman" w:cs="Times New Roman"/>
                <w:sz w:val="20"/>
                <w:szCs w:val="24"/>
                <w:lang w:eastAsia="ru-RU"/>
              </w:rPr>
              <w:t>1</w:t>
            </w:r>
            <w:r w:rsidRPr="00416D9B">
              <w:rPr>
                <w:rFonts w:ascii="Times New Roman" w:eastAsia="Times New Roman" w:hAnsi="Times New Roman" w:cs="Times New Roman"/>
                <w:sz w:val="20"/>
                <w:szCs w:val="24"/>
                <w:lang w:eastAsia="ru-RU"/>
              </w:rPr>
              <w:t>, ОК 0</w:t>
            </w:r>
            <w:r>
              <w:rPr>
                <w:rFonts w:ascii="Times New Roman" w:eastAsia="Times New Roman" w:hAnsi="Times New Roman" w:cs="Times New Roman"/>
                <w:sz w:val="20"/>
                <w:szCs w:val="24"/>
                <w:lang w:eastAsia="ru-RU"/>
              </w:rPr>
              <w:t>2</w:t>
            </w:r>
            <w:r w:rsidRPr="00416D9B">
              <w:rPr>
                <w:rFonts w:ascii="Times New Roman" w:eastAsia="Times New Roman" w:hAnsi="Times New Roman" w:cs="Times New Roman"/>
                <w:sz w:val="20"/>
                <w:szCs w:val="24"/>
                <w:lang w:eastAsia="ru-RU"/>
              </w:rPr>
              <w:t>, ОК 09</w:t>
            </w:r>
            <w:r>
              <w:rPr>
                <w:rFonts w:ascii="Times New Roman" w:eastAsia="Times New Roman" w:hAnsi="Times New Roman" w:cs="Times New Roman"/>
                <w:sz w:val="20"/>
                <w:szCs w:val="24"/>
                <w:lang w:eastAsia="ru-RU"/>
              </w:rPr>
              <w:t>,</w:t>
            </w:r>
          </w:p>
          <w:p w14:paraId="0CD0C968" w14:textId="77777777" w:rsidR="00FE78E5" w:rsidRPr="00416D9B" w:rsidRDefault="00FE78E5" w:rsidP="00FE78E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4"/>
                <w:lang w:eastAsia="ru-RU"/>
              </w:rPr>
              <w:t>ПК 1.4</w:t>
            </w:r>
          </w:p>
        </w:tc>
      </w:tr>
      <w:tr w:rsidR="00FE78E5" w:rsidRPr="00416D9B" w14:paraId="683C0602" w14:textId="77777777" w:rsidTr="008B44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3714" w:type="dxa"/>
            <w:tcBorders>
              <w:top w:val="single" w:sz="4" w:space="0" w:color="000000"/>
              <w:left w:val="single" w:sz="4" w:space="0" w:color="000000"/>
              <w:bottom w:val="single" w:sz="4" w:space="0" w:color="000000"/>
              <w:right w:val="single" w:sz="4" w:space="0" w:color="000000"/>
            </w:tcBorders>
          </w:tcPr>
          <w:p w14:paraId="51B15538" w14:textId="77777777" w:rsidR="00FE78E5" w:rsidRPr="00416D9B" w:rsidRDefault="00FE78E5" w:rsidP="003C46D7">
            <w:pPr>
              <w:numPr>
                <w:ilvl w:val="0"/>
                <w:numId w:val="29"/>
              </w:numPr>
              <w:tabs>
                <w:tab w:val="left" w:pos="34"/>
                <w:tab w:val="left" w:pos="176"/>
                <w:tab w:val="left" w:pos="459"/>
              </w:tabs>
              <w:suppressAutoHyphens/>
              <w:spacing w:after="0" w:line="240" w:lineRule="auto"/>
              <w:ind w:left="176" w:right="147" w:firstLine="34"/>
              <w:rPr>
                <w:rFonts w:ascii="Times New Roman" w:eastAsia="Times New Roman" w:hAnsi="Times New Roman" w:cs="Times New Roman"/>
                <w:b/>
                <w:bCs/>
                <w:sz w:val="24"/>
                <w:szCs w:val="24"/>
                <w:lang w:eastAsia="ru-RU"/>
              </w:rPr>
            </w:pPr>
            <w:r w:rsidRPr="00416D9B">
              <w:rPr>
                <w:rFonts w:ascii="Times New Roman" w:eastAsia="Times New Roman" w:hAnsi="Times New Roman" w:cs="Times New Roman"/>
                <w:b/>
                <w:bCs/>
                <w:sz w:val="24"/>
                <w:szCs w:val="24"/>
                <w:lang w:eastAsia="ru-RU"/>
              </w:rPr>
              <w:lastRenderedPageBreak/>
              <w:t>Работа с текстом «</w:t>
            </w:r>
            <w:r w:rsidR="00267388">
              <w:rPr>
                <w:rFonts w:ascii="Times New Roman" w:eastAsia="Times New Roman" w:hAnsi="Times New Roman" w:cs="Times New Roman"/>
                <w:b/>
                <w:bCs/>
                <w:sz w:val="24"/>
                <w:szCs w:val="24"/>
                <w:lang w:eastAsia="ru-RU"/>
              </w:rPr>
              <w:t>Роль рекламы в бизнесе</w:t>
            </w:r>
            <w:r w:rsidRPr="00416D9B">
              <w:rPr>
                <w:rFonts w:ascii="Times New Roman" w:eastAsia="Times New Roman" w:hAnsi="Times New Roman" w:cs="Times New Roman"/>
                <w:b/>
                <w:bCs/>
                <w:sz w:val="24"/>
                <w:szCs w:val="24"/>
                <w:lang w:eastAsia="ru-RU"/>
              </w:rPr>
              <w:t>»</w:t>
            </w:r>
          </w:p>
        </w:tc>
        <w:tc>
          <w:tcPr>
            <w:tcW w:w="7797" w:type="dxa"/>
            <w:tcBorders>
              <w:top w:val="single" w:sz="4" w:space="0" w:color="000000"/>
              <w:left w:val="single" w:sz="4" w:space="0" w:color="000000"/>
              <w:bottom w:val="single" w:sz="4" w:space="0" w:color="000000"/>
              <w:right w:val="single" w:sz="4" w:space="0" w:color="000000"/>
            </w:tcBorders>
          </w:tcPr>
          <w:p w14:paraId="1B1F1CCA" w14:textId="77777777" w:rsidR="00FE78E5" w:rsidRPr="00416D9B" w:rsidRDefault="00FE78E5" w:rsidP="00FE78E5">
            <w:pPr>
              <w:spacing w:after="0" w:line="240" w:lineRule="auto"/>
              <w:rPr>
                <w:rFonts w:ascii="Times New Roman" w:eastAsia="Calibri" w:hAnsi="Times New Roman" w:cs="Times New Roman"/>
                <w:b/>
                <w:sz w:val="24"/>
                <w:szCs w:val="24"/>
              </w:rPr>
            </w:pPr>
            <w:r w:rsidRPr="00416D9B">
              <w:rPr>
                <w:rFonts w:ascii="Times New Roman" w:eastAsia="Calibri" w:hAnsi="Times New Roman" w:cs="Times New Roman"/>
                <w:b/>
                <w:sz w:val="24"/>
                <w:szCs w:val="24"/>
              </w:rPr>
              <w:t xml:space="preserve">Практическое занятие </w:t>
            </w:r>
            <w:r w:rsidRPr="00416D9B">
              <w:rPr>
                <w:rFonts w:ascii="Times New Roman" w:eastAsia="Times New Roman" w:hAnsi="Times New Roman" w:cs="Times New Roman"/>
                <w:b/>
                <w:sz w:val="24"/>
                <w:szCs w:val="24"/>
                <w:lang w:eastAsia="ru-RU"/>
              </w:rPr>
              <w:t>№ 16</w:t>
            </w:r>
          </w:p>
          <w:p w14:paraId="13A023E3" w14:textId="77777777" w:rsidR="00FE78E5" w:rsidRPr="00416D9B" w:rsidRDefault="00FE78E5" w:rsidP="00FE78E5">
            <w:pPr>
              <w:spacing w:after="0" w:line="240" w:lineRule="auto"/>
              <w:rPr>
                <w:rFonts w:ascii="Times New Roman" w:eastAsia="Times New Roman" w:hAnsi="Times New Roman" w:cs="Times New Roman"/>
                <w:sz w:val="24"/>
                <w:szCs w:val="24"/>
                <w:lang w:eastAsia="ru-RU"/>
              </w:rPr>
            </w:pPr>
            <w:r w:rsidRPr="00416D9B">
              <w:rPr>
                <w:rFonts w:ascii="Times New Roman" w:eastAsia="Calibri" w:hAnsi="Times New Roman" w:cs="Times New Roman"/>
                <w:sz w:val="24"/>
                <w:szCs w:val="24"/>
              </w:rPr>
              <w:t>Работа с профессионально-ориентированным текстом, перевод текста со словарём, выполнение упражнений</w:t>
            </w:r>
          </w:p>
        </w:tc>
        <w:tc>
          <w:tcPr>
            <w:tcW w:w="1134" w:type="dxa"/>
            <w:tcBorders>
              <w:top w:val="single" w:sz="4" w:space="0" w:color="000000"/>
              <w:left w:val="single" w:sz="4" w:space="0" w:color="000000"/>
              <w:bottom w:val="single" w:sz="4" w:space="0" w:color="000000"/>
              <w:right w:val="single" w:sz="4" w:space="0" w:color="000000"/>
            </w:tcBorders>
          </w:tcPr>
          <w:p w14:paraId="018D7F47" w14:textId="77777777" w:rsidR="00FE78E5" w:rsidRPr="00416D9B" w:rsidRDefault="00FE78E5" w:rsidP="00FE78E5">
            <w:pPr>
              <w:spacing w:after="0" w:line="240" w:lineRule="auto"/>
              <w:jc w:val="center"/>
              <w:rPr>
                <w:rFonts w:ascii="Times New Roman" w:eastAsia="Calibri" w:hAnsi="Times New Roman" w:cs="Times New Roman"/>
                <w:sz w:val="24"/>
                <w:szCs w:val="24"/>
              </w:rPr>
            </w:pPr>
            <w:r w:rsidRPr="00416D9B">
              <w:rPr>
                <w:rFonts w:ascii="Times New Roman" w:eastAsia="Calibri" w:hAnsi="Times New Roman" w:cs="Times New Roman"/>
                <w:sz w:val="24"/>
                <w:szCs w:val="24"/>
              </w:rPr>
              <w:t>2</w:t>
            </w:r>
          </w:p>
        </w:tc>
        <w:tc>
          <w:tcPr>
            <w:tcW w:w="1418" w:type="dxa"/>
            <w:tcBorders>
              <w:top w:val="single" w:sz="4" w:space="0" w:color="000000"/>
              <w:left w:val="single" w:sz="4" w:space="0" w:color="000000"/>
              <w:bottom w:val="single" w:sz="4" w:space="0" w:color="000000"/>
              <w:right w:val="single" w:sz="4" w:space="0" w:color="000000"/>
            </w:tcBorders>
          </w:tcPr>
          <w:p w14:paraId="2C588908" w14:textId="77777777" w:rsidR="00FE78E5" w:rsidRDefault="00FE78E5" w:rsidP="00FE78E5">
            <w:pPr>
              <w:spacing w:after="0" w:line="240" w:lineRule="auto"/>
              <w:rPr>
                <w:rFonts w:ascii="Times New Roman" w:eastAsia="Times New Roman" w:hAnsi="Times New Roman" w:cs="Times New Roman"/>
                <w:sz w:val="20"/>
                <w:szCs w:val="24"/>
                <w:lang w:eastAsia="ru-RU"/>
              </w:rPr>
            </w:pPr>
            <w:r w:rsidRPr="00416D9B">
              <w:rPr>
                <w:rFonts w:ascii="Times New Roman" w:eastAsia="Times New Roman" w:hAnsi="Times New Roman" w:cs="Times New Roman"/>
                <w:sz w:val="20"/>
                <w:szCs w:val="24"/>
                <w:lang w:eastAsia="ru-RU"/>
              </w:rPr>
              <w:t>ОК 0</w:t>
            </w:r>
            <w:r>
              <w:rPr>
                <w:rFonts w:ascii="Times New Roman" w:eastAsia="Times New Roman" w:hAnsi="Times New Roman" w:cs="Times New Roman"/>
                <w:sz w:val="20"/>
                <w:szCs w:val="24"/>
                <w:lang w:eastAsia="ru-RU"/>
              </w:rPr>
              <w:t>1</w:t>
            </w:r>
            <w:r w:rsidRPr="00416D9B">
              <w:rPr>
                <w:rFonts w:ascii="Times New Roman" w:eastAsia="Times New Roman" w:hAnsi="Times New Roman" w:cs="Times New Roman"/>
                <w:sz w:val="20"/>
                <w:szCs w:val="24"/>
                <w:lang w:eastAsia="ru-RU"/>
              </w:rPr>
              <w:t>, ОК 0</w:t>
            </w:r>
            <w:r>
              <w:rPr>
                <w:rFonts w:ascii="Times New Roman" w:eastAsia="Times New Roman" w:hAnsi="Times New Roman" w:cs="Times New Roman"/>
                <w:sz w:val="20"/>
                <w:szCs w:val="24"/>
                <w:lang w:eastAsia="ru-RU"/>
              </w:rPr>
              <w:t>2</w:t>
            </w:r>
            <w:r w:rsidRPr="00416D9B">
              <w:rPr>
                <w:rFonts w:ascii="Times New Roman" w:eastAsia="Times New Roman" w:hAnsi="Times New Roman" w:cs="Times New Roman"/>
                <w:sz w:val="20"/>
                <w:szCs w:val="24"/>
                <w:lang w:eastAsia="ru-RU"/>
              </w:rPr>
              <w:t>, ОК 09</w:t>
            </w:r>
            <w:r>
              <w:rPr>
                <w:rFonts w:ascii="Times New Roman" w:eastAsia="Times New Roman" w:hAnsi="Times New Roman" w:cs="Times New Roman"/>
                <w:sz w:val="20"/>
                <w:szCs w:val="24"/>
                <w:lang w:eastAsia="ru-RU"/>
              </w:rPr>
              <w:t>,</w:t>
            </w:r>
          </w:p>
          <w:p w14:paraId="5B8DC143" w14:textId="77777777" w:rsidR="00FE78E5" w:rsidRPr="00416D9B" w:rsidRDefault="00FE78E5" w:rsidP="00FE78E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4"/>
                <w:lang w:eastAsia="ru-RU"/>
              </w:rPr>
              <w:t>ПК 1.4</w:t>
            </w:r>
          </w:p>
        </w:tc>
      </w:tr>
      <w:tr w:rsidR="00FE78E5" w:rsidRPr="00416D9B" w14:paraId="546AE273" w14:textId="77777777" w:rsidTr="008B44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11511" w:type="dxa"/>
            <w:gridSpan w:val="2"/>
            <w:tcBorders>
              <w:top w:val="single" w:sz="4" w:space="0" w:color="000000"/>
              <w:left w:val="single" w:sz="4" w:space="0" w:color="000000"/>
              <w:bottom w:val="single" w:sz="4" w:space="0" w:color="000000"/>
              <w:right w:val="single" w:sz="4" w:space="0" w:color="000000"/>
            </w:tcBorders>
            <w:shd w:val="clear" w:color="auto" w:fill="FFFF00"/>
          </w:tcPr>
          <w:p w14:paraId="61BF7B01" w14:textId="77777777" w:rsidR="00FE78E5" w:rsidRPr="00416D9B" w:rsidRDefault="00FE78E5" w:rsidP="003C46D7">
            <w:pPr>
              <w:spacing w:after="0" w:line="240" w:lineRule="auto"/>
              <w:ind w:right="147"/>
              <w:rPr>
                <w:rFonts w:ascii="Times New Roman" w:eastAsia="Times New Roman" w:hAnsi="Times New Roman" w:cs="Times New Roman"/>
                <w:b/>
                <w:sz w:val="24"/>
                <w:szCs w:val="24"/>
                <w:lang w:eastAsia="ru-RU"/>
              </w:rPr>
            </w:pPr>
            <w:r w:rsidRPr="00416D9B">
              <w:rPr>
                <w:rFonts w:ascii="Times New Roman" w:eastAsia="Times New Roman" w:hAnsi="Times New Roman" w:cs="Times New Roman"/>
                <w:b/>
                <w:sz w:val="24"/>
                <w:szCs w:val="24"/>
                <w:lang w:eastAsia="ru-RU"/>
              </w:rPr>
              <w:t>Быт и сервис</w:t>
            </w:r>
          </w:p>
        </w:tc>
        <w:tc>
          <w:tcPr>
            <w:tcW w:w="1134" w:type="dxa"/>
            <w:tcBorders>
              <w:top w:val="single" w:sz="4" w:space="0" w:color="000000"/>
              <w:left w:val="single" w:sz="4" w:space="0" w:color="000000"/>
              <w:bottom w:val="single" w:sz="4" w:space="0" w:color="000000"/>
              <w:right w:val="single" w:sz="4" w:space="0" w:color="000000"/>
            </w:tcBorders>
            <w:shd w:val="clear" w:color="auto" w:fill="FFFF00"/>
          </w:tcPr>
          <w:p w14:paraId="09DEAE02" w14:textId="77777777" w:rsidR="00FE78E5" w:rsidRPr="00416D9B" w:rsidRDefault="00FE78E5" w:rsidP="00FE78E5">
            <w:pPr>
              <w:spacing w:after="0" w:line="240" w:lineRule="auto"/>
              <w:jc w:val="center"/>
              <w:rPr>
                <w:rFonts w:ascii="Times New Roman" w:eastAsia="Calibri" w:hAnsi="Times New Roman" w:cs="Times New Roman"/>
                <w:b/>
                <w:sz w:val="24"/>
                <w:szCs w:val="24"/>
              </w:rPr>
            </w:pPr>
            <w:r w:rsidRPr="00416D9B">
              <w:rPr>
                <w:rFonts w:ascii="Times New Roman" w:eastAsia="Calibri" w:hAnsi="Times New Roman" w:cs="Times New Roman"/>
                <w:b/>
                <w:sz w:val="24"/>
                <w:szCs w:val="24"/>
              </w:rPr>
              <w:t>8</w:t>
            </w:r>
          </w:p>
        </w:tc>
        <w:tc>
          <w:tcPr>
            <w:tcW w:w="1418" w:type="dxa"/>
            <w:tcBorders>
              <w:top w:val="single" w:sz="4" w:space="0" w:color="000000"/>
              <w:left w:val="single" w:sz="4" w:space="0" w:color="000000"/>
              <w:bottom w:val="single" w:sz="4" w:space="0" w:color="000000"/>
              <w:right w:val="single" w:sz="4" w:space="0" w:color="000000"/>
            </w:tcBorders>
            <w:shd w:val="clear" w:color="auto" w:fill="FFFF00"/>
          </w:tcPr>
          <w:p w14:paraId="3EC631A2" w14:textId="77777777" w:rsidR="00FE78E5" w:rsidRPr="00416D9B" w:rsidRDefault="00FE78E5" w:rsidP="00FE78E5">
            <w:pPr>
              <w:spacing w:after="0" w:line="240" w:lineRule="auto"/>
              <w:jc w:val="center"/>
              <w:rPr>
                <w:rFonts w:ascii="Times New Roman" w:eastAsia="Calibri" w:hAnsi="Times New Roman" w:cs="Times New Roman"/>
                <w:sz w:val="24"/>
                <w:szCs w:val="24"/>
              </w:rPr>
            </w:pPr>
          </w:p>
        </w:tc>
      </w:tr>
      <w:tr w:rsidR="00FE78E5" w:rsidRPr="00416D9B" w14:paraId="08F1F312" w14:textId="77777777" w:rsidTr="008B44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3714" w:type="dxa"/>
            <w:tcBorders>
              <w:top w:val="single" w:sz="4" w:space="0" w:color="000000"/>
              <w:left w:val="single" w:sz="4" w:space="0" w:color="000000"/>
              <w:bottom w:val="single" w:sz="4" w:space="0" w:color="000000"/>
              <w:right w:val="single" w:sz="4" w:space="0" w:color="000000"/>
            </w:tcBorders>
          </w:tcPr>
          <w:p w14:paraId="237E4460" w14:textId="77777777" w:rsidR="00FE78E5" w:rsidRPr="00416D9B" w:rsidRDefault="00FE78E5" w:rsidP="003C46D7">
            <w:pPr>
              <w:numPr>
                <w:ilvl w:val="0"/>
                <w:numId w:val="29"/>
              </w:numPr>
              <w:tabs>
                <w:tab w:val="left" w:pos="34"/>
                <w:tab w:val="left" w:pos="176"/>
                <w:tab w:val="left" w:pos="459"/>
              </w:tabs>
              <w:suppressAutoHyphens/>
              <w:spacing w:after="0" w:line="240" w:lineRule="auto"/>
              <w:ind w:left="176" w:right="147" w:firstLine="34"/>
              <w:rPr>
                <w:rFonts w:ascii="Times New Roman" w:eastAsia="Times New Roman" w:hAnsi="Times New Roman" w:cs="Times New Roman"/>
                <w:b/>
                <w:bCs/>
                <w:sz w:val="24"/>
                <w:szCs w:val="24"/>
                <w:lang w:eastAsia="ru-RU"/>
              </w:rPr>
            </w:pPr>
            <w:r w:rsidRPr="00416D9B">
              <w:rPr>
                <w:rFonts w:ascii="Times New Roman" w:eastAsia="Times New Roman" w:hAnsi="Times New Roman" w:cs="Times New Roman"/>
                <w:b/>
                <w:bCs/>
                <w:sz w:val="24"/>
                <w:szCs w:val="24"/>
                <w:lang w:eastAsia="ru-RU"/>
              </w:rPr>
              <w:t xml:space="preserve">Быт и сервис.  </w:t>
            </w:r>
          </w:p>
          <w:p w14:paraId="3E11CE3F" w14:textId="77777777" w:rsidR="00FE78E5" w:rsidRPr="00416D9B" w:rsidRDefault="00FE78E5" w:rsidP="003C46D7">
            <w:pPr>
              <w:spacing w:after="0" w:line="240" w:lineRule="auto"/>
              <w:ind w:left="176" w:right="147"/>
              <w:rPr>
                <w:rFonts w:ascii="Times New Roman" w:eastAsia="Times New Roman" w:hAnsi="Times New Roman" w:cs="Times New Roman"/>
                <w:b/>
                <w:bCs/>
                <w:sz w:val="24"/>
                <w:szCs w:val="24"/>
                <w:lang w:eastAsia="ru-RU"/>
              </w:rPr>
            </w:pPr>
          </w:p>
        </w:tc>
        <w:tc>
          <w:tcPr>
            <w:tcW w:w="7797" w:type="dxa"/>
            <w:tcBorders>
              <w:top w:val="single" w:sz="4" w:space="0" w:color="000000"/>
              <w:left w:val="single" w:sz="4" w:space="0" w:color="000000"/>
              <w:bottom w:val="single" w:sz="4" w:space="0" w:color="000000"/>
              <w:right w:val="single" w:sz="4" w:space="0" w:color="000000"/>
            </w:tcBorders>
          </w:tcPr>
          <w:p w14:paraId="4C2229A4" w14:textId="77777777" w:rsidR="00FE78E5" w:rsidRPr="00416D9B" w:rsidRDefault="00FE78E5" w:rsidP="00FE78E5">
            <w:pPr>
              <w:spacing w:after="0" w:line="240" w:lineRule="auto"/>
              <w:rPr>
                <w:rFonts w:ascii="Times New Roman" w:eastAsia="Times New Roman" w:hAnsi="Times New Roman" w:cs="Times New Roman"/>
                <w:b/>
                <w:sz w:val="24"/>
                <w:szCs w:val="24"/>
                <w:lang w:eastAsia="ru-RU"/>
              </w:rPr>
            </w:pPr>
            <w:r w:rsidRPr="00416D9B">
              <w:rPr>
                <w:rFonts w:ascii="Times New Roman" w:eastAsia="Calibri" w:hAnsi="Times New Roman" w:cs="Times New Roman"/>
                <w:b/>
                <w:sz w:val="24"/>
                <w:szCs w:val="24"/>
              </w:rPr>
              <w:t>Практическое занятие</w:t>
            </w:r>
            <w:r w:rsidRPr="00416D9B">
              <w:rPr>
                <w:rFonts w:ascii="Times New Roman" w:eastAsia="Times New Roman" w:hAnsi="Times New Roman" w:cs="Times New Roman"/>
                <w:b/>
                <w:sz w:val="24"/>
                <w:szCs w:val="24"/>
                <w:lang w:eastAsia="ru-RU"/>
              </w:rPr>
              <w:t xml:space="preserve"> </w:t>
            </w:r>
            <w:r w:rsidRPr="00416D9B">
              <w:rPr>
                <w:rFonts w:ascii="Times New Roman" w:eastAsia="Calibri" w:hAnsi="Times New Roman" w:cs="Times New Roman"/>
                <w:b/>
                <w:sz w:val="24"/>
                <w:szCs w:val="24"/>
              </w:rPr>
              <w:t>№ 17</w:t>
            </w:r>
          </w:p>
          <w:p w14:paraId="55A461DA" w14:textId="77777777" w:rsidR="00FE78E5" w:rsidRPr="00416D9B" w:rsidRDefault="00FE78E5" w:rsidP="00FE78E5">
            <w:pPr>
              <w:spacing w:after="0" w:line="240" w:lineRule="auto"/>
              <w:rPr>
                <w:rFonts w:ascii="Times New Roman" w:eastAsia="Times New Roman" w:hAnsi="Times New Roman" w:cs="Times New Roman"/>
                <w:sz w:val="24"/>
                <w:szCs w:val="24"/>
                <w:lang w:eastAsia="ru-RU"/>
              </w:rPr>
            </w:pPr>
            <w:r w:rsidRPr="00416D9B">
              <w:rPr>
                <w:rFonts w:ascii="Times New Roman" w:eastAsia="Times New Roman" w:hAnsi="Times New Roman" w:cs="Times New Roman"/>
                <w:sz w:val="24"/>
                <w:szCs w:val="24"/>
                <w:lang w:eastAsia="ru-RU"/>
              </w:rPr>
              <w:t>Работа с лексикой и диалогом</w:t>
            </w:r>
          </w:p>
        </w:tc>
        <w:tc>
          <w:tcPr>
            <w:tcW w:w="1134" w:type="dxa"/>
            <w:tcBorders>
              <w:top w:val="single" w:sz="4" w:space="0" w:color="000000"/>
              <w:left w:val="single" w:sz="4" w:space="0" w:color="000000"/>
              <w:bottom w:val="single" w:sz="4" w:space="0" w:color="000000"/>
              <w:right w:val="single" w:sz="4" w:space="0" w:color="000000"/>
            </w:tcBorders>
          </w:tcPr>
          <w:p w14:paraId="1E4AC9E7" w14:textId="77777777" w:rsidR="00FE78E5" w:rsidRPr="00416D9B" w:rsidRDefault="00FE78E5" w:rsidP="00FE78E5">
            <w:pPr>
              <w:spacing w:after="0" w:line="240" w:lineRule="auto"/>
              <w:jc w:val="center"/>
              <w:rPr>
                <w:rFonts w:ascii="Times New Roman" w:eastAsia="Calibri" w:hAnsi="Times New Roman" w:cs="Times New Roman"/>
                <w:sz w:val="24"/>
                <w:szCs w:val="24"/>
              </w:rPr>
            </w:pPr>
            <w:r w:rsidRPr="00416D9B">
              <w:rPr>
                <w:rFonts w:ascii="Times New Roman" w:eastAsia="Calibri" w:hAnsi="Times New Roman" w:cs="Times New Roman"/>
                <w:sz w:val="24"/>
                <w:szCs w:val="24"/>
              </w:rPr>
              <w:t>2</w:t>
            </w:r>
          </w:p>
        </w:tc>
        <w:tc>
          <w:tcPr>
            <w:tcW w:w="1418" w:type="dxa"/>
            <w:tcBorders>
              <w:top w:val="single" w:sz="4" w:space="0" w:color="000000"/>
              <w:left w:val="single" w:sz="4" w:space="0" w:color="000000"/>
              <w:bottom w:val="single" w:sz="4" w:space="0" w:color="000000"/>
              <w:right w:val="single" w:sz="4" w:space="0" w:color="000000"/>
            </w:tcBorders>
          </w:tcPr>
          <w:p w14:paraId="3630775D" w14:textId="77777777" w:rsidR="00FE78E5" w:rsidRDefault="00FE78E5" w:rsidP="00FE78E5">
            <w:pPr>
              <w:spacing w:after="0" w:line="240" w:lineRule="auto"/>
              <w:rPr>
                <w:rFonts w:ascii="Times New Roman" w:eastAsia="Times New Roman" w:hAnsi="Times New Roman" w:cs="Times New Roman"/>
                <w:sz w:val="20"/>
                <w:szCs w:val="24"/>
                <w:lang w:eastAsia="ru-RU"/>
              </w:rPr>
            </w:pPr>
            <w:r w:rsidRPr="00416D9B">
              <w:rPr>
                <w:rFonts w:ascii="Times New Roman" w:eastAsia="Times New Roman" w:hAnsi="Times New Roman" w:cs="Times New Roman"/>
                <w:sz w:val="20"/>
                <w:szCs w:val="24"/>
                <w:lang w:eastAsia="ru-RU"/>
              </w:rPr>
              <w:t>ОК 0</w:t>
            </w:r>
            <w:r>
              <w:rPr>
                <w:rFonts w:ascii="Times New Roman" w:eastAsia="Times New Roman" w:hAnsi="Times New Roman" w:cs="Times New Roman"/>
                <w:sz w:val="20"/>
                <w:szCs w:val="24"/>
                <w:lang w:eastAsia="ru-RU"/>
              </w:rPr>
              <w:t>1</w:t>
            </w:r>
            <w:r w:rsidRPr="00416D9B">
              <w:rPr>
                <w:rFonts w:ascii="Times New Roman" w:eastAsia="Times New Roman" w:hAnsi="Times New Roman" w:cs="Times New Roman"/>
                <w:sz w:val="20"/>
                <w:szCs w:val="24"/>
                <w:lang w:eastAsia="ru-RU"/>
              </w:rPr>
              <w:t>, ОК 0</w:t>
            </w:r>
            <w:r>
              <w:rPr>
                <w:rFonts w:ascii="Times New Roman" w:eastAsia="Times New Roman" w:hAnsi="Times New Roman" w:cs="Times New Roman"/>
                <w:sz w:val="20"/>
                <w:szCs w:val="24"/>
                <w:lang w:eastAsia="ru-RU"/>
              </w:rPr>
              <w:t>2</w:t>
            </w:r>
            <w:r w:rsidRPr="00416D9B">
              <w:rPr>
                <w:rFonts w:ascii="Times New Roman" w:eastAsia="Times New Roman" w:hAnsi="Times New Roman" w:cs="Times New Roman"/>
                <w:sz w:val="20"/>
                <w:szCs w:val="24"/>
                <w:lang w:eastAsia="ru-RU"/>
              </w:rPr>
              <w:t>, ОК 09</w:t>
            </w:r>
            <w:r>
              <w:rPr>
                <w:rFonts w:ascii="Times New Roman" w:eastAsia="Times New Roman" w:hAnsi="Times New Roman" w:cs="Times New Roman"/>
                <w:sz w:val="20"/>
                <w:szCs w:val="24"/>
                <w:lang w:eastAsia="ru-RU"/>
              </w:rPr>
              <w:t>,</w:t>
            </w:r>
          </w:p>
          <w:p w14:paraId="7C5FF975" w14:textId="77777777" w:rsidR="00FE78E5" w:rsidRPr="00416D9B" w:rsidRDefault="00FE78E5" w:rsidP="00FE78E5">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sz w:val="20"/>
                <w:szCs w:val="24"/>
                <w:lang w:eastAsia="ru-RU"/>
              </w:rPr>
              <w:t>ПК 1.4</w:t>
            </w:r>
          </w:p>
        </w:tc>
      </w:tr>
      <w:tr w:rsidR="00FE78E5" w:rsidRPr="00416D9B" w14:paraId="22C140E4" w14:textId="77777777" w:rsidTr="008B44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3714" w:type="dxa"/>
            <w:tcBorders>
              <w:top w:val="single" w:sz="4" w:space="0" w:color="000000"/>
              <w:left w:val="single" w:sz="4" w:space="0" w:color="000000"/>
              <w:bottom w:val="single" w:sz="4" w:space="0" w:color="000000"/>
              <w:right w:val="single" w:sz="4" w:space="0" w:color="000000"/>
            </w:tcBorders>
          </w:tcPr>
          <w:p w14:paraId="4506ACDD" w14:textId="77777777" w:rsidR="00FE78E5" w:rsidRPr="00416D9B" w:rsidRDefault="00FE78E5" w:rsidP="003C46D7">
            <w:pPr>
              <w:numPr>
                <w:ilvl w:val="0"/>
                <w:numId w:val="29"/>
              </w:numPr>
              <w:tabs>
                <w:tab w:val="left" w:pos="34"/>
                <w:tab w:val="left" w:pos="176"/>
                <w:tab w:val="left" w:pos="459"/>
              </w:tabs>
              <w:suppressAutoHyphens/>
              <w:spacing w:after="0" w:line="240" w:lineRule="auto"/>
              <w:ind w:left="176" w:right="147" w:firstLine="34"/>
              <w:rPr>
                <w:rFonts w:ascii="Times New Roman" w:eastAsia="Times New Roman" w:hAnsi="Times New Roman" w:cs="Times New Roman"/>
                <w:b/>
                <w:bCs/>
                <w:sz w:val="24"/>
                <w:szCs w:val="24"/>
                <w:lang w:eastAsia="ru-RU"/>
              </w:rPr>
            </w:pPr>
            <w:r w:rsidRPr="00416D9B">
              <w:rPr>
                <w:rFonts w:ascii="Times New Roman" w:eastAsia="Times New Roman" w:hAnsi="Times New Roman" w:cs="Times New Roman"/>
                <w:b/>
                <w:bCs/>
                <w:sz w:val="24"/>
                <w:szCs w:val="24"/>
                <w:lang w:eastAsia="ru-RU"/>
              </w:rPr>
              <w:t>Письмо – запрос</w:t>
            </w:r>
          </w:p>
          <w:p w14:paraId="2C228463" w14:textId="77777777" w:rsidR="00FE78E5" w:rsidRPr="00416D9B" w:rsidRDefault="00FE78E5" w:rsidP="003C46D7">
            <w:pPr>
              <w:tabs>
                <w:tab w:val="left" w:pos="34"/>
                <w:tab w:val="left" w:pos="176"/>
                <w:tab w:val="left" w:pos="459"/>
              </w:tabs>
              <w:suppressAutoHyphens/>
              <w:spacing w:after="0" w:line="240" w:lineRule="auto"/>
              <w:ind w:left="176" w:right="147"/>
              <w:rPr>
                <w:rFonts w:ascii="Times New Roman" w:eastAsia="Times New Roman" w:hAnsi="Times New Roman" w:cs="Times New Roman"/>
                <w:b/>
                <w:bCs/>
                <w:sz w:val="24"/>
                <w:szCs w:val="24"/>
                <w:lang w:eastAsia="ru-RU"/>
              </w:rPr>
            </w:pPr>
          </w:p>
        </w:tc>
        <w:tc>
          <w:tcPr>
            <w:tcW w:w="7797" w:type="dxa"/>
            <w:tcBorders>
              <w:top w:val="single" w:sz="4" w:space="0" w:color="000000"/>
              <w:left w:val="single" w:sz="4" w:space="0" w:color="000000"/>
              <w:bottom w:val="single" w:sz="4" w:space="0" w:color="000000"/>
              <w:right w:val="single" w:sz="4" w:space="0" w:color="000000"/>
            </w:tcBorders>
          </w:tcPr>
          <w:p w14:paraId="433D853C" w14:textId="77777777" w:rsidR="00FE78E5" w:rsidRPr="00416D9B" w:rsidRDefault="00FE78E5" w:rsidP="00FE78E5">
            <w:pPr>
              <w:spacing w:after="0" w:line="240" w:lineRule="auto"/>
              <w:rPr>
                <w:rFonts w:ascii="Times New Roman" w:eastAsia="Calibri" w:hAnsi="Times New Roman" w:cs="Times New Roman"/>
                <w:b/>
                <w:sz w:val="24"/>
                <w:szCs w:val="24"/>
              </w:rPr>
            </w:pPr>
            <w:r w:rsidRPr="00416D9B">
              <w:rPr>
                <w:rFonts w:ascii="Times New Roman" w:eastAsia="Calibri" w:hAnsi="Times New Roman" w:cs="Times New Roman"/>
                <w:b/>
                <w:sz w:val="24"/>
                <w:szCs w:val="24"/>
              </w:rPr>
              <w:t xml:space="preserve">Практическое занятие </w:t>
            </w:r>
            <w:r w:rsidRPr="00416D9B">
              <w:rPr>
                <w:rFonts w:ascii="Times New Roman" w:eastAsia="Times New Roman" w:hAnsi="Times New Roman" w:cs="Times New Roman"/>
                <w:b/>
                <w:sz w:val="24"/>
                <w:szCs w:val="24"/>
                <w:lang w:eastAsia="ru-RU"/>
              </w:rPr>
              <w:t>№ 18</w:t>
            </w:r>
          </w:p>
          <w:p w14:paraId="2A2D1C46" w14:textId="77777777" w:rsidR="00FE78E5" w:rsidRPr="00416D9B" w:rsidRDefault="00FE78E5" w:rsidP="00FE78E5">
            <w:pPr>
              <w:spacing w:after="0" w:line="240" w:lineRule="auto"/>
              <w:rPr>
                <w:rFonts w:ascii="Times New Roman" w:eastAsia="Calibri" w:hAnsi="Times New Roman" w:cs="Times New Roman"/>
                <w:sz w:val="24"/>
                <w:szCs w:val="24"/>
              </w:rPr>
            </w:pPr>
            <w:r w:rsidRPr="00416D9B">
              <w:rPr>
                <w:rFonts w:ascii="Times New Roman" w:eastAsia="Calibri" w:hAnsi="Times New Roman" w:cs="Times New Roman"/>
                <w:sz w:val="24"/>
                <w:szCs w:val="24"/>
              </w:rPr>
              <w:t>Клише и выражения для написания письма-запроса</w:t>
            </w:r>
          </w:p>
        </w:tc>
        <w:tc>
          <w:tcPr>
            <w:tcW w:w="1134" w:type="dxa"/>
            <w:tcBorders>
              <w:top w:val="single" w:sz="4" w:space="0" w:color="000000"/>
              <w:left w:val="single" w:sz="4" w:space="0" w:color="000000"/>
              <w:bottom w:val="single" w:sz="4" w:space="0" w:color="000000"/>
              <w:right w:val="single" w:sz="4" w:space="0" w:color="000000"/>
            </w:tcBorders>
          </w:tcPr>
          <w:p w14:paraId="1FA27C3A" w14:textId="77777777" w:rsidR="00FE78E5" w:rsidRPr="00416D9B" w:rsidRDefault="00FE78E5" w:rsidP="00FE78E5">
            <w:pPr>
              <w:spacing w:after="0" w:line="240" w:lineRule="auto"/>
              <w:jc w:val="center"/>
              <w:rPr>
                <w:rFonts w:ascii="Times New Roman" w:eastAsia="Calibri" w:hAnsi="Times New Roman" w:cs="Times New Roman"/>
                <w:sz w:val="24"/>
                <w:szCs w:val="24"/>
              </w:rPr>
            </w:pPr>
            <w:r w:rsidRPr="00416D9B">
              <w:rPr>
                <w:rFonts w:ascii="Times New Roman" w:eastAsia="Calibri" w:hAnsi="Times New Roman" w:cs="Times New Roman"/>
                <w:sz w:val="24"/>
                <w:szCs w:val="24"/>
              </w:rPr>
              <w:t>2</w:t>
            </w:r>
          </w:p>
        </w:tc>
        <w:tc>
          <w:tcPr>
            <w:tcW w:w="1418" w:type="dxa"/>
            <w:tcBorders>
              <w:top w:val="single" w:sz="4" w:space="0" w:color="000000"/>
              <w:left w:val="single" w:sz="4" w:space="0" w:color="000000"/>
              <w:bottom w:val="single" w:sz="4" w:space="0" w:color="000000"/>
              <w:right w:val="single" w:sz="4" w:space="0" w:color="000000"/>
            </w:tcBorders>
          </w:tcPr>
          <w:p w14:paraId="37848BE5" w14:textId="77777777" w:rsidR="00FE78E5" w:rsidRDefault="00FE78E5" w:rsidP="00FE78E5">
            <w:pPr>
              <w:spacing w:after="0" w:line="240" w:lineRule="auto"/>
              <w:rPr>
                <w:rFonts w:ascii="Times New Roman" w:eastAsia="Times New Roman" w:hAnsi="Times New Roman" w:cs="Times New Roman"/>
                <w:sz w:val="20"/>
                <w:szCs w:val="24"/>
                <w:lang w:eastAsia="ru-RU"/>
              </w:rPr>
            </w:pPr>
            <w:r w:rsidRPr="00416D9B">
              <w:rPr>
                <w:rFonts w:ascii="Times New Roman" w:eastAsia="Times New Roman" w:hAnsi="Times New Roman" w:cs="Times New Roman"/>
                <w:sz w:val="20"/>
                <w:szCs w:val="24"/>
                <w:lang w:eastAsia="ru-RU"/>
              </w:rPr>
              <w:t>ОК 0</w:t>
            </w:r>
            <w:r>
              <w:rPr>
                <w:rFonts w:ascii="Times New Roman" w:eastAsia="Times New Roman" w:hAnsi="Times New Roman" w:cs="Times New Roman"/>
                <w:sz w:val="20"/>
                <w:szCs w:val="24"/>
                <w:lang w:eastAsia="ru-RU"/>
              </w:rPr>
              <w:t>1</w:t>
            </w:r>
            <w:r w:rsidRPr="00416D9B">
              <w:rPr>
                <w:rFonts w:ascii="Times New Roman" w:eastAsia="Times New Roman" w:hAnsi="Times New Roman" w:cs="Times New Roman"/>
                <w:sz w:val="20"/>
                <w:szCs w:val="24"/>
                <w:lang w:eastAsia="ru-RU"/>
              </w:rPr>
              <w:t>, ОК 0</w:t>
            </w:r>
            <w:r>
              <w:rPr>
                <w:rFonts w:ascii="Times New Roman" w:eastAsia="Times New Roman" w:hAnsi="Times New Roman" w:cs="Times New Roman"/>
                <w:sz w:val="20"/>
                <w:szCs w:val="24"/>
                <w:lang w:eastAsia="ru-RU"/>
              </w:rPr>
              <w:t>2</w:t>
            </w:r>
            <w:r w:rsidRPr="00416D9B">
              <w:rPr>
                <w:rFonts w:ascii="Times New Roman" w:eastAsia="Times New Roman" w:hAnsi="Times New Roman" w:cs="Times New Roman"/>
                <w:sz w:val="20"/>
                <w:szCs w:val="24"/>
                <w:lang w:eastAsia="ru-RU"/>
              </w:rPr>
              <w:t>, ОК 09</w:t>
            </w:r>
            <w:r>
              <w:rPr>
                <w:rFonts w:ascii="Times New Roman" w:eastAsia="Times New Roman" w:hAnsi="Times New Roman" w:cs="Times New Roman"/>
                <w:sz w:val="20"/>
                <w:szCs w:val="24"/>
                <w:lang w:eastAsia="ru-RU"/>
              </w:rPr>
              <w:t>,</w:t>
            </w:r>
          </w:p>
          <w:p w14:paraId="72F7AD53" w14:textId="77777777" w:rsidR="00FE78E5" w:rsidRPr="00416D9B" w:rsidRDefault="00FE78E5" w:rsidP="00FE78E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4"/>
                <w:lang w:eastAsia="ru-RU"/>
              </w:rPr>
              <w:t>ПК 1.4</w:t>
            </w:r>
          </w:p>
        </w:tc>
      </w:tr>
      <w:tr w:rsidR="00FE78E5" w:rsidRPr="00416D9B" w14:paraId="4B0C1F3C" w14:textId="77777777" w:rsidTr="008B44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3714" w:type="dxa"/>
            <w:tcBorders>
              <w:top w:val="single" w:sz="4" w:space="0" w:color="000000"/>
              <w:left w:val="single" w:sz="4" w:space="0" w:color="000000"/>
              <w:bottom w:val="single" w:sz="4" w:space="0" w:color="000000"/>
              <w:right w:val="single" w:sz="4" w:space="0" w:color="000000"/>
            </w:tcBorders>
          </w:tcPr>
          <w:p w14:paraId="6AE3287E" w14:textId="77777777" w:rsidR="00FE78E5" w:rsidRPr="00416D9B" w:rsidRDefault="00FE78E5" w:rsidP="003C46D7">
            <w:pPr>
              <w:numPr>
                <w:ilvl w:val="0"/>
                <w:numId w:val="29"/>
              </w:numPr>
              <w:tabs>
                <w:tab w:val="left" w:pos="34"/>
                <w:tab w:val="left" w:pos="176"/>
                <w:tab w:val="left" w:pos="459"/>
              </w:tabs>
              <w:suppressAutoHyphens/>
              <w:spacing w:after="0" w:line="240" w:lineRule="auto"/>
              <w:ind w:left="176" w:right="147" w:firstLine="34"/>
              <w:rPr>
                <w:rFonts w:ascii="Times New Roman" w:eastAsia="Times New Roman" w:hAnsi="Times New Roman" w:cs="Times New Roman"/>
                <w:b/>
                <w:bCs/>
                <w:sz w:val="24"/>
                <w:szCs w:val="24"/>
                <w:lang w:eastAsia="ru-RU"/>
              </w:rPr>
            </w:pPr>
            <w:r w:rsidRPr="00416D9B">
              <w:rPr>
                <w:rFonts w:ascii="Times New Roman" w:eastAsia="Times New Roman" w:hAnsi="Times New Roman" w:cs="Times New Roman"/>
                <w:b/>
                <w:bCs/>
                <w:sz w:val="24"/>
                <w:szCs w:val="24"/>
                <w:lang w:eastAsia="ru-RU"/>
              </w:rPr>
              <w:t>Практика устной речи</w:t>
            </w:r>
          </w:p>
        </w:tc>
        <w:tc>
          <w:tcPr>
            <w:tcW w:w="7797" w:type="dxa"/>
            <w:tcBorders>
              <w:top w:val="single" w:sz="4" w:space="0" w:color="000000"/>
              <w:left w:val="single" w:sz="4" w:space="0" w:color="000000"/>
              <w:bottom w:val="single" w:sz="4" w:space="0" w:color="000000"/>
              <w:right w:val="single" w:sz="4" w:space="0" w:color="000000"/>
            </w:tcBorders>
          </w:tcPr>
          <w:p w14:paraId="2795566C" w14:textId="77777777" w:rsidR="00FE78E5" w:rsidRPr="00416D9B" w:rsidRDefault="00FE78E5" w:rsidP="00FE78E5">
            <w:pPr>
              <w:spacing w:after="0" w:line="240" w:lineRule="auto"/>
              <w:rPr>
                <w:rFonts w:ascii="Times New Roman" w:eastAsia="Times New Roman" w:hAnsi="Times New Roman" w:cs="Times New Roman"/>
                <w:b/>
                <w:sz w:val="24"/>
                <w:szCs w:val="24"/>
                <w:lang w:eastAsia="ru-RU"/>
              </w:rPr>
            </w:pPr>
            <w:r w:rsidRPr="00416D9B">
              <w:rPr>
                <w:rFonts w:ascii="Times New Roman" w:eastAsia="Calibri" w:hAnsi="Times New Roman" w:cs="Times New Roman"/>
                <w:b/>
                <w:sz w:val="24"/>
                <w:szCs w:val="24"/>
              </w:rPr>
              <w:t>Практическое занятие</w:t>
            </w:r>
            <w:r w:rsidRPr="00416D9B">
              <w:rPr>
                <w:rFonts w:ascii="Times New Roman" w:eastAsia="Times New Roman" w:hAnsi="Times New Roman" w:cs="Times New Roman"/>
                <w:b/>
                <w:sz w:val="24"/>
                <w:szCs w:val="24"/>
                <w:lang w:eastAsia="ru-RU"/>
              </w:rPr>
              <w:t xml:space="preserve"> </w:t>
            </w:r>
            <w:r w:rsidRPr="00416D9B">
              <w:rPr>
                <w:rFonts w:ascii="Times New Roman" w:eastAsia="Calibri" w:hAnsi="Times New Roman" w:cs="Times New Roman"/>
                <w:b/>
                <w:sz w:val="24"/>
                <w:szCs w:val="24"/>
              </w:rPr>
              <w:t>№ 19</w:t>
            </w:r>
          </w:p>
          <w:p w14:paraId="27212F66" w14:textId="77777777" w:rsidR="00FE78E5" w:rsidRPr="00416D9B" w:rsidRDefault="00FE78E5" w:rsidP="00FE78E5">
            <w:pPr>
              <w:spacing w:after="0" w:line="240" w:lineRule="auto"/>
              <w:rPr>
                <w:rFonts w:ascii="Times New Roman" w:eastAsia="Times New Roman" w:hAnsi="Times New Roman" w:cs="Times New Roman"/>
                <w:sz w:val="24"/>
                <w:szCs w:val="24"/>
                <w:lang w:eastAsia="ru-RU"/>
              </w:rPr>
            </w:pPr>
            <w:r w:rsidRPr="00416D9B">
              <w:rPr>
                <w:rFonts w:ascii="Times New Roman" w:eastAsia="Times New Roman" w:hAnsi="Times New Roman" w:cs="Times New Roman"/>
                <w:sz w:val="24"/>
                <w:szCs w:val="24"/>
                <w:lang w:eastAsia="ru-RU"/>
              </w:rPr>
              <w:t xml:space="preserve">Видео-ролик «В ресторане» </w:t>
            </w:r>
          </w:p>
          <w:p w14:paraId="3F241E71" w14:textId="77777777" w:rsidR="00FE78E5" w:rsidRPr="00416D9B" w:rsidRDefault="00FE78E5" w:rsidP="00FE78E5">
            <w:pPr>
              <w:spacing w:after="0" w:line="240" w:lineRule="auto"/>
              <w:rPr>
                <w:rFonts w:ascii="Times New Roman" w:eastAsia="Times New Roman" w:hAnsi="Times New Roman" w:cs="Times New Roman"/>
                <w:sz w:val="24"/>
                <w:szCs w:val="24"/>
                <w:lang w:eastAsia="ru-RU"/>
              </w:rPr>
            </w:pPr>
            <w:r w:rsidRPr="00416D9B">
              <w:rPr>
                <w:rFonts w:ascii="Times New Roman" w:eastAsia="Times New Roman" w:hAnsi="Times New Roman" w:cs="Times New Roman"/>
                <w:sz w:val="24"/>
                <w:szCs w:val="24"/>
                <w:lang w:eastAsia="ru-RU"/>
              </w:rPr>
              <w:t>Ролевая игра «В ресторане», «Аренда автомобиля»</w:t>
            </w:r>
          </w:p>
        </w:tc>
        <w:tc>
          <w:tcPr>
            <w:tcW w:w="1134" w:type="dxa"/>
            <w:tcBorders>
              <w:top w:val="single" w:sz="4" w:space="0" w:color="000000"/>
              <w:left w:val="single" w:sz="4" w:space="0" w:color="000000"/>
              <w:bottom w:val="single" w:sz="4" w:space="0" w:color="000000"/>
              <w:right w:val="single" w:sz="4" w:space="0" w:color="000000"/>
            </w:tcBorders>
          </w:tcPr>
          <w:p w14:paraId="67B0AC57" w14:textId="77777777" w:rsidR="00FE78E5" w:rsidRPr="00416D9B" w:rsidRDefault="00FE78E5" w:rsidP="00FE78E5">
            <w:pPr>
              <w:spacing w:after="0" w:line="240" w:lineRule="auto"/>
              <w:jc w:val="center"/>
              <w:rPr>
                <w:rFonts w:ascii="Times New Roman" w:eastAsia="Calibri" w:hAnsi="Times New Roman" w:cs="Times New Roman"/>
                <w:sz w:val="24"/>
                <w:szCs w:val="24"/>
              </w:rPr>
            </w:pPr>
            <w:r w:rsidRPr="00416D9B">
              <w:rPr>
                <w:rFonts w:ascii="Times New Roman" w:eastAsia="Calibri" w:hAnsi="Times New Roman" w:cs="Times New Roman"/>
                <w:sz w:val="24"/>
                <w:szCs w:val="24"/>
              </w:rPr>
              <w:t>2</w:t>
            </w:r>
          </w:p>
        </w:tc>
        <w:tc>
          <w:tcPr>
            <w:tcW w:w="1418" w:type="dxa"/>
            <w:tcBorders>
              <w:top w:val="single" w:sz="4" w:space="0" w:color="000000"/>
              <w:left w:val="single" w:sz="4" w:space="0" w:color="000000"/>
              <w:bottom w:val="single" w:sz="4" w:space="0" w:color="000000"/>
              <w:right w:val="single" w:sz="4" w:space="0" w:color="000000"/>
            </w:tcBorders>
          </w:tcPr>
          <w:p w14:paraId="7FD076E5" w14:textId="77777777" w:rsidR="00FE78E5" w:rsidRDefault="00FE78E5" w:rsidP="00FE78E5">
            <w:pPr>
              <w:spacing w:after="0" w:line="240" w:lineRule="auto"/>
              <w:rPr>
                <w:rFonts w:ascii="Times New Roman" w:eastAsia="Times New Roman" w:hAnsi="Times New Roman" w:cs="Times New Roman"/>
                <w:sz w:val="20"/>
                <w:szCs w:val="24"/>
                <w:lang w:eastAsia="ru-RU"/>
              </w:rPr>
            </w:pPr>
            <w:r w:rsidRPr="00416D9B">
              <w:rPr>
                <w:rFonts w:ascii="Times New Roman" w:eastAsia="Times New Roman" w:hAnsi="Times New Roman" w:cs="Times New Roman"/>
                <w:sz w:val="20"/>
                <w:szCs w:val="24"/>
                <w:lang w:eastAsia="ru-RU"/>
              </w:rPr>
              <w:t>ОК 0</w:t>
            </w:r>
            <w:r>
              <w:rPr>
                <w:rFonts w:ascii="Times New Roman" w:eastAsia="Times New Roman" w:hAnsi="Times New Roman" w:cs="Times New Roman"/>
                <w:sz w:val="20"/>
                <w:szCs w:val="24"/>
                <w:lang w:eastAsia="ru-RU"/>
              </w:rPr>
              <w:t>1</w:t>
            </w:r>
            <w:r w:rsidRPr="00416D9B">
              <w:rPr>
                <w:rFonts w:ascii="Times New Roman" w:eastAsia="Times New Roman" w:hAnsi="Times New Roman" w:cs="Times New Roman"/>
                <w:sz w:val="20"/>
                <w:szCs w:val="24"/>
                <w:lang w:eastAsia="ru-RU"/>
              </w:rPr>
              <w:t>, ОК 0</w:t>
            </w:r>
            <w:r>
              <w:rPr>
                <w:rFonts w:ascii="Times New Roman" w:eastAsia="Times New Roman" w:hAnsi="Times New Roman" w:cs="Times New Roman"/>
                <w:sz w:val="20"/>
                <w:szCs w:val="24"/>
                <w:lang w:eastAsia="ru-RU"/>
              </w:rPr>
              <w:t>2</w:t>
            </w:r>
            <w:r w:rsidRPr="00416D9B">
              <w:rPr>
                <w:rFonts w:ascii="Times New Roman" w:eastAsia="Times New Roman" w:hAnsi="Times New Roman" w:cs="Times New Roman"/>
                <w:sz w:val="20"/>
                <w:szCs w:val="24"/>
                <w:lang w:eastAsia="ru-RU"/>
              </w:rPr>
              <w:t>, ОК 09</w:t>
            </w:r>
            <w:r>
              <w:rPr>
                <w:rFonts w:ascii="Times New Roman" w:eastAsia="Times New Roman" w:hAnsi="Times New Roman" w:cs="Times New Roman"/>
                <w:sz w:val="20"/>
                <w:szCs w:val="24"/>
                <w:lang w:eastAsia="ru-RU"/>
              </w:rPr>
              <w:t>,</w:t>
            </w:r>
          </w:p>
          <w:p w14:paraId="7B6E219B" w14:textId="77777777" w:rsidR="00FE78E5" w:rsidRPr="00416D9B" w:rsidRDefault="00FE78E5" w:rsidP="00FE78E5">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sz w:val="20"/>
                <w:szCs w:val="24"/>
                <w:lang w:eastAsia="ru-RU"/>
              </w:rPr>
              <w:t>ПК 1.4</w:t>
            </w:r>
          </w:p>
        </w:tc>
      </w:tr>
      <w:tr w:rsidR="00FE78E5" w:rsidRPr="00416D9B" w14:paraId="7ED00D38" w14:textId="77777777" w:rsidTr="008B44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3714" w:type="dxa"/>
            <w:tcBorders>
              <w:top w:val="single" w:sz="4" w:space="0" w:color="000000"/>
              <w:left w:val="single" w:sz="4" w:space="0" w:color="000000"/>
              <w:bottom w:val="single" w:sz="4" w:space="0" w:color="000000"/>
              <w:right w:val="single" w:sz="4" w:space="0" w:color="000000"/>
            </w:tcBorders>
          </w:tcPr>
          <w:p w14:paraId="2B17183D" w14:textId="77777777" w:rsidR="00FE78E5" w:rsidRPr="00416D9B" w:rsidRDefault="00FE78E5" w:rsidP="003C46D7">
            <w:pPr>
              <w:numPr>
                <w:ilvl w:val="0"/>
                <w:numId w:val="29"/>
              </w:numPr>
              <w:tabs>
                <w:tab w:val="left" w:pos="34"/>
                <w:tab w:val="left" w:pos="176"/>
                <w:tab w:val="left" w:pos="459"/>
              </w:tabs>
              <w:suppressAutoHyphens/>
              <w:spacing w:after="0" w:line="240" w:lineRule="auto"/>
              <w:ind w:left="176" w:right="147" w:firstLine="34"/>
              <w:rPr>
                <w:rFonts w:ascii="Times New Roman" w:eastAsia="Times New Roman" w:hAnsi="Times New Roman" w:cs="Times New Roman"/>
                <w:b/>
                <w:bCs/>
                <w:sz w:val="24"/>
                <w:szCs w:val="24"/>
                <w:lang w:eastAsia="ru-RU"/>
              </w:rPr>
            </w:pPr>
            <w:r w:rsidRPr="00416D9B">
              <w:rPr>
                <w:rFonts w:ascii="Times New Roman" w:eastAsia="Times New Roman" w:hAnsi="Times New Roman" w:cs="Times New Roman"/>
                <w:b/>
                <w:bCs/>
                <w:sz w:val="24"/>
                <w:szCs w:val="24"/>
                <w:lang w:eastAsia="ru-RU"/>
              </w:rPr>
              <w:t xml:space="preserve">Работа с </w:t>
            </w:r>
            <w:r w:rsidR="003C46D7" w:rsidRPr="00416D9B">
              <w:rPr>
                <w:rFonts w:ascii="Times New Roman" w:eastAsia="Times New Roman" w:hAnsi="Times New Roman" w:cs="Times New Roman"/>
                <w:b/>
                <w:bCs/>
                <w:sz w:val="24"/>
                <w:szCs w:val="24"/>
                <w:lang w:eastAsia="ru-RU"/>
              </w:rPr>
              <w:t>текстом «</w:t>
            </w:r>
            <w:r w:rsidR="00152E5D">
              <w:rPr>
                <w:rFonts w:ascii="Times New Roman" w:eastAsia="Times New Roman" w:hAnsi="Times New Roman" w:cs="Times New Roman"/>
                <w:b/>
                <w:bCs/>
                <w:sz w:val="24"/>
                <w:szCs w:val="24"/>
                <w:lang w:val="en-US" w:eastAsia="ru-RU"/>
              </w:rPr>
              <w:t>Marketing</w:t>
            </w:r>
            <w:r w:rsidRPr="00416D9B">
              <w:rPr>
                <w:rFonts w:ascii="Times New Roman" w:eastAsia="Times New Roman" w:hAnsi="Times New Roman" w:cs="Times New Roman"/>
                <w:b/>
                <w:bCs/>
                <w:sz w:val="24"/>
                <w:szCs w:val="24"/>
                <w:lang w:eastAsia="ru-RU"/>
              </w:rPr>
              <w:t>»</w:t>
            </w:r>
          </w:p>
        </w:tc>
        <w:tc>
          <w:tcPr>
            <w:tcW w:w="7797" w:type="dxa"/>
            <w:tcBorders>
              <w:top w:val="single" w:sz="4" w:space="0" w:color="000000"/>
              <w:left w:val="single" w:sz="4" w:space="0" w:color="000000"/>
              <w:bottom w:val="single" w:sz="4" w:space="0" w:color="000000"/>
              <w:right w:val="single" w:sz="4" w:space="0" w:color="000000"/>
            </w:tcBorders>
          </w:tcPr>
          <w:p w14:paraId="3009B507" w14:textId="77777777" w:rsidR="00FE78E5" w:rsidRPr="00416D9B" w:rsidRDefault="00FE78E5" w:rsidP="00FE78E5">
            <w:pPr>
              <w:spacing w:after="0" w:line="240" w:lineRule="auto"/>
              <w:rPr>
                <w:rFonts w:ascii="Times New Roman" w:eastAsia="Calibri" w:hAnsi="Times New Roman" w:cs="Times New Roman"/>
                <w:b/>
                <w:sz w:val="24"/>
                <w:szCs w:val="24"/>
              </w:rPr>
            </w:pPr>
            <w:r w:rsidRPr="00416D9B">
              <w:rPr>
                <w:rFonts w:ascii="Times New Roman" w:eastAsia="Calibri" w:hAnsi="Times New Roman" w:cs="Times New Roman"/>
                <w:b/>
                <w:sz w:val="24"/>
                <w:szCs w:val="24"/>
              </w:rPr>
              <w:t>Практическое занятие № 20</w:t>
            </w:r>
          </w:p>
          <w:p w14:paraId="7F729159" w14:textId="77777777" w:rsidR="00FE78E5" w:rsidRPr="00416D9B" w:rsidRDefault="00FE78E5" w:rsidP="00FE78E5">
            <w:pPr>
              <w:spacing w:after="0" w:line="240" w:lineRule="auto"/>
              <w:rPr>
                <w:rFonts w:ascii="Times New Roman" w:eastAsia="Times New Roman" w:hAnsi="Times New Roman" w:cs="Times New Roman"/>
                <w:sz w:val="24"/>
                <w:szCs w:val="24"/>
                <w:lang w:eastAsia="ru-RU"/>
              </w:rPr>
            </w:pPr>
            <w:r w:rsidRPr="00416D9B">
              <w:rPr>
                <w:rFonts w:ascii="Times New Roman" w:eastAsia="Calibri" w:hAnsi="Times New Roman" w:cs="Times New Roman"/>
                <w:sz w:val="24"/>
                <w:szCs w:val="24"/>
              </w:rPr>
              <w:t>Работа с профессионально-ориентированным текстом, перевод текста со словарём, выполнение упражнений</w:t>
            </w:r>
          </w:p>
        </w:tc>
        <w:tc>
          <w:tcPr>
            <w:tcW w:w="1134" w:type="dxa"/>
            <w:tcBorders>
              <w:top w:val="single" w:sz="4" w:space="0" w:color="000000"/>
              <w:left w:val="single" w:sz="4" w:space="0" w:color="000000"/>
              <w:bottom w:val="single" w:sz="4" w:space="0" w:color="000000"/>
              <w:right w:val="single" w:sz="4" w:space="0" w:color="000000"/>
            </w:tcBorders>
          </w:tcPr>
          <w:p w14:paraId="693F124B" w14:textId="77777777" w:rsidR="00FE78E5" w:rsidRPr="00416D9B" w:rsidRDefault="00FE78E5" w:rsidP="00FE78E5">
            <w:pPr>
              <w:spacing w:after="0" w:line="240" w:lineRule="auto"/>
              <w:jc w:val="center"/>
              <w:rPr>
                <w:rFonts w:ascii="Times New Roman" w:eastAsia="Calibri" w:hAnsi="Times New Roman" w:cs="Times New Roman"/>
                <w:sz w:val="24"/>
                <w:szCs w:val="24"/>
              </w:rPr>
            </w:pPr>
            <w:r w:rsidRPr="00416D9B">
              <w:rPr>
                <w:rFonts w:ascii="Times New Roman" w:eastAsia="Calibri" w:hAnsi="Times New Roman" w:cs="Times New Roman"/>
                <w:sz w:val="24"/>
                <w:szCs w:val="24"/>
              </w:rPr>
              <w:t>2</w:t>
            </w:r>
          </w:p>
        </w:tc>
        <w:tc>
          <w:tcPr>
            <w:tcW w:w="1418" w:type="dxa"/>
            <w:tcBorders>
              <w:top w:val="single" w:sz="4" w:space="0" w:color="000000"/>
              <w:left w:val="single" w:sz="4" w:space="0" w:color="000000"/>
              <w:bottom w:val="single" w:sz="4" w:space="0" w:color="000000"/>
              <w:right w:val="single" w:sz="4" w:space="0" w:color="000000"/>
            </w:tcBorders>
          </w:tcPr>
          <w:p w14:paraId="33ADB6F7" w14:textId="77777777" w:rsidR="00FE78E5" w:rsidRDefault="00FE78E5" w:rsidP="00FE78E5">
            <w:pPr>
              <w:spacing w:after="0" w:line="240" w:lineRule="auto"/>
              <w:rPr>
                <w:rFonts w:ascii="Times New Roman" w:eastAsia="Times New Roman" w:hAnsi="Times New Roman" w:cs="Times New Roman"/>
                <w:sz w:val="20"/>
                <w:szCs w:val="24"/>
                <w:lang w:eastAsia="ru-RU"/>
              </w:rPr>
            </w:pPr>
            <w:r w:rsidRPr="00416D9B">
              <w:rPr>
                <w:rFonts w:ascii="Times New Roman" w:eastAsia="Times New Roman" w:hAnsi="Times New Roman" w:cs="Times New Roman"/>
                <w:sz w:val="20"/>
                <w:szCs w:val="24"/>
                <w:lang w:eastAsia="ru-RU"/>
              </w:rPr>
              <w:t>ОК 0</w:t>
            </w:r>
            <w:r>
              <w:rPr>
                <w:rFonts w:ascii="Times New Roman" w:eastAsia="Times New Roman" w:hAnsi="Times New Roman" w:cs="Times New Roman"/>
                <w:sz w:val="20"/>
                <w:szCs w:val="24"/>
                <w:lang w:eastAsia="ru-RU"/>
              </w:rPr>
              <w:t>1</w:t>
            </w:r>
            <w:r w:rsidRPr="00416D9B">
              <w:rPr>
                <w:rFonts w:ascii="Times New Roman" w:eastAsia="Times New Roman" w:hAnsi="Times New Roman" w:cs="Times New Roman"/>
                <w:sz w:val="20"/>
                <w:szCs w:val="24"/>
                <w:lang w:eastAsia="ru-RU"/>
              </w:rPr>
              <w:t>, ОК 0</w:t>
            </w:r>
            <w:r>
              <w:rPr>
                <w:rFonts w:ascii="Times New Roman" w:eastAsia="Times New Roman" w:hAnsi="Times New Roman" w:cs="Times New Roman"/>
                <w:sz w:val="20"/>
                <w:szCs w:val="24"/>
                <w:lang w:eastAsia="ru-RU"/>
              </w:rPr>
              <w:t>2</w:t>
            </w:r>
            <w:r w:rsidRPr="00416D9B">
              <w:rPr>
                <w:rFonts w:ascii="Times New Roman" w:eastAsia="Times New Roman" w:hAnsi="Times New Roman" w:cs="Times New Roman"/>
                <w:sz w:val="20"/>
                <w:szCs w:val="24"/>
                <w:lang w:eastAsia="ru-RU"/>
              </w:rPr>
              <w:t>, ОК 09</w:t>
            </w:r>
            <w:r>
              <w:rPr>
                <w:rFonts w:ascii="Times New Roman" w:eastAsia="Times New Roman" w:hAnsi="Times New Roman" w:cs="Times New Roman"/>
                <w:sz w:val="20"/>
                <w:szCs w:val="24"/>
                <w:lang w:eastAsia="ru-RU"/>
              </w:rPr>
              <w:t>,</w:t>
            </w:r>
          </w:p>
          <w:p w14:paraId="2A50F4E7" w14:textId="77777777" w:rsidR="00FE78E5" w:rsidRPr="00416D9B" w:rsidRDefault="00FE78E5" w:rsidP="00FE78E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4"/>
                <w:lang w:eastAsia="ru-RU"/>
              </w:rPr>
              <w:t>ПК 1.4</w:t>
            </w:r>
          </w:p>
        </w:tc>
      </w:tr>
      <w:tr w:rsidR="00FE78E5" w:rsidRPr="00416D9B" w14:paraId="66C2D0A5" w14:textId="77777777" w:rsidTr="008B44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11511" w:type="dxa"/>
            <w:gridSpan w:val="2"/>
            <w:tcBorders>
              <w:top w:val="single" w:sz="4" w:space="0" w:color="000000"/>
              <w:left w:val="single" w:sz="4" w:space="0" w:color="000000"/>
              <w:bottom w:val="single" w:sz="4" w:space="0" w:color="000000"/>
              <w:right w:val="single" w:sz="4" w:space="0" w:color="000000"/>
            </w:tcBorders>
            <w:shd w:val="clear" w:color="auto" w:fill="FFFF00"/>
          </w:tcPr>
          <w:p w14:paraId="0E980C3E" w14:textId="77777777" w:rsidR="00FE78E5" w:rsidRPr="00416D9B" w:rsidRDefault="00FE78E5" w:rsidP="003C46D7">
            <w:pPr>
              <w:spacing w:after="0" w:line="240" w:lineRule="auto"/>
              <w:ind w:right="147"/>
              <w:rPr>
                <w:rFonts w:ascii="Times New Roman" w:eastAsia="Times New Roman" w:hAnsi="Times New Roman" w:cs="Times New Roman"/>
                <w:b/>
                <w:sz w:val="24"/>
                <w:szCs w:val="24"/>
                <w:lang w:eastAsia="ru-RU"/>
              </w:rPr>
            </w:pPr>
            <w:r w:rsidRPr="00416D9B">
              <w:rPr>
                <w:rFonts w:ascii="Times New Roman" w:eastAsia="Times New Roman" w:hAnsi="Times New Roman" w:cs="Times New Roman"/>
                <w:b/>
                <w:sz w:val="24"/>
                <w:szCs w:val="24"/>
                <w:lang w:eastAsia="ru-RU"/>
              </w:rPr>
              <w:t>На фирме</w:t>
            </w:r>
          </w:p>
        </w:tc>
        <w:tc>
          <w:tcPr>
            <w:tcW w:w="1134" w:type="dxa"/>
            <w:tcBorders>
              <w:top w:val="single" w:sz="4" w:space="0" w:color="000000"/>
              <w:left w:val="single" w:sz="4" w:space="0" w:color="000000"/>
              <w:bottom w:val="single" w:sz="4" w:space="0" w:color="000000"/>
              <w:right w:val="single" w:sz="4" w:space="0" w:color="000000"/>
            </w:tcBorders>
            <w:shd w:val="clear" w:color="auto" w:fill="FFFF00"/>
          </w:tcPr>
          <w:p w14:paraId="7A1A5367" w14:textId="77777777" w:rsidR="00FE78E5" w:rsidRPr="00416D9B" w:rsidRDefault="00FE78E5" w:rsidP="00FE78E5">
            <w:pPr>
              <w:spacing w:after="0" w:line="240" w:lineRule="auto"/>
              <w:jc w:val="center"/>
              <w:rPr>
                <w:rFonts w:ascii="Times New Roman" w:eastAsia="Calibri" w:hAnsi="Times New Roman" w:cs="Times New Roman"/>
                <w:b/>
                <w:sz w:val="24"/>
                <w:szCs w:val="24"/>
              </w:rPr>
            </w:pPr>
            <w:r w:rsidRPr="00416D9B">
              <w:rPr>
                <w:rFonts w:ascii="Times New Roman" w:eastAsia="Calibri" w:hAnsi="Times New Roman" w:cs="Times New Roman"/>
                <w:b/>
                <w:sz w:val="24"/>
                <w:szCs w:val="24"/>
              </w:rPr>
              <w:t>6</w:t>
            </w:r>
          </w:p>
        </w:tc>
        <w:tc>
          <w:tcPr>
            <w:tcW w:w="1418" w:type="dxa"/>
            <w:tcBorders>
              <w:top w:val="single" w:sz="4" w:space="0" w:color="000000"/>
              <w:left w:val="single" w:sz="4" w:space="0" w:color="000000"/>
              <w:bottom w:val="single" w:sz="4" w:space="0" w:color="000000"/>
              <w:right w:val="single" w:sz="4" w:space="0" w:color="000000"/>
            </w:tcBorders>
            <w:shd w:val="clear" w:color="auto" w:fill="FFFF00"/>
          </w:tcPr>
          <w:p w14:paraId="5EFE8F0D" w14:textId="77777777" w:rsidR="00FE78E5" w:rsidRPr="00416D9B" w:rsidRDefault="00FE78E5" w:rsidP="00FE78E5">
            <w:pPr>
              <w:spacing w:after="0" w:line="240" w:lineRule="auto"/>
              <w:jc w:val="center"/>
              <w:rPr>
                <w:rFonts w:ascii="Times New Roman" w:eastAsia="Calibri" w:hAnsi="Times New Roman" w:cs="Times New Roman"/>
                <w:sz w:val="24"/>
                <w:szCs w:val="24"/>
              </w:rPr>
            </w:pPr>
          </w:p>
        </w:tc>
      </w:tr>
      <w:tr w:rsidR="00FE78E5" w:rsidRPr="00416D9B" w14:paraId="12FD6227" w14:textId="77777777" w:rsidTr="008B44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3714" w:type="dxa"/>
            <w:tcBorders>
              <w:top w:val="single" w:sz="4" w:space="0" w:color="000000"/>
              <w:left w:val="single" w:sz="4" w:space="0" w:color="000000"/>
              <w:bottom w:val="single" w:sz="4" w:space="0" w:color="000000"/>
              <w:right w:val="single" w:sz="4" w:space="0" w:color="000000"/>
            </w:tcBorders>
          </w:tcPr>
          <w:p w14:paraId="5ACB2B7F" w14:textId="77777777" w:rsidR="00FE78E5" w:rsidRPr="00416D9B" w:rsidRDefault="00267388" w:rsidP="003C46D7">
            <w:pPr>
              <w:numPr>
                <w:ilvl w:val="0"/>
                <w:numId w:val="29"/>
              </w:numPr>
              <w:tabs>
                <w:tab w:val="left" w:pos="34"/>
                <w:tab w:val="left" w:pos="176"/>
                <w:tab w:val="left" w:pos="459"/>
              </w:tabs>
              <w:suppressAutoHyphens/>
              <w:spacing w:after="0" w:line="240" w:lineRule="auto"/>
              <w:ind w:right="147"/>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На </w:t>
            </w:r>
            <w:r w:rsidR="003C46D7">
              <w:rPr>
                <w:rFonts w:ascii="Times New Roman" w:eastAsia="Times New Roman" w:hAnsi="Times New Roman" w:cs="Times New Roman"/>
                <w:b/>
                <w:bCs/>
                <w:sz w:val="24"/>
                <w:szCs w:val="24"/>
                <w:lang w:eastAsia="ru-RU"/>
              </w:rPr>
              <w:t xml:space="preserve">фирме </w:t>
            </w:r>
          </w:p>
        </w:tc>
        <w:tc>
          <w:tcPr>
            <w:tcW w:w="7797" w:type="dxa"/>
            <w:tcBorders>
              <w:top w:val="single" w:sz="4" w:space="0" w:color="000000"/>
              <w:left w:val="single" w:sz="4" w:space="0" w:color="000000"/>
              <w:bottom w:val="single" w:sz="4" w:space="0" w:color="000000"/>
              <w:right w:val="single" w:sz="4" w:space="0" w:color="000000"/>
            </w:tcBorders>
          </w:tcPr>
          <w:p w14:paraId="3F509402" w14:textId="77777777" w:rsidR="00FE78E5" w:rsidRPr="00416D9B" w:rsidRDefault="00FE78E5" w:rsidP="00FE78E5">
            <w:pPr>
              <w:spacing w:after="0"/>
              <w:rPr>
                <w:rFonts w:ascii="Times New Roman" w:eastAsia="Calibri" w:hAnsi="Times New Roman" w:cs="Times New Roman"/>
                <w:b/>
                <w:sz w:val="24"/>
                <w:szCs w:val="24"/>
              </w:rPr>
            </w:pPr>
            <w:r w:rsidRPr="00416D9B">
              <w:rPr>
                <w:rFonts w:ascii="Times New Roman" w:eastAsia="Calibri" w:hAnsi="Times New Roman" w:cs="Times New Roman"/>
                <w:b/>
                <w:sz w:val="24"/>
                <w:szCs w:val="24"/>
              </w:rPr>
              <w:t>Практическое занятие № 21</w:t>
            </w:r>
          </w:p>
          <w:p w14:paraId="114AE7A6" w14:textId="77777777" w:rsidR="00FE78E5" w:rsidRPr="00416D9B" w:rsidRDefault="00FE78E5" w:rsidP="00FE78E5">
            <w:pPr>
              <w:spacing w:after="0"/>
              <w:rPr>
                <w:rFonts w:ascii="Times New Roman" w:eastAsia="Times New Roman" w:hAnsi="Times New Roman" w:cs="Times New Roman"/>
                <w:sz w:val="24"/>
                <w:szCs w:val="24"/>
              </w:rPr>
            </w:pPr>
            <w:r w:rsidRPr="00416D9B">
              <w:rPr>
                <w:rFonts w:ascii="Times New Roman" w:eastAsia="Calibri" w:hAnsi="Times New Roman" w:cs="Times New Roman"/>
                <w:sz w:val="24"/>
                <w:szCs w:val="24"/>
              </w:rPr>
              <w:t>Работа с лексикой и диалогом</w:t>
            </w:r>
          </w:p>
        </w:tc>
        <w:tc>
          <w:tcPr>
            <w:tcW w:w="1134" w:type="dxa"/>
            <w:tcBorders>
              <w:top w:val="single" w:sz="4" w:space="0" w:color="000000"/>
              <w:left w:val="single" w:sz="4" w:space="0" w:color="000000"/>
              <w:bottom w:val="single" w:sz="4" w:space="0" w:color="000000"/>
              <w:right w:val="single" w:sz="4" w:space="0" w:color="000000"/>
            </w:tcBorders>
          </w:tcPr>
          <w:p w14:paraId="01A57365" w14:textId="77777777" w:rsidR="00FE78E5" w:rsidRPr="00416D9B" w:rsidRDefault="00FE78E5" w:rsidP="00FE78E5">
            <w:pPr>
              <w:spacing w:after="0"/>
              <w:jc w:val="center"/>
              <w:rPr>
                <w:rFonts w:ascii="Times New Roman" w:eastAsia="Calibri" w:hAnsi="Times New Roman" w:cs="Times New Roman"/>
                <w:sz w:val="24"/>
                <w:szCs w:val="24"/>
              </w:rPr>
            </w:pPr>
            <w:r w:rsidRPr="00416D9B">
              <w:rPr>
                <w:rFonts w:ascii="Times New Roman" w:eastAsia="Calibri" w:hAnsi="Times New Roman" w:cs="Times New Roman"/>
                <w:sz w:val="24"/>
                <w:szCs w:val="24"/>
              </w:rPr>
              <w:t>2</w:t>
            </w:r>
          </w:p>
        </w:tc>
        <w:tc>
          <w:tcPr>
            <w:tcW w:w="1418" w:type="dxa"/>
            <w:tcBorders>
              <w:top w:val="single" w:sz="4" w:space="0" w:color="000000"/>
              <w:left w:val="single" w:sz="4" w:space="0" w:color="000000"/>
              <w:bottom w:val="single" w:sz="4" w:space="0" w:color="000000"/>
              <w:right w:val="single" w:sz="4" w:space="0" w:color="000000"/>
            </w:tcBorders>
          </w:tcPr>
          <w:p w14:paraId="4348A3FC" w14:textId="77777777" w:rsidR="00FE78E5" w:rsidRDefault="00FE78E5" w:rsidP="00FE78E5">
            <w:pPr>
              <w:spacing w:after="0" w:line="240" w:lineRule="auto"/>
              <w:rPr>
                <w:rFonts w:ascii="Times New Roman" w:eastAsia="Times New Roman" w:hAnsi="Times New Roman" w:cs="Times New Roman"/>
                <w:sz w:val="20"/>
                <w:szCs w:val="24"/>
                <w:lang w:eastAsia="ru-RU"/>
              </w:rPr>
            </w:pPr>
            <w:r w:rsidRPr="00416D9B">
              <w:rPr>
                <w:rFonts w:ascii="Times New Roman" w:eastAsia="Times New Roman" w:hAnsi="Times New Roman" w:cs="Times New Roman"/>
                <w:sz w:val="20"/>
                <w:szCs w:val="24"/>
                <w:lang w:eastAsia="ru-RU"/>
              </w:rPr>
              <w:t>ОК 0</w:t>
            </w:r>
            <w:r>
              <w:rPr>
                <w:rFonts w:ascii="Times New Roman" w:eastAsia="Times New Roman" w:hAnsi="Times New Roman" w:cs="Times New Roman"/>
                <w:sz w:val="20"/>
                <w:szCs w:val="24"/>
                <w:lang w:eastAsia="ru-RU"/>
              </w:rPr>
              <w:t>1</w:t>
            </w:r>
            <w:r w:rsidRPr="00416D9B">
              <w:rPr>
                <w:rFonts w:ascii="Times New Roman" w:eastAsia="Times New Roman" w:hAnsi="Times New Roman" w:cs="Times New Roman"/>
                <w:sz w:val="20"/>
                <w:szCs w:val="24"/>
                <w:lang w:eastAsia="ru-RU"/>
              </w:rPr>
              <w:t>, ОК 0</w:t>
            </w:r>
            <w:r>
              <w:rPr>
                <w:rFonts w:ascii="Times New Roman" w:eastAsia="Times New Roman" w:hAnsi="Times New Roman" w:cs="Times New Roman"/>
                <w:sz w:val="20"/>
                <w:szCs w:val="24"/>
                <w:lang w:eastAsia="ru-RU"/>
              </w:rPr>
              <w:t>2</w:t>
            </w:r>
            <w:r w:rsidRPr="00416D9B">
              <w:rPr>
                <w:rFonts w:ascii="Times New Roman" w:eastAsia="Times New Roman" w:hAnsi="Times New Roman" w:cs="Times New Roman"/>
                <w:sz w:val="20"/>
                <w:szCs w:val="24"/>
                <w:lang w:eastAsia="ru-RU"/>
              </w:rPr>
              <w:t>, ОК 09</w:t>
            </w:r>
            <w:r>
              <w:rPr>
                <w:rFonts w:ascii="Times New Roman" w:eastAsia="Times New Roman" w:hAnsi="Times New Roman" w:cs="Times New Roman"/>
                <w:sz w:val="20"/>
                <w:szCs w:val="24"/>
                <w:lang w:eastAsia="ru-RU"/>
              </w:rPr>
              <w:t>,</w:t>
            </w:r>
          </w:p>
          <w:p w14:paraId="54C7E086" w14:textId="77777777" w:rsidR="00FE78E5" w:rsidRPr="00416D9B" w:rsidRDefault="00FE78E5" w:rsidP="00FE78E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4"/>
                <w:lang w:eastAsia="ru-RU"/>
              </w:rPr>
              <w:t>ПК 1.4</w:t>
            </w:r>
          </w:p>
        </w:tc>
      </w:tr>
      <w:tr w:rsidR="00FE78E5" w:rsidRPr="00416D9B" w14:paraId="63C40D0F" w14:textId="77777777" w:rsidTr="008B44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3714" w:type="dxa"/>
            <w:tcBorders>
              <w:top w:val="single" w:sz="4" w:space="0" w:color="000000"/>
              <w:left w:val="single" w:sz="4" w:space="0" w:color="000000"/>
              <w:bottom w:val="single" w:sz="4" w:space="0" w:color="000000"/>
              <w:right w:val="single" w:sz="4" w:space="0" w:color="000000"/>
            </w:tcBorders>
          </w:tcPr>
          <w:p w14:paraId="1DAB341B" w14:textId="77777777" w:rsidR="00FE78E5" w:rsidRPr="00416D9B" w:rsidRDefault="00FE78E5" w:rsidP="003C46D7">
            <w:pPr>
              <w:numPr>
                <w:ilvl w:val="0"/>
                <w:numId w:val="29"/>
              </w:numPr>
              <w:tabs>
                <w:tab w:val="left" w:pos="34"/>
                <w:tab w:val="left" w:pos="176"/>
                <w:tab w:val="left" w:pos="459"/>
              </w:tabs>
              <w:suppressAutoHyphens/>
              <w:spacing w:after="0" w:line="240" w:lineRule="auto"/>
              <w:ind w:left="176" w:right="147" w:firstLine="34"/>
              <w:rPr>
                <w:rFonts w:ascii="Times New Roman" w:eastAsia="Times New Roman" w:hAnsi="Times New Roman" w:cs="Times New Roman"/>
                <w:b/>
                <w:bCs/>
                <w:sz w:val="24"/>
                <w:szCs w:val="24"/>
                <w:lang w:eastAsia="ru-RU"/>
              </w:rPr>
            </w:pPr>
            <w:r w:rsidRPr="00416D9B">
              <w:rPr>
                <w:rFonts w:ascii="Times New Roman" w:eastAsia="Times New Roman" w:hAnsi="Times New Roman" w:cs="Times New Roman"/>
                <w:b/>
                <w:bCs/>
                <w:sz w:val="24"/>
                <w:szCs w:val="24"/>
                <w:lang w:eastAsia="ru-RU"/>
              </w:rPr>
              <w:t>Письмо – предложение</w:t>
            </w:r>
          </w:p>
        </w:tc>
        <w:tc>
          <w:tcPr>
            <w:tcW w:w="7797" w:type="dxa"/>
            <w:tcBorders>
              <w:top w:val="single" w:sz="4" w:space="0" w:color="000000"/>
              <w:left w:val="single" w:sz="4" w:space="0" w:color="000000"/>
              <w:bottom w:val="single" w:sz="4" w:space="0" w:color="000000"/>
              <w:right w:val="single" w:sz="4" w:space="0" w:color="000000"/>
            </w:tcBorders>
          </w:tcPr>
          <w:p w14:paraId="4BFAC3A7" w14:textId="77777777" w:rsidR="00FE78E5" w:rsidRPr="00416D9B" w:rsidRDefault="00FE78E5" w:rsidP="00FE78E5">
            <w:pPr>
              <w:spacing w:after="0"/>
              <w:rPr>
                <w:rFonts w:ascii="Times New Roman" w:eastAsia="Calibri" w:hAnsi="Times New Roman" w:cs="Times New Roman"/>
                <w:b/>
                <w:sz w:val="24"/>
                <w:szCs w:val="24"/>
              </w:rPr>
            </w:pPr>
            <w:r w:rsidRPr="00416D9B">
              <w:rPr>
                <w:rFonts w:ascii="Times New Roman" w:eastAsia="Calibri" w:hAnsi="Times New Roman" w:cs="Times New Roman"/>
                <w:b/>
                <w:sz w:val="24"/>
                <w:szCs w:val="24"/>
              </w:rPr>
              <w:t>самостоятельная работа № 2</w:t>
            </w:r>
            <w:r w:rsidR="00152E5D">
              <w:rPr>
                <w:rFonts w:ascii="Times New Roman" w:eastAsia="Calibri" w:hAnsi="Times New Roman" w:cs="Times New Roman"/>
                <w:b/>
                <w:sz w:val="24"/>
                <w:szCs w:val="24"/>
              </w:rPr>
              <w:t>2</w:t>
            </w:r>
          </w:p>
          <w:p w14:paraId="6E30C152" w14:textId="77777777" w:rsidR="00FE78E5" w:rsidRPr="00416D9B" w:rsidRDefault="00FE78E5" w:rsidP="00FE78E5">
            <w:pPr>
              <w:spacing w:after="0"/>
              <w:rPr>
                <w:rFonts w:ascii="Times New Roman" w:eastAsia="Times New Roman" w:hAnsi="Times New Roman" w:cs="Times New Roman"/>
                <w:sz w:val="24"/>
                <w:szCs w:val="24"/>
              </w:rPr>
            </w:pPr>
            <w:r w:rsidRPr="00416D9B">
              <w:rPr>
                <w:rFonts w:ascii="Times New Roman" w:eastAsia="Calibri" w:hAnsi="Times New Roman" w:cs="Times New Roman"/>
                <w:sz w:val="24"/>
                <w:szCs w:val="24"/>
              </w:rPr>
              <w:t>Клише и выражения для написания письма-предложения</w:t>
            </w:r>
          </w:p>
        </w:tc>
        <w:tc>
          <w:tcPr>
            <w:tcW w:w="1134" w:type="dxa"/>
            <w:tcBorders>
              <w:top w:val="single" w:sz="4" w:space="0" w:color="000000"/>
              <w:left w:val="single" w:sz="4" w:space="0" w:color="000000"/>
              <w:bottom w:val="single" w:sz="4" w:space="0" w:color="000000"/>
              <w:right w:val="single" w:sz="4" w:space="0" w:color="000000"/>
            </w:tcBorders>
          </w:tcPr>
          <w:p w14:paraId="5F7556F5" w14:textId="77777777" w:rsidR="00FE78E5" w:rsidRPr="00416D9B" w:rsidRDefault="00FE78E5" w:rsidP="00FE78E5">
            <w:pPr>
              <w:spacing w:after="0"/>
              <w:jc w:val="center"/>
              <w:rPr>
                <w:rFonts w:ascii="Times New Roman" w:eastAsia="Calibri" w:hAnsi="Times New Roman" w:cs="Times New Roman"/>
                <w:sz w:val="24"/>
                <w:szCs w:val="24"/>
              </w:rPr>
            </w:pPr>
            <w:r w:rsidRPr="00416D9B">
              <w:rPr>
                <w:rFonts w:ascii="Times New Roman" w:eastAsia="Calibri" w:hAnsi="Times New Roman" w:cs="Times New Roman"/>
                <w:sz w:val="24"/>
                <w:szCs w:val="24"/>
              </w:rPr>
              <w:t>2</w:t>
            </w:r>
          </w:p>
        </w:tc>
        <w:tc>
          <w:tcPr>
            <w:tcW w:w="1418" w:type="dxa"/>
            <w:tcBorders>
              <w:top w:val="single" w:sz="4" w:space="0" w:color="000000"/>
              <w:left w:val="single" w:sz="4" w:space="0" w:color="000000"/>
              <w:bottom w:val="single" w:sz="4" w:space="0" w:color="000000"/>
              <w:right w:val="single" w:sz="4" w:space="0" w:color="000000"/>
            </w:tcBorders>
          </w:tcPr>
          <w:p w14:paraId="3395CBB2" w14:textId="77777777" w:rsidR="00FE78E5" w:rsidRDefault="00FE78E5" w:rsidP="00FE78E5">
            <w:pPr>
              <w:spacing w:after="0" w:line="240" w:lineRule="auto"/>
              <w:rPr>
                <w:rFonts w:ascii="Times New Roman" w:eastAsia="Times New Roman" w:hAnsi="Times New Roman" w:cs="Times New Roman"/>
                <w:sz w:val="20"/>
                <w:szCs w:val="24"/>
                <w:lang w:eastAsia="ru-RU"/>
              </w:rPr>
            </w:pPr>
            <w:r w:rsidRPr="00416D9B">
              <w:rPr>
                <w:rFonts w:ascii="Times New Roman" w:eastAsia="Times New Roman" w:hAnsi="Times New Roman" w:cs="Times New Roman"/>
                <w:sz w:val="20"/>
                <w:szCs w:val="24"/>
                <w:lang w:eastAsia="ru-RU"/>
              </w:rPr>
              <w:t>ОК 0</w:t>
            </w:r>
            <w:r>
              <w:rPr>
                <w:rFonts w:ascii="Times New Roman" w:eastAsia="Times New Roman" w:hAnsi="Times New Roman" w:cs="Times New Roman"/>
                <w:sz w:val="20"/>
                <w:szCs w:val="24"/>
                <w:lang w:eastAsia="ru-RU"/>
              </w:rPr>
              <w:t>1</w:t>
            </w:r>
            <w:r w:rsidRPr="00416D9B">
              <w:rPr>
                <w:rFonts w:ascii="Times New Roman" w:eastAsia="Times New Roman" w:hAnsi="Times New Roman" w:cs="Times New Roman"/>
                <w:sz w:val="20"/>
                <w:szCs w:val="24"/>
                <w:lang w:eastAsia="ru-RU"/>
              </w:rPr>
              <w:t>, ОК 0</w:t>
            </w:r>
            <w:r>
              <w:rPr>
                <w:rFonts w:ascii="Times New Roman" w:eastAsia="Times New Roman" w:hAnsi="Times New Roman" w:cs="Times New Roman"/>
                <w:sz w:val="20"/>
                <w:szCs w:val="24"/>
                <w:lang w:eastAsia="ru-RU"/>
              </w:rPr>
              <w:t>2</w:t>
            </w:r>
            <w:r w:rsidRPr="00416D9B">
              <w:rPr>
                <w:rFonts w:ascii="Times New Roman" w:eastAsia="Times New Roman" w:hAnsi="Times New Roman" w:cs="Times New Roman"/>
                <w:sz w:val="20"/>
                <w:szCs w:val="24"/>
                <w:lang w:eastAsia="ru-RU"/>
              </w:rPr>
              <w:t>, ОК 09</w:t>
            </w:r>
            <w:r>
              <w:rPr>
                <w:rFonts w:ascii="Times New Roman" w:eastAsia="Times New Roman" w:hAnsi="Times New Roman" w:cs="Times New Roman"/>
                <w:sz w:val="20"/>
                <w:szCs w:val="24"/>
                <w:lang w:eastAsia="ru-RU"/>
              </w:rPr>
              <w:t>,</w:t>
            </w:r>
          </w:p>
          <w:p w14:paraId="14B44B93" w14:textId="77777777" w:rsidR="00FE78E5" w:rsidRPr="00416D9B" w:rsidRDefault="00FE78E5" w:rsidP="00FE78E5">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sz w:val="20"/>
                <w:szCs w:val="24"/>
                <w:lang w:eastAsia="ru-RU"/>
              </w:rPr>
              <w:t>ПК 1.4</w:t>
            </w:r>
          </w:p>
        </w:tc>
      </w:tr>
      <w:tr w:rsidR="00FE78E5" w:rsidRPr="00416D9B" w14:paraId="163A2FD4" w14:textId="77777777" w:rsidTr="008B44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3714" w:type="dxa"/>
            <w:tcBorders>
              <w:top w:val="single" w:sz="4" w:space="0" w:color="000000"/>
              <w:left w:val="single" w:sz="4" w:space="0" w:color="000000"/>
              <w:bottom w:val="single" w:sz="4" w:space="0" w:color="000000"/>
              <w:right w:val="single" w:sz="4" w:space="0" w:color="000000"/>
            </w:tcBorders>
          </w:tcPr>
          <w:p w14:paraId="7335DD4D" w14:textId="77777777" w:rsidR="00FE78E5" w:rsidRPr="00416D9B" w:rsidRDefault="00FE78E5" w:rsidP="003C46D7">
            <w:pPr>
              <w:numPr>
                <w:ilvl w:val="0"/>
                <w:numId w:val="29"/>
              </w:numPr>
              <w:tabs>
                <w:tab w:val="left" w:pos="34"/>
                <w:tab w:val="left" w:pos="176"/>
                <w:tab w:val="left" w:pos="317"/>
              </w:tabs>
              <w:suppressAutoHyphens/>
              <w:spacing w:after="0" w:line="240" w:lineRule="auto"/>
              <w:ind w:left="459" w:right="147" w:hanging="283"/>
              <w:rPr>
                <w:rFonts w:ascii="Times New Roman" w:eastAsia="Times New Roman" w:hAnsi="Times New Roman" w:cs="Times New Roman"/>
                <w:b/>
                <w:bCs/>
                <w:sz w:val="24"/>
                <w:szCs w:val="24"/>
                <w:lang w:eastAsia="ru-RU"/>
              </w:rPr>
            </w:pPr>
            <w:r w:rsidRPr="00416D9B">
              <w:rPr>
                <w:rFonts w:ascii="Times New Roman" w:eastAsia="Times New Roman" w:hAnsi="Times New Roman" w:cs="Times New Roman"/>
                <w:b/>
                <w:bCs/>
                <w:sz w:val="24"/>
                <w:szCs w:val="24"/>
                <w:lang w:eastAsia="ru-RU"/>
              </w:rPr>
              <w:t xml:space="preserve">Работа с </w:t>
            </w:r>
            <w:r w:rsidR="003C46D7" w:rsidRPr="00416D9B">
              <w:rPr>
                <w:rFonts w:ascii="Times New Roman" w:eastAsia="Times New Roman" w:hAnsi="Times New Roman" w:cs="Times New Roman"/>
                <w:b/>
                <w:bCs/>
                <w:sz w:val="24"/>
                <w:szCs w:val="24"/>
                <w:lang w:eastAsia="ru-RU"/>
              </w:rPr>
              <w:t>текстом «</w:t>
            </w:r>
            <w:r w:rsidR="00152E5D" w:rsidRPr="00152E5D">
              <w:rPr>
                <w:rFonts w:ascii="Times New Roman" w:eastAsia="Times New Roman" w:hAnsi="Times New Roman" w:cs="Times New Roman"/>
                <w:b/>
                <w:bCs/>
                <w:sz w:val="24"/>
                <w:szCs w:val="24"/>
                <w:lang w:eastAsia="ru-RU"/>
              </w:rPr>
              <w:t>E-</w:t>
            </w:r>
            <w:r w:rsidR="003C46D7">
              <w:rPr>
                <w:rFonts w:ascii="Times New Roman" w:eastAsia="Times New Roman" w:hAnsi="Times New Roman" w:cs="Times New Roman"/>
                <w:b/>
                <w:bCs/>
                <w:sz w:val="24"/>
                <w:szCs w:val="24"/>
                <w:lang w:val="en-US" w:eastAsia="ru-RU"/>
              </w:rPr>
              <w:t>commerce</w:t>
            </w:r>
            <w:r w:rsidR="003C46D7" w:rsidRPr="00152E5D">
              <w:rPr>
                <w:rFonts w:ascii="Times New Roman" w:eastAsia="Times New Roman" w:hAnsi="Times New Roman" w:cs="Times New Roman"/>
                <w:b/>
                <w:bCs/>
                <w:sz w:val="24"/>
                <w:szCs w:val="24"/>
                <w:lang w:eastAsia="ru-RU"/>
              </w:rPr>
              <w:t>»</w:t>
            </w:r>
            <w:r w:rsidRPr="00416D9B">
              <w:rPr>
                <w:rFonts w:ascii="Times New Roman" w:eastAsia="Times New Roman" w:hAnsi="Times New Roman" w:cs="Times New Roman"/>
                <w:b/>
                <w:bCs/>
                <w:sz w:val="24"/>
                <w:szCs w:val="24"/>
                <w:lang w:eastAsia="ru-RU"/>
              </w:rPr>
              <w:t xml:space="preserve"> </w:t>
            </w:r>
          </w:p>
        </w:tc>
        <w:tc>
          <w:tcPr>
            <w:tcW w:w="7797" w:type="dxa"/>
            <w:tcBorders>
              <w:top w:val="single" w:sz="4" w:space="0" w:color="000000"/>
              <w:left w:val="single" w:sz="4" w:space="0" w:color="000000"/>
              <w:bottom w:val="single" w:sz="4" w:space="0" w:color="000000"/>
              <w:right w:val="single" w:sz="4" w:space="0" w:color="auto"/>
            </w:tcBorders>
          </w:tcPr>
          <w:p w14:paraId="7477BF8A" w14:textId="77777777" w:rsidR="00FE78E5" w:rsidRPr="00416D9B" w:rsidRDefault="00FE78E5" w:rsidP="00FE78E5">
            <w:pPr>
              <w:spacing w:after="0"/>
              <w:rPr>
                <w:rFonts w:ascii="Times New Roman" w:eastAsia="Calibri" w:hAnsi="Times New Roman" w:cs="Times New Roman"/>
                <w:b/>
                <w:sz w:val="24"/>
                <w:szCs w:val="24"/>
              </w:rPr>
            </w:pPr>
            <w:r w:rsidRPr="00416D9B">
              <w:rPr>
                <w:rFonts w:ascii="Times New Roman" w:eastAsia="Calibri" w:hAnsi="Times New Roman" w:cs="Times New Roman"/>
                <w:b/>
                <w:sz w:val="24"/>
                <w:szCs w:val="24"/>
              </w:rPr>
              <w:t>Практическое занятие № 2</w:t>
            </w:r>
            <w:r w:rsidR="00152E5D">
              <w:rPr>
                <w:rFonts w:ascii="Times New Roman" w:eastAsia="Calibri" w:hAnsi="Times New Roman" w:cs="Times New Roman"/>
                <w:b/>
                <w:sz w:val="24"/>
                <w:szCs w:val="24"/>
              </w:rPr>
              <w:t>3</w:t>
            </w:r>
          </w:p>
          <w:p w14:paraId="30FC18FB" w14:textId="77777777" w:rsidR="00FE78E5" w:rsidRPr="00416D9B" w:rsidRDefault="00FE78E5" w:rsidP="00FE78E5">
            <w:pPr>
              <w:spacing w:after="0"/>
              <w:rPr>
                <w:rFonts w:ascii="Times New Roman" w:eastAsia="Times New Roman" w:hAnsi="Times New Roman" w:cs="Times New Roman"/>
                <w:b/>
                <w:sz w:val="24"/>
                <w:szCs w:val="24"/>
              </w:rPr>
            </w:pPr>
            <w:r w:rsidRPr="00416D9B">
              <w:rPr>
                <w:rFonts w:ascii="Times New Roman" w:eastAsia="Calibri" w:hAnsi="Times New Roman" w:cs="Times New Roman"/>
                <w:sz w:val="24"/>
                <w:szCs w:val="24"/>
              </w:rPr>
              <w:t>Работа с профессионально-ориентированным текстом, перевод текста со словарём, выполнение упражнений</w:t>
            </w:r>
          </w:p>
        </w:tc>
        <w:tc>
          <w:tcPr>
            <w:tcW w:w="1134" w:type="dxa"/>
            <w:tcBorders>
              <w:top w:val="single" w:sz="4" w:space="0" w:color="000000"/>
              <w:left w:val="single" w:sz="4" w:space="0" w:color="auto"/>
              <w:bottom w:val="single" w:sz="4" w:space="0" w:color="000000"/>
              <w:right w:val="single" w:sz="4" w:space="0" w:color="auto"/>
            </w:tcBorders>
          </w:tcPr>
          <w:p w14:paraId="525714CC" w14:textId="77777777" w:rsidR="00FE78E5" w:rsidRPr="00416D9B" w:rsidRDefault="00FE78E5" w:rsidP="00FE78E5">
            <w:pPr>
              <w:spacing w:after="0"/>
              <w:jc w:val="center"/>
              <w:rPr>
                <w:rFonts w:ascii="Times New Roman" w:eastAsia="Calibri" w:hAnsi="Times New Roman" w:cs="Times New Roman"/>
                <w:sz w:val="24"/>
                <w:szCs w:val="24"/>
              </w:rPr>
            </w:pPr>
            <w:r w:rsidRPr="00416D9B">
              <w:rPr>
                <w:rFonts w:ascii="Times New Roman" w:eastAsia="Calibri" w:hAnsi="Times New Roman" w:cs="Times New Roman"/>
                <w:sz w:val="24"/>
                <w:szCs w:val="24"/>
              </w:rPr>
              <w:t>2</w:t>
            </w:r>
          </w:p>
        </w:tc>
        <w:tc>
          <w:tcPr>
            <w:tcW w:w="1418" w:type="dxa"/>
            <w:tcBorders>
              <w:top w:val="single" w:sz="4" w:space="0" w:color="000000"/>
              <w:left w:val="single" w:sz="4" w:space="0" w:color="000000"/>
              <w:bottom w:val="single" w:sz="4" w:space="0" w:color="000000"/>
              <w:right w:val="single" w:sz="4" w:space="0" w:color="000000"/>
            </w:tcBorders>
          </w:tcPr>
          <w:p w14:paraId="71C5B81D" w14:textId="77777777" w:rsidR="00FE78E5" w:rsidRDefault="00FE78E5" w:rsidP="00FE78E5">
            <w:pPr>
              <w:spacing w:after="0" w:line="240" w:lineRule="auto"/>
              <w:rPr>
                <w:rFonts w:ascii="Times New Roman" w:eastAsia="Times New Roman" w:hAnsi="Times New Roman" w:cs="Times New Roman"/>
                <w:sz w:val="20"/>
                <w:szCs w:val="24"/>
                <w:lang w:eastAsia="ru-RU"/>
              </w:rPr>
            </w:pPr>
            <w:r w:rsidRPr="00416D9B">
              <w:rPr>
                <w:rFonts w:ascii="Times New Roman" w:eastAsia="Times New Roman" w:hAnsi="Times New Roman" w:cs="Times New Roman"/>
                <w:sz w:val="20"/>
                <w:szCs w:val="24"/>
                <w:lang w:eastAsia="ru-RU"/>
              </w:rPr>
              <w:t>ОК 0</w:t>
            </w:r>
            <w:r>
              <w:rPr>
                <w:rFonts w:ascii="Times New Roman" w:eastAsia="Times New Roman" w:hAnsi="Times New Roman" w:cs="Times New Roman"/>
                <w:sz w:val="20"/>
                <w:szCs w:val="24"/>
                <w:lang w:eastAsia="ru-RU"/>
              </w:rPr>
              <w:t>1</w:t>
            </w:r>
            <w:r w:rsidRPr="00416D9B">
              <w:rPr>
                <w:rFonts w:ascii="Times New Roman" w:eastAsia="Times New Roman" w:hAnsi="Times New Roman" w:cs="Times New Roman"/>
                <w:sz w:val="20"/>
                <w:szCs w:val="24"/>
                <w:lang w:eastAsia="ru-RU"/>
              </w:rPr>
              <w:t>, ОК 0</w:t>
            </w:r>
            <w:r>
              <w:rPr>
                <w:rFonts w:ascii="Times New Roman" w:eastAsia="Times New Roman" w:hAnsi="Times New Roman" w:cs="Times New Roman"/>
                <w:sz w:val="20"/>
                <w:szCs w:val="24"/>
                <w:lang w:eastAsia="ru-RU"/>
              </w:rPr>
              <w:t>2</w:t>
            </w:r>
            <w:r w:rsidRPr="00416D9B">
              <w:rPr>
                <w:rFonts w:ascii="Times New Roman" w:eastAsia="Times New Roman" w:hAnsi="Times New Roman" w:cs="Times New Roman"/>
                <w:sz w:val="20"/>
                <w:szCs w:val="24"/>
                <w:lang w:eastAsia="ru-RU"/>
              </w:rPr>
              <w:t>, ОК 09</w:t>
            </w:r>
            <w:r>
              <w:rPr>
                <w:rFonts w:ascii="Times New Roman" w:eastAsia="Times New Roman" w:hAnsi="Times New Roman" w:cs="Times New Roman"/>
                <w:sz w:val="20"/>
                <w:szCs w:val="24"/>
                <w:lang w:eastAsia="ru-RU"/>
              </w:rPr>
              <w:t>,</w:t>
            </w:r>
          </w:p>
          <w:p w14:paraId="493520DA" w14:textId="77777777" w:rsidR="00FE78E5" w:rsidRPr="00416D9B" w:rsidRDefault="00FE78E5" w:rsidP="00FE78E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4"/>
                <w:lang w:eastAsia="ru-RU"/>
              </w:rPr>
              <w:t>ПК 1.4</w:t>
            </w:r>
          </w:p>
        </w:tc>
      </w:tr>
      <w:tr w:rsidR="00FE78E5" w:rsidRPr="00416D9B" w14:paraId="62CC4F2E" w14:textId="77777777" w:rsidTr="008B44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11511" w:type="dxa"/>
            <w:gridSpan w:val="2"/>
            <w:tcBorders>
              <w:top w:val="single" w:sz="4" w:space="0" w:color="000000"/>
              <w:left w:val="single" w:sz="4" w:space="0" w:color="000000"/>
              <w:bottom w:val="single" w:sz="4" w:space="0" w:color="000000"/>
              <w:right w:val="single" w:sz="4" w:space="0" w:color="auto"/>
            </w:tcBorders>
            <w:shd w:val="clear" w:color="auto" w:fill="FFFF00"/>
          </w:tcPr>
          <w:p w14:paraId="51498951" w14:textId="77777777" w:rsidR="00FE78E5" w:rsidRPr="00416D9B" w:rsidRDefault="00FE78E5" w:rsidP="003C46D7">
            <w:pPr>
              <w:spacing w:after="0"/>
              <w:ind w:right="147"/>
              <w:rPr>
                <w:rFonts w:ascii="Times New Roman" w:eastAsia="Times New Roman" w:hAnsi="Times New Roman" w:cs="Times New Roman"/>
                <w:b/>
                <w:sz w:val="24"/>
                <w:szCs w:val="24"/>
                <w:lang w:eastAsia="ru-RU"/>
              </w:rPr>
            </w:pPr>
            <w:r w:rsidRPr="00416D9B">
              <w:rPr>
                <w:rFonts w:ascii="Times New Roman" w:eastAsia="Times New Roman" w:hAnsi="Times New Roman" w:cs="Times New Roman"/>
                <w:b/>
                <w:sz w:val="24"/>
                <w:szCs w:val="24"/>
                <w:lang w:eastAsia="ru-RU"/>
              </w:rPr>
              <w:t>Формы организации бизнеса</w:t>
            </w:r>
          </w:p>
        </w:tc>
        <w:tc>
          <w:tcPr>
            <w:tcW w:w="1134" w:type="dxa"/>
            <w:tcBorders>
              <w:top w:val="single" w:sz="4" w:space="0" w:color="000000"/>
              <w:left w:val="single" w:sz="4" w:space="0" w:color="auto"/>
              <w:bottom w:val="single" w:sz="4" w:space="0" w:color="000000"/>
              <w:right w:val="single" w:sz="4" w:space="0" w:color="auto"/>
            </w:tcBorders>
            <w:shd w:val="clear" w:color="auto" w:fill="FFFF00"/>
          </w:tcPr>
          <w:p w14:paraId="0D25D633" w14:textId="77777777" w:rsidR="00FE78E5" w:rsidRPr="00416D9B" w:rsidRDefault="00FE78E5" w:rsidP="00FE78E5">
            <w:pPr>
              <w:spacing w:after="0"/>
              <w:jc w:val="center"/>
              <w:rPr>
                <w:rFonts w:ascii="Times New Roman" w:eastAsia="Times New Roman" w:hAnsi="Times New Roman" w:cs="Times New Roman"/>
                <w:b/>
                <w:sz w:val="24"/>
                <w:szCs w:val="24"/>
                <w:lang w:eastAsia="ru-RU"/>
              </w:rPr>
            </w:pPr>
            <w:r w:rsidRPr="00416D9B">
              <w:rPr>
                <w:rFonts w:ascii="Times New Roman" w:eastAsia="Times New Roman" w:hAnsi="Times New Roman" w:cs="Times New Roman"/>
                <w:b/>
                <w:sz w:val="24"/>
                <w:szCs w:val="24"/>
                <w:lang w:eastAsia="ru-RU"/>
              </w:rPr>
              <w:t>6</w:t>
            </w:r>
          </w:p>
        </w:tc>
        <w:tc>
          <w:tcPr>
            <w:tcW w:w="1418" w:type="dxa"/>
            <w:tcBorders>
              <w:top w:val="single" w:sz="4" w:space="0" w:color="000000"/>
              <w:left w:val="single" w:sz="4" w:space="0" w:color="auto"/>
              <w:bottom w:val="single" w:sz="4" w:space="0" w:color="000000"/>
              <w:right w:val="single" w:sz="4" w:space="0" w:color="000000"/>
            </w:tcBorders>
            <w:shd w:val="clear" w:color="auto" w:fill="FFFF00"/>
          </w:tcPr>
          <w:p w14:paraId="7F9719F9" w14:textId="77777777" w:rsidR="00FE78E5" w:rsidRPr="00416D9B" w:rsidRDefault="00FE78E5" w:rsidP="00FE78E5">
            <w:pPr>
              <w:spacing w:after="0"/>
              <w:rPr>
                <w:rFonts w:ascii="Times New Roman" w:eastAsia="Times New Roman" w:hAnsi="Times New Roman" w:cs="Times New Roman"/>
                <w:b/>
                <w:sz w:val="24"/>
                <w:szCs w:val="24"/>
                <w:lang w:eastAsia="ru-RU"/>
              </w:rPr>
            </w:pPr>
          </w:p>
        </w:tc>
      </w:tr>
      <w:tr w:rsidR="00FE78E5" w:rsidRPr="00416D9B" w14:paraId="4816E460" w14:textId="77777777" w:rsidTr="008B44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3714" w:type="dxa"/>
            <w:tcBorders>
              <w:top w:val="single" w:sz="4" w:space="0" w:color="000000"/>
              <w:left w:val="single" w:sz="4" w:space="0" w:color="000000"/>
              <w:bottom w:val="single" w:sz="4" w:space="0" w:color="000000"/>
              <w:right w:val="single" w:sz="4" w:space="0" w:color="000000"/>
            </w:tcBorders>
            <w:shd w:val="clear" w:color="auto" w:fill="FFFFFF"/>
          </w:tcPr>
          <w:p w14:paraId="19177751" w14:textId="77777777" w:rsidR="00FE78E5" w:rsidRPr="00416D9B" w:rsidRDefault="00FE78E5" w:rsidP="003C46D7">
            <w:pPr>
              <w:numPr>
                <w:ilvl w:val="0"/>
                <w:numId w:val="29"/>
              </w:numPr>
              <w:tabs>
                <w:tab w:val="left" w:pos="34"/>
                <w:tab w:val="left" w:pos="176"/>
                <w:tab w:val="left" w:pos="317"/>
                <w:tab w:val="left" w:pos="459"/>
              </w:tabs>
              <w:suppressAutoHyphens/>
              <w:spacing w:after="0" w:line="240" w:lineRule="auto"/>
              <w:ind w:left="176" w:right="147" w:firstLine="34"/>
              <w:rPr>
                <w:rFonts w:ascii="Times New Roman" w:eastAsia="Times New Roman" w:hAnsi="Times New Roman" w:cs="Times New Roman"/>
                <w:b/>
                <w:bCs/>
                <w:sz w:val="24"/>
                <w:szCs w:val="24"/>
                <w:lang w:eastAsia="ru-RU"/>
              </w:rPr>
            </w:pPr>
            <w:r w:rsidRPr="00416D9B">
              <w:rPr>
                <w:rFonts w:ascii="Times New Roman" w:eastAsia="Times New Roman" w:hAnsi="Times New Roman" w:cs="Times New Roman"/>
                <w:b/>
                <w:bCs/>
                <w:sz w:val="24"/>
                <w:szCs w:val="24"/>
                <w:lang w:eastAsia="ru-RU"/>
              </w:rPr>
              <w:t>Дифференцированный зачёт</w:t>
            </w:r>
          </w:p>
        </w:tc>
        <w:tc>
          <w:tcPr>
            <w:tcW w:w="7797" w:type="dxa"/>
            <w:tcBorders>
              <w:top w:val="single" w:sz="4" w:space="0" w:color="000000"/>
              <w:left w:val="single" w:sz="4" w:space="0" w:color="000000"/>
              <w:bottom w:val="single" w:sz="4" w:space="0" w:color="000000"/>
              <w:right w:val="single" w:sz="4" w:space="0" w:color="000000"/>
            </w:tcBorders>
            <w:shd w:val="clear" w:color="auto" w:fill="FFFFFF"/>
          </w:tcPr>
          <w:p w14:paraId="3449308C" w14:textId="77777777" w:rsidR="00FE78E5" w:rsidRPr="00416D9B" w:rsidRDefault="00FE78E5" w:rsidP="00FE78E5">
            <w:pPr>
              <w:spacing w:after="0"/>
              <w:rPr>
                <w:rFonts w:ascii="Times New Roman" w:eastAsia="Times New Roman" w:hAnsi="Times New Roman" w:cs="Times New Roman"/>
                <w:sz w:val="24"/>
                <w:szCs w:val="24"/>
                <w:lang w:eastAsia="ru-RU"/>
              </w:rPr>
            </w:pPr>
            <w:r w:rsidRPr="00416D9B">
              <w:rPr>
                <w:rFonts w:ascii="Times New Roman" w:eastAsia="Calibri" w:hAnsi="Times New Roman" w:cs="Times New Roman"/>
                <w:b/>
                <w:sz w:val="24"/>
                <w:szCs w:val="24"/>
              </w:rPr>
              <w:t>Практическое занятие № 2</w:t>
            </w:r>
            <w:r w:rsidR="003C46D7">
              <w:rPr>
                <w:rFonts w:ascii="Times New Roman" w:eastAsia="Calibri" w:hAnsi="Times New Roman" w:cs="Times New Roman"/>
                <w:b/>
                <w:sz w:val="24"/>
                <w:szCs w:val="24"/>
              </w:rPr>
              <w:t>5</w:t>
            </w:r>
            <w:r w:rsidRPr="00416D9B">
              <w:rPr>
                <w:rFonts w:ascii="Times New Roman" w:eastAsia="Times New Roman" w:hAnsi="Times New Roman" w:cs="Times New Roman"/>
                <w:sz w:val="24"/>
                <w:szCs w:val="24"/>
                <w:lang w:eastAsia="ru-RU"/>
              </w:rPr>
              <w:t xml:space="preserve"> </w:t>
            </w:r>
          </w:p>
          <w:p w14:paraId="76D847B1" w14:textId="77777777" w:rsidR="00FE78E5" w:rsidRPr="00416D9B" w:rsidRDefault="00FE78E5" w:rsidP="00FE78E5">
            <w:pPr>
              <w:spacing w:after="0"/>
              <w:rPr>
                <w:rFonts w:ascii="Times New Roman" w:eastAsia="Calibri" w:hAnsi="Times New Roman" w:cs="Times New Roman"/>
                <w:b/>
                <w:sz w:val="24"/>
                <w:szCs w:val="24"/>
              </w:rPr>
            </w:pPr>
            <w:r w:rsidRPr="00416D9B">
              <w:rPr>
                <w:rFonts w:ascii="Times New Roman" w:eastAsia="Times New Roman" w:hAnsi="Times New Roman" w:cs="Times New Roman"/>
                <w:sz w:val="24"/>
                <w:szCs w:val="24"/>
                <w:lang w:eastAsia="ru-RU"/>
              </w:rPr>
              <w:t>Выполнение итогового теста, собеседование</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62435386" w14:textId="77777777" w:rsidR="00FE78E5" w:rsidRPr="00416D9B" w:rsidRDefault="00FE78E5" w:rsidP="00FE78E5">
            <w:pPr>
              <w:spacing w:after="0" w:line="240" w:lineRule="auto"/>
              <w:jc w:val="center"/>
              <w:rPr>
                <w:rFonts w:ascii="Times New Roman" w:eastAsia="Calibri" w:hAnsi="Times New Roman" w:cs="Times New Roman"/>
                <w:sz w:val="24"/>
                <w:szCs w:val="24"/>
              </w:rPr>
            </w:pPr>
            <w:r w:rsidRPr="00416D9B">
              <w:rPr>
                <w:rFonts w:ascii="Times New Roman" w:eastAsia="Calibri" w:hAnsi="Times New Roman" w:cs="Times New Roman"/>
                <w:sz w:val="24"/>
                <w:szCs w:val="24"/>
              </w:rPr>
              <w:t>2</w:t>
            </w:r>
          </w:p>
        </w:tc>
        <w:tc>
          <w:tcPr>
            <w:tcW w:w="1418" w:type="dxa"/>
            <w:tcBorders>
              <w:top w:val="single" w:sz="4" w:space="0" w:color="000000"/>
              <w:left w:val="single" w:sz="4" w:space="0" w:color="000000"/>
              <w:bottom w:val="single" w:sz="4" w:space="0" w:color="000000"/>
              <w:right w:val="single" w:sz="4" w:space="0" w:color="000000"/>
            </w:tcBorders>
          </w:tcPr>
          <w:p w14:paraId="4BE83031" w14:textId="77777777" w:rsidR="00FE78E5" w:rsidRDefault="00FE78E5" w:rsidP="00FE78E5">
            <w:pPr>
              <w:spacing w:after="0" w:line="240" w:lineRule="auto"/>
              <w:rPr>
                <w:rFonts w:ascii="Times New Roman" w:eastAsia="Times New Roman" w:hAnsi="Times New Roman" w:cs="Times New Roman"/>
                <w:sz w:val="20"/>
                <w:szCs w:val="24"/>
                <w:lang w:eastAsia="ru-RU"/>
              </w:rPr>
            </w:pPr>
            <w:r w:rsidRPr="00416D9B">
              <w:rPr>
                <w:rFonts w:ascii="Times New Roman" w:eastAsia="Times New Roman" w:hAnsi="Times New Roman" w:cs="Times New Roman"/>
                <w:sz w:val="20"/>
                <w:szCs w:val="24"/>
                <w:lang w:eastAsia="ru-RU"/>
              </w:rPr>
              <w:t>ОК 0</w:t>
            </w:r>
            <w:r>
              <w:rPr>
                <w:rFonts w:ascii="Times New Roman" w:eastAsia="Times New Roman" w:hAnsi="Times New Roman" w:cs="Times New Roman"/>
                <w:sz w:val="20"/>
                <w:szCs w:val="24"/>
                <w:lang w:eastAsia="ru-RU"/>
              </w:rPr>
              <w:t>1</w:t>
            </w:r>
            <w:r w:rsidRPr="00416D9B">
              <w:rPr>
                <w:rFonts w:ascii="Times New Roman" w:eastAsia="Times New Roman" w:hAnsi="Times New Roman" w:cs="Times New Roman"/>
                <w:sz w:val="20"/>
                <w:szCs w:val="24"/>
                <w:lang w:eastAsia="ru-RU"/>
              </w:rPr>
              <w:t>, ОК 0</w:t>
            </w:r>
            <w:r>
              <w:rPr>
                <w:rFonts w:ascii="Times New Roman" w:eastAsia="Times New Roman" w:hAnsi="Times New Roman" w:cs="Times New Roman"/>
                <w:sz w:val="20"/>
                <w:szCs w:val="24"/>
                <w:lang w:eastAsia="ru-RU"/>
              </w:rPr>
              <w:t>2</w:t>
            </w:r>
            <w:r w:rsidRPr="00416D9B">
              <w:rPr>
                <w:rFonts w:ascii="Times New Roman" w:eastAsia="Times New Roman" w:hAnsi="Times New Roman" w:cs="Times New Roman"/>
                <w:sz w:val="20"/>
                <w:szCs w:val="24"/>
                <w:lang w:eastAsia="ru-RU"/>
              </w:rPr>
              <w:t>, ОК 09</w:t>
            </w:r>
            <w:r>
              <w:rPr>
                <w:rFonts w:ascii="Times New Roman" w:eastAsia="Times New Roman" w:hAnsi="Times New Roman" w:cs="Times New Roman"/>
                <w:sz w:val="20"/>
                <w:szCs w:val="24"/>
                <w:lang w:eastAsia="ru-RU"/>
              </w:rPr>
              <w:t>,</w:t>
            </w:r>
          </w:p>
          <w:p w14:paraId="258DB2F3" w14:textId="77777777" w:rsidR="00FE78E5" w:rsidRPr="00416D9B" w:rsidRDefault="00FE78E5" w:rsidP="00FE78E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4"/>
                <w:lang w:eastAsia="ru-RU"/>
              </w:rPr>
              <w:t>ПК 1.4</w:t>
            </w:r>
          </w:p>
        </w:tc>
      </w:tr>
      <w:tr w:rsidR="00FE78E5" w:rsidRPr="00416D9B" w14:paraId="23EA74F1" w14:textId="77777777" w:rsidTr="008B44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3714" w:type="dxa"/>
            <w:tcBorders>
              <w:top w:val="single" w:sz="4" w:space="0" w:color="000000"/>
              <w:left w:val="single" w:sz="4" w:space="0" w:color="000000"/>
              <w:bottom w:val="single" w:sz="4" w:space="0" w:color="000000"/>
              <w:right w:val="single" w:sz="4" w:space="0" w:color="000000"/>
            </w:tcBorders>
            <w:shd w:val="clear" w:color="auto" w:fill="FFFFFF"/>
          </w:tcPr>
          <w:p w14:paraId="31441762" w14:textId="77777777" w:rsidR="00FE78E5" w:rsidRPr="00416D9B" w:rsidRDefault="003C46D7" w:rsidP="003C46D7">
            <w:pPr>
              <w:tabs>
                <w:tab w:val="left" w:pos="34"/>
                <w:tab w:val="left" w:pos="176"/>
                <w:tab w:val="left" w:pos="317"/>
                <w:tab w:val="left" w:pos="459"/>
              </w:tabs>
              <w:suppressAutoHyphens/>
              <w:spacing w:after="0" w:line="240" w:lineRule="auto"/>
              <w:ind w:right="147"/>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ИТОГО</w:t>
            </w:r>
          </w:p>
        </w:tc>
        <w:tc>
          <w:tcPr>
            <w:tcW w:w="7797" w:type="dxa"/>
            <w:tcBorders>
              <w:top w:val="single" w:sz="4" w:space="0" w:color="000000"/>
              <w:left w:val="single" w:sz="4" w:space="0" w:color="000000"/>
              <w:bottom w:val="single" w:sz="4" w:space="0" w:color="000000"/>
              <w:right w:val="single" w:sz="4" w:space="0" w:color="000000"/>
            </w:tcBorders>
            <w:shd w:val="clear" w:color="auto" w:fill="FFFFFF"/>
          </w:tcPr>
          <w:p w14:paraId="1C41E2A5" w14:textId="77777777" w:rsidR="00FE78E5" w:rsidRPr="00416D9B" w:rsidRDefault="00FE78E5" w:rsidP="00FE78E5">
            <w:pPr>
              <w:spacing w:after="0"/>
              <w:rPr>
                <w:rFonts w:ascii="Times New Roman" w:eastAsia="Calibri" w:hAnsi="Times New Roman" w:cs="Times New Roman"/>
                <w:b/>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26A097D4" w14:textId="77777777" w:rsidR="00FE78E5" w:rsidRPr="00152E5D" w:rsidRDefault="00FE78E5" w:rsidP="00FE78E5">
            <w:pPr>
              <w:spacing w:after="0" w:line="240" w:lineRule="auto"/>
              <w:jc w:val="center"/>
              <w:rPr>
                <w:rFonts w:ascii="Times New Roman" w:eastAsia="Calibri" w:hAnsi="Times New Roman" w:cs="Times New Roman"/>
                <w:b/>
                <w:sz w:val="24"/>
                <w:szCs w:val="24"/>
              </w:rPr>
            </w:pPr>
            <w:r w:rsidRPr="00152E5D">
              <w:rPr>
                <w:rFonts w:ascii="Times New Roman" w:eastAsia="Calibri" w:hAnsi="Times New Roman" w:cs="Times New Roman"/>
                <w:b/>
                <w:sz w:val="24"/>
                <w:szCs w:val="24"/>
              </w:rPr>
              <w:t>52 часа</w:t>
            </w:r>
          </w:p>
        </w:tc>
        <w:tc>
          <w:tcPr>
            <w:tcW w:w="1418" w:type="dxa"/>
            <w:tcBorders>
              <w:top w:val="single" w:sz="4" w:space="0" w:color="000000"/>
              <w:left w:val="single" w:sz="4" w:space="0" w:color="000000"/>
              <w:bottom w:val="single" w:sz="4" w:space="0" w:color="000000"/>
              <w:right w:val="single" w:sz="4" w:space="0" w:color="000000"/>
            </w:tcBorders>
          </w:tcPr>
          <w:p w14:paraId="79ED6938" w14:textId="77777777" w:rsidR="00FE78E5" w:rsidRPr="00416D9B" w:rsidRDefault="00FE78E5" w:rsidP="00FE78E5">
            <w:pPr>
              <w:spacing w:after="0" w:line="240" w:lineRule="auto"/>
              <w:rPr>
                <w:rFonts w:ascii="Times New Roman" w:eastAsia="Times New Roman" w:hAnsi="Times New Roman" w:cs="Times New Roman"/>
                <w:sz w:val="20"/>
                <w:szCs w:val="24"/>
                <w:lang w:eastAsia="ru-RU"/>
              </w:rPr>
            </w:pPr>
          </w:p>
        </w:tc>
      </w:tr>
      <w:tr w:rsidR="00FE78E5" w:rsidRPr="00416D9B" w14:paraId="7A5B101F" w14:textId="77777777" w:rsidTr="008B44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3714" w:type="dxa"/>
            <w:tcBorders>
              <w:top w:val="single" w:sz="4" w:space="0" w:color="000000"/>
              <w:left w:val="single" w:sz="4" w:space="0" w:color="000000"/>
              <w:bottom w:val="single" w:sz="4" w:space="0" w:color="000000"/>
              <w:right w:val="single" w:sz="4" w:space="0" w:color="000000"/>
            </w:tcBorders>
            <w:shd w:val="clear" w:color="auto" w:fill="FFFFFF"/>
          </w:tcPr>
          <w:p w14:paraId="74951518" w14:textId="77777777" w:rsidR="00FE78E5" w:rsidRPr="00416D9B" w:rsidRDefault="00FE78E5" w:rsidP="003C46D7">
            <w:pPr>
              <w:tabs>
                <w:tab w:val="left" w:pos="176"/>
              </w:tabs>
              <w:suppressAutoHyphens/>
              <w:spacing w:after="0" w:line="240" w:lineRule="auto"/>
              <w:ind w:right="147"/>
              <w:rPr>
                <w:rFonts w:ascii="Times New Roman" w:eastAsia="Times New Roman" w:hAnsi="Times New Roman" w:cs="Times New Roman"/>
                <w:b/>
                <w:bCs/>
                <w:sz w:val="24"/>
                <w:szCs w:val="24"/>
                <w:lang w:eastAsia="ru-RU"/>
              </w:rPr>
            </w:pPr>
          </w:p>
        </w:tc>
        <w:tc>
          <w:tcPr>
            <w:tcW w:w="7797" w:type="dxa"/>
            <w:tcBorders>
              <w:top w:val="single" w:sz="4" w:space="0" w:color="000000"/>
              <w:left w:val="single" w:sz="4" w:space="0" w:color="000000"/>
              <w:bottom w:val="single" w:sz="4" w:space="0" w:color="000000"/>
              <w:right w:val="single" w:sz="4" w:space="0" w:color="000000"/>
            </w:tcBorders>
            <w:shd w:val="clear" w:color="auto" w:fill="FFFFFF"/>
          </w:tcPr>
          <w:p w14:paraId="165727DE" w14:textId="77777777" w:rsidR="00FE78E5" w:rsidRPr="00416D9B" w:rsidRDefault="003C46D7" w:rsidP="00FE78E5">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Теоретические</w:t>
            </w:r>
            <w:r w:rsidR="00FE78E5">
              <w:rPr>
                <w:rFonts w:ascii="Times New Roman" w:eastAsia="Times New Roman" w:hAnsi="Times New Roman" w:cs="Times New Roman"/>
                <w:b/>
                <w:sz w:val="24"/>
                <w:szCs w:val="24"/>
                <w:lang w:eastAsia="ru-RU"/>
              </w:rPr>
              <w:t xml:space="preserve"> занятия</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28A123BA" w14:textId="77777777" w:rsidR="00FE78E5" w:rsidRPr="00416D9B" w:rsidRDefault="00FE78E5" w:rsidP="00FE78E5">
            <w:pPr>
              <w:suppressAutoHyphens/>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2 часа</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14:paraId="48E45343" w14:textId="77777777" w:rsidR="00FE78E5" w:rsidRPr="00416D9B" w:rsidRDefault="00FE78E5" w:rsidP="00FE78E5">
            <w:pPr>
              <w:spacing w:after="0" w:line="240" w:lineRule="auto"/>
              <w:rPr>
                <w:rFonts w:ascii="Times New Roman" w:eastAsia="Times New Roman" w:hAnsi="Times New Roman" w:cs="Times New Roman"/>
                <w:sz w:val="20"/>
                <w:szCs w:val="24"/>
                <w:lang w:eastAsia="ru-RU"/>
              </w:rPr>
            </w:pPr>
          </w:p>
        </w:tc>
      </w:tr>
      <w:tr w:rsidR="00FE78E5" w:rsidRPr="00416D9B" w14:paraId="717C566A" w14:textId="77777777" w:rsidTr="008B44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3714" w:type="dxa"/>
            <w:tcBorders>
              <w:top w:val="single" w:sz="4" w:space="0" w:color="000000"/>
              <w:left w:val="single" w:sz="4" w:space="0" w:color="000000"/>
              <w:bottom w:val="single" w:sz="4" w:space="0" w:color="000000"/>
              <w:right w:val="single" w:sz="4" w:space="0" w:color="000000"/>
            </w:tcBorders>
            <w:shd w:val="clear" w:color="auto" w:fill="FFFFFF"/>
          </w:tcPr>
          <w:p w14:paraId="12866CDA" w14:textId="77777777" w:rsidR="00FE78E5" w:rsidRPr="00416D9B" w:rsidRDefault="00FE78E5" w:rsidP="003C46D7">
            <w:pPr>
              <w:tabs>
                <w:tab w:val="left" w:pos="176"/>
              </w:tabs>
              <w:suppressAutoHyphens/>
              <w:spacing w:after="0" w:line="240" w:lineRule="auto"/>
              <w:ind w:right="147"/>
              <w:rPr>
                <w:rFonts w:ascii="Times New Roman" w:eastAsia="Times New Roman" w:hAnsi="Times New Roman" w:cs="Times New Roman"/>
                <w:b/>
                <w:bCs/>
                <w:sz w:val="24"/>
                <w:szCs w:val="24"/>
                <w:lang w:eastAsia="ru-RU"/>
              </w:rPr>
            </w:pPr>
          </w:p>
        </w:tc>
        <w:tc>
          <w:tcPr>
            <w:tcW w:w="7797" w:type="dxa"/>
            <w:tcBorders>
              <w:top w:val="single" w:sz="4" w:space="0" w:color="000000"/>
              <w:left w:val="single" w:sz="4" w:space="0" w:color="000000"/>
              <w:bottom w:val="single" w:sz="4" w:space="0" w:color="000000"/>
              <w:right w:val="single" w:sz="4" w:space="0" w:color="000000"/>
            </w:tcBorders>
            <w:shd w:val="clear" w:color="auto" w:fill="FFFFFF"/>
          </w:tcPr>
          <w:p w14:paraId="4A0A96C6" w14:textId="77777777" w:rsidR="00FE78E5" w:rsidRDefault="003C46D7" w:rsidP="00FE78E5">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Практические</w:t>
            </w:r>
            <w:r w:rsidR="00FE78E5">
              <w:rPr>
                <w:rFonts w:ascii="Times New Roman" w:eastAsia="Times New Roman" w:hAnsi="Times New Roman" w:cs="Times New Roman"/>
                <w:b/>
                <w:sz w:val="24"/>
                <w:szCs w:val="24"/>
                <w:lang w:eastAsia="ru-RU"/>
              </w:rPr>
              <w:t xml:space="preserve"> занятия</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134710E2" w14:textId="77777777" w:rsidR="00FE78E5" w:rsidRPr="00416D9B" w:rsidRDefault="003C46D7" w:rsidP="00FE78E5">
            <w:pPr>
              <w:suppressAutoHyphens/>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48</w:t>
            </w:r>
            <w:r w:rsidR="00FE78E5" w:rsidRPr="00416D9B">
              <w:rPr>
                <w:rFonts w:ascii="Times New Roman" w:eastAsia="Calibri" w:hAnsi="Times New Roman" w:cs="Times New Roman"/>
                <w:b/>
                <w:sz w:val="24"/>
                <w:szCs w:val="24"/>
                <w:lang w:eastAsia="ru-RU"/>
              </w:rPr>
              <w:t xml:space="preserve"> часов</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14:paraId="285F779C" w14:textId="77777777" w:rsidR="00FE78E5" w:rsidRPr="00416D9B" w:rsidRDefault="00FE78E5" w:rsidP="00FE78E5">
            <w:pPr>
              <w:spacing w:after="0" w:line="240" w:lineRule="auto"/>
              <w:rPr>
                <w:rFonts w:ascii="Times New Roman" w:eastAsia="Times New Roman" w:hAnsi="Times New Roman" w:cs="Times New Roman"/>
                <w:sz w:val="20"/>
                <w:szCs w:val="24"/>
                <w:lang w:eastAsia="ru-RU"/>
              </w:rPr>
            </w:pPr>
          </w:p>
        </w:tc>
      </w:tr>
      <w:tr w:rsidR="00FE78E5" w:rsidRPr="00416D9B" w14:paraId="1B70CD64" w14:textId="77777777" w:rsidTr="008B44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3714" w:type="dxa"/>
            <w:tcBorders>
              <w:top w:val="single" w:sz="4" w:space="0" w:color="000000"/>
              <w:left w:val="single" w:sz="4" w:space="0" w:color="000000"/>
              <w:bottom w:val="single" w:sz="4" w:space="0" w:color="000000"/>
              <w:right w:val="single" w:sz="4" w:space="0" w:color="000000"/>
            </w:tcBorders>
            <w:shd w:val="clear" w:color="auto" w:fill="FFFFFF"/>
          </w:tcPr>
          <w:p w14:paraId="4A0C09EE" w14:textId="77777777" w:rsidR="00FE78E5" w:rsidRPr="00416D9B" w:rsidRDefault="00FE78E5" w:rsidP="003C46D7">
            <w:pPr>
              <w:tabs>
                <w:tab w:val="left" w:pos="176"/>
              </w:tabs>
              <w:suppressAutoHyphens/>
              <w:spacing w:after="0" w:line="240" w:lineRule="auto"/>
              <w:ind w:right="147"/>
              <w:rPr>
                <w:rFonts w:ascii="Times New Roman" w:eastAsia="Times New Roman" w:hAnsi="Times New Roman" w:cs="Times New Roman"/>
                <w:b/>
                <w:bCs/>
                <w:sz w:val="24"/>
                <w:szCs w:val="24"/>
                <w:lang w:eastAsia="ru-RU"/>
              </w:rPr>
            </w:pPr>
          </w:p>
        </w:tc>
        <w:tc>
          <w:tcPr>
            <w:tcW w:w="7797" w:type="dxa"/>
            <w:tcBorders>
              <w:top w:val="single" w:sz="4" w:space="0" w:color="000000"/>
              <w:left w:val="single" w:sz="4" w:space="0" w:color="000000"/>
              <w:bottom w:val="single" w:sz="4" w:space="0" w:color="000000"/>
              <w:right w:val="single" w:sz="4" w:space="0" w:color="000000"/>
            </w:tcBorders>
            <w:shd w:val="clear" w:color="auto" w:fill="FFFFFF"/>
          </w:tcPr>
          <w:p w14:paraId="4AE5DF2E" w14:textId="77777777" w:rsidR="00FE78E5" w:rsidRPr="00416D9B" w:rsidRDefault="003C46D7" w:rsidP="00FE78E5">
            <w:pPr>
              <w:spacing w:after="0" w:line="240" w:lineRule="auto"/>
              <w:rPr>
                <w:rFonts w:ascii="Times New Roman" w:eastAsia="Times New Roman" w:hAnsi="Times New Roman" w:cs="Times New Roman"/>
                <w:b/>
                <w:sz w:val="24"/>
                <w:szCs w:val="24"/>
                <w:lang w:eastAsia="ru-RU"/>
              </w:rPr>
            </w:pPr>
            <w:r w:rsidRPr="00416D9B">
              <w:rPr>
                <w:rFonts w:ascii="Times New Roman" w:eastAsia="Times New Roman" w:hAnsi="Times New Roman" w:cs="Times New Roman"/>
                <w:b/>
                <w:sz w:val="24"/>
                <w:szCs w:val="24"/>
                <w:lang w:eastAsia="ru-RU"/>
              </w:rPr>
              <w:t>Самостоятельная</w:t>
            </w:r>
            <w:r w:rsidR="00FE78E5" w:rsidRPr="00416D9B">
              <w:rPr>
                <w:rFonts w:ascii="Times New Roman" w:eastAsia="Times New Roman" w:hAnsi="Times New Roman" w:cs="Times New Roman"/>
                <w:b/>
                <w:sz w:val="24"/>
                <w:szCs w:val="24"/>
                <w:lang w:eastAsia="ru-RU"/>
              </w:rPr>
              <w:t xml:space="preserve"> работа</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6FAFBAE1" w14:textId="77777777" w:rsidR="00FE78E5" w:rsidRPr="00416D9B" w:rsidRDefault="00FE78E5" w:rsidP="00FE78E5">
            <w:pPr>
              <w:suppressAutoHyphens/>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2</w:t>
            </w:r>
            <w:r w:rsidRPr="00416D9B">
              <w:rPr>
                <w:rFonts w:ascii="Times New Roman" w:eastAsia="Calibri" w:hAnsi="Times New Roman" w:cs="Times New Roman"/>
                <w:b/>
                <w:sz w:val="24"/>
                <w:szCs w:val="24"/>
                <w:lang w:eastAsia="ru-RU"/>
              </w:rPr>
              <w:t xml:space="preserve"> час</w:t>
            </w:r>
            <w:r>
              <w:rPr>
                <w:rFonts w:ascii="Times New Roman" w:eastAsia="Calibri" w:hAnsi="Times New Roman" w:cs="Times New Roman"/>
                <w:b/>
                <w:sz w:val="24"/>
                <w:szCs w:val="24"/>
                <w:lang w:eastAsia="ru-RU"/>
              </w:rPr>
              <w:t>а</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14:paraId="43A13B68" w14:textId="77777777" w:rsidR="00FE78E5" w:rsidRPr="00416D9B" w:rsidRDefault="00FE78E5" w:rsidP="00FE78E5">
            <w:pPr>
              <w:spacing w:after="0" w:line="240" w:lineRule="auto"/>
              <w:rPr>
                <w:rFonts w:ascii="Times New Roman" w:eastAsia="Times New Roman" w:hAnsi="Times New Roman" w:cs="Times New Roman"/>
                <w:sz w:val="20"/>
                <w:szCs w:val="24"/>
                <w:lang w:eastAsia="ru-RU"/>
              </w:rPr>
            </w:pPr>
          </w:p>
        </w:tc>
      </w:tr>
    </w:tbl>
    <w:p w14:paraId="562C97DC" w14:textId="77777777" w:rsidR="00416D9B" w:rsidRPr="00416D9B" w:rsidRDefault="00416D9B" w:rsidP="00FD1D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 w:val="28"/>
          <w:szCs w:val="28"/>
          <w:lang w:eastAsia="ru-RU"/>
        </w:rPr>
      </w:pPr>
    </w:p>
    <w:p w14:paraId="07CABE13" w14:textId="77777777" w:rsidR="00416D9B" w:rsidRPr="00416D9B" w:rsidRDefault="00416D9B" w:rsidP="00416D9B">
      <w:pPr>
        <w:spacing w:after="0" w:line="240" w:lineRule="auto"/>
        <w:rPr>
          <w:rFonts w:ascii="Times New Roman" w:eastAsia="Times New Roman" w:hAnsi="Times New Roman" w:cs="Times New Roman"/>
          <w:b/>
          <w:sz w:val="24"/>
          <w:szCs w:val="24"/>
          <w:lang w:eastAsia="ru-RU"/>
        </w:rPr>
        <w:sectPr w:rsidR="00416D9B" w:rsidRPr="00416D9B" w:rsidSect="00416D9B">
          <w:pgSz w:w="16838" w:h="11906" w:orient="landscape"/>
          <w:pgMar w:top="899" w:right="851" w:bottom="1134" w:left="1418" w:header="709" w:footer="709" w:gutter="0"/>
          <w:cols w:space="708"/>
          <w:docGrid w:linePitch="360"/>
        </w:sectPr>
      </w:pPr>
    </w:p>
    <w:p w14:paraId="07EA88A4" w14:textId="77777777" w:rsidR="00416D9B" w:rsidRPr="00416D9B" w:rsidRDefault="00416D9B" w:rsidP="00416D9B">
      <w:pPr>
        <w:keepNext/>
        <w:spacing w:after="0" w:line="360" w:lineRule="auto"/>
        <w:jc w:val="center"/>
        <w:outlineLvl w:val="0"/>
        <w:rPr>
          <w:rFonts w:ascii="Times New Roman" w:eastAsia="Times New Roman" w:hAnsi="Times New Roman" w:cs="Times New Roman"/>
          <w:sz w:val="28"/>
          <w:szCs w:val="28"/>
          <w:lang w:eastAsia="ru-RU"/>
        </w:rPr>
      </w:pPr>
      <w:bookmarkStart w:id="6" w:name="_Toc23261623"/>
      <w:bookmarkStart w:id="7" w:name="_Toc55466999"/>
      <w:bookmarkStart w:id="8" w:name="_Toc146719125"/>
      <w:bookmarkStart w:id="9" w:name="bookmark14"/>
      <w:r w:rsidRPr="00416D9B">
        <w:rPr>
          <w:rFonts w:ascii="Times New Roman" w:eastAsia="Times New Roman" w:hAnsi="Times New Roman" w:cs="Times New Roman"/>
          <w:bCs/>
          <w:sz w:val="28"/>
          <w:szCs w:val="28"/>
          <w:lang w:eastAsia="ru-RU"/>
        </w:rPr>
        <w:lastRenderedPageBreak/>
        <w:t xml:space="preserve">3. </w:t>
      </w:r>
      <w:bookmarkEnd w:id="6"/>
      <w:r w:rsidRPr="00416D9B">
        <w:rPr>
          <w:rFonts w:ascii="Times New Roman" w:eastAsia="Times New Roman" w:hAnsi="Times New Roman" w:cs="Times New Roman"/>
          <w:bCs/>
          <w:sz w:val="28"/>
          <w:szCs w:val="28"/>
          <w:lang w:eastAsia="ru-RU"/>
        </w:rPr>
        <w:t>УСЛОВИЯ РЕАЛИЗАЦИИ ПРОГРАММЫ ДИСЦИПЛИНЫ</w:t>
      </w:r>
      <w:bookmarkEnd w:id="7"/>
      <w:bookmarkEnd w:id="8"/>
    </w:p>
    <w:p w14:paraId="4B88B5B9" w14:textId="77777777" w:rsidR="00416D9B" w:rsidRPr="00416D9B" w:rsidRDefault="00416D9B" w:rsidP="00416D9B">
      <w:pPr>
        <w:spacing w:after="0" w:line="240" w:lineRule="auto"/>
        <w:jc w:val="center"/>
        <w:rPr>
          <w:rFonts w:ascii="Times New Roman" w:eastAsia="Times New Roman" w:hAnsi="Times New Roman" w:cs="Times New Roman"/>
          <w:b/>
          <w:bCs/>
          <w:sz w:val="28"/>
          <w:szCs w:val="28"/>
          <w:lang w:eastAsia="ru-RU"/>
        </w:rPr>
      </w:pPr>
      <w:r w:rsidRPr="00416D9B">
        <w:rPr>
          <w:rFonts w:ascii="Times New Roman" w:eastAsia="Times New Roman" w:hAnsi="Times New Roman" w:cs="Times New Roman"/>
          <w:sz w:val="28"/>
          <w:szCs w:val="28"/>
          <w:lang w:eastAsia="ru-RU"/>
        </w:rPr>
        <w:t>СГ.02 Иностранный язык в профессиональной деятельности</w:t>
      </w:r>
    </w:p>
    <w:p w14:paraId="56B0523F" w14:textId="77777777" w:rsidR="00416D9B" w:rsidRPr="00416D9B" w:rsidRDefault="00416D9B" w:rsidP="00416D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p>
    <w:p w14:paraId="45502523" w14:textId="77777777" w:rsidR="00416D9B" w:rsidRPr="00416D9B" w:rsidRDefault="00416D9B" w:rsidP="003C46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sz w:val="28"/>
          <w:szCs w:val="28"/>
          <w:lang w:eastAsia="ru-RU"/>
        </w:rPr>
      </w:pPr>
      <w:r w:rsidRPr="00416D9B">
        <w:rPr>
          <w:rFonts w:ascii="Times New Roman" w:eastAsia="Times New Roman" w:hAnsi="Times New Roman" w:cs="Times New Roman"/>
          <w:b/>
          <w:sz w:val="28"/>
          <w:szCs w:val="28"/>
          <w:lang w:eastAsia="ru-RU"/>
        </w:rPr>
        <w:t>3.1 Требования к минимальному материально-техническому обеспечению</w:t>
      </w:r>
    </w:p>
    <w:p w14:paraId="2EAD78EC" w14:textId="77777777" w:rsidR="00416D9B" w:rsidRPr="00416D9B" w:rsidRDefault="00416D9B" w:rsidP="003C46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8"/>
          <w:szCs w:val="28"/>
          <w:lang w:eastAsia="ru-RU"/>
        </w:rPr>
      </w:pPr>
      <w:r w:rsidRPr="00416D9B">
        <w:rPr>
          <w:rFonts w:ascii="Times New Roman" w:eastAsia="Times New Roman" w:hAnsi="Times New Roman" w:cs="Times New Roman"/>
          <w:sz w:val="28"/>
          <w:szCs w:val="28"/>
          <w:lang w:eastAsia="ru-RU"/>
        </w:rPr>
        <w:t xml:space="preserve">Для реализации программы учебной дисциплины предусмотрены следующие специальные помещения: </w:t>
      </w:r>
    </w:p>
    <w:p w14:paraId="5004BAF8" w14:textId="77777777" w:rsidR="00416D9B" w:rsidRPr="00416D9B" w:rsidRDefault="00416D9B" w:rsidP="003C46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8"/>
          <w:szCs w:val="28"/>
          <w:lang w:eastAsia="ru-RU"/>
        </w:rPr>
      </w:pPr>
      <w:r w:rsidRPr="00416D9B">
        <w:rPr>
          <w:rFonts w:ascii="Times New Roman" w:eastAsia="Times New Roman" w:hAnsi="Times New Roman" w:cs="Times New Roman"/>
          <w:sz w:val="28"/>
          <w:szCs w:val="28"/>
          <w:lang w:eastAsia="ru-RU"/>
        </w:rPr>
        <w:t>Кабинет «Иностранный язык», оснащенный оборудованием:</w:t>
      </w:r>
    </w:p>
    <w:p w14:paraId="60858FA3" w14:textId="77777777" w:rsidR="00416D9B" w:rsidRPr="00416D9B" w:rsidRDefault="00416D9B" w:rsidP="003C46D7">
      <w:pPr>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hanging="426"/>
        <w:jc w:val="both"/>
        <w:rPr>
          <w:rFonts w:ascii="Times New Roman" w:eastAsia="Times New Roman" w:hAnsi="Times New Roman" w:cs="Times New Roman"/>
          <w:sz w:val="28"/>
          <w:szCs w:val="28"/>
          <w:lang w:eastAsia="ru-RU"/>
        </w:rPr>
      </w:pPr>
      <w:r w:rsidRPr="00416D9B">
        <w:rPr>
          <w:rFonts w:ascii="Times New Roman" w:eastAsia="Times New Roman" w:hAnsi="Times New Roman" w:cs="Times New Roman"/>
          <w:sz w:val="28"/>
          <w:szCs w:val="28"/>
          <w:lang w:eastAsia="ru-RU"/>
        </w:rPr>
        <w:t>рабочее место преподавателя;</w:t>
      </w:r>
    </w:p>
    <w:p w14:paraId="7EE44E5B" w14:textId="77777777" w:rsidR="00416D9B" w:rsidRPr="00416D9B" w:rsidRDefault="00416D9B" w:rsidP="003C46D7">
      <w:pPr>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hanging="426"/>
        <w:jc w:val="both"/>
        <w:rPr>
          <w:rFonts w:ascii="Times New Roman" w:eastAsia="Times New Roman" w:hAnsi="Times New Roman" w:cs="Times New Roman"/>
          <w:sz w:val="28"/>
          <w:szCs w:val="28"/>
          <w:lang w:eastAsia="ru-RU"/>
        </w:rPr>
      </w:pPr>
      <w:r w:rsidRPr="00416D9B">
        <w:rPr>
          <w:rFonts w:ascii="Times New Roman" w:eastAsia="Times New Roman" w:hAnsi="Times New Roman" w:cs="Times New Roman"/>
          <w:sz w:val="28"/>
          <w:szCs w:val="28"/>
          <w:lang w:eastAsia="ru-RU"/>
        </w:rPr>
        <w:t>рабочее место обучающегося;</w:t>
      </w:r>
    </w:p>
    <w:p w14:paraId="179EF9B7" w14:textId="77777777" w:rsidR="00416D9B" w:rsidRPr="00416D9B" w:rsidRDefault="00416D9B" w:rsidP="003C46D7">
      <w:pPr>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hanging="426"/>
        <w:jc w:val="both"/>
        <w:rPr>
          <w:rFonts w:ascii="Times New Roman" w:eastAsia="Times New Roman" w:hAnsi="Times New Roman" w:cs="Times New Roman"/>
          <w:sz w:val="28"/>
          <w:szCs w:val="28"/>
          <w:lang w:eastAsia="ru-RU"/>
        </w:rPr>
      </w:pPr>
      <w:r w:rsidRPr="00416D9B">
        <w:rPr>
          <w:rFonts w:ascii="Times New Roman" w:eastAsia="Times New Roman" w:hAnsi="Times New Roman" w:cs="Times New Roman"/>
          <w:sz w:val="28"/>
          <w:szCs w:val="28"/>
          <w:lang w:eastAsia="ru-RU"/>
        </w:rPr>
        <w:t>мебель для размещения и хранения учебной литературы и наглядного материала.</w:t>
      </w:r>
    </w:p>
    <w:p w14:paraId="48DE904F" w14:textId="77777777" w:rsidR="00416D9B" w:rsidRPr="00416D9B" w:rsidRDefault="00416D9B" w:rsidP="003C46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hanging="426"/>
        <w:jc w:val="both"/>
        <w:rPr>
          <w:rFonts w:ascii="Times New Roman" w:eastAsia="Times New Roman" w:hAnsi="Times New Roman" w:cs="Times New Roman"/>
          <w:sz w:val="28"/>
          <w:szCs w:val="28"/>
          <w:lang w:eastAsia="ru-RU"/>
        </w:rPr>
      </w:pPr>
      <w:r w:rsidRPr="00416D9B">
        <w:rPr>
          <w:rFonts w:ascii="Times New Roman" w:eastAsia="Times New Roman" w:hAnsi="Times New Roman" w:cs="Times New Roman"/>
          <w:sz w:val="28"/>
          <w:szCs w:val="28"/>
          <w:lang w:eastAsia="ru-RU"/>
        </w:rPr>
        <w:t>Технические средства обучения:</w:t>
      </w:r>
    </w:p>
    <w:p w14:paraId="1D5314B2" w14:textId="77777777" w:rsidR="00416D9B" w:rsidRPr="00416D9B" w:rsidRDefault="00416D9B" w:rsidP="003C46D7">
      <w:pPr>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hanging="426"/>
        <w:jc w:val="both"/>
        <w:rPr>
          <w:rFonts w:ascii="Times New Roman" w:eastAsia="Times New Roman" w:hAnsi="Times New Roman" w:cs="Times New Roman"/>
          <w:sz w:val="28"/>
          <w:szCs w:val="28"/>
          <w:lang w:eastAsia="ru-RU"/>
        </w:rPr>
      </w:pPr>
      <w:r w:rsidRPr="00416D9B">
        <w:rPr>
          <w:rFonts w:ascii="Times New Roman" w:eastAsia="Times New Roman" w:hAnsi="Times New Roman" w:cs="Times New Roman"/>
          <w:sz w:val="28"/>
          <w:szCs w:val="28"/>
          <w:lang w:eastAsia="ru-RU"/>
        </w:rPr>
        <w:t>компьютер;</w:t>
      </w:r>
    </w:p>
    <w:p w14:paraId="174DBD05" w14:textId="77777777" w:rsidR="00416D9B" w:rsidRPr="00416D9B" w:rsidRDefault="00416D9B" w:rsidP="003C46D7">
      <w:pPr>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hanging="426"/>
        <w:jc w:val="both"/>
        <w:rPr>
          <w:rFonts w:ascii="Times New Roman" w:eastAsia="Times New Roman" w:hAnsi="Times New Roman" w:cs="Times New Roman"/>
          <w:sz w:val="28"/>
          <w:szCs w:val="28"/>
          <w:lang w:eastAsia="ru-RU"/>
        </w:rPr>
      </w:pPr>
      <w:r w:rsidRPr="00416D9B">
        <w:rPr>
          <w:rFonts w:ascii="Times New Roman" w:eastAsia="Times New Roman" w:hAnsi="Times New Roman" w:cs="Times New Roman"/>
          <w:sz w:val="28"/>
          <w:szCs w:val="28"/>
          <w:lang w:eastAsia="ru-RU"/>
        </w:rPr>
        <w:t>телевизор.</w:t>
      </w:r>
    </w:p>
    <w:p w14:paraId="1C591FD1" w14:textId="77777777" w:rsidR="00416D9B" w:rsidRPr="00416D9B" w:rsidRDefault="00416D9B" w:rsidP="003C46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8"/>
          <w:szCs w:val="28"/>
          <w:lang w:eastAsia="ru-RU"/>
        </w:rPr>
      </w:pPr>
      <w:r w:rsidRPr="00416D9B">
        <w:rPr>
          <w:rFonts w:ascii="Times New Roman" w:eastAsia="Times New Roman" w:hAnsi="Times New Roman" w:cs="Times New Roman"/>
          <w:sz w:val="28"/>
          <w:szCs w:val="28"/>
          <w:lang w:eastAsia="ru-RU"/>
        </w:rPr>
        <w:t xml:space="preserve"> </w:t>
      </w:r>
    </w:p>
    <w:p w14:paraId="222654D7" w14:textId="77777777" w:rsidR="00416D9B" w:rsidRPr="00416D9B" w:rsidRDefault="00416D9B" w:rsidP="00416D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sz w:val="28"/>
          <w:szCs w:val="28"/>
          <w:lang w:eastAsia="ru-RU"/>
        </w:rPr>
      </w:pPr>
      <w:r w:rsidRPr="00416D9B">
        <w:rPr>
          <w:rFonts w:ascii="Times New Roman" w:eastAsia="Times New Roman" w:hAnsi="Times New Roman" w:cs="Times New Roman"/>
          <w:b/>
          <w:sz w:val="28"/>
          <w:szCs w:val="28"/>
          <w:lang w:eastAsia="ru-RU"/>
        </w:rPr>
        <w:t xml:space="preserve">3.2. Информационное обеспечение </w:t>
      </w:r>
    </w:p>
    <w:p w14:paraId="3391939F" w14:textId="77777777" w:rsidR="00416D9B" w:rsidRPr="00416D9B" w:rsidRDefault="00416D9B" w:rsidP="002673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8"/>
          <w:szCs w:val="28"/>
          <w:lang w:eastAsia="ru-RU"/>
        </w:rPr>
      </w:pPr>
      <w:r w:rsidRPr="00416D9B">
        <w:rPr>
          <w:rFonts w:ascii="Times New Roman" w:eastAsia="Times New Roman" w:hAnsi="Times New Roman" w:cs="Times New Roman"/>
          <w:sz w:val="28"/>
          <w:szCs w:val="28"/>
          <w:lang w:eastAsia="ru-RU"/>
        </w:rPr>
        <w:t>Перечень учебных изданий, Интернет-ресурсов, дополнительной литературы</w:t>
      </w:r>
    </w:p>
    <w:p w14:paraId="72D91A98" w14:textId="77777777" w:rsidR="00416D9B" w:rsidRPr="00416D9B" w:rsidRDefault="00416D9B" w:rsidP="0026738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
          <w:sz w:val="28"/>
          <w:szCs w:val="28"/>
          <w:lang w:eastAsia="ru-RU"/>
        </w:rPr>
      </w:pPr>
      <w:r w:rsidRPr="00416D9B">
        <w:rPr>
          <w:rFonts w:ascii="Times New Roman" w:eastAsia="Times New Roman" w:hAnsi="Times New Roman" w:cs="Times New Roman"/>
          <w:b/>
          <w:sz w:val="28"/>
          <w:szCs w:val="28"/>
          <w:lang w:eastAsia="ru-RU"/>
        </w:rPr>
        <w:t>3.2.1. Основные печатные издания</w:t>
      </w:r>
    </w:p>
    <w:p w14:paraId="0DDE1F46" w14:textId="77777777" w:rsidR="00416D9B" w:rsidRPr="00416D9B" w:rsidRDefault="00416D9B" w:rsidP="00267388">
      <w:pPr>
        <w:spacing w:after="0"/>
        <w:rPr>
          <w:rFonts w:ascii="Times New Roman" w:eastAsia="Times New Roman" w:hAnsi="Times New Roman" w:cs="Times New Roman"/>
          <w:sz w:val="28"/>
          <w:szCs w:val="28"/>
          <w:lang w:eastAsia="ru-RU"/>
        </w:rPr>
      </w:pPr>
      <w:r w:rsidRPr="00416D9B">
        <w:rPr>
          <w:rFonts w:ascii="Times New Roman" w:eastAsia="Times New Roman" w:hAnsi="Times New Roman" w:cs="Times New Roman"/>
          <w:sz w:val="28"/>
          <w:szCs w:val="28"/>
          <w:lang w:eastAsia="ru-RU"/>
        </w:rPr>
        <w:t xml:space="preserve">ЭБС </w:t>
      </w:r>
      <w:r w:rsidRPr="00416D9B">
        <w:rPr>
          <w:rFonts w:ascii="Times New Roman" w:eastAsia="Times New Roman" w:hAnsi="Times New Roman" w:cs="Times New Roman"/>
          <w:sz w:val="28"/>
          <w:szCs w:val="28"/>
          <w:lang w:val="en-US" w:eastAsia="ru-RU"/>
        </w:rPr>
        <w:t>BOOK</w:t>
      </w:r>
      <w:r w:rsidRPr="00416D9B">
        <w:rPr>
          <w:rFonts w:ascii="Times New Roman" w:eastAsia="Times New Roman" w:hAnsi="Times New Roman" w:cs="Times New Roman"/>
          <w:sz w:val="28"/>
          <w:szCs w:val="28"/>
          <w:lang w:eastAsia="ru-RU"/>
        </w:rPr>
        <w:t>.</w:t>
      </w:r>
      <w:r w:rsidRPr="00416D9B">
        <w:rPr>
          <w:rFonts w:ascii="Times New Roman" w:eastAsia="Times New Roman" w:hAnsi="Times New Roman" w:cs="Times New Roman"/>
          <w:sz w:val="28"/>
          <w:szCs w:val="28"/>
          <w:lang w:val="en-US" w:eastAsia="ru-RU"/>
        </w:rPr>
        <w:t>ru</w:t>
      </w:r>
      <w:r w:rsidRPr="00416D9B">
        <w:rPr>
          <w:rFonts w:ascii="Times New Roman" w:eastAsia="Times New Roman" w:hAnsi="Times New Roman" w:cs="Times New Roman"/>
          <w:sz w:val="28"/>
          <w:szCs w:val="28"/>
          <w:lang w:eastAsia="ru-RU"/>
        </w:rPr>
        <w:t xml:space="preserve"> (коллекция СПО)</w:t>
      </w:r>
    </w:p>
    <w:p w14:paraId="1D628331" w14:textId="77777777" w:rsidR="00416D9B" w:rsidRPr="00416D9B" w:rsidRDefault="00416D9B" w:rsidP="0026738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
          <w:sz w:val="28"/>
          <w:szCs w:val="28"/>
          <w:lang w:eastAsia="ru-RU"/>
        </w:rPr>
      </w:pPr>
      <w:r w:rsidRPr="00416D9B">
        <w:rPr>
          <w:rFonts w:ascii="Times New Roman" w:eastAsia="Times New Roman" w:hAnsi="Times New Roman" w:cs="Times New Roman"/>
          <w:b/>
          <w:sz w:val="28"/>
          <w:szCs w:val="28"/>
          <w:lang w:eastAsia="ru-RU"/>
        </w:rPr>
        <w:t>3.2.2. Дополнительные источники</w:t>
      </w:r>
    </w:p>
    <w:p w14:paraId="674FC292" w14:textId="77777777" w:rsidR="00E476CE" w:rsidRPr="00E476CE" w:rsidRDefault="00E476CE" w:rsidP="00267388">
      <w:pPr>
        <w:numPr>
          <w:ilvl w:val="0"/>
          <w:numId w:val="10"/>
        </w:numPr>
        <w:tabs>
          <w:tab w:val="clear" w:pos="720"/>
          <w:tab w:val="num" w:pos="142"/>
        </w:tabs>
        <w:spacing w:after="0"/>
        <w:ind w:left="142" w:hanging="142"/>
        <w:rPr>
          <w:rFonts w:ascii="Times New Roman" w:eastAsia="Times New Roman" w:hAnsi="Times New Roman" w:cs="Times New Roman"/>
          <w:bCs/>
          <w:sz w:val="28"/>
          <w:szCs w:val="28"/>
          <w:lang w:eastAsia="ru-RU"/>
        </w:rPr>
      </w:pPr>
      <w:r w:rsidRPr="00E476CE">
        <w:rPr>
          <w:rFonts w:ascii="Times New Roman" w:eastAsia="Times New Roman" w:hAnsi="Times New Roman" w:cs="Times New Roman"/>
          <w:bCs/>
          <w:sz w:val="28"/>
          <w:szCs w:val="28"/>
          <w:lang w:eastAsia="ru-RU"/>
        </w:rPr>
        <w:t>Чилиевич, Н. М. Английский язык в профессии. Торговое дело = English for Trade Industry : учеб. пособие / Н. М. Чилиевич, Е. Г. Командровская. – Минск : РИПО, 2018. – 99 с. + электрон. опт диск (CD-R).</w:t>
      </w:r>
    </w:p>
    <w:p w14:paraId="79E837B9" w14:textId="77777777" w:rsidR="00E476CE" w:rsidRPr="00E476CE" w:rsidRDefault="00E476CE" w:rsidP="00267388">
      <w:pPr>
        <w:numPr>
          <w:ilvl w:val="0"/>
          <w:numId w:val="10"/>
        </w:numPr>
        <w:tabs>
          <w:tab w:val="clear" w:pos="720"/>
          <w:tab w:val="num" w:pos="1440"/>
        </w:tabs>
        <w:spacing w:after="0"/>
        <w:ind w:left="284" w:hanging="284"/>
        <w:rPr>
          <w:rFonts w:ascii="Times New Roman" w:eastAsia="Times New Roman" w:hAnsi="Times New Roman" w:cs="Times New Roman"/>
          <w:bCs/>
          <w:sz w:val="28"/>
          <w:szCs w:val="28"/>
          <w:lang w:eastAsia="ru-RU"/>
        </w:rPr>
      </w:pPr>
      <w:r w:rsidRPr="00416D9B">
        <w:rPr>
          <w:rFonts w:ascii="Times New Roman" w:eastAsia="Times New Roman" w:hAnsi="Times New Roman" w:cs="Times New Roman"/>
          <w:bCs/>
          <w:sz w:val="28"/>
          <w:szCs w:val="28"/>
          <w:lang w:eastAsia="ru-RU"/>
        </w:rPr>
        <w:t>Кузьмина М. А. Английский язык: Сборник научно-технических текстов. – М.: МИИГАиК. 2017</w:t>
      </w:r>
    </w:p>
    <w:p w14:paraId="5CAEA87F" w14:textId="77777777" w:rsidR="00416D9B" w:rsidRPr="00416D9B" w:rsidRDefault="00416D9B" w:rsidP="0026738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sz w:val="28"/>
          <w:szCs w:val="28"/>
          <w:lang w:eastAsia="ru-RU"/>
        </w:rPr>
      </w:pPr>
      <w:r w:rsidRPr="00416D9B">
        <w:rPr>
          <w:rFonts w:ascii="Times New Roman" w:eastAsia="Times New Roman" w:hAnsi="Times New Roman" w:cs="Times New Roman"/>
          <w:b/>
          <w:sz w:val="28"/>
          <w:szCs w:val="28"/>
          <w:lang w:eastAsia="ru-RU"/>
        </w:rPr>
        <w:t>3.2.3. Электронные издания</w:t>
      </w:r>
    </w:p>
    <w:p w14:paraId="3382E661" w14:textId="77777777" w:rsidR="00416D9B" w:rsidRDefault="00416D9B" w:rsidP="00267388">
      <w:pPr>
        <w:numPr>
          <w:ilvl w:val="0"/>
          <w:numId w:val="28"/>
        </w:numPr>
        <w:tabs>
          <w:tab w:val="num" w:pos="1440"/>
        </w:tabs>
        <w:spacing w:after="0"/>
        <w:ind w:hanging="11"/>
        <w:jc w:val="both"/>
        <w:rPr>
          <w:rFonts w:ascii="Times New Roman" w:eastAsia="Times New Roman" w:hAnsi="Times New Roman" w:cs="Times New Roman"/>
          <w:bCs/>
          <w:sz w:val="28"/>
          <w:szCs w:val="28"/>
          <w:lang w:eastAsia="ru-RU"/>
        </w:rPr>
      </w:pPr>
      <w:r w:rsidRPr="00416D9B">
        <w:rPr>
          <w:rFonts w:ascii="Times New Roman" w:eastAsia="Times New Roman" w:hAnsi="Times New Roman" w:cs="Times New Roman"/>
          <w:bCs/>
          <w:sz w:val="28"/>
          <w:szCs w:val="28"/>
          <w:lang w:eastAsia="ru-RU"/>
        </w:rPr>
        <w:t xml:space="preserve">Полубиченко, Л. В.  Английский язык для колледжей (A2-B2) : учебное пособие для среднего профессионального образования / А. С. Изволенская, Е. Э. Кожарская ; под редакцией Л. В. Полубиченко. — </w:t>
      </w:r>
      <w:r w:rsidR="00E476CE" w:rsidRPr="00416D9B">
        <w:rPr>
          <w:rFonts w:ascii="Times New Roman" w:eastAsia="Times New Roman" w:hAnsi="Times New Roman" w:cs="Times New Roman"/>
          <w:bCs/>
          <w:sz w:val="28"/>
          <w:szCs w:val="28"/>
          <w:lang w:eastAsia="ru-RU"/>
        </w:rPr>
        <w:t>Москва:</w:t>
      </w:r>
      <w:r w:rsidRPr="00416D9B">
        <w:rPr>
          <w:rFonts w:ascii="Times New Roman" w:eastAsia="Times New Roman" w:hAnsi="Times New Roman" w:cs="Times New Roman"/>
          <w:bCs/>
          <w:sz w:val="28"/>
          <w:szCs w:val="28"/>
          <w:lang w:eastAsia="ru-RU"/>
        </w:rPr>
        <w:t xml:space="preserve"> Издательство Юрайт, 2021. — 184 с. — (Профессиональное образование). — ISBN 978-5-534-09287-5. — </w:t>
      </w:r>
      <w:r w:rsidR="00E476CE" w:rsidRPr="00416D9B">
        <w:rPr>
          <w:rFonts w:ascii="Times New Roman" w:eastAsia="Times New Roman" w:hAnsi="Times New Roman" w:cs="Times New Roman"/>
          <w:bCs/>
          <w:sz w:val="28"/>
          <w:szCs w:val="28"/>
          <w:lang w:eastAsia="ru-RU"/>
        </w:rPr>
        <w:t>Текст:</w:t>
      </w:r>
      <w:r w:rsidRPr="00416D9B">
        <w:rPr>
          <w:rFonts w:ascii="Times New Roman" w:eastAsia="Times New Roman" w:hAnsi="Times New Roman" w:cs="Times New Roman"/>
          <w:bCs/>
          <w:sz w:val="28"/>
          <w:szCs w:val="28"/>
          <w:lang w:eastAsia="ru-RU"/>
        </w:rPr>
        <w:t xml:space="preserve"> электронный // ЭБС Юрайт [сайт]. — URL: </w:t>
      </w:r>
      <w:hyperlink r:id="rId10" w:tgtFrame="_blank" w:history="1">
        <w:r w:rsidRPr="00416D9B">
          <w:rPr>
            <w:rFonts w:ascii="Times New Roman" w:eastAsia="Times New Roman" w:hAnsi="Times New Roman" w:cs="Times New Roman"/>
            <w:bCs/>
            <w:sz w:val="28"/>
            <w:szCs w:val="28"/>
            <w:lang w:eastAsia="ru-RU"/>
          </w:rPr>
          <w:t>https://urait.ru/bcode/474378</w:t>
        </w:r>
      </w:hyperlink>
      <w:r w:rsidRPr="00416D9B">
        <w:rPr>
          <w:rFonts w:ascii="Times New Roman" w:eastAsia="Times New Roman" w:hAnsi="Times New Roman" w:cs="Times New Roman"/>
          <w:bCs/>
          <w:sz w:val="28"/>
          <w:szCs w:val="28"/>
          <w:lang w:eastAsia="ru-RU"/>
        </w:rPr>
        <w:t> (дата обращения: 05.08.2021).</w:t>
      </w:r>
    </w:p>
    <w:p w14:paraId="3FCCF3B3" w14:textId="77777777" w:rsidR="00272EAB" w:rsidRPr="00416D9B" w:rsidRDefault="00272EAB" w:rsidP="00267388">
      <w:pPr>
        <w:numPr>
          <w:ilvl w:val="0"/>
          <w:numId w:val="28"/>
        </w:numPr>
        <w:tabs>
          <w:tab w:val="num" w:pos="1440"/>
        </w:tabs>
        <w:spacing w:after="0"/>
        <w:jc w:val="both"/>
        <w:rPr>
          <w:rFonts w:ascii="Times New Roman" w:eastAsia="Times New Roman" w:hAnsi="Times New Roman" w:cs="Times New Roman"/>
          <w:bCs/>
          <w:sz w:val="28"/>
          <w:szCs w:val="28"/>
          <w:lang w:eastAsia="ru-RU"/>
        </w:rPr>
      </w:pPr>
      <w:r w:rsidRPr="00272EAB">
        <w:rPr>
          <w:rFonts w:ascii="Times New Roman" w:eastAsia="Times New Roman" w:hAnsi="Times New Roman" w:cs="Times New Roman"/>
          <w:bCs/>
          <w:sz w:val="28"/>
          <w:szCs w:val="28"/>
          <w:lang w:eastAsia="ru-RU"/>
        </w:rPr>
        <w:t xml:space="preserve">Ступникова, Л. В.  Английский язык в торговом деле. English in Commerce : учебник для среднего профессионального образования / Л. В. Ступникова. — 3-е изд., перераб. и доп. — Москва : Издательство Юрайт, 2025. — 216 с. — (Профессиональное образование). — ISBN </w:t>
      </w:r>
      <w:r w:rsidRPr="00272EAB">
        <w:rPr>
          <w:rFonts w:ascii="Times New Roman" w:eastAsia="Times New Roman" w:hAnsi="Times New Roman" w:cs="Times New Roman"/>
          <w:bCs/>
          <w:sz w:val="28"/>
          <w:szCs w:val="28"/>
          <w:lang w:eastAsia="ru-RU"/>
        </w:rPr>
        <w:lastRenderedPageBreak/>
        <w:t>978-5-534-12503-0. — Текст : электронный // Образовательная платформа Юрайт [сайт]. — URL: https://urait.ru/bcode/565744</w:t>
      </w:r>
    </w:p>
    <w:p w14:paraId="34ADF969" w14:textId="77777777" w:rsidR="00416D9B" w:rsidRPr="00416D9B" w:rsidRDefault="00416D9B" w:rsidP="00267388">
      <w:pPr>
        <w:tabs>
          <w:tab w:val="left" w:pos="993"/>
        </w:tabs>
        <w:spacing w:after="0"/>
        <w:ind w:firstLine="567"/>
        <w:jc w:val="both"/>
        <w:rPr>
          <w:rFonts w:ascii="Times New Roman" w:eastAsia="Times New Roman" w:hAnsi="Times New Roman" w:cs="Times New Roman"/>
          <w:b/>
          <w:sz w:val="24"/>
          <w:szCs w:val="24"/>
          <w:lang w:eastAsia="ru-RU"/>
        </w:rPr>
      </w:pPr>
    </w:p>
    <w:p w14:paraId="114613C1" w14:textId="77777777" w:rsidR="00416D9B" w:rsidRPr="00416D9B" w:rsidRDefault="00416D9B" w:rsidP="0026738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sz w:val="28"/>
          <w:szCs w:val="28"/>
          <w:lang w:eastAsia="ru-RU"/>
        </w:rPr>
      </w:pPr>
      <w:r w:rsidRPr="00416D9B">
        <w:rPr>
          <w:rFonts w:ascii="Times New Roman" w:eastAsia="Times New Roman" w:hAnsi="Times New Roman" w:cs="Times New Roman"/>
          <w:b/>
          <w:sz w:val="28"/>
          <w:szCs w:val="28"/>
          <w:lang w:eastAsia="ru-RU"/>
        </w:rPr>
        <w:tab/>
        <w:t>3.2.4. Дополнительные источники</w:t>
      </w:r>
    </w:p>
    <w:p w14:paraId="48708816" w14:textId="77777777" w:rsidR="00416D9B" w:rsidRPr="00416D9B" w:rsidRDefault="00416D9B" w:rsidP="00267388">
      <w:pPr>
        <w:tabs>
          <w:tab w:val="left" w:pos="1134"/>
        </w:tabs>
        <w:spacing w:after="0"/>
        <w:ind w:firstLine="720"/>
        <w:jc w:val="both"/>
        <w:rPr>
          <w:rFonts w:ascii="Times New Roman" w:eastAsia="Times New Roman" w:hAnsi="Times New Roman" w:cs="Times New Roman"/>
          <w:bCs/>
          <w:sz w:val="28"/>
          <w:szCs w:val="28"/>
          <w:lang w:eastAsia="ru-RU"/>
        </w:rPr>
      </w:pPr>
      <w:r w:rsidRPr="00416D9B">
        <w:rPr>
          <w:rFonts w:ascii="Times New Roman" w:eastAsia="Times New Roman" w:hAnsi="Times New Roman" w:cs="Times New Roman"/>
          <w:bCs/>
          <w:sz w:val="28"/>
          <w:szCs w:val="28"/>
          <w:lang w:eastAsia="ru-RU"/>
        </w:rPr>
        <w:t>1.</w:t>
      </w:r>
      <w:r w:rsidRPr="00416D9B">
        <w:rPr>
          <w:rFonts w:ascii="Times New Roman" w:eastAsia="Times New Roman" w:hAnsi="Times New Roman" w:cs="Times New Roman"/>
          <w:bCs/>
          <w:sz w:val="28"/>
          <w:szCs w:val="28"/>
          <w:lang w:eastAsia="ru-RU"/>
        </w:rPr>
        <w:tab/>
        <w:t xml:space="preserve">Электронно-библиотечная система «Лань». (Режим доступа): URL: https://e.lanbook.com/ </w:t>
      </w:r>
    </w:p>
    <w:p w14:paraId="20219DF1" w14:textId="77777777" w:rsidR="00416D9B" w:rsidRPr="00416D9B" w:rsidRDefault="00416D9B" w:rsidP="00267388">
      <w:pPr>
        <w:tabs>
          <w:tab w:val="left" w:pos="1134"/>
        </w:tabs>
        <w:spacing w:after="0"/>
        <w:ind w:firstLine="720"/>
        <w:jc w:val="both"/>
        <w:rPr>
          <w:rFonts w:ascii="Times New Roman" w:eastAsia="Times New Roman" w:hAnsi="Times New Roman" w:cs="Times New Roman"/>
          <w:bCs/>
          <w:sz w:val="28"/>
          <w:szCs w:val="28"/>
          <w:lang w:eastAsia="ru-RU"/>
        </w:rPr>
      </w:pPr>
      <w:r w:rsidRPr="00416D9B">
        <w:rPr>
          <w:rFonts w:ascii="Times New Roman" w:eastAsia="Times New Roman" w:hAnsi="Times New Roman" w:cs="Times New Roman"/>
          <w:bCs/>
          <w:sz w:val="28"/>
          <w:szCs w:val="28"/>
          <w:lang w:eastAsia="ru-RU"/>
        </w:rPr>
        <w:t>2.</w:t>
      </w:r>
      <w:r w:rsidRPr="00416D9B">
        <w:rPr>
          <w:rFonts w:ascii="Times New Roman" w:eastAsia="Times New Roman" w:hAnsi="Times New Roman" w:cs="Times New Roman"/>
          <w:bCs/>
          <w:sz w:val="28"/>
          <w:szCs w:val="28"/>
          <w:lang w:eastAsia="ru-RU"/>
        </w:rPr>
        <w:tab/>
        <w:t xml:space="preserve">Электронно-библиотечная система «Знаниум». (Режим доступа): URL: https://znanium.com/ </w:t>
      </w:r>
    </w:p>
    <w:p w14:paraId="44B4FA3F" w14:textId="77777777" w:rsidR="00416D9B" w:rsidRPr="00416D9B" w:rsidRDefault="00416D9B" w:rsidP="00267388">
      <w:pPr>
        <w:tabs>
          <w:tab w:val="left" w:pos="1134"/>
        </w:tabs>
        <w:spacing w:after="0"/>
        <w:ind w:firstLine="720"/>
        <w:jc w:val="both"/>
        <w:rPr>
          <w:rFonts w:ascii="Times New Roman" w:eastAsia="Times New Roman" w:hAnsi="Times New Roman" w:cs="Times New Roman"/>
          <w:bCs/>
          <w:sz w:val="28"/>
          <w:szCs w:val="28"/>
          <w:lang w:eastAsia="ru-RU"/>
        </w:rPr>
      </w:pPr>
      <w:r w:rsidRPr="00416D9B">
        <w:rPr>
          <w:rFonts w:ascii="Times New Roman" w:eastAsia="Times New Roman" w:hAnsi="Times New Roman" w:cs="Times New Roman"/>
          <w:bCs/>
          <w:sz w:val="28"/>
          <w:szCs w:val="28"/>
          <w:lang w:eastAsia="ru-RU"/>
        </w:rPr>
        <w:t>3.</w:t>
      </w:r>
      <w:r w:rsidRPr="00416D9B">
        <w:rPr>
          <w:rFonts w:ascii="Times New Roman" w:eastAsia="Times New Roman" w:hAnsi="Times New Roman" w:cs="Times New Roman"/>
          <w:bCs/>
          <w:sz w:val="28"/>
          <w:szCs w:val="28"/>
          <w:lang w:eastAsia="ru-RU"/>
        </w:rPr>
        <w:tab/>
        <w:t xml:space="preserve">Научная электронная библиотека «eLibrary». (Режим доступа): URL: </w:t>
      </w:r>
      <w:hyperlink r:id="rId11" w:history="1">
        <w:r w:rsidRPr="00416D9B">
          <w:rPr>
            <w:rFonts w:ascii="Times New Roman" w:eastAsia="Times New Roman" w:hAnsi="Times New Roman" w:cs="Times New Roman"/>
            <w:bCs/>
            <w:sz w:val="28"/>
            <w:szCs w:val="28"/>
            <w:lang w:eastAsia="ru-RU"/>
          </w:rPr>
          <w:t>https://elibrary.ru/</w:t>
        </w:r>
      </w:hyperlink>
    </w:p>
    <w:bookmarkEnd w:id="9"/>
    <w:p w14:paraId="6DF1189A" w14:textId="77777777" w:rsidR="00416D9B" w:rsidRPr="00416D9B" w:rsidRDefault="00416D9B" w:rsidP="00267388">
      <w:pPr>
        <w:spacing w:after="0"/>
        <w:rPr>
          <w:rFonts w:ascii="Times New Roman" w:eastAsia="Times New Roman" w:hAnsi="Times New Roman" w:cs="Times New Roman"/>
          <w:sz w:val="28"/>
          <w:szCs w:val="28"/>
          <w:lang w:eastAsia="ru-RU"/>
        </w:rPr>
      </w:pPr>
    </w:p>
    <w:p w14:paraId="5549C45B" w14:textId="77777777" w:rsidR="00267388" w:rsidRDefault="00267388" w:rsidP="00267388">
      <w:pPr>
        <w:spacing w:after="0"/>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br w:type="page"/>
      </w:r>
    </w:p>
    <w:p w14:paraId="09FEAD01" w14:textId="77777777" w:rsidR="00416D9B" w:rsidRPr="00267388" w:rsidRDefault="00416D9B" w:rsidP="00416D9B">
      <w:pPr>
        <w:keepNext/>
        <w:spacing w:after="0" w:line="360" w:lineRule="auto"/>
        <w:jc w:val="center"/>
        <w:outlineLvl w:val="0"/>
        <w:rPr>
          <w:rFonts w:ascii="Times New Roman" w:eastAsia="Times New Roman" w:hAnsi="Times New Roman" w:cs="Times New Roman"/>
          <w:b/>
          <w:bCs/>
          <w:sz w:val="28"/>
          <w:szCs w:val="28"/>
          <w:lang w:eastAsia="ru-RU"/>
        </w:rPr>
      </w:pPr>
      <w:r w:rsidRPr="00267388">
        <w:rPr>
          <w:rFonts w:ascii="Times New Roman" w:eastAsia="Times New Roman" w:hAnsi="Times New Roman" w:cs="Times New Roman"/>
          <w:b/>
          <w:bCs/>
          <w:sz w:val="28"/>
          <w:szCs w:val="28"/>
          <w:lang w:eastAsia="ru-RU"/>
        </w:rPr>
        <w:lastRenderedPageBreak/>
        <w:t>4. КОНТРОЛЬ И ОЦЕНКА РЕЗУЛЬТАТОВ ОСВОЕНИЯ ДИСЦИПЛИНЫ</w:t>
      </w:r>
    </w:p>
    <w:p w14:paraId="0A3FBFF5" w14:textId="77777777" w:rsidR="00416D9B" w:rsidRPr="00416D9B" w:rsidRDefault="00416D9B" w:rsidP="00416D9B">
      <w:pPr>
        <w:spacing w:after="0" w:line="240" w:lineRule="auto"/>
        <w:rPr>
          <w:rFonts w:ascii="Times New Roman" w:eastAsia="Times New Roman" w:hAnsi="Times New Roman" w:cs="Times New Roman"/>
          <w:sz w:val="24"/>
          <w:szCs w:val="24"/>
          <w:lang w:eastAsia="ru-RU"/>
        </w:rPr>
      </w:pPr>
    </w:p>
    <w:p w14:paraId="4AB3BD25" w14:textId="77777777" w:rsidR="00416D9B" w:rsidRPr="00416D9B" w:rsidRDefault="00416D9B" w:rsidP="00416D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ar-SA"/>
        </w:rPr>
      </w:pPr>
      <w:r w:rsidRPr="00416D9B">
        <w:rPr>
          <w:rFonts w:ascii="Times New Roman" w:eastAsia="Times New Roman" w:hAnsi="Times New Roman" w:cs="Times New Roman"/>
          <w:sz w:val="28"/>
          <w:szCs w:val="28"/>
          <w:lang w:eastAsia="ar-SA"/>
        </w:rPr>
        <w:tab/>
        <w:t xml:space="preserve">Текущий контроль и оценка результатов освоения дисциплины осуществляется преподавателем в процессе проведения учебных занятий в устной и письменной форме в виде контрольных, лексико-грамматических тестов, устных и письменных опросов, тестирования, выполнения обучающимися индивидуальных заданий, проектов и т.д. </w:t>
      </w:r>
    </w:p>
    <w:p w14:paraId="6C6C158C" w14:textId="77777777" w:rsidR="00416D9B" w:rsidRPr="00416D9B" w:rsidRDefault="00416D9B" w:rsidP="00416D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ar-SA"/>
        </w:rPr>
      </w:pPr>
      <w:r w:rsidRPr="00416D9B">
        <w:rPr>
          <w:rFonts w:ascii="Times New Roman" w:eastAsia="Times New Roman" w:hAnsi="Times New Roman" w:cs="Times New Roman"/>
          <w:sz w:val="28"/>
          <w:szCs w:val="28"/>
          <w:lang w:eastAsia="ar-SA"/>
        </w:rPr>
        <w:tab/>
        <w:t>В задачи контроля входят: объективная характеристика речевого общения и самоконтроль. Студент не может получить положительную оценку, если уровень его знаний и обученности будет ниже 50% нормативов, указанных в программе. За период обучения в группах проводятся дифференцированные зачёты.</w:t>
      </w:r>
    </w:p>
    <w:p w14:paraId="0983854A" w14:textId="77777777" w:rsidR="00416D9B" w:rsidRPr="00416D9B" w:rsidRDefault="00416D9B" w:rsidP="00416D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ar-SA"/>
        </w:rPr>
      </w:pPr>
      <w:r w:rsidRPr="00416D9B">
        <w:rPr>
          <w:rFonts w:ascii="Times New Roman" w:eastAsia="Times New Roman" w:hAnsi="Times New Roman" w:cs="Times New Roman"/>
          <w:sz w:val="28"/>
          <w:szCs w:val="28"/>
          <w:lang w:eastAsia="ar-SA"/>
        </w:rPr>
        <w:tab/>
      </w:r>
      <w:r w:rsidRPr="00416D9B">
        <w:rPr>
          <w:rFonts w:ascii="Times New Roman" w:eastAsia="Times New Roman" w:hAnsi="Times New Roman" w:cs="Times New Roman"/>
          <w:sz w:val="28"/>
          <w:szCs w:val="28"/>
          <w:lang w:eastAsia="ru-RU"/>
        </w:rPr>
        <w:t xml:space="preserve">Промежуточная аттестация проводится в конце </w:t>
      </w:r>
      <w:r w:rsidR="003C46D7">
        <w:rPr>
          <w:rFonts w:ascii="Times New Roman" w:eastAsia="Times New Roman" w:hAnsi="Times New Roman" w:cs="Times New Roman"/>
          <w:sz w:val="28"/>
          <w:szCs w:val="28"/>
          <w:lang w:eastAsia="ru-RU"/>
        </w:rPr>
        <w:t>3</w:t>
      </w:r>
      <w:r w:rsidRPr="00416D9B">
        <w:rPr>
          <w:rFonts w:ascii="Times New Roman" w:eastAsia="Times New Roman" w:hAnsi="Times New Roman" w:cs="Times New Roman"/>
          <w:sz w:val="28"/>
          <w:szCs w:val="28"/>
          <w:lang w:eastAsia="ru-RU"/>
        </w:rPr>
        <w:t xml:space="preserve"> семестра в форме дифференцированного зачета.</w:t>
      </w:r>
    </w:p>
    <w:p w14:paraId="159D0AE1" w14:textId="77777777" w:rsidR="00416D9B" w:rsidRPr="00272EAB" w:rsidRDefault="00416D9B" w:rsidP="00416D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ar-SA"/>
        </w:rPr>
      </w:pPr>
      <w:r w:rsidRPr="00416D9B">
        <w:rPr>
          <w:rFonts w:ascii="Times New Roman" w:eastAsia="Times New Roman" w:hAnsi="Times New Roman" w:cs="Times New Roman"/>
          <w:sz w:val="28"/>
          <w:szCs w:val="28"/>
          <w:lang w:eastAsia="ar-SA"/>
        </w:rPr>
        <w:tab/>
        <w:t xml:space="preserve">Методы оценки результатов обучения - традиционная система отметок в баллах за каждую выполненную работу, на основе которых выставляется итоговая отметка, </w:t>
      </w:r>
      <w:r w:rsidRPr="00272EAB">
        <w:rPr>
          <w:rFonts w:ascii="Times New Roman" w:eastAsia="Times New Roman" w:hAnsi="Times New Roman" w:cs="Times New Roman"/>
          <w:sz w:val="28"/>
          <w:szCs w:val="28"/>
          <w:lang w:eastAsia="ar-SA"/>
        </w:rPr>
        <w:t xml:space="preserve">либо балльно-рейтинговая система оценивания. </w:t>
      </w:r>
    </w:p>
    <w:p w14:paraId="44B7068C" w14:textId="77777777" w:rsidR="00416D9B" w:rsidRPr="00272EAB" w:rsidRDefault="00416D9B" w:rsidP="00416D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ar-SA"/>
        </w:rPr>
      </w:pPr>
      <w:r w:rsidRPr="00416D9B">
        <w:rPr>
          <w:rFonts w:ascii="Times New Roman" w:eastAsia="Times New Roman" w:hAnsi="Times New Roman" w:cs="Times New Roman"/>
          <w:sz w:val="28"/>
          <w:szCs w:val="28"/>
          <w:lang w:eastAsia="ar-SA"/>
        </w:rPr>
        <w:tab/>
        <w:t>Дифференцированный зачет представляет собой выполнение зачётной работы в виде теста</w:t>
      </w:r>
      <w:r w:rsidR="003C46D7">
        <w:rPr>
          <w:rFonts w:ascii="Times New Roman" w:eastAsia="Times New Roman" w:hAnsi="Times New Roman" w:cs="Times New Roman"/>
          <w:sz w:val="28"/>
          <w:szCs w:val="28"/>
          <w:lang w:eastAsia="ar-SA"/>
        </w:rPr>
        <w:t xml:space="preserve"> и устного высказывания</w:t>
      </w:r>
      <w:r w:rsidRPr="00416D9B">
        <w:rPr>
          <w:rFonts w:ascii="Times New Roman" w:eastAsia="Times New Roman" w:hAnsi="Times New Roman" w:cs="Times New Roman"/>
          <w:sz w:val="24"/>
          <w:szCs w:val="24"/>
          <w:lang w:eastAsia="ru-RU"/>
        </w:rPr>
        <w:t xml:space="preserve">, </w:t>
      </w:r>
      <w:r w:rsidRPr="00272EAB">
        <w:rPr>
          <w:rFonts w:ascii="Times New Roman" w:eastAsia="Times New Roman" w:hAnsi="Times New Roman" w:cs="Times New Roman"/>
          <w:sz w:val="28"/>
          <w:szCs w:val="24"/>
          <w:lang w:eastAsia="ru-RU"/>
        </w:rPr>
        <w:t>либо</w:t>
      </w:r>
      <w:r w:rsidRPr="00272EAB">
        <w:rPr>
          <w:rFonts w:ascii="Times New Roman" w:eastAsia="Times New Roman" w:hAnsi="Times New Roman" w:cs="Times New Roman"/>
          <w:sz w:val="24"/>
          <w:szCs w:val="24"/>
          <w:lang w:eastAsia="ru-RU"/>
        </w:rPr>
        <w:t xml:space="preserve"> </w:t>
      </w:r>
      <w:r w:rsidRPr="00272EAB">
        <w:rPr>
          <w:rFonts w:ascii="Times New Roman" w:eastAsia="Times New Roman" w:hAnsi="Times New Roman" w:cs="Times New Roman"/>
          <w:sz w:val="28"/>
          <w:szCs w:val="24"/>
          <w:lang w:eastAsia="ru-RU"/>
        </w:rPr>
        <w:t xml:space="preserve">отметка может быть выставлена </w:t>
      </w:r>
      <w:r w:rsidRPr="00272EAB">
        <w:rPr>
          <w:rFonts w:ascii="Times New Roman" w:eastAsia="Times New Roman" w:hAnsi="Times New Roman" w:cs="Times New Roman"/>
          <w:sz w:val="28"/>
          <w:szCs w:val="28"/>
          <w:lang w:eastAsia="ar-SA"/>
        </w:rPr>
        <w:t>на основе балльно-рейтинговой системы оценивания при условии набора не менее 59 % от необходимого количества баллов. В случае набора менее 59% от необходимого количества баллов студент сдаёт дифференцированный зачёт в форме теста и устного высказывания.</w:t>
      </w:r>
    </w:p>
    <w:tbl>
      <w:tblPr>
        <w:tblW w:w="50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89"/>
        <w:gridCol w:w="3591"/>
        <w:gridCol w:w="1905"/>
      </w:tblGrid>
      <w:tr w:rsidR="00416D9B" w:rsidRPr="00416D9B" w14:paraId="7C8C59C2" w14:textId="77777777" w:rsidTr="00416D9B">
        <w:tc>
          <w:tcPr>
            <w:tcW w:w="2103" w:type="pct"/>
          </w:tcPr>
          <w:p w14:paraId="3C82F42A" w14:textId="77777777" w:rsidR="00416D9B" w:rsidRPr="00416D9B" w:rsidRDefault="00416D9B" w:rsidP="00416D9B">
            <w:pPr>
              <w:spacing w:after="0" w:line="240" w:lineRule="auto"/>
              <w:ind w:right="42"/>
              <w:jc w:val="center"/>
              <w:rPr>
                <w:rFonts w:ascii="Times New Roman" w:eastAsia="Times New Roman" w:hAnsi="Times New Roman" w:cs="Times New Roman"/>
                <w:b/>
                <w:i/>
                <w:sz w:val="24"/>
                <w:szCs w:val="24"/>
                <w:lang w:eastAsia="ru-RU"/>
              </w:rPr>
            </w:pPr>
            <w:r w:rsidRPr="00416D9B">
              <w:rPr>
                <w:rFonts w:ascii="Times New Roman" w:eastAsia="Times New Roman" w:hAnsi="Times New Roman" w:cs="Times New Roman"/>
                <w:b/>
                <w:i/>
                <w:sz w:val="24"/>
                <w:szCs w:val="24"/>
                <w:lang w:eastAsia="ru-RU"/>
              </w:rPr>
              <w:t>Результаты обучения</w:t>
            </w:r>
          </w:p>
        </w:tc>
        <w:tc>
          <w:tcPr>
            <w:tcW w:w="1893" w:type="pct"/>
          </w:tcPr>
          <w:p w14:paraId="06DDB7CB" w14:textId="77777777" w:rsidR="00416D9B" w:rsidRPr="00416D9B" w:rsidRDefault="00416D9B" w:rsidP="00416D9B">
            <w:pPr>
              <w:spacing w:after="0" w:line="240" w:lineRule="auto"/>
              <w:jc w:val="center"/>
              <w:rPr>
                <w:rFonts w:ascii="Times New Roman" w:eastAsia="Times New Roman" w:hAnsi="Times New Roman" w:cs="Times New Roman"/>
                <w:b/>
                <w:i/>
                <w:sz w:val="24"/>
                <w:szCs w:val="24"/>
                <w:lang w:eastAsia="ru-RU"/>
              </w:rPr>
            </w:pPr>
            <w:r w:rsidRPr="00416D9B">
              <w:rPr>
                <w:rFonts w:ascii="Times New Roman" w:eastAsia="Times New Roman" w:hAnsi="Times New Roman" w:cs="Times New Roman"/>
                <w:b/>
                <w:i/>
                <w:sz w:val="24"/>
                <w:szCs w:val="24"/>
                <w:lang w:eastAsia="ru-RU"/>
              </w:rPr>
              <w:t>Критерии оценки</w:t>
            </w:r>
          </w:p>
        </w:tc>
        <w:tc>
          <w:tcPr>
            <w:tcW w:w="1004" w:type="pct"/>
          </w:tcPr>
          <w:p w14:paraId="02E093A2" w14:textId="77777777" w:rsidR="00416D9B" w:rsidRPr="00416D9B" w:rsidRDefault="00416D9B" w:rsidP="00416D9B">
            <w:pPr>
              <w:spacing w:after="0" w:line="240" w:lineRule="auto"/>
              <w:jc w:val="center"/>
              <w:rPr>
                <w:rFonts w:ascii="Times New Roman" w:eastAsia="Times New Roman" w:hAnsi="Times New Roman" w:cs="Times New Roman"/>
                <w:b/>
                <w:i/>
                <w:sz w:val="24"/>
                <w:szCs w:val="24"/>
                <w:lang w:eastAsia="ru-RU"/>
              </w:rPr>
            </w:pPr>
            <w:r w:rsidRPr="00416D9B">
              <w:rPr>
                <w:rFonts w:ascii="Times New Roman" w:eastAsia="Times New Roman" w:hAnsi="Times New Roman" w:cs="Times New Roman"/>
                <w:b/>
                <w:i/>
                <w:sz w:val="24"/>
                <w:szCs w:val="24"/>
                <w:lang w:eastAsia="ru-RU"/>
              </w:rPr>
              <w:t>Методы оценки</w:t>
            </w:r>
          </w:p>
        </w:tc>
      </w:tr>
      <w:tr w:rsidR="00416D9B" w:rsidRPr="00416D9B" w14:paraId="03CC4BE1" w14:textId="77777777" w:rsidTr="00416D9B">
        <w:tc>
          <w:tcPr>
            <w:tcW w:w="5000" w:type="pct"/>
            <w:gridSpan w:val="3"/>
          </w:tcPr>
          <w:p w14:paraId="2F5C5241" w14:textId="77777777" w:rsidR="00416D9B" w:rsidRPr="00416D9B" w:rsidRDefault="00416D9B" w:rsidP="00416D9B">
            <w:pPr>
              <w:spacing w:after="0" w:line="240" w:lineRule="auto"/>
              <w:jc w:val="center"/>
              <w:rPr>
                <w:rFonts w:ascii="Times New Roman" w:eastAsia="Times New Roman" w:hAnsi="Times New Roman" w:cs="Times New Roman"/>
                <w:b/>
                <w:sz w:val="24"/>
                <w:szCs w:val="24"/>
                <w:lang w:eastAsia="ru-RU"/>
              </w:rPr>
            </w:pPr>
            <w:r w:rsidRPr="00416D9B">
              <w:rPr>
                <w:rFonts w:ascii="Times New Roman" w:eastAsia="Times New Roman" w:hAnsi="Times New Roman" w:cs="Times New Roman"/>
                <w:bCs/>
                <w:sz w:val="24"/>
                <w:szCs w:val="24"/>
                <w:lang w:eastAsia="ru-RU"/>
              </w:rPr>
              <w:t>Перечень знаний, осваиваемых в рамках дисциплины</w:t>
            </w:r>
          </w:p>
        </w:tc>
      </w:tr>
      <w:tr w:rsidR="00416D9B" w:rsidRPr="00416D9B" w14:paraId="324AFD11" w14:textId="77777777" w:rsidTr="00416D9B">
        <w:tc>
          <w:tcPr>
            <w:tcW w:w="2103" w:type="pct"/>
          </w:tcPr>
          <w:p w14:paraId="4F87960F" w14:textId="77777777" w:rsidR="00416D9B" w:rsidRPr="00416D9B" w:rsidRDefault="00416D9B" w:rsidP="00416D9B">
            <w:pPr>
              <w:suppressAutoHyphens/>
              <w:spacing w:after="0" w:line="240" w:lineRule="auto"/>
              <w:rPr>
                <w:rFonts w:ascii="Times New Roman" w:eastAsia="Calibri" w:hAnsi="Times New Roman" w:cs="Times New Roman"/>
                <w:iCs/>
                <w:sz w:val="24"/>
                <w:szCs w:val="24"/>
                <w:lang w:eastAsia="ru-RU"/>
              </w:rPr>
            </w:pPr>
            <w:r w:rsidRPr="00416D9B">
              <w:rPr>
                <w:rFonts w:ascii="Times New Roman" w:eastAsia="Calibri" w:hAnsi="Times New Roman" w:cs="Times New Roman"/>
                <w:iCs/>
                <w:sz w:val="24"/>
                <w:szCs w:val="24"/>
                <w:lang w:eastAsia="ru-RU"/>
              </w:rPr>
              <w:t xml:space="preserve">- правила построения простых и сложных предложений на профессиональные темы; </w:t>
            </w:r>
          </w:p>
          <w:p w14:paraId="1F949471" w14:textId="77777777" w:rsidR="00416D9B" w:rsidRPr="00416D9B" w:rsidRDefault="00416D9B" w:rsidP="00416D9B">
            <w:pPr>
              <w:suppressAutoHyphens/>
              <w:spacing w:after="0" w:line="240" w:lineRule="auto"/>
              <w:rPr>
                <w:rFonts w:ascii="Times New Roman" w:eastAsia="Calibri" w:hAnsi="Times New Roman" w:cs="Times New Roman"/>
                <w:iCs/>
                <w:sz w:val="24"/>
                <w:szCs w:val="24"/>
                <w:lang w:eastAsia="ru-RU"/>
              </w:rPr>
            </w:pPr>
            <w:r w:rsidRPr="00416D9B">
              <w:rPr>
                <w:rFonts w:ascii="Times New Roman" w:eastAsia="Calibri" w:hAnsi="Times New Roman" w:cs="Times New Roman"/>
                <w:iCs/>
                <w:sz w:val="24"/>
                <w:szCs w:val="24"/>
                <w:lang w:eastAsia="ru-RU"/>
              </w:rPr>
              <w:t xml:space="preserve">-основные общеупотребительные глаголы (бытовая и профессиональная лексика); </w:t>
            </w:r>
          </w:p>
          <w:p w14:paraId="220F8879" w14:textId="77777777" w:rsidR="00416D9B" w:rsidRPr="00416D9B" w:rsidRDefault="00416D9B" w:rsidP="00416D9B">
            <w:pPr>
              <w:suppressAutoHyphens/>
              <w:spacing w:after="0" w:line="240" w:lineRule="auto"/>
              <w:rPr>
                <w:rFonts w:ascii="Times New Roman" w:eastAsia="Calibri" w:hAnsi="Times New Roman" w:cs="Times New Roman"/>
                <w:iCs/>
                <w:sz w:val="24"/>
                <w:szCs w:val="24"/>
                <w:lang w:eastAsia="ru-RU"/>
              </w:rPr>
            </w:pPr>
            <w:r w:rsidRPr="00416D9B">
              <w:rPr>
                <w:rFonts w:ascii="Times New Roman" w:eastAsia="Calibri" w:hAnsi="Times New Roman" w:cs="Times New Roman"/>
                <w:iCs/>
                <w:sz w:val="24"/>
                <w:szCs w:val="24"/>
                <w:lang w:eastAsia="ru-RU"/>
              </w:rPr>
              <w:lastRenderedPageBreak/>
              <w:t xml:space="preserve">- лексический минимум, относящийся к описанию предметов, средств и процессов профессиональной деятельности; </w:t>
            </w:r>
          </w:p>
          <w:p w14:paraId="48F34021" w14:textId="77777777" w:rsidR="00416D9B" w:rsidRPr="00416D9B" w:rsidRDefault="00416D9B" w:rsidP="00416D9B">
            <w:pPr>
              <w:suppressAutoHyphens/>
              <w:spacing w:after="0" w:line="240" w:lineRule="auto"/>
              <w:rPr>
                <w:rFonts w:ascii="Times New Roman" w:eastAsia="Calibri" w:hAnsi="Times New Roman" w:cs="Times New Roman"/>
                <w:iCs/>
                <w:sz w:val="24"/>
                <w:szCs w:val="24"/>
                <w:lang w:eastAsia="ru-RU"/>
              </w:rPr>
            </w:pPr>
            <w:r w:rsidRPr="00416D9B">
              <w:rPr>
                <w:rFonts w:ascii="Times New Roman" w:eastAsia="Calibri" w:hAnsi="Times New Roman" w:cs="Times New Roman"/>
                <w:iCs/>
                <w:sz w:val="24"/>
                <w:szCs w:val="24"/>
                <w:lang w:eastAsia="ru-RU"/>
              </w:rPr>
              <w:t xml:space="preserve">- особенности произношения; </w:t>
            </w:r>
          </w:p>
          <w:p w14:paraId="36F01857" w14:textId="77777777" w:rsidR="00416D9B" w:rsidRPr="00416D9B" w:rsidRDefault="00416D9B" w:rsidP="00416D9B">
            <w:pPr>
              <w:spacing w:after="0" w:line="240" w:lineRule="auto"/>
              <w:rPr>
                <w:rFonts w:ascii="Times New Roman" w:eastAsia="Times New Roman" w:hAnsi="Times New Roman" w:cs="Times New Roman"/>
                <w:sz w:val="24"/>
                <w:szCs w:val="24"/>
                <w:lang w:eastAsia="ru-RU"/>
              </w:rPr>
            </w:pPr>
            <w:r w:rsidRPr="00416D9B">
              <w:rPr>
                <w:rFonts w:ascii="Times New Roman" w:eastAsia="Calibri" w:hAnsi="Times New Roman" w:cs="Times New Roman"/>
                <w:iCs/>
                <w:sz w:val="24"/>
                <w:szCs w:val="24"/>
                <w:lang w:eastAsia="ru-RU"/>
              </w:rPr>
              <w:t>- правила чтения текстов профессиональной направленности</w:t>
            </w:r>
            <w:r w:rsidRPr="00416D9B">
              <w:rPr>
                <w:rFonts w:ascii="Times New Roman" w:eastAsia="Times New Roman" w:hAnsi="Times New Roman" w:cs="Times New Roman"/>
                <w:sz w:val="24"/>
                <w:szCs w:val="24"/>
                <w:lang w:eastAsia="ru-RU"/>
              </w:rPr>
              <w:t xml:space="preserve"> </w:t>
            </w:r>
          </w:p>
        </w:tc>
        <w:tc>
          <w:tcPr>
            <w:tcW w:w="1893" w:type="pct"/>
          </w:tcPr>
          <w:p w14:paraId="33E2A017" w14:textId="77777777" w:rsidR="00416D9B" w:rsidRPr="00416D9B" w:rsidRDefault="00416D9B" w:rsidP="00416D9B">
            <w:pPr>
              <w:spacing w:after="0" w:line="240" w:lineRule="auto"/>
              <w:rPr>
                <w:rFonts w:ascii="Times New Roman" w:eastAsia="Times New Roman" w:hAnsi="Times New Roman" w:cs="Times New Roman"/>
                <w:sz w:val="24"/>
                <w:szCs w:val="24"/>
                <w:lang w:eastAsia="ru-RU"/>
              </w:rPr>
            </w:pPr>
            <w:r w:rsidRPr="00416D9B">
              <w:rPr>
                <w:rFonts w:ascii="Times New Roman" w:eastAsia="Times New Roman" w:hAnsi="Times New Roman" w:cs="Times New Roman"/>
                <w:sz w:val="24"/>
                <w:szCs w:val="24"/>
                <w:lang w:eastAsia="ru-RU"/>
              </w:rPr>
              <w:lastRenderedPageBreak/>
              <w:t>Адекватное использование профессиональной терминологии на иностранном языке;</w:t>
            </w:r>
          </w:p>
          <w:p w14:paraId="18246E12" w14:textId="77777777" w:rsidR="00416D9B" w:rsidRPr="00416D9B" w:rsidRDefault="00416D9B" w:rsidP="00416D9B">
            <w:pPr>
              <w:spacing w:after="0" w:line="240" w:lineRule="auto"/>
              <w:rPr>
                <w:rFonts w:ascii="Times New Roman" w:eastAsia="Times New Roman" w:hAnsi="Times New Roman" w:cs="Times New Roman"/>
                <w:sz w:val="24"/>
                <w:szCs w:val="24"/>
                <w:lang w:eastAsia="ru-RU"/>
              </w:rPr>
            </w:pPr>
            <w:r w:rsidRPr="00416D9B">
              <w:rPr>
                <w:rFonts w:ascii="Times New Roman" w:eastAsia="Times New Roman" w:hAnsi="Times New Roman" w:cs="Times New Roman"/>
                <w:sz w:val="24"/>
                <w:szCs w:val="24"/>
                <w:lang w:eastAsia="ru-RU"/>
              </w:rPr>
              <w:t xml:space="preserve">Владение лексическим и грамматическим минимумом; </w:t>
            </w:r>
          </w:p>
          <w:p w14:paraId="489F689A" w14:textId="77777777" w:rsidR="00416D9B" w:rsidRPr="00416D9B" w:rsidRDefault="00416D9B" w:rsidP="00416D9B">
            <w:pPr>
              <w:spacing w:after="0" w:line="240" w:lineRule="auto"/>
              <w:rPr>
                <w:rFonts w:ascii="Times New Roman" w:eastAsia="Times New Roman" w:hAnsi="Times New Roman" w:cs="Times New Roman"/>
                <w:sz w:val="24"/>
                <w:szCs w:val="24"/>
                <w:lang w:eastAsia="ru-RU"/>
              </w:rPr>
            </w:pPr>
            <w:r w:rsidRPr="00416D9B">
              <w:rPr>
                <w:rFonts w:ascii="Times New Roman" w:eastAsia="Times New Roman" w:hAnsi="Times New Roman" w:cs="Times New Roman"/>
                <w:sz w:val="24"/>
                <w:szCs w:val="24"/>
                <w:lang w:eastAsia="ru-RU"/>
              </w:rPr>
              <w:lastRenderedPageBreak/>
              <w:t xml:space="preserve">Правильное построение предложений (утвердительных, вопросительных), диалогов. </w:t>
            </w:r>
          </w:p>
          <w:p w14:paraId="267CC166" w14:textId="77777777" w:rsidR="00416D9B" w:rsidRPr="00416D9B" w:rsidRDefault="00416D9B" w:rsidP="00416D9B">
            <w:pPr>
              <w:spacing w:after="0" w:line="240" w:lineRule="auto"/>
              <w:rPr>
                <w:rFonts w:ascii="Times New Roman" w:eastAsia="Times New Roman" w:hAnsi="Times New Roman" w:cs="Times New Roman"/>
                <w:sz w:val="24"/>
                <w:szCs w:val="24"/>
                <w:lang w:eastAsia="ru-RU"/>
              </w:rPr>
            </w:pPr>
          </w:p>
        </w:tc>
        <w:tc>
          <w:tcPr>
            <w:tcW w:w="1004" w:type="pct"/>
          </w:tcPr>
          <w:p w14:paraId="1B143DA6" w14:textId="77777777" w:rsidR="00416D9B" w:rsidRPr="00416D9B" w:rsidRDefault="00416D9B" w:rsidP="00416D9B">
            <w:pPr>
              <w:spacing w:after="0" w:line="240" w:lineRule="auto"/>
              <w:rPr>
                <w:rFonts w:ascii="Times New Roman" w:eastAsia="Times New Roman" w:hAnsi="Times New Roman" w:cs="Times New Roman"/>
                <w:sz w:val="24"/>
                <w:szCs w:val="24"/>
                <w:lang w:eastAsia="ru-RU"/>
              </w:rPr>
            </w:pPr>
            <w:r w:rsidRPr="00416D9B">
              <w:rPr>
                <w:rFonts w:ascii="Times New Roman" w:eastAsia="Times New Roman" w:hAnsi="Times New Roman" w:cs="Times New Roman"/>
                <w:sz w:val="24"/>
                <w:szCs w:val="24"/>
                <w:lang w:eastAsia="ru-RU"/>
              </w:rPr>
              <w:lastRenderedPageBreak/>
              <w:t>Экспертное наблюдение за выполнением практических работ;</w:t>
            </w:r>
          </w:p>
          <w:p w14:paraId="728DC9BE" w14:textId="77777777" w:rsidR="00416D9B" w:rsidRPr="00416D9B" w:rsidRDefault="00416D9B" w:rsidP="00416D9B">
            <w:pPr>
              <w:spacing w:after="0" w:line="240" w:lineRule="auto"/>
              <w:rPr>
                <w:rFonts w:ascii="Times New Roman" w:eastAsia="Times New Roman" w:hAnsi="Times New Roman" w:cs="Times New Roman"/>
                <w:sz w:val="24"/>
                <w:szCs w:val="24"/>
                <w:lang w:eastAsia="ru-RU"/>
              </w:rPr>
            </w:pPr>
            <w:r w:rsidRPr="00416D9B">
              <w:rPr>
                <w:rFonts w:ascii="Times New Roman" w:eastAsia="Times New Roman" w:hAnsi="Times New Roman" w:cs="Times New Roman"/>
                <w:sz w:val="24"/>
                <w:szCs w:val="24"/>
                <w:lang w:eastAsia="ru-RU"/>
              </w:rPr>
              <w:t xml:space="preserve">устных ответов (сообщения, </w:t>
            </w:r>
            <w:r w:rsidRPr="00416D9B">
              <w:rPr>
                <w:rFonts w:ascii="Times New Roman" w:eastAsia="Times New Roman" w:hAnsi="Times New Roman" w:cs="Times New Roman"/>
                <w:sz w:val="24"/>
                <w:szCs w:val="24"/>
                <w:lang w:eastAsia="ru-RU"/>
              </w:rPr>
              <w:lastRenderedPageBreak/>
              <w:t>диалоги, тематические презентации, деловые игры);</w:t>
            </w:r>
          </w:p>
          <w:p w14:paraId="44815FF4" w14:textId="77777777" w:rsidR="00416D9B" w:rsidRPr="00416D9B" w:rsidRDefault="00416D9B" w:rsidP="00416D9B">
            <w:pPr>
              <w:spacing w:after="0" w:line="240" w:lineRule="auto"/>
              <w:rPr>
                <w:rFonts w:ascii="Times New Roman" w:eastAsia="Times New Roman" w:hAnsi="Times New Roman" w:cs="Times New Roman"/>
                <w:sz w:val="24"/>
                <w:szCs w:val="24"/>
                <w:lang w:eastAsia="ru-RU"/>
              </w:rPr>
            </w:pPr>
          </w:p>
        </w:tc>
      </w:tr>
      <w:tr w:rsidR="00416D9B" w:rsidRPr="00416D9B" w14:paraId="52F7DAB5" w14:textId="77777777" w:rsidTr="00416D9B">
        <w:tc>
          <w:tcPr>
            <w:tcW w:w="5000" w:type="pct"/>
            <w:gridSpan w:val="3"/>
          </w:tcPr>
          <w:p w14:paraId="01DB3E76" w14:textId="77777777" w:rsidR="00416D9B" w:rsidRPr="00416D9B" w:rsidRDefault="00416D9B" w:rsidP="00416D9B">
            <w:pPr>
              <w:spacing w:after="0" w:line="240" w:lineRule="auto"/>
              <w:jc w:val="center"/>
              <w:rPr>
                <w:rFonts w:ascii="Times New Roman" w:eastAsia="Times New Roman" w:hAnsi="Times New Roman" w:cs="Times New Roman"/>
                <w:sz w:val="24"/>
                <w:szCs w:val="24"/>
                <w:lang w:eastAsia="ru-RU"/>
              </w:rPr>
            </w:pPr>
            <w:r w:rsidRPr="00416D9B">
              <w:rPr>
                <w:rFonts w:ascii="Times New Roman" w:eastAsia="Times New Roman" w:hAnsi="Times New Roman" w:cs="Times New Roman"/>
                <w:bCs/>
                <w:sz w:val="24"/>
                <w:szCs w:val="24"/>
                <w:lang w:eastAsia="ru-RU"/>
              </w:rPr>
              <w:lastRenderedPageBreak/>
              <w:t>Перечень умений, осваиваемых в рамках дисциплины</w:t>
            </w:r>
          </w:p>
        </w:tc>
      </w:tr>
      <w:tr w:rsidR="00416D9B" w:rsidRPr="00416D9B" w14:paraId="7AA9E302" w14:textId="77777777" w:rsidTr="00416D9B">
        <w:trPr>
          <w:trHeight w:val="2683"/>
        </w:trPr>
        <w:tc>
          <w:tcPr>
            <w:tcW w:w="2103" w:type="pct"/>
          </w:tcPr>
          <w:p w14:paraId="098E212F" w14:textId="77777777" w:rsidR="00416D9B" w:rsidRPr="00416D9B" w:rsidRDefault="00416D9B" w:rsidP="00416D9B">
            <w:pPr>
              <w:suppressAutoHyphens/>
              <w:spacing w:after="0" w:line="240" w:lineRule="auto"/>
              <w:rPr>
                <w:rFonts w:ascii="Times New Roman" w:eastAsia="Calibri" w:hAnsi="Times New Roman" w:cs="Times New Roman"/>
                <w:iCs/>
                <w:sz w:val="24"/>
                <w:szCs w:val="24"/>
                <w:lang w:eastAsia="ru-RU"/>
              </w:rPr>
            </w:pPr>
            <w:r w:rsidRPr="00416D9B">
              <w:rPr>
                <w:rFonts w:ascii="Times New Roman" w:eastAsia="Calibri" w:hAnsi="Times New Roman" w:cs="Times New Roman"/>
                <w:iCs/>
                <w:sz w:val="24"/>
                <w:szCs w:val="24"/>
                <w:lang w:eastAsia="ru-RU"/>
              </w:rPr>
              <w:t xml:space="preserve">- понимать общий смысл четко произнесенных высказываний на известные темы (профессиональные и бытовые), понимать тексты на базовые профессиональные темы; </w:t>
            </w:r>
          </w:p>
          <w:p w14:paraId="2C9BC0DF" w14:textId="77777777" w:rsidR="00416D9B" w:rsidRPr="00416D9B" w:rsidRDefault="00416D9B" w:rsidP="00416D9B">
            <w:pPr>
              <w:suppressAutoHyphens/>
              <w:spacing w:after="0" w:line="240" w:lineRule="auto"/>
              <w:rPr>
                <w:rFonts w:ascii="Times New Roman" w:eastAsia="Times New Roman" w:hAnsi="Times New Roman" w:cs="Times New Roman"/>
                <w:sz w:val="24"/>
                <w:szCs w:val="24"/>
                <w:lang w:eastAsia="ru-RU"/>
              </w:rPr>
            </w:pPr>
            <w:r w:rsidRPr="00416D9B">
              <w:rPr>
                <w:rFonts w:ascii="Times New Roman" w:eastAsia="Calibri" w:hAnsi="Times New Roman" w:cs="Times New Roman"/>
                <w:iCs/>
                <w:sz w:val="24"/>
                <w:szCs w:val="24"/>
                <w:lang w:eastAsia="ru-RU"/>
              </w:rPr>
              <w:t>- участвовать в диалогах на знакомые общие и профессиональные темы;</w:t>
            </w:r>
          </w:p>
        </w:tc>
        <w:tc>
          <w:tcPr>
            <w:tcW w:w="1893" w:type="pct"/>
          </w:tcPr>
          <w:p w14:paraId="6E42F8B6" w14:textId="77777777" w:rsidR="00416D9B" w:rsidRPr="00416D9B" w:rsidRDefault="00416D9B" w:rsidP="00416D9B">
            <w:pPr>
              <w:spacing w:after="0" w:line="240" w:lineRule="auto"/>
              <w:rPr>
                <w:rFonts w:ascii="Times New Roman" w:eastAsia="Times New Roman" w:hAnsi="Times New Roman" w:cs="Times New Roman"/>
                <w:b/>
                <w:sz w:val="24"/>
                <w:szCs w:val="24"/>
                <w:lang w:eastAsia="ru-RU"/>
              </w:rPr>
            </w:pPr>
            <w:r w:rsidRPr="00416D9B">
              <w:rPr>
                <w:rFonts w:ascii="Times New Roman" w:eastAsia="Times New Roman" w:hAnsi="Times New Roman" w:cs="Times New Roman"/>
                <w:sz w:val="24"/>
                <w:szCs w:val="24"/>
                <w:lang w:eastAsia="ru-RU"/>
              </w:rPr>
              <w:t xml:space="preserve">Адекватное использование профессиональной терминологии на иностранном языке, лексического и грамматического минимума при ведении диалогов, составлении небольших эссе на профессиональные темы. </w:t>
            </w:r>
          </w:p>
        </w:tc>
        <w:tc>
          <w:tcPr>
            <w:tcW w:w="1004" w:type="pct"/>
          </w:tcPr>
          <w:p w14:paraId="1A4C45D2" w14:textId="77777777" w:rsidR="00416D9B" w:rsidRPr="00416D9B" w:rsidRDefault="00416D9B" w:rsidP="00416D9B">
            <w:pPr>
              <w:spacing w:after="0" w:line="240" w:lineRule="auto"/>
              <w:rPr>
                <w:rFonts w:ascii="Times New Roman" w:eastAsia="Times New Roman" w:hAnsi="Times New Roman" w:cs="Times New Roman"/>
                <w:sz w:val="24"/>
                <w:szCs w:val="24"/>
                <w:lang w:eastAsia="ru-RU"/>
              </w:rPr>
            </w:pPr>
            <w:r w:rsidRPr="00416D9B">
              <w:rPr>
                <w:rFonts w:ascii="Times New Roman" w:eastAsia="Times New Roman" w:hAnsi="Times New Roman" w:cs="Times New Roman"/>
                <w:sz w:val="24"/>
                <w:szCs w:val="24"/>
                <w:lang w:eastAsia="ru-RU"/>
              </w:rPr>
              <w:t>Экспертное наблюдение за выполнением практических работ</w:t>
            </w:r>
            <w:r w:rsidR="003C46D7">
              <w:rPr>
                <w:rFonts w:ascii="Times New Roman" w:eastAsia="Times New Roman" w:hAnsi="Times New Roman" w:cs="Times New Roman"/>
                <w:sz w:val="24"/>
                <w:szCs w:val="24"/>
                <w:lang w:eastAsia="ru-RU"/>
              </w:rPr>
              <w:t xml:space="preserve"> и устных ответов (диалог)</w:t>
            </w:r>
            <w:r w:rsidRPr="00416D9B">
              <w:rPr>
                <w:rFonts w:ascii="Times New Roman" w:eastAsia="Times New Roman" w:hAnsi="Times New Roman" w:cs="Times New Roman"/>
                <w:sz w:val="24"/>
                <w:szCs w:val="24"/>
                <w:lang w:eastAsia="ru-RU"/>
              </w:rPr>
              <w:t>;</w:t>
            </w:r>
          </w:p>
          <w:p w14:paraId="7B1F4BBF" w14:textId="77777777" w:rsidR="00416D9B" w:rsidRPr="00416D9B" w:rsidRDefault="00416D9B" w:rsidP="00416D9B">
            <w:pPr>
              <w:spacing w:after="0" w:line="240" w:lineRule="auto"/>
              <w:rPr>
                <w:rFonts w:ascii="Times New Roman" w:eastAsia="Times New Roman" w:hAnsi="Times New Roman" w:cs="Times New Roman"/>
                <w:sz w:val="24"/>
                <w:szCs w:val="24"/>
                <w:lang w:eastAsia="ru-RU"/>
              </w:rPr>
            </w:pPr>
          </w:p>
        </w:tc>
      </w:tr>
      <w:tr w:rsidR="00416D9B" w:rsidRPr="00416D9B" w14:paraId="0DDD14F7" w14:textId="77777777" w:rsidTr="00416D9B">
        <w:trPr>
          <w:trHeight w:val="2268"/>
        </w:trPr>
        <w:tc>
          <w:tcPr>
            <w:tcW w:w="2103" w:type="pct"/>
          </w:tcPr>
          <w:p w14:paraId="6276B10C" w14:textId="77777777" w:rsidR="00416D9B" w:rsidRPr="00416D9B" w:rsidRDefault="00416D9B" w:rsidP="00416D9B">
            <w:pPr>
              <w:suppressAutoHyphens/>
              <w:spacing w:after="0" w:line="240" w:lineRule="auto"/>
              <w:rPr>
                <w:rFonts w:ascii="Times New Roman" w:eastAsia="Calibri" w:hAnsi="Times New Roman" w:cs="Times New Roman"/>
                <w:iCs/>
                <w:sz w:val="24"/>
                <w:szCs w:val="24"/>
                <w:lang w:eastAsia="ru-RU"/>
              </w:rPr>
            </w:pPr>
            <w:r w:rsidRPr="00416D9B">
              <w:rPr>
                <w:rFonts w:ascii="Times New Roman" w:eastAsia="Calibri" w:hAnsi="Times New Roman" w:cs="Times New Roman"/>
                <w:iCs/>
                <w:sz w:val="24"/>
                <w:szCs w:val="24"/>
                <w:lang w:eastAsia="ru-RU"/>
              </w:rPr>
              <w:t xml:space="preserve">-строить простые высказывания о себе и о своей профессиональной деятельности; </w:t>
            </w:r>
          </w:p>
          <w:p w14:paraId="7E72F3CB" w14:textId="77777777" w:rsidR="00416D9B" w:rsidRPr="00416D9B" w:rsidRDefault="00416D9B" w:rsidP="00416D9B">
            <w:pPr>
              <w:suppressAutoHyphens/>
              <w:spacing w:after="0" w:line="240" w:lineRule="auto"/>
              <w:rPr>
                <w:rFonts w:ascii="Times New Roman" w:eastAsia="Calibri" w:hAnsi="Times New Roman" w:cs="Times New Roman"/>
                <w:iCs/>
                <w:sz w:val="24"/>
                <w:szCs w:val="24"/>
                <w:lang w:eastAsia="ru-RU"/>
              </w:rPr>
            </w:pPr>
            <w:r w:rsidRPr="00416D9B">
              <w:rPr>
                <w:rFonts w:ascii="Times New Roman" w:eastAsia="Calibri" w:hAnsi="Times New Roman" w:cs="Times New Roman"/>
                <w:iCs/>
                <w:sz w:val="24"/>
                <w:szCs w:val="24"/>
                <w:lang w:eastAsia="ru-RU"/>
              </w:rPr>
              <w:t>- кратко обосновывать и объяснять свои действия (текущие и планируемые); писать простые связные сообщения на знакомые или интересующие профессиональные темы.</w:t>
            </w:r>
          </w:p>
        </w:tc>
        <w:tc>
          <w:tcPr>
            <w:tcW w:w="1893" w:type="pct"/>
          </w:tcPr>
          <w:p w14:paraId="1AFFBC2B" w14:textId="77777777" w:rsidR="00416D9B" w:rsidRPr="00416D9B" w:rsidRDefault="00416D9B" w:rsidP="00416D9B">
            <w:pPr>
              <w:spacing w:after="0" w:line="240" w:lineRule="auto"/>
              <w:rPr>
                <w:rFonts w:ascii="Times New Roman" w:eastAsia="Times New Roman" w:hAnsi="Times New Roman" w:cs="Times New Roman"/>
                <w:sz w:val="24"/>
                <w:szCs w:val="24"/>
                <w:lang w:eastAsia="ru-RU"/>
              </w:rPr>
            </w:pPr>
            <w:r w:rsidRPr="00416D9B">
              <w:rPr>
                <w:rFonts w:ascii="Times New Roman" w:eastAsia="Times New Roman" w:hAnsi="Times New Roman" w:cs="Times New Roman"/>
                <w:sz w:val="24"/>
                <w:szCs w:val="24"/>
                <w:lang w:eastAsia="ru-RU"/>
              </w:rPr>
              <w:t>Правильное построение предложений (в утвердительной и вопросительной формах) в письменной и устной речи, в диалогах.</w:t>
            </w:r>
          </w:p>
        </w:tc>
        <w:tc>
          <w:tcPr>
            <w:tcW w:w="1004" w:type="pct"/>
          </w:tcPr>
          <w:p w14:paraId="5FE27631" w14:textId="77777777" w:rsidR="00416D9B" w:rsidRPr="00416D9B" w:rsidRDefault="003C46D7" w:rsidP="00416D9B">
            <w:pPr>
              <w:spacing w:after="0" w:line="240" w:lineRule="auto"/>
              <w:rPr>
                <w:rFonts w:ascii="Times New Roman" w:eastAsia="Times New Roman" w:hAnsi="Times New Roman" w:cs="Times New Roman"/>
                <w:sz w:val="24"/>
                <w:szCs w:val="24"/>
                <w:lang w:eastAsia="ru-RU"/>
              </w:rPr>
            </w:pPr>
            <w:r w:rsidRPr="003C46D7">
              <w:rPr>
                <w:rFonts w:ascii="Times New Roman" w:eastAsia="Times New Roman" w:hAnsi="Times New Roman" w:cs="Times New Roman"/>
                <w:sz w:val="24"/>
                <w:szCs w:val="24"/>
                <w:lang w:eastAsia="ru-RU"/>
              </w:rPr>
              <w:t xml:space="preserve">Экспертное наблюдение за выполнением </w:t>
            </w:r>
            <w:r w:rsidR="00416D9B" w:rsidRPr="00416D9B">
              <w:rPr>
                <w:rFonts w:ascii="Times New Roman" w:eastAsia="Times New Roman" w:hAnsi="Times New Roman" w:cs="Times New Roman"/>
                <w:sz w:val="24"/>
                <w:szCs w:val="24"/>
                <w:lang w:eastAsia="ru-RU"/>
              </w:rPr>
              <w:t>устных ответов (сообщения, диалоги, тематические презентации, деловые игры);</w:t>
            </w:r>
          </w:p>
        </w:tc>
      </w:tr>
    </w:tbl>
    <w:p w14:paraId="7579EF11" w14:textId="77777777" w:rsidR="00416D9B" w:rsidRPr="00416D9B" w:rsidRDefault="00416D9B" w:rsidP="00416D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ar-SA"/>
        </w:rPr>
      </w:pPr>
    </w:p>
    <w:p w14:paraId="61D546E0" w14:textId="77777777" w:rsidR="0058289A" w:rsidRDefault="0058289A"/>
    <w:sectPr w:rsidR="0058289A" w:rsidSect="00416D9B">
      <w:pgSz w:w="11906" w:h="16838"/>
      <w:pgMar w:top="719"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305B2A" w14:textId="77777777" w:rsidR="008B4213" w:rsidRDefault="008B4213">
      <w:pPr>
        <w:spacing w:after="0" w:line="240" w:lineRule="auto"/>
      </w:pPr>
      <w:r>
        <w:separator/>
      </w:r>
    </w:p>
  </w:endnote>
  <w:endnote w:type="continuationSeparator" w:id="0">
    <w:p w14:paraId="0250AFC9" w14:textId="77777777" w:rsidR="008B4213" w:rsidRDefault="008B4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Fixed">
    <w:altName w:val="Courier New"/>
    <w:charset w:val="B2"/>
    <w:family w:val="modern"/>
    <w:pitch w:val="fixed"/>
    <w:sig w:usb0="00002003" w:usb1="00000000" w:usb2="00000008" w:usb3="00000000" w:csb0="00000041"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C7A44" w14:textId="77777777" w:rsidR="00FE78E5" w:rsidRDefault="00FE78E5" w:rsidP="00416D9B">
    <w:pPr>
      <w:pStyle w:val="a5"/>
      <w:framePr w:wrap="around" w:vAnchor="text" w:hAnchor="margin" w:xAlign="right" w:y="1"/>
      <w:rPr>
        <w:rStyle w:val="ad"/>
      </w:rPr>
    </w:pPr>
    <w:r>
      <w:rPr>
        <w:rStyle w:val="ad"/>
      </w:rPr>
      <w:fldChar w:fldCharType="begin"/>
    </w:r>
    <w:r>
      <w:rPr>
        <w:rStyle w:val="ad"/>
      </w:rPr>
      <w:instrText xml:space="preserve">PAGE  </w:instrText>
    </w:r>
    <w:r>
      <w:rPr>
        <w:rStyle w:val="ad"/>
      </w:rPr>
      <w:fldChar w:fldCharType="separate"/>
    </w:r>
    <w:r w:rsidR="005278D4">
      <w:rPr>
        <w:rStyle w:val="ad"/>
        <w:noProof/>
      </w:rPr>
      <w:t>4</w:t>
    </w:r>
    <w:r>
      <w:rPr>
        <w:rStyle w:val="ad"/>
      </w:rPr>
      <w:fldChar w:fldCharType="end"/>
    </w:r>
  </w:p>
  <w:p w14:paraId="5FBB34AE" w14:textId="77777777" w:rsidR="00FE78E5" w:rsidRPr="0073563C" w:rsidRDefault="00FE78E5" w:rsidP="00416D9B">
    <w:pPr>
      <w:pStyle w:val="a5"/>
      <w:ind w:right="360"/>
      <w:rPr>
        <w:sz w:val="16"/>
        <w:szCs w:val="16"/>
      </w:rPr>
    </w:pPr>
  </w:p>
  <w:p w14:paraId="2BE0D6F9" w14:textId="77777777" w:rsidR="00FE78E5" w:rsidRDefault="00FE78E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68E1F9" w14:textId="77777777" w:rsidR="008B4213" w:rsidRDefault="008B4213">
      <w:pPr>
        <w:spacing w:after="0" w:line="240" w:lineRule="auto"/>
      </w:pPr>
      <w:r>
        <w:separator/>
      </w:r>
    </w:p>
  </w:footnote>
  <w:footnote w:type="continuationSeparator" w:id="0">
    <w:p w14:paraId="1A14E20A" w14:textId="77777777" w:rsidR="008B4213" w:rsidRDefault="008B4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D25E8" w14:textId="77777777" w:rsidR="00FE78E5" w:rsidRDefault="00FE78E5">
    <w:pPr>
      <w:pStyle w:val="a3"/>
      <w:jc w:val="center"/>
    </w:pPr>
  </w:p>
  <w:p w14:paraId="1ED41125" w14:textId="77777777" w:rsidR="00FE78E5" w:rsidRDefault="00FE78E5">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4B0B13"/>
    <w:multiLevelType w:val="hybridMultilevel"/>
    <w:tmpl w:val="7C1CD578"/>
    <w:lvl w:ilvl="0" w:tplc="3146B594">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1" w15:restartNumberingAfterBreak="0">
    <w:nsid w:val="13777705"/>
    <w:multiLevelType w:val="hybridMultilevel"/>
    <w:tmpl w:val="897842F2"/>
    <w:lvl w:ilvl="0" w:tplc="36B65F4A">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4117AE2"/>
    <w:multiLevelType w:val="hybridMultilevel"/>
    <w:tmpl w:val="1C380E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52318BD"/>
    <w:multiLevelType w:val="hybridMultilevel"/>
    <w:tmpl w:val="99945A6E"/>
    <w:lvl w:ilvl="0" w:tplc="7F38F8B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7845B54"/>
    <w:multiLevelType w:val="hybridMultilevel"/>
    <w:tmpl w:val="CF8E0856"/>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5" w15:restartNumberingAfterBreak="0">
    <w:nsid w:val="1B0373E1"/>
    <w:multiLevelType w:val="hybridMultilevel"/>
    <w:tmpl w:val="9C6C6D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F4B3D85"/>
    <w:multiLevelType w:val="multilevel"/>
    <w:tmpl w:val="C23C0EB2"/>
    <w:lvl w:ilvl="0">
      <w:start w:val="1"/>
      <w:numFmt w:val="decimal"/>
      <w:lvlText w:val="%1."/>
      <w:lvlJc w:val="left"/>
      <w:pPr>
        <w:ind w:left="720" w:hanging="360"/>
      </w:pPr>
      <w:rPr>
        <w:rFonts w:cs="Times New Roman"/>
      </w:rPr>
    </w:lvl>
    <w:lvl w:ilvl="1">
      <w:start w:val="2"/>
      <w:numFmt w:val="decimal"/>
      <w:isLgl/>
      <w:lvlText w:val="%1.%2."/>
      <w:lvlJc w:val="left"/>
      <w:pPr>
        <w:ind w:left="1129" w:hanging="420"/>
      </w:pPr>
      <w:rPr>
        <w:rFonts w:cs="Times New Roman" w:hint="default"/>
      </w:rPr>
    </w:lvl>
    <w:lvl w:ilvl="2">
      <w:start w:val="1"/>
      <w:numFmt w:val="decimal"/>
      <w:isLgl/>
      <w:lvlText w:val="%1.%2.%3."/>
      <w:lvlJc w:val="left"/>
      <w:pPr>
        <w:ind w:left="1778" w:hanging="720"/>
      </w:pPr>
      <w:rPr>
        <w:rFonts w:cs="Times New Roman" w:hint="default"/>
      </w:rPr>
    </w:lvl>
    <w:lvl w:ilvl="3">
      <w:start w:val="1"/>
      <w:numFmt w:val="decimal"/>
      <w:isLgl/>
      <w:lvlText w:val="%1.%2.%3.%4."/>
      <w:lvlJc w:val="left"/>
      <w:pPr>
        <w:ind w:left="2127" w:hanging="720"/>
      </w:pPr>
      <w:rPr>
        <w:rFonts w:cs="Times New Roman" w:hint="default"/>
      </w:rPr>
    </w:lvl>
    <w:lvl w:ilvl="4">
      <w:start w:val="1"/>
      <w:numFmt w:val="decimal"/>
      <w:isLgl/>
      <w:lvlText w:val="%1.%2.%3.%4.%5."/>
      <w:lvlJc w:val="left"/>
      <w:pPr>
        <w:ind w:left="2836" w:hanging="1080"/>
      </w:pPr>
      <w:rPr>
        <w:rFonts w:cs="Times New Roman" w:hint="default"/>
      </w:rPr>
    </w:lvl>
    <w:lvl w:ilvl="5">
      <w:start w:val="1"/>
      <w:numFmt w:val="decimal"/>
      <w:isLgl/>
      <w:lvlText w:val="%1.%2.%3.%4.%5.%6."/>
      <w:lvlJc w:val="left"/>
      <w:pPr>
        <w:ind w:left="3185" w:hanging="1080"/>
      </w:pPr>
      <w:rPr>
        <w:rFonts w:cs="Times New Roman" w:hint="default"/>
      </w:rPr>
    </w:lvl>
    <w:lvl w:ilvl="6">
      <w:start w:val="1"/>
      <w:numFmt w:val="decimal"/>
      <w:isLgl/>
      <w:lvlText w:val="%1.%2.%3.%4.%5.%6.%7."/>
      <w:lvlJc w:val="left"/>
      <w:pPr>
        <w:ind w:left="3894" w:hanging="1440"/>
      </w:pPr>
      <w:rPr>
        <w:rFonts w:cs="Times New Roman" w:hint="default"/>
      </w:rPr>
    </w:lvl>
    <w:lvl w:ilvl="7">
      <w:start w:val="1"/>
      <w:numFmt w:val="decimal"/>
      <w:isLgl/>
      <w:lvlText w:val="%1.%2.%3.%4.%5.%6.%7.%8."/>
      <w:lvlJc w:val="left"/>
      <w:pPr>
        <w:ind w:left="4243" w:hanging="1440"/>
      </w:pPr>
      <w:rPr>
        <w:rFonts w:cs="Times New Roman" w:hint="default"/>
      </w:rPr>
    </w:lvl>
    <w:lvl w:ilvl="8">
      <w:start w:val="1"/>
      <w:numFmt w:val="decimal"/>
      <w:isLgl/>
      <w:lvlText w:val="%1.%2.%3.%4.%5.%6.%7.%8.%9."/>
      <w:lvlJc w:val="left"/>
      <w:pPr>
        <w:ind w:left="4952" w:hanging="1800"/>
      </w:pPr>
      <w:rPr>
        <w:rFonts w:cs="Times New Roman" w:hint="default"/>
      </w:rPr>
    </w:lvl>
  </w:abstractNum>
  <w:abstractNum w:abstractNumId="7" w15:restartNumberingAfterBreak="0">
    <w:nsid w:val="21561DB7"/>
    <w:multiLevelType w:val="hybridMultilevel"/>
    <w:tmpl w:val="5BF8A4F4"/>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21CF32AC"/>
    <w:multiLevelType w:val="hybridMultilevel"/>
    <w:tmpl w:val="71A8D9B0"/>
    <w:lvl w:ilvl="0" w:tplc="36B65F4A">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97F1542"/>
    <w:multiLevelType w:val="hybridMultilevel"/>
    <w:tmpl w:val="ED545A3C"/>
    <w:lvl w:ilvl="0" w:tplc="B1E2B284">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0" w15:restartNumberingAfterBreak="0">
    <w:nsid w:val="2B5C23C7"/>
    <w:multiLevelType w:val="hybridMultilevel"/>
    <w:tmpl w:val="A7202058"/>
    <w:lvl w:ilvl="0" w:tplc="119865EA">
      <w:start w:val="1"/>
      <w:numFmt w:val="bullet"/>
      <w:lvlText w:val="-"/>
      <w:lvlJc w:val="left"/>
      <w:pPr>
        <w:ind w:left="1800" w:hanging="360"/>
      </w:pPr>
      <w:rPr>
        <w:rFonts w:ascii="Simplified Arabic Fixed" w:hAnsi="Simplified Arabic Fixed"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1" w15:restartNumberingAfterBreak="0">
    <w:nsid w:val="2BBA3F90"/>
    <w:multiLevelType w:val="hybridMultilevel"/>
    <w:tmpl w:val="34702906"/>
    <w:lvl w:ilvl="0" w:tplc="0419000F">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15:restartNumberingAfterBreak="0">
    <w:nsid w:val="318464D5"/>
    <w:multiLevelType w:val="hybridMultilevel"/>
    <w:tmpl w:val="1EA6509A"/>
    <w:lvl w:ilvl="0" w:tplc="92729BE8">
      <w:start w:val="1"/>
      <w:numFmt w:val="decimal"/>
      <w:lvlText w:val="%1."/>
      <w:lvlJc w:val="left"/>
      <w:pPr>
        <w:tabs>
          <w:tab w:val="num" w:pos="720"/>
        </w:tabs>
        <w:ind w:left="720" w:hanging="360"/>
      </w:pPr>
    </w:lvl>
    <w:lvl w:ilvl="1" w:tplc="88386A82" w:tentative="1">
      <w:start w:val="1"/>
      <w:numFmt w:val="decimal"/>
      <w:lvlText w:val="%2."/>
      <w:lvlJc w:val="left"/>
      <w:pPr>
        <w:tabs>
          <w:tab w:val="num" w:pos="1440"/>
        </w:tabs>
        <w:ind w:left="1440" w:hanging="360"/>
      </w:pPr>
    </w:lvl>
    <w:lvl w:ilvl="2" w:tplc="60B67F74" w:tentative="1">
      <w:start w:val="1"/>
      <w:numFmt w:val="decimal"/>
      <w:lvlText w:val="%3."/>
      <w:lvlJc w:val="left"/>
      <w:pPr>
        <w:tabs>
          <w:tab w:val="num" w:pos="2160"/>
        </w:tabs>
        <w:ind w:left="2160" w:hanging="360"/>
      </w:pPr>
    </w:lvl>
    <w:lvl w:ilvl="3" w:tplc="F5CC5D66" w:tentative="1">
      <w:start w:val="1"/>
      <w:numFmt w:val="decimal"/>
      <w:lvlText w:val="%4."/>
      <w:lvlJc w:val="left"/>
      <w:pPr>
        <w:tabs>
          <w:tab w:val="num" w:pos="2880"/>
        </w:tabs>
        <w:ind w:left="2880" w:hanging="360"/>
      </w:pPr>
    </w:lvl>
    <w:lvl w:ilvl="4" w:tplc="909AE15A" w:tentative="1">
      <w:start w:val="1"/>
      <w:numFmt w:val="decimal"/>
      <w:lvlText w:val="%5."/>
      <w:lvlJc w:val="left"/>
      <w:pPr>
        <w:tabs>
          <w:tab w:val="num" w:pos="3600"/>
        </w:tabs>
        <w:ind w:left="3600" w:hanging="360"/>
      </w:pPr>
    </w:lvl>
    <w:lvl w:ilvl="5" w:tplc="D7AEC390" w:tentative="1">
      <w:start w:val="1"/>
      <w:numFmt w:val="decimal"/>
      <w:lvlText w:val="%6."/>
      <w:lvlJc w:val="left"/>
      <w:pPr>
        <w:tabs>
          <w:tab w:val="num" w:pos="4320"/>
        </w:tabs>
        <w:ind w:left="4320" w:hanging="360"/>
      </w:pPr>
    </w:lvl>
    <w:lvl w:ilvl="6" w:tplc="FA74B8E4" w:tentative="1">
      <w:start w:val="1"/>
      <w:numFmt w:val="decimal"/>
      <w:lvlText w:val="%7."/>
      <w:lvlJc w:val="left"/>
      <w:pPr>
        <w:tabs>
          <w:tab w:val="num" w:pos="5040"/>
        </w:tabs>
        <w:ind w:left="5040" w:hanging="360"/>
      </w:pPr>
    </w:lvl>
    <w:lvl w:ilvl="7" w:tplc="7FE29AB0" w:tentative="1">
      <w:start w:val="1"/>
      <w:numFmt w:val="decimal"/>
      <w:lvlText w:val="%8."/>
      <w:lvlJc w:val="left"/>
      <w:pPr>
        <w:tabs>
          <w:tab w:val="num" w:pos="5760"/>
        </w:tabs>
        <w:ind w:left="5760" w:hanging="360"/>
      </w:pPr>
    </w:lvl>
    <w:lvl w:ilvl="8" w:tplc="CBF61666" w:tentative="1">
      <w:start w:val="1"/>
      <w:numFmt w:val="decimal"/>
      <w:lvlText w:val="%9."/>
      <w:lvlJc w:val="left"/>
      <w:pPr>
        <w:tabs>
          <w:tab w:val="num" w:pos="6480"/>
        </w:tabs>
        <w:ind w:left="6480" w:hanging="360"/>
      </w:pPr>
    </w:lvl>
  </w:abstractNum>
  <w:abstractNum w:abstractNumId="13" w15:restartNumberingAfterBreak="0">
    <w:nsid w:val="323B4921"/>
    <w:multiLevelType w:val="hybridMultilevel"/>
    <w:tmpl w:val="6756CD2A"/>
    <w:lvl w:ilvl="0" w:tplc="119865EA">
      <w:start w:val="1"/>
      <w:numFmt w:val="bullet"/>
      <w:lvlText w:val="-"/>
      <w:lvlJc w:val="left"/>
      <w:pPr>
        <w:ind w:left="2880" w:hanging="360"/>
      </w:pPr>
      <w:rPr>
        <w:rFonts w:ascii="Simplified Arabic Fixed" w:hAnsi="Simplified Arabic Fixed" w:hint="default"/>
      </w:rPr>
    </w:lvl>
    <w:lvl w:ilvl="1" w:tplc="119865EA">
      <w:start w:val="1"/>
      <w:numFmt w:val="bullet"/>
      <w:lvlText w:val="-"/>
      <w:lvlJc w:val="left"/>
      <w:pPr>
        <w:ind w:left="2520" w:hanging="360"/>
      </w:pPr>
      <w:rPr>
        <w:rFonts w:ascii="Simplified Arabic Fixed" w:hAnsi="Simplified Arabic Fixed"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4" w15:restartNumberingAfterBreak="0">
    <w:nsid w:val="3FD21639"/>
    <w:multiLevelType w:val="multilevel"/>
    <w:tmpl w:val="1B2007E6"/>
    <w:lvl w:ilvl="0">
      <w:start w:val="1"/>
      <w:numFmt w:val="decimal"/>
      <w:lvlText w:val="%1."/>
      <w:lvlJc w:val="left"/>
      <w:pPr>
        <w:ind w:left="720" w:hanging="360"/>
      </w:pPr>
      <w:rPr>
        <w:rFonts w:cs="Times New Roman" w:hint="default"/>
        <w:b/>
      </w:rPr>
    </w:lvl>
    <w:lvl w:ilvl="1">
      <w:start w:val="1"/>
      <w:numFmt w:val="decimal"/>
      <w:isLgl/>
      <w:lvlText w:val="%1.%2."/>
      <w:lvlJc w:val="left"/>
      <w:pPr>
        <w:ind w:left="1440" w:hanging="720"/>
      </w:pPr>
      <w:rPr>
        <w:rFonts w:cs="Times New Roman" w:hint="default"/>
        <w:b w:val="0"/>
        <w:i w:val="0"/>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15" w15:restartNumberingAfterBreak="0">
    <w:nsid w:val="40F4139D"/>
    <w:multiLevelType w:val="hybridMultilevel"/>
    <w:tmpl w:val="8CCE2C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ABD6AC8"/>
    <w:multiLevelType w:val="hybridMultilevel"/>
    <w:tmpl w:val="DAA80D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DA911EF"/>
    <w:multiLevelType w:val="hybridMultilevel"/>
    <w:tmpl w:val="4BD23E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5392DFC"/>
    <w:multiLevelType w:val="hybridMultilevel"/>
    <w:tmpl w:val="D1368E2E"/>
    <w:lvl w:ilvl="0" w:tplc="0419000F">
      <w:start w:val="1"/>
      <w:numFmt w:val="decimal"/>
      <w:lvlText w:val="%1."/>
      <w:lvlJc w:val="left"/>
      <w:pPr>
        <w:tabs>
          <w:tab w:val="num" w:pos="1060"/>
        </w:tabs>
        <w:ind w:left="1060" w:hanging="360"/>
      </w:pPr>
    </w:lvl>
    <w:lvl w:ilvl="1" w:tplc="04190019" w:tentative="1">
      <w:start w:val="1"/>
      <w:numFmt w:val="lowerLetter"/>
      <w:lvlText w:val="%2."/>
      <w:lvlJc w:val="left"/>
      <w:pPr>
        <w:tabs>
          <w:tab w:val="num" w:pos="1780"/>
        </w:tabs>
        <w:ind w:left="1780" w:hanging="360"/>
      </w:pPr>
    </w:lvl>
    <w:lvl w:ilvl="2" w:tplc="0419001B" w:tentative="1">
      <w:start w:val="1"/>
      <w:numFmt w:val="lowerRoman"/>
      <w:lvlText w:val="%3."/>
      <w:lvlJc w:val="right"/>
      <w:pPr>
        <w:tabs>
          <w:tab w:val="num" w:pos="2500"/>
        </w:tabs>
        <w:ind w:left="2500" w:hanging="180"/>
      </w:pPr>
    </w:lvl>
    <w:lvl w:ilvl="3" w:tplc="0419000F" w:tentative="1">
      <w:start w:val="1"/>
      <w:numFmt w:val="decimal"/>
      <w:lvlText w:val="%4."/>
      <w:lvlJc w:val="left"/>
      <w:pPr>
        <w:tabs>
          <w:tab w:val="num" w:pos="3220"/>
        </w:tabs>
        <w:ind w:left="3220" w:hanging="360"/>
      </w:pPr>
    </w:lvl>
    <w:lvl w:ilvl="4" w:tplc="04190019" w:tentative="1">
      <w:start w:val="1"/>
      <w:numFmt w:val="lowerLetter"/>
      <w:lvlText w:val="%5."/>
      <w:lvlJc w:val="left"/>
      <w:pPr>
        <w:tabs>
          <w:tab w:val="num" w:pos="3940"/>
        </w:tabs>
        <w:ind w:left="3940" w:hanging="360"/>
      </w:pPr>
    </w:lvl>
    <w:lvl w:ilvl="5" w:tplc="0419001B" w:tentative="1">
      <w:start w:val="1"/>
      <w:numFmt w:val="lowerRoman"/>
      <w:lvlText w:val="%6."/>
      <w:lvlJc w:val="right"/>
      <w:pPr>
        <w:tabs>
          <w:tab w:val="num" w:pos="4660"/>
        </w:tabs>
        <w:ind w:left="4660" w:hanging="180"/>
      </w:pPr>
    </w:lvl>
    <w:lvl w:ilvl="6" w:tplc="0419000F" w:tentative="1">
      <w:start w:val="1"/>
      <w:numFmt w:val="decimal"/>
      <w:lvlText w:val="%7."/>
      <w:lvlJc w:val="left"/>
      <w:pPr>
        <w:tabs>
          <w:tab w:val="num" w:pos="5380"/>
        </w:tabs>
        <w:ind w:left="5380" w:hanging="360"/>
      </w:pPr>
    </w:lvl>
    <w:lvl w:ilvl="7" w:tplc="04190019" w:tentative="1">
      <w:start w:val="1"/>
      <w:numFmt w:val="lowerLetter"/>
      <w:lvlText w:val="%8."/>
      <w:lvlJc w:val="left"/>
      <w:pPr>
        <w:tabs>
          <w:tab w:val="num" w:pos="6100"/>
        </w:tabs>
        <w:ind w:left="6100" w:hanging="360"/>
      </w:pPr>
    </w:lvl>
    <w:lvl w:ilvl="8" w:tplc="0419001B" w:tentative="1">
      <w:start w:val="1"/>
      <w:numFmt w:val="lowerRoman"/>
      <w:lvlText w:val="%9."/>
      <w:lvlJc w:val="right"/>
      <w:pPr>
        <w:tabs>
          <w:tab w:val="num" w:pos="6820"/>
        </w:tabs>
        <w:ind w:left="6820" w:hanging="180"/>
      </w:pPr>
    </w:lvl>
  </w:abstractNum>
  <w:abstractNum w:abstractNumId="19" w15:restartNumberingAfterBreak="0">
    <w:nsid w:val="578B304F"/>
    <w:multiLevelType w:val="hybridMultilevel"/>
    <w:tmpl w:val="DAA80B10"/>
    <w:lvl w:ilvl="0" w:tplc="A636EEA6">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20" w15:restartNumberingAfterBreak="0">
    <w:nsid w:val="58A16C19"/>
    <w:multiLevelType w:val="hybridMultilevel"/>
    <w:tmpl w:val="798A17A2"/>
    <w:lvl w:ilvl="0" w:tplc="119865EA">
      <w:start w:val="1"/>
      <w:numFmt w:val="bullet"/>
      <w:lvlText w:val="-"/>
      <w:lvlJc w:val="left"/>
      <w:pPr>
        <w:ind w:left="720" w:hanging="360"/>
      </w:pPr>
      <w:rPr>
        <w:rFonts w:ascii="Simplified Arabic Fixed" w:hAnsi="Simplified Arabic Fixe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29D7C6C"/>
    <w:multiLevelType w:val="hybridMultilevel"/>
    <w:tmpl w:val="5BF8A4F4"/>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69B51640"/>
    <w:multiLevelType w:val="multilevel"/>
    <w:tmpl w:val="E92856C8"/>
    <w:lvl w:ilvl="0">
      <w:start w:val="1"/>
      <w:numFmt w:val="decimal"/>
      <w:lvlText w:val="%1."/>
      <w:lvlJc w:val="left"/>
      <w:pPr>
        <w:ind w:left="450" w:hanging="450"/>
      </w:pPr>
      <w:rPr>
        <w:rFonts w:hint="default"/>
      </w:rPr>
    </w:lvl>
    <w:lvl w:ilvl="1">
      <w:start w:val="4"/>
      <w:numFmt w:val="decimal"/>
      <w:lvlText w:val="%1.%2."/>
      <w:lvlJc w:val="left"/>
      <w:pPr>
        <w:ind w:left="234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69EC5114"/>
    <w:multiLevelType w:val="hybridMultilevel"/>
    <w:tmpl w:val="1E668A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CDE40E2"/>
    <w:multiLevelType w:val="singleLevel"/>
    <w:tmpl w:val="56B02306"/>
    <w:lvl w:ilvl="0">
      <w:start w:val="1"/>
      <w:numFmt w:val="decimal"/>
      <w:lvlText w:val="%1."/>
      <w:legacy w:legacy="1" w:legacySpace="0" w:legacyIndent="346"/>
      <w:lvlJc w:val="left"/>
      <w:rPr>
        <w:rFonts w:ascii="Sylfaen" w:hAnsi="Sylfaen" w:hint="default"/>
        <w:i w:val="0"/>
      </w:rPr>
    </w:lvl>
  </w:abstractNum>
  <w:abstractNum w:abstractNumId="25" w15:restartNumberingAfterBreak="0">
    <w:nsid w:val="7364109A"/>
    <w:multiLevelType w:val="multilevel"/>
    <w:tmpl w:val="3BC43C1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6" w15:restartNumberingAfterBreak="0">
    <w:nsid w:val="74181038"/>
    <w:multiLevelType w:val="hybridMultilevel"/>
    <w:tmpl w:val="5EAC53A4"/>
    <w:lvl w:ilvl="0" w:tplc="2750A014">
      <w:start w:val="1"/>
      <w:numFmt w:val="decimal"/>
      <w:lvlText w:val="%1."/>
      <w:lvlJc w:val="left"/>
      <w:pPr>
        <w:tabs>
          <w:tab w:val="num" w:pos="0"/>
        </w:tabs>
        <w:ind w:left="720" w:hanging="360"/>
      </w:pPr>
      <w:rPr>
        <w:b w:val="0"/>
      </w:rPr>
    </w:lvl>
    <w:lvl w:ilvl="1" w:tplc="5B6EF1B4">
      <w:start w:val="1"/>
      <w:numFmt w:val="bullet"/>
      <w:lvlText w:val="o"/>
      <w:lvlJc w:val="left"/>
      <w:pPr>
        <w:ind w:left="1440" w:hanging="360"/>
      </w:pPr>
      <w:rPr>
        <w:rFonts w:ascii="Courier New" w:eastAsia="Courier New" w:hAnsi="Courier New" w:cs="Courier New" w:hint="default"/>
      </w:rPr>
    </w:lvl>
    <w:lvl w:ilvl="2" w:tplc="0C36B50C">
      <w:start w:val="1"/>
      <w:numFmt w:val="bullet"/>
      <w:lvlText w:val="§"/>
      <w:lvlJc w:val="left"/>
      <w:pPr>
        <w:ind w:left="2160" w:hanging="360"/>
      </w:pPr>
      <w:rPr>
        <w:rFonts w:ascii="Wingdings" w:eastAsia="Wingdings" w:hAnsi="Wingdings" w:cs="Wingdings" w:hint="default"/>
      </w:rPr>
    </w:lvl>
    <w:lvl w:ilvl="3" w:tplc="00FE6F72">
      <w:start w:val="1"/>
      <w:numFmt w:val="bullet"/>
      <w:lvlText w:val="·"/>
      <w:lvlJc w:val="left"/>
      <w:pPr>
        <w:ind w:left="2880" w:hanging="360"/>
      </w:pPr>
      <w:rPr>
        <w:rFonts w:ascii="Symbol" w:eastAsia="Symbol" w:hAnsi="Symbol" w:cs="Symbol" w:hint="default"/>
      </w:rPr>
    </w:lvl>
    <w:lvl w:ilvl="4" w:tplc="07FCA5DA">
      <w:start w:val="1"/>
      <w:numFmt w:val="bullet"/>
      <w:lvlText w:val="o"/>
      <w:lvlJc w:val="left"/>
      <w:pPr>
        <w:ind w:left="3600" w:hanging="360"/>
      </w:pPr>
      <w:rPr>
        <w:rFonts w:ascii="Courier New" w:eastAsia="Courier New" w:hAnsi="Courier New" w:cs="Courier New" w:hint="default"/>
      </w:rPr>
    </w:lvl>
    <w:lvl w:ilvl="5" w:tplc="39C6F18C">
      <w:start w:val="1"/>
      <w:numFmt w:val="bullet"/>
      <w:lvlText w:val="§"/>
      <w:lvlJc w:val="left"/>
      <w:pPr>
        <w:ind w:left="4320" w:hanging="360"/>
      </w:pPr>
      <w:rPr>
        <w:rFonts w:ascii="Wingdings" w:eastAsia="Wingdings" w:hAnsi="Wingdings" w:cs="Wingdings" w:hint="default"/>
      </w:rPr>
    </w:lvl>
    <w:lvl w:ilvl="6" w:tplc="1F4A9CC4">
      <w:start w:val="1"/>
      <w:numFmt w:val="bullet"/>
      <w:lvlText w:val="·"/>
      <w:lvlJc w:val="left"/>
      <w:pPr>
        <w:ind w:left="5040" w:hanging="360"/>
      </w:pPr>
      <w:rPr>
        <w:rFonts w:ascii="Symbol" w:eastAsia="Symbol" w:hAnsi="Symbol" w:cs="Symbol" w:hint="default"/>
      </w:rPr>
    </w:lvl>
    <w:lvl w:ilvl="7" w:tplc="97AE595A">
      <w:start w:val="1"/>
      <w:numFmt w:val="bullet"/>
      <w:lvlText w:val="o"/>
      <w:lvlJc w:val="left"/>
      <w:pPr>
        <w:ind w:left="5760" w:hanging="360"/>
      </w:pPr>
      <w:rPr>
        <w:rFonts w:ascii="Courier New" w:eastAsia="Courier New" w:hAnsi="Courier New" w:cs="Courier New" w:hint="default"/>
      </w:rPr>
    </w:lvl>
    <w:lvl w:ilvl="8" w:tplc="631E0DEA">
      <w:start w:val="1"/>
      <w:numFmt w:val="bullet"/>
      <w:lvlText w:val="§"/>
      <w:lvlJc w:val="left"/>
      <w:pPr>
        <w:ind w:left="6480" w:hanging="360"/>
      </w:pPr>
      <w:rPr>
        <w:rFonts w:ascii="Wingdings" w:eastAsia="Wingdings" w:hAnsi="Wingdings" w:cs="Wingdings" w:hint="default"/>
      </w:rPr>
    </w:lvl>
  </w:abstractNum>
  <w:abstractNum w:abstractNumId="27" w15:restartNumberingAfterBreak="0">
    <w:nsid w:val="76FC7525"/>
    <w:multiLevelType w:val="hybridMultilevel"/>
    <w:tmpl w:val="91A03CB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791611DD"/>
    <w:multiLevelType w:val="hybridMultilevel"/>
    <w:tmpl w:val="A434024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16cid:durableId="1951475710">
    <w:abstractNumId w:val="24"/>
  </w:num>
  <w:num w:numId="2" w16cid:durableId="1083916189">
    <w:abstractNumId w:val="10"/>
  </w:num>
  <w:num w:numId="3" w16cid:durableId="1853833977">
    <w:abstractNumId w:val="13"/>
  </w:num>
  <w:num w:numId="4" w16cid:durableId="1560508543">
    <w:abstractNumId w:val="22"/>
  </w:num>
  <w:num w:numId="5" w16cid:durableId="1076364288">
    <w:abstractNumId w:val="25"/>
  </w:num>
  <w:num w:numId="6" w16cid:durableId="966620220">
    <w:abstractNumId w:val="23"/>
  </w:num>
  <w:num w:numId="7" w16cid:durableId="2058507829">
    <w:abstractNumId w:val="5"/>
  </w:num>
  <w:num w:numId="8" w16cid:durableId="1964268981">
    <w:abstractNumId w:val="12"/>
  </w:num>
  <w:num w:numId="9" w16cid:durableId="1753504680">
    <w:abstractNumId w:val="4"/>
  </w:num>
  <w:num w:numId="10" w16cid:durableId="321589436">
    <w:abstractNumId w:val="7"/>
  </w:num>
  <w:num w:numId="11" w16cid:durableId="1836456666">
    <w:abstractNumId w:val="11"/>
  </w:num>
  <w:num w:numId="12" w16cid:durableId="507868254">
    <w:abstractNumId w:val="19"/>
  </w:num>
  <w:num w:numId="13" w16cid:durableId="1012563196">
    <w:abstractNumId w:val="18"/>
  </w:num>
  <w:num w:numId="14" w16cid:durableId="881405242">
    <w:abstractNumId w:val="9"/>
  </w:num>
  <w:num w:numId="15" w16cid:durableId="1296370851">
    <w:abstractNumId w:val="28"/>
  </w:num>
  <w:num w:numId="16" w16cid:durableId="1878539199">
    <w:abstractNumId w:val="27"/>
  </w:num>
  <w:num w:numId="17" w16cid:durableId="1015839401">
    <w:abstractNumId w:val="14"/>
  </w:num>
  <w:num w:numId="18" w16cid:durableId="1415082416">
    <w:abstractNumId w:val="26"/>
  </w:num>
  <w:num w:numId="19" w16cid:durableId="1398936275">
    <w:abstractNumId w:val="15"/>
  </w:num>
  <w:num w:numId="20" w16cid:durableId="952130969">
    <w:abstractNumId w:val="17"/>
  </w:num>
  <w:num w:numId="21" w16cid:durableId="1146552905">
    <w:abstractNumId w:val="0"/>
  </w:num>
  <w:num w:numId="22" w16cid:durableId="1197157250">
    <w:abstractNumId w:val="3"/>
  </w:num>
  <w:num w:numId="23" w16cid:durableId="1076586183">
    <w:abstractNumId w:val="1"/>
  </w:num>
  <w:num w:numId="24" w16cid:durableId="69930189">
    <w:abstractNumId w:val="8"/>
  </w:num>
  <w:num w:numId="25" w16cid:durableId="812333066">
    <w:abstractNumId w:val="2"/>
  </w:num>
  <w:num w:numId="26" w16cid:durableId="586496851">
    <w:abstractNumId w:val="20"/>
  </w:num>
  <w:num w:numId="27" w16cid:durableId="884410210">
    <w:abstractNumId w:val="6"/>
  </w:num>
  <w:num w:numId="28" w16cid:durableId="789279955">
    <w:abstractNumId w:val="21"/>
  </w:num>
  <w:num w:numId="29" w16cid:durableId="41112660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6D9B"/>
    <w:rsid w:val="000970BC"/>
    <w:rsid w:val="000A59D9"/>
    <w:rsid w:val="00126E8D"/>
    <w:rsid w:val="00152E5D"/>
    <w:rsid w:val="001D22E9"/>
    <w:rsid w:val="0022364F"/>
    <w:rsid w:val="00267388"/>
    <w:rsid w:val="00272EAB"/>
    <w:rsid w:val="003412F3"/>
    <w:rsid w:val="003C46D7"/>
    <w:rsid w:val="00416D9B"/>
    <w:rsid w:val="005278D4"/>
    <w:rsid w:val="0058289A"/>
    <w:rsid w:val="00653FCC"/>
    <w:rsid w:val="00690D03"/>
    <w:rsid w:val="006F27A1"/>
    <w:rsid w:val="00824960"/>
    <w:rsid w:val="008B4213"/>
    <w:rsid w:val="008B4482"/>
    <w:rsid w:val="009D468B"/>
    <w:rsid w:val="009F4A0E"/>
    <w:rsid w:val="00AD1F69"/>
    <w:rsid w:val="00B56EB1"/>
    <w:rsid w:val="00B84038"/>
    <w:rsid w:val="00BE0E7E"/>
    <w:rsid w:val="00E476CE"/>
    <w:rsid w:val="00EE4261"/>
    <w:rsid w:val="00F0127A"/>
    <w:rsid w:val="00FA13E6"/>
    <w:rsid w:val="00FD1D34"/>
    <w:rsid w:val="00FE78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BDAB76"/>
  <w15:docId w15:val="{22681C52-814B-4E31-8873-0B54ADFF1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E78E5"/>
  </w:style>
  <w:style w:type="paragraph" w:styleId="1">
    <w:name w:val="heading 1"/>
    <w:basedOn w:val="a"/>
    <w:next w:val="a"/>
    <w:link w:val="10"/>
    <w:qFormat/>
    <w:rsid w:val="00416D9B"/>
    <w:pPr>
      <w:keepNext/>
      <w:spacing w:after="0" w:line="240" w:lineRule="auto"/>
      <w:jc w:val="center"/>
      <w:outlineLvl w:val="0"/>
    </w:pPr>
    <w:rPr>
      <w:rFonts w:ascii="Times New Roman" w:eastAsia="Times New Roman" w:hAnsi="Times New Roman" w:cs="Times New Roman"/>
      <w:sz w:val="52"/>
      <w:szCs w:val="24"/>
      <w:lang w:eastAsia="ru-RU"/>
    </w:rPr>
  </w:style>
  <w:style w:type="paragraph" w:styleId="2">
    <w:name w:val="heading 2"/>
    <w:basedOn w:val="a"/>
    <w:next w:val="a"/>
    <w:link w:val="20"/>
    <w:qFormat/>
    <w:rsid w:val="00416D9B"/>
    <w:pPr>
      <w:keepNext/>
      <w:spacing w:after="0" w:line="240" w:lineRule="auto"/>
      <w:jc w:val="center"/>
      <w:outlineLvl w:val="1"/>
    </w:pPr>
    <w:rPr>
      <w:rFonts w:ascii="Times New Roman" w:eastAsia="Times New Roman" w:hAnsi="Times New Roman" w:cs="Times New Roman"/>
      <w:sz w:val="28"/>
      <w:szCs w:val="24"/>
      <w:lang w:eastAsia="ru-RU"/>
    </w:rPr>
  </w:style>
  <w:style w:type="paragraph" w:styleId="5">
    <w:name w:val="heading 5"/>
    <w:basedOn w:val="a"/>
    <w:next w:val="a"/>
    <w:link w:val="50"/>
    <w:qFormat/>
    <w:rsid w:val="00416D9B"/>
    <w:pPr>
      <w:keepNext/>
      <w:spacing w:after="0" w:line="360" w:lineRule="auto"/>
      <w:ind w:left="360"/>
      <w:outlineLvl w:val="4"/>
    </w:pPr>
    <w:rPr>
      <w:rFonts w:ascii="Times New Roman" w:eastAsia="Times New Roman" w:hAnsi="Times New Roman" w:cs="Times New Roman"/>
      <w:sz w:val="32"/>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16D9B"/>
    <w:rPr>
      <w:rFonts w:ascii="Times New Roman" w:eastAsia="Times New Roman" w:hAnsi="Times New Roman" w:cs="Times New Roman"/>
      <w:sz w:val="52"/>
      <w:szCs w:val="24"/>
      <w:lang w:eastAsia="ru-RU"/>
    </w:rPr>
  </w:style>
  <w:style w:type="character" w:customStyle="1" w:styleId="20">
    <w:name w:val="Заголовок 2 Знак"/>
    <w:basedOn w:val="a0"/>
    <w:link w:val="2"/>
    <w:rsid w:val="00416D9B"/>
    <w:rPr>
      <w:rFonts w:ascii="Times New Roman" w:eastAsia="Times New Roman" w:hAnsi="Times New Roman" w:cs="Times New Roman"/>
      <w:sz w:val="28"/>
      <w:szCs w:val="24"/>
      <w:lang w:eastAsia="ru-RU"/>
    </w:rPr>
  </w:style>
  <w:style w:type="character" w:customStyle="1" w:styleId="50">
    <w:name w:val="Заголовок 5 Знак"/>
    <w:basedOn w:val="a0"/>
    <w:link w:val="5"/>
    <w:rsid w:val="00416D9B"/>
    <w:rPr>
      <w:rFonts w:ascii="Times New Roman" w:eastAsia="Times New Roman" w:hAnsi="Times New Roman" w:cs="Times New Roman"/>
      <w:sz w:val="32"/>
      <w:szCs w:val="24"/>
      <w:lang w:eastAsia="ru-RU"/>
    </w:rPr>
  </w:style>
  <w:style w:type="numbering" w:customStyle="1" w:styleId="11">
    <w:name w:val="Нет списка1"/>
    <w:next w:val="a2"/>
    <w:semiHidden/>
    <w:rsid w:val="00416D9B"/>
  </w:style>
  <w:style w:type="paragraph" w:customStyle="1" w:styleId="Style2">
    <w:name w:val="Style2"/>
    <w:basedOn w:val="a"/>
    <w:rsid w:val="00416D9B"/>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
    <w:name w:val="Style3"/>
    <w:basedOn w:val="a"/>
    <w:rsid w:val="00416D9B"/>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character" w:customStyle="1" w:styleId="FontStyle11">
    <w:name w:val="Font Style11"/>
    <w:rsid w:val="00416D9B"/>
    <w:rPr>
      <w:rFonts w:ascii="Times New Roman" w:hAnsi="Times New Roman" w:cs="Times New Roman"/>
      <w:sz w:val="22"/>
      <w:szCs w:val="22"/>
    </w:rPr>
  </w:style>
  <w:style w:type="character" w:customStyle="1" w:styleId="FontStyle12">
    <w:name w:val="Font Style12"/>
    <w:rsid w:val="00416D9B"/>
    <w:rPr>
      <w:rFonts w:ascii="Times New Roman" w:hAnsi="Times New Roman" w:cs="Times New Roman"/>
      <w:i/>
      <w:iCs/>
      <w:sz w:val="16"/>
      <w:szCs w:val="16"/>
    </w:rPr>
  </w:style>
  <w:style w:type="character" w:customStyle="1" w:styleId="FontStyle13">
    <w:name w:val="Font Style13"/>
    <w:rsid w:val="00416D9B"/>
    <w:rPr>
      <w:rFonts w:ascii="Times New Roman" w:hAnsi="Times New Roman" w:cs="Times New Roman"/>
      <w:b/>
      <w:bCs/>
      <w:sz w:val="16"/>
      <w:szCs w:val="16"/>
    </w:rPr>
  </w:style>
  <w:style w:type="paragraph" w:styleId="a3">
    <w:name w:val="header"/>
    <w:basedOn w:val="a"/>
    <w:link w:val="a4"/>
    <w:rsid w:val="00416D9B"/>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Верхний колонтитул Знак"/>
    <w:basedOn w:val="a0"/>
    <w:link w:val="a3"/>
    <w:rsid w:val="00416D9B"/>
    <w:rPr>
      <w:rFonts w:ascii="Times New Roman" w:eastAsia="Times New Roman" w:hAnsi="Times New Roman" w:cs="Times New Roman"/>
      <w:sz w:val="24"/>
      <w:szCs w:val="24"/>
      <w:lang w:eastAsia="ru-RU"/>
    </w:rPr>
  </w:style>
  <w:style w:type="paragraph" w:styleId="a5">
    <w:name w:val="footer"/>
    <w:basedOn w:val="a"/>
    <w:link w:val="a6"/>
    <w:rsid w:val="00416D9B"/>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6">
    <w:name w:val="Нижний колонтитул Знак"/>
    <w:basedOn w:val="a0"/>
    <w:link w:val="a5"/>
    <w:rsid w:val="00416D9B"/>
    <w:rPr>
      <w:rFonts w:ascii="Times New Roman" w:eastAsia="Times New Roman" w:hAnsi="Times New Roman" w:cs="Times New Roman"/>
      <w:sz w:val="24"/>
      <w:szCs w:val="24"/>
      <w:lang w:eastAsia="ru-RU"/>
    </w:rPr>
  </w:style>
  <w:style w:type="paragraph" w:styleId="a7">
    <w:name w:val="List Paragraph"/>
    <w:aliases w:val="Содержание. 2 уровень"/>
    <w:basedOn w:val="a"/>
    <w:link w:val="a8"/>
    <w:qFormat/>
    <w:rsid w:val="00416D9B"/>
    <w:pPr>
      <w:spacing w:after="0" w:line="240" w:lineRule="auto"/>
      <w:ind w:left="708"/>
    </w:pPr>
    <w:rPr>
      <w:rFonts w:ascii="Times New Roman" w:eastAsia="Times New Roman" w:hAnsi="Times New Roman" w:cs="Times New Roman"/>
      <w:sz w:val="24"/>
      <w:szCs w:val="24"/>
      <w:lang w:eastAsia="ru-RU"/>
    </w:rPr>
  </w:style>
  <w:style w:type="table" w:styleId="a9">
    <w:name w:val="Table Grid"/>
    <w:basedOn w:val="a1"/>
    <w:rsid w:val="00416D9B"/>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a">
    <w:name w:val="Normal (Web)"/>
    <w:basedOn w:val="a"/>
    <w:uiPriority w:val="99"/>
    <w:rsid w:val="00416D9B"/>
    <w:rPr>
      <w:rFonts w:ascii="Times New Roman" w:eastAsia="Calibri" w:hAnsi="Times New Roman" w:cs="Times New Roman"/>
      <w:sz w:val="24"/>
      <w:szCs w:val="24"/>
    </w:rPr>
  </w:style>
  <w:style w:type="paragraph" w:styleId="ab">
    <w:name w:val="Plain Text"/>
    <w:basedOn w:val="a"/>
    <w:link w:val="ac"/>
    <w:unhideWhenUsed/>
    <w:rsid w:val="00416D9B"/>
    <w:pPr>
      <w:spacing w:after="0" w:line="240" w:lineRule="auto"/>
    </w:pPr>
    <w:rPr>
      <w:rFonts w:ascii="Consolas" w:eastAsia="Calibri" w:hAnsi="Consolas" w:cs="Times New Roman"/>
      <w:sz w:val="21"/>
      <w:szCs w:val="21"/>
    </w:rPr>
  </w:style>
  <w:style w:type="character" w:customStyle="1" w:styleId="ac">
    <w:name w:val="Текст Знак"/>
    <w:basedOn w:val="a0"/>
    <w:link w:val="ab"/>
    <w:rsid w:val="00416D9B"/>
    <w:rPr>
      <w:rFonts w:ascii="Consolas" w:eastAsia="Calibri" w:hAnsi="Consolas" w:cs="Times New Roman"/>
      <w:sz w:val="21"/>
      <w:szCs w:val="21"/>
    </w:rPr>
  </w:style>
  <w:style w:type="character" w:styleId="ad">
    <w:name w:val="page number"/>
    <w:basedOn w:val="a0"/>
    <w:rsid w:val="00416D9B"/>
  </w:style>
  <w:style w:type="character" w:customStyle="1" w:styleId="FontStyle56">
    <w:name w:val="Font Style56"/>
    <w:rsid w:val="00416D9B"/>
    <w:rPr>
      <w:rFonts w:ascii="Times New Roman" w:hAnsi="Times New Roman" w:cs="Times New Roman"/>
      <w:b/>
      <w:bCs/>
      <w:sz w:val="22"/>
      <w:szCs w:val="22"/>
    </w:rPr>
  </w:style>
  <w:style w:type="character" w:customStyle="1" w:styleId="311">
    <w:name w:val="Основной текст (3) + 11"/>
    <w:aliases w:val="5 pt3,Полужирный"/>
    <w:rsid w:val="00416D9B"/>
    <w:rPr>
      <w:rFonts w:ascii="Times New Roman" w:hAnsi="Times New Roman" w:cs="Times New Roman"/>
      <w:b/>
      <w:bCs/>
      <w:spacing w:val="0"/>
      <w:sz w:val="23"/>
      <w:szCs w:val="23"/>
    </w:rPr>
  </w:style>
  <w:style w:type="character" w:customStyle="1" w:styleId="3111">
    <w:name w:val="Основной текст (3) + 111"/>
    <w:aliases w:val="5 pt2,Полужирный1"/>
    <w:rsid w:val="00416D9B"/>
    <w:rPr>
      <w:rFonts w:ascii="Times New Roman" w:hAnsi="Times New Roman" w:cs="Times New Roman"/>
      <w:b/>
      <w:bCs/>
      <w:spacing w:val="0"/>
      <w:sz w:val="23"/>
      <w:szCs w:val="23"/>
    </w:rPr>
  </w:style>
  <w:style w:type="character" w:customStyle="1" w:styleId="4">
    <w:name w:val="Основной текст (4)_"/>
    <w:link w:val="41"/>
    <w:locked/>
    <w:rsid w:val="00416D9B"/>
    <w:rPr>
      <w:b/>
      <w:bCs/>
      <w:sz w:val="23"/>
      <w:szCs w:val="23"/>
      <w:shd w:val="clear" w:color="auto" w:fill="FFFFFF"/>
    </w:rPr>
  </w:style>
  <w:style w:type="character" w:customStyle="1" w:styleId="7">
    <w:name w:val="Основной текст (7)_"/>
    <w:link w:val="70"/>
    <w:locked/>
    <w:rsid w:val="00416D9B"/>
    <w:rPr>
      <w:i/>
      <w:iCs/>
      <w:sz w:val="12"/>
      <w:szCs w:val="12"/>
      <w:shd w:val="clear" w:color="auto" w:fill="FFFFFF"/>
    </w:rPr>
  </w:style>
  <w:style w:type="character" w:customStyle="1" w:styleId="21">
    <w:name w:val="Заголовок №2_"/>
    <w:link w:val="210"/>
    <w:locked/>
    <w:rsid w:val="00416D9B"/>
    <w:rPr>
      <w:b/>
      <w:bCs/>
      <w:sz w:val="27"/>
      <w:szCs w:val="27"/>
      <w:shd w:val="clear" w:color="auto" w:fill="FFFFFF"/>
    </w:rPr>
  </w:style>
  <w:style w:type="character" w:customStyle="1" w:styleId="413">
    <w:name w:val="Основной текст (4) + 13"/>
    <w:aliases w:val="5 pt1,Не полужирный"/>
    <w:rsid w:val="00416D9B"/>
    <w:rPr>
      <w:b/>
      <w:bCs/>
      <w:sz w:val="27"/>
      <w:szCs w:val="27"/>
      <w:lang w:bidi="ar-SA"/>
    </w:rPr>
  </w:style>
  <w:style w:type="paragraph" w:customStyle="1" w:styleId="41">
    <w:name w:val="Основной текст (4)1"/>
    <w:basedOn w:val="a"/>
    <w:link w:val="4"/>
    <w:rsid w:val="00416D9B"/>
    <w:pPr>
      <w:shd w:val="clear" w:color="auto" w:fill="FFFFFF"/>
      <w:spacing w:before="1320" w:after="240" w:line="269" w:lineRule="exact"/>
      <w:ind w:hanging="360"/>
      <w:jc w:val="both"/>
    </w:pPr>
    <w:rPr>
      <w:b/>
      <w:bCs/>
      <w:sz w:val="23"/>
      <w:szCs w:val="23"/>
    </w:rPr>
  </w:style>
  <w:style w:type="paragraph" w:customStyle="1" w:styleId="70">
    <w:name w:val="Основной текст (7)"/>
    <w:basedOn w:val="a"/>
    <w:link w:val="7"/>
    <w:rsid w:val="00416D9B"/>
    <w:pPr>
      <w:shd w:val="clear" w:color="auto" w:fill="FFFFFF"/>
      <w:spacing w:before="120" w:after="0" w:line="240" w:lineRule="atLeast"/>
    </w:pPr>
    <w:rPr>
      <w:i/>
      <w:iCs/>
      <w:sz w:val="12"/>
      <w:szCs w:val="12"/>
    </w:rPr>
  </w:style>
  <w:style w:type="paragraph" w:customStyle="1" w:styleId="210">
    <w:name w:val="Заголовок №21"/>
    <w:basedOn w:val="a"/>
    <w:link w:val="21"/>
    <w:rsid w:val="00416D9B"/>
    <w:pPr>
      <w:shd w:val="clear" w:color="auto" w:fill="FFFFFF"/>
      <w:spacing w:after="420" w:line="240" w:lineRule="atLeast"/>
      <w:outlineLvl w:val="1"/>
    </w:pPr>
    <w:rPr>
      <w:b/>
      <w:bCs/>
      <w:sz w:val="27"/>
      <w:szCs w:val="27"/>
    </w:rPr>
  </w:style>
  <w:style w:type="character" w:customStyle="1" w:styleId="40">
    <w:name w:val="Заголовок №4_"/>
    <w:link w:val="410"/>
    <w:locked/>
    <w:rsid w:val="00416D9B"/>
    <w:rPr>
      <w:b/>
      <w:bCs/>
      <w:sz w:val="27"/>
      <w:szCs w:val="27"/>
      <w:shd w:val="clear" w:color="auto" w:fill="FFFFFF"/>
    </w:rPr>
  </w:style>
  <w:style w:type="paragraph" w:customStyle="1" w:styleId="410">
    <w:name w:val="Заголовок №41"/>
    <w:basedOn w:val="a"/>
    <w:link w:val="40"/>
    <w:rsid w:val="00416D9B"/>
    <w:pPr>
      <w:shd w:val="clear" w:color="auto" w:fill="FFFFFF"/>
      <w:spacing w:after="60" w:line="240" w:lineRule="atLeast"/>
      <w:outlineLvl w:val="3"/>
    </w:pPr>
    <w:rPr>
      <w:b/>
      <w:bCs/>
      <w:sz w:val="27"/>
      <w:szCs w:val="27"/>
    </w:rPr>
  </w:style>
  <w:style w:type="paragraph" w:customStyle="1" w:styleId="12">
    <w:name w:val="Без интервала1"/>
    <w:rsid w:val="00416D9B"/>
    <w:pPr>
      <w:spacing w:after="0" w:line="240" w:lineRule="auto"/>
    </w:pPr>
    <w:rPr>
      <w:rFonts w:ascii="Calibri" w:eastAsia="Times New Roman" w:hAnsi="Calibri" w:cs="Times New Roman"/>
    </w:rPr>
  </w:style>
  <w:style w:type="paragraph" w:customStyle="1" w:styleId="71">
    <w:name w:val="Основной текст (7)1"/>
    <w:basedOn w:val="a"/>
    <w:rsid w:val="00416D9B"/>
    <w:pPr>
      <w:shd w:val="clear" w:color="auto" w:fill="FFFFFF"/>
      <w:spacing w:before="60" w:after="0" w:line="250" w:lineRule="exact"/>
    </w:pPr>
    <w:rPr>
      <w:rFonts w:ascii="Times New Roman" w:eastAsia="Times New Roman" w:hAnsi="Times New Roman" w:cs="Times New Roman"/>
      <w:b/>
      <w:bCs/>
      <w:sz w:val="20"/>
      <w:szCs w:val="20"/>
      <w:shd w:val="clear" w:color="auto" w:fill="FFFFFF"/>
      <w:lang w:val="x-none" w:eastAsia="x-none"/>
    </w:rPr>
  </w:style>
  <w:style w:type="character" w:styleId="ae">
    <w:name w:val="Hyperlink"/>
    <w:uiPriority w:val="99"/>
    <w:rsid w:val="00416D9B"/>
    <w:rPr>
      <w:color w:val="0000FF"/>
      <w:u w:val="single"/>
    </w:rPr>
  </w:style>
  <w:style w:type="paragraph" w:styleId="af">
    <w:name w:val="Body Text"/>
    <w:basedOn w:val="a"/>
    <w:link w:val="af0"/>
    <w:rsid w:val="00416D9B"/>
    <w:pPr>
      <w:widowControl w:val="0"/>
      <w:shd w:val="clear" w:color="auto" w:fill="FFFFFF"/>
      <w:spacing w:after="0" w:line="235" w:lineRule="exact"/>
      <w:jc w:val="center"/>
    </w:pPr>
    <w:rPr>
      <w:rFonts w:ascii="Times New Roman" w:eastAsia="Calibri" w:hAnsi="Times New Roman" w:cs="Times New Roman"/>
      <w:b/>
      <w:bCs/>
      <w:spacing w:val="1"/>
      <w:sz w:val="21"/>
      <w:szCs w:val="21"/>
      <w:lang w:eastAsia="ru-RU"/>
    </w:rPr>
  </w:style>
  <w:style w:type="character" w:customStyle="1" w:styleId="af0">
    <w:name w:val="Основной текст Знак"/>
    <w:basedOn w:val="a0"/>
    <w:link w:val="af"/>
    <w:rsid w:val="00416D9B"/>
    <w:rPr>
      <w:rFonts w:ascii="Times New Roman" w:eastAsia="Calibri" w:hAnsi="Times New Roman" w:cs="Times New Roman"/>
      <w:b/>
      <w:bCs/>
      <w:spacing w:val="1"/>
      <w:sz w:val="21"/>
      <w:szCs w:val="21"/>
      <w:shd w:val="clear" w:color="auto" w:fill="FFFFFF"/>
      <w:lang w:eastAsia="ru-RU"/>
    </w:rPr>
  </w:style>
  <w:style w:type="paragraph" w:styleId="af1">
    <w:name w:val="Document Map"/>
    <w:basedOn w:val="a"/>
    <w:link w:val="af2"/>
    <w:semiHidden/>
    <w:rsid w:val="00416D9B"/>
    <w:pPr>
      <w:shd w:val="clear" w:color="auto" w:fill="000080"/>
      <w:spacing w:after="0" w:line="240" w:lineRule="auto"/>
    </w:pPr>
    <w:rPr>
      <w:rFonts w:ascii="Tahoma" w:eastAsia="Times New Roman" w:hAnsi="Tahoma" w:cs="Tahoma"/>
      <w:sz w:val="20"/>
      <w:szCs w:val="20"/>
      <w:lang w:eastAsia="ru-RU"/>
    </w:rPr>
  </w:style>
  <w:style w:type="character" w:customStyle="1" w:styleId="af2">
    <w:name w:val="Схема документа Знак"/>
    <w:basedOn w:val="a0"/>
    <w:link w:val="af1"/>
    <w:semiHidden/>
    <w:rsid w:val="00416D9B"/>
    <w:rPr>
      <w:rFonts w:ascii="Tahoma" w:eastAsia="Times New Roman" w:hAnsi="Tahoma" w:cs="Tahoma"/>
      <w:sz w:val="20"/>
      <w:szCs w:val="20"/>
      <w:shd w:val="clear" w:color="auto" w:fill="000080"/>
      <w:lang w:eastAsia="ru-RU"/>
    </w:rPr>
  </w:style>
  <w:style w:type="paragraph" w:customStyle="1" w:styleId="Default">
    <w:name w:val="Default"/>
    <w:rsid w:val="00416D9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f3">
    <w:name w:val="Основной текст_"/>
    <w:rsid w:val="00416D9B"/>
    <w:rPr>
      <w:spacing w:val="2"/>
      <w:sz w:val="18"/>
      <w:szCs w:val="18"/>
      <w:lang w:bidi="ar-SA"/>
    </w:rPr>
  </w:style>
  <w:style w:type="paragraph" w:customStyle="1" w:styleId="13">
    <w:name w:val="Абзац списка1"/>
    <w:basedOn w:val="a"/>
    <w:rsid w:val="00416D9B"/>
    <w:pPr>
      <w:ind w:left="720"/>
      <w:contextualSpacing/>
    </w:pPr>
    <w:rPr>
      <w:rFonts w:ascii="Calibri" w:eastAsia="Times New Roman" w:hAnsi="Calibri" w:cs="Times New Roman"/>
    </w:rPr>
  </w:style>
  <w:style w:type="paragraph" w:styleId="22">
    <w:name w:val="toc 2"/>
    <w:basedOn w:val="a"/>
    <w:next w:val="a"/>
    <w:autoRedefine/>
    <w:semiHidden/>
    <w:rsid w:val="00416D9B"/>
    <w:pPr>
      <w:spacing w:after="0" w:line="240" w:lineRule="auto"/>
      <w:ind w:left="240"/>
    </w:pPr>
    <w:rPr>
      <w:rFonts w:ascii="Times New Roman" w:eastAsia="Times New Roman" w:hAnsi="Times New Roman" w:cs="Times New Roman"/>
      <w:sz w:val="24"/>
      <w:szCs w:val="24"/>
      <w:lang w:eastAsia="ru-RU"/>
    </w:rPr>
  </w:style>
  <w:style w:type="paragraph" w:styleId="14">
    <w:name w:val="toc 1"/>
    <w:basedOn w:val="a"/>
    <w:next w:val="a"/>
    <w:autoRedefine/>
    <w:uiPriority w:val="39"/>
    <w:rsid w:val="00416D9B"/>
    <w:pPr>
      <w:spacing w:after="0" w:line="240" w:lineRule="auto"/>
    </w:pPr>
    <w:rPr>
      <w:rFonts w:ascii="Times New Roman" w:eastAsia="Times New Roman" w:hAnsi="Times New Roman" w:cs="Times New Roman"/>
      <w:sz w:val="24"/>
      <w:szCs w:val="24"/>
      <w:lang w:eastAsia="ru-RU"/>
    </w:rPr>
  </w:style>
  <w:style w:type="character" w:styleId="af4">
    <w:name w:val="annotation reference"/>
    <w:rsid w:val="00416D9B"/>
    <w:rPr>
      <w:rFonts w:cs="Times New Roman"/>
      <w:sz w:val="16"/>
      <w:szCs w:val="16"/>
    </w:rPr>
  </w:style>
  <w:style w:type="paragraph" w:styleId="af5">
    <w:name w:val="annotation text"/>
    <w:basedOn w:val="a"/>
    <w:link w:val="af6"/>
    <w:semiHidden/>
    <w:rsid w:val="00416D9B"/>
    <w:pPr>
      <w:spacing w:line="240" w:lineRule="auto"/>
    </w:pPr>
    <w:rPr>
      <w:rFonts w:ascii="Calibri" w:eastAsia="Calibri" w:hAnsi="Calibri" w:cs="Times New Roman"/>
      <w:sz w:val="20"/>
      <w:szCs w:val="20"/>
    </w:rPr>
  </w:style>
  <w:style w:type="character" w:customStyle="1" w:styleId="af6">
    <w:name w:val="Текст примечания Знак"/>
    <w:basedOn w:val="a0"/>
    <w:link w:val="af5"/>
    <w:semiHidden/>
    <w:rsid w:val="00416D9B"/>
    <w:rPr>
      <w:rFonts w:ascii="Calibri" w:eastAsia="Calibri" w:hAnsi="Calibri" w:cs="Times New Roman"/>
      <w:sz w:val="20"/>
      <w:szCs w:val="20"/>
    </w:rPr>
  </w:style>
  <w:style w:type="paragraph" w:styleId="af7">
    <w:name w:val="Balloon Text"/>
    <w:basedOn w:val="a"/>
    <w:link w:val="af8"/>
    <w:semiHidden/>
    <w:rsid w:val="00416D9B"/>
    <w:pPr>
      <w:spacing w:after="0" w:line="240" w:lineRule="auto"/>
    </w:pPr>
    <w:rPr>
      <w:rFonts w:ascii="Tahoma" w:eastAsia="Times New Roman" w:hAnsi="Tahoma" w:cs="Tahoma"/>
      <w:sz w:val="16"/>
      <w:szCs w:val="16"/>
      <w:lang w:eastAsia="ru-RU"/>
    </w:rPr>
  </w:style>
  <w:style w:type="character" w:customStyle="1" w:styleId="af8">
    <w:name w:val="Текст выноски Знак"/>
    <w:basedOn w:val="a0"/>
    <w:link w:val="af7"/>
    <w:semiHidden/>
    <w:rsid w:val="00416D9B"/>
    <w:rPr>
      <w:rFonts w:ascii="Tahoma" w:eastAsia="Times New Roman" w:hAnsi="Tahoma" w:cs="Tahoma"/>
      <w:sz w:val="16"/>
      <w:szCs w:val="16"/>
      <w:lang w:eastAsia="ru-RU"/>
    </w:rPr>
  </w:style>
  <w:style w:type="character" w:customStyle="1" w:styleId="c18c25">
    <w:name w:val="c18 c25"/>
    <w:basedOn w:val="a0"/>
    <w:rsid w:val="00416D9B"/>
  </w:style>
  <w:style w:type="character" w:customStyle="1" w:styleId="c50c25">
    <w:name w:val="c50 c25"/>
    <w:basedOn w:val="a0"/>
    <w:rsid w:val="00416D9B"/>
  </w:style>
  <w:style w:type="character" w:customStyle="1" w:styleId="c18c25c61">
    <w:name w:val="c18 c25 c61"/>
    <w:basedOn w:val="a0"/>
    <w:rsid w:val="00416D9B"/>
  </w:style>
  <w:style w:type="paragraph" w:customStyle="1" w:styleId="ConsPlusNormal">
    <w:name w:val="ConsPlusNormal"/>
    <w:rsid w:val="00416D9B"/>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9">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fa"/>
    <w:uiPriority w:val="99"/>
    <w:qFormat/>
    <w:rsid w:val="00416D9B"/>
    <w:pPr>
      <w:spacing w:after="0" w:line="240" w:lineRule="auto"/>
    </w:pPr>
    <w:rPr>
      <w:rFonts w:ascii="Times New Roman" w:eastAsia="Calibri" w:hAnsi="Times New Roman" w:cs="Times New Roman"/>
      <w:sz w:val="20"/>
      <w:szCs w:val="20"/>
      <w:lang w:val="en-US" w:eastAsia="ru-RU"/>
    </w:rPr>
  </w:style>
  <w:style w:type="character" w:customStyle="1" w:styleId="afa">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f9"/>
    <w:uiPriority w:val="99"/>
    <w:rsid w:val="00416D9B"/>
    <w:rPr>
      <w:rFonts w:ascii="Times New Roman" w:eastAsia="Calibri" w:hAnsi="Times New Roman" w:cs="Times New Roman"/>
      <w:sz w:val="20"/>
      <w:szCs w:val="20"/>
      <w:lang w:val="en-US" w:eastAsia="ru-RU"/>
    </w:rPr>
  </w:style>
  <w:style w:type="character" w:styleId="afb">
    <w:name w:val="footnote reference"/>
    <w:uiPriority w:val="99"/>
    <w:rsid w:val="00416D9B"/>
    <w:rPr>
      <w:vertAlign w:val="superscript"/>
    </w:rPr>
  </w:style>
  <w:style w:type="character" w:styleId="afc">
    <w:name w:val="Emphasis"/>
    <w:qFormat/>
    <w:rsid w:val="00416D9B"/>
    <w:rPr>
      <w:i/>
    </w:rPr>
  </w:style>
  <w:style w:type="character" w:customStyle="1" w:styleId="a8">
    <w:name w:val="Абзац списка Знак"/>
    <w:aliases w:val="Содержание. 2 уровень Знак"/>
    <w:link w:val="a7"/>
    <w:qFormat/>
    <w:locked/>
    <w:rsid w:val="00416D9B"/>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library.ru/" TargetMode="External"/><Relationship Id="rId5" Type="http://schemas.openxmlformats.org/officeDocument/2006/relationships/footnotes" Target="footnotes.xml"/><Relationship Id="rId10" Type="http://schemas.openxmlformats.org/officeDocument/2006/relationships/hyperlink" Target="https://urait.ru/bcode/474378" TargetMode="Externa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1</Pages>
  <Words>2239</Words>
  <Characters>12766</Characters>
  <Application>Microsoft Office Word</Application>
  <DocSecurity>0</DocSecurity>
  <Lines>106</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larisasharitdinova@dnevnik.ru</cp:lastModifiedBy>
  <cp:revision>9</cp:revision>
  <cp:lastPrinted>2025-05-22T08:45:00Z</cp:lastPrinted>
  <dcterms:created xsi:type="dcterms:W3CDTF">2025-04-01T06:20:00Z</dcterms:created>
  <dcterms:modified xsi:type="dcterms:W3CDTF">2025-06-05T05:40:00Z</dcterms:modified>
</cp:coreProperties>
</file>