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4D748" w14:textId="77777777" w:rsid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24ED3B" w14:textId="41547A36" w:rsidR="00231DCA" w:rsidRPr="007A7ED3" w:rsidRDefault="00487571" w:rsidP="00231DCA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9E065B2" wp14:editId="7F39A04C">
            <wp:extent cx="5940425" cy="8385175"/>
            <wp:effectExtent l="0" t="0" r="3175" b="0"/>
            <wp:docPr id="1347641881" name="Рисунок 1" descr="Изображение выглядит как текст, документ, письмо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641881" name="Рисунок 1" descr="Изображение выглядит как текст, документ, письмо, Шриф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0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Настоящая </w:t>
      </w:r>
      <w:r w:rsidR="00E27F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рабочая</w:t>
      </w:r>
      <w:r w:rsidR="00231DCA" w:rsidRPr="007A7E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программа по специальности</w:t>
      </w:r>
      <w:r w:rsidR="00231DCA" w:rsidRPr="007A7ED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231DCA" w:rsidRPr="007A7E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среднего профессионального образования (далее – ПОП СПО) разработана на основе федерального государственного образовательного стандарта среднего профессионального образования по специальности</w:t>
      </w:r>
      <w:r w:rsidR="00231DCA" w:rsidRPr="007A7ED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231DCA" w:rsidRPr="007A7ED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38.02.08 Торговое дело,</w:t>
      </w:r>
      <w:r w:rsidR="00231DCA" w:rsidRPr="007A7E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утвержденного Приказом Минпросвещения России от 19 июля 2023 г. №548</w:t>
      </w:r>
    </w:p>
    <w:p w14:paraId="5EADF6B4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2DE4469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Разработчик: Попова А.В.</w:t>
      </w: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преподаватель  ГАПОУ СО «Красноуфимский аграрный колледж»</w:t>
      </w:r>
    </w:p>
    <w:p w14:paraId="33F35500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10A736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EB7DA9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409B55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93C4AD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ECEE8C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88588F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BA4EC7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6CE031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E17E9B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C2F31A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F4EA6A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D1A04D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FF81DD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25D799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CCDA07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D52964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A1BBEB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B2F0FF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D4638B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FB9D78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D4D37F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C26CE2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D7C0FD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138E2B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41BC72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E73D6E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2C5A88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9A0EBE" w14:textId="77777777" w:rsidR="00231DCA" w:rsidRPr="00231DCA" w:rsidRDefault="00231DCA" w:rsidP="00231D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</w:t>
      </w:r>
    </w:p>
    <w:p w14:paraId="183441E7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010"/>
        <w:gridCol w:w="561"/>
      </w:tblGrid>
      <w:tr w:rsidR="00231DCA" w:rsidRPr="00231DCA" w14:paraId="16616E42" w14:textId="77777777" w:rsidTr="00231DCA">
        <w:tc>
          <w:tcPr>
            <w:tcW w:w="9010" w:type="dxa"/>
          </w:tcPr>
          <w:p w14:paraId="27D0FB35" w14:textId="77777777" w:rsidR="00231DCA" w:rsidRPr="00231DCA" w:rsidRDefault="00D17049" w:rsidP="00231DCA">
            <w:pPr>
              <w:numPr>
                <w:ilvl w:val="0"/>
                <w:numId w:val="1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ХАРАКТЕРИСТИКА </w:t>
            </w:r>
            <w:r w:rsidR="00231DCA"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РАБОЧЕЙ ПРОГРАММЫ УЧЕБНОЙ </w:t>
            </w:r>
            <w:r w:rsidR="00231DCA"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ДИСЦИПЛИНЫ  ………………………………………………….... 4                                                                                       </w:t>
            </w:r>
          </w:p>
        </w:tc>
        <w:tc>
          <w:tcPr>
            <w:tcW w:w="561" w:type="dxa"/>
          </w:tcPr>
          <w:p w14:paraId="1741F440" w14:textId="77777777" w:rsidR="00231DCA" w:rsidRPr="00231DCA" w:rsidRDefault="00231DCA" w:rsidP="0023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44067A" w14:textId="77777777" w:rsidR="00231DCA" w:rsidRPr="00231DCA" w:rsidRDefault="00231DCA" w:rsidP="0023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B95E3F" w14:textId="77777777" w:rsidR="00231DCA" w:rsidRPr="00231DCA" w:rsidRDefault="00231DCA" w:rsidP="00231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1DCA" w:rsidRPr="00231DCA" w14:paraId="23C06960" w14:textId="77777777" w:rsidTr="00231DCA">
        <w:tc>
          <w:tcPr>
            <w:tcW w:w="9010" w:type="dxa"/>
          </w:tcPr>
          <w:p w14:paraId="32CF8583" w14:textId="77777777" w:rsidR="00231DCA" w:rsidRPr="00231DCA" w:rsidRDefault="00231DCA" w:rsidP="00231DCA">
            <w:pPr>
              <w:numPr>
                <w:ilvl w:val="0"/>
                <w:numId w:val="1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СТРУКТУРА И СОДЕРЖАНИЕ УЧЕБНОЙ ДИСЦИПЛИНЫ……………….6                                 </w:t>
            </w:r>
          </w:p>
          <w:p w14:paraId="5E41BA85" w14:textId="77777777" w:rsidR="00231DCA" w:rsidRPr="00231DCA" w:rsidRDefault="00231DCA" w:rsidP="00231DCA">
            <w:pPr>
              <w:numPr>
                <w:ilvl w:val="0"/>
                <w:numId w:val="1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УСЛОВИЯ РЕАЛИЗАЦИИУЧЕБНОЙ ДИСЦИПЛИНЫ …………………….12                                 </w:t>
            </w:r>
          </w:p>
        </w:tc>
        <w:tc>
          <w:tcPr>
            <w:tcW w:w="561" w:type="dxa"/>
          </w:tcPr>
          <w:p w14:paraId="1A9D688B" w14:textId="77777777" w:rsidR="00231DCA" w:rsidRPr="00231DCA" w:rsidRDefault="00231DCA" w:rsidP="00231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1DCA" w:rsidRPr="00231DCA" w14:paraId="226F8A6F" w14:textId="77777777" w:rsidTr="00231DCA">
        <w:tc>
          <w:tcPr>
            <w:tcW w:w="9010" w:type="dxa"/>
          </w:tcPr>
          <w:p w14:paraId="2797494A" w14:textId="77777777" w:rsidR="00231DCA" w:rsidRPr="00231DCA" w:rsidRDefault="00231DCA" w:rsidP="00231DCA">
            <w:pPr>
              <w:numPr>
                <w:ilvl w:val="0"/>
                <w:numId w:val="1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И ОЦЕНКА РЕЗУЛЬТАТОВ ОСВОЕНИЯ УЧЕБНОЙ ДИСЦИПЛИНЫ…………………………………………………………………..13</w:t>
            </w:r>
          </w:p>
          <w:p w14:paraId="71E3654F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B28834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1FFA26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CC53AE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B305D0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F2E0F7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AD4CDA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6A4153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591059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D528A3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84A3E6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906840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FC3F58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16FE44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2554BD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30AEED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B392E3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16F1AC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4219D8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E63C73" w14:textId="77777777" w:rsid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A9DE78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C88181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1CF886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76EB2B" w14:textId="77777777" w:rsidR="00231DCA" w:rsidRPr="00231DCA" w:rsidRDefault="00231DCA" w:rsidP="00231DC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1.ПАСПОРТ РАБОЧЕЙ ПРОГРАММЫ УЧЕБНОЙ </w:t>
            </w:r>
          </w:p>
          <w:p w14:paraId="4028BD31" w14:textId="77777777" w:rsidR="00231DCA" w:rsidRPr="00231DCA" w:rsidRDefault="00231DCA" w:rsidP="00231DCA">
            <w:pPr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ДИСЦИПЛИНЫ</w:t>
            </w:r>
          </w:p>
          <w:p w14:paraId="75EEE248" w14:textId="77777777" w:rsidR="00231DCA" w:rsidRPr="00231DCA" w:rsidRDefault="00231DCA" w:rsidP="00231DC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 05</w:t>
            </w: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Основы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предпринимательства</w:t>
            </w:r>
          </w:p>
          <w:p w14:paraId="686BCA0E" w14:textId="77777777" w:rsidR="00231DCA" w:rsidRPr="00231DCA" w:rsidRDefault="00231DCA" w:rsidP="00231DC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A337C7E" w14:textId="77777777" w:rsidR="00231DCA" w:rsidRPr="00231DCA" w:rsidRDefault="00231DCA" w:rsidP="00231DC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43B957C" w14:textId="77777777" w:rsidR="00231DCA" w:rsidRPr="00231DCA" w:rsidRDefault="00231DCA" w:rsidP="00231DCA">
            <w:pPr>
              <w:numPr>
                <w:ilvl w:val="1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Область применения программы</w:t>
            </w:r>
          </w:p>
          <w:p w14:paraId="2CE29A3A" w14:textId="77777777" w:rsidR="00231DCA" w:rsidRPr="00231DCA" w:rsidRDefault="00231DCA" w:rsidP="00231D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C43775E" w14:textId="77777777" w:rsidR="00231DCA" w:rsidRPr="00231DCA" w:rsidRDefault="00231DCA" w:rsidP="00231D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Рабочая  программа учебной дисциплины является частью основной профессиональной образовательной программы в соответствии с ФГОС по специальности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38.02.08. «Торговое</w:t>
            </w: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дело»</w:t>
            </w: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(базовая  подготовка).</w:t>
            </w:r>
          </w:p>
          <w:p w14:paraId="134711E4" w14:textId="77777777" w:rsidR="00231DCA" w:rsidRPr="00231DCA" w:rsidRDefault="00231DCA" w:rsidP="00231D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88608E8" w14:textId="77777777" w:rsidR="00231DCA" w:rsidRPr="00231DCA" w:rsidRDefault="00231DCA" w:rsidP="00231D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 Место дисциплины в структуре основной профессиональной образовательной программы:</w:t>
            </w: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дисциплина входит в общепрофессиональные дисциплины профессионального цикла. </w:t>
            </w:r>
          </w:p>
          <w:p w14:paraId="39108526" w14:textId="77777777" w:rsidR="00231DCA" w:rsidRPr="00231DCA" w:rsidRDefault="00231DCA" w:rsidP="00231D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D0C69D" w14:textId="77777777" w:rsidR="00231DCA" w:rsidRPr="00231DCA" w:rsidRDefault="00231DCA" w:rsidP="00231D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1.3 Цели и задачи дисциплины-требования к результатам освоения дисциплины: </w:t>
            </w:r>
          </w:p>
          <w:p w14:paraId="69605DA2" w14:textId="77777777" w:rsidR="00231DCA" w:rsidRPr="00231DCA" w:rsidRDefault="00231DCA" w:rsidP="00231DC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программы учебной дисциплины обучающимися осваиваются умения и знания</w:t>
            </w:r>
          </w:p>
          <w:p w14:paraId="34845C21" w14:textId="4FA4686F" w:rsidR="00E27FF1" w:rsidRPr="00AF719A" w:rsidRDefault="00004CD2" w:rsidP="00AF719A">
            <w:pPr>
              <w:suppressAutoHyphens/>
              <w:spacing w:after="0" w:line="240" w:lineRule="auto"/>
              <w:ind w:firstLine="709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A7E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1.2. Цель и планируемые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результаты освоения дисциплины:</w:t>
            </w:r>
          </w:p>
          <w:p w14:paraId="54CF2E29" w14:textId="77777777" w:rsidR="00E27FF1" w:rsidRPr="00231DCA" w:rsidRDefault="00E27FF1" w:rsidP="00E27FF1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1" w:type="dxa"/>
          </w:tcPr>
          <w:p w14:paraId="2B2AC25F" w14:textId="77777777" w:rsidR="00231DCA" w:rsidRPr="00231DCA" w:rsidRDefault="00231DCA" w:rsidP="0023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1DCA" w:rsidRPr="00231DCA" w14:paraId="58C29D57" w14:textId="77777777" w:rsidTr="00231DCA">
        <w:tc>
          <w:tcPr>
            <w:tcW w:w="9010" w:type="dxa"/>
          </w:tcPr>
          <w:p w14:paraId="2C1E8896" w14:textId="77777777" w:rsidR="00231DCA" w:rsidRPr="00231DCA" w:rsidRDefault="00231DCA" w:rsidP="00231DCA">
            <w:pPr>
              <w:numPr>
                <w:ilvl w:val="0"/>
                <w:numId w:val="1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1" w:type="dxa"/>
          </w:tcPr>
          <w:p w14:paraId="2A6AA82D" w14:textId="77777777" w:rsidR="00231DCA" w:rsidRPr="00231DCA" w:rsidRDefault="00231DCA" w:rsidP="0023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pPr w:leftFromText="180" w:rightFromText="180" w:bottomFromText="160" w:vertAnchor="text" w:horzAnchor="page" w:tblpX="2440" w:tblpY="1"/>
        <w:tblOverlap w:val="never"/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1"/>
        <w:gridCol w:w="2793"/>
        <w:gridCol w:w="5026"/>
      </w:tblGrid>
      <w:tr w:rsidR="00AF719A" w:rsidRPr="00020A28" w14:paraId="349F6459" w14:textId="77777777" w:rsidTr="00AF719A">
        <w:trPr>
          <w:trHeight w:val="1286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03A91" w14:textId="77777777" w:rsidR="00AF719A" w:rsidRPr="00020A28" w:rsidRDefault="00AF719A" w:rsidP="00AF719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  <w:p w14:paraId="08138BEB" w14:textId="77777777" w:rsidR="00AF719A" w:rsidRPr="00020A28" w:rsidRDefault="00AF719A" w:rsidP="00AF7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B7588" w14:textId="77777777" w:rsidR="00AF719A" w:rsidRPr="00020A28" w:rsidRDefault="00AF719A" w:rsidP="00AF719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Формулировка компетенции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8E755" w14:textId="77777777" w:rsidR="00AF719A" w:rsidRPr="00020A28" w:rsidRDefault="00AF719A" w:rsidP="00AF719A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Знания, умения</w:t>
            </w:r>
          </w:p>
        </w:tc>
      </w:tr>
      <w:tr w:rsidR="00AF719A" w:rsidRPr="00020A28" w14:paraId="3F416328" w14:textId="77777777" w:rsidTr="00AF719A">
        <w:trPr>
          <w:trHeight w:val="283"/>
        </w:trPr>
        <w:tc>
          <w:tcPr>
            <w:tcW w:w="1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97436" w14:textId="77777777" w:rsidR="00AF719A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4C1933" w14:textId="77777777" w:rsidR="00AF719A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6FB4B5" w14:textId="77777777" w:rsidR="00AF719A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747545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</w:t>
            </w:r>
            <w:r w:rsidRPr="00020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EC3B919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75A0D69C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36561968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201972A4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0B4FB87A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0C64CAF5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11CADA0B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2E1BA4F3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7593C6A8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413906B4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43C301FB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2B2FC4D0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629E361A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6A8E7BC7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772F768D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72E409B0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3154988E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156D3D8E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1ADF2C62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7EB65D20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351F974D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17FC366C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41C091B8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13A31A6F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7339DEF3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0E2B0D30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01</w:t>
            </w:r>
          </w:p>
          <w:p w14:paraId="24A5961F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7F7CF920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786E46F8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39A58C29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1EFEC24F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2E711A21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43E21" w14:textId="77777777" w:rsidR="00AF719A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71D03F2B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Calibri" w:hAnsi="Times New Roman" w:cs="Times New Roman"/>
                <w:sz w:val="24"/>
                <w:szCs w:val="20"/>
                <w:lang w:eastAsia="ar-SA"/>
              </w:rPr>
              <w:t xml:space="preserve"> </w:t>
            </w:r>
          </w:p>
          <w:p w14:paraId="5D1443E3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6D7D51A0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55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Рассчитывать показатели эффективности предпринимательской деятельности, в том числе с применением программных продуктов</w:t>
            </w:r>
          </w:p>
          <w:p w14:paraId="7BB1521F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5CA857C9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413CA2D8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4E4016BA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0BB4CABF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31D2A774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796ECB1A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2A72ACF7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0C6257C6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33CE0AD1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0281BD23" w14:textId="77777777" w:rsidR="00AF719A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46418696" w14:textId="77777777" w:rsidR="00AF719A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5AD4FC0A" w14:textId="77777777" w:rsidR="00AF719A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37D5EA6B" w14:textId="77777777" w:rsidR="00AF719A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248EDC18" w14:textId="77777777" w:rsidR="00AF719A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179E5AAA" w14:textId="77777777" w:rsidR="00AF719A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3108EC59" w14:textId="77777777" w:rsidR="00AF719A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3E5FDBD6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7E8181D9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495F4B42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6EC54" w14:textId="77777777" w:rsidR="00AF719A" w:rsidRPr="00E27FF1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Навыки:</w:t>
            </w:r>
          </w:p>
          <w:p w14:paraId="3B354C0D" w14:textId="77777777" w:rsidR="00AF719A" w:rsidRPr="00E27FF1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</w:t>
            </w: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расчёта показателей эффективности предпринимательской деятельности, в том числе с применением программных продуктов.</w:t>
            </w:r>
          </w:p>
          <w:p w14:paraId="06B35A08" w14:textId="77777777" w:rsidR="00AF719A" w:rsidRPr="00E27FF1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Умения:</w:t>
            </w:r>
          </w:p>
          <w:p w14:paraId="29918713" w14:textId="77777777" w:rsidR="00AF719A" w:rsidRPr="00E27FF1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</w:t>
            </w: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собирать и анализировать исходные данные, необходимые для расчета экономических и финансово-экономических показателей, характеризующих деятельность организации; </w:t>
            </w:r>
          </w:p>
          <w:p w14:paraId="4EF7B726" w14:textId="77777777" w:rsidR="00AF719A" w:rsidRPr="00E27FF1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</w:t>
            </w: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использовать методы экономического анализа;</w:t>
            </w:r>
          </w:p>
          <w:p w14:paraId="1039FF14" w14:textId="77777777" w:rsidR="00AF719A" w:rsidRPr="00E27FF1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</w:t>
            </w: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анализировать предпринимательскую деятельность с применением программных продуктов; </w:t>
            </w:r>
          </w:p>
          <w:p w14:paraId="1BFB66AD" w14:textId="77777777" w:rsidR="00AF719A" w:rsidRPr="00E27FF1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</w:t>
            </w: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оформлять результаты бизнес-анализа в соответствии с выбранными подходами.</w:t>
            </w:r>
          </w:p>
          <w:p w14:paraId="169ECE78" w14:textId="77777777" w:rsidR="00AF719A" w:rsidRPr="00E27FF1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Знания:</w:t>
            </w:r>
          </w:p>
          <w:p w14:paraId="6563A057" w14:textId="77777777" w:rsidR="00AF719A" w:rsidRPr="00E27FF1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</w:t>
            </w: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принципов и методов управления информационными данными с использованием информационных интеллектуальных технологий;</w:t>
            </w:r>
          </w:p>
          <w:p w14:paraId="3A0B2623" w14:textId="77777777" w:rsidR="00AF719A" w:rsidRPr="00E27FF1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</w:t>
            </w: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методов экономического анализа и учета показателей деятельности организации и ее подразделений;</w:t>
            </w:r>
          </w:p>
          <w:p w14:paraId="58C2E235" w14:textId="77777777" w:rsidR="00AF719A" w:rsidRPr="00E27FF1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</w:t>
            </w: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методов сбора и обработки экономической информации, а также осуществления технико-экономических расчетов и анализа хозяйственной деятельности организации, с использованием программных продуктов; </w:t>
            </w:r>
          </w:p>
          <w:p w14:paraId="476CEEC2" w14:textId="77777777" w:rsidR="00AF719A" w:rsidRPr="00E27FF1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</w:t>
            </w: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методов, способов и приемов для решения задач по анализу; </w:t>
            </w:r>
          </w:p>
          <w:p w14:paraId="39106AB5" w14:textId="77777777" w:rsidR="00AF719A" w:rsidRPr="00E27FF1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</w:t>
            </w: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типов факторных моделей; </w:t>
            </w:r>
          </w:p>
          <w:p w14:paraId="45DA809D" w14:textId="77777777" w:rsidR="00AF719A" w:rsidRPr="00E27FF1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</w:t>
            </w: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схемы формирования и анализа основных групп показателей в системе комплексного экономического анализа;</w:t>
            </w:r>
          </w:p>
          <w:p w14:paraId="6A84DF39" w14:textId="77777777" w:rsidR="00AF719A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</w:t>
            </w:r>
            <w:r w:rsidRPr="00E27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методику анализа эффективности использования производственных ресурсов.</w:t>
            </w:r>
          </w:p>
          <w:p w14:paraId="067485E5" w14:textId="77777777" w:rsidR="00AF719A" w:rsidRPr="00020A28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719A" w:rsidRPr="00020A28" w14:paraId="759F3FCC" w14:textId="77777777" w:rsidTr="00AF719A">
        <w:trPr>
          <w:trHeight w:val="283"/>
        </w:trPr>
        <w:tc>
          <w:tcPr>
            <w:tcW w:w="1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5BB84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78375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AE471" w14:textId="77777777" w:rsidR="00AF719A" w:rsidRPr="00655D25" w:rsidRDefault="00AF719A" w:rsidP="00AF7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5D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Умения:</w:t>
            </w:r>
          </w:p>
          <w:p w14:paraId="4A1A7AB9" w14:textId="77777777" w:rsidR="00AF719A" w:rsidRPr="00655D25" w:rsidRDefault="00AF719A" w:rsidP="00AF7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современными поисковыми системами для сбора информации о внешних и внутренних рынках;</w:t>
            </w:r>
          </w:p>
          <w:p w14:paraId="74E2E378" w14:textId="77777777" w:rsidR="00AF719A" w:rsidRPr="00655D25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исследование рынка поставщиков, создавать и вести базу поставщиков и покупателей товаров;</w:t>
            </w:r>
          </w:p>
          <w:p w14:paraId="3F3D71BF" w14:textId="77777777" w:rsidR="00AF719A" w:rsidRPr="00655D25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обобщать и систематизировать коммерческую информацию, формировать базы данных с информацией о ценах на товары, работы, услуги, требованиях внешних и внутренних рынков к товарной продукции, статистически ее обрабатывать в формате электронных таблиц и формулировать аналитические выводы;</w:t>
            </w:r>
          </w:p>
          <w:p w14:paraId="33418FAB" w14:textId="77777777" w:rsidR="00AF719A" w:rsidRPr="00655D25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внешнюю конкурентную среду для выявления аналогичных или взаимозаменяемых товаров;</w:t>
            </w:r>
          </w:p>
          <w:p w14:paraId="75316072" w14:textId="77777777" w:rsidR="00AF719A" w:rsidRPr="00655D25" w:rsidRDefault="00AF719A" w:rsidP="00AF719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55D2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создавать и вести информационную базу данных поставщиков и покупателей;</w:t>
            </w:r>
          </w:p>
          <w:p w14:paraId="024DE0A4" w14:textId="77777777" w:rsidR="00AF719A" w:rsidRPr="00655D25" w:rsidRDefault="00AF719A" w:rsidP="00AF719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55D2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составлять документы, формировать, архивировать, направлять документы и информацию;</w:t>
            </w:r>
          </w:p>
          <w:p w14:paraId="00AFA45C" w14:textId="77777777" w:rsidR="00AF719A" w:rsidRPr="00655D25" w:rsidRDefault="00AF719A" w:rsidP="00AF719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55D2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обобщать полученную информацию, обрабатывать ее с применением программных продуктов;</w:t>
            </w:r>
          </w:p>
          <w:p w14:paraId="6D411A6A" w14:textId="77777777" w:rsidR="00AF719A" w:rsidRPr="00020A28" w:rsidRDefault="00AF719A" w:rsidP="00AF7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D2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обобщать и систематизировать коммерческую информацию для подготовки сводных отчетов и аналитических материалов.</w:t>
            </w:r>
          </w:p>
        </w:tc>
      </w:tr>
      <w:tr w:rsidR="00AF719A" w:rsidRPr="00020A28" w14:paraId="1AE447C7" w14:textId="77777777" w:rsidTr="00AF719A">
        <w:trPr>
          <w:trHeight w:val="283"/>
        </w:trPr>
        <w:tc>
          <w:tcPr>
            <w:tcW w:w="1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F6679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02</w:t>
            </w:r>
          </w:p>
        </w:tc>
        <w:tc>
          <w:tcPr>
            <w:tcW w:w="2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B296A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современные средства поиска, анализа и интерпретации информации, и </w:t>
            </w:r>
            <w:r w:rsidRPr="00020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информационные технологии для выполнения задач профессиональной деятельности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0B247" w14:textId="77777777" w:rsidR="00AF719A" w:rsidRPr="00020A28" w:rsidRDefault="00AF719A" w:rsidP="00AF719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 xml:space="preserve">Умения: </w:t>
            </w: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</w:t>
            </w: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перечне информации; оценивать практическую значимость результатов поиска; оформлять результаты поиска, применять средства информационных технологий для решения профессиональных задач; использовать современное программное обеспечение; использовать различные цифровые средства для решения профессиональных задач. </w:t>
            </w:r>
          </w:p>
        </w:tc>
      </w:tr>
      <w:tr w:rsidR="00AF719A" w:rsidRPr="00020A28" w14:paraId="7153C154" w14:textId="77777777" w:rsidTr="00AF719A">
        <w:trPr>
          <w:trHeight w:val="283"/>
        </w:trPr>
        <w:tc>
          <w:tcPr>
            <w:tcW w:w="1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26C0B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7B829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0F8C0" w14:textId="77777777" w:rsidR="00AF719A" w:rsidRPr="00020A28" w:rsidRDefault="00AF719A" w:rsidP="00AF719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Знания: </w:t>
            </w: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информации, </w:t>
            </w:r>
            <w:r w:rsidRPr="00020A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 в том числе с использованием цифровых средств.</w:t>
            </w:r>
          </w:p>
        </w:tc>
      </w:tr>
      <w:tr w:rsidR="00AF719A" w:rsidRPr="00020A28" w14:paraId="18984FF3" w14:textId="77777777" w:rsidTr="00AF719A">
        <w:trPr>
          <w:trHeight w:val="283"/>
        </w:trPr>
        <w:tc>
          <w:tcPr>
            <w:tcW w:w="1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C9CB7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03</w:t>
            </w:r>
          </w:p>
        </w:tc>
        <w:tc>
          <w:tcPr>
            <w:tcW w:w="2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4F339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ситуациях.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383EA" w14:textId="77777777" w:rsidR="00AF719A" w:rsidRPr="00020A28" w:rsidRDefault="00AF719A" w:rsidP="00AF719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Умения: </w:t>
            </w:r>
            <w:r w:rsidRPr="00020A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020A28">
              <w:rPr>
                <w:rFonts w:ascii="Times New Roman" w:eastAsia="Times New Roman" w:hAnsi="Times New Roman" w:cs="Times New Roman"/>
                <w:lang w:eastAsia="ru-RU"/>
              </w:rPr>
              <w:t xml:space="preserve">применять современную научную профессиональную терминологию; </w:t>
            </w:r>
            <w:r w:rsidRPr="00020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определять и выстраивать траектории профессионального развития и самообразования; </w:t>
            </w:r>
            <w:r w:rsidRPr="00020A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</w:tr>
      <w:tr w:rsidR="00AF719A" w:rsidRPr="00020A28" w14:paraId="52445442" w14:textId="77777777" w:rsidTr="00AF719A">
        <w:trPr>
          <w:trHeight w:val="283"/>
        </w:trPr>
        <w:tc>
          <w:tcPr>
            <w:tcW w:w="1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FC9A3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73A11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BA5CD" w14:textId="77777777" w:rsidR="00AF719A" w:rsidRPr="00020A28" w:rsidRDefault="00AF719A" w:rsidP="00AF719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  <w:r w:rsidRPr="00020A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самообразования; </w:t>
            </w:r>
            <w:r w:rsidRPr="00020A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</w:t>
            </w:r>
          </w:p>
        </w:tc>
      </w:tr>
      <w:tr w:rsidR="00AF719A" w:rsidRPr="00020A28" w14:paraId="2A885F48" w14:textId="77777777" w:rsidTr="00AF719A">
        <w:trPr>
          <w:trHeight w:val="283"/>
        </w:trPr>
        <w:tc>
          <w:tcPr>
            <w:tcW w:w="1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136F4" w14:textId="77777777" w:rsidR="00AF719A" w:rsidRPr="00020A28" w:rsidRDefault="00AF719A" w:rsidP="00AF719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04</w:t>
            </w:r>
          </w:p>
        </w:tc>
        <w:tc>
          <w:tcPr>
            <w:tcW w:w="2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5F35B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58CD3" w14:textId="77777777" w:rsidR="00AF719A" w:rsidRPr="00020A28" w:rsidRDefault="00AF719A" w:rsidP="00AF719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bCs/>
                <w:iCs/>
                <w:spacing w:val="-4"/>
                <w:sz w:val="24"/>
                <w:szCs w:val="24"/>
                <w:lang w:eastAsia="ru-RU"/>
              </w:rPr>
              <w:t xml:space="preserve">Умения: </w:t>
            </w:r>
            <w:r w:rsidRPr="00020A28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</w:tr>
      <w:tr w:rsidR="00AF719A" w:rsidRPr="00020A28" w14:paraId="0CD920B4" w14:textId="77777777" w:rsidTr="00AF719A">
        <w:trPr>
          <w:trHeight w:val="283"/>
        </w:trPr>
        <w:tc>
          <w:tcPr>
            <w:tcW w:w="1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C24D2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D7A0F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06F43" w14:textId="77777777" w:rsidR="00AF719A" w:rsidRPr="00020A28" w:rsidRDefault="00AF719A" w:rsidP="00AF719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  <w:r w:rsidRPr="00020A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психологические основы деятельности коллектива, психологические особенности личности; основы проектной </w:t>
            </w:r>
            <w:r w:rsidRPr="00020A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деятельности</w:t>
            </w:r>
          </w:p>
        </w:tc>
      </w:tr>
      <w:tr w:rsidR="00AF719A" w:rsidRPr="00020A28" w14:paraId="0B21860F" w14:textId="77777777" w:rsidTr="00AF719A">
        <w:trPr>
          <w:trHeight w:val="1002"/>
        </w:trPr>
        <w:tc>
          <w:tcPr>
            <w:tcW w:w="1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8582F" w14:textId="77777777" w:rsidR="00AF719A" w:rsidRPr="00020A28" w:rsidRDefault="00AF719A" w:rsidP="00AF719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ОК 05</w:t>
            </w:r>
          </w:p>
        </w:tc>
        <w:tc>
          <w:tcPr>
            <w:tcW w:w="2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BBECB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342AC" w14:textId="77777777" w:rsidR="00AF719A" w:rsidRPr="00020A28" w:rsidRDefault="00AF719A" w:rsidP="00AF719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Умения:</w:t>
            </w: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грамотно </w:t>
            </w:r>
            <w:r w:rsidRPr="00020A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проявлять толерантность в рабочем коллективе</w:t>
            </w:r>
          </w:p>
        </w:tc>
      </w:tr>
      <w:tr w:rsidR="00AF719A" w:rsidRPr="00020A28" w14:paraId="76C72025" w14:textId="77777777" w:rsidTr="00AF719A">
        <w:trPr>
          <w:trHeight w:val="1121"/>
        </w:trPr>
        <w:tc>
          <w:tcPr>
            <w:tcW w:w="1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0A6CF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C1B9F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C5860" w14:textId="77777777" w:rsidR="00AF719A" w:rsidRPr="00020A28" w:rsidRDefault="00AF719A" w:rsidP="00AF719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  <w:r w:rsidRPr="00020A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особенности социального и культурного контекста; правила оформления документов и построения устных сообщений</w:t>
            </w:r>
          </w:p>
        </w:tc>
      </w:tr>
      <w:tr w:rsidR="00AF719A" w:rsidRPr="00020A28" w14:paraId="75383F41" w14:textId="77777777" w:rsidTr="00AF719A">
        <w:trPr>
          <w:trHeight w:val="615"/>
        </w:trPr>
        <w:tc>
          <w:tcPr>
            <w:tcW w:w="1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915A7" w14:textId="77777777" w:rsidR="00AF719A" w:rsidRPr="00020A28" w:rsidRDefault="00AF719A" w:rsidP="00AF719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06</w:t>
            </w:r>
          </w:p>
        </w:tc>
        <w:tc>
          <w:tcPr>
            <w:tcW w:w="2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0809B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2AB74" w14:textId="77777777" w:rsidR="00AF719A" w:rsidRPr="00020A28" w:rsidRDefault="00AF719A" w:rsidP="00AF719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Умения:</w:t>
            </w:r>
            <w:r w:rsidRPr="00020A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описывать значимость своей </w:t>
            </w:r>
            <w:r w:rsidRPr="00020A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специальности;</w:t>
            </w:r>
            <w:r w:rsidRPr="00020A2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020A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применять стандарты антикоррупционного поведения</w:t>
            </w:r>
          </w:p>
        </w:tc>
      </w:tr>
      <w:tr w:rsidR="00AF719A" w:rsidRPr="00020A28" w14:paraId="505A4C16" w14:textId="77777777" w:rsidTr="00AF719A">
        <w:trPr>
          <w:trHeight w:val="1138"/>
        </w:trPr>
        <w:tc>
          <w:tcPr>
            <w:tcW w:w="1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F90B6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F3F67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02F7B" w14:textId="77777777" w:rsidR="00AF719A" w:rsidRPr="00020A28" w:rsidRDefault="00AF719A" w:rsidP="00AF719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  <w:r w:rsidRPr="00020A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сущность гражданско-патриотической позиции, общечеловеческих ценностей; значимость профессиональной деятельности по специальности; стандарты антикоррупционного поведения и последствия его нарушения</w:t>
            </w:r>
          </w:p>
        </w:tc>
      </w:tr>
      <w:tr w:rsidR="00AF719A" w:rsidRPr="00020A28" w14:paraId="033EA316" w14:textId="77777777" w:rsidTr="00AF719A">
        <w:trPr>
          <w:trHeight w:val="982"/>
        </w:trPr>
        <w:tc>
          <w:tcPr>
            <w:tcW w:w="1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5CFFE" w14:textId="77777777" w:rsidR="00AF719A" w:rsidRPr="00020A28" w:rsidRDefault="00AF719A" w:rsidP="00AF719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07</w:t>
            </w:r>
          </w:p>
        </w:tc>
        <w:tc>
          <w:tcPr>
            <w:tcW w:w="2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9219C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B2B73" w14:textId="77777777" w:rsidR="00AF719A" w:rsidRPr="00020A28" w:rsidRDefault="00AF719A" w:rsidP="00AF719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Умения: </w:t>
            </w:r>
            <w:r w:rsidRPr="00020A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соблюдать нормы экологической безопасности; определять направления ресурсосбережения в рамках профессиональной деятельности по </w:t>
            </w:r>
            <w:r w:rsidRPr="00020A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специальности</w:t>
            </w:r>
            <w:r w:rsidRPr="00020A28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020A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осуществлять работу с соблюдением принципов бережливого производства; организовывать профессиональную деятельность с учетом знаний об изменении климатических условий региона.</w:t>
            </w:r>
          </w:p>
        </w:tc>
      </w:tr>
      <w:tr w:rsidR="00AF719A" w:rsidRPr="00020A28" w14:paraId="285EF1A5" w14:textId="77777777" w:rsidTr="00AF719A">
        <w:trPr>
          <w:trHeight w:val="1228"/>
        </w:trPr>
        <w:tc>
          <w:tcPr>
            <w:tcW w:w="1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34156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E3884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AFA3E" w14:textId="77777777" w:rsidR="00AF719A" w:rsidRPr="00020A28" w:rsidRDefault="00AF719A" w:rsidP="00AF719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  <w:r w:rsidRPr="00020A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ресурсосбережения; принципы бережливого производства; основные направления изменения климатических условий региона.</w:t>
            </w:r>
          </w:p>
        </w:tc>
      </w:tr>
      <w:tr w:rsidR="00AF719A" w:rsidRPr="00020A28" w14:paraId="5B85DB60" w14:textId="77777777" w:rsidTr="00AF719A">
        <w:trPr>
          <w:trHeight w:val="1267"/>
        </w:trPr>
        <w:tc>
          <w:tcPr>
            <w:tcW w:w="1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9079A" w14:textId="77777777" w:rsidR="00AF719A" w:rsidRPr="00020A28" w:rsidRDefault="00AF719A" w:rsidP="00AF719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08</w:t>
            </w:r>
          </w:p>
        </w:tc>
        <w:tc>
          <w:tcPr>
            <w:tcW w:w="2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595C9" w14:textId="77777777" w:rsidR="00AF719A" w:rsidRPr="00020A28" w:rsidRDefault="00AF719A" w:rsidP="00AF7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средства физической культуры для сохранения и укрепления здоровья в процессе профессиональной деятельности и поддержания </w:t>
            </w:r>
            <w:r w:rsidRPr="00020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необходимого уровня физической подготовленности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FF6A4" w14:textId="77777777" w:rsidR="00AF719A" w:rsidRPr="00020A28" w:rsidRDefault="00AF719A" w:rsidP="00AF719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 xml:space="preserve">Умения: </w:t>
            </w: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перенапряжения, характерными для данной </w:t>
            </w:r>
            <w:r w:rsidRPr="00020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специальности</w:t>
            </w:r>
          </w:p>
        </w:tc>
      </w:tr>
      <w:tr w:rsidR="00AF719A" w:rsidRPr="00020A28" w14:paraId="5C1A9FA6" w14:textId="77777777" w:rsidTr="00AF719A">
        <w:trPr>
          <w:trHeight w:val="1430"/>
        </w:trPr>
        <w:tc>
          <w:tcPr>
            <w:tcW w:w="1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DDDFF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A5D9A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587E2" w14:textId="77777777" w:rsidR="00AF719A" w:rsidRPr="00020A28" w:rsidRDefault="00AF719A" w:rsidP="00AF719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Знания: </w:t>
            </w: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</w:t>
            </w:r>
            <w:r w:rsidRPr="00020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специальности;</w:t>
            </w: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средства профилактики перенапряжения</w:t>
            </w:r>
          </w:p>
        </w:tc>
      </w:tr>
      <w:tr w:rsidR="00AF719A" w:rsidRPr="00020A28" w14:paraId="53502DA7" w14:textId="77777777" w:rsidTr="00AF719A">
        <w:trPr>
          <w:trHeight w:val="983"/>
        </w:trPr>
        <w:tc>
          <w:tcPr>
            <w:tcW w:w="1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B8624" w14:textId="77777777" w:rsidR="00AF719A" w:rsidRPr="00020A28" w:rsidRDefault="00AF719A" w:rsidP="00AF719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09</w:t>
            </w:r>
          </w:p>
        </w:tc>
        <w:tc>
          <w:tcPr>
            <w:tcW w:w="2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5B698" w14:textId="77777777" w:rsidR="00AF719A" w:rsidRPr="00020A28" w:rsidRDefault="00AF719A" w:rsidP="00AF719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AC2CD" w14:textId="77777777" w:rsidR="00AF719A" w:rsidRPr="00020A28" w:rsidRDefault="00AF719A" w:rsidP="00AF719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Умения: </w:t>
            </w: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объяснять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</w:tr>
      <w:tr w:rsidR="00AF719A" w:rsidRPr="00020A28" w14:paraId="1138EB37" w14:textId="77777777" w:rsidTr="00AF719A">
        <w:trPr>
          <w:trHeight w:val="956"/>
        </w:trPr>
        <w:tc>
          <w:tcPr>
            <w:tcW w:w="1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4512F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B5908" w14:textId="77777777" w:rsidR="00AF719A" w:rsidRPr="00020A28" w:rsidRDefault="00AF719A" w:rsidP="00AF7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36365" w14:textId="77777777" w:rsidR="00AF719A" w:rsidRPr="00020A28" w:rsidRDefault="00AF719A" w:rsidP="00AF719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20A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  <w:r w:rsidRPr="00020A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</w:tbl>
    <w:p w14:paraId="3D1AE806" w14:textId="77777777" w:rsidR="00231DCA" w:rsidRPr="00231DCA" w:rsidRDefault="00231DCA" w:rsidP="00231DC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СТРУКТУРА И  СОДЕРЖАНИЕ УЧЕБНОЙ </w:t>
      </w:r>
    </w:p>
    <w:p w14:paraId="4C440AB7" w14:textId="77777777" w:rsidR="00231DCA" w:rsidRPr="00231DCA" w:rsidRDefault="00231DCA" w:rsidP="00231DC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ДИСЦИПЛИНЫ</w:t>
      </w:r>
      <w:r w:rsidRPr="00231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</w:p>
    <w:p w14:paraId="695BF4D5" w14:textId="77777777" w:rsidR="00231DCA" w:rsidRPr="00231DCA" w:rsidRDefault="00231DCA" w:rsidP="00231DC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2.1.Обьем учебной дисциплины и виды учебной работы.</w:t>
      </w:r>
    </w:p>
    <w:p w14:paraId="07CC6DDE" w14:textId="77777777" w:rsidR="00231DCA" w:rsidRPr="00231DCA" w:rsidRDefault="00231DCA" w:rsidP="00231DC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12"/>
        <w:gridCol w:w="2659"/>
      </w:tblGrid>
      <w:tr w:rsidR="00231DCA" w:rsidRPr="00231DCA" w14:paraId="55027644" w14:textId="77777777" w:rsidTr="00231DCA">
        <w:tc>
          <w:tcPr>
            <w:tcW w:w="6912" w:type="dxa"/>
          </w:tcPr>
          <w:p w14:paraId="489F92FF" w14:textId="77777777" w:rsidR="00231DCA" w:rsidRPr="00231DCA" w:rsidRDefault="00231DCA" w:rsidP="00231D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659" w:type="dxa"/>
          </w:tcPr>
          <w:p w14:paraId="2CD72711" w14:textId="77777777" w:rsidR="00231DCA" w:rsidRPr="00231DCA" w:rsidRDefault="00231DCA" w:rsidP="00231DC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Объём часов</w:t>
            </w:r>
          </w:p>
        </w:tc>
      </w:tr>
      <w:tr w:rsidR="00231DCA" w:rsidRPr="00231DCA" w14:paraId="1D65584B" w14:textId="77777777" w:rsidTr="00231DCA">
        <w:tc>
          <w:tcPr>
            <w:tcW w:w="6912" w:type="dxa"/>
          </w:tcPr>
          <w:p w14:paraId="5A7FE64B" w14:textId="77777777" w:rsidR="00231DCA" w:rsidRPr="00231DCA" w:rsidRDefault="00231DCA" w:rsidP="00231D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 (всего)</w:t>
            </w:r>
          </w:p>
        </w:tc>
        <w:tc>
          <w:tcPr>
            <w:tcW w:w="2659" w:type="dxa"/>
          </w:tcPr>
          <w:p w14:paraId="77B2B20B" w14:textId="77777777" w:rsidR="00231DCA" w:rsidRPr="00231DCA" w:rsidRDefault="001D2C8F" w:rsidP="00231DC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231DCA" w:rsidRPr="00231DCA" w14:paraId="6050E462" w14:textId="77777777" w:rsidTr="00231DCA">
        <w:tc>
          <w:tcPr>
            <w:tcW w:w="6912" w:type="dxa"/>
          </w:tcPr>
          <w:p w14:paraId="53F8F84E" w14:textId="77777777" w:rsidR="00231DCA" w:rsidRPr="00231DCA" w:rsidRDefault="00231DCA" w:rsidP="00231D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2659" w:type="dxa"/>
          </w:tcPr>
          <w:p w14:paraId="115AB7FB" w14:textId="77777777" w:rsidR="00231DCA" w:rsidRPr="00231DCA" w:rsidRDefault="001D2C8F" w:rsidP="00231DC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04C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231DCA" w:rsidRPr="00231DCA" w14:paraId="5F87A0D0" w14:textId="77777777" w:rsidTr="00231DCA">
        <w:tc>
          <w:tcPr>
            <w:tcW w:w="6912" w:type="dxa"/>
          </w:tcPr>
          <w:p w14:paraId="1A567964" w14:textId="77777777" w:rsidR="00231DCA" w:rsidRPr="00231DCA" w:rsidRDefault="00231DCA" w:rsidP="00231D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659" w:type="dxa"/>
          </w:tcPr>
          <w:p w14:paraId="027BB97D" w14:textId="77777777" w:rsidR="00231DCA" w:rsidRPr="00231DCA" w:rsidRDefault="00231DCA" w:rsidP="00231DC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1DCA" w:rsidRPr="00231DCA" w14:paraId="602F6717" w14:textId="77777777" w:rsidTr="00231DCA">
        <w:tc>
          <w:tcPr>
            <w:tcW w:w="6912" w:type="dxa"/>
          </w:tcPr>
          <w:p w14:paraId="71313270" w14:textId="77777777" w:rsidR="00231DCA" w:rsidRPr="00231DCA" w:rsidRDefault="00231DCA" w:rsidP="00231DCA">
            <w:pPr>
              <w:tabs>
                <w:tab w:val="left" w:pos="172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2659" w:type="dxa"/>
          </w:tcPr>
          <w:p w14:paraId="0768F298" w14:textId="77777777" w:rsidR="00231DCA" w:rsidRPr="00231DCA" w:rsidRDefault="001D2C8F" w:rsidP="00231DC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31DCA"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31DCA" w:rsidRPr="00231DCA" w14:paraId="7E054990" w14:textId="77777777" w:rsidTr="00231DCA">
        <w:tc>
          <w:tcPr>
            <w:tcW w:w="6912" w:type="dxa"/>
          </w:tcPr>
          <w:p w14:paraId="1592CE33" w14:textId="77777777" w:rsidR="00231DCA" w:rsidRPr="00231DCA" w:rsidRDefault="00231DCA" w:rsidP="00231DCA">
            <w:pPr>
              <w:tabs>
                <w:tab w:val="left" w:pos="172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2659" w:type="dxa"/>
          </w:tcPr>
          <w:p w14:paraId="3BFD4322" w14:textId="77777777" w:rsidR="00231DCA" w:rsidRPr="00231DCA" w:rsidRDefault="00231DCA" w:rsidP="00231DC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1DCA" w:rsidRPr="00231DCA" w14:paraId="1D596272" w14:textId="77777777" w:rsidTr="00231DCA">
        <w:tc>
          <w:tcPr>
            <w:tcW w:w="6912" w:type="dxa"/>
          </w:tcPr>
          <w:p w14:paraId="2BE40DD4" w14:textId="77777777" w:rsidR="00231DCA" w:rsidRPr="00231DCA" w:rsidRDefault="00231DCA" w:rsidP="00231D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2659" w:type="dxa"/>
          </w:tcPr>
          <w:p w14:paraId="66F342DF" w14:textId="77777777" w:rsidR="00231DCA" w:rsidRPr="00231DCA" w:rsidRDefault="001D2C8F" w:rsidP="001D2C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31DCA" w:rsidRPr="00231DCA" w14:paraId="079A521B" w14:textId="77777777" w:rsidTr="00231DCA">
        <w:tc>
          <w:tcPr>
            <w:tcW w:w="9571" w:type="dxa"/>
            <w:gridSpan w:val="2"/>
          </w:tcPr>
          <w:p w14:paraId="09226571" w14:textId="77777777" w:rsidR="00231DCA" w:rsidRPr="00231DCA" w:rsidRDefault="00231DCA" w:rsidP="00231DC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Промежуточная  аттестация в форме   дифференцированного зачета </w:t>
            </w:r>
            <w:r w:rsidR="00004C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2</w:t>
            </w:r>
          </w:p>
        </w:tc>
      </w:tr>
    </w:tbl>
    <w:p w14:paraId="464C962C" w14:textId="77777777" w:rsidR="00231DCA" w:rsidRPr="00231DCA" w:rsidRDefault="00231DCA" w:rsidP="00231DC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29F0F4" w14:textId="77777777" w:rsidR="00231DCA" w:rsidRPr="00231DCA" w:rsidRDefault="00231DCA" w:rsidP="00231DC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0D6162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43" w:type="dxa"/>
        <w:tblInd w:w="-72" w:type="dxa"/>
        <w:tblLook w:val="01E0" w:firstRow="1" w:lastRow="1" w:firstColumn="1" w:lastColumn="1" w:noHBand="0" w:noVBand="0"/>
      </w:tblPr>
      <w:tblGrid>
        <w:gridCol w:w="3600"/>
        <w:gridCol w:w="3035"/>
        <w:gridCol w:w="3008"/>
      </w:tblGrid>
      <w:tr w:rsidR="00231DCA" w:rsidRPr="00231DCA" w14:paraId="166D4145" w14:textId="77777777" w:rsidTr="00231DCA">
        <w:tc>
          <w:tcPr>
            <w:tcW w:w="3600" w:type="dxa"/>
          </w:tcPr>
          <w:p w14:paraId="4B5DD4E7" w14:textId="77777777" w:rsidR="00231DCA" w:rsidRPr="00231DCA" w:rsidRDefault="00231DCA" w:rsidP="00231D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5" w:type="dxa"/>
          </w:tcPr>
          <w:p w14:paraId="69BD8CD7" w14:textId="77777777" w:rsidR="00231DCA" w:rsidRPr="00231DCA" w:rsidRDefault="00231DCA" w:rsidP="00231D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8" w:type="dxa"/>
          </w:tcPr>
          <w:p w14:paraId="27D0F5AA" w14:textId="77777777" w:rsidR="00231DCA" w:rsidRPr="00231DCA" w:rsidRDefault="00231DCA" w:rsidP="00231D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</w:tr>
    </w:tbl>
    <w:p w14:paraId="786DA49E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513637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99965A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29C146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E89EAE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1C439E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5AC60A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6C259A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EB7916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91094C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1E8D51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2014B3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C6DA51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B20D3F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B31016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7D12E8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4B0BDF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134FB0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E4FF6F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281FC3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575EE6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E05620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54E8C9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7334B9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BA5E8C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C9E352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229F0D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3C7C88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8239D6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F184B5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7CF5E8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F2C38A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443B15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9B6613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231DCA" w:rsidRPr="00231DCA" w:rsidSect="00231DCA">
          <w:footerReference w:type="even" r:id="rId8"/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0A7D1C0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2.2. Тематический план и содержание учебной дисциплины </w:t>
      </w:r>
    </w:p>
    <w:p w14:paraId="51268D56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0"/>
        <w:gridCol w:w="3705"/>
        <w:gridCol w:w="7045"/>
        <w:gridCol w:w="1465"/>
        <w:gridCol w:w="1901"/>
      </w:tblGrid>
      <w:tr w:rsidR="00231DCA" w:rsidRPr="00231DCA" w14:paraId="50991006" w14:textId="77777777" w:rsidTr="001D2C8F">
        <w:tc>
          <w:tcPr>
            <w:tcW w:w="670" w:type="dxa"/>
          </w:tcPr>
          <w:p w14:paraId="4F090D3C" w14:textId="77777777" w:rsidR="00231DCA" w:rsidRPr="00231DCA" w:rsidRDefault="00231DCA" w:rsidP="00231DCA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705" w:type="dxa"/>
          </w:tcPr>
          <w:p w14:paraId="294D8D57" w14:textId="77777777" w:rsidR="00231DCA" w:rsidRPr="00231DCA" w:rsidRDefault="00231DCA" w:rsidP="00231DCA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7045" w:type="dxa"/>
          </w:tcPr>
          <w:p w14:paraId="1F341494" w14:textId="77777777" w:rsidR="00231DCA" w:rsidRPr="00231DCA" w:rsidRDefault="00231DCA" w:rsidP="00231DCA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1465" w:type="dxa"/>
          </w:tcPr>
          <w:p w14:paraId="2C0640AB" w14:textId="77777777" w:rsidR="00231DCA" w:rsidRPr="00231DCA" w:rsidRDefault="00231DCA" w:rsidP="00231DCA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Объем </w:t>
            </w:r>
          </w:p>
          <w:p w14:paraId="06EB9DDE" w14:textId="77777777" w:rsidR="00231DCA" w:rsidRPr="00231DCA" w:rsidRDefault="00231DCA" w:rsidP="00231DCA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часах</w:t>
            </w:r>
          </w:p>
        </w:tc>
        <w:tc>
          <w:tcPr>
            <w:tcW w:w="1901" w:type="dxa"/>
          </w:tcPr>
          <w:p w14:paraId="1813F48A" w14:textId="77777777" w:rsidR="00231DCA" w:rsidRPr="00231DCA" w:rsidRDefault="00231DCA" w:rsidP="00231DCA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Коды компетенций, формированию которых способствует элемент программы</w:t>
            </w:r>
          </w:p>
        </w:tc>
      </w:tr>
      <w:tr w:rsidR="00231DCA" w:rsidRPr="00231DCA" w14:paraId="6DA3A9F2" w14:textId="77777777" w:rsidTr="001D2C8F">
        <w:tc>
          <w:tcPr>
            <w:tcW w:w="670" w:type="dxa"/>
          </w:tcPr>
          <w:p w14:paraId="1B08915F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5" w:type="dxa"/>
          </w:tcPr>
          <w:p w14:paraId="32BD9F29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45" w:type="dxa"/>
          </w:tcPr>
          <w:p w14:paraId="2F8FC3D5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14:paraId="39589759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1" w:type="dxa"/>
          </w:tcPr>
          <w:p w14:paraId="16B30A6D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5</w:t>
            </w:r>
          </w:p>
        </w:tc>
      </w:tr>
      <w:tr w:rsidR="00231DCA" w:rsidRPr="00231DCA" w14:paraId="672240A2" w14:textId="77777777" w:rsidTr="001D2C8F">
        <w:tc>
          <w:tcPr>
            <w:tcW w:w="670" w:type="dxa"/>
          </w:tcPr>
          <w:p w14:paraId="3ABBAB84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5" w:type="dxa"/>
          </w:tcPr>
          <w:p w14:paraId="4CAFB182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и типология предпринимательской деятельности</w:t>
            </w:r>
          </w:p>
          <w:p w14:paraId="0B3997CE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5" w:type="dxa"/>
          </w:tcPr>
          <w:p w14:paraId="3B816991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  <w:p w14:paraId="6EBBAE33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и содержание предпринимательства. Деловые интересы в предпринимательстве. Субъекты бизнеса.</w:t>
            </w:r>
          </w:p>
          <w:p w14:paraId="3116C228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Предприятие в системе бизнеса. Конкуренция в бизнесе</w:t>
            </w:r>
          </w:p>
        </w:tc>
        <w:tc>
          <w:tcPr>
            <w:tcW w:w="1465" w:type="dxa"/>
          </w:tcPr>
          <w:p w14:paraId="51233419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4E928C6E" w14:textId="77777777" w:rsidR="00231DCA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231DCA" w:rsidRPr="00231DCA" w14:paraId="77A08C24" w14:textId="77777777" w:rsidTr="001D2C8F">
        <w:tc>
          <w:tcPr>
            <w:tcW w:w="670" w:type="dxa"/>
          </w:tcPr>
          <w:p w14:paraId="28167D8A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05" w:type="dxa"/>
          </w:tcPr>
          <w:p w14:paraId="01DAE630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ПЗ №1. Составление схемы «Принципы предпринимательской деятельности»</w:t>
            </w:r>
          </w:p>
        </w:tc>
        <w:tc>
          <w:tcPr>
            <w:tcW w:w="7045" w:type="dxa"/>
          </w:tcPr>
          <w:p w14:paraId="45BD64C0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схемы «Принципы предпринимательской деятельности»</w:t>
            </w:r>
          </w:p>
        </w:tc>
        <w:tc>
          <w:tcPr>
            <w:tcW w:w="1465" w:type="dxa"/>
          </w:tcPr>
          <w:p w14:paraId="0DCF0521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5A047244" w14:textId="77777777" w:rsidR="00231DCA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231DCA" w:rsidRPr="00231DCA" w14:paraId="2398EBE1" w14:textId="77777777" w:rsidTr="001D2C8F">
        <w:tc>
          <w:tcPr>
            <w:tcW w:w="670" w:type="dxa"/>
          </w:tcPr>
          <w:p w14:paraId="652D416E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05" w:type="dxa"/>
          </w:tcPr>
          <w:p w14:paraId="1433F8A6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и типология предпринимательской деятельности</w:t>
            </w:r>
          </w:p>
          <w:p w14:paraId="28D6AA0F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5" w:type="dxa"/>
          </w:tcPr>
          <w:p w14:paraId="4E46CC4D" w14:textId="77777777" w:rsidR="004F36FE" w:rsidRPr="004F36FE" w:rsidRDefault="004F36FE" w:rsidP="00231DC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  <w:p w14:paraId="0D18916C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Написать конспект, ответить на вопросы:</w:t>
            </w:r>
          </w:p>
          <w:p w14:paraId="028FA1D9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1)</w:t>
            </w: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организационные формы бизнеса.</w:t>
            </w:r>
          </w:p>
          <w:p w14:paraId="5B40AB7E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2)Цель предпринимательства и его организация.</w:t>
            </w:r>
          </w:p>
        </w:tc>
        <w:tc>
          <w:tcPr>
            <w:tcW w:w="1465" w:type="dxa"/>
          </w:tcPr>
          <w:p w14:paraId="5AFFDA50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2467223B" w14:textId="77777777" w:rsidR="00231DCA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231DCA" w:rsidRPr="00231DCA" w14:paraId="444CBAA9" w14:textId="77777777" w:rsidTr="001D2C8F">
        <w:tc>
          <w:tcPr>
            <w:tcW w:w="670" w:type="dxa"/>
          </w:tcPr>
          <w:p w14:paraId="3C9DE44A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05" w:type="dxa"/>
          </w:tcPr>
          <w:p w14:paraId="104BC4A6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История российского предпринимательства</w:t>
            </w:r>
          </w:p>
          <w:p w14:paraId="45C3DF02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5" w:type="dxa"/>
          </w:tcPr>
          <w:p w14:paraId="064F2D3E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  <w:p w14:paraId="26874B03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Предпринимательство на Руси до XV века. Российское предпринимательство периода XV – XIX веков.  </w:t>
            </w:r>
          </w:p>
          <w:p w14:paraId="2F55815E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Бизнес в России дореволюционного периода.  Бизнес в период руководства коммунистической партии.  Предпринимательство постсоветского периода.</w:t>
            </w:r>
          </w:p>
        </w:tc>
        <w:tc>
          <w:tcPr>
            <w:tcW w:w="1465" w:type="dxa"/>
          </w:tcPr>
          <w:p w14:paraId="7E50AD5D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7817CE28" w14:textId="77777777" w:rsidR="00231DCA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231DCA" w:rsidRPr="00231DCA" w14:paraId="57AB144E" w14:textId="77777777" w:rsidTr="001D2C8F">
        <w:tc>
          <w:tcPr>
            <w:tcW w:w="670" w:type="dxa"/>
          </w:tcPr>
          <w:p w14:paraId="4EA1AF0C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05" w:type="dxa"/>
          </w:tcPr>
          <w:p w14:paraId="2BC54E68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История российского предпринимательства</w:t>
            </w:r>
          </w:p>
          <w:p w14:paraId="4B5DA699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5" w:type="dxa"/>
          </w:tcPr>
          <w:p w14:paraId="62CD2BF9" w14:textId="77777777" w:rsidR="00231DCA" w:rsidRPr="004F36FE" w:rsidRDefault="00231DCA" w:rsidP="00231DCA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4F36FE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Самостоятельная работа обучающихся </w:t>
            </w:r>
          </w:p>
          <w:p w14:paraId="741CDAFA" w14:textId="77777777" w:rsidR="00231DCA" w:rsidRPr="00231DCA" w:rsidRDefault="00231DCA" w:rsidP="00231DC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экономического развития дореволюционной России.</w:t>
            </w:r>
          </w:p>
          <w:p w14:paraId="12099BC3" w14:textId="77777777" w:rsidR="00231DCA" w:rsidRPr="00231DCA" w:rsidRDefault="00231DCA" w:rsidP="00231DC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Особенность экономического развития советской России.</w:t>
            </w:r>
          </w:p>
          <w:p w14:paraId="15A953E5" w14:textId="77777777" w:rsidR="00231DCA" w:rsidRPr="00231DCA" w:rsidRDefault="00231DCA" w:rsidP="00231DC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Бизнес в период Новой экономической политики (НЭП).</w:t>
            </w:r>
          </w:p>
          <w:p w14:paraId="1C0439AE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современного экономического развития России.</w:t>
            </w:r>
          </w:p>
          <w:p w14:paraId="6925989B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5" w:type="dxa"/>
          </w:tcPr>
          <w:p w14:paraId="625C6EB0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01" w:type="dxa"/>
          </w:tcPr>
          <w:p w14:paraId="0F0F43DC" w14:textId="77777777" w:rsidR="00231DCA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1CDC48DE" w14:textId="77777777" w:rsidTr="001D2C8F">
        <w:tc>
          <w:tcPr>
            <w:tcW w:w="670" w:type="dxa"/>
          </w:tcPr>
          <w:p w14:paraId="5936D5D1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05" w:type="dxa"/>
          </w:tcPr>
          <w:p w14:paraId="27B598D4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ПЗ №2. Формирование концепции бизнеса</w:t>
            </w:r>
          </w:p>
        </w:tc>
        <w:tc>
          <w:tcPr>
            <w:tcW w:w="7045" w:type="dxa"/>
          </w:tcPr>
          <w:p w14:paraId="7CB4D80D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свою концепцию бизнеса, основываясь на примерах</w:t>
            </w:r>
          </w:p>
        </w:tc>
        <w:tc>
          <w:tcPr>
            <w:tcW w:w="1465" w:type="dxa"/>
          </w:tcPr>
          <w:p w14:paraId="40D15F29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3B3C8C39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5FF92007" w14:textId="77777777" w:rsidTr="001D2C8F">
        <w:tc>
          <w:tcPr>
            <w:tcW w:w="670" w:type="dxa"/>
          </w:tcPr>
          <w:p w14:paraId="49E41E2D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05" w:type="dxa"/>
          </w:tcPr>
          <w:p w14:paraId="4F6680A9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предпринимательской деятельности</w:t>
            </w:r>
          </w:p>
        </w:tc>
        <w:tc>
          <w:tcPr>
            <w:tcW w:w="7045" w:type="dxa"/>
          </w:tcPr>
          <w:p w14:paraId="2A62A4D8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  <w:p w14:paraId="255AB6F5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предпринимательской деятельности: производственная, коммерческая, финансовая.</w:t>
            </w:r>
          </w:p>
          <w:p w14:paraId="2429893B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Характеристика производственной деятельности. Характеристика и сущность коммерческой деятельности. Сущность и задачи финансовой деятельности.</w:t>
            </w:r>
          </w:p>
        </w:tc>
        <w:tc>
          <w:tcPr>
            <w:tcW w:w="1465" w:type="dxa"/>
          </w:tcPr>
          <w:p w14:paraId="6882670F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6DB8A75A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19F323B6" w14:textId="77777777" w:rsidTr="001D2C8F">
        <w:tc>
          <w:tcPr>
            <w:tcW w:w="670" w:type="dxa"/>
          </w:tcPr>
          <w:p w14:paraId="734EA1F4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05" w:type="dxa"/>
          </w:tcPr>
          <w:p w14:paraId="2AA7FFAF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ПЗ №3. Составление сравнительной таблицы видов предпринимательской деятельности.</w:t>
            </w:r>
          </w:p>
        </w:tc>
        <w:tc>
          <w:tcPr>
            <w:tcW w:w="7045" w:type="dxa"/>
          </w:tcPr>
          <w:p w14:paraId="0A08A1BD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Составление сравнительной таблицы. Написание выводов.</w:t>
            </w:r>
          </w:p>
        </w:tc>
        <w:tc>
          <w:tcPr>
            <w:tcW w:w="1465" w:type="dxa"/>
          </w:tcPr>
          <w:p w14:paraId="083175E1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6C83DE46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57C3E338" w14:textId="77777777" w:rsidTr="001D2C8F">
        <w:tc>
          <w:tcPr>
            <w:tcW w:w="670" w:type="dxa"/>
          </w:tcPr>
          <w:p w14:paraId="1FADAF65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705" w:type="dxa"/>
          </w:tcPr>
          <w:p w14:paraId="652E8AF5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ПЗ №4. Составление сравнительной таблицы видов предпринимательской деятельности.</w:t>
            </w:r>
          </w:p>
        </w:tc>
        <w:tc>
          <w:tcPr>
            <w:tcW w:w="7045" w:type="dxa"/>
          </w:tcPr>
          <w:p w14:paraId="4595CDF8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Составление сравнительной таблицы. Написание выводов.</w:t>
            </w:r>
          </w:p>
        </w:tc>
        <w:tc>
          <w:tcPr>
            <w:tcW w:w="1465" w:type="dxa"/>
          </w:tcPr>
          <w:p w14:paraId="1F0B6B54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14212CE4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5872FEB6" w14:textId="77777777" w:rsidTr="004F36FE">
        <w:trPr>
          <w:trHeight w:val="1760"/>
        </w:trPr>
        <w:tc>
          <w:tcPr>
            <w:tcW w:w="670" w:type="dxa"/>
          </w:tcPr>
          <w:p w14:paraId="10F0C49F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705" w:type="dxa"/>
          </w:tcPr>
          <w:p w14:paraId="7FB3C31A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Правовое обеспечение предпринимательской деятельности</w:t>
            </w:r>
          </w:p>
        </w:tc>
        <w:tc>
          <w:tcPr>
            <w:tcW w:w="7045" w:type="dxa"/>
          </w:tcPr>
          <w:p w14:paraId="2E50B741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  <w:p w14:paraId="6993075C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Организационно-правовые формы бизнеса. Процедура государственной регистрации предпринимательской деятельности.</w:t>
            </w:r>
          </w:p>
          <w:p w14:paraId="488E50F4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Предпринимательский договор, понятие, виды, этапы составления.</w:t>
            </w:r>
          </w:p>
          <w:p w14:paraId="16C47623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F4D9DC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5" w:type="dxa"/>
          </w:tcPr>
          <w:p w14:paraId="115688CB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3FCA8C3E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77E21DED" w14:textId="77777777" w:rsidTr="001D2C8F">
        <w:tc>
          <w:tcPr>
            <w:tcW w:w="670" w:type="dxa"/>
          </w:tcPr>
          <w:p w14:paraId="4EA2844D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705" w:type="dxa"/>
          </w:tcPr>
          <w:p w14:paraId="4BBA654C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ПЗ №5. Составление сравнительной таблицы «Организационно-правовые формы предпринимательской деятельности в России»</w:t>
            </w:r>
          </w:p>
        </w:tc>
        <w:tc>
          <w:tcPr>
            <w:tcW w:w="7045" w:type="dxa"/>
          </w:tcPr>
          <w:p w14:paraId="48CD00F5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сравнительной таблицы «Организационно-правовые формы предпринимательской деятельности в России»</w:t>
            </w:r>
          </w:p>
        </w:tc>
        <w:tc>
          <w:tcPr>
            <w:tcW w:w="1465" w:type="dxa"/>
          </w:tcPr>
          <w:p w14:paraId="7BAA8381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5783D729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19CE3885" w14:textId="77777777" w:rsidTr="001D2C8F">
        <w:tc>
          <w:tcPr>
            <w:tcW w:w="670" w:type="dxa"/>
          </w:tcPr>
          <w:p w14:paraId="38A30BBA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705" w:type="dxa"/>
          </w:tcPr>
          <w:p w14:paraId="6205B782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Финансовое обеспечение предпринимательской деятельности</w:t>
            </w:r>
          </w:p>
        </w:tc>
        <w:tc>
          <w:tcPr>
            <w:tcW w:w="7045" w:type="dxa"/>
          </w:tcPr>
          <w:p w14:paraId="105DE75F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  <w:p w14:paraId="7D81E5A0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Финансовая деятельность в организации. Инвестиционная деятельность в организации.  </w:t>
            </w:r>
          </w:p>
          <w:p w14:paraId="7B531B37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имущества и источники финансирования  предпринимательской деятельности. Основные показатели эффективности предпринимательской деятельности.</w:t>
            </w:r>
          </w:p>
        </w:tc>
        <w:tc>
          <w:tcPr>
            <w:tcW w:w="1465" w:type="dxa"/>
          </w:tcPr>
          <w:p w14:paraId="3E4802FE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01" w:type="dxa"/>
          </w:tcPr>
          <w:p w14:paraId="6BA7A768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1553D538" w14:textId="77777777" w:rsidTr="001D2C8F">
        <w:tc>
          <w:tcPr>
            <w:tcW w:w="670" w:type="dxa"/>
          </w:tcPr>
          <w:p w14:paraId="175B03FC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705" w:type="dxa"/>
          </w:tcPr>
          <w:p w14:paraId="19B4A0D5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ПЗ №6. Решение задач на определение эффективности предпринимательской деятельности.</w:t>
            </w:r>
          </w:p>
        </w:tc>
        <w:tc>
          <w:tcPr>
            <w:tcW w:w="7045" w:type="dxa"/>
          </w:tcPr>
          <w:p w14:paraId="418ACD64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определение эффективности предпринимательской деятельности.</w:t>
            </w:r>
          </w:p>
        </w:tc>
        <w:tc>
          <w:tcPr>
            <w:tcW w:w="1465" w:type="dxa"/>
          </w:tcPr>
          <w:p w14:paraId="04F65025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786D549C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683607BA" w14:textId="77777777" w:rsidTr="001D2C8F">
        <w:tc>
          <w:tcPr>
            <w:tcW w:w="670" w:type="dxa"/>
          </w:tcPr>
          <w:p w14:paraId="4C27723A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705" w:type="dxa"/>
          </w:tcPr>
          <w:p w14:paraId="2055ED58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ПЗ №7. Решение задач по выбору источников финансирования</w:t>
            </w:r>
          </w:p>
        </w:tc>
        <w:tc>
          <w:tcPr>
            <w:tcW w:w="7045" w:type="dxa"/>
          </w:tcPr>
          <w:p w14:paraId="1B7F0D61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выбору источников финансирования</w:t>
            </w:r>
          </w:p>
        </w:tc>
        <w:tc>
          <w:tcPr>
            <w:tcW w:w="1465" w:type="dxa"/>
          </w:tcPr>
          <w:p w14:paraId="743115DB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1A2067AD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261B4608" w14:textId="77777777" w:rsidTr="001D2C8F">
        <w:tc>
          <w:tcPr>
            <w:tcW w:w="670" w:type="dxa"/>
          </w:tcPr>
          <w:p w14:paraId="7BD34707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705" w:type="dxa"/>
          </w:tcPr>
          <w:p w14:paraId="7358DD4A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ПЗ №8. Решение задач по расчету структуры свободной отпускной  цены</w:t>
            </w:r>
          </w:p>
        </w:tc>
        <w:tc>
          <w:tcPr>
            <w:tcW w:w="7045" w:type="dxa"/>
          </w:tcPr>
          <w:p w14:paraId="332E4291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расчету структуры свободной отпускной  цены</w:t>
            </w:r>
          </w:p>
        </w:tc>
        <w:tc>
          <w:tcPr>
            <w:tcW w:w="1465" w:type="dxa"/>
          </w:tcPr>
          <w:p w14:paraId="10BC70B2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283C2319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0632ED71" w14:textId="77777777" w:rsidTr="001D2C8F">
        <w:tc>
          <w:tcPr>
            <w:tcW w:w="670" w:type="dxa"/>
          </w:tcPr>
          <w:p w14:paraId="7F5A7379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705" w:type="dxa"/>
          </w:tcPr>
          <w:p w14:paraId="4C0CEF9A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Взаимоотношения предпринимателей с финансовой системой и кредитными организациями</w:t>
            </w:r>
          </w:p>
        </w:tc>
        <w:tc>
          <w:tcPr>
            <w:tcW w:w="7045" w:type="dxa"/>
          </w:tcPr>
          <w:p w14:paraId="2750D085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  <w:p w14:paraId="625C5588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Финансовая система и финансовый рынок. Структура кредитной системы, сущность, виды и формы кредита.</w:t>
            </w:r>
          </w:p>
          <w:p w14:paraId="0B4A2CBC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Взаимоотношения предпринимателей с финансовой системой.</w:t>
            </w:r>
          </w:p>
        </w:tc>
        <w:tc>
          <w:tcPr>
            <w:tcW w:w="1465" w:type="dxa"/>
          </w:tcPr>
          <w:p w14:paraId="37A2D21C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7C633D48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7684E06E" w14:textId="77777777" w:rsidTr="001D2C8F">
        <w:tc>
          <w:tcPr>
            <w:tcW w:w="670" w:type="dxa"/>
          </w:tcPr>
          <w:p w14:paraId="6ACBCC4F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705" w:type="dxa"/>
          </w:tcPr>
          <w:p w14:paraId="2769DEBF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ПЗ №9. Составление схемы «Структура кредитной системы, сущность, виды и формы кредита»</w:t>
            </w:r>
          </w:p>
        </w:tc>
        <w:tc>
          <w:tcPr>
            <w:tcW w:w="7045" w:type="dxa"/>
          </w:tcPr>
          <w:p w14:paraId="23931C88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схемы «Структура кредитной системы, сущность, виды и формы кредита»</w:t>
            </w:r>
          </w:p>
        </w:tc>
        <w:tc>
          <w:tcPr>
            <w:tcW w:w="1465" w:type="dxa"/>
          </w:tcPr>
          <w:p w14:paraId="5DBA4A65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4EC4FF59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603CE64F" w14:textId="77777777" w:rsidTr="001D2C8F">
        <w:tc>
          <w:tcPr>
            <w:tcW w:w="670" w:type="dxa"/>
          </w:tcPr>
          <w:p w14:paraId="62A2D9C4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705" w:type="dxa"/>
          </w:tcPr>
          <w:p w14:paraId="1C890D25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Риски предпринимательской деятельности</w:t>
            </w:r>
          </w:p>
        </w:tc>
        <w:tc>
          <w:tcPr>
            <w:tcW w:w="7045" w:type="dxa"/>
          </w:tcPr>
          <w:p w14:paraId="50CA0F38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  <w:p w14:paraId="72B6BBD2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и сущность рисков в предпринимательстве. Классификация рисков.</w:t>
            </w:r>
          </w:p>
        </w:tc>
        <w:tc>
          <w:tcPr>
            <w:tcW w:w="1465" w:type="dxa"/>
          </w:tcPr>
          <w:p w14:paraId="67505761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10351A41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5F24F2FC" w14:textId="77777777" w:rsidTr="001D2C8F">
        <w:tc>
          <w:tcPr>
            <w:tcW w:w="670" w:type="dxa"/>
          </w:tcPr>
          <w:p w14:paraId="1B5C5578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705" w:type="dxa"/>
          </w:tcPr>
          <w:p w14:paraId="40479E3B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Риски предпринимательской деятельности</w:t>
            </w:r>
          </w:p>
        </w:tc>
        <w:tc>
          <w:tcPr>
            <w:tcW w:w="7045" w:type="dxa"/>
          </w:tcPr>
          <w:p w14:paraId="168E1BC5" w14:textId="77777777" w:rsidR="00E27FF1" w:rsidRPr="00231DCA" w:rsidRDefault="00E27FF1" w:rsidP="004F36F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  <w:p w14:paraId="64CC2257" w14:textId="77777777" w:rsidR="00E27FF1" w:rsidRPr="00231DCA" w:rsidRDefault="00E27FF1" w:rsidP="004F36F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и сущность рисков в предпринимательстве. Классификация рисков.</w:t>
            </w:r>
          </w:p>
        </w:tc>
        <w:tc>
          <w:tcPr>
            <w:tcW w:w="1465" w:type="dxa"/>
          </w:tcPr>
          <w:p w14:paraId="064E5247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1" w:type="dxa"/>
          </w:tcPr>
          <w:p w14:paraId="05B72C23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089E04CA" w14:textId="77777777" w:rsidTr="001D2C8F">
        <w:tc>
          <w:tcPr>
            <w:tcW w:w="670" w:type="dxa"/>
          </w:tcPr>
          <w:p w14:paraId="278A9733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705" w:type="dxa"/>
          </w:tcPr>
          <w:p w14:paraId="0AD7375A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ПЗ №10. Анализ и определение рисков в предпринимательской деятельности</w:t>
            </w:r>
          </w:p>
        </w:tc>
        <w:tc>
          <w:tcPr>
            <w:tcW w:w="7045" w:type="dxa"/>
          </w:tcPr>
          <w:p w14:paraId="7D733788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определение рисков в предпринимательской деятельности.</w:t>
            </w:r>
          </w:p>
        </w:tc>
        <w:tc>
          <w:tcPr>
            <w:tcW w:w="1465" w:type="dxa"/>
          </w:tcPr>
          <w:p w14:paraId="48265351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01572E76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7E913094" w14:textId="77777777" w:rsidTr="001D2C8F">
        <w:tc>
          <w:tcPr>
            <w:tcW w:w="670" w:type="dxa"/>
          </w:tcPr>
          <w:p w14:paraId="312A7B66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705" w:type="dxa"/>
          </w:tcPr>
          <w:p w14:paraId="45CCB802" w14:textId="77777777" w:rsidR="00E27FF1" w:rsidRPr="00A94654" w:rsidRDefault="00E27FF1" w:rsidP="004F36FE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A94654">
              <w:rPr>
                <w:rFonts w:ascii="Times New Roman" w:hAnsi="Times New Roman"/>
                <w:b/>
                <w:sz w:val="24"/>
                <w:szCs w:val="24"/>
              </w:rPr>
              <w:t>Деловая этика предпринимателя</w:t>
            </w:r>
          </w:p>
        </w:tc>
        <w:tc>
          <w:tcPr>
            <w:tcW w:w="7045" w:type="dxa"/>
          </w:tcPr>
          <w:p w14:paraId="59BBEC8B" w14:textId="77777777" w:rsidR="00E27FF1" w:rsidRPr="008D03FD" w:rsidRDefault="00E27FF1" w:rsidP="004F36FE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8D03FD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  <w:p w14:paraId="196E817E" w14:textId="77777777" w:rsidR="00E27FF1" w:rsidRPr="008D03FD" w:rsidRDefault="00E27FF1" w:rsidP="004F36F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D03FD">
              <w:rPr>
                <w:rFonts w:ascii="Times New Roman" w:hAnsi="Times New Roman"/>
                <w:sz w:val="24"/>
                <w:szCs w:val="24"/>
              </w:rPr>
              <w:t>-этика предпринимателя</w:t>
            </w:r>
          </w:p>
          <w:p w14:paraId="3F6A6EF4" w14:textId="77777777" w:rsidR="00E27FF1" w:rsidRPr="008D03FD" w:rsidRDefault="00E27FF1" w:rsidP="004F36F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D03FD">
              <w:rPr>
                <w:rFonts w:ascii="Times New Roman" w:hAnsi="Times New Roman"/>
                <w:sz w:val="24"/>
                <w:szCs w:val="24"/>
              </w:rPr>
              <w:t>-этический кодекс</w:t>
            </w:r>
          </w:p>
          <w:p w14:paraId="712F589C" w14:textId="77777777" w:rsidR="00E27FF1" w:rsidRPr="008D03FD" w:rsidRDefault="00E27FF1" w:rsidP="004F36FE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8D03FD">
              <w:rPr>
                <w:rFonts w:ascii="Times New Roman" w:hAnsi="Times New Roman"/>
                <w:sz w:val="24"/>
                <w:szCs w:val="24"/>
              </w:rPr>
              <w:lastRenderedPageBreak/>
              <w:t>-психология переговоров</w:t>
            </w:r>
          </w:p>
        </w:tc>
        <w:tc>
          <w:tcPr>
            <w:tcW w:w="1465" w:type="dxa"/>
          </w:tcPr>
          <w:p w14:paraId="40674DEF" w14:textId="77777777" w:rsidR="00E27FF1" w:rsidRPr="008D03FD" w:rsidRDefault="00E27FF1" w:rsidP="004F36F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3FD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01" w:type="dxa"/>
          </w:tcPr>
          <w:p w14:paraId="5625AE01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0C1B7156" w14:textId="77777777" w:rsidTr="001D2C8F">
        <w:tc>
          <w:tcPr>
            <w:tcW w:w="670" w:type="dxa"/>
          </w:tcPr>
          <w:p w14:paraId="2301A444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705" w:type="dxa"/>
          </w:tcPr>
          <w:p w14:paraId="110779FB" w14:textId="77777777" w:rsidR="00E27FF1" w:rsidRPr="00A94654" w:rsidRDefault="00E27FF1" w:rsidP="004F36FE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A94654">
              <w:rPr>
                <w:rFonts w:ascii="Times New Roman" w:hAnsi="Times New Roman"/>
                <w:b/>
                <w:sz w:val="24"/>
                <w:szCs w:val="24"/>
              </w:rPr>
              <w:t>Этический кодекс предпринимателя</w:t>
            </w:r>
          </w:p>
        </w:tc>
        <w:tc>
          <w:tcPr>
            <w:tcW w:w="7045" w:type="dxa"/>
          </w:tcPr>
          <w:p w14:paraId="66DF4B47" w14:textId="77777777" w:rsidR="00E27FF1" w:rsidRPr="008D03FD" w:rsidRDefault="00E27FF1" w:rsidP="004F36FE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8D03FD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  <w:p w14:paraId="1F57CC5F" w14:textId="77777777" w:rsidR="00E27FF1" w:rsidRPr="008D03FD" w:rsidRDefault="00E27FF1" w:rsidP="004F36F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D03FD">
              <w:rPr>
                <w:rFonts w:ascii="Times New Roman" w:hAnsi="Times New Roman"/>
                <w:sz w:val="24"/>
                <w:szCs w:val="24"/>
              </w:rPr>
              <w:t>этика предпринимателя</w:t>
            </w:r>
          </w:p>
          <w:p w14:paraId="0648095E" w14:textId="77777777" w:rsidR="00E27FF1" w:rsidRPr="008D03FD" w:rsidRDefault="00E27FF1" w:rsidP="004F36F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D03FD">
              <w:rPr>
                <w:rFonts w:ascii="Times New Roman" w:hAnsi="Times New Roman"/>
                <w:sz w:val="24"/>
                <w:szCs w:val="24"/>
              </w:rPr>
              <w:t>-этический кодекс</w:t>
            </w:r>
          </w:p>
          <w:p w14:paraId="149C1F1D" w14:textId="77777777" w:rsidR="00E27FF1" w:rsidRPr="008D03FD" w:rsidRDefault="00E27FF1" w:rsidP="004F36FE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8D03FD">
              <w:rPr>
                <w:rFonts w:ascii="Times New Roman" w:hAnsi="Times New Roman"/>
                <w:sz w:val="24"/>
                <w:szCs w:val="24"/>
              </w:rPr>
              <w:t>-психология переговоров</w:t>
            </w:r>
          </w:p>
        </w:tc>
        <w:tc>
          <w:tcPr>
            <w:tcW w:w="1465" w:type="dxa"/>
          </w:tcPr>
          <w:p w14:paraId="44624558" w14:textId="77777777" w:rsidR="00E27FF1" w:rsidRPr="008D03FD" w:rsidRDefault="00E27FF1" w:rsidP="004F36F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3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01" w:type="dxa"/>
          </w:tcPr>
          <w:p w14:paraId="090B2873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3B9CC182" w14:textId="77777777" w:rsidTr="001D2C8F">
        <w:tc>
          <w:tcPr>
            <w:tcW w:w="670" w:type="dxa"/>
          </w:tcPr>
          <w:p w14:paraId="13D7B481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705" w:type="dxa"/>
          </w:tcPr>
          <w:p w14:paraId="55347E8C" w14:textId="77777777" w:rsidR="00E27FF1" w:rsidRPr="00A94654" w:rsidRDefault="00E27FF1" w:rsidP="00134DE2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A94654">
              <w:rPr>
                <w:rFonts w:ascii="Times New Roman" w:hAnsi="Times New Roman"/>
                <w:b/>
                <w:sz w:val="24"/>
                <w:szCs w:val="24"/>
              </w:rPr>
              <w:t>Организация деловых контактов. Переговоры</w:t>
            </w:r>
          </w:p>
        </w:tc>
        <w:tc>
          <w:tcPr>
            <w:tcW w:w="7045" w:type="dxa"/>
          </w:tcPr>
          <w:p w14:paraId="59E797DA" w14:textId="77777777" w:rsidR="00E27FF1" w:rsidRPr="008D03FD" w:rsidRDefault="00E27FF1" w:rsidP="00134DE2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8D03FD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  <w:p w14:paraId="24B95B9E" w14:textId="77777777" w:rsidR="00E27FF1" w:rsidRPr="008D03FD" w:rsidRDefault="00E27FF1" w:rsidP="00134DE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D03F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8D03FD">
              <w:rPr>
                <w:rFonts w:ascii="Times New Roman" w:hAnsi="Times New Roman"/>
                <w:sz w:val="24"/>
                <w:szCs w:val="24"/>
              </w:rPr>
              <w:t>правила ведения переговоров</w:t>
            </w:r>
          </w:p>
          <w:p w14:paraId="75FC7292" w14:textId="77777777" w:rsidR="00E27FF1" w:rsidRPr="008D03FD" w:rsidRDefault="00E27FF1" w:rsidP="00134DE2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0C43163" w14:textId="77777777" w:rsidR="00E27FF1" w:rsidRPr="008D03FD" w:rsidRDefault="00E27FF1" w:rsidP="00134DE2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5" w:type="dxa"/>
          </w:tcPr>
          <w:p w14:paraId="31A7A7F7" w14:textId="77777777" w:rsidR="00E27FF1" w:rsidRPr="008D03FD" w:rsidRDefault="00E27FF1" w:rsidP="00134DE2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03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01" w:type="dxa"/>
          </w:tcPr>
          <w:p w14:paraId="07E37218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7B438CE5" w14:textId="77777777" w:rsidTr="001D2C8F">
        <w:tc>
          <w:tcPr>
            <w:tcW w:w="670" w:type="dxa"/>
          </w:tcPr>
          <w:p w14:paraId="07B87A50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705" w:type="dxa"/>
          </w:tcPr>
          <w:p w14:paraId="4B38F99F" w14:textId="77777777" w:rsidR="00E27FF1" w:rsidRPr="00A94654" w:rsidRDefault="00E27FF1" w:rsidP="00134DE2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A94654">
              <w:rPr>
                <w:rFonts w:ascii="Times New Roman" w:hAnsi="Times New Roman"/>
                <w:b/>
                <w:sz w:val="24"/>
                <w:szCs w:val="24"/>
              </w:rPr>
              <w:t xml:space="preserve"> Манеры делового человека и внешний вид</w:t>
            </w:r>
          </w:p>
        </w:tc>
        <w:tc>
          <w:tcPr>
            <w:tcW w:w="7045" w:type="dxa"/>
          </w:tcPr>
          <w:p w14:paraId="63CD2931" w14:textId="77777777" w:rsidR="00E27FF1" w:rsidRPr="008D03FD" w:rsidRDefault="00E27FF1" w:rsidP="00134DE2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8D03FD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  <w:p w14:paraId="50B2343C" w14:textId="77777777" w:rsidR="00E27FF1" w:rsidRPr="008D03FD" w:rsidRDefault="00E27FF1" w:rsidP="00134DE2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8D03FD">
              <w:rPr>
                <w:rFonts w:ascii="Times New Roman" w:hAnsi="Times New Roman"/>
                <w:sz w:val="24"/>
                <w:szCs w:val="24"/>
              </w:rPr>
              <w:t>-манеры поведения и внешний вид предпринимателя</w:t>
            </w:r>
          </w:p>
        </w:tc>
        <w:tc>
          <w:tcPr>
            <w:tcW w:w="1465" w:type="dxa"/>
          </w:tcPr>
          <w:p w14:paraId="5F8AD02A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</w:tcPr>
          <w:p w14:paraId="6B60CA73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2.6., ОК 01-09</w:t>
            </w:r>
          </w:p>
        </w:tc>
      </w:tr>
      <w:tr w:rsidR="00E27FF1" w:rsidRPr="00231DCA" w14:paraId="6DBC5CD0" w14:textId="77777777" w:rsidTr="001D2C8F">
        <w:trPr>
          <w:trHeight w:val="363"/>
        </w:trPr>
        <w:tc>
          <w:tcPr>
            <w:tcW w:w="670" w:type="dxa"/>
            <w:tcBorders>
              <w:top w:val="single" w:sz="4" w:space="0" w:color="auto"/>
            </w:tcBorders>
          </w:tcPr>
          <w:p w14:paraId="6981156A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705" w:type="dxa"/>
            <w:tcBorders>
              <w:top w:val="single" w:sz="4" w:space="0" w:color="auto"/>
            </w:tcBorders>
          </w:tcPr>
          <w:p w14:paraId="181F76D3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Дифференцированный зачет</w:t>
            </w:r>
          </w:p>
        </w:tc>
        <w:tc>
          <w:tcPr>
            <w:tcW w:w="7045" w:type="dxa"/>
            <w:tcBorders>
              <w:top w:val="single" w:sz="4" w:space="0" w:color="auto"/>
            </w:tcBorders>
          </w:tcPr>
          <w:p w14:paraId="0A1E4509" w14:textId="77777777" w:rsidR="00E27FF1" w:rsidRPr="00231DCA" w:rsidRDefault="00E27FF1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письменной контрольной работы</w:t>
            </w:r>
          </w:p>
        </w:tc>
        <w:tc>
          <w:tcPr>
            <w:tcW w:w="1465" w:type="dxa"/>
            <w:tcBorders>
              <w:top w:val="single" w:sz="4" w:space="0" w:color="auto"/>
            </w:tcBorders>
          </w:tcPr>
          <w:p w14:paraId="464B2F94" w14:textId="77777777" w:rsidR="00E27FF1" w:rsidRPr="00231DCA" w:rsidRDefault="00E27FF1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dxa"/>
            <w:tcBorders>
              <w:top w:val="single" w:sz="4" w:space="0" w:color="auto"/>
            </w:tcBorders>
          </w:tcPr>
          <w:p w14:paraId="4D6D1B47" w14:textId="77777777" w:rsidR="00E27FF1" w:rsidRPr="00231DCA" w:rsidRDefault="00E27FF1" w:rsidP="00F72A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E419896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87AA9A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A8B661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697851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395D13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31DCA" w:rsidRPr="00231DCA" w:rsidSect="00231DC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33B4445F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3. УСЛОВИЯ РЕАЛИЗАЦИИ ПРОГРАММЫ УЧЕБНОЙ ДИСЦИПЛИНЫ</w:t>
      </w:r>
    </w:p>
    <w:p w14:paraId="25AFB945" w14:textId="77777777" w:rsidR="00231DCA" w:rsidRPr="00231DCA" w:rsidRDefault="00231DCA" w:rsidP="00231DC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3.1. Для реализации программы учебной дисциплины  должны быть предусмотрены следующие специальные помещения:</w:t>
      </w:r>
    </w:p>
    <w:p w14:paraId="61635C3D" w14:textId="77777777" w:rsidR="00231DCA" w:rsidRPr="00231DCA" w:rsidRDefault="00E27FF1" w:rsidP="00231DCA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Кабинет экономических</w:t>
      </w:r>
      <w:r w:rsidR="00231DCA" w:rsidRPr="00231D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дисциплин и бухгалтерского учета</w:t>
      </w:r>
      <w:r w:rsidR="00231DCA"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оснащенный в соответствии с п.6.1.2.1 Примерной программы по спе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циальности 38.02.08 Торговое</w:t>
      </w:r>
      <w:r w:rsidR="00231DCA"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дело.</w:t>
      </w:r>
    </w:p>
    <w:p w14:paraId="3BD677A3" w14:textId="77777777" w:rsidR="00231DCA" w:rsidRPr="00231DCA" w:rsidRDefault="00231DCA" w:rsidP="00231DCA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2DB87C23" w14:textId="77777777" w:rsidR="00231DCA" w:rsidRPr="00231DCA" w:rsidRDefault="00231DCA" w:rsidP="00231DCA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97F0EFA" w14:textId="77777777" w:rsidR="00231DCA" w:rsidRPr="00231DCA" w:rsidRDefault="00231DCA" w:rsidP="00231DC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3.2. Информационное обеспечение реализации программы</w:t>
      </w:r>
    </w:p>
    <w:p w14:paraId="3A6E5281" w14:textId="77777777" w:rsidR="00231DCA" w:rsidRPr="00231DCA" w:rsidRDefault="00231DCA" w:rsidP="00231DC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реализации программы библиотечный фонд образовательной организации должен иметь п</w:t>
      </w: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ечатные и/или электронные образовательные и информационные ресурсы, рекомендуемых для использования в образовательном процессе </w:t>
      </w:r>
    </w:p>
    <w:p w14:paraId="355FF5DB" w14:textId="77777777" w:rsidR="00231DCA" w:rsidRPr="00231DCA" w:rsidRDefault="00231DCA" w:rsidP="00231DC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67A7FA" w14:textId="77777777" w:rsidR="00231DCA" w:rsidRPr="00231DCA" w:rsidRDefault="00231DCA" w:rsidP="00231DC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3.2.1. Печатные издания</w:t>
      </w:r>
    </w:p>
    <w:p w14:paraId="4CA3FE5B" w14:textId="77777777" w:rsidR="00231DCA" w:rsidRPr="00231DCA" w:rsidRDefault="00231DCA" w:rsidP="00231DCA">
      <w:pPr>
        <w:keepNext/>
        <w:numPr>
          <w:ilvl w:val="0"/>
          <w:numId w:val="4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Cs/>
          <w:kern w:val="32"/>
          <w:sz w:val="24"/>
          <w:szCs w:val="24"/>
          <w:shd w:val="clear" w:color="auto" w:fill="FFFFFF"/>
          <w:lang w:eastAsia="ru-RU"/>
        </w:rPr>
        <w:t xml:space="preserve">Беспалов М. В.  </w:t>
      </w:r>
      <w:r w:rsidRPr="00231DCA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 xml:space="preserve">Особенности развития предпринимательской деятельности в условиях современной России: Учебное пособие </w:t>
      </w:r>
      <w:r w:rsidRPr="00231DCA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shd w:val="clear" w:color="auto" w:fill="FFFFFF"/>
          <w:lang w:eastAsia="ru-RU"/>
        </w:rPr>
        <w:t xml:space="preserve">— </w:t>
      </w:r>
      <w:r w:rsidRPr="00231DCA">
        <w:rPr>
          <w:rFonts w:ascii="Times New Roman" w:eastAsia="Times New Roman" w:hAnsi="Times New Roman" w:cs="Times New Roman"/>
          <w:bCs/>
          <w:kern w:val="32"/>
          <w:sz w:val="24"/>
          <w:szCs w:val="24"/>
          <w:shd w:val="clear" w:color="auto" w:fill="FFFFFF"/>
          <w:lang w:eastAsia="ru-RU"/>
        </w:rPr>
        <w:t xml:space="preserve">НИЦ ИНФРА-М, 2020. </w:t>
      </w:r>
      <w:r w:rsidRPr="00231DCA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shd w:val="clear" w:color="auto" w:fill="FFFFFF"/>
          <w:lang w:eastAsia="ru-RU"/>
        </w:rPr>
        <w:t xml:space="preserve">— </w:t>
      </w:r>
      <w:r w:rsidRPr="00231DCA">
        <w:rPr>
          <w:rFonts w:ascii="Times New Roman" w:eastAsia="Times New Roman" w:hAnsi="Times New Roman" w:cs="Times New Roman"/>
          <w:bCs/>
          <w:kern w:val="32"/>
          <w:sz w:val="24"/>
          <w:szCs w:val="24"/>
          <w:shd w:val="clear" w:color="auto" w:fill="FFFFFF"/>
          <w:lang w:eastAsia="ru-RU"/>
        </w:rPr>
        <w:t>230 с.</w:t>
      </w:r>
    </w:p>
    <w:p w14:paraId="4A61CF69" w14:textId="77777777" w:rsidR="00231DCA" w:rsidRPr="00231DCA" w:rsidRDefault="00231DCA" w:rsidP="00231DC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Герасимова О. О. Основы предпринимательской деятельности: учебное пособие 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— </w:t>
      </w:r>
      <w:r w:rsidR="00E27FF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РИПО 202</w:t>
      </w: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—</w:t>
      </w: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270 с.</w:t>
      </w:r>
    </w:p>
    <w:p w14:paraId="255ECDA2" w14:textId="77777777" w:rsidR="00231DCA" w:rsidRPr="00231DCA" w:rsidRDefault="00231DCA" w:rsidP="00231DC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Горфинкель, В. Я.</w:t>
      </w:r>
      <w:r w:rsidRPr="00231DCA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 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Инновационное предпринимательство: учебник и практикум для бакалавриата и магистратуры / В. Я. Горфинкель, Т. Г. Попадюк; под ред. В. Я. Горфинкеля, Т. Г. Попадюк</w:t>
      </w:r>
      <w:r w:rsidR="00E27FF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— М.: Издательство Юрайт, 2022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— 523 с.</w:t>
      </w:r>
    </w:p>
    <w:p w14:paraId="41037533" w14:textId="77777777" w:rsidR="00231DCA" w:rsidRPr="00231DCA" w:rsidRDefault="00231DCA" w:rsidP="00231DC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Деньги, кредит, банки. Денежный и кредитный рынки : учебник и практикум для СПО / под общ.ред. М. А. Абрамовой, Л. С. Александровой. — 2-е изд., испр. и доп.</w:t>
      </w:r>
      <w:r w:rsidR="00E27FF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— М. : Издательство Юрайт, 2022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— 436 с.</w:t>
      </w:r>
    </w:p>
    <w:p w14:paraId="3CB40BF4" w14:textId="77777777" w:rsidR="00231DCA" w:rsidRPr="00231DCA" w:rsidRDefault="00231DCA" w:rsidP="00231DC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31DCA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Иванова, Р. М. 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История российского предпринимательства: учебное пособие для академического бакалавриата. — 2-е изд.</w:t>
      </w:r>
      <w:r w:rsidR="00E27FF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— М. : Издательство Юрайт, 2023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— 303 с. </w:t>
      </w:r>
    </w:p>
    <w:p w14:paraId="623B7517" w14:textId="77777777" w:rsidR="00231DCA" w:rsidRPr="00231DCA" w:rsidRDefault="00231DCA" w:rsidP="00231DC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31DCA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Касьяненко, Т. Г. 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Анализ и оценка рисков в бизнесе: учебник и практикум для академического бакалавриата / Т. Г. Касьяненко, Г. А. Маховикова. — 2-е изд., перераб. и доп.</w:t>
      </w:r>
      <w:r w:rsidR="00E27FF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— М. : Издательство Юрайт, 2024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— 381 с. </w:t>
      </w:r>
    </w:p>
    <w:p w14:paraId="1E07F150" w14:textId="77777777" w:rsidR="00231DCA" w:rsidRPr="00231DCA" w:rsidRDefault="00231DCA" w:rsidP="00231DC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31DCA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Кузьмина, Е. Е. 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Предпринимательская деятельность: учебное пособие для СП</w:t>
      </w:r>
      <w:r w:rsidR="00E27FF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 — М.: Издательство Юрайт, 2021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— 417 с.</w:t>
      </w:r>
    </w:p>
    <w:p w14:paraId="31C14A81" w14:textId="77777777" w:rsidR="00231DCA" w:rsidRPr="00231DCA" w:rsidRDefault="00231DCA" w:rsidP="00231DC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Морозов, Г. Б. 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Предпринимательская деятельность: учебное пособие для СП</w:t>
      </w:r>
      <w:r w:rsidR="00E27FF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 — М.: Издательство Юрайт, 2021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— 420 с. </w:t>
      </w:r>
    </w:p>
    <w:p w14:paraId="5F53F26E" w14:textId="77777777" w:rsidR="00231DCA" w:rsidRPr="00231DCA" w:rsidRDefault="00231DCA" w:rsidP="00231DC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31DCA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Пансков, В. Г. 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Налоги и налогообложение: учебник и практикум для СПО — М.: Издательство Юрайт, 2020. — 436 с. </w:t>
      </w:r>
    </w:p>
    <w:p w14:paraId="32884F50" w14:textId="77777777" w:rsidR="00231DCA" w:rsidRPr="00231DCA" w:rsidRDefault="00231DCA" w:rsidP="00231DC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Чеберко, Е. Ф. 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Предпринимательская деятельность: учебник и практикум для СП</w:t>
      </w:r>
      <w:r w:rsidR="00E27FF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 — М.: Издательство Юрайт, 2021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— 219 с. </w:t>
      </w:r>
    </w:p>
    <w:p w14:paraId="32577260" w14:textId="77777777" w:rsidR="00231DCA" w:rsidRPr="00231DCA" w:rsidRDefault="00231DCA" w:rsidP="00231DC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Чернопятов А. М. Государственное регулирование предпринимательской деятельности: учебно-методическое пособие  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—</w:t>
      </w:r>
      <w:r w:rsidR="00E27FF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Директ-Медиа, 2022</w:t>
      </w: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31D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—</w:t>
      </w: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164 с.</w:t>
      </w:r>
    </w:p>
    <w:p w14:paraId="5FCB9D32" w14:textId="77777777" w:rsidR="00231DCA" w:rsidRPr="00231DCA" w:rsidRDefault="00231DCA" w:rsidP="00231DC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3.2.2. Электронные издания (электронные ресурсы)</w:t>
      </w:r>
    </w:p>
    <w:p w14:paraId="215A7C94" w14:textId="77777777" w:rsidR="00231DCA" w:rsidRPr="00231DCA" w:rsidRDefault="00231DCA" w:rsidP="00231DC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1.Электронный ресурс Банка России.- Режим доступаhttp://www.cbr.ru </w:t>
      </w:r>
    </w:p>
    <w:p w14:paraId="276A0572" w14:textId="77777777" w:rsidR="00231DCA" w:rsidRPr="00231DCA" w:rsidRDefault="00231DCA" w:rsidP="00231DC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Справочно-правовая система «КонсультантПлюс». - Режим доступа http://www.consultant.ru 3. Справочно-правовая система «ГАРАНТ».- Режим доступа http://www.aero.garant.ru</w:t>
      </w:r>
    </w:p>
    <w:p w14:paraId="295FAB6D" w14:textId="77777777" w:rsidR="00231DCA" w:rsidRPr="00231DCA" w:rsidRDefault="00231DCA" w:rsidP="00231DC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14:paraId="5640333D" w14:textId="77777777" w:rsidR="00231DCA" w:rsidRPr="00231DCA" w:rsidRDefault="00231DCA" w:rsidP="00231DC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3.2.3. Дополнительные источники </w:t>
      </w:r>
      <w:r w:rsidRPr="00231DC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(при необходимости)</w:t>
      </w:r>
    </w:p>
    <w:p w14:paraId="77FA7F4D" w14:textId="77777777" w:rsidR="00231DCA" w:rsidRPr="00231DCA" w:rsidRDefault="00231DCA" w:rsidP="00231DC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Конституция РФ от 12.12.1993 (в ред. от 21.07.2014)</w:t>
      </w:r>
    </w:p>
    <w:p w14:paraId="5FF2AC80" w14:textId="77777777" w:rsidR="00231DCA" w:rsidRPr="00231DCA" w:rsidRDefault="00231DCA" w:rsidP="00231DC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Гражданский кодекс РФ в 4 частях от 30.11.1994 (в ред. от 29.12.2017)</w:t>
      </w:r>
    </w:p>
    <w:p w14:paraId="7BD08A54" w14:textId="77777777" w:rsidR="00231DCA" w:rsidRPr="00231DCA" w:rsidRDefault="00231DCA" w:rsidP="00231DC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Налоговый кодекс РФ в 2 частях от 31.07.1998 (в ред. от 29.12.2017)</w:t>
      </w:r>
    </w:p>
    <w:p w14:paraId="0A57C4EF" w14:textId="77777777" w:rsidR="00231DCA" w:rsidRPr="00231DCA" w:rsidRDefault="00231DCA" w:rsidP="00231DCA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 И ОЦЕНКА РЕЗУЛЬТАТОВ ОСВОЕНИЯ УЧЕБНОЙ ДИСЦИПЛИНЫ</w:t>
      </w:r>
    </w:p>
    <w:p w14:paraId="642AC795" w14:textId="77777777" w:rsidR="00231DCA" w:rsidRPr="00231DCA" w:rsidRDefault="00231DCA" w:rsidP="00231DC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8379943" w14:textId="77777777" w:rsidR="00231DCA" w:rsidRPr="00231DCA" w:rsidRDefault="00231DCA" w:rsidP="00231DC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03"/>
        <w:gridCol w:w="3115"/>
        <w:gridCol w:w="2552"/>
      </w:tblGrid>
      <w:tr w:rsidR="00231DCA" w:rsidRPr="00231DCA" w14:paraId="7B147133" w14:textId="77777777" w:rsidTr="00231DCA">
        <w:tc>
          <w:tcPr>
            <w:tcW w:w="4016" w:type="dxa"/>
          </w:tcPr>
          <w:p w14:paraId="67FF7C06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Результаты обучения</w:t>
            </w:r>
          </w:p>
        </w:tc>
        <w:tc>
          <w:tcPr>
            <w:tcW w:w="3197" w:type="dxa"/>
          </w:tcPr>
          <w:p w14:paraId="4F45E678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2357" w:type="dxa"/>
          </w:tcPr>
          <w:p w14:paraId="47A75FD6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Методы оценки</w:t>
            </w:r>
          </w:p>
        </w:tc>
      </w:tr>
      <w:tr w:rsidR="00231DCA" w:rsidRPr="00231DCA" w14:paraId="6046BEB5" w14:textId="77777777" w:rsidTr="00231DCA">
        <w:tc>
          <w:tcPr>
            <w:tcW w:w="4016" w:type="dxa"/>
          </w:tcPr>
          <w:p w14:paraId="5A47B746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Перечень знаний, осваиваемых в рамках дисциплины</w:t>
            </w:r>
          </w:p>
          <w:p w14:paraId="0C4EDB1D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14:paraId="4838A37A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</w:t>
            </w: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ктуальный профессиональный и социальный контекст, в котором приходится работать и жить;</w:t>
            </w:r>
          </w:p>
          <w:p w14:paraId="3FE46526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основные источники информации и ресурсы для решения задач и проблем в профессиональном и/или социальном контексте;</w:t>
            </w:r>
          </w:p>
          <w:p w14:paraId="380936E0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алгоритмы выполнения работ в профессиональной и смежных областях; </w:t>
            </w:r>
          </w:p>
          <w:p w14:paraId="548B0192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  <w:p w14:paraId="73C821D7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номенклатура информационных источников применяемых в профессиональной деятельности; приемы структурирования информации; </w:t>
            </w:r>
          </w:p>
          <w:p w14:paraId="5FC73335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формат оформления результатов поиска информации</w:t>
            </w:r>
          </w:p>
          <w:p w14:paraId="78046D10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содержание актуальной нормативно-правовой документации; </w:t>
            </w:r>
          </w:p>
          <w:p w14:paraId="5CD905D5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современная научная и профессиональная терминология; возможные траектории профессионального развития и самообразования</w:t>
            </w:r>
          </w:p>
          <w:p w14:paraId="0CC1A282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психологические основы деятельности  коллектива, психологические особенности личности; </w:t>
            </w:r>
          </w:p>
          <w:p w14:paraId="7B841ECE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основы проектной деятельности</w:t>
            </w:r>
          </w:p>
          <w:p w14:paraId="169EACEA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особенности социального и культурного контекста; правила оформления документов и построения устных сообщений</w:t>
            </w:r>
          </w:p>
          <w:p w14:paraId="605C4C05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  <w:p w14:paraId="4FDD52CD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  <w:p w14:paraId="78BE6D64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основы предпринимательской деятельности; </w:t>
            </w:r>
          </w:p>
          <w:p w14:paraId="3C779D40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основы финансовой грамотности; правила разработки бизнес-планов; </w:t>
            </w:r>
          </w:p>
          <w:p w14:paraId="53D866E8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порядок выстраивания презентации; </w:t>
            </w:r>
          </w:p>
          <w:p w14:paraId="2FF0B723" w14:textId="77777777" w:rsidR="00231DCA" w:rsidRPr="00231DCA" w:rsidRDefault="00231DCA" w:rsidP="00231DCA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кредитные банковские продукт</w:t>
            </w:r>
          </w:p>
          <w:p w14:paraId="40AE7FEC" w14:textId="77777777" w:rsidR="00231DCA" w:rsidRPr="00231DCA" w:rsidRDefault="00231DCA" w:rsidP="00231DC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97" w:type="dxa"/>
          </w:tcPr>
          <w:p w14:paraId="016E6225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lastRenderedPageBreak/>
              <w:t>Характеристики демонстрируемых знаний, которые могут быть проверены</w:t>
            </w:r>
          </w:p>
          <w:p w14:paraId="02B7DE04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уровень освоения учебного материала;</w:t>
            </w:r>
          </w:p>
          <w:p w14:paraId="62CCF840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умение использовать теоретические знания и практические умения при выполнении профессиональных задач;</w:t>
            </w:r>
          </w:p>
          <w:p w14:paraId="6C5C8873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уровень сформированности общих и профессиональных компетенций.</w:t>
            </w:r>
          </w:p>
        </w:tc>
        <w:tc>
          <w:tcPr>
            <w:tcW w:w="2357" w:type="dxa"/>
          </w:tcPr>
          <w:p w14:paraId="34EB8329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Какими процедурами производится оценка</w:t>
            </w:r>
          </w:p>
          <w:p w14:paraId="4A139E93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14:paraId="6DB74FB5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результатов выполнения практической работы</w:t>
            </w:r>
          </w:p>
          <w:p w14:paraId="2C79B895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результатов устного и письменного опроса</w:t>
            </w:r>
          </w:p>
          <w:p w14:paraId="54AB0046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Оценка результатов решения ситуационных задач </w:t>
            </w:r>
          </w:p>
          <w:p w14:paraId="3F365698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результатов самостоятельной работы.</w:t>
            </w:r>
          </w:p>
          <w:p w14:paraId="22A4E4E7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результатов выполнения домашних заданий.</w:t>
            </w:r>
          </w:p>
          <w:p w14:paraId="2AEE4A09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результатов проведенного дифференцированного зачета</w:t>
            </w:r>
          </w:p>
          <w:p w14:paraId="129B0620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231DCA" w:rsidRPr="00231DCA" w14:paraId="2E3693C0" w14:textId="77777777" w:rsidTr="00231DCA">
        <w:tc>
          <w:tcPr>
            <w:tcW w:w="4016" w:type="dxa"/>
          </w:tcPr>
          <w:p w14:paraId="150F11BB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Перечень умений, осваиваемых в рамках дисциплины</w:t>
            </w:r>
          </w:p>
          <w:p w14:paraId="7E27DC97" w14:textId="77777777" w:rsidR="00231DCA" w:rsidRPr="00231DCA" w:rsidRDefault="00231DCA" w:rsidP="00231DCA">
            <w:pPr>
              <w:numPr>
                <w:ilvl w:val="0"/>
                <w:numId w:val="7"/>
              </w:numPr>
              <w:suppressAutoHyphens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распознавать задачу и/или проблему в профессиональном и/или социальном контексте; анализировать задачу и/или проблему и выделять её составные части; </w:t>
            </w:r>
          </w:p>
          <w:p w14:paraId="5A468CC2" w14:textId="77777777" w:rsidR="00231DCA" w:rsidRPr="00231DCA" w:rsidRDefault="00231DCA" w:rsidP="00231DCA">
            <w:pPr>
              <w:numPr>
                <w:ilvl w:val="0"/>
                <w:numId w:val="7"/>
              </w:numPr>
              <w:suppressAutoHyphens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определять этапы решения задачи; </w:t>
            </w:r>
          </w:p>
          <w:p w14:paraId="5F92CAB6" w14:textId="77777777" w:rsidR="00231DCA" w:rsidRPr="00231DCA" w:rsidRDefault="00231DCA" w:rsidP="00231DCA">
            <w:pPr>
              <w:numPr>
                <w:ilvl w:val="0"/>
                <w:numId w:val="7"/>
              </w:numPr>
              <w:suppressAutoHyphens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выявлять и эффективно искать информацию, необходимую для решения задачи и/или проблемы;</w:t>
            </w:r>
          </w:p>
          <w:p w14:paraId="1D7798F6" w14:textId="77777777" w:rsidR="00231DCA" w:rsidRPr="00231DCA" w:rsidRDefault="00231DCA" w:rsidP="00231DCA">
            <w:pPr>
              <w:numPr>
                <w:ilvl w:val="0"/>
                <w:numId w:val="7"/>
              </w:numPr>
              <w:suppressAutoHyphens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составить план действия; определить необходимые ресурсы;</w:t>
            </w:r>
          </w:p>
          <w:p w14:paraId="1033DDFA" w14:textId="77777777" w:rsidR="00231DCA" w:rsidRPr="00231DCA" w:rsidRDefault="00231DCA" w:rsidP="00231DCA">
            <w:pPr>
              <w:numPr>
                <w:ilvl w:val="0"/>
                <w:numId w:val="7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владеть актуальными методами работы в профессиональной и смежных сферах; </w:t>
            </w:r>
          </w:p>
          <w:p w14:paraId="30D773AC" w14:textId="77777777" w:rsidR="00231DCA" w:rsidRPr="00231DCA" w:rsidRDefault="00231DCA" w:rsidP="00231DCA">
            <w:pPr>
              <w:numPr>
                <w:ilvl w:val="0"/>
                <w:numId w:val="7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реализовать составленный план; оценивать результат и последствия своих действий (самостоятельно или с помощью наставника)</w:t>
            </w:r>
          </w:p>
          <w:p w14:paraId="547D5BA2" w14:textId="77777777" w:rsidR="00231DCA" w:rsidRPr="00231DCA" w:rsidRDefault="00231DCA" w:rsidP="00231DCA">
            <w:pPr>
              <w:numPr>
                <w:ilvl w:val="0"/>
                <w:numId w:val="7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определять задачи для поиска информации; </w:t>
            </w:r>
          </w:p>
          <w:p w14:paraId="683140FF" w14:textId="77777777" w:rsidR="00231DCA" w:rsidRPr="00231DCA" w:rsidRDefault="00231DCA" w:rsidP="00231DCA">
            <w:pPr>
              <w:numPr>
                <w:ilvl w:val="0"/>
                <w:numId w:val="7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определять необходимые источники информации; планировать процесс поиска; структурировать получаемую информацию; </w:t>
            </w:r>
          </w:p>
          <w:p w14:paraId="44976D19" w14:textId="77777777" w:rsidR="00231DCA" w:rsidRPr="00231DCA" w:rsidRDefault="00231DCA" w:rsidP="00231DCA">
            <w:pPr>
              <w:numPr>
                <w:ilvl w:val="0"/>
                <w:numId w:val="7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выделять наиболее значимое в перечне информации; </w:t>
            </w:r>
          </w:p>
          <w:p w14:paraId="00413898" w14:textId="77777777" w:rsidR="00231DCA" w:rsidRPr="00231DCA" w:rsidRDefault="00231DCA" w:rsidP="00231DCA">
            <w:pPr>
              <w:numPr>
                <w:ilvl w:val="0"/>
                <w:numId w:val="7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оценивать практическую значимость результатов поиска; оформлять результаты поиска</w:t>
            </w:r>
          </w:p>
          <w:p w14:paraId="6124D0E5" w14:textId="77777777" w:rsidR="00231DCA" w:rsidRPr="00231DCA" w:rsidRDefault="00231DCA" w:rsidP="00231DCA">
            <w:pPr>
              <w:numPr>
                <w:ilvl w:val="0"/>
                <w:numId w:val="7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определять актуальность нормативно-правовой документации в профессиональной деятельности; </w:t>
            </w:r>
          </w:p>
          <w:p w14:paraId="5C6ECB71" w14:textId="77777777" w:rsidR="00231DCA" w:rsidRPr="00231DCA" w:rsidRDefault="00231DCA" w:rsidP="00231DCA">
            <w:pPr>
              <w:numPr>
                <w:ilvl w:val="0"/>
                <w:numId w:val="7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применять современную научную профессиональную терминологию; </w:t>
            </w:r>
          </w:p>
          <w:p w14:paraId="217F85A5" w14:textId="77777777" w:rsidR="00231DCA" w:rsidRPr="00231DCA" w:rsidRDefault="00231DCA" w:rsidP="00231DCA">
            <w:pPr>
              <w:numPr>
                <w:ilvl w:val="0"/>
                <w:numId w:val="7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и выстраивать траектории профессионального развития и самообразования</w:t>
            </w:r>
          </w:p>
          <w:p w14:paraId="3436CB61" w14:textId="77777777" w:rsidR="00231DCA" w:rsidRPr="00231DCA" w:rsidRDefault="00231DCA" w:rsidP="00231DCA">
            <w:pPr>
              <w:numPr>
                <w:ilvl w:val="0"/>
                <w:numId w:val="7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  <w:p w14:paraId="35252A2C" w14:textId="77777777" w:rsidR="00231DCA" w:rsidRPr="00231DCA" w:rsidRDefault="00231DCA" w:rsidP="00231DCA">
            <w:pPr>
              <w:numPr>
                <w:ilvl w:val="0"/>
                <w:numId w:val="7"/>
              </w:num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грамотно </w:t>
            </w: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излагать свои мысли и оформлять документы по профессиональной тематике </w:t>
            </w: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на государственном языке, </w:t>
            </w:r>
            <w:r w:rsidRPr="00231D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проявлять толерантность в рабочем коллективе</w:t>
            </w:r>
          </w:p>
          <w:p w14:paraId="6DCF9CF8" w14:textId="77777777" w:rsidR="00231DCA" w:rsidRPr="00231DCA" w:rsidRDefault="00231DCA" w:rsidP="00231DCA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применять средства информационных технологий для решения профессиональных задач;</w:t>
            </w:r>
          </w:p>
        </w:tc>
        <w:tc>
          <w:tcPr>
            <w:tcW w:w="3197" w:type="dxa"/>
          </w:tcPr>
          <w:p w14:paraId="50C5BEC5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Демонстрация умений составления плана действий.</w:t>
            </w:r>
          </w:p>
          <w:p w14:paraId="4D345BF7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Демонстрация умений выявлять достоинства и недостатки коммерческой идеи.</w:t>
            </w:r>
          </w:p>
          <w:p w14:paraId="6CB8E8BF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Демонстрация умений составлять эффективную презентацию идеи открытия собственного </w:t>
            </w: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дела в профессиональной деятельности.</w:t>
            </w:r>
          </w:p>
          <w:p w14:paraId="0CC5D54F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Демонстрация умений определять источники финансирования предпринимательской деятельности.</w:t>
            </w:r>
          </w:p>
          <w:p w14:paraId="1C94FD29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Демонстрация умений составления и оформления бизнес-плана.</w:t>
            </w:r>
          </w:p>
          <w:p w14:paraId="1AC0CFFC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357" w:type="dxa"/>
          </w:tcPr>
          <w:p w14:paraId="71F7B1F6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Оценка результатов выполнения практической работы</w:t>
            </w:r>
          </w:p>
          <w:p w14:paraId="46732C25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результатов устного и письменного опроса</w:t>
            </w:r>
          </w:p>
          <w:p w14:paraId="4B7151FF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Оценка результатов решения ситуационных задач </w:t>
            </w:r>
          </w:p>
          <w:p w14:paraId="55637336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Оценка результатов самостоятельной </w:t>
            </w: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работы.</w:t>
            </w:r>
          </w:p>
          <w:p w14:paraId="6347B4B5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результатов выполнения домашних заданий.</w:t>
            </w:r>
          </w:p>
          <w:p w14:paraId="50EC78A4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результатов проведенного дифференцированного зачета</w:t>
            </w:r>
          </w:p>
          <w:p w14:paraId="1ADD1335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</w:tbl>
    <w:p w14:paraId="7ECEE8C4" w14:textId="77777777" w:rsidR="00231DCA" w:rsidRPr="00231DCA" w:rsidRDefault="00231DCA" w:rsidP="00231DCA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C493FF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6E93F3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2EA3D9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509C1D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81EE1D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987F77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5EC328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71C7F3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1076C4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A90D9B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7BAE76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E0E170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354B85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9F123E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8BC823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89CAF7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3C6748" w14:textId="77777777" w:rsidR="00231DCA" w:rsidRPr="00231DCA" w:rsidRDefault="00231DCA" w:rsidP="00231D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53113F" w14:textId="77777777" w:rsidR="00231DCA" w:rsidRPr="00231DCA" w:rsidRDefault="00231DCA" w:rsidP="00231D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C95A6F" w14:textId="77777777" w:rsidR="00231DCA" w:rsidRPr="00231DCA" w:rsidRDefault="00231DCA" w:rsidP="00231D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9EFECE" w14:textId="77777777" w:rsidR="00231DCA" w:rsidRPr="00231DCA" w:rsidRDefault="00231DCA" w:rsidP="00231D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A224AB" w14:textId="77777777" w:rsidR="00231DCA" w:rsidRPr="00231DCA" w:rsidRDefault="00231DCA" w:rsidP="00231D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6562F3" w14:textId="77777777" w:rsidR="00231DCA" w:rsidRPr="00231DCA" w:rsidRDefault="00231DCA" w:rsidP="00231D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91F246" w14:textId="77777777" w:rsidR="00231DCA" w:rsidRPr="00231DCA" w:rsidRDefault="00231DCA" w:rsidP="00231D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0833C8" w14:textId="77777777" w:rsidR="00231DCA" w:rsidRPr="00231DCA" w:rsidRDefault="00231DCA" w:rsidP="00231D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B75D04" w14:textId="77777777" w:rsidR="00231DCA" w:rsidRPr="00231DCA" w:rsidRDefault="00231DCA" w:rsidP="00231D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7848BA" w14:textId="77777777" w:rsidR="00231DCA" w:rsidRPr="00231DCA" w:rsidRDefault="00231DCA" w:rsidP="00231D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8B0574" w14:textId="77777777" w:rsidR="00231DCA" w:rsidRDefault="00231DCA" w:rsidP="00231D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5CEC9D" w14:textId="77777777" w:rsidR="00E27FF1" w:rsidRPr="00231DCA" w:rsidRDefault="00E27FF1" w:rsidP="00231D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EE02BA" w14:textId="77777777" w:rsidR="00231DCA" w:rsidRPr="00231DCA" w:rsidRDefault="00231DCA" w:rsidP="00231D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EB5C2E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МИНИСТЕРСТВО  ОБРАЗОВАНИЯ МОЛОДЕЖНОЙ ПОЛИТИКИ СВЕРДЛОВСКОЙ ОБЛАСТИ</w:t>
      </w:r>
    </w:p>
    <w:p w14:paraId="333C3CE9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ГБПОУ СО «Красноуфимский аграрный колледж»</w:t>
      </w:r>
    </w:p>
    <w:p w14:paraId="28F97536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1265CC" w14:textId="77777777" w:rsidR="00231DCA" w:rsidRPr="00231DCA" w:rsidRDefault="00231DCA" w:rsidP="00231D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D7FA09" w14:textId="77777777" w:rsidR="00231DCA" w:rsidRPr="00231DCA" w:rsidRDefault="00231DCA" w:rsidP="00231D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9FE437" w14:textId="77777777" w:rsidR="00231DCA" w:rsidRPr="00231DCA" w:rsidRDefault="00231DCA" w:rsidP="00231D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02ED9D" w14:textId="77777777" w:rsidR="00231DCA" w:rsidRPr="00231DCA" w:rsidRDefault="00231DCA" w:rsidP="00231D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62A5DB" w14:textId="77777777" w:rsidR="00231DCA" w:rsidRPr="00231DCA" w:rsidRDefault="00231DCA" w:rsidP="00231D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81AC48" w14:textId="77777777" w:rsidR="00231DCA" w:rsidRPr="00231DCA" w:rsidRDefault="00231DCA" w:rsidP="00231D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BB2B50" w14:textId="77777777" w:rsidR="00231DCA" w:rsidRPr="00231DCA" w:rsidRDefault="00231DCA" w:rsidP="00231D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7957C8" w14:textId="77777777" w:rsidR="00231DCA" w:rsidRPr="00231DCA" w:rsidRDefault="00231DCA" w:rsidP="00231D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296495" w14:textId="77777777" w:rsidR="00231DCA" w:rsidRPr="00231DCA" w:rsidRDefault="00231DCA" w:rsidP="00231D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4D046233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КОНТРОЛЬНО-ОЦЕНОЧНЫЕ СРЕДСТВА</w:t>
      </w:r>
    </w:p>
    <w:p w14:paraId="3C380F9A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ПО УЧЕБНОЙ ДИСЦИПЛИНЫ</w:t>
      </w:r>
    </w:p>
    <w:p w14:paraId="4DBB4EF3" w14:textId="77777777" w:rsidR="00231DCA" w:rsidRPr="00231DCA" w:rsidRDefault="00231DCA" w:rsidP="00231DCA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D0AF79" w14:textId="77777777" w:rsidR="00231DCA" w:rsidRPr="00231DCA" w:rsidRDefault="00E27FF1" w:rsidP="00231D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«ОП.05</w:t>
      </w:r>
      <w:r w:rsidR="00231DCA" w:rsidRPr="00231DC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Основы предпринимательской деятельности»</w:t>
      </w:r>
    </w:p>
    <w:p w14:paraId="51E87DB6" w14:textId="77777777" w:rsidR="00231DCA" w:rsidRPr="00231DCA" w:rsidRDefault="00231DCA" w:rsidP="00231D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14:paraId="5F2B9744" w14:textId="77777777" w:rsidR="00231DCA" w:rsidRPr="00231DCA" w:rsidRDefault="00231DCA" w:rsidP="0023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специальность   </w:t>
      </w:r>
      <w:r w:rsidR="00E27F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38.02.08. «Торговое</w:t>
      </w:r>
      <w:r w:rsidRPr="00231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дело»</w:t>
      </w:r>
    </w:p>
    <w:p w14:paraId="2656F7FA" w14:textId="77777777" w:rsidR="00231DCA" w:rsidRPr="00231DCA" w:rsidRDefault="00E27FF1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курс, группа 2, 21-Т</w:t>
      </w:r>
      <w:r w:rsidR="00231DCA" w:rsidRPr="00231DC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</w:t>
      </w:r>
    </w:p>
    <w:p w14:paraId="7173F75A" w14:textId="77777777" w:rsidR="00231DCA" w:rsidRPr="00231DCA" w:rsidRDefault="00E27FF1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Год поступления  2024</w:t>
      </w:r>
    </w:p>
    <w:p w14:paraId="08E5271E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5A1A6145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411276D2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7C653F8F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53445905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0017E944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305C7E04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675B2EA7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3019A3EC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62B253BF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6E43BD5F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37C4D06F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147D13F5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1D736B7B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6FEF207A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43BDDD82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65E7A15C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02263E29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102B686A" w14:textId="77777777" w:rsidR="00231DCA" w:rsidRPr="00231DCA" w:rsidRDefault="00231DCA" w:rsidP="00231DCA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Паспорт комплекта контрольно-оценочных средств</w:t>
      </w:r>
    </w:p>
    <w:p w14:paraId="6C5162DB" w14:textId="77777777" w:rsidR="00231DCA" w:rsidRPr="00231DCA" w:rsidRDefault="00231DCA" w:rsidP="00231DCA">
      <w:pPr>
        <w:widowControl w:val="0"/>
        <w:numPr>
          <w:ilvl w:val="2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и оценка результатов освоения дисциплины</w:t>
      </w:r>
    </w:p>
    <w:p w14:paraId="094A4CD2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14:paraId="0271BF14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Предметом оценки освоения учебной дисциплины Основы предпринимательской деятельности  являются умения и знания.</w:t>
      </w:r>
    </w:p>
    <w:p w14:paraId="60BC0AE0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Контроль и оценка этих дидактических единиц осуществляется с использованием следующих форм и методов:</w:t>
      </w:r>
    </w:p>
    <w:p w14:paraId="28FA1E74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6F01EA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Формы и методы контроля и оценки дидактических единиц</w:t>
      </w:r>
    </w:p>
    <w:p w14:paraId="23A92335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10632" w:type="dxa"/>
        <w:tblInd w:w="-743" w:type="dxa"/>
        <w:tblLayout w:type="fixed"/>
        <w:tblLook w:val="01E0" w:firstRow="1" w:lastRow="1" w:firstColumn="1" w:lastColumn="1" w:noHBand="0" w:noVBand="0"/>
      </w:tblPr>
      <w:tblGrid>
        <w:gridCol w:w="4949"/>
        <w:gridCol w:w="2524"/>
        <w:gridCol w:w="1693"/>
        <w:gridCol w:w="1466"/>
      </w:tblGrid>
      <w:tr w:rsidR="00231DCA" w:rsidRPr="00231DCA" w14:paraId="588AF370" w14:textId="77777777" w:rsidTr="00231DCA">
        <w:tc>
          <w:tcPr>
            <w:tcW w:w="4949" w:type="dxa"/>
          </w:tcPr>
          <w:p w14:paraId="2AB880BF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  <w:p w14:paraId="032FE6B9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обучения</w:t>
            </w:r>
          </w:p>
        </w:tc>
        <w:tc>
          <w:tcPr>
            <w:tcW w:w="2524" w:type="dxa"/>
          </w:tcPr>
          <w:p w14:paraId="5FB2F7AF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 освоения результата</w:t>
            </w: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14:paraId="6FD4E26B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и методы контроля и оценки результатов обучения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54FF1EA7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Оценочное средство </w:t>
            </w:r>
          </w:p>
          <w:p w14:paraId="5A47C934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EFEB63F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CA24702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31DCA" w:rsidRPr="00231DCA" w14:paraId="481B4FFA" w14:textId="77777777" w:rsidTr="00231DCA">
        <w:trPr>
          <w:trHeight w:val="1656"/>
        </w:trPr>
        <w:tc>
          <w:tcPr>
            <w:tcW w:w="4949" w:type="dxa"/>
          </w:tcPr>
          <w:p w14:paraId="65A9F61D" w14:textId="77777777" w:rsidR="00231DCA" w:rsidRPr="00231DCA" w:rsidRDefault="00231DCA" w:rsidP="00231D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3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В результате освоения дисциплины обучающийся должен </w:t>
            </w:r>
            <w:r w:rsidRPr="00231DCA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3"/>
                <w:sz w:val="24"/>
                <w:szCs w:val="24"/>
                <w:lang w:eastAsia="ru-RU"/>
              </w:rPr>
              <w:t>знать:</w:t>
            </w:r>
          </w:p>
          <w:p w14:paraId="44539BFD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субъекты и объекты предпринимательства;</w:t>
            </w:r>
          </w:p>
          <w:p w14:paraId="56941080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-организационно-правовые формы предпринимательства;</w:t>
            </w:r>
          </w:p>
          <w:p w14:paraId="0949E54E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2524" w:type="dxa"/>
          </w:tcPr>
          <w:p w14:paraId="72EE9CE7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Демонстрирует знание и понимание  основных понятий предпринимательства;</w:t>
            </w:r>
          </w:p>
          <w:p w14:paraId="47063344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14:paraId="53E9A087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C0394E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опрос.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1D632C25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A153DF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вопросов</w:t>
            </w:r>
          </w:p>
        </w:tc>
      </w:tr>
      <w:tr w:rsidR="00231DCA" w:rsidRPr="00231DCA" w14:paraId="2A4BD3C5" w14:textId="77777777" w:rsidTr="00231DCA">
        <w:tc>
          <w:tcPr>
            <w:tcW w:w="4949" w:type="dxa"/>
          </w:tcPr>
          <w:p w14:paraId="5AD80BFA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-виды партнерских связей;</w:t>
            </w:r>
          </w:p>
          <w:p w14:paraId="2D50592D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-формы сотрудничества;</w:t>
            </w:r>
          </w:p>
          <w:p w14:paraId="7E79E7A3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-маркетинговую среду, задачи и цели маркетинговых исследований;</w:t>
            </w:r>
          </w:p>
          <w:p w14:paraId="25B865AE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-правила открытия собственного предприятия;</w:t>
            </w:r>
          </w:p>
          <w:p w14:paraId="2E219BA7" w14:textId="77777777" w:rsidR="00231DCA" w:rsidRPr="00231DCA" w:rsidRDefault="00231DCA" w:rsidP="00231DC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4" w:type="dxa"/>
          </w:tcPr>
          <w:p w14:paraId="5A5D2E88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Демонстрирует понятие форм сотрудничества</w:t>
            </w: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14:paraId="43CF0194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Тестирование, устный опрос</w:t>
            </w:r>
          </w:p>
          <w:p w14:paraId="777C735D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 №3.4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7C62A680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тесты</w:t>
            </w:r>
          </w:p>
          <w:p w14:paraId="6F9A761B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Инструкционная карта</w:t>
            </w:r>
          </w:p>
          <w:p w14:paraId="13B1E285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1DCA" w:rsidRPr="00231DCA" w14:paraId="7802681B" w14:textId="77777777" w:rsidTr="00231DCA">
        <w:tc>
          <w:tcPr>
            <w:tcW w:w="4949" w:type="dxa"/>
          </w:tcPr>
          <w:p w14:paraId="3A080309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структуру и правила написания бизнес-плана, виды предпринимательских рисков;</w:t>
            </w:r>
          </w:p>
          <w:p w14:paraId="60693B45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14:paraId="4013BF73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4" w:type="dxa"/>
          </w:tcPr>
          <w:p w14:paraId="50A48282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Знает цели и задачи </w:t>
            </w:r>
          </w:p>
          <w:p w14:paraId="522F8600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Написания бизнес-плана</w:t>
            </w: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14:paraId="04348080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 практические занятия №, 7-12,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6D326173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вопросов</w:t>
            </w:r>
          </w:p>
          <w:p w14:paraId="40D16666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Инструкционная карта</w:t>
            </w:r>
          </w:p>
          <w:p w14:paraId="3C522701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AF23EF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1DCA" w:rsidRPr="00231DCA" w14:paraId="2340D2F4" w14:textId="77777777" w:rsidTr="00231DCA">
        <w:tc>
          <w:tcPr>
            <w:tcW w:w="4949" w:type="dxa"/>
          </w:tcPr>
          <w:p w14:paraId="0F60BD50" w14:textId="77777777" w:rsidR="00231DCA" w:rsidRPr="00231DCA" w:rsidRDefault="00231DCA" w:rsidP="00231DC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-правила делового общения, деловой переписки.</w:t>
            </w:r>
          </w:p>
          <w:p w14:paraId="0D4B4FF3" w14:textId="77777777" w:rsidR="00231DCA" w:rsidRPr="00231DCA" w:rsidRDefault="00231DCA" w:rsidP="00231DC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14:paraId="1D46E55C" w14:textId="77777777" w:rsidR="00231DCA" w:rsidRPr="00231DCA" w:rsidRDefault="00231DCA" w:rsidP="00231D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4" w:type="dxa"/>
          </w:tcPr>
          <w:p w14:paraId="43D9CA38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правила делового общения</w:t>
            </w: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14:paraId="152FB158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Тестирование, устный опрос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61B33F21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Тесты</w:t>
            </w:r>
          </w:p>
          <w:p w14:paraId="3489BDBD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вопросов</w:t>
            </w:r>
          </w:p>
        </w:tc>
      </w:tr>
      <w:tr w:rsidR="00231DCA" w:rsidRPr="00231DCA" w14:paraId="48103470" w14:textId="77777777" w:rsidTr="00231DCA">
        <w:tc>
          <w:tcPr>
            <w:tcW w:w="4949" w:type="dxa"/>
          </w:tcPr>
          <w:p w14:paraId="08E9A593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Уметь: </w:t>
            </w:r>
          </w:p>
          <w:p w14:paraId="06819E18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-организовать свое предприятие;</w:t>
            </w:r>
          </w:p>
          <w:p w14:paraId="359AC035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-оформлять коммерческие сделки;</w:t>
            </w:r>
          </w:p>
          <w:p w14:paraId="0CCC81A8" w14:textId="77777777" w:rsidR="00231DCA" w:rsidRPr="00231DCA" w:rsidRDefault="00231DCA" w:rsidP="00231DC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-разрабатывать организационную структуру предприятия</w:t>
            </w:r>
          </w:p>
        </w:tc>
        <w:tc>
          <w:tcPr>
            <w:tcW w:w="2524" w:type="dxa"/>
          </w:tcPr>
          <w:p w14:paraId="1C96B9B0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1.Оформляет документы по организации фирмы</w:t>
            </w:r>
          </w:p>
          <w:p w14:paraId="5D5E5C7E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2.Принимает решение по закупке материальных ценностей</w:t>
            </w:r>
          </w:p>
          <w:p w14:paraId="080F3986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технологию основные правила выбора поставщика, назначение товарных запасов, каналы товародвижения.</w:t>
            </w: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14:paraId="4B1E84CC" w14:textId="77777777" w:rsidR="00231DCA" w:rsidRPr="00231DCA" w:rsidRDefault="00231DCA" w:rsidP="00231DC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практических заданий № 12</w:t>
            </w:r>
          </w:p>
          <w:p w14:paraId="6CD96C02" w14:textId="77777777" w:rsidR="00231DCA" w:rsidRPr="00231DCA" w:rsidRDefault="00231DCA" w:rsidP="00231DC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 №1</w:t>
            </w:r>
          </w:p>
          <w:p w14:paraId="6C118A20" w14:textId="77777777" w:rsidR="00231DCA" w:rsidRPr="00231DCA" w:rsidRDefault="00231DCA" w:rsidP="00231DCA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ECE223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6" w:type="dxa"/>
            <w:tcBorders>
              <w:right w:val="single" w:sz="4" w:space="0" w:color="auto"/>
            </w:tcBorders>
          </w:tcPr>
          <w:p w14:paraId="55AC43F0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Инструкционная карта </w:t>
            </w:r>
          </w:p>
          <w:p w14:paraId="4CB72554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1FEADF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82414E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Варианты вопросов</w:t>
            </w:r>
          </w:p>
        </w:tc>
      </w:tr>
      <w:tr w:rsidR="00231DCA" w:rsidRPr="00231DCA" w14:paraId="6BE5AFB5" w14:textId="77777777" w:rsidTr="00231DCA">
        <w:trPr>
          <w:trHeight w:val="3255"/>
        </w:trPr>
        <w:tc>
          <w:tcPr>
            <w:tcW w:w="4949" w:type="dxa"/>
          </w:tcPr>
          <w:p w14:paraId="30B88421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разработать бизнес-план и обосновать бизнес;</w:t>
            </w:r>
          </w:p>
          <w:p w14:paraId="31B1BEDB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-анализировать- </w:t>
            </w:r>
          </w:p>
          <w:p w14:paraId="0AF39B5F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предпринимательские риски;</w:t>
            </w:r>
          </w:p>
          <w:p w14:paraId="3E9C4DC0" w14:textId="77777777" w:rsidR="00231DCA" w:rsidRPr="00231DCA" w:rsidRDefault="00231DCA" w:rsidP="00231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-выстраивать отношения с коллегами и партнерами с учетом этических норм;</w:t>
            </w:r>
          </w:p>
          <w:p w14:paraId="0D5F881C" w14:textId="77777777" w:rsidR="00231DCA" w:rsidRPr="00231DCA" w:rsidRDefault="00231DCA" w:rsidP="00231DC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4" w:type="dxa"/>
          </w:tcPr>
          <w:p w14:paraId="24F546FB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1.Определяет тему и цели бизнес-плана</w:t>
            </w:r>
          </w:p>
          <w:p w14:paraId="70B0D67C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2.Составляет план рисков</w:t>
            </w:r>
          </w:p>
          <w:p w14:paraId="4B2141F1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3.Выполняет учет издержек для управления материальными потоками </w:t>
            </w: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14:paraId="55EB8DCC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практической работы № 5, 6, 7,8  устный опрос</w:t>
            </w:r>
          </w:p>
        </w:tc>
        <w:tc>
          <w:tcPr>
            <w:tcW w:w="1466" w:type="dxa"/>
            <w:tcBorders>
              <w:right w:val="single" w:sz="4" w:space="0" w:color="auto"/>
            </w:tcBorders>
          </w:tcPr>
          <w:p w14:paraId="48AB9D61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C17D02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вопросов</w:t>
            </w:r>
          </w:p>
        </w:tc>
      </w:tr>
      <w:tr w:rsidR="00231DCA" w:rsidRPr="00231DCA" w14:paraId="67CC9AF3" w14:textId="77777777" w:rsidTr="00231DCA">
        <w:trPr>
          <w:trHeight w:val="1155"/>
        </w:trPr>
        <w:tc>
          <w:tcPr>
            <w:tcW w:w="4949" w:type="dxa"/>
          </w:tcPr>
          <w:p w14:paraId="6592A7DD" w14:textId="77777777" w:rsidR="00231DCA" w:rsidRPr="00231DCA" w:rsidRDefault="00231DCA" w:rsidP="00231DCA">
            <w:pPr>
              <w:keepNext/>
              <w:keepLines/>
              <w:ind w:right="198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Налаживать коммуникации на рынке товаров и услуг.</w:t>
            </w: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14:paraId="463EC5E4" w14:textId="77777777" w:rsidR="00231DCA" w:rsidRPr="00231DCA" w:rsidRDefault="00231DCA" w:rsidP="00231DC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4" w:type="dxa"/>
          </w:tcPr>
          <w:p w14:paraId="713A9849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F12E44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1.Составляет договор</w:t>
            </w:r>
          </w:p>
          <w:p w14:paraId="1288C963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A296FC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8707FC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49F822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14:paraId="37C102EC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практической работы</w:t>
            </w:r>
          </w:p>
        </w:tc>
        <w:tc>
          <w:tcPr>
            <w:tcW w:w="1466" w:type="dxa"/>
            <w:tcBorders>
              <w:right w:val="single" w:sz="4" w:space="0" w:color="auto"/>
            </w:tcBorders>
          </w:tcPr>
          <w:p w14:paraId="0299F805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по выполнению</w:t>
            </w:r>
          </w:p>
        </w:tc>
      </w:tr>
    </w:tbl>
    <w:p w14:paraId="2F6152E4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3B5D3EA" w14:textId="77777777" w:rsidR="00231DCA" w:rsidRPr="00231DCA" w:rsidRDefault="00231DCA" w:rsidP="00231D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18F7EBE" w14:textId="77777777" w:rsidR="00231DCA" w:rsidRPr="00231DCA" w:rsidRDefault="00231DCA" w:rsidP="00231D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8FE047B" w14:textId="77777777" w:rsidR="00231DCA" w:rsidRPr="00231DCA" w:rsidRDefault="00231DCA" w:rsidP="00231DCA">
      <w:pPr>
        <w:widowControl w:val="0"/>
        <w:numPr>
          <w:ilvl w:val="2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промежуточной аттестации</w:t>
      </w:r>
    </w:p>
    <w:p w14:paraId="73FECB21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2. – Запланированные формы промежуточной аттестации</w:t>
      </w:r>
    </w:p>
    <w:tbl>
      <w:tblPr>
        <w:tblStyle w:val="a7"/>
        <w:tblW w:w="9468" w:type="dxa"/>
        <w:tblLook w:val="01E0" w:firstRow="1" w:lastRow="1" w:firstColumn="1" w:lastColumn="1" w:noHBand="0" w:noVBand="0"/>
      </w:tblPr>
      <w:tblGrid>
        <w:gridCol w:w="1908"/>
        <w:gridCol w:w="3780"/>
        <w:gridCol w:w="3780"/>
      </w:tblGrid>
      <w:tr w:rsidR="00231DCA" w:rsidRPr="00231DCA" w14:paraId="2FB098F1" w14:textId="77777777" w:rsidTr="00231DCA">
        <w:tc>
          <w:tcPr>
            <w:tcW w:w="1908" w:type="dxa"/>
          </w:tcPr>
          <w:p w14:paraId="10C3B923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семестра</w:t>
            </w:r>
          </w:p>
        </w:tc>
        <w:tc>
          <w:tcPr>
            <w:tcW w:w="3780" w:type="dxa"/>
          </w:tcPr>
          <w:p w14:paraId="3FA228D7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промежуточной аттестации</w:t>
            </w:r>
          </w:p>
        </w:tc>
        <w:tc>
          <w:tcPr>
            <w:tcW w:w="3780" w:type="dxa"/>
          </w:tcPr>
          <w:p w14:paraId="4B0591A1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проведения</w:t>
            </w:r>
          </w:p>
        </w:tc>
      </w:tr>
      <w:tr w:rsidR="00231DCA" w:rsidRPr="00231DCA" w14:paraId="1EBE2F6E" w14:textId="77777777" w:rsidTr="00231DCA">
        <w:tc>
          <w:tcPr>
            <w:tcW w:w="1908" w:type="dxa"/>
          </w:tcPr>
          <w:p w14:paraId="24E82C05" w14:textId="77777777" w:rsidR="00231DCA" w:rsidRPr="00231DCA" w:rsidRDefault="00231DCA" w:rsidP="00231D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780" w:type="dxa"/>
          </w:tcPr>
          <w:p w14:paraId="79ED86D1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Дифференцированный зачет</w:t>
            </w:r>
          </w:p>
        </w:tc>
        <w:tc>
          <w:tcPr>
            <w:tcW w:w="3780" w:type="dxa"/>
          </w:tcPr>
          <w:p w14:paraId="2859F950" w14:textId="77777777" w:rsidR="00231DCA" w:rsidRPr="00231DCA" w:rsidRDefault="00231DCA" w:rsidP="00231D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Письменно по вариантам </w:t>
            </w:r>
          </w:p>
        </w:tc>
      </w:tr>
    </w:tbl>
    <w:p w14:paraId="012E5FBD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B1B81CA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94F2211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BDA929D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4.1.3. Описание процедуры зачета</w:t>
      </w:r>
    </w:p>
    <w:p w14:paraId="5B37397F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0A59A45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1.Требования к помещению: учебный класс должен быть оснащен рабочими местами преподавателя и обучающихся, комплектом оценочных средств по дисциплине.</w:t>
      </w:r>
    </w:p>
    <w:p w14:paraId="1C1C40CE" w14:textId="77777777" w:rsidR="00231DCA" w:rsidRPr="00231DCA" w:rsidRDefault="00231DCA" w:rsidP="00231D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2.Требования к ресурсам: для проведения процедуры необходимы бумага, ручка.</w:t>
      </w:r>
    </w:p>
    <w:p w14:paraId="02EEDC82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208E0726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Комплект «Промежуточная аттестация»</w:t>
      </w:r>
    </w:p>
    <w:p w14:paraId="03B4FED3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4.2.1. Вопросы для подготовки к дифференцированному зачету</w:t>
      </w:r>
    </w:p>
    <w:p w14:paraId="51A089BE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16D1147E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1.Субъекты и объекты предпринимательства</w:t>
      </w:r>
    </w:p>
    <w:p w14:paraId="6E0BF0C6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2.Формы сотрудничества в финансовой сфере</w:t>
      </w:r>
    </w:p>
    <w:p w14:paraId="5B20D550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3.Менеджмент. Управление предприятием</w:t>
      </w:r>
    </w:p>
    <w:p w14:paraId="15A441CC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4.Бизнес-план предпринимателя. Структура</w:t>
      </w:r>
    </w:p>
    <w:p w14:paraId="597CD984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5.Деловая этика и этический кодекс</w:t>
      </w:r>
    </w:p>
    <w:p w14:paraId="25B195D0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6.Календарный финансовый план, сущность и особенности</w:t>
      </w:r>
    </w:p>
    <w:p w14:paraId="28CD25E1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7.Организационно-правовые формы предпринимательства. Их плюсы и минусы</w:t>
      </w:r>
    </w:p>
    <w:p w14:paraId="6132EFFE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8.Классификция договоров</w:t>
      </w:r>
    </w:p>
    <w:p w14:paraId="7A2DD982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9.Учреждение юридического лица. Этапы</w:t>
      </w:r>
    </w:p>
    <w:p w14:paraId="4BFE4231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10.Виды рисков, способы защиты от них</w:t>
      </w:r>
    </w:p>
    <w:p w14:paraId="743E3647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11.Организация деловых контактов. Деловая переписка</w:t>
      </w:r>
    </w:p>
    <w:p w14:paraId="11B531E4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12.Разработка программы по формированию спроса и стимулированию сбыта</w:t>
      </w:r>
    </w:p>
    <w:p w14:paraId="6F47A11C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13.Понятие о сделке. Виды сделок</w:t>
      </w:r>
    </w:p>
    <w:p w14:paraId="29FCB299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14.Формы сотрудничества в сфере товарообмена</w:t>
      </w:r>
    </w:p>
    <w:p w14:paraId="5E5C6222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15.Маркетинг.Маркетинговая среда</w:t>
      </w:r>
    </w:p>
    <w:p w14:paraId="192DA84B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16.Понятие о предпринимательском успехе</w:t>
      </w:r>
    </w:p>
    <w:p w14:paraId="079DF4FB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17.Культура предпринимательской деятельности</w:t>
      </w:r>
    </w:p>
    <w:p w14:paraId="51CBE958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18.Основной и оборотный капитал предпринимателя</w:t>
      </w:r>
    </w:p>
    <w:p w14:paraId="16C3BC99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19.Формы партнерских связей</w:t>
      </w:r>
    </w:p>
    <w:p w14:paraId="6E26F513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20.Понятие предпринимательского договора</w:t>
      </w:r>
    </w:p>
    <w:p w14:paraId="6794BC48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21.Учреждение физического лица ( ИП). Этапы</w:t>
      </w:r>
    </w:p>
    <w:p w14:paraId="50080307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22.Цели и задачи планирования ( составления бизнес-плана) предпринимательской деятельности</w:t>
      </w:r>
    </w:p>
    <w:p w14:paraId="5E68FA75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23.Система маркетинговых коммуникаций</w:t>
      </w:r>
    </w:p>
    <w:p w14:paraId="7C5D4F50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24.Особенности договора поставки</w:t>
      </w:r>
    </w:p>
    <w:p w14:paraId="22B8B716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25.Формы сотрудничества в сфере производства</w:t>
      </w:r>
    </w:p>
    <w:p w14:paraId="235486C2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26.Классификация договоров</w:t>
      </w:r>
    </w:p>
    <w:p w14:paraId="7CC28A0E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27.Менеджмент. Управление предприятием</w:t>
      </w:r>
    </w:p>
    <w:p w14:paraId="4E372329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28. Виды рисков, способы защиты от них</w:t>
      </w:r>
    </w:p>
    <w:p w14:paraId="344CC146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29. Календарный финансовый план, сущность и особенности</w:t>
      </w:r>
    </w:p>
    <w:p w14:paraId="7F9F6B0D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30. Понятие о предпринимательском успехе</w:t>
      </w:r>
    </w:p>
    <w:p w14:paraId="21DABCA6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31. Субъекты и объекты предпринимательства</w:t>
      </w:r>
    </w:p>
    <w:p w14:paraId="5F83E792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32. Учреждение юридического лица. Этапы</w:t>
      </w:r>
    </w:p>
    <w:p w14:paraId="6257BFE0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33. Культура предпринимательской деятельности</w:t>
      </w:r>
    </w:p>
    <w:p w14:paraId="5B68ED88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34. Система маркетинговых коммуникаций</w:t>
      </w:r>
    </w:p>
    <w:p w14:paraId="636D6F98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35. Понятие предпринимательского договора</w:t>
      </w:r>
    </w:p>
    <w:p w14:paraId="785EF75A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sz w:val="24"/>
          <w:szCs w:val="24"/>
          <w:lang w:eastAsia="ru-RU"/>
        </w:rPr>
        <w:t>36.Организация деловых контактов. Деловая переписка</w:t>
      </w:r>
    </w:p>
    <w:p w14:paraId="6E442F6E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DC72FD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4C3440A1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1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0"/>
        <w:gridCol w:w="4170"/>
      </w:tblGrid>
      <w:tr w:rsidR="00231DCA" w:rsidRPr="00231DCA" w14:paraId="0B4F1373" w14:textId="77777777" w:rsidTr="00231DCA">
        <w:trPr>
          <w:jc w:val="center"/>
        </w:trPr>
        <w:tc>
          <w:tcPr>
            <w:tcW w:w="5801" w:type="dxa"/>
          </w:tcPr>
          <w:p w14:paraId="0BA04FD6" w14:textId="77777777" w:rsidR="00231DCA" w:rsidRPr="00231DCA" w:rsidRDefault="00231DCA" w:rsidP="0023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4519" w:type="dxa"/>
          </w:tcPr>
          <w:p w14:paraId="20237513" w14:textId="77777777" w:rsidR="00231DCA" w:rsidRPr="00231DCA" w:rsidRDefault="00231DCA" w:rsidP="00231D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Баллы</w:t>
            </w:r>
          </w:p>
        </w:tc>
      </w:tr>
      <w:tr w:rsidR="00231DCA" w:rsidRPr="00231DCA" w14:paraId="37CA2685" w14:textId="77777777" w:rsidTr="00231DCA">
        <w:trPr>
          <w:trHeight w:val="804"/>
          <w:jc w:val="center"/>
        </w:trPr>
        <w:tc>
          <w:tcPr>
            <w:tcW w:w="5801" w:type="dxa"/>
          </w:tcPr>
          <w:p w14:paraId="73A9E96F" w14:textId="77777777" w:rsidR="00231DCA" w:rsidRPr="00231DCA" w:rsidRDefault="00231DCA" w:rsidP="00231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 полный ответ на теоретические вопросы. Задание выполнено полностью.</w:t>
            </w:r>
          </w:p>
        </w:tc>
        <w:tc>
          <w:tcPr>
            <w:tcW w:w="4519" w:type="dxa"/>
          </w:tcPr>
          <w:p w14:paraId="586D2C2D" w14:textId="77777777" w:rsidR="00231DCA" w:rsidRPr="00231DCA" w:rsidRDefault="00231DCA" w:rsidP="0023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F44A711" w14:textId="77777777" w:rsidR="00231DCA" w:rsidRPr="00231DCA" w:rsidRDefault="00231DCA" w:rsidP="0023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231DCA" w:rsidRPr="00231DCA" w14:paraId="348B5698" w14:textId="77777777" w:rsidTr="00231DCA">
        <w:trPr>
          <w:trHeight w:val="804"/>
          <w:jc w:val="center"/>
        </w:trPr>
        <w:tc>
          <w:tcPr>
            <w:tcW w:w="5801" w:type="dxa"/>
          </w:tcPr>
          <w:p w14:paraId="61349328" w14:textId="77777777" w:rsidR="00231DCA" w:rsidRPr="00231DCA" w:rsidRDefault="00231DCA" w:rsidP="00231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 полный ответ только на четыре теоретических вопроса. Задание выполнено частично.</w:t>
            </w:r>
          </w:p>
          <w:p w14:paraId="38FE5360" w14:textId="77777777" w:rsidR="00231DCA" w:rsidRPr="00231DCA" w:rsidRDefault="00231DCA" w:rsidP="00231DCA">
            <w:pPr>
              <w:tabs>
                <w:tab w:val="left" w:pos="31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9" w:type="dxa"/>
          </w:tcPr>
          <w:p w14:paraId="0FD16EA8" w14:textId="77777777" w:rsidR="00231DCA" w:rsidRPr="00231DCA" w:rsidRDefault="00231DCA" w:rsidP="0023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08EE245" w14:textId="77777777" w:rsidR="00231DCA" w:rsidRPr="00231DCA" w:rsidRDefault="00231DCA" w:rsidP="0023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231DCA" w:rsidRPr="00231DCA" w14:paraId="43F44A8F" w14:textId="77777777" w:rsidTr="00231DCA">
        <w:trPr>
          <w:trHeight w:val="804"/>
          <w:jc w:val="center"/>
        </w:trPr>
        <w:tc>
          <w:tcPr>
            <w:tcW w:w="5801" w:type="dxa"/>
          </w:tcPr>
          <w:p w14:paraId="6085E3DA" w14:textId="77777777" w:rsidR="00231DCA" w:rsidRPr="00231DCA" w:rsidRDefault="00231DCA" w:rsidP="00231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Даны краткие ответы на вопросы теоретической части.</w:t>
            </w:r>
          </w:p>
          <w:p w14:paraId="0B830BD9" w14:textId="77777777" w:rsidR="00231DCA" w:rsidRPr="00231DCA" w:rsidRDefault="00231DCA" w:rsidP="00231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9" w:type="dxa"/>
          </w:tcPr>
          <w:p w14:paraId="3D6A3BA7" w14:textId="77777777" w:rsidR="00231DCA" w:rsidRPr="00231DCA" w:rsidRDefault="00231DCA" w:rsidP="0023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F7F5BDF" w14:textId="77777777" w:rsidR="00231DCA" w:rsidRPr="00231DCA" w:rsidRDefault="00231DCA" w:rsidP="0023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231DCA" w:rsidRPr="00231DCA" w14:paraId="7AC5456C" w14:textId="77777777" w:rsidTr="00231DCA">
        <w:trPr>
          <w:jc w:val="center"/>
        </w:trPr>
        <w:tc>
          <w:tcPr>
            <w:tcW w:w="5801" w:type="dxa"/>
          </w:tcPr>
          <w:p w14:paraId="0DDD33E8" w14:textId="77777777" w:rsidR="00231DCA" w:rsidRPr="00231DCA" w:rsidRDefault="00231DCA" w:rsidP="00231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Даны краткие ответы на 4 вопроса теоретической части.</w:t>
            </w:r>
          </w:p>
          <w:p w14:paraId="7A1D0A98" w14:textId="77777777" w:rsidR="00231DCA" w:rsidRPr="00231DCA" w:rsidRDefault="00231DCA" w:rsidP="00231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9" w:type="dxa"/>
          </w:tcPr>
          <w:p w14:paraId="472C55B7" w14:textId="77777777" w:rsidR="00231DCA" w:rsidRPr="00231DCA" w:rsidRDefault="00231DCA" w:rsidP="0023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AE127EC" w14:textId="77777777" w:rsidR="00231DCA" w:rsidRPr="00231DCA" w:rsidRDefault="00231DCA" w:rsidP="0023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231DCA" w:rsidRPr="00231DCA" w14:paraId="05E4F4EF" w14:textId="77777777" w:rsidTr="00231DCA">
        <w:trPr>
          <w:jc w:val="center"/>
        </w:trPr>
        <w:tc>
          <w:tcPr>
            <w:tcW w:w="5801" w:type="dxa"/>
          </w:tcPr>
          <w:p w14:paraId="7D054561" w14:textId="77777777" w:rsidR="00231DCA" w:rsidRPr="00231DCA" w:rsidRDefault="00231DCA" w:rsidP="00231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Даны краткие ответы на 3 и менее вопроса теоретической части.</w:t>
            </w:r>
          </w:p>
          <w:p w14:paraId="4E4391E6" w14:textId="77777777" w:rsidR="00231DCA" w:rsidRPr="00231DCA" w:rsidRDefault="00231DCA" w:rsidP="00231DCA">
            <w:pPr>
              <w:tabs>
                <w:tab w:val="left" w:pos="31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9" w:type="dxa"/>
          </w:tcPr>
          <w:p w14:paraId="1141018B" w14:textId="77777777" w:rsidR="00231DCA" w:rsidRPr="00231DCA" w:rsidRDefault="00231DCA" w:rsidP="0023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231DCA" w:rsidRPr="00231DCA" w14:paraId="6A41F7A7" w14:textId="77777777" w:rsidTr="00231DCA">
        <w:trPr>
          <w:jc w:val="center"/>
        </w:trPr>
        <w:tc>
          <w:tcPr>
            <w:tcW w:w="5801" w:type="dxa"/>
          </w:tcPr>
          <w:p w14:paraId="3B953A95" w14:textId="77777777" w:rsidR="00231DCA" w:rsidRPr="00231DCA" w:rsidRDefault="00231DCA" w:rsidP="00231DCA">
            <w:pPr>
              <w:tabs>
                <w:tab w:val="left" w:pos="31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ответов на вопросы</w:t>
            </w:r>
          </w:p>
        </w:tc>
        <w:tc>
          <w:tcPr>
            <w:tcW w:w="4519" w:type="dxa"/>
          </w:tcPr>
          <w:p w14:paraId="66F54416" w14:textId="77777777" w:rsidR="00231DCA" w:rsidRPr="00231DCA" w:rsidRDefault="00231DCA" w:rsidP="00231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D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</w:tbl>
    <w:p w14:paraId="7FC69E93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BE769A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D8958A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ED8D53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395390D9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55E8B603" w14:textId="77777777" w:rsidR="00231DCA" w:rsidRPr="00231DCA" w:rsidRDefault="00231DCA" w:rsidP="00231DC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5B9B817B" w14:textId="77777777" w:rsidR="00231DCA" w:rsidRPr="00231DCA" w:rsidRDefault="00231DCA" w:rsidP="00231D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14:paraId="77C33734" w14:textId="77777777" w:rsidR="00231DCA" w:rsidRPr="00231DCA" w:rsidRDefault="00231DCA" w:rsidP="00231D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14:paraId="1729B8D5" w14:textId="77777777" w:rsidR="00231DCA" w:rsidRPr="00231DCA" w:rsidRDefault="00231DCA" w:rsidP="00231D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14:paraId="36A48F6F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1F56CF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5239F5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866862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5F6586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C68B10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18D1C64C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42B11126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1DEBB9D8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7745618A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3BBBF5AD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34CCC225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2E40C62E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05FFAA28" w14:textId="77777777" w:rsidR="00231DCA" w:rsidRPr="00231DCA" w:rsidRDefault="00231DCA" w:rsidP="00231DC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3C2F7309" w14:textId="77777777" w:rsidR="00231DCA" w:rsidRPr="00231DCA" w:rsidRDefault="00231DCA" w:rsidP="00231DCA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5CE415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A6BBDE" w14:textId="77777777" w:rsidR="00231DCA" w:rsidRPr="00231DCA" w:rsidRDefault="00231DCA" w:rsidP="00231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81FD01" w14:textId="77777777" w:rsidR="00A87374" w:rsidRDefault="00A87374"/>
    <w:sectPr w:rsidR="00A87374" w:rsidSect="00231DC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7A6FE7" w14:textId="77777777" w:rsidR="00126DFB" w:rsidRDefault="00126DFB">
      <w:pPr>
        <w:spacing w:after="0" w:line="240" w:lineRule="auto"/>
      </w:pPr>
      <w:r>
        <w:separator/>
      </w:r>
    </w:p>
  </w:endnote>
  <w:endnote w:type="continuationSeparator" w:id="0">
    <w:p w14:paraId="5BAF3AF4" w14:textId="77777777" w:rsidR="00126DFB" w:rsidRDefault="00126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1AB7E" w14:textId="77777777" w:rsidR="004F36FE" w:rsidRDefault="004F36FE" w:rsidP="00231DC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5</w:t>
    </w:r>
    <w:r>
      <w:rPr>
        <w:rStyle w:val="a5"/>
      </w:rPr>
      <w:fldChar w:fldCharType="end"/>
    </w:r>
  </w:p>
  <w:p w14:paraId="29BCE16F" w14:textId="77777777" w:rsidR="004F36FE" w:rsidRDefault="004F36FE" w:rsidP="00231DCA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F377D" w14:textId="77777777" w:rsidR="004F36FE" w:rsidRDefault="004F36FE" w:rsidP="00231DC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27FF1">
      <w:rPr>
        <w:rStyle w:val="a5"/>
        <w:noProof/>
      </w:rPr>
      <w:t>19</w:t>
    </w:r>
    <w:r>
      <w:rPr>
        <w:rStyle w:val="a5"/>
      </w:rPr>
      <w:fldChar w:fldCharType="end"/>
    </w:r>
  </w:p>
  <w:p w14:paraId="27A0A78E" w14:textId="77777777" w:rsidR="004F36FE" w:rsidRDefault="004F36FE" w:rsidP="00231DCA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A72C29" w14:textId="77777777" w:rsidR="00126DFB" w:rsidRDefault="00126DFB">
      <w:pPr>
        <w:spacing w:after="0" w:line="240" w:lineRule="auto"/>
      </w:pPr>
      <w:r>
        <w:separator/>
      </w:r>
    </w:p>
  </w:footnote>
  <w:footnote w:type="continuationSeparator" w:id="0">
    <w:p w14:paraId="350303B3" w14:textId="77777777" w:rsidR="00126DFB" w:rsidRDefault="00126D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F6487"/>
    <w:multiLevelType w:val="hybridMultilevel"/>
    <w:tmpl w:val="BD6A036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 w15:restartNumberingAfterBreak="0">
    <w:nsid w:val="0F4D29D9"/>
    <w:multiLevelType w:val="hybridMultilevel"/>
    <w:tmpl w:val="3EBE6B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882668A"/>
    <w:multiLevelType w:val="hybridMultilevel"/>
    <w:tmpl w:val="C9822B8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" w15:restartNumberingAfterBreak="0">
    <w:nsid w:val="1B8914EE"/>
    <w:multiLevelType w:val="hybridMultilevel"/>
    <w:tmpl w:val="0FFEF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4E5977"/>
    <w:multiLevelType w:val="hybridMultilevel"/>
    <w:tmpl w:val="6DEA10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117D34"/>
    <w:multiLevelType w:val="multilevel"/>
    <w:tmpl w:val="2ADA5A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6" w15:restartNumberingAfterBreak="0">
    <w:nsid w:val="4B1B040E"/>
    <w:multiLevelType w:val="hybridMultilevel"/>
    <w:tmpl w:val="62E8CDE8"/>
    <w:lvl w:ilvl="0" w:tplc="DC4AC28A">
      <w:start w:val="1"/>
      <w:numFmt w:val="bullet"/>
      <w:lvlText w:val="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E376CF"/>
    <w:multiLevelType w:val="hybridMultilevel"/>
    <w:tmpl w:val="5D1A11FC"/>
    <w:lvl w:ilvl="0" w:tplc="DC4AC28A">
      <w:start w:val="1"/>
      <w:numFmt w:val="bullet"/>
      <w:lvlText w:val="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13744171">
    <w:abstractNumId w:val="2"/>
  </w:num>
  <w:num w:numId="2" w16cid:durableId="1513110581">
    <w:abstractNumId w:val="5"/>
  </w:num>
  <w:num w:numId="3" w16cid:durableId="1110274998">
    <w:abstractNumId w:val="3"/>
  </w:num>
  <w:num w:numId="4" w16cid:durableId="1847132366">
    <w:abstractNumId w:val="1"/>
  </w:num>
  <w:num w:numId="5" w16cid:durableId="1311518275">
    <w:abstractNumId w:val="0"/>
  </w:num>
  <w:num w:numId="6" w16cid:durableId="179972017">
    <w:abstractNumId w:val="7"/>
  </w:num>
  <w:num w:numId="7" w16cid:durableId="274872339">
    <w:abstractNumId w:val="6"/>
  </w:num>
  <w:num w:numId="8" w16cid:durableId="5083691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1DCA"/>
    <w:rsid w:val="00004CD2"/>
    <w:rsid w:val="000B06A5"/>
    <w:rsid w:val="00126DFB"/>
    <w:rsid w:val="00196FC4"/>
    <w:rsid w:val="001D2C8F"/>
    <w:rsid w:val="00226D6A"/>
    <w:rsid w:val="00231DCA"/>
    <w:rsid w:val="002B701F"/>
    <w:rsid w:val="00487571"/>
    <w:rsid w:val="004F36FE"/>
    <w:rsid w:val="00560AF6"/>
    <w:rsid w:val="005C62F9"/>
    <w:rsid w:val="009C0598"/>
    <w:rsid w:val="00A87374"/>
    <w:rsid w:val="00A94654"/>
    <w:rsid w:val="00AF719A"/>
    <w:rsid w:val="00BE0A70"/>
    <w:rsid w:val="00D17049"/>
    <w:rsid w:val="00DD16B8"/>
    <w:rsid w:val="00E130B0"/>
    <w:rsid w:val="00E27FF1"/>
    <w:rsid w:val="00E8683A"/>
    <w:rsid w:val="00EB06E9"/>
    <w:rsid w:val="00F16ECE"/>
    <w:rsid w:val="00F40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2171C"/>
  <w15:docId w15:val="{11E73AB3-C0F9-4930-8C8A-B34576178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31DCA"/>
  </w:style>
  <w:style w:type="paragraph" w:styleId="a3">
    <w:name w:val="footer"/>
    <w:basedOn w:val="a"/>
    <w:link w:val="a4"/>
    <w:rsid w:val="00231DC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231D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231DCA"/>
  </w:style>
  <w:style w:type="character" w:customStyle="1" w:styleId="311">
    <w:name w:val="Основной текст (3) + 11"/>
    <w:aliases w:val="5 pt3,Полужирный"/>
    <w:basedOn w:val="a0"/>
    <w:rsid w:val="00231DCA"/>
    <w:rPr>
      <w:rFonts w:ascii="Times New Roman" w:hAnsi="Times New Roman" w:cs="Times New Roman"/>
      <w:b/>
      <w:bCs/>
      <w:spacing w:val="0"/>
      <w:sz w:val="23"/>
      <w:szCs w:val="23"/>
    </w:rPr>
  </w:style>
  <w:style w:type="paragraph" w:styleId="a6">
    <w:name w:val="List Paragraph"/>
    <w:basedOn w:val="a"/>
    <w:qFormat/>
    <w:rsid w:val="00231D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231D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31DC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231DCA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rsid w:val="004F36FE"/>
    <w:pPr>
      <w:spacing w:after="0" w:line="240" w:lineRule="auto"/>
    </w:pPr>
    <w:rPr>
      <w:rFonts w:ascii="Consolas" w:eastAsia="Times New Roman" w:hAnsi="Consolas" w:cs="Times New Roman"/>
      <w:sz w:val="21"/>
      <w:szCs w:val="21"/>
    </w:rPr>
  </w:style>
  <w:style w:type="character" w:customStyle="1" w:styleId="ab">
    <w:name w:val="Текст Знак"/>
    <w:basedOn w:val="a0"/>
    <w:link w:val="aa"/>
    <w:rsid w:val="004F36FE"/>
    <w:rPr>
      <w:rFonts w:ascii="Consolas" w:eastAsia="Times New Roman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23</Pages>
  <Words>4263</Words>
  <Characters>24303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318kab</dc:creator>
  <cp:lastModifiedBy>larisasharitdinova@dnevnik.ru</cp:lastModifiedBy>
  <cp:revision>13</cp:revision>
  <cp:lastPrinted>2025-05-22T08:08:00Z</cp:lastPrinted>
  <dcterms:created xsi:type="dcterms:W3CDTF">2025-02-12T08:35:00Z</dcterms:created>
  <dcterms:modified xsi:type="dcterms:W3CDTF">2025-06-05T07:53:00Z</dcterms:modified>
</cp:coreProperties>
</file>