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08EA" w14:textId="70464CA4" w:rsidR="00EA7402" w:rsidRPr="00AE2BFA" w:rsidRDefault="00C0639B" w:rsidP="00AE2BFA">
      <w:pPr>
        <w:spacing w:after="0"/>
        <w:jc w:val="right"/>
        <w:outlineLvl w:val="1"/>
        <w:rPr>
          <w:rFonts w:ascii="Times New Roman" w:hAnsi="Times New Roman"/>
          <w:b/>
          <w:i/>
        </w:rPr>
      </w:pPr>
      <w:bookmarkStart w:id="0" w:name="_Toc127289947"/>
      <w:bookmarkStart w:id="1" w:name="_Toc127290996"/>
      <w:bookmarkStart w:id="2" w:name="_Toc127291160"/>
      <w:bookmarkStart w:id="3" w:name="_Toc127291242"/>
      <w:bookmarkStart w:id="4" w:name="_Toc127292381"/>
      <w:r>
        <w:rPr>
          <w:noProof/>
          <w14:ligatures w14:val="standardContextual"/>
        </w:rPr>
        <w:drawing>
          <wp:anchor distT="0" distB="0" distL="114300" distR="114300" simplePos="0" relativeHeight="251658240" behindDoc="0" locked="0" layoutInCell="1" allowOverlap="1" wp14:anchorId="53F725F7" wp14:editId="4E0768EF">
            <wp:simplePos x="0" y="0"/>
            <wp:positionH relativeFrom="column">
              <wp:posOffset>-890905</wp:posOffset>
            </wp:positionH>
            <wp:positionV relativeFrom="paragraph">
              <wp:posOffset>-710565</wp:posOffset>
            </wp:positionV>
            <wp:extent cx="7639050" cy="10874534"/>
            <wp:effectExtent l="0" t="0" r="0" b="3175"/>
            <wp:wrapNone/>
            <wp:docPr id="17383956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95696" name=""/>
                    <pic:cNvPicPr/>
                  </pic:nvPicPr>
                  <pic:blipFill rotWithShape="1">
                    <a:blip r:embed="rId7">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rcRect l="42165" t="17579" r="27184" b="4846"/>
                    <a:stretch/>
                  </pic:blipFill>
                  <pic:spPr bwMode="auto">
                    <a:xfrm>
                      <a:off x="0" y="0"/>
                      <a:ext cx="7643933" cy="10881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402" w:rsidRPr="00AE2BFA">
        <w:rPr>
          <w:rStyle w:val="a6"/>
          <w:rFonts w:ascii="Times New Roman" w:hAnsi="Times New Roman"/>
          <w:b/>
          <w:bCs/>
          <w:color w:val="auto"/>
        </w:rPr>
        <w:t>Приложение 1.</w:t>
      </w:r>
      <w:bookmarkEnd w:id="0"/>
      <w:r w:rsidR="00455E32">
        <w:rPr>
          <w:rStyle w:val="a6"/>
          <w:rFonts w:ascii="Times New Roman" w:hAnsi="Times New Roman"/>
          <w:b/>
          <w:bCs/>
          <w:color w:val="auto"/>
        </w:rPr>
        <w:t>4</w:t>
      </w:r>
      <w:r w:rsidR="00EA7402" w:rsidRPr="00AE2BFA">
        <w:rPr>
          <w:rFonts w:ascii="Times New Roman" w:hAnsi="Times New Roman"/>
          <w:b/>
          <w:bCs/>
          <w:sz w:val="24"/>
          <w:szCs w:val="24"/>
        </w:rPr>
        <w:br/>
      </w:r>
      <w:r w:rsidR="00EA7402" w:rsidRPr="00AE2BFA">
        <w:rPr>
          <w:rFonts w:ascii="Times New Roman" w:hAnsi="Times New Roman"/>
          <w:b/>
          <w:bCs/>
        </w:rPr>
        <w:t>к ПООП по</w:t>
      </w:r>
      <w:r w:rsidR="00EA7402" w:rsidRPr="00AE2BFA">
        <w:rPr>
          <w:rFonts w:ascii="Times New Roman" w:hAnsi="Times New Roman"/>
        </w:rPr>
        <w:t xml:space="preserve"> </w:t>
      </w:r>
      <w:r w:rsidR="00EA7402" w:rsidRPr="00AE2BFA">
        <w:rPr>
          <w:rFonts w:ascii="Times New Roman" w:hAnsi="Times New Roman"/>
          <w:b/>
        </w:rPr>
        <w:t>специальности</w:t>
      </w:r>
      <w:bookmarkEnd w:id="1"/>
      <w:bookmarkEnd w:id="2"/>
      <w:bookmarkEnd w:id="3"/>
      <w:bookmarkEnd w:id="4"/>
    </w:p>
    <w:p w14:paraId="003AAD63" w14:textId="77777777" w:rsidR="00EA7402" w:rsidRPr="00AE2BFA" w:rsidRDefault="00EA7402" w:rsidP="00AE2BFA">
      <w:pPr>
        <w:spacing w:after="0"/>
        <w:jc w:val="right"/>
        <w:rPr>
          <w:rFonts w:ascii="Times New Roman" w:hAnsi="Times New Roman"/>
          <w:b/>
        </w:rPr>
      </w:pPr>
      <w:r w:rsidRPr="00AE2BFA">
        <w:rPr>
          <w:rFonts w:ascii="Times New Roman" w:hAnsi="Times New Roman"/>
          <w:b/>
        </w:rPr>
        <w:t>35.02.08 Электротехнические системы в агропромышленном комплексе (АПК)</w:t>
      </w:r>
    </w:p>
    <w:p w14:paraId="661A612A" w14:textId="77777777" w:rsidR="00EA7402" w:rsidRPr="00AE2BFA" w:rsidRDefault="00EA7402" w:rsidP="00AE2BFA">
      <w:pPr>
        <w:jc w:val="center"/>
        <w:rPr>
          <w:rFonts w:ascii="Times New Roman" w:hAnsi="Times New Roman"/>
          <w:i/>
          <w:vertAlign w:val="superscript"/>
        </w:rPr>
      </w:pPr>
    </w:p>
    <w:p w14:paraId="1D0E7CED" w14:textId="77777777" w:rsidR="00EA7402" w:rsidRPr="00AE2BFA" w:rsidRDefault="00EA7402" w:rsidP="00AE2BFA">
      <w:pPr>
        <w:jc w:val="center"/>
        <w:rPr>
          <w:rFonts w:ascii="Times New Roman" w:hAnsi="Times New Roman"/>
          <w:b/>
          <w:i/>
          <w:sz w:val="24"/>
          <w:szCs w:val="24"/>
        </w:rPr>
      </w:pPr>
    </w:p>
    <w:p w14:paraId="4FDB4AD7" w14:textId="77777777" w:rsidR="00EA7402" w:rsidRPr="00AE2BFA" w:rsidRDefault="00EA7402" w:rsidP="00AE2BFA">
      <w:pPr>
        <w:jc w:val="center"/>
        <w:rPr>
          <w:rFonts w:ascii="Times New Roman" w:hAnsi="Times New Roman"/>
          <w:b/>
          <w:i/>
          <w:sz w:val="24"/>
          <w:szCs w:val="24"/>
        </w:rPr>
      </w:pPr>
    </w:p>
    <w:p w14:paraId="2AD30388" w14:textId="77777777" w:rsidR="00EA7402" w:rsidRPr="00AE2BFA" w:rsidRDefault="00EA7402" w:rsidP="00AE2BFA">
      <w:pPr>
        <w:jc w:val="center"/>
        <w:rPr>
          <w:rFonts w:ascii="Times New Roman" w:hAnsi="Times New Roman"/>
          <w:b/>
          <w:i/>
          <w:sz w:val="24"/>
          <w:szCs w:val="24"/>
        </w:rPr>
      </w:pPr>
    </w:p>
    <w:p w14:paraId="7C3B41AF" w14:textId="77777777" w:rsidR="00EA7402" w:rsidRPr="00AE2BFA" w:rsidRDefault="00EA7402" w:rsidP="00AE2BFA">
      <w:pPr>
        <w:jc w:val="center"/>
        <w:rPr>
          <w:rFonts w:ascii="Times New Roman" w:hAnsi="Times New Roman"/>
          <w:b/>
          <w:i/>
          <w:sz w:val="24"/>
          <w:szCs w:val="24"/>
        </w:rPr>
      </w:pPr>
    </w:p>
    <w:p w14:paraId="0853C925" w14:textId="77777777" w:rsidR="00EA7402" w:rsidRPr="00AE2BFA" w:rsidRDefault="00EA7402" w:rsidP="00AE2BFA">
      <w:pPr>
        <w:jc w:val="center"/>
        <w:rPr>
          <w:rFonts w:ascii="Times New Roman" w:hAnsi="Times New Roman"/>
          <w:b/>
          <w:i/>
          <w:sz w:val="24"/>
          <w:szCs w:val="24"/>
        </w:rPr>
      </w:pPr>
    </w:p>
    <w:p w14:paraId="11583995" w14:textId="77777777" w:rsidR="00EA7402" w:rsidRPr="00AE2BFA" w:rsidRDefault="00EA7402" w:rsidP="00AE2BFA">
      <w:pPr>
        <w:jc w:val="center"/>
        <w:rPr>
          <w:rFonts w:ascii="Times New Roman" w:hAnsi="Times New Roman"/>
          <w:b/>
          <w:i/>
          <w:sz w:val="24"/>
          <w:szCs w:val="24"/>
        </w:rPr>
      </w:pPr>
    </w:p>
    <w:p w14:paraId="00A5B1E5" w14:textId="77777777" w:rsidR="00EA7402" w:rsidRPr="00AE2BFA" w:rsidRDefault="00EA7402" w:rsidP="00AE2BFA">
      <w:pPr>
        <w:jc w:val="center"/>
        <w:rPr>
          <w:rFonts w:ascii="Times New Roman" w:hAnsi="Times New Roman"/>
          <w:b/>
          <w:i/>
          <w:sz w:val="24"/>
          <w:szCs w:val="24"/>
        </w:rPr>
      </w:pPr>
    </w:p>
    <w:p w14:paraId="6FA64A79" w14:textId="77777777" w:rsidR="00EA7402" w:rsidRPr="00AE2BFA" w:rsidRDefault="00EA7402" w:rsidP="00AE2BFA">
      <w:pPr>
        <w:jc w:val="center"/>
        <w:rPr>
          <w:rFonts w:ascii="Times New Roman" w:hAnsi="Times New Roman"/>
          <w:b/>
          <w:i/>
          <w:sz w:val="24"/>
          <w:szCs w:val="24"/>
        </w:rPr>
      </w:pPr>
    </w:p>
    <w:p w14:paraId="5983EB35" w14:textId="77777777" w:rsidR="00EA7402" w:rsidRPr="00AE2BFA" w:rsidRDefault="00EA7402" w:rsidP="00AE2BFA">
      <w:pPr>
        <w:jc w:val="center"/>
        <w:rPr>
          <w:rFonts w:ascii="Times New Roman" w:hAnsi="Times New Roman"/>
          <w:b/>
          <w:i/>
          <w:sz w:val="24"/>
          <w:szCs w:val="24"/>
        </w:rPr>
      </w:pPr>
    </w:p>
    <w:p w14:paraId="34E3412C" w14:textId="77777777" w:rsidR="00EA7402" w:rsidRPr="00AE2BFA" w:rsidRDefault="00EA7402" w:rsidP="00AE2BFA">
      <w:pPr>
        <w:jc w:val="center"/>
        <w:rPr>
          <w:rFonts w:ascii="Times New Roman" w:hAnsi="Times New Roman"/>
          <w:b/>
          <w:i/>
          <w:sz w:val="24"/>
          <w:szCs w:val="24"/>
        </w:rPr>
      </w:pPr>
    </w:p>
    <w:p w14:paraId="0D480490" w14:textId="3D3D3FBC" w:rsidR="00EA7402" w:rsidRPr="00AE2BFA" w:rsidRDefault="00EA7402" w:rsidP="00AE2BFA">
      <w:pPr>
        <w:pStyle w:val="a5"/>
        <w:jc w:val="center"/>
        <w:rPr>
          <w:rFonts w:ascii="Times New Roman" w:hAnsi="Times New Roman"/>
          <w:b/>
          <w:bCs/>
          <w:color w:val="auto"/>
        </w:rPr>
      </w:pPr>
      <w:bookmarkStart w:id="5" w:name="_Toc127290997"/>
      <w:bookmarkStart w:id="6" w:name="_Toc127291161"/>
      <w:bookmarkStart w:id="7" w:name="_Toc127291243"/>
      <w:bookmarkStart w:id="8" w:name="_Toc127292382"/>
      <w:r w:rsidRPr="00AE2BFA">
        <w:rPr>
          <w:rFonts w:ascii="Times New Roman" w:hAnsi="Times New Roman"/>
          <w:b/>
          <w:bCs/>
          <w:color w:val="auto"/>
        </w:rPr>
        <w:t>РАБОЧАЯ ПРОГРАММА ПРОФЕССИОНАЛЬНОГО МОДУЛЯ</w:t>
      </w:r>
      <w:bookmarkEnd w:id="5"/>
      <w:bookmarkEnd w:id="6"/>
      <w:bookmarkEnd w:id="7"/>
      <w:bookmarkEnd w:id="8"/>
    </w:p>
    <w:p w14:paraId="1EE3B80B" w14:textId="77777777" w:rsidR="00EA7402" w:rsidRPr="00AE2BFA" w:rsidRDefault="00EA7402" w:rsidP="00AE2BFA">
      <w:pPr>
        <w:pStyle w:val="a5"/>
        <w:jc w:val="center"/>
        <w:rPr>
          <w:rFonts w:ascii="Times New Roman" w:hAnsi="Times New Roman"/>
          <w:b/>
          <w:bCs/>
          <w:color w:val="auto"/>
          <w:u w:val="single"/>
        </w:rPr>
      </w:pPr>
    </w:p>
    <w:p w14:paraId="21184C86" w14:textId="54C2D911" w:rsidR="00EA7402" w:rsidRPr="00AE2BFA" w:rsidRDefault="00EA7402" w:rsidP="00AE2BFA">
      <w:pPr>
        <w:pStyle w:val="a5"/>
        <w:jc w:val="center"/>
        <w:rPr>
          <w:rFonts w:ascii="Times New Roman" w:hAnsi="Times New Roman"/>
          <w:b/>
          <w:bCs/>
          <w:color w:val="auto"/>
        </w:rPr>
      </w:pPr>
      <w:bookmarkStart w:id="9" w:name="_Toc127290998"/>
      <w:bookmarkStart w:id="10" w:name="_Toc127291162"/>
      <w:bookmarkStart w:id="11" w:name="_Toc127291244"/>
      <w:bookmarkStart w:id="12" w:name="_Toc127292383"/>
      <w:r w:rsidRPr="00AE2BFA">
        <w:rPr>
          <w:rFonts w:ascii="Times New Roman" w:hAnsi="Times New Roman"/>
          <w:b/>
          <w:bCs/>
          <w:color w:val="auto"/>
        </w:rPr>
        <w:t>«ПМ.0</w:t>
      </w:r>
      <w:r w:rsidR="00455E32">
        <w:rPr>
          <w:rFonts w:ascii="Times New Roman" w:hAnsi="Times New Roman"/>
          <w:b/>
          <w:bCs/>
          <w:color w:val="auto"/>
        </w:rPr>
        <w:t>4</w:t>
      </w:r>
      <w:r w:rsidRPr="00AE2BFA">
        <w:rPr>
          <w:rFonts w:ascii="Times New Roman" w:hAnsi="Times New Roman"/>
          <w:b/>
          <w:bCs/>
          <w:color w:val="auto"/>
        </w:rPr>
        <w:t xml:space="preserve"> </w:t>
      </w:r>
      <w:bookmarkEnd w:id="9"/>
      <w:bookmarkEnd w:id="10"/>
      <w:bookmarkEnd w:id="11"/>
      <w:bookmarkEnd w:id="12"/>
      <w:r w:rsidR="00455E32" w:rsidRPr="00455E32">
        <w:rPr>
          <w:rFonts w:ascii="Times New Roman" w:hAnsi="Times New Roman"/>
          <w:b/>
          <w:bCs/>
          <w:color w:val="auto"/>
        </w:rPr>
        <w:t>Выполнение работ по одной или нескольким профессиям рабочих, должностям служащих.</w:t>
      </w:r>
    </w:p>
    <w:p w14:paraId="3C3C71F1" w14:textId="77777777" w:rsidR="00EA7402" w:rsidRPr="00AE2BFA" w:rsidRDefault="00EA7402" w:rsidP="00AE2BFA">
      <w:pPr>
        <w:jc w:val="center"/>
        <w:rPr>
          <w:rFonts w:ascii="Times New Roman" w:hAnsi="Times New Roman"/>
          <w:i/>
          <w:sz w:val="28"/>
          <w:szCs w:val="28"/>
          <w:vertAlign w:val="superscript"/>
        </w:rPr>
      </w:pPr>
    </w:p>
    <w:p w14:paraId="75EC0C67" w14:textId="77777777" w:rsidR="00EA7402" w:rsidRPr="00BB191D" w:rsidRDefault="00EA7402" w:rsidP="00EA7402">
      <w:pPr>
        <w:jc w:val="center"/>
        <w:rPr>
          <w:rFonts w:ascii="Times New Roman" w:hAnsi="Times New Roman"/>
          <w:b/>
          <w:i/>
          <w:sz w:val="24"/>
          <w:szCs w:val="24"/>
        </w:rPr>
      </w:pPr>
    </w:p>
    <w:p w14:paraId="7BA4D429" w14:textId="77777777" w:rsidR="00EA7402" w:rsidRPr="00BB191D" w:rsidRDefault="00EA7402" w:rsidP="00EA7402">
      <w:pPr>
        <w:jc w:val="center"/>
        <w:rPr>
          <w:rFonts w:ascii="Times New Roman" w:hAnsi="Times New Roman"/>
          <w:b/>
          <w:i/>
          <w:sz w:val="24"/>
          <w:szCs w:val="24"/>
        </w:rPr>
      </w:pPr>
    </w:p>
    <w:p w14:paraId="7D6C15C3" w14:textId="77777777" w:rsidR="00EA7402" w:rsidRPr="00BB191D" w:rsidRDefault="00EA7402" w:rsidP="00EA7402">
      <w:pPr>
        <w:jc w:val="center"/>
        <w:rPr>
          <w:rFonts w:ascii="Times New Roman" w:hAnsi="Times New Roman"/>
          <w:b/>
          <w:i/>
          <w:sz w:val="24"/>
          <w:szCs w:val="24"/>
        </w:rPr>
      </w:pPr>
    </w:p>
    <w:p w14:paraId="368BD732" w14:textId="77777777" w:rsidR="00EA7402" w:rsidRPr="00BB191D" w:rsidRDefault="00EA7402" w:rsidP="00EA7402">
      <w:pPr>
        <w:jc w:val="center"/>
        <w:rPr>
          <w:rFonts w:ascii="Times New Roman" w:hAnsi="Times New Roman"/>
          <w:b/>
          <w:i/>
          <w:sz w:val="24"/>
          <w:szCs w:val="24"/>
        </w:rPr>
      </w:pPr>
    </w:p>
    <w:p w14:paraId="2DCB6EA9" w14:textId="77777777" w:rsidR="00EA7402" w:rsidRPr="00BB191D" w:rsidRDefault="00EA7402" w:rsidP="00EA7402">
      <w:pPr>
        <w:jc w:val="center"/>
        <w:rPr>
          <w:rFonts w:ascii="Times New Roman" w:hAnsi="Times New Roman"/>
          <w:b/>
          <w:i/>
          <w:sz w:val="24"/>
          <w:szCs w:val="24"/>
        </w:rPr>
      </w:pPr>
    </w:p>
    <w:p w14:paraId="70610689" w14:textId="77777777" w:rsidR="00EA7402" w:rsidRPr="00BB191D" w:rsidRDefault="00EA7402" w:rsidP="00EA7402">
      <w:pPr>
        <w:jc w:val="center"/>
        <w:rPr>
          <w:rFonts w:ascii="Times New Roman" w:hAnsi="Times New Roman"/>
          <w:b/>
          <w:i/>
          <w:sz w:val="24"/>
          <w:szCs w:val="24"/>
        </w:rPr>
      </w:pPr>
    </w:p>
    <w:p w14:paraId="55449800" w14:textId="77777777" w:rsidR="00EA7402" w:rsidRPr="00BB191D" w:rsidRDefault="00EA7402" w:rsidP="00EA7402">
      <w:pPr>
        <w:jc w:val="center"/>
        <w:rPr>
          <w:rFonts w:ascii="Times New Roman" w:hAnsi="Times New Roman"/>
          <w:b/>
          <w:i/>
          <w:sz w:val="24"/>
          <w:szCs w:val="24"/>
        </w:rPr>
      </w:pPr>
    </w:p>
    <w:p w14:paraId="438816EF" w14:textId="1F09F16F" w:rsidR="00EA7402" w:rsidRPr="00423C02" w:rsidRDefault="00EA7402" w:rsidP="00EA7402">
      <w:pPr>
        <w:jc w:val="center"/>
        <w:rPr>
          <w:rFonts w:ascii="Times New Roman" w:hAnsi="Times New Roman"/>
          <w:b/>
          <w:iCs/>
          <w:sz w:val="24"/>
          <w:szCs w:val="24"/>
        </w:rPr>
      </w:pPr>
      <w:r w:rsidRPr="00423C02">
        <w:rPr>
          <w:rFonts w:ascii="Times New Roman" w:hAnsi="Times New Roman"/>
          <w:b/>
          <w:bCs/>
          <w:iCs/>
        </w:rPr>
        <w:t>202</w:t>
      </w:r>
      <w:r w:rsidR="00AE2BFA">
        <w:rPr>
          <w:rFonts w:ascii="Times New Roman" w:hAnsi="Times New Roman"/>
          <w:b/>
          <w:bCs/>
          <w:iCs/>
        </w:rPr>
        <w:t>5</w:t>
      </w:r>
      <w:r w:rsidRPr="00423C02">
        <w:rPr>
          <w:rFonts w:ascii="Times New Roman" w:hAnsi="Times New Roman"/>
          <w:b/>
          <w:bCs/>
          <w:iCs/>
        </w:rPr>
        <w:t xml:space="preserve"> г.</w:t>
      </w:r>
    </w:p>
    <w:p w14:paraId="56E4ADFB"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0892A7F4" w14:textId="77777777" w:rsidR="00C0639B" w:rsidRDefault="00C0639B" w:rsidP="00C0639B">
      <w:pPr>
        <w:spacing w:line="360" w:lineRule="auto"/>
        <w:ind w:firstLine="709"/>
        <w:jc w:val="both"/>
        <w:rPr>
          <w:rFonts w:ascii="Times New Roman" w:hAnsi="Times New Roman"/>
          <w:sz w:val="28"/>
        </w:rPr>
      </w:pPr>
      <w:r>
        <w:rPr>
          <w:rFonts w:ascii="Times New Roman" w:hAnsi="Times New Roman"/>
          <w:sz w:val="28"/>
        </w:rPr>
        <w:lastRenderedPageBreak/>
        <w:t>Рабочая программа профессионального модуля разработана на основе программы Федерального государственного образовательного стандарта (далее ФГОС) 35.02.08 Электротехнические системы в агропромышленном комплексе (АПК)</w:t>
      </w:r>
    </w:p>
    <w:p w14:paraId="768C89E2" w14:textId="7D41F110" w:rsidR="00C0639B" w:rsidRDefault="00C0639B" w:rsidP="00C0639B">
      <w:pPr>
        <w:spacing w:after="160" w:line="278" w:lineRule="auto"/>
        <w:jc w:val="both"/>
        <w:rPr>
          <w:rFonts w:ascii="Times New Roman" w:hAnsi="Times New Roman"/>
          <w:b/>
          <w:iCs/>
          <w:sz w:val="24"/>
          <w:szCs w:val="24"/>
        </w:rPr>
      </w:pPr>
      <w:r>
        <w:rPr>
          <w:rFonts w:ascii="Times New Roman" w:hAnsi="Times New Roman"/>
          <w:sz w:val="28"/>
        </w:rPr>
        <w:t>Разработчик: Шарапов С.В. – преподаватель высшей квалификационной категории.</w:t>
      </w:r>
      <w:r>
        <w:rPr>
          <w:rFonts w:ascii="Times New Roman" w:hAnsi="Times New Roman"/>
          <w:b/>
          <w:iCs/>
          <w:sz w:val="24"/>
          <w:szCs w:val="24"/>
        </w:rPr>
        <w:br w:type="page"/>
      </w:r>
    </w:p>
    <w:p w14:paraId="1DF36A40" w14:textId="67BDC71D" w:rsidR="00EA7402" w:rsidRPr="00423C02" w:rsidRDefault="00EA7402" w:rsidP="00EA7402">
      <w:pPr>
        <w:jc w:val="center"/>
        <w:rPr>
          <w:rFonts w:ascii="Times New Roman" w:hAnsi="Times New Roman"/>
          <w:b/>
          <w:iCs/>
          <w:sz w:val="24"/>
          <w:szCs w:val="24"/>
        </w:rPr>
      </w:pPr>
      <w:r w:rsidRPr="00423C02">
        <w:rPr>
          <w:rFonts w:ascii="Times New Roman" w:hAnsi="Times New Roman"/>
          <w:b/>
          <w:iCs/>
          <w:sz w:val="24"/>
          <w:szCs w:val="24"/>
        </w:rPr>
        <w:lastRenderedPageBreak/>
        <w:t>СОДЕРЖАНИЕ</w:t>
      </w:r>
    </w:p>
    <w:p w14:paraId="1E3FDA97" w14:textId="77777777" w:rsidR="00EA7402" w:rsidRPr="00BB191D" w:rsidRDefault="00EA7402" w:rsidP="00EA740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A7402" w:rsidRPr="00BB191D" w14:paraId="1CD180BF" w14:textId="77777777" w:rsidTr="00881422">
        <w:tc>
          <w:tcPr>
            <w:tcW w:w="7501" w:type="dxa"/>
          </w:tcPr>
          <w:p w14:paraId="12B19552"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 xml:space="preserve">ОБЩАЯ ХАРАКТЕРИСТИКА </w:t>
            </w:r>
            <w:r w:rsidRPr="00BB191D">
              <w:rPr>
                <w:rFonts w:ascii="Times New Roman" w:hAnsi="Times New Roman"/>
                <w:b/>
                <w:color w:val="000000"/>
                <w:sz w:val="24"/>
                <w:szCs w:val="24"/>
              </w:rPr>
              <w:t xml:space="preserve">ПРИМЕРНОЙ РАБОЧЕЙ </w:t>
            </w:r>
            <w:r w:rsidRPr="00BB191D">
              <w:rPr>
                <w:rFonts w:ascii="Times New Roman" w:hAnsi="Times New Roman"/>
                <w:b/>
                <w:sz w:val="24"/>
                <w:szCs w:val="24"/>
              </w:rPr>
              <w:t>ПРОГРАММЫ ПРОФЕССИОНАЛЬНОГО МОДУЛЯ</w:t>
            </w:r>
          </w:p>
        </w:tc>
        <w:tc>
          <w:tcPr>
            <w:tcW w:w="1854" w:type="dxa"/>
          </w:tcPr>
          <w:p w14:paraId="41BA22B0" w14:textId="77777777" w:rsidR="00EA7402" w:rsidRPr="00BB191D" w:rsidRDefault="00EA7402" w:rsidP="00881422">
            <w:pPr>
              <w:rPr>
                <w:rFonts w:ascii="Times New Roman" w:hAnsi="Times New Roman"/>
                <w:b/>
                <w:sz w:val="24"/>
                <w:szCs w:val="24"/>
              </w:rPr>
            </w:pPr>
          </w:p>
        </w:tc>
      </w:tr>
      <w:tr w:rsidR="00EA7402" w:rsidRPr="00BB191D" w14:paraId="6AAD5596" w14:textId="77777777" w:rsidTr="00881422">
        <w:tc>
          <w:tcPr>
            <w:tcW w:w="7501" w:type="dxa"/>
          </w:tcPr>
          <w:p w14:paraId="2C44EBD1"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СТРУКТУРА И СОДЕРЖАНИЕ ПРОФЕССИОНАЛЬНОГО МОДУЛЯ</w:t>
            </w:r>
          </w:p>
          <w:p w14:paraId="6B176EE4" w14:textId="77777777" w:rsidR="00EA7402" w:rsidRPr="00BB191D" w:rsidRDefault="00EA7402" w:rsidP="00EA7402">
            <w:pPr>
              <w:numPr>
                <w:ilvl w:val="0"/>
                <w:numId w:val="2"/>
              </w:numPr>
              <w:tabs>
                <w:tab w:val="num" w:pos="284"/>
              </w:tabs>
              <w:suppressAutoHyphens/>
              <w:spacing w:after="0" w:line="360" w:lineRule="auto"/>
              <w:rPr>
                <w:rFonts w:ascii="Times New Roman" w:hAnsi="Times New Roman"/>
                <w:b/>
                <w:sz w:val="24"/>
                <w:szCs w:val="24"/>
              </w:rPr>
            </w:pPr>
            <w:r w:rsidRPr="00BB191D">
              <w:rPr>
                <w:rFonts w:ascii="Times New Roman" w:hAnsi="Times New Roman"/>
                <w:b/>
                <w:sz w:val="24"/>
                <w:szCs w:val="24"/>
              </w:rPr>
              <w:t>УСЛОВИЯ РЕАЛИЗАЦИИ ПРОФЕССИОНАЛЬНОГО МОДУЛЯ</w:t>
            </w:r>
          </w:p>
        </w:tc>
        <w:tc>
          <w:tcPr>
            <w:tcW w:w="1854" w:type="dxa"/>
          </w:tcPr>
          <w:p w14:paraId="7D0602FB" w14:textId="77777777" w:rsidR="00EA7402" w:rsidRPr="00BB191D" w:rsidRDefault="00EA7402" w:rsidP="00881422">
            <w:pPr>
              <w:ind w:left="644"/>
              <w:rPr>
                <w:rFonts w:ascii="Times New Roman" w:hAnsi="Times New Roman"/>
                <w:b/>
                <w:sz w:val="24"/>
                <w:szCs w:val="24"/>
              </w:rPr>
            </w:pPr>
          </w:p>
        </w:tc>
      </w:tr>
      <w:tr w:rsidR="00EA7402" w:rsidRPr="00BB191D" w14:paraId="40199ADF" w14:textId="77777777" w:rsidTr="00881422">
        <w:tc>
          <w:tcPr>
            <w:tcW w:w="7501" w:type="dxa"/>
          </w:tcPr>
          <w:p w14:paraId="16B945D1"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КОНТРОЛЬ И ОЦЕНКА РЕЗУЛЬТАТОВ ОСВОЕНИЯ ПРОФЕССИОНАЛЬНОГО МОДУЛЯ</w:t>
            </w:r>
          </w:p>
          <w:p w14:paraId="5CB83319" w14:textId="77777777" w:rsidR="00EA7402" w:rsidRPr="00BB191D" w:rsidRDefault="00EA7402" w:rsidP="00881422">
            <w:pPr>
              <w:suppressAutoHyphens/>
              <w:rPr>
                <w:rFonts w:ascii="Times New Roman" w:hAnsi="Times New Roman"/>
                <w:b/>
                <w:sz w:val="24"/>
                <w:szCs w:val="24"/>
              </w:rPr>
            </w:pPr>
          </w:p>
        </w:tc>
        <w:tc>
          <w:tcPr>
            <w:tcW w:w="1854" w:type="dxa"/>
          </w:tcPr>
          <w:p w14:paraId="218D2D8F" w14:textId="77777777" w:rsidR="00EA7402" w:rsidRPr="00BB191D" w:rsidRDefault="00EA7402" w:rsidP="00881422">
            <w:pPr>
              <w:rPr>
                <w:rFonts w:ascii="Times New Roman" w:hAnsi="Times New Roman"/>
                <w:b/>
                <w:sz w:val="24"/>
                <w:szCs w:val="24"/>
              </w:rPr>
            </w:pPr>
          </w:p>
        </w:tc>
      </w:tr>
    </w:tbl>
    <w:p w14:paraId="31572146"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76A4401C" w14:textId="7F558870" w:rsidR="00EA7402" w:rsidRPr="00BB191D" w:rsidRDefault="00EA7402" w:rsidP="00EA7402">
      <w:pPr>
        <w:spacing w:after="0"/>
        <w:jc w:val="center"/>
        <w:rPr>
          <w:rFonts w:ascii="Times New Roman" w:hAnsi="Times New Roman"/>
          <w:b/>
          <w:sz w:val="24"/>
          <w:szCs w:val="24"/>
        </w:rPr>
      </w:pPr>
      <w:r w:rsidRPr="00BB191D">
        <w:rPr>
          <w:rFonts w:ascii="Times New Roman" w:hAnsi="Times New Roman"/>
          <w:b/>
          <w:sz w:val="24"/>
          <w:szCs w:val="24"/>
        </w:rPr>
        <w:lastRenderedPageBreak/>
        <w:t xml:space="preserve">1. ОБЩАЯ ХАРАКТЕРИСТИКА </w:t>
      </w:r>
      <w:r w:rsidRPr="00BB191D">
        <w:rPr>
          <w:rFonts w:ascii="Times New Roman" w:hAnsi="Times New Roman"/>
          <w:b/>
          <w:color w:val="000000"/>
          <w:sz w:val="24"/>
          <w:szCs w:val="24"/>
        </w:rPr>
        <w:t>РАБОЧЕЙ ПРОГРАММЫ</w:t>
      </w:r>
    </w:p>
    <w:p w14:paraId="163C6F88" w14:textId="77777777" w:rsidR="00EA7402" w:rsidRDefault="00EA7402" w:rsidP="00EA7402">
      <w:pPr>
        <w:spacing w:after="0"/>
        <w:jc w:val="center"/>
        <w:rPr>
          <w:rFonts w:ascii="Times New Roman" w:hAnsi="Times New Roman"/>
          <w:b/>
          <w:sz w:val="24"/>
          <w:szCs w:val="24"/>
        </w:rPr>
      </w:pPr>
      <w:r w:rsidRPr="00BB191D">
        <w:rPr>
          <w:rFonts w:ascii="Times New Roman" w:hAnsi="Times New Roman"/>
          <w:b/>
          <w:sz w:val="24"/>
          <w:szCs w:val="24"/>
        </w:rPr>
        <w:t>ПРОФЕССИОНАЛЬНОГО МОДУЛЯ</w:t>
      </w:r>
    </w:p>
    <w:p w14:paraId="278F638A" w14:textId="77777777" w:rsidR="00EA7402" w:rsidRPr="00BB191D" w:rsidRDefault="00EA7402" w:rsidP="00EA7402">
      <w:pPr>
        <w:spacing w:after="0"/>
        <w:jc w:val="center"/>
        <w:rPr>
          <w:rFonts w:ascii="Times New Roman" w:hAnsi="Times New Roman"/>
          <w:b/>
          <w:sz w:val="24"/>
          <w:szCs w:val="24"/>
        </w:rPr>
      </w:pPr>
    </w:p>
    <w:p w14:paraId="42EA6246" w14:textId="2A999C1D" w:rsidR="00EA7402" w:rsidRPr="00BB191D" w:rsidRDefault="00EA7402" w:rsidP="00EA7402">
      <w:pPr>
        <w:spacing w:after="0"/>
        <w:jc w:val="center"/>
        <w:rPr>
          <w:rFonts w:ascii="Times New Roman" w:hAnsi="Times New Roman"/>
          <w:b/>
          <w:sz w:val="24"/>
          <w:szCs w:val="24"/>
        </w:rPr>
      </w:pPr>
      <w:r>
        <w:rPr>
          <w:rFonts w:ascii="Times New Roman" w:hAnsi="Times New Roman"/>
          <w:b/>
          <w:sz w:val="24"/>
          <w:szCs w:val="24"/>
        </w:rPr>
        <w:t>«</w:t>
      </w:r>
      <w:r w:rsidRPr="00BB191D">
        <w:rPr>
          <w:rFonts w:ascii="Times New Roman" w:hAnsi="Times New Roman"/>
          <w:b/>
          <w:sz w:val="24"/>
          <w:szCs w:val="24"/>
        </w:rPr>
        <w:t>ПМ.0</w:t>
      </w:r>
      <w:r w:rsidR="00455E32">
        <w:rPr>
          <w:rFonts w:ascii="Times New Roman" w:hAnsi="Times New Roman"/>
          <w:b/>
          <w:sz w:val="24"/>
          <w:szCs w:val="24"/>
        </w:rPr>
        <w:t>4</w:t>
      </w:r>
      <w:r w:rsidRPr="00BB191D">
        <w:rPr>
          <w:rFonts w:ascii="Times New Roman" w:hAnsi="Times New Roman"/>
          <w:b/>
          <w:sz w:val="24"/>
          <w:szCs w:val="24"/>
        </w:rPr>
        <w:t xml:space="preserve"> </w:t>
      </w:r>
      <w:r w:rsidR="00455E32" w:rsidRPr="00455E32">
        <w:rPr>
          <w:rFonts w:ascii="Times New Roman" w:hAnsi="Times New Roman"/>
          <w:b/>
          <w:sz w:val="24"/>
          <w:szCs w:val="24"/>
        </w:rPr>
        <w:t>Выполнение работ по одной или нескольким профессиям рабочих, должностям служащих.</w:t>
      </w:r>
    </w:p>
    <w:p w14:paraId="34C8F9A9" w14:textId="77777777" w:rsidR="00EA7402" w:rsidRPr="00BB191D" w:rsidRDefault="00EA7402" w:rsidP="00EA7402">
      <w:pPr>
        <w:suppressAutoHyphens/>
        <w:spacing w:after="0" w:line="240" w:lineRule="auto"/>
        <w:ind w:firstLine="709"/>
        <w:rPr>
          <w:rFonts w:ascii="Times New Roman" w:hAnsi="Times New Roman"/>
          <w:b/>
          <w:sz w:val="24"/>
          <w:szCs w:val="24"/>
        </w:rPr>
      </w:pPr>
    </w:p>
    <w:p w14:paraId="1D1EA742" w14:textId="77777777" w:rsidR="00EA7402" w:rsidRPr="00BB191D" w:rsidRDefault="00EA7402" w:rsidP="00EA7402">
      <w:pPr>
        <w:suppressAutoHyphens/>
        <w:spacing w:after="0" w:line="240" w:lineRule="auto"/>
        <w:ind w:firstLine="709"/>
        <w:rPr>
          <w:rFonts w:ascii="Times New Roman" w:hAnsi="Times New Roman"/>
          <w:b/>
          <w:sz w:val="24"/>
          <w:szCs w:val="24"/>
        </w:rPr>
      </w:pPr>
      <w:r w:rsidRPr="00BB191D">
        <w:rPr>
          <w:rFonts w:ascii="Times New Roman" w:hAnsi="Times New Roman"/>
          <w:b/>
          <w:sz w:val="24"/>
          <w:szCs w:val="24"/>
        </w:rPr>
        <w:t xml:space="preserve">1.1. Цель и планируемые результаты освоения профессионального модуля </w:t>
      </w:r>
    </w:p>
    <w:p w14:paraId="3C0340CE" w14:textId="48668A7F" w:rsidR="00EA7402" w:rsidRPr="00BB191D" w:rsidRDefault="00EA7402" w:rsidP="00EA7402">
      <w:pPr>
        <w:suppressAutoHyphens/>
        <w:spacing w:after="0" w:line="240" w:lineRule="auto"/>
        <w:ind w:firstLine="709"/>
        <w:jc w:val="both"/>
        <w:rPr>
          <w:rFonts w:ascii="Times New Roman" w:hAnsi="Times New Roman"/>
          <w:sz w:val="24"/>
          <w:szCs w:val="24"/>
        </w:rPr>
      </w:pPr>
      <w:r w:rsidRPr="00BB191D">
        <w:rPr>
          <w:rFonts w:ascii="Times New Roman" w:hAnsi="Times New Roman"/>
          <w:sz w:val="24"/>
          <w:szCs w:val="24"/>
        </w:rPr>
        <w:t>В результате изучения профессионального модуля обучающихся должен освоить основной вид деятельности</w:t>
      </w:r>
      <w:r w:rsidRPr="00BB191D">
        <w:rPr>
          <w:rFonts w:ascii="Times New Roman" w:hAnsi="Times New Roman"/>
          <w:iCs/>
          <w:sz w:val="24"/>
          <w:szCs w:val="24"/>
        </w:rPr>
        <w:t xml:space="preserve"> «</w:t>
      </w:r>
      <w:r w:rsidR="00455E32" w:rsidRPr="00455E32">
        <w:rPr>
          <w:rFonts w:ascii="Times New Roman" w:hAnsi="Times New Roman"/>
          <w:iCs/>
          <w:sz w:val="24"/>
          <w:szCs w:val="24"/>
        </w:rPr>
        <w:t>Выполнение работ по одной или нескольким профессиям рабочих, должностям служащих.</w:t>
      </w:r>
      <w:r w:rsidRPr="00BB191D">
        <w:rPr>
          <w:rFonts w:ascii="Times New Roman" w:hAnsi="Times New Roman"/>
          <w:iCs/>
          <w:sz w:val="24"/>
          <w:szCs w:val="24"/>
        </w:rPr>
        <w:t>»</w:t>
      </w:r>
      <w:r w:rsidRPr="00BB191D">
        <w:rPr>
          <w:rFonts w:ascii="Times New Roman" w:hAnsi="Times New Roman"/>
          <w:sz w:val="24"/>
          <w:szCs w:val="24"/>
        </w:rPr>
        <w:t xml:space="preserve"> и соответствующие ему общие компетенции </w:t>
      </w:r>
      <w:r>
        <w:rPr>
          <w:rFonts w:ascii="Times New Roman" w:hAnsi="Times New Roman"/>
          <w:sz w:val="24"/>
          <w:szCs w:val="24"/>
        </w:rPr>
        <w:br/>
      </w:r>
      <w:r w:rsidRPr="00BB191D">
        <w:rPr>
          <w:rFonts w:ascii="Times New Roman" w:hAnsi="Times New Roman"/>
          <w:sz w:val="24"/>
          <w:szCs w:val="24"/>
        </w:rPr>
        <w:t>и профессиональные компетенции:</w:t>
      </w:r>
    </w:p>
    <w:p w14:paraId="63D9F0A8" w14:textId="77777777" w:rsidR="00EA7402" w:rsidRPr="00BB191D" w:rsidRDefault="00EA7402" w:rsidP="00EA7402">
      <w:pPr>
        <w:numPr>
          <w:ilvl w:val="2"/>
          <w:numId w:val="1"/>
        </w:numPr>
        <w:spacing w:after="0" w:line="240" w:lineRule="auto"/>
        <w:jc w:val="both"/>
        <w:rPr>
          <w:rFonts w:ascii="Times New Roman" w:hAnsi="Times New Roman"/>
          <w:sz w:val="24"/>
          <w:szCs w:val="24"/>
        </w:rPr>
      </w:pPr>
      <w:r w:rsidRPr="00BB191D">
        <w:rPr>
          <w:rFonts w:ascii="Times New Roman" w:hAnsi="Times New Roman"/>
          <w:sz w:val="24"/>
          <w:szCs w:val="24"/>
        </w:rPr>
        <w:t>Перечень общих компетенций</w:t>
      </w:r>
      <w:r w:rsidRPr="00BB191D">
        <w:rPr>
          <w:rFonts w:ascii="Times New Roman" w:hAnsi="Times New Roman"/>
          <w:sz w:val="24"/>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A7402" w:rsidRPr="00BB191D" w14:paraId="4567B948" w14:textId="77777777" w:rsidTr="00881422">
        <w:tc>
          <w:tcPr>
            <w:tcW w:w="1229" w:type="dxa"/>
          </w:tcPr>
          <w:p w14:paraId="3AF2445C" w14:textId="77777777" w:rsidR="00EA7402" w:rsidRPr="00BB191D" w:rsidRDefault="00EA7402" w:rsidP="00881422">
            <w:pPr>
              <w:jc w:val="center"/>
              <w:rPr>
                <w:rFonts w:ascii="Times New Roman" w:hAnsi="Times New Roman"/>
                <w:b/>
                <w:sz w:val="24"/>
                <w:szCs w:val="24"/>
              </w:rPr>
            </w:pPr>
            <w:r w:rsidRPr="00BB191D">
              <w:rPr>
                <w:rFonts w:ascii="Times New Roman" w:hAnsi="Times New Roman"/>
                <w:b/>
                <w:sz w:val="24"/>
                <w:szCs w:val="24"/>
              </w:rPr>
              <w:t>Код</w:t>
            </w:r>
          </w:p>
        </w:tc>
        <w:tc>
          <w:tcPr>
            <w:tcW w:w="8342" w:type="dxa"/>
          </w:tcPr>
          <w:p w14:paraId="7B354367" w14:textId="77777777" w:rsidR="00EA7402" w:rsidRPr="00BB191D" w:rsidRDefault="00EA7402" w:rsidP="00881422">
            <w:pPr>
              <w:jc w:val="center"/>
              <w:rPr>
                <w:rFonts w:ascii="Times New Roman" w:hAnsi="Times New Roman"/>
                <w:b/>
                <w:iCs/>
                <w:sz w:val="24"/>
                <w:szCs w:val="24"/>
              </w:rPr>
            </w:pPr>
            <w:r w:rsidRPr="00BB191D">
              <w:rPr>
                <w:rFonts w:ascii="Times New Roman" w:hAnsi="Times New Roman"/>
                <w:b/>
                <w:iCs/>
                <w:sz w:val="24"/>
                <w:szCs w:val="24"/>
              </w:rPr>
              <w:t>Наименование общих компетенций</w:t>
            </w:r>
          </w:p>
        </w:tc>
      </w:tr>
      <w:tr w:rsidR="00EA7402" w:rsidRPr="00BB191D" w14:paraId="10A3FA82" w14:textId="77777777" w:rsidTr="00881422">
        <w:trPr>
          <w:trHeight w:val="327"/>
        </w:trPr>
        <w:tc>
          <w:tcPr>
            <w:tcW w:w="1229" w:type="dxa"/>
          </w:tcPr>
          <w:p w14:paraId="373BEA88"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01.</w:t>
            </w:r>
          </w:p>
        </w:tc>
        <w:tc>
          <w:tcPr>
            <w:tcW w:w="8342" w:type="dxa"/>
          </w:tcPr>
          <w:p w14:paraId="10A1220D" w14:textId="77777777" w:rsidR="00EA7402" w:rsidRPr="00BB191D" w:rsidRDefault="00EA7402" w:rsidP="00881422">
            <w:pPr>
              <w:spacing w:after="0"/>
              <w:rPr>
                <w:rFonts w:ascii="Times New Roman" w:hAnsi="Times New Roman"/>
                <w:iCs/>
                <w:sz w:val="24"/>
                <w:szCs w:val="24"/>
              </w:rPr>
            </w:pPr>
            <w:r w:rsidRPr="00BB191D">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EA7402" w:rsidRPr="00BB191D" w14:paraId="5CEA4542" w14:textId="77777777" w:rsidTr="00881422">
        <w:tc>
          <w:tcPr>
            <w:tcW w:w="1229" w:type="dxa"/>
          </w:tcPr>
          <w:p w14:paraId="7DCE0006"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02.</w:t>
            </w:r>
          </w:p>
        </w:tc>
        <w:tc>
          <w:tcPr>
            <w:tcW w:w="8342" w:type="dxa"/>
          </w:tcPr>
          <w:p w14:paraId="62E3EC39" w14:textId="77777777" w:rsidR="00EA7402" w:rsidRPr="00BB191D" w:rsidRDefault="00EA7402" w:rsidP="00881422">
            <w:pPr>
              <w:spacing w:after="0"/>
              <w:rPr>
                <w:rFonts w:ascii="Times New Roman" w:hAnsi="Times New Roman"/>
                <w:bCs/>
                <w:iCs/>
                <w:sz w:val="24"/>
                <w:szCs w:val="24"/>
              </w:rPr>
            </w:pPr>
            <w:r w:rsidRPr="00BB191D">
              <w:rPr>
                <w:rFonts w:ascii="Times New Roman" w:eastAsia="Calibr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A7402" w:rsidRPr="00BB191D" w14:paraId="43A2C1B1" w14:textId="77777777" w:rsidTr="00881422">
        <w:tc>
          <w:tcPr>
            <w:tcW w:w="1229" w:type="dxa"/>
          </w:tcPr>
          <w:p w14:paraId="226FED2A"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09.</w:t>
            </w:r>
          </w:p>
        </w:tc>
        <w:tc>
          <w:tcPr>
            <w:tcW w:w="8342" w:type="dxa"/>
          </w:tcPr>
          <w:p w14:paraId="3AEA2539" w14:textId="77777777" w:rsidR="00EA7402" w:rsidRPr="00BB191D" w:rsidRDefault="00EA7402" w:rsidP="00881422">
            <w:pPr>
              <w:spacing w:after="0"/>
              <w:rPr>
                <w:rFonts w:ascii="Times New Roman" w:eastAsia="Calibri" w:hAnsi="Times New Roman"/>
                <w:sz w:val="24"/>
                <w:szCs w:val="24"/>
                <w:lang w:eastAsia="en-US"/>
              </w:rPr>
            </w:pPr>
            <w:r w:rsidRPr="00BB191D">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14:paraId="55ED6FCD" w14:textId="77777777" w:rsidR="00EA7402" w:rsidRPr="00BB191D" w:rsidRDefault="00EA7402" w:rsidP="00EA7402">
      <w:pPr>
        <w:ind w:firstLine="709"/>
        <w:rPr>
          <w:rFonts w:ascii="Times New Roman" w:hAnsi="Times New Roman"/>
          <w:bCs/>
          <w:iCs/>
          <w:sz w:val="4"/>
          <w:szCs w:val="4"/>
        </w:rPr>
      </w:pPr>
    </w:p>
    <w:p w14:paraId="10E6F6C6" w14:textId="77777777" w:rsidR="00EA7402" w:rsidRPr="00BB191D" w:rsidRDefault="00EA7402" w:rsidP="00EA7402">
      <w:pPr>
        <w:ind w:firstLine="709"/>
        <w:rPr>
          <w:rFonts w:ascii="Times New Roman" w:hAnsi="Times New Roman"/>
          <w:bCs/>
          <w:iCs/>
          <w:sz w:val="24"/>
          <w:szCs w:val="24"/>
        </w:rPr>
      </w:pPr>
      <w:r w:rsidRPr="00BB191D">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A7402" w:rsidRPr="00BB191D" w14:paraId="4F3B3568" w14:textId="77777777" w:rsidTr="00881422">
        <w:tc>
          <w:tcPr>
            <w:tcW w:w="1204" w:type="dxa"/>
          </w:tcPr>
          <w:p w14:paraId="0795C19B" w14:textId="77777777" w:rsidR="00EA7402" w:rsidRPr="00BB191D" w:rsidRDefault="00EA7402" w:rsidP="00881422">
            <w:pPr>
              <w:rPr>
                <w:rFonts w:ascii="Times New Roman" w:hAnsi="Times New Roman"/>
                <w:sz w:val="24"/>
                <w:szCs w:val="24"/>
              </w:rPr>
            </w:pPr>
            <w:r w:rsidRPr="00BB191D">
              <w:rPr>
                <w:rFonts w:ascii="Times New Roman" w:hAnsi="Times New Roman"/>
                <w:sz w:val="24"/>
                <w:szCs w:val="24"/>
              </w:rPr>
              <w:t>Код</w:t>
            </w:r>
          </w:p>
        </w:tc>
        <w:tc>
          <w:tcPr>
            <w:tcW w:w="8367" w:type="dxa"/>
          </w:tcPr>
          <w:p w14:paraId="17310937" w14:textId="77777777" w:rsidR="00EA7402" w:rsidRPr="00BB191D" w:rsidRDefault="00EA7402" w:rsidP="00881422">
            <w:pPr>
              <w:rPr>
                <w:rFonts w:ascii="Times New Roman" w:hAnsi="Times New Roman"/>
                <w:iCs/>
                <w:sz w:val="24"/>
                <w:szCs w:val="24"/>
              </w:rPr>
            </w:pPr>
            <w:r w:rsidRPr="00BB191D">
              <w:rPr>
                <w:rFonts w:ascii="Times New Roman" w:hAnsi="Times New Roman"/>
                <w:iCs/>
                <w:sz w:val="24"/>
                <w:szCs w:val="24"/>
              </w:rPr>
              <w:t>Наименование видов деятельности и профессиональных компетенций</w:t>
            </w:r>
          </w:p>
        </w:tc>
      </w:tr>
      <w:tr w:rsidR="00EA7402" w:rsidRPr="00BB191D" w14:paraId="5523510C" w14:textId="77777777" w:rsidTr="00881422">
        <w:tc>
          <w:tcPr>
            <w:tcW w:w="1204" w:type="dxa"/>
          </w:tcPr>
          <w:p w14:paraId="2D7CB9FD" w14:textId="22D50DC9" w:rsidR="00EA7402" w:rsidRPr="00BB191D" w:rsidRDefault="00EA7402" w:rsidP="00881422">
            <w:pPr>
              <w:rPr>
                <w:rFonts w:ascii="Times New Roman" w:hAnsi="Times New Roman"/>
                <w:sz w:val="24"/>
                <w:szCs w:val="24"/>
              </w:rPr>
            </w:pPr>
            <w:r w:rsidRPr="00BB191D">
              <w:rPr>
                <w:rFonts w:ascii="Times New Roman" w:hAnsi="Times New Roman"/>
                <w:sz w:val="24"/>
                <w:szCs w:val="24"/>
              </w:rPr>
              <w:t xml:space="preserve">ВД </w:t>
            </w:r>
            <w:r w:rsidR="00AD614A">
              <w:rPr>
                <w:rFonts w:ascii="Times New Roman" w:hAnsi="Times New Roman"/>
                <w:sz w:val="24"/>
                <w:szCs w:val="24"/>
              </w:rPr>
              <w:t>4</w:t>
            </w:r>
          </w:p>
        </w:tc>
        <w:tc>
          <w:tcPr>
            <w:tcW w:w="8367" w:type="dxa"/>
          </w:tcPr>
          <w:p w14:paraId="24F7E545" w14:textId="5F21CA3E" w:rsidR="00EA7402" w:rsidRPr="00BB191D" w:rsidRDefault="00AD614A" w:rsidP="00881422">
            <w:pPr>
              <w:spacing w:after="0"/>
              <w:rPr>
                <w:rFonts w:ascii="Times New Roman" w:hAnsi="Times New Roman"/>
                <w:iCs/>
                <w:sz w:val="24"/>
                <w:szCs w:val="24"/>
              </w:rPr>
            </w:pPr>
            <w:r w:rsidRPr="00AD614A">
              <w:rPr>
                <w:rFonts w:ascii="Times New Roman" w:hAnsi="Times New Roman"/>
                <w:iCs/>
                <w:sz w:val="24"/>
                <w:szCs w:val="24"/>
              </w:rPr>
              <w:t>Выполнение работ по одной или нескольким профессиям рабочих, должностям служащих.</w:t>
            </w:r>
          </w:p>
        </w:tc>
      </w:tr>
      <w:tr w:rsidR="00EA7402" w:rsidRPr="00BB191D" w14:paraId="5080E782" w14:textId="77777777" w:rsidTr="00881422">
        <w:tc>
          <w:tcPr>
            <w:tcW w:w="1204" w:type="dxa"/>
          </w:tcPr>
          <w:p w14:paraId="46E9100D" w14:textId="2513A182" w:rsidR="00EA7402" w:rsidRPr="00BB191D" w:rsidRDefault="00EA7402" w:rsidP="00881422">
            <w:pPr>
              <w:rPr>
                <w:rFonts w:ascii="Times New Roman" w:hAnsi="Times New Roman"/>
                <w:sz w:val="24"/>
                <w:szCs w:val="24"/>
              </w:rPr>
            </w:pPr>
            <w:r w:rsidRPr="00BB191D">
              <w:rPr>
                <w:rFonts w:ascii="Times New Roman" w:hAnsi="Times New Roman"/>
                <w:sz w:val="24"/>
                <w:szCs w:val="24"/>
              </w:rPr>
              <w:t xml:space="preserve">ПК </w:t>
            </w:r>
            <w:r w:rsidR="00AD614A">
              <w:rPr>
                <w:rFonts w:ascii="Times New Roman" w:hAnsi="Times New Roman"/>
                <w:sz w:val="24"/>
                <w:szCs w:val="24"/>
              </w:rPr>
              <w:t>4</w:t>
            </w:r>
            <w:r w:rsidRPr="00BB191D">
              <w:rPr>
                <w:rFonts w:ascii="Times New Roman" w:hAnsi="Times New Roman"/>
                <w:sz w:val="24"/>
                <w:szCs w:val="24"/>
              </w:rPr>
              <w:t>.1.</w:t>
            </w:r>
          </w:p>
        </w:tc>
        <w:tc>
          <w:tcPr>
            <w:tcW w:w="8367" w:type="dxa"/>
          </w:tcPr>
          <w:p w14:paraId="7619A2A1" w14:textId="16AE03E2" w:rsidR="00EA7402" w:rsidRPr="00BB191D" w:rsidRDefault="00AD614A" w:rsidP="00881422">
            <w:pPr>
              <w:keepNext/>
              <w:spacing w:after="0" w:line="240" w:lineRule="auto"/>
              <w:outlineLvl w:val="1"/>
              <w:rPr>
                <w:rFonts w:ascii="Times New Roman" w:hAnsi="Times New Roman"/>
                <w:bCs/>
                <w:sz w:val="24"/>
                <w:szCs w:val="24"/>
              </w:rPr>
            </w:pPr>
            <w:r w:rsidRPr="008636A0">
              <w:rPr>
                <w:rFonts w:ascii="Times New Roman" w:hAnsi="Times New Roman"/>
              </w:rPr>
              <w:t>Выполнять слесарную обработку, пригонку и пайку деталей и узлов различной сложности в процессе сборки.</w:t>
            </w:r>
          </w:p>
        </w:tc>
      </w:tr>
      <w:tr w:rsidR="00EA7402" w:rsidRPr="00BB191D" w14:paraId="3A659F31" w14:textId="77777777" w:rsidTr="00881422">
        <w:tc>
          <w:tcPr>
            <w:tcW w:w="1204" w:type="dxa"/>
          </w:tcPr>
          <w:p w14:paraId="7C3E4B27" w14:textId="7815117D" w:rsidR="00EA7402" w:rsidRPr="00BB191D" w:rsidRDefault="00EA7402" w:rsidP="00881422">
            <w:pPr>
              <w:rPr>
                <w:rFonts w:ascii="Times New Roman" w:hAnsi="Times New Roman"/>
                <w:bCs/>
                <w:iCs/>
                <w:sz w:val="24"/>
                <w:szCs w:val="24"/>
              </w:rPr>
            </w:pPr>
            <w:r w:rsidRPr="00BB191D">
              <w:rPr>
                <w:rFonts w:ascii="Times New Roman" w:hAnsi="Times New Roman"/>
                <w:bCs/>
                <w:iCs/>
                <w:sz w:val="24"/>
                <w:szCs w:val="24"/>
              </w:rPr>
              <w:t xml:space="preserve">ПК </w:t>
            </w:r>
            <w:r w:rsidR="00AD614A">
              <w:rPr>
                <w:rFonts w:ascii="Times New Roman" w:hAnsi="Times New Roman"/>
                <w:bCs/>
                <w:iCs/>
                <w:sz w:val="24"/>
                <w:szCs w:val="24"/>
              </w:rPr>
              <w:t>4</w:t>
            </w:r>
            <w:r w:rsidRPr="00BB191D">
              <w:rPr>
                <w:rFonts w:ascii="Times New Roman" w:hAnsi="Times New Roman"/>
                <w:bCs/>
                <w:iCs/>
                <w:sz w:val="24"/>
                <w:szCs w:val="24"/>
              </w:rPr>
              <w:t>.2</w:t>
            </w:r>
          </w:p>
        </w:tc>
        <w:tc>
          <w:tcPr>
            <w:tcW w:w="8367" w:type="dxa"/>
          </w:tcPr>
          <w:p w14:paraId="7CD60AB4" w14:textId="12825A78" w:rsidR="00EA7402" w:rsidRPr="00BB191D" w:rsidRDefault="00AD614A" w:rsidP="00881422">
            <w:pPr>
              <w:spacing w:after="0"/>
              <w:rPr>
                <w:rFonts w:ascii="Times New Roman" w:hAnsi="Times New Roman"/>
                <w:bCs/>
                <w:iCs/>
                <w:sz w:val="24"/>
                <w:szCs w:val="24"/>
              </w:rPr>
            </w:pPr>
            <w:r w:rsidRPr="008636A0">
              <w:rPr>
                <w:rFonts w:ascii="Times New Roman" w:hAnsi="Times New Roman"/>
              </w:rPr>
              <w:t>Изготовлять приспособления для сборки и ремонта.</w:t>
            </w:r>
          </w:p>
        </w:tc>
      </w:tr>
      <w:tr w:rsidR="00EA7402" w:rsidRPr="00BB191D" w14:paraId="46957931" w14:textId="77777777" w:rsidTr="00881422">
        <w:tc>
          <w:tcPr>
            <w:tcW w:w="1204" w:type="dxa"/>
          </w:tcPr>
          <w:p w14:paraId="6798E1C1" w14:textId="2E17BCB8" w:rsidR="00EA7402" w:rsidRPr="00BB191D" w:rsidRDefault="00EA7402" w:rsidP="00881422">
            <w:pPr>
              <w:rPr>
                <w:rFonts w:ascii="Times New Roman" w:hAnsi="Times New Roman"/>
                <w:bCs/>
                <w:iCs/>
                <w:sz w:val="24"/>
                <w:szCs w:val="24"/>
              </w:rPr>
            </w:pPr>
            <w:r w:rsidRPr="00BB191D">
              <w:rPr>
                <w:rFonts w:ascii="Times New Roman" w:hAnsi="Times New Roman"/>
                <w:bCs/>
                <w:iCs/>
                <w:sz w:val="24"/>
                <w:szCs w:val="24"/>
              </w:rPr>
              <w:t xml:space="preserve">ПК </w:t>
            </w:r>
            <w:r w:rsidR="00AD614A">
              <w:rPr>
                <w:rFonts w:ascii="Times New Roman" w:hAnsi="Times New Roman"/>
                <w:bCs/>
                <w:iCs/>
                <w:sz w:val="24"/>
                <w:szCs w:val="24"/>
              </w:rPr>
              <w:t>4</w:t>
            </w:r>
            <w:r w:rsidRPr="00BB191D">
              <w:rPr>
                <w:rFonts w:ascii="Times New Roman" w:hAnsi="Times New Roman"/>
                <w:bCs/>
                <w:iCs/>
                <w:sz w:val="24"/>
                <w:szCs w:val="24"/>
              </w:rPr>
              <w:t>.3.</w:t>
            </w:r>
          </w:p>
        </w:tc>
        <w:tc>
          <w:tcPr>
            <w:tcW w:w="8367" w:type="dxa"/>
          </w:tcPr>
          <w:p w14:paraId="6F19A9D6" w14:textId="25059BEC" w:rsidR="00EA7402" w:rsidRPr="00BB191D" w:rsidRDefault="00AD614A" w:rsidP="00881422">
            <w:pPr>
              <w:spacing w:after="0"/>
              <w:rPr>
                <w:rFonts w:ascii="Times New Roman" w:hAnsi="Times New Roman"/>
                <w:bCs/>
                <w:iCs/>
                <w:sz w:val="24"/>
                <w:szCs w:val="24"/>
              </w:rPr>
            </w:pPr>
            <w:r w:rsidRPr="008636A0">
              <w:rPr>
                <w:rFonts w:ascii="Times New Roman" w:hAnsi="Times New Roman"/>
              </w:rPr>
              <w:t>Выявлять и устранять дефекты во время эксплуатации оборудования и при проверке его в процессе ремонта</w:t>
            </w:r>
          </w:p>
        </w:tc>
      </w:tr>
      <w:tr w:rsidR="00AD614A" w:rsidRPr="00BB191D" w14:paraId="05ECAA28" w14:textId="77777777" w:rsidTr="00881422">
        <w:tc>
          <w:tcPr>
            <w:tcW w:w="1204" w:type="dxa"/>
          </w:tcPr>
          <w:p w14:paraId="58190CF8" w14:textId="512BD2C6"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4</w:t>
            </w:r>
            <w:r w:rsidRPr="00BB191D">
              <w:rPr>
                <w:rFonts w:ascii="Times New Roman" w:hAnsi="Times New Roman"/>
                <w:bCs/>
                <w:iCs/>
                <w:sz w:val="24"/>
                <w:szCs w:val="24"/>
              </w:rPr>
              <w:t>.</w:t>
            </w:r>
          </w:p>
        </w:tc>
        <w:tc>
          <w:tcPr>
            <w:tcW w:w="8367" w:type="dxa"/>
          </w:tcPr>
          <w:p w14:paraId="54135D3C" w14:textId="1A633FAA" w:rsidR="00AD614A" w:rsidRPr="00BB191D" w:rsidRDefault="00AD614A" w:rsidP="00AD614A">
            <w:pPr>
              <w:spacing w:after="0"/>
              <w:rPr>
                <w:rFonts w:ascii="Times New Roman" w:hAnsi="Times New Roman"/>
                <w:bCs/>
                <w:iCs/>
                <w:sz w:val="24"/>
                <w:szCs w:val="24"/>
              </w:rPr>
            </w:pPr>
            <w:r w:rsidRPr="008636A0">
              <w:rPr>
                <w:rFonts w:ascii="Times New Roman" w:hAnsi="Times New Roman"/>
              </w:rPr>
              <w:t>Составлять дефектные ведомости на ремонт электрооборудования</w:t>
            </w:r>
          </w:p>
        </w:tc>
      </w:tr>
      <w:tr w:rsidR="00AD614A" w:rsidRPr="00BB191D" w14:paraId="1BEC70F9" w14:textId="77777777" w:rsidTr="00881422">
        <w:tc>
          <w:tcPr>
            <w:tcW w:w="1204" w:type="dxa"/>
          </w:tcPr>
          <w:p w14:paraId="7E808088" w14:textId="0EC3939C"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5</w:t>
            </w:r>
            <w:r w:rsidRPr="00BB191D">
              <w:rPr>
                <w:rFonts w:ascii="Times New Roman" w:hAnsi="Times New Roman"/>
                <w:bCs/>
                <w:iCs/>
                <w:sz w:val="24"/>
                <w:szCs w:val="24"/>
              </w:rPr>
              <w:t>.</w:t>
            </w:r>
          </w:p>
        </w:tc>
        <w:tc>
          <w:tcPr>
            <w:tcW w:w="8367" w:type="dxa"/>
          </w:tcPr>
          <w:p w14:paraId="22CFE0B6" w14:textId="286000B4" w:rsidR="00AD614A" w:rsidRPr="00BB191D" w:rsidRDefault="00AD614A" w:rsidP="00AD614A">
            <w:pPr>
              <w:spacing w:after="0"/>
              <w:rPr>
                <w:rFonts w:ascii="Times New Roman" w:hAnsi="Times New Roman"/>
                <w:bCs/>
                <w:iCs/>
                <w:sz w:val="24"/>
                <w:szCs w:val="24"/>
              </w:rPr>
            </w:pPr>
            <w:r w:rsidRPr="008636A0">
              <w:rPr>
                <w:rFonts w:ascii="Times New Roman" w:hAnsi="Times New Roman"/>
              </w:rPr>
              <w:t>Принимать в эксплуатацию отремонтированное электрооборудование и включать его в работу.</w:t>
            </w:r>
          </w:p>
        </w:tc>
      </w:tr>
      <w:tr w:rsidR="00AD614A" w:rsidRPr="00BB191D" w14:paraId="02E81189" w14:textId="77777777" w:rsidTr="00881422">
        <w:tc>
          <w:tcPr>
            <w:tcW w:w="1204" w:type="dxa"/>
          </w:tcPr>
          <w:p w14:paraId="05137AD6" w14:textId="7B5205EE"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6</w:t>
            </w:r>
            <w:r w:rsidRPr="00BB191D">
              <w:rPr>
                <w:rFonts w:ascii="Times New Roman" w:hAnsi="Times New Roman"/>
                <w:bCs/>
                <w:iCs/>
                <w:sz w:val="24"/>
                <w:szCs w:val="24"/>
              </w:rPr>
              <w:t>.</w:t>
            </w:r>
          </w:p>
        </w:tc>
        <w:tc>
          <w:tcPr>
            <w:tcW w:w="8367" w:type="dxa"/>
          </w:tcPr>
          <w:p w14:paraId="575C16EB" w14:textId="7D3FC503" w:rsidR="00AD614A" w:rsidRPr="00BB191D" w:rsidRDefault="00AD614A" w:rsidP="00AD614A">
            <w:pPr>
              <w:spacing w:after="0"/>
              <w:rPr>
                <w:rFonts w:ascii="Times New Roman" w:hAnsi="Times New Roman"/>
                <w:bCs/>
                <w:iCs/>
                <w:sz w:val="24"/>
                <w:szCs w:val="24"/>
              </w:rPr>
            </w:pPr>
            <w:r w:rsidRPr="008636A0">
              <w:rPr>
                <w:rFonts w:ascii="Times New Roman" w:hAnsi="Times New Roman"/>
              </w:rPr>
              <w:t>Производить испытания и пробный пуск машин под наблюдением инженерно-технического персонала.</w:t>
            </w:r>
          </w:p>
        </w:tc>
      </w:tr>
      <w:tr w:rsidR="00AD614A" w:rsidRPr="00BB191D" w14:paraId="08E4C889" w14:textId="77777777" w:rsidTr="00881422">
        <w:tc>
          <w:tcPr>
            <w:tcW w:w="1204" w:type="dxa"/>
          </w:tcPr>
          <w:p w14:paraId="285784F2" w14:textId="4EABC4F2"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7</w:t>
            </w:r>
            <w:r w:rsidRPr="00BB191D">
              <w:rPr>
                <w:rFonts w:ascii="Times New Roman" w:hAnsi="Times New Roman"/>
                <w:bCs/>
                <w:iCs/>
                <w:sz w:val="24"/>
                <w:szCs w:val="24"/>
              </w:rPr>
              <w:t>.</w:t>
            </w:r>
          </w:p>
        </w:tc>
        <w:tc>
          <w:tcPr>
            <w:tcW w:w="8367" w:type="dxa"/>
          </w:tcPr>
          <w:p w14:paraId="40940085" w14:textId="31CA6493" w:rsidR="00AD614A" w:rsidRPr="00BB191D" w:rsidRDefault="00AD614A" w:rsidP="00AD614A">
            <w:pPr>
              <w:tabs>
                <w:tab w:val="left" w:pos="1494"/>
              </w:tabs>
              <w:spacing w:after="0"/>
              <w:rPr>
                <w:rFonts w:ascii="Times New Roman" w:hAnsi="Times New Roman"/>
                <w:bCs/>
                <w:iCs/>
                <w:sz w:val="24"/>
                <w:szCs w:val="24"/>
              </w:rPr>
            </w:pPr>
            <w:r w:rsidRPr="008636A0">
              <w:rPr>
                <w:rFonts w:ascii="Times New Roman" w:hAnsi="Times New Roman"/>
              </w:rPr>
              <w:t>Настраивать и регулировать контрольно-измерительные приборы и инструменты.</w:t>
            </w:r>
          </w:p>
        </w:tc>
      </w:tr>
      <w:tr w:rsidR="00AD614A" w:rsidRPr="00BB191D" w14:paraId="3958D071" w14:textId="77777777" w:rsidTr="00881422">
        <w:tc>
          <w:tcPr>
            <w:tcW w:w="1204" w:type="dxa"/>
          </w:tcPr>
          <w:p w14:paraId="2879F566" w14:textId="19D428C6"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8</w:t>
            </w:r>
            <w:r w:rsidRPr="00BB191D">
              <w:rPr>
                <w:rFonts w:ascii="Times New Roman" w:hAnsi="Times New Roman"/>
                <w:bCs/>
                <w:iCs/>
                <w:sz w:val="24"/>
                <w:szCs w:val="24"/>
              </w:rPr>
              <w:t>.</w:t>
            </w:r>
          </w:p>
        </w:tc>
        <w:tc>
          <w:tcPr>
            <w:tcW w:w="8367" w:type="dxa"/>
          </w:tcPr>
          <w:p w14:paraId="69C80446" w14:textId="0DD44F2C" w:rsidR="00AD614A" w:rsidRPr="00BB191D" w:rsidRDefault="00AD614A" w:rsidP="00AD614A">
            <w:pPr>
              <w:spacing w:after="0"/>
              <w:rPr>
                <w:rFonts w:ascii="Times New Roman" w:hAnsi="Times New Roman"/>
                <w:bCs/>
                <w:iCs/>
                <w:sz w:val="24"/>
                <w:szCs w:val="24"/>
              </w:rPr>
            </w:pPr>
            <w:r w:rsidRPr="008636A0">
              <w:rPr>
                <w:rFonts w:ascii="Times New Roman" w:hAnsi="Times New Roman"/>
              </w:rPr>
              <w:t>Проводить плановые и внеочередные осмотры электрооборудования</w:t>
            </w:r>
          </w:p>
        </w:tc>
      </w:tr>
      <w:tr w:rsidR="00AD614A" w:rsidRPr="00BB191D" w14:paraId="533BA69B" w14:textId="77777777" w:rsidTr="00881422">
        <w:tc>
          <w:tcPr>
            <w:tcW w:w="1204" w:type="dxa"/>
          </w:tcPr>
          <w:p w14:paraId="4737F663" w14:textId="3B508DA8"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9</w:t>
            </w:r>
            <w:r w:rsidRPr="00BB191D">
              <w:rPr>
                <w:rFonts w:ascii="Times New Roman" w:hAnsi="Times New Roman"/>
                <w:bCs/>
                <w:iCs/>
                <w:sz w:val="24"/>
                <w:szCs w:val="24"/>
              </w:rPr>
              <w:t>.</w:t>
            </w:r>
          </w:p>
        </w:tc>
        <w:tc>
          <w:tcPr>
            <w:tcW w:w="8367" w:type="dxa"/>
          </w:tcPr>
          <w:p w14:paraId="48F3FCF2" w14:textId="025E999B" w:rsidR="00AD614A" w:rsidRPr="00BB191D" w:rsidRDefault="00AD614A" w:rsidP="00AD614A">
            <w:pPr>
              <w:spacing w:after="0"/>
              <w:rPr>
                <w:rFonts w:ascii="Times New Roman" w:hAnsi="Times New Roman"/>
                <w:bCs/>
                <w:iCs/>
                <w:sz w:val="24"/>
                <w:szCs w:val="24"/>
              </w:rPr>
            </w:pPr>
            <w:r w:rsidRPr="008636A0">
              <w:rPr>
                <w:rFonts w:ascii="Times New Roman" w:hAnsi="Times New Roman"/>
              </w:rPr>
              <w:t>Производить монтаж внутренних силовых, осветительных и цепей управления согласно технологическим картам.</w:t>
            </w:r>
          </w:p>
        </w:tc>
      </w:tr>
      <w:tr w:rsidR="00AD614A" w:rsidRPr="00BB191D" w14:paraId="3DA8DEAF" w14:textId="77777777" w:rsidTr="00881422">
        <w:tc>
          <w:tcPr>
            <w:tcW w:w="1204" w:type="dxa"/>
          </w:tcPr>
          <w:p w14:paraId="7E842BDA" w14:textId="4DD0B0BE" w:rsidR="00AD614A" w:rsidRPr="00BB191D" w:rsidRDefault="00AD614A" w:rsidP="00AD614A">
            <w:pPr>
              <w:rPr>
                <w:rFonts w:ascii="Times New Roman" w:hAnsi="Times New Roman"/>
                <w:bCs/>
                <w:iCs/>
                <w:sz w:val="24"/>
                <w:szCs w:val="24"/>
              </w:rPr>
            </w:pPr>
            <w:r w:rsidRPr="00BB191D">
              <w:rPr>
                <w:rFonts w:ascii="Times New Roman" w:hAnsi="Times New Roman"/>
                <w:bCs/>
                <w:iCs/>
                <w:sz w:val="24"/>
                <w:szCs w:val="24"/>
              </w:rPr>
              <w:t xml:space="preserve">ПК </w:t>
            </w:r>
            <w:r>
              <w:rPr>
                <w:rFonts w:ascii="Times New Roman" w:hAnsi="Times New Roman"/>
                <w:bCs/>
                <w:iCs/>
                <w:sz w:val="24"/>
                <w:szCs w:val="24"/>
              </w:rPr>
              <w:t>4</w:t>
            </w:r>
            <w:r w:rsidRPr="00BB191D">
              <w:rPr>
                <w:rFonts w:ascii="Times New Roman" w:hAnsi="Times New Roman"/>
                <w:bCs/>
                <w:iCs/>
                <w:sz w:val="24"/>
                <w:szCs w:val="24"/>
              </w:rPr>
              <w:t>.</w:t>
            </w:r>
            <w:r>
              <w:rPr>
                <w:rFonts w:ascii="Times New Roman" w:hAnsi="Times New Roman"/>
                <w:bCs/>
                <w:iCs/>
                <w:sz w:val="24"/>
                <w:szCs w:val="24"/>
              </w:rPr>
              <w:t>10</w:t>
            </w:r>
            <w:r w:rsidRPr="00BB191D">
              <w:rPr>
                <w:rFonts w:ascii="Times New Roman" w:hAnsi="Times New Roman"/>
                <w:bCs/>
                <w:iCs/>
                <w:sz w:val="24"/>
                <w:szCs w:val="24"/>
              </w:rPr>
              <w:t>.</w:t>
            </w:r>
          </w:p>
        </w:tc>
        <w:tc>
          <w:tcPr>
            <w:tcW w:w="8367" w:type="dxa"/>
          </w:tcPr>
          <w:p w14:paraId="2F9336C5" w14:textId="22142A51" w:rsidR="00AD614A" w:rsidRPr="00BB191D" w:rsidRDefault="00AD614A" w:rsidP="00AD614A">
            <w:pPr>
              <w:spacing w:after="0"/>
              <w:rPr>
                <w:rFonts w:ascii="Times New Roman" w:hAnsi="Times New Roman"/>
                <w:bCs/>
                <w:iCs/>
                <w:sz w:val="24"/>
                <w:szCs w:val="24"/>
              </w:rPr>
            </w:pPr>
            <w:r w:rsidRPr="008636A0">
              <w:rPr>
                <w:rFonts w:ascii="Times New Roman" w:hAnsi="Times New Roman"/>
              </w:rPr>
              <w:t>Выполнять замену электрооборудования, не подлежащего ремонту в случае обнаружения его неисправностей</w:t>
            </w:r>
            <w:r>
              <w:rPr>
                <w:rFonts w:ascii="Times New Roman" w:hAnsi="Times New Roman"/>
              </w:rPr>
              <w:t>.</w:t>
            </w:r>
          </w:p>
        </w:tc>
      </w:tr>
    </w:tbl>
    <w:p w14:paraId="6F572FC7" w14:textId="77777777" w:rsidR="00EA7402" w:rsidRPr="00BB191D" w:rsidRDefault="00EA7402" w:rsidP="00EA7402">
      <w:pPr>
        <w:spacing w:after="0" w:line="240" w:lineRule="auto"/>
        <w:ind w:firstLine="709"/>
        <w:rPr>
          <w:rFonts w:ascii="Times New Roman" w:hAnsi="Times New Roman"/>
          <w:bCs/>
          <w:sz w:val="24"/>
          <w:szCs w:val="24"/>
        </w:rPr>
      </w:pPr>
    </w:p>
    <w:p w14:paraId="7ED0E378" w14:textId="77777777" w:rsidR="00EA7402" w:rsidRPr="00BB191D" w:rsidRDefault="00EA7402" w:rsidP="00EA7402">
      <w:pPr>
        <w:spacing w:after="0" w:line="240" w:lineRule="auto"/>
        <w:ind w:firstLine="709"/>
        <w:rPr>
          <w:rFonts w:ascii="Times New Roman" w:hAnsi="Times New Roman"/>
          <w:bCs/>
          <w:sz w:val="24"/>
          <w:szCs w:val="24"/>
        </w:rPr>
      </w:pPr>
      <w:r w:rsidRPr="00BB191D">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7402" w:rsidRPr="00BB191D" w14:paraId="6E2474A5" w14:textId="77777777" w:rsidTr="00881422">
        <w:tc>
          <w:tcPr>
            <w:tcW w:w="2802" w:type="dxa"/>
          </w:tcPr>
          <w:p w14:paraId="2EB36E4D"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Иметь практический опыт</w:t>
            </w:r>
          </w:p>
        </w:tc>
        <w:tc>
          <w:tcPr>
            <w:tcW w:w="6662" w:type="dxa"/>
          </w:tcPr>
          <w:p w14:paraId="0BD01282"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Организовывать и выполнять работы по эксплуатации, обслуживанию и ремонту электрического оборудования, </w:t>
            </w:r>
          </w:p>
          <w:p w14:paraId="1006AF8A"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Осуществлять диагностику и контроль технического состояния электрического оборудования, </w:t>
            </w:r>
          </w:p>
          <w:p w14:paraId="56E018CE" w14:textId="4862C404" w:rsidR="00EA7402"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Прогнозировать отказы, определять ресурсы, обнаруживать дефекты электрического оборудования.</w:t>
            </w:r>
          </w:p>
        </w:tc>
      </w:tr>
      <w:tr w:rsidR="00EA7402" w:rsidRPr="00BB191D" w14:paraId="05B63FCD" w14:textId="77777777" w:rsidTr="00881422">
        <w:tc>
          <w:tcPr>
            <w:tcW w:w="2802" w:type="dxa"/>
          </w:tcPr>
          <w:p w14:paraId="079BC7AB"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Уметь</w:t>
            </w:r>
          </w:p>
        </w:tc>
        <w:tc>
          <w:tcPr>
            <w:tcW w:w="6662" w:type="dxa"/>
          </w:tcPr>
          <w:p w14:paraId="136E58F8"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организовывать обслуживание и ремонт электрического оборудования </w:t>
            </w:r>
          </w:p>
          <w:p w14:paraId="42D45D48"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оценивать эффективность работы электрического оборудования; </w:t>
            </w:r>
          </w:p>
          <w:p w14:paraId="19054873"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эффективно использовать материалы и оборудование; </w:t>
            </w:r>
          </w:p>
          <w:p w14:paraId="2C308E18"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пользоваться оборудованием, приспособлениями и инструментом для ремонта; </w:t>
            </w:r>
          </w:p>
          <w:p w14:paraId="5B84C412" w14:textId="2E125030"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производить растёт электрического оборудования; </w:t>
            </w:r>
          </w:p>
          <w:p w14:paraId="5E0D31C8"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производить наладку и испытания электрического оборудования; </w:t>
            </w:r>
          </w:p>
          <w:p w14:paraId="7E2565F9" w14:textId="4958E829"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отдельные несложные работы по обслуживанию электрооборудования под руководством электромонтёра более высокой квалификации; </w:t>
            </w:r>
          </w:p>
          <w:p w14:paraId="73046720"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монтаж и ремонт распределительных коробок, </w:t>
            </w:r>
            <w:proofErr w:type="spellStart"/>
            <w:r w:rsidRPr="0078446E">
              <w:rPr>
                <w:rFonts w:ascii="Times New Roman" w:hAnsi="Times New Roman"/>
                <w:bCs/>
                <w:lang w:eastAsia="en-US"/>
              </w:rPr>
              <w:t>клеммников</w:t>
            </w:r>
            <w:proofErr w:type="spellEnd"/>
            <w:r w:rsidRPr="0078446E">
              <w:rPr>
                <w:rFonts w:ascii="Times New Roman" w:hAnsi="Times New Roman"/>
                <w:bCs/>
                <w:lang w:eastAsia="en-US"/>
              </w:rPr>
              <w:t xml:space="preserve">, предохранительных щитков и осветительной арматуры; </w:t>
            </w:r>
          </w:p>
          <w:p w14:paraId="7BA9FBBE"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очистку и продувку сжатым воздухом электрооборудования с частичной разборкой, промывкой и протиркой деталей; </w:t>
            </w:r>
          </w:p>
          <w:p w14:paraId="6FCA21D7"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чистку контактов и контактных поверхностей; </w:t>
            </w:r>
          </w:p>
          <w:p w14:paraId="7CB66CAE" w14:textId="7D74400D"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разделку, сращивание, изоляцию и пайку проводов напряжением до 1000 В; </w:t>
            </w:r>
          </w:p>
          <w:p w14:paraId="4C4F12D4"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прокладывать установочные провода и кабели; </w:t>
            </w:r>
          </w:p>
          <w:p w14:paraId="55582726"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подключать и отключать электрооборудование и выполнять простейшие измерения; </w:t>
            </w:r>
          </w:p>
          <w:p w14:paraId="619F8873"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работать пневмо- и электроинструментом;</w:t>
            </w:r>
          </w:p>
          <w:p w14:paraId="51F986A6"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t xml:space="preserve"> </w:t>
            </w:r>
            <w:r w:rsidRPr="0078446E">
              <w:rPr>
                <w:rFonts w:ascii="Times New Roman" w:hAnsi="Times New Roman"/>
                <w:bCs/>
                <w:lang w:eastAsia="en-US"/>
              </w:rPr>
              <w:sym w:font="Symbol" w:char="F0B7"/>
            </w:r>
            <w:r w:rsidRPr="0078446E">
              <w:rPr>
                <w:rFonts w:ascii="Times New Roman" w:hAnsi="Times New Roman"/>
                <w:bCs/>
                <w:lang w:eastAsia="en-US"/>
              </w:rPr>
              <w:t xml:space="preserve"> выполнять такелажные работы; </w:t>
            </w:r>
          </w:p>
          <w:p w14:paraId="1F1E91EB"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коммутировать проводники внутри щитов и боксов в соответствии с электрическими схемами; </w:t>
            </w:r>
          </w:p>
          <w:p w14:paraId="4AF6081F" w14:textId="7E26BB76"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монтировать металлический и пластиковый кабель-каналы: - точно измерять и обрезать нужной длины/под углом, - устанавливать без деформаций с зазорами на стыках в рамках погрешности; </w:t>
            </w:r>
          </w:p>
          <w:p w14:paraId="2413B04E"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монтировать и надежно закреплять кабели на различных видах лотков и поверхностях, согласно действующим стандартам; </w:t>
            </w:r>
          </w:p>
          <w:p w14:paraId="2CE62771" w14:textId="72CF38CB"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выбирать и монтировать кабели и провода внутри кабель-каналов, труб и </w:t>
            </w:r>
            <w:proofErr w:type="spellStart"/>
            <w:r w:rsidRPr="0078446E">
              <w:rPr>
                <w:rFonts w:ascii="Times New Roman" w:hAnsi="Times New Roman"/>
                <w:bCs/>
                <w:lang w:eastAsia="en-US"/>
              </w:rPr>
              <w:t>гофро</w:t>
            </w:r>
            <w:proofErr w:type="spellEnd"/>
            <w:r>
              <w:rPr>
                <w:rFonts w:ascii="Times New Roman" w:hAnsi="Times New Roman"/>
                <w:bCs/>
                <w:lang w:eastAsia="en-US"/>
              </w:rPr>
              <w:t>-</w:t>
            </w:r>
            <w:r w:rsidRPr="0078446E">
              <w:rPr>
                <w:rFonts w:ascii="Times New Roman" w:hAnsi="Times New Roman"/>
                <w:bCs/>
                <w:lang w:eastAsia="en-US"/>
              </w:rPr>
              <w:t xml:space="preserve">труб; </w:t>
            </w:r>
          </w:p>
          <w:p w14:paraId="41B41AFB"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выбирать и устанавливать оборудование и проводку согласно имеющимся чертежам и документации; </w:t>
            </w:r>
          </w:p>
          <w:p w14:paraId="6C0C4F58" w14:textId="77777777" w:rsidR="0078446E" w:rsidRPr="0078446E" w:rsidRDefault="0078446E" w:rsidP="00881422">
            <w:pPr>
              <w:spacing w:after="0"/>
              <w:rPr>
                <w:rFonts w:ascii="Times New Roman" w:hAnsi="Times New Roman"/>
                <w:bCs/>
                <w:lang w:eastAsia="en-US"/>
              </w:rPr>
            </w:pPr>
            <w:r w:rsidRPr="0078446E">
              <w:rPr>
                <w:rFonts w:ascii="Times New Roman" w:hAnsi="Times New Roman"/>
                <w:bCs/>
                <w:lang w:eastAsia="en-US"/>
              </w:rPr>
              <w:sym w:font="Symbol" w:char="F0B7"/>
            </w:r>
            <w:r w:rsidRPr="0078446E">
              <w:rPr>
                <w:rFonts w:ascii="Times New Roman" w:hAnsi="Times New Roman"/>
                <w:bCs/>
                <w:lang w:eastAsia="en-US"/>
              </w:rPr>
              <w:t xml:space="preserve"> Коммутировать проводники внутри щитов и боксов в соответствии с электрическими схемами;</w:t>
            </w:r>
          </w:p>
          <w:p w14:paraId="650ED961" w14:textId="2F4CCA39" w:rsidR="00EA7402" w:rsidRPr="0078446E" w:rsidRDefault="0078446E" w:rsidP="00881422">
            <w:pPr>
              <w:spacing w:after="0"/>
              <w:rPr>
                <w:rFonts w:ascii="Times New Roman" w:hAnsi="Times New Roman"/>
                <w:bCs/>
                <w:lang w:eastAsia="en-US"/>
              </w:rPr>
            </w:pPr>
            <w:r w:rsidRPr="0078446E">
              <w:rPr>
                <w:rFonts w:ascii="Times New Roman" w:hAnsi="Times New Roman"/>
                <w:bCs/>
                <w:lang w:eastAsia="en-US"/>
              </w:rPr>
              <w:lastRenderedPageBreak/>
              <w:sym w:font="Symbol" w:char="F0B7"/>
            </w:r>
            <w:r w:rsidRPr="0078446E">
              <w:rPr>
                <w:rFonts w:ascii="Times New Roman" w:hAnsi="Times New Roman"/>
                <w:bCs/>
                <w:lang w:eastAsia="en-US"/>
              </w:rPr>
              <w:t xml:space="preserve"> организовывать рабочее место для максимально эффективной работы</w:t>
            </w:r>
          </w:p>
        </w:tc>
      </w:tr>
      <w:tr w:rsidR="00EA7402" w:rsidRPr="00BB191D" w14:paraId="2CE25728" w14:textId="77777777" w:rsidTr="00881422">
        <w:tc>
          <w:tcPr>
            <w:tcW w:w="2802" w:type="dxa"/>
          </w:tcPr>
          <w:p w14:paraId="3BBA529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Знать</w:t>
            </w:r>
          </w:p>
        </w:tc>
        <w:tc>
          <w:tcPr>
            <w:tcW w:w="6662" w:type="dxa"/>
          </w:tcPr>
          <w:p w14:paraId="393BE626" w14:textId="269C7835"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классификацию, конструкции, технические характеристики и области применения электрического оборудования порядок организации сервисного обслуживания и ремонта электрического оборудования</w:t>
            </w:r>
          </w:p>
          <w:p w14:paraId="7453E0DE" w14:textId="47358180"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типовые технологические процессы и оборудование при эксплуатации, обслуживании, ремонте и испытаниях электрического оборудования</w:t>
            </w:r>
          </w:p>
          <w:p w14:paraId="3C7A037E" w14:textId="456FE37C"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методы и оборудование диагностики и контроля технического состояния электрического оборудования;</w:t>
            </w:r>
          </w:p>
          <w:p w14:paraId="2FE4D28A" w14:textId="023D834E"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прогрессивные технологии ремонта электрического оборудования;</w:t>
            </w:r>
          </w:p>
          <w:p w14:paraId="7A4AB076" w14:textId="60A5070A"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устройство и принцип работы электродвигателей, генераторов, трансформаторов, коммутационной и пусковой аппаратуры, аккумуляторов и электроприборов;</w:t>
            </w:r>
          </w:p>
          <w:p w14:paraId="7A2DF998" w14:textId="160185C8"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правила и способы монтажа и ремонта электрооборудования в объёме выполняемых работ;</w:t>
            </w:r>
          </w:p>
          <w:p w14:paraId="487E2B83" w14:textId="4947627A"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w:t>
            </w:r>
          </w:p>
          <w:p w14:paraId="6DD28171" w14:textId="44480E85"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приёмы и способы замены, сращивания и пайки проводов низкого напряжения;</w:t>
            </w:r>
          </w:p>
          <w:p w14:paraId="46094CFC" w14:textId="27E3159B"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правила оказания первой помощи при поражении электрическим током;</w:t>
            </w:r>
          </w:p>
          <w:p w14:paraId="0EC7F60B" w14:textId="7B88373B"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правила техники безопасности при обслуживании электроустановок в объёме квалификационной группы 3;</w:t>
            </w:r>
          </w:p>
          <w:p w14:paraId="2836CB1B" w14:textId="4F6D2EAB" w:rsidR="0078446E"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приёмы и последовательность производства такелажных работ;</w:t>
            </w:r>
          </w:p>
          <w:p w14:paraId="5143B0CC" w14:textId="72799C21" w:rsidR="00EA7402" w:rsidRPr="0078446E" w:rsidRDefault="0078446E" w:rsidP="0078446E">
            <w:pPr>
              <w:pStyle w:val="a7"/>
              <w:numPr>
                <w:ilvl w:val="0"/>
                <w:numId w:val="11"/>
              </w:numPr>
              <w:spacing w:after="0"/>
              <w:ind w:left="340"/>
              <w:jc w:val="both"/>
              <w:rPr>
                <w:rFonts w:ascii="Times New Roman" w:hAnsi="Times New Roman"/>
                <w:bCs/>
                <w:lang w:eastAsia="en-US"/>
              </w:rPr>
            </w:pPr>
            <w:r w:rsidRPr="0078446E">
              <w:rPr>
                <w:rFonts w:ascii="Times New Roman" w:hAnsi="Times New Roman"/>
                <w:bCs/>
                <w:lang w:eastAsia="en-US"/>
              </w:rPr>
              <w:t>технологии выполнения электромонтажных работ и работы с измерительными приборами</w:t>
            </w:r>
          </w:p>
        </w:tc>
      </w:tr>
    </w:tbl>
    <w:p w14:paraId="0236533B" w14:textId="77777777" w:rsidR="00EA7402" w:rsidRPr="00BB191D" w:rsidRDefault="00EA7402" w:rsidP="00EA7402">
      <w:pPr>
        <w:spacing w:after="0" w:line="240" w:lineRule="auto"/>
        <w:rPr>
          <w:rFonts w:ascii="Times New Roman" w:hAnsi="Times New Roman"/>
          <w:b/>
          <w:sz w:val="24"/>
          <w:szCs w:val="24"/>
        </w:rPr>
      </w:pPr>
    </w:p>
    <w:p w14:paraId="7923ACA9" w14:textId="77777777" w:rsidR="00EA7402" w:rsidRPr="00BB191D" w:rsidRDefault="00EA7402" w:rsidP="00EA7402">
      <w:pPr>
        <w:spacing w:after="0" w:line="240" w:lineRule="auto"/>
        <w:rPr>
          <w:rFonts w:ascii="Times New Roman" w:hAnsi="Times New Roman"/>
          <w:b/>
          <w:sz w:val="24"/>
          <w:szCs w:val="24"/>
        </w:rPr>
      </w:pPr>
    </w:p>
    <w:p w14:paraId="68A3D25F" w14:textId="77777777" w:rsidR="00EA7402" w:rsidRPr="00BB191D" w:rsidRDefault="00EA7402" w:rsidP="00EA7402">
      <w:pPr>
        <w:spacing w:after="0" w:line="240" w:lineRule="auto"/>
        <w:ind w:firstLine="709"/>
        <w:rPr>
          <w:rFonts w:ascii="Times New Roman" w:hAnsi="Times New Roman"/>
          <w:b/>
          <w:sz w:val="24"/>
          <w:szCs w:val="24"/>
        </w:rPr>
      </w:pPr>
      <w:r w:rsidRPr="00BB191D">
        <w:rPr>
          <w:rFonts w:ascii="Times New Roman" w:hAnsi="Times New Roman"/>
          <w:b/>
          <w:sz w:val="24"/>
          <w:szCs w:val="24"/>
        </w:rPr>
        <w:t>1.2. Количество часов, отводимое на освоение профессионального модуля</w:t>
      </w:r>
    </w:p>
    <w:p w14:paraId="6FCA648B" w14:textId="77777777" w:rsidR="00EA7402" w:rsidRPr="00BB191D" w:rsidRDefault="00EA7402" w:rsidP="00EA7402">
      <w:pPr>
        <w:spacing w:after="0"/>
        <w:rPr>
          <w:rFonts w:ascii="Times New Roman" w:hAnsi="Times New Roman"/>
          <w:sz w:val="24"/>
          <w:szCs w:val="24"/>
        </w:rPr>
      </w:pPr>
    </w:p>
    <w:p w14:paraId="42802720" w14:textId="751B743E" w:rsidR="00EA7402" w:rsidRPr="00BB191D" w:rsidRDefault="00EA7402" w:rsidP="00EA7402">
      <w:pPr>
        <w:spacing w:after="0"/>
        <w:rPr>
          <w:rFonts w:ascii="Times New Roman" w:hAnsi="Times New Roman"/>
          <w:sz w:val="24"/>
          <w:szCs w:val="24"/>
        </w:rPr>
      </w:pPr>
      <w:r w:rsidRPr="00BB191D">
        <w:rPr>
          <w:rFonts w:ascii="Times New Roman" w:hAnsi="Times New Roman"/>
          <w:sz w:val="24"/>
          <w:szCs w:val="24"/>
        </w:rPr>
        <w:t xml:space="preserve">Всего часов – </w:t>
      </w:r>
      <w:r w:rsidR="00EB200A">
        <w:rPr>
          <w:rFonts w:ascii="Times New Roman" w:hAnsi="Times New Roman"/>
          <w:sz w:val="24"/>
          <w:szCs w:val="24"/>
        </w:rPr>
        <w:t>286</w:t>
      </w:r>
      <w:r w:rsidRPr="00BB191D">
        <w:rPr>
          <w:rFonts w:ascii="Times New Roman" w:hAnsi="Times New Roman"/>
          <w:sz w:val="24"/>
          <w:szCs w:val="24"/>
        </w:rPr>
        <w:t xml:space="preserve"> ч.</w:t>
      </w:r>
    </w:p>
    <w:p w14:paraId="4969CF91" w14:textId="28CA2965" w:rsidR="00EA7402" w:rsidRDefault="00EA7402" w:rsidP="00EA7402">
      <w:pPr>
        <w:spacing w:after="0"/>
        <w:ind w:firstLine="708"/>
        <w:rPr>
          <w:rFonts w:ascii="Times New Roman" w:hAnsi="Times New Roman"/>
          <w:sz w:val="24"/>
          <w:szCs w:val="24"/>
        </w:rPr>
      </w:pPr>
      <w:r w:rsidRPr="00BB191D">
        <w:rPr>
          <w:rFonts w:ascii="Times New Roman" w:hAnsi="Times New Roman"/>
          <w:sz w:val="24"/>
          <w:szCs w:val="24"/>
        </w:rPr>
        <w:t>в том числе в форме практической подготовки – 2</w:t>
      </w:r>
      <w:r w:rsidR="00EB200A">
        <w:rPr>
          <w:rFonts w:ascii="Times New Roman" w:hAnsi="Times New Roman"/>
          <w:sz w:val="24"/>
          <w:szCs w:val="24"/>
        </w:rPr>
        <w:t>76</w:t>
      </w:r>
      <w:r w:rsidRPr="00BB191D">
        <w:rPr>
          <w:rFonts w:ascii="Times New Roman" w:hAnsi="Times New Roman"/>
          <w:sz w:val="24"/>
          <w:szCs w:val="24"/>
        </w:rPr>
        <w:t xml:space="preserve"> ч.</w:t>
      </w:r>
    </w:p>
    <w:p w14:paraId="5088AFD4" w14:textId="1DE3993C" w:rsidR="00EB200A" w:rsidRPr="00BB191D" w:rsidRDefault="00EB200A" w:rsidP="00EA7402">
      <w:pPr>
        <w:spacing w:after="0"/>
        <w:ind w:firstLine="708"/>
        <w:rPr>
          <w:rFonts w:ascii="Times New Roman" w:hAnsi="Times New Roman"/>
          <w:sz w:val="24"/>
          <w:szCs w:val="24"/>
        </w:rPr>
      </w:pPr>
      <w:r>
        <w:rPr>
          <w:rFonts w:ascii="Times New Roman" w:hAnsi="Times New Roman"/>
          <w:sz w:val="24"/>
          <w:szCs w:val="24"/>
        </w:rPr>
        <w:t>самостоятельно – 10 часов.</w:t>
      </w:r>
    </w:p>
    <w:p w14:paraId="7B4CB873" w14:textId="77777777" w:rsidR="00EA7402" w:rsidRPr="00BB191D" w:rsidRDefault="00EA7402" w:rsidP="00EA7402">
      <w:pPr>
        <w:spacing w:after="0"/>
        <w:rPr>
          <w:rFonts w:ascii="Times New Roman" w:hAnsi="Times New Roman"/>
          <w:sz w:val="24"/>
          <w:szCs w:val="24"/>
        </w:rPr>
      </w:pPr>
    </w:p>
    <w:p w14:paraId="494D1E9F" w14:textId="717B8313" w:rsidR="00EA7402" w:rsidRPr="00C80B02" w:rsidRDefault="00EA7402" w:rsidP="00EA7402">
      <w:pPr>
        <w:spacing w:after="0"/>
        <w:rPr>
          <w:rFonts w:ascii="Times New Roman" w:hAnsi="Times New Roman"/>
          <w:sz w:val="24"/>
          <w:szCs w:val="24"/>
          <w:highlight w:val="yellow"/>
        </w:rPr>
      </w:pPr>
      <w:r w:rsidRPr="00BB191D">
        <w:rPr>
          <w:rFonts w:ascii="Times New Roman" w:hAnsi="Times New Roman"/>
          <w:sz w:val="24"/>
          <w:szCs w:val="24"/>
        </w:rPr>
        <w:t xml:space="preserve">Из них на освоение </w:t>
      </w:r>
      <w:r w:rsidR="00CC603B">
        <w:rPr>
          <w:rFonts w:ascii="Times New Roman" w:hAnsi="Times New Roman"/>
          <w:sz w:val="24"/>
          <w:szCs w:val="24"/>
        </w:rPr>
        <w:t xml:space="preserve">по </w:t>
      </w:r>
      <w:r w:rsidRPr="00BB191D">
        <w:rPr>
          <w:rFonts w:ascii="Times New Roman" w:hAnsi="Times New Roman"/>
          <w:sz w:val="24"/>
          <w:szCs w:val="24"/>
        </w:rPr>
        <w:t xml:space="preserve">МДК </w:t>
      </w:r>
      <w:r w:rsidRPr="00CC603B">
        <w:rPr>
          <w:rFonts w:ascii="Times New Roman" w:hAnsi="Times New Roman"/>
          <w:sz w:val="24"/>
          <w:szCs w:val="24"/>
        </w:rPr>
        <w:t xml:space="preserve">– </w:t>
      </w:r>
      <w:r w:rsidR="00EB200A">
        <w:rPr>
          <w:rFonts w:ascii="Times New Roman" w:hAnsi="Times New Roman"/>
          <w:sz w:val="24"/>
          <w:szCs w:val="24"/>
        </w:rPr>
        <w:t>168</w:t>
      </w:r>
      <w:r w:rsidRPr="00CC603B">
        <w:rPr>
          <w:rFonts w:ascii="Times New Roman" w:hAnsi="Times New Roman"/>
          <w:sz w:val="24"/>
          <w:szCs w:val="24"/>
        </w:rPr>
        <w:t xml:space="preserve"> ч.</w:t>
      </w:r>
    </w:p>
    <w:p w14:paraId="2E9C8391" w14:textId="77777777" w:rsidR="00EA7402" w:rsidRPr="00533D2E" w:rsidRDefault="00EA7402" w:rsidP="00EA7402">
      <w:pPr>
        <w:spacing w:after="0"/>
        <w:rPr>
          <w:rFonts w:ascii="Times New Roman" w:hAnsi="Times New Roman"/>
          <w:sz w:val="24"/>
          <w:szCs w:val="24"/>
        </w:rPr>
      </w:pPr>
      <w:r w:rsidRPr="00533D2E">
        <w:rPr>
          <w:rFonts w:ascii="Times New Roman" w:hAnsi="Times New Roman"/>
          <w:sz w:val="24"/>
          <w:szCs w:val="24"/>
        </w:rPr>
        <w:t>практики, в том числе учебная – 36 ч.</w:t>
      </w:r>
    </w:p>
    <w:p w14:paraId="4570284B" w14:textId="77777777" w:rsidR="00EA7402" w:rsidRPr="00533D2E" w:rsidRDefault="00EA7402" w:rsidP="00EA7402">
      <w:pPr>
        <w:spacing w:after="0"/>
        <w:ind w:left="1416" w:firstLine="708"/>
        <w:rPr>
          <w:rFonts w:ascii="Times New Roman" w:hAnsi="Times New Roman"/>
          <w:sz w:val="24"/>
          <w:szCs w:val="24"/>
        </w:rPr>
      </w:pPr>
      <w:r w:rsidRPr="00533D2E">
        <w:rPr>
          <w:rFonts w:ascii="Times New Roman" w:hAnsi="Times New Roman"/>
          <w:sz w:val="24"/>
          <w:szCs w:val="24"/>
        </w:rPr>
        <w:t xml:space="preserve">   производственная – 72 ч. </w:t>
      </w:r>
    </w:p>
    <w:p w14:paraId="7AC69E2F" w14:textId="77777777" w:rsidR="00EA7402" w:rsidRPr="00BB191D" w:rsidRDefault="00EA7402" w:rsidP="00EA7402">
      <w:pPr>
        <w:rPr>
          <w:rFonts w:ascii="Times New Roman" w:hAnsi="Times New Roman"/>
          <w:i/>
          <w:sz w:val="24"/>
          <w:szCs w:val="24"/>
        </w:rPr>
      </w:pPr>
      <w:r w:rsidRPr="00533D2E">
        <w:rPr>
          <w:rFonts w:ascii="Times New Roman" w:hAnsi="Times New Roman"/>
          <w:iCs/>
          <w:sz w:val="24"/>
          <w:szCs w:val="24"/>
        </w:rPr>
        <w:t>Промежуточная аттестация</w:t>
      </w:r>
      <w:r w:rsidRPr="00533D2E">
        <w:rPr>
          <w:rFonts w:ascii="Times New Roman" w:hAnsi="Times New Roman"/>
          <w:i/>
          <w:sz w:val="24"/>
          <w:szCs w:val="24"/>
        </w:rPr>
        <w:t xml:space="preserve"> – </w:t>
      </w:r>
      <w:r w:rsidRPr="00533D2E">
        <w:rPr>
          <w:rFonts w:ascii="Times New Roman" w:eastAsia="Calibri" w:hAnsi="Times New Roman"/>
          <w:sz w:val="24"/>
          <w:szCs w:val="24"/>
          <w:lang w:eastAsia="en-US"/>
        </w:rPr>
        <w:t>на усмотрение образовательной организации</w:t>
      </w:r>
      <w:r w:rsidRPr="00533D2E">
        <w:rPr>
          <w:rFonts w:ascii="Times New Roman" w:hAnsi="Times New Roman"/>
          <w:bCs/>
          <w:i/>
          <w:sz w:val="24"/>
          <w:szCs w:val="24"/>
        </w:rPr>
        <w:t>.</w:t>
      </w:r>
    </w:p>
    <w:p w14:paraId="30AF6238"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5357BC9C" w14:textId="77777777" w:rsidR="00EA7402" w:rsidRPr="00BB191D" w:rsidRDefault="00EA7402" w:rsidP="00EA7402">
      <w:pPr>
        <w:spacing w:after="0"/>
        <w:jc w:val="center"/>
        <w:rPr>
          <w:rFonts w:ascii="Times New Roman" w:hAnsi="Times New Roman"/>
          <w:b/>
          <w:caps/>
          <w:sz w:val="24"/>
          <w:szCs w:val="24"/>
        </w:rPr>
      </w:pPr>
      <w:r w:rsidRPr="00BB191D">
        <w:rPr>
          <w:rFonts w:ascii="Times New Roman" w:hAnsi="Times New Roman"/>
          <w:b/>
          <w:caps/>
          <w:sz w:val="24"/>
          <w:szCs w:val="24"/>
        </w:rPr>
        <w:lastRenderedPageBreak/>
        <w:t>2. Структура и содержание профессионального модуля</w:t>
      </w:r>
    </w:p>
    <w:p w14:paraId="67EB8456" w14:textId="77777777" w:rsidR="00EA7402" w:rsidRPr="00BB191D" w:rsidRDefault="00EA7402" w:rsidP="00EA7402">
      <w:pPr>
        <w:spacing w:after="0"/>
        <w:ind w:firstLine="851"/>
        <w:rPr>
          <w:rFonts w:ascii="Times New Roman" w:hAnsi="Times New Roman"/>
          <w:b/>
          <w:sz w:val="24"/>
          <w:szCs w:val="24"/>
        </w:rPr>
      </w:pPr>
      <w:r w:rsidRPr="00BB191D">
        <w:rPr>
          <w:rFonts w:ascii="Times New Roman" w:hAnsi="Times New Roman"/>
          <w:b/>
          <w:sz w:val="24"/>
          <w:szCs w:val="24"/>
        </w:rPr>
        <w:t>2.1. Структура профессионального модуля</w:t>
      </w:r>
      <w:r w:rsidRPr="00BB191D">
        <w:rPr>
          <w:rFonts w:ascii="Times New Roman" w:hAnsi="Times New Roman"/>
        </w:rPr>
        <w:t xml:space="preserve"> </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3119"/>
        <w:gridCol w:w="1119"/>
        <w:gridCol w:w="632"/>
        <w:gridCol w:w="782"/>
        <w:gridCol w:w="1519"/>
        <w:gridCol w:w="1369"/>
        <w:gridCol w:w="1561"/>
        <w:gridCol w:w="659"/>
        <w:gridCol w:w="851"/>
        <w:gridCol w:w="1708"/>
        <w:gridCol w:w="9"/>
      </w:tblGrid>
      <w:tr w:rsidR="00EA7402" w:rsidRPr="00BB191D" w14:paraId="03D2E207" w14:textId="77777777" w:rsidTr="00881422">
        <w:trPr>
          <w:trHeight w:val="484"/>
        </w:trPr>
        <w:tc>
          <w:tcPr>
            <w:tcW w:w="569" w:type="pct"/>
            <w:vMerge w:val="restart"/>
            <w:tcBorders>
              <w:bottom w:val="single" w:sz="4" w:space="0" w:color="auto"/>
            </w:tcBorders>
            <w:vAlign w:val="center"/>
          </w:tcPr>
          <w:p w14:paraId="5140C503"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3CD2E1E7"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Наименования разделов профессионального модуля</w:t>
            </w:r>
          </w:p>
        </w:tc>
        <w:tc>
          <w:tcPr>
            <w:tcW w:w="372" w:type="pct"/>
            <w:vMerge w:val="restart"/>
            <w:tcBorders>
              <w:bottom w:val="single" w:sz="4" w:space="0" w:color="auto"/>
            </w:tcBorders>
            <w:vAlign w:val="center"/>
          </w:tcPr>
          <w:p w14:paraId="01311E48" w14:textId="77777777" w:rsidR="00EA7402" w:rsidRPr="00BB191D" w:rsidRDefault="00EA7402" w:rsidP="00881422">
            <w:pPr>
              <w:spacing w:after="0" w:line="240" w:lineRule="auto"/>
              <w:jc w:val="center"/>
              <w:rPr>
                <w:rFonts w:ascii="Times New Roman" w:hAnsi="Times New Roman"/>
                <w:sz w:val="20"/>
                <w:szCs w:val="20"/>
              </w:rPr>
            </w:pPr>
            <w:r w:rsidRPr="00BB191D">
              <w:rPr>
                <w:rFonts w:ascii="Times New Roman" w:hAnsi="Times New Roman"/>
                <w:iCs/>
                <w:sz w:val="20"/>
                <w:szCs w:val="20"/>
              </w:rPr>
              <w:t>Всего, час.</w:t>
            </w:r>
          </w:p>
        </w:tc>
        <w:tc>
          <w:tcPr>
            <w:tcW w:w="210" w:type="pct"/>
            <w:vMerge w:val="restart"/>
            <w:tcBorders>
              <w:bottom w:val="single" w:sz="4" w:space="0" w:color="auto"/>
            </w:tcBorders>
            <w:textDirection w:val="btLr"/>
            <w:vAlign w:val="center"/>
          </w:tcPr>
          <w:p w14:paraId="54636EF2" w14:textId="77777777" w:rsidR="00EA7402" w:rsidRPr="00BB191D" w:rsidRDefault="00EA7402" w:rsidP="00881422">
            <w:pPr>
              <w:spacing w:after="0" w:line="240" w:lineRule="auto"/>
              <w:ind w:left="113" w:right="113"/>
              <w:jc w:val="center"/>
              <w:rPr>
                <w:rFonts w:ascii="Times New Roman" w:hAnsi="Times New Roman"/>
                <w:sz w:val="20"/>
                <w:szCs w:val="20"/>
              </w:rPr>
            </w:pPr>
            <w:r w:rsidRPr="00BB191D">
              <w:rPr>
                <w:rFonts w:ascii="Times New Roman" w:hAnsi="Times New Roman"/>
                <w:iCs/>
                <w:sz w:val="20"/>
                <w:szCs w:val="20"/>
              </w:rPr>
              <w:t>В т.ч. в форме практической. подготовки</w:t>
            </w:r>
          </w:p>
        </w:tc>
        <w:tc>
          <w:tcPr>
            <w:tcW w:w="2812" w:type="pct"/>
            <w:gridSpan w:val="8"/>
            <w:tcBorders>
              <w:bottom w:val="single" w:sz="4" w:space="0" w:color="auto"/>
            </w:tcBorders>
          </w:tcPr>
          <w:p w14:paraId="05A41C00" w14:textId="77777777" w:rsidR="00EA7402" w:rsidRPr="00BB191D" w:rsidRDefault="00EA7402" w:rsidP="00881422">
            <w:pPr>
              <w:suppressAutoHyphens/>
              <w:spacing w:after="0" w:line="240" w:lineRule="auto"/>
              <w:jc w:val="center"/>
              <w:rPr>
                <w:rFonts w:ascii="Times New Roman" w:hAnsi="Times New Roman"/>
                <w:sz w:val="20"/>
                <w:szCs w:val="20"/>
              </w:rPr>
            </w:pPr>
            <w:r w:rsidRPr="00BB191D">
              <w:rPr>
                <w:rFonts w:ascii="Times New Roman" w:hAnsi="Times New Roman"/>
                <w:sz w:val="20"/>
                <w:szCs w:val="20"/>
              </w:rPr>
              <w:t xml:space="preserve">Объем профессионального модуля, </w:t>
            </w:r>
            <w:proofErr w:type="spellStart"/>
            <w:r w:rsidRPr="00BB191D">
              <w:rPr>
                <w:rFonts w:ascii="Times New Roman" w:hAnsi="Times New Roman"/>
                <w:sz w:val="20"/>
                <w:szCs w:val="20"/>
              </w:rPr>
              <w:t>ак</w:t>
            </w:r>
            <w:proofErr w:type="spellEnd"/>
            <w:r w:rsidRPr="00BB191D">
              <w:rPr>
                <w:rFonts w:ascii="Times New Roman" w:hAnsi="Times New Roman"/>
                <w:sz w:val="20"/>
                <w:szCs w:val="20"/>
              </w:rPr>
              <w:t>. час.</w:t>
            </w:r>
          </w:p>
        </w:tc>
      </w:tr>
      <w:tr w:rsidR="00EA7402" w:rsidRPr="00BB191D" w14:paraId="7E015BFB" w14:textId="77777777" w:rsidTr="00881422">
        <w:trPr>
          <w:trHeight w:val="58"/>
        </w:trPr>
        <w:tc>
          <w:tcPr>
            <w:tcW w:w="569" w:type="pct"/>
            <w:vMerge/>
          </w:tcPr>
          <w:p w14:paraId="4C35D898" w14:textId="77777777" w:rsidR="00EA7402" w:rsidRPr="00BB191D" w:rsidRDefault="00EA7402" w:rsidP="00881422">
            <w:pPr>
              <w:spacing w:after="0" w:line="240" w:lineRule="auto"/>
              <w:rPr>
                <w:rFonts w:ascii="Times New Roman" w:hAnsi="Times New Roman"/>
                <w:i/>
              </w:rPr>
            </w:pPr>
          </w:p>
        </w:tc>
        <w:tc>
          <w:tcPr>
            <w:tcW w:w="1037" w:type="pct"/>
            <w:vMerge/>
            <w:vAlign w:val="center"/>
          </w:tcPr>
          <w:p w14:paraId="48C325F2" w14:textId="77777777" w:rsidR="00EA7402" w:rsidRPr="00BB191D" w:rsidRDefault="00EA7402" w:rsidP="00881422">
            <w:pPr>
              <w:spacing w:after="0" w:line="240" w:lineRule="auto"/>
              <w:rPr>
                <w:rFonts w:ascii="Times New Roman" w:hAnsi="Times New Roman"/>
                <w:i/>
              </w:rPr>
            </w:pPr>
          </w:p>
        </w:tc>
        <w:tc>
          <w:tcPr>
            <w:tcW w:w="372" w:type="pct"/>
            <w:vMerge/>
            <w:vAlign w:val="center"/>
          </w:tcPr>
          <w:p w14:paraId="01938FE2" w14:textId="77777777" w:rsidR="00EA7402" w:rsidRPr="00BB191D" w:rsidRDefault="00EA7402" w:rsidP="00881422">
            <w:pPr>
              <w:spacing w:after="0" w:line="240" w:lineRule="auto"/>
              <w:rPr>
                <w:rFonts w:ascii="Times New Roman" w:hAnsi="Times New Roman"/>
                <w:i/>
                <w:iCs/>
              </w:rPr>
            </w:pPr>
          </w:p>
        </w:tc>
        <w:tc>
          <w:tcPr>
            <w:tcW w:w="210" w:type="pct"/>
            <w:vMerge/>
            <w:shd w:val="clear" w:color="auto" w:fill="FFFF00"/>
          </w:tcPr>
          <w:p w14:paraId="150371D9" w14:textId="77777777" w:rsidR="00EA7402" w:rsidRPr="00BB191D" w:rsidRDefault="00EA7402" w:rsidP="00881422">
            <w:pPr>
              <w:suppressAutoHyphens/>
              <w:spacing w:after="0" w:line="240" w:lineRule="auto"/>
              <w:jc w:val="center"/>
              <w:rPr>
                <w:rFonts w:ascii="Times New Roman" w:hAnsi="Times New Roman"/>
              </w:rPr>
            </w:pPr>
          </w:p>
        </w:tc>
        <w:tc>
          <w:tcPr>
            <w:tcW w:w="1958" w:type="pct"/>
            <w:gridSpan w:val="5"/>
          </w:tcPr>
          <w:p w14:paraId="403353C5"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Обучение по МДК</w:t>
            </w:r>
          </w:p>
        </w:tc>
        <w:tc>
          <w:tcPr>
            <w:tcW w:w="854" w:type="pct"/>
            <w:gridSpan w:val="3"/>
            <w:vAlign w:val="center"/>
          </w:tcPr>
          <w:p w14:paraId="0C218BEB"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Практики</w:t>
            </w:r>
          </w:p>
        </w:tc>
      </w:tr>
      <w:tr w:rsidR="00EA7402" w:rsidRPr="00BB191D" w14:paraId="33949BFA" w14:textId="77777777" w:rsidTr="00881422">
        <w:trPr>
          <w:gridAfter w:val="1"/>
          <w:wAfter w:w="3" w:type="pct"/>
        </w:trPr>
        <w:tc>
          <w:tcPr>
            <w:tcW w:w="569" w:type="pct"/>
            <w:vMerge/>
          </w:tcPr>
          <w:p w14:paraId="1532B36F" w14:textId="77777777" w:rsidR="00EA7402" w:rsidRPr="00BB191D" w:rsidRDefault="00EA7402" w:rsidP="00881422">
            <w:pPr>
              <w:spacing w:after="0" w:line="240" w:lineRule="auto"/>
              <w:rPr>
                <w:rFonts w:ascii="Times New Roman" w:hAnsi="Times New Roman"/>
                <w:i/>
              </w:rPr>
            </w:pPr>
          </w:p>
        </w:tc>
        <w:tc>
          <w:tcPr>
            <w:tcW w:w="1037" w:type="pct"/>
            <w:vMerge/>
            <w:vAlign w:val="center"/>
          </w:tcPr>
          <w:p w14:paraId="551A578E" w14:textId="77777777" w:rsidR="00EA7402" w:rsidRPr="00BB191D" w:rsidRDefault="00EA7402" w:rsidP="00881422">
            <w:pPr>
              <w:spacing w:after="0" w:line="240" w:lineRule="auto"/>
              <w:rPr>
                <w:rFonts w:ascii="Times New Roman" w:hAnsi="Times New Roman"/>
                <w:i/>
              </w:rPr>
            </w:pPr>
          </w:p>
        </w:tc>
        <w:tc>
          <w:tcPr>
            <w:tcW w:w="372" w:type="pct"/>
            <w:vMerge/>
            <w:vAlign w:val="center"/>
          </w:tcPr>
          <w:p w14:paraId="6E9DBF32" w14:textId="77777777" w:rsidR="00EA7402" w:rsidRPr="00BB191D" w:rsidRDefault="00EA7402" w:rsidP="00881422">
            <w:pPr>
              <w:spacing w:after="0" w:line="240" w:lineRule="auto"/>
              <w:rPr>
                <w:rFonts w:ascii="Times New Roman" w:hAnsi="Times New Roman"/>
                <w:i/>
                <w:iCs/>
              </w:rPr>
            </w:pPr>
          </w:p>
        </w:tc>
        <w:tc>
          <w:tcPr>
            <w:tcW w:w="210" w:type="pct"/>
            <w:vMerge/>
            <w:shd w:val="clear" w:color="auto" w:fill="FFFF00"/>
          </w:tcPr>
          <w:p w14:paraId="34BCCE7C" w14:textId="77777777" w:rsidR="00EA7402" w:rsidRPr="00BB191D" w:rsidRDefault="00EA7402" w:rsidP="00881422">
            <w:pPr>
              <w:suppressAutoHyphens/>
              <w:spacing w:after="0" w:line="240" w:lineRule="auto"/>
              <w:jc w:val="center"/>
              <w:rPr>
                <w:rFonts w:ascii="Times New Roman" w:hAnsi="Times New Roman"/>
                <w:sz w:val="20"/>
                <w:szCs w:val="20"/>
              </w:rPr>
            </w:pPr>
          </w:p>
        </w:tc>
        <w:tc>
          <w:tcPr>
            <w:tcW w:w="260" w:type="pct"/>
            <w:vMerge w:val="restart"/>
          </w:tcPr>
          <w:p w14:paraId="4A4A457C" w14:textId="77777777" w:rsidR="00EA7402" w:rsidRPr="00BB191D" w:rsidRDefault="00EA7402" w:rsidP="00881422">
            <w:pPr>
              <w:suppressAutoHyphens/>
              <w:spacing w:after="0" w:line="240" w:lineRule="auto"/>
              <w:jc w:val="center"/>
              <w:rPr>
                <w:rFonts w:ascii="Times New Roman" w:hAnsi="Times New Roman"/>
                <w:sz w:val="20"/>
                <w:szCs w:val="20"/>
              </w:rPr>
            </w:pPr>
            <w:r w:rsidRPr="00BB191D">
              <w:rPr>
                <w:rFonts w:ascii="Times New Roman" w:hAnsi="Times New Roman"/>
                <w:sz w:val="20"/>
                <w:szCs w:val="20"/>
              </w:rPr>
              <w:t>Всего</w:t>
            </w:r>
          </w:p>
          <w:p w14:paraId="1E58891B" w14:textId="77777777" w:rsidR="00EA7402" w:rsidRPr="00BB191D" w:rsidRDefault="00EA7402" w:rsidP="00881422">
            <w:pPr>
              <w:suppressAutoHyphens/>
              <w:spacing w:after="0" w:line="240" w:lineRule="auto"/>
              <w:jc w:val="center"/>
              <w:rPr>
                <w:rFonts w:ascii="Times New Roman" w:hAnsi="Times New Roman"/>
                <w:sz w:val="20"/>
                <w:szCs w:val="20"/>
              </w:rPr>
            </w:pPr>
          </w:p>
        </w:tc>
        <w:tc>
          <w:tcPr>
            <w:tcW w:w="1698" w:type="pct"/>
            <w:gridSpan w:val="4"/>
          </w:tcPr>
          <w:p w14:paraId="4590893B"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В том числе</w:t>
            </w:r>
          </w:p>
        </w:tc>
        <w:tc>
          <w:tcPr>
            <w:tcW w:w="851" w:type="pct"/>
            <w:gridSpan w:val="2"/>
            <w:vAlign w:val="center"/>
          </w:tcPr>
          <w:p w14:paraId="54ED6DA8" w14:textId="77777777" w:rsidR="00EA7402" w:rsidRPr="00BB191D" w:rsidRDefault="00EA7402" w:rsidP="00881422">
            <w:pPr>
              <w:suppressAutoHyphens/>
              <w:spacing w:after="0" w:line="240" w:lineRule="auto"/>
              <w:jc w:val="center"/>
              <w:rPr>
                <w:rFonts w:ascii="Times New Roman" w:hAnsi="Times New Roman"/>
                <w:i/>
              </w:rPr>
            </w:pPr>
          </w:p>
        </w:tc>
      </w:tr>
      <w:tr w:rsidR="00EA7402" w:rsidRPr="00BB191D" w14:paraId="743850BC" w14:textId="77777777" w:rsidTr="00881422">
        <w:trPr>
          <w:gridAfter w:val="1"/>
          <w:wAfter w:w="3" w:type="pct"/>
          <w:cantSplit/>
          <w:trHeight w:val="1415"/>
        </w:trPr>
        <w:tc>
          <w:tcPr>
            <w:tcW w:w="569" w:type="pct"/>
            <w:vMerge/>
          </w:tcPr>
          <w:p w14:paraId="67308668" w14:textId="77777777" w:rsidR="00EA7402" w:rsidRPr="00BB191D" w:rsidRDefault="00EA7402" w:rsidP="00881422">
            <w:pPr>
              <w:spacing w:after="0" w:line="240" w:lineRule="auto"/>
              <w:rPr>
                <w:rFonts w:ascii="Times New Roman" w:hAnsi="Times New Roman"/>
                <w:i/>
              </w:rPr>
            </w:pPr>
          </w:p>
        </w:tc>
        <w:tc>
          <w:tcPr>
            <w:tcW w:w="1037" w:type="pct"/>
            <w:vMerge/>
            <w:vAlign w:val="center"/>
          </w:tcPr>
          <w:p w14:paraId="4BA133A6" w14:textId="77777777" w:rsidR="00EA7402" w:rsidRPr="00BB191D" w:rsidRDefault="00EA7402" w:rsidP="00881422">
            <w:pPr>
              <w:spacing w:after="0" w:line="240" w:lineRule="auto"/>
              <w:rPr>
                <w:rFonts w:ascii="Times New Roman" w:hAnsi="Times New Roman"/>
                <w:i/>
              </w:rPr>
            </w:pPr>
          </w:p>
        </w:tc>
        <w:tc>
          <w:tcPr>
            <w:tcW w:w="372" w:type="pct"/>
            <w:vMerge/>
            <w:vAlign w:val="center"/>
          </w:tcPr>
          <w:p w14:paraId="0247486A" w14:textId="77777777" w:rsidR="00EA7402" w:rsidRPr="00BB191D" w:rsidRDefault="00EA7402" w:rsidP="00881422">
            <w:pPr>
              <w:spacing w:after="0" w:line="240" w:lineRule="auto"/>
              <w:rPr>
                <w:rFonts w:ascii="Times New Roman" w:hAnsi="Times New Roman"/>
                <w:i/>
              </w:rPr>
            </w:pPr>
          </w:p>
        </w:tc>
        <w:tc>
          <w:tcPr>
            <w:tcW w:w="210" w:type="pct"/>
            <w:vMerge/>
            <w:shd w:val="clear" w:color="auto" w:fill="FFFF00"/>
          </w:tcPr>
          <w:p w14:paraId="03B1CD93" w14:textId="77777777" w:rsidR="00EA7402" w:rsidRPr="00BB191D" w:rsidRDefault="00EA7402" w:rsidP="00881422">
            <w:pPr>
              <w:suppressAutoHyphens/>
              <w:spacing w:after="0" w:line="240" w:lineRule="auto"/>
              <w:jc w:val="center"/>
              <w:rPr>
                <w:rFonts w:ascii="Times New Roman" w:hAnsi="Times New Roman"/>
                <w:i/>
                <w:sz w:val="20"/>
                <w:szCs w:val="20"/>
              </w:rPr>
            </w:pPr>
          </w:p>
        </w:tc>
        <w:tc>
          <w:tcPr>
            <w:tcW w:w="260" w:type="pct"/>
            <w:vMerge/>
          </w:tcPr>
          <w:p w14:paraId="57282352" w14:textId="77777777" w:rsidR="00EA7402" w:rsidRPr="00BB191D" w:rsidRDefault="00EA7402" w:rsidP="00881422">
            <w:pPr>
              <w:suppressAutoHyphens/>
              <w:spacing w:after="0" w:line="240" w:lineRule="auto"/>
              <w:jc w:val="center"/>
              <w:rPr>
                <w:rFonts w:ascii="Times New Roman" w:hAnsi="Times New Roman"/>
                <w:i/>
                <w:sz w:val="20"/>
                <w:szCs w:val="20"/>
              </w:rPr>
            </w:pPr>
          </w:p>
        </w:tc>
        <w:tc>
          <w:tcPr>
            <w:tcW w:w="505" w:type="pct"/>
            <w:vAlign w:val="center"/>
          </w:tcPr>
          <w:p w14:paraId="39DFE3FC"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color w:val="000000"/>
                <w:sz w:val="20"/>
                <w:szCs w:val="20"/>
              </w:rPr>
              <w:t>Лабораторных и практических. занятий</w:t>
            </w:r>
          </w:p>
          <w:p w14:paraId="5D3A17F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p>
          <w:p w14:paraId="18B6E56F"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c>
          <w:tcPr>
            <w:tcW w:w="455" w:type="pct"/>
            <w:vAlign w:val="center"/>
          </w:tcPr>
          <w:p w14:paraId="3B8C805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sz w:val="20"/>
                <w:szCs w:val="20"/>
              </w:rPr>
              <w:t>Курсовых работ (проектов)</w:t>
            </w:r>
          </w:p>
          <w:p w14:paraId="18250345" w14:textId="77777777" w:rsidR="00EA7402" w:rsidRPr="00BB191D" w:rsidRDefault="00EA7402" w:rsidP="00881422">
            <w:pPr>
              <w:suppressAutoHyphens/>
              <w:spacing w:after="0" w:line="240" w:lineRule="auto"/>
              <w:jc w:val="center"/>
              <w:rPr>
                <w:rFonts w:ascii="Times New Roman" w:hAnsi="Times New Roman"/>
                <w:iCs/>
                <w:sz w:val="20"/>
                <w:szCs w:val="20"/>
              </w:rPr>
            </w:pPr>
          </w:p>
        </w:tc>
        <w:tc>
          <w:tcPr>
            <w:tcW w:w="519" w:type="pct"/>
            <w:vAlign w:val="center"/>
          </w:tcPr>
          <w:p w14:paraId="5EFB2A3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sz w:val="20"/>
                <w:szCs w:val="20"/>
              </w:rPr>
              <w:t>Самостоятельная работа</w:t>
            </w:r>
            <w:r w:rsidRPr="00BB191D">
              <w:rPr>
                <w:rFonts w:ascii="Times New Roman" w:hAnsi="Times New Roman"/>
                <w:i/>
                <w:vertAlign w:val="superscript"/>
              </w:rPr>
              <w:footnoteReference w:id="2"/>
            </w:r>
          </w:p>
        </w:tc>
        <w:tc>
          <w:tcPr>
            <w:tcW w:w="219" w:type="pct"/>
            <w:textDirection w:val="btLr"/>
            <w:vAlign w:val="center"/>
          </w:tcPr>
          <w:p w14:paraId="6490142A"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Промежуточная аттестация</w:t>
            </w:r>
          </w:p>
        </w:tc>
        <w:tc>
          <w:tcPr>
            <w:tcW w:w="283" w:type="pct"/>
            <w:vAlign w:val="center"/>
          </w:tcPr>
          <w:p w14:paraId="06627D55"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Учебная</w:t>
            </w:r>
          </w:p>
          <w:p w14:paraId="0B6ED2D7"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c>
          <w:tcPr>
            <w:tcW w:w="568" w:type="pct"/>
            <w:vAlign w:val="center"/>
          </w:tcPr>
          <w:p w14:paraId="359B34FC"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Производственная</w:t>
            </w:r>
          </w:p>
          <w:p w14:paraId="1E4C67D6"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r>
      <w:tr w:rsidR="00EA7402" w:rsidRPr="00BB191D" w14:paraId="6E898C5B" w14:textId="77777777" w:rsidTr="00881422">
        <w:trPr>
          <w:gridAfter w:val="1"/>
          <w:wAfter w:w="3" w:type="pct"/>
          <w:trHeight w:val="415"/>
        </w:trPr>
        <w:tc>
          <w:tcPr>
            <w:tcW w:w="569" w:type="pct"/>
            <w:vAlign w:val="center"/>
          </w:tcPr>
          <w:p w14:paraId="2F7E2DE4"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w:t>
            </w:r>
          </w:p>
        </w:tc>
        <w:tc>
          <w:tcPr>
            <w:tcW w:w="1037" w:type="pct"/>
            <w:vAlign w:val="center"/>
          </w:tcPr>
          <w:p w14:paraId="16B34565"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2</w:t>
            </w:r>
          </w:p>
        </w:tc>
        <w:tc>
          <w:tcPr>
            <w:tcW w:w="372" w:type="pct"/>
            <w:vAlign w:val="center"/>
          </w:tcPr>
          <w:p w14:paraId="7679E4B1"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3</w:t>
            </w:r>
          </w:p>
        </w:tc>
        <w:tc>
          <w:tcPr>
            <w:tcW w:w="210" w:type="pct"/>
            <w:vAlign w:val="center"/>
          </w:tcPr>
          <w:p w14:paraId="3D475290"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4</w:t>
            </w:r>
          </w:p>
        </w:tc>
        <w:tc>
          <w:tcPr>
            <w:tcW w:w="260" w:type="pct"/>
            <w:vAlign w:val="center"/>
          </w:tcPr>
          <w:p w14:paraId="74372651"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5</w:t>
            </w:r>
          </w:p>
        </w:tc>
        <w:tc>
          <w:tcPr>
            <w:tcW w:w="505" w:type="pct"/>
            <w:vAlign w:val="center"/>
          </w:tcPr>
          <w:p w14:paraId="02C5E0A0"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6</w:t>
            </w:r>
          </w:p>
        </w:tc>
        <w:tc>
          <w:tcPr>
            <w:tcW w:w="455" w:type="pct"/>
            <w:vAlign w:val="center"/>
          </w:tcPr>
          <w:p w14:paraId="7C46FC84"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7</w:t>
            </w:r>
          </w:p>
        </w:tc>
        <w:tc>
          <w:tcPr>
            <w:tcW w:w="519" w:type="pct"/>
            <w:vAlign w:val="center"/>
          </w:tcPr>
          <w:p w14:paraId="4A523C1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8</w:t>
            </w:r>
          </w:p>
        </w:tc>
        <w:tc>
          <w:tcPr>
            <w:tcW w:w="219" w:type="pct"/>
            <w:vAlign w:val="center"/>
          </w:tcPr>
          <w:p w14:paraId="4FD8B4C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9</w:t>
            </w:r>
          </w:p>
        </w:tc>
        <w:tc>
          <w:tcPr>
            <w:tcW w:w="283" w:type="pct"/>
            <w:vAlign w:val="center"/>
          </w:tcPr>
          <w:p w14:paraId="479CB98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10</w:t>
            </w:r>
          </w:p>
        </w:tc>
        <w:tc>
          <w:tcPr>
            <w:tcW w:w="568" w:type="pct"/>
            <w:vAlign w:val="center"/>
          </w:tcPr>
          <w:p w14:paraId="6286F59E"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11</w:t>
            </w:r>
          </w:p>
        </w:tc>
      </w:tr>
      <w:tr w:rsidR="00C80B02" w:rsidRPr="00BB191D" w14:paraId="42B4BE40" w14:textId="77777777" w:rsidTr="00881422">
        <w:trPr>
          <w:gridAfter w:val="1"/>
          <w:wAfter w:w="3" w:type="pct"/>
          <w:trHeight w:val="415"/>
        </w:trPr>
        <w:tc>
          <w:tcPr>
            <w:tcW w:w="569" w:type="pct"/>
            <w:vAlign w:val="center"/>
          </w:tcPr>
          <w:p w14:paraId="13F10FCB" w14:textId="77777777" w:rsidR="00C80B02" w:rsidRPr="00BB191D" w:rsidRDefault="00C80B02" w:rsidP="00881422">
            <w:pPr>
              <w:spacing w:after="0" w:line="240" w:lineRule="auto"/>
              <w:jc w:val="center"/>
              <w:rPr>
                <w:rFonts w:ascii="Times New Roman" w:hAnsi="Times New Roman"/>
                <w:i/>
              </w:rPr>
            </w:pPr>
          </w:p>
        </w:tc>
        <w:tc>
          <w:tcPr>
            <w:tcW w:w="1037" w:type="pct"/>
            <w:vAlign w:val="center"/>
          </w:tcPr>
          <w:p w14:paraId="21F795D2" w14:textId="77777777" w:rsidR="00C80B02" w:rsidRPr="00BB191D" w:rsidRDefault="00C80B02" w:rsidP="00881422">
            <w:pPr>
              <w:spacing w:after="0" w:line="240" w:lineRule="auto"/>
              <w:jc w:val="center"/>
              <w:rPr>
                <w:rFonts w:ascii="Times New Roman" w:hAnsi="Times New Roman"/>
                <w:i/>
              </w:rPr>
            </w:pPr>
          </w:p>
        </w:tc>
        <w:tc>
          <w:tcPr>
            <w:tcW w:w="372" w:type="pct"/>
            <w:vAlign w:val="center"/>
          </w:tcPr>
          <w:p w14:paraId="323B602C" w14:textId="77777777" w:rsidR="00C80B02" w:rsidRPr="00BB191D" w:rsidRDefault="00C80B02" w:rsidP="00881422">
            <w:pPr>
              <w:spacing w:after="0" w:line="240" w:lineRule="auto"/>
              <w:jc w:val="center"/>
              <w:rPr>
                <w:rFonts w:ascii="Times New Roman" w:hAnsi="Times New Roman"/>
                <w:i/>
              </w:rPr>
            </w:pPr>
          </w:p>
        </w:tc>
        <w:tc>
          <w:tcPr>
            <w:tcW w:w="210" w:type="pct"/>
            <w:vAlign w:val="center"/>
          </w:tcPr>
          <w:p w14:paraId="2AE54B62" w14:textId="77777777" w:rsidR="00C80B02" w:rsidRPr="00BB191D" w:rsidRDefault="00C80B02" w:rsidP="00881422">
            <w:pPr>
              <w:spacing w:after="0" w:line="240" w:lineRule="auto"/>
              <w:jc w:val="center"/>
              <w:rPr>
                <w:rFonts w:ascii="Times New Roman" w:hAnsi="Times New Roman"/>
                <w:i/>
              </w:rPr>
            </w:pPr>
          </w:p>
        </w:tc>
        <w:tc>
          <w:tcPr>
            <w:tcW w:w="260" w:type="pct"/>
            <w:vAlign w:val="center"/>
          </w:tcPr>
          <w:p w14:paraId="3989A872" w14:textId="77777777" w:rsidR="00C80B02" w:rsidRPr="00BB191D" w:rsidRDefault="00C80B02" w:rsidP="00881422">
            <w:pPr>
              <w:spacing w:after="0" w:line="240" w:lineRule="auto"/>
              <w:jc w:val="center"/>
              <w:rPr>
                <w:rFonts w:ascii="Times New Roman" w:hAnsi="Times New Roman"/>
                <w:i/>
              </w:rPr>
            </w:pPr>
          </w:p>
        </w:tc>
        <w:tc>
          <w:tcPr>
            <w:tcW w:w="505" w:type="pct"/>
            <w:vAlign w:val="center"/>
          </w:tcPr>
          <w:p w14:paraId="710FFFF1" w14:textId="77777777" w:rsidR="00C80B02" w:rsidRPr="00BB191D" w:rsidRDefault="00C80B02" w:rsidP="00881422">
            <w:pPr>
              <w:spacing w:after="0" w:line="240" w:lineRule="auto"/>
              <w:jc w:val="center"/>
              <w:rPr>
                <w:rFonts w:ascii="Times New Roman" w:hAnsi="Times New Roman"/>
                <w:i/>
              </w:rPr>
            </w:pPr>
          </w:p>
        </w:tc>
        <w:tc>
          <w:tcPr>
            <w:tcW w:w="455" w:type="pct"/>
            <w:vAlign w:val="center"/>
          </w:tcPr>
          <w:p w14:paraId="0DDABB49" w14:textId="77777777" w:rsidR="00C80B02" w:rsidRPr="00BB191D" w:rsidRDefault="00C80B02" w:rsidP="00881422">
            <w:pPr>
              <w:spacing w:after="0" w:line="240" w:lineRule="auto"/>
              <w:jc w:val="center"/>
              <w:rPr>
                <w:rFonts w:ascii="Times New Roman" w:hAnsi="Times New Roman"/>
                <w:i/>
              </w:rPr>
            </w:pPr>
          </w:p>
        </w:tc>
        <w:tc>
          <w:tcPr>
            <w:tcW w:w="519" w:type="pct"/>
            <w:vAlign w:val="center"/>
          </w:tcPr>
          <w:p w14:paraId="1B4FA761" w14:textId="77777777" w:rsidR="00C80B02" w:rsidRPr="00BB191D" w:rsidRDefault="00C80B02" w:rsidP="00881422">
            <w:pPr>
              <w:spacing w:after="0" w:line="240" w:lineRule="auto"/>
              <w:jc w:val="center"/>
              <w:rPr>
                <w:rFonts w:ascii="Times New Roman" w:hAnsi="Times New Roman"/>
                <w:i/>
              </w:rPr>
            </w:pPr>
          </w:p>
        </w:tc>
        <w:tc>
          <w:tcPr>
            <w:tcW w:w="219" w:type="pct"/>
            <w:vAlign w:val="center"/>
          </w:tcPr>
          <w:p w14:paraId="59D4EF21" w14:textId="77777777" w:rsidR="00C80B02" w:rsidRPr="00BB191D" w:rsidRDefault="00C80B02" w:rsidP="00881422">
            <w:pPr>
              <w:spacing w:after="0" w:line="240" w:lineRule="auto"/>
              <w:jc w:val="center"/>
              <w:rPr>
                <w:rFonts w:ascii="Times New Roman" w:hAnsi="Times New Roman"/>
                <w:i/>
              </w:rPr>
            </w:pPr>
          </w:p>
        </w:tc>
        <w:tc>
          <w:tcPr>
            <w:tcW w:w="283" w:type="pct"/>
            <w:vAlign w:val="center"/>
          </w:tcPr>
          <w:p w14:paraId="58E6BC59" w14:textId="77777777" w:rsidR="00C80B02" w:rsidRPr="00BB191D" w:rsidRDefault="00C80B02" w:rsidP="00881422">
            <w:pPr>
              <w:spacing w:after="0" w:line="240" w:lineRule="auto"/>
              <w:jc w:val="center"/>
              <w:rPr>
                <w:rFonts w:ascii="Times New Roman" w:hAnsi="Times New Roman"/>
                <w:i/>
              </w:rPr>
            </w:pPr>
          </w:p>
        </w:tc>
        <w:tc>
          <w:tcPr>
            <w:tcW w:w="568" w:type="pct"/>
            <w:vAlign w:val="center"/>
          </w:tcPr>
          <w:p w14:paraId="26D489BC" w14:textId="77777777" w:rsidR="00C80B02" w:rsidRPr="00BB191D" w:rsidRDefault="00C80B02" w:rsidP="00881422">
            <w:pPr>
              <w:spacing w:after="0" w:line="240" w:lineRule="auto"/>
              <w:jc w:val="center"/>
              <w:rPr>
                <w:rFonts w:ascii="Times New Roman" w:hAnsi="Times New Roman"/>
                <w:i/>
              </w:rPr>
            </w:pPr>
          </w:p>
        </w:tc>
      </w:tr>
      <w:tr w:rsidR="00EA7402" w:rsidRPr="00BB191D" w14:paraId="1A2046B5" w14:textId="77777777" w:rsidTr="00CC603B">
        <w:trPr>
          <w:gridAfter w:val="1"/>
          <w:wAfter w:w="3" w:type="pct"/>
        </w:trPr>
        <w:tc>
          <w:tcPr>
            <w:tcW w:w="569" w:type="pct"/>
          </w:tcPr>
          <w:p w14:paraId="2DDA76B8" w14:textId="77777777" w:rsidR="00EA7402" w:rsidRPr="00BB191D" w:rsidRDefault="00EA7402" w:rsidP="00881422">
            <w:pPr>
              <w:spacing w:after="0" w:line="240" w:lineRule="auto"/>
              <w:jc w:val="both"/>
              <w:rPr>
                <w:rFonts w:ascii="Times New Roman" w:eastAsia="Calibri" w:hAnsi="Times New Roman"/>
                <w:lang w:eastAsia="en-US"/>
              </w:rPr>
            </w:pPr>
            <w:r w:rsidRPr="00BB191D">
              <w:rPr>
                <w:rFonts w:ascii="Times New Roman" w:eastAsia="Calibri" w:hAnsi="Times New Roman"/>
                <w:lang w:eastAsia="en-US"/>
              </w:rPr>
              <w:t>ПК 3.1.</w:t>
            </w:r>
          </w:p>
          <w:p w14:paraId="31094DD5" w14:textId="77777777" w:rsidR="00EA7402" w:rsidRPr="00BB191D" w:rsidRDefault="00EA7402" w:rsidP="00881422">
            <w:pPr>
              <w:spacing w:after="0" w:line="240" w:lineRule="auto"/>
              <w:rPr>
                <w:rFonts w:ascii="Times New Roman" w:hAnsi="Times New Roman"/>
              </w:rPr>
            </w:pPr>
            <w:r w:rsidRPr="00BB191D">
              <w:rPr>
                <w:rFonts w:ascii="Times New Roman" w:eastAsia="Calibri" w:hAnsi="Times New Roman"/>
                <w:lang w:eastAsia="en-US"/>
              </w:rPr>
              <w:t>ОК 01, ОК 02, ОК 09</w:t>
            </w:r>
          </w:p>
        </w:tc>
        <w:tc>
          <w:tcPr>
            <w:tcW w:w="1037" w:type="pct"/>
          </w:tcPr>
          <w:p w14:paraId="4CFBA7D0" w14:textId="0C932640" w:rsidR="00EA7402" w:rsidRPr="00BB191D" w:rsidRDefault="00EA7402" w:rsidP="00881422">
            <w:pPr>
              <w:spacing w:after="0" w:line="240" w:lineRule="auto"/>
              <w:rPr>
                <w:rFonts w:ascii="Times New Roman" w:hAnsi="Times New Roman"/>
              </w:rPr>
            </w:pPr>
            <w:r w:rsidRPr="00BB191D">
              <w:rPr>
                <w:rFonts w:ascii="Times New Roman" w:hAnsi="Times New Roman"/>
              </w:rPr>
              <w:t xml:space="preserve">Раздел 1. </w:t>
            </w:r>
            <w:r w:rsidR="00E96B13" w:rsidRPr="00E96B13">
              <w:rPr>
                <w:rFonts w:ascii="Times New Roman" w:hAnsi="Times New Roman"/>
              </w:rPr>
              <w:t>Выполнение индивидуальных практических заданий по рабочей профессии электромонтер по эксплуатации и ремонту электрооборудования</w:t>
            </w:r>
          </w:p>
        </w:tc>
        <w:tc>
          <w:tcPr>
            <w:tcW w:w="372" w:type="pct"/>
            <w:vAlign w:val="center"/>
          </w:tcPr>
          <w:p w14:paraId="6D61C2AE" w14:textId="0D59F9AF" w:rsidR="00EA7402" w:rsidRPr="00BB191D" w:rsidRDefault="006957A3" w:rsidP="00CC603B">
            <w:pPr>
              <w:spacing w:after="0" w:line="240" w:lineRule="auto"/>
              <w:jc w:val="center"/>
              <w:rPr>
                <w:rFonts w:ascii="Times New Roman" w:hAnsi="Times New Roman"/>
                <w:b/>
                <w:bCs/>
              </w:rPr>
            </w:pPr>
            <w:r>
              <w:rPr>
                <w:rFonts w:ascii="Times New Roman" w:hAnsi="Times New Roman"/>
                <w:b/>
                <w:bCs/>
              </w:rPr>
              <w:t>178</w:t>
            </w:r>
          </w:p>
        </w:tc>
        <w:tc>
          <w:tcPr>
            <w:tcW w:w="210" w:type="pct"/>
            <w:vAlign w:val="center"/>
          </w:tcPr>
          <w:p w14:paraId="5A769188" w14:textId="4D9C4AEE" w:rsidR="00EA7402" w:rsidRPr="00BB191D" w:rsidRDefault="00C1492E" w:rsidP="00CC603B">
            <w:pPr>
              <w:spacing w:after="0" w:line="240" w:lineRule="auto"/>
              <w:jc w:val="center"/>
              <w:rPr>
                <w:rFonts w:ascii="Times New Roman" w:hAnsi="Times New Roman"/>
              </w:rPr>
            </w:pPr>
            <w:r>
              <w:rPr>
                <w:rFonts w:ascii="Times New Roman" w:hAnsi="Times New Roman"/>
              </w:rPr>
              <w:t>168</w:t>
            </w:r>
          </w:p>
        </w:tc>
        <w:tc>
          <w:tcPr>
            <w:tcW w:w="260" w:type="pct"/>
            <w:vAlign w:val="center"/>
          </w:tcPr>
          <w:p w14:paraId="11BA0638" w14:textId="1FB1A696" w:rsidR="00EA7402" w:rsidRPr="00BB191D" w:rsidRDefault="006957A3" w:rsidP="00CC603B">
            <w:pPr>
              <w:spacing w:after="0" w:line="240" w:lineRule="auto"/>
              <w:jc w:val="center"/>
              <w:rPr>
                <w:rFonts w:ascii="Times New Roman" w:hAnsi="Times New Roman"/>
                <w:b/>
                <w:bCs/>
              </w:rPr>
            </w:pPr>
            <w:r>
              <w:rPr>
                <w:rFonts w:ascii="Times New Roman" w:hAnsi="Times New Roman"/>
                <w:b/>
                <w:bCs/>
              </w:rPr>
              <w:t>168</w:t>
            </w:r>
          </w:p>
        </w:tc>
        <w:tc>
          <w:tcPr>
            <w:tcW w:w="505" w:type="pct"/>
            <w:vAlign w:val="center"/>
          </w:tcPr>
          <w:p w14:paraId="288D56D4" w14:textId="221A51B3" w:rsidR="00EA7402" w:rsidRPr="00BB191D" w:rsidRDefault="0001126F" w:rsidP="00CC603B">
            <w:pPr>
              <w:spacing w:after="0" w:line="240" w:lineRule="auto"/>
              <w:jc w:val="center"/>
              <w:rPr>
                <w:rFonts w:ascii="Times New Roman" w:hAnsi="Times New Roman"/>
                <w:b/>
                <w:bCs/>
              </w:rPr>
            </w:pPr>
            <w:r>
              <w:rPr>
                <w:rFonts w:ascii="Times New Roman" w:hAnsi="Times New Roman"/>
              </w:rPr>
              <w:t>168</w:t>
            </w:r>
          </w:p>
        </w:tc>
        <w:tc>
          <w:tcPr>
            <w:tcW w:w="455" w:type="pct"/>
            <w:vAlign w:val="center"/>
          </w:tcPr>
          <w:p w14:paraId="5148DD9A" w14:textId="03EED79C" w:rsidR="00EA7402" w:rsidRPr="00BB191D" w:rsidRDefault="00EA7402" w:rsidP="00CC603B">
            <w:pPr>
              <w:spacing w:after="0" w:line="240" w:lineRule="auto"/>
              <w:jc w:val="center"/>
              <w:rPr>
                <w:rFonts w:ascii="Times New Roman" w:hAnsi="Times New Roman"/>
              </w:rPr>
            </w:pPr>
          </w:p>
        </w:tc>
        <w:tc>
          <w:tcPr>
            <w:tcW w:w="519" w:type="pct"/>
            <w:vAlign w:val="center"/>
          </w:tcPr>
          <w:p w14:paraId="736A4DEF" w14:textId="6FF24CDC" w:rsidR="00EA7402" w:rsidRPr="00BB191D" w:rsidRDefault="00CC603B" w:rsidP="00CC603B">
            <w:pPr>
              <w:spacing w:after="0" w:line="240" w:lineRule="auto"/>
              <w:jc w:val="center"/>
              <w:rPr>
                <w:rFonts w:ascii="Times New Roman" w:hAnsi="Times New Roman"/>
              </w:rPr>
            </w:pPr>
            <w:r>
              <w:rPr>
                <w:rFonts w:ascii="Times New Roman" w:hAnsi="Times New Roman"/>
              </w:rPr>
              <w:t>10</w:t>
            </w:r>
          </w:p>
        </w:tc>
        <w:tc>
          <w:tcPr>
            <w:tcW w:w="219" w:type="pct"/>
          </w:tcPr>
          <w:p w14:paraId="503CC6BB" w14:textId="77777777" w:rsidR="00EA7402" w:rsidRPr="00BB191D" w:rsidRDefault="00EA7402" w:rsidP="00881422">
            <w:pPr>
              <w:spacing w:after="0" w:line="240" w:lineRule="auto"/>
              <w:jc w:val="center"/>
              <w:rPr>
                <w:rFonts w:ascii="Times New Roman" w:hAnsi="Times New Roman"/>
              </w:rPr>
            </w:pPr>
          </w:p>
        </w:tc>
        <w:tc>
          <w:tcPr>
            <w:tcW w:w="283" w:type="pct"/>
          </w:tcPr>
          <w:p w14:paraId="46A0C5FB" w14:textId="20967E69" w:rsidR="00EA7402" w:rsidRPr="00BB191D" w:rsidRDefault="00EA7402" w:rsidP="00881422">
            <w:pPr>
              <w:spacing w:after="0" w:line="240" w:lineRule="auto"/>
              <w:jc w:val="center"/>
              <w:rPr>
                <w:rFonts w:ascii="Times New Roman" w:hAnsi="Times New Roman"/>
                <w:b/>
                <w:bCs/>
              </w:rPr>
            </w:pPr>
          </w:p>
        </w:tc>
        <w:tc>
          <w:tcPr>
            <w:tcW w:w="568" w:type="pct"/>
          </w:tcPr>
          <w:p w14:paraId="20D8040E" w14:textId="77777777" w:rsidR="00EA7402" w:rsidRPr="00BB191D" w:rsidRDefault="00EA7402" w:rsidP="00881422">
            <w:pPr>
              <w:spacing w:after="0" w:line="240" w:lineRule="auto"/>
              <w:jc w:val="center"/>
              <w:rPr>
                <w:rFonts w:ascii="Times New Roman" w:hAnsi="Times New Roman"/>
                <w:b/>
                <w:bCs/>
              </w:rPr>
            </w:pPr>
          </w:p>
        </w:tc>
      </w:tr>
      <w:tr w:rsidR="00C80B02" w:rsidRPr="00BB191D" w14:paraId="60459942" w14:textId="77777777" w:rsidTr="00CC603B">
        <w:trPr>
          <w:gridAfter w:val="1"/>
          <w:wAfter w:w="3" w:type="pct"/>
          <w:trHeight w:val="314"/>
        </w:trPr>
        <w:tc>
          <w:tcPr>
            <w:tcW w:w="569" w:type="pct"/>
          </w:tcPr>
          <w:p w14:paraId="5A121BE3" w14:textId="77777777" w:rsidR="00C80B02" w:rsidRPr="00BB191D" w:rsidRDefault="00C80B02" w:rsidP="00881422">
            <w:pPr>
              <w:spacing w:after="0" w:line="240" w:lineRule="auto"/>
              <w:jc w:val="both"/>
              <w:rPr>
                <w:rFonts w:ascii="Times New Roman" w:eastAsia="Calibri" w:hAnsi="Times New Roman"/>
                <w:lang w:eastAsia="en-US"/>
              </w:rPr>
            </w:pPr>
          </w:p>
        </w:tc>
        <w:tc>
          <w:tcPr>
            <w:tcW w:w="1037" w:type="pct"/>
          </w:tcPr>
          <w:p w14:paraId="03C4B57A" w14:textId="7A1C3211" w:rsidR="00C80B02" w:rsidRPr="00BB191D" w:rsidRDefault="00C80B02" w:rsidP="00881422">
            <w:pPr>
              <w:spacing w:after="0" w:line="240" w:lineRule="auto"/>
              <w:rPr>
                <w:rFonts w:ascii="Times New Roman" w:hAnsi="Times New Roman"/>
              </w:rPr>
            </w:pPr>
            <w:r>
              <w:rPr>
                <w:rFonts w:ascii="Times New Roman" w:hAnsi="Times New Roman"/>
              </w:rPr>
              <w:t>Учебная практика</w:t>
            </w:r>
          </w:p>
        </w:tc>
        <w:tc>
          <w:tcPr>
            <w:tcW w:w="372" w:type="pct"/>
            <w:vAlign w:val="center"/>
          </w:tcPr>
          <w:p w14:paraId="2C72ACEA" w14:textId="3E964D67" w:rsidR="00C80B02" w:rsidRPr="00BB191D" w:rsidRDefault="00C80B02" w:rsidP="00CC603B">
            <w:pPr>
              <w:spacing w:after="0" w:line="240" w:lineRule="auto"/>
              <w:jc w:val="center"/>
              <w:rPr>
                <w:rFonts w:ascii="Times New Roman" w:hAnsi="Times New Roman"/>
                <w:b/>
                <w:bCs/>
              </w:rPr>
            </w:pPr>
            <w:r>
              <w:rPr>
                <w:rFonts w:ascii="Times New Roman" w:hAnsi="Times New Roman"/>
                <w:b/>
                <w:bCs/>
              </w:rPr>
              <w:t>36</w:t>
            </w:r>
          </w:p>
        </w:tc>
        <w:tc>
          <w:tcPr>
            <w:tcW w:w="210" w:type="pct"/>
            <w:vAlign w:val="center"/>
          </w:tcPr>
          <w:p w14:paraId="46604B33" w14:textId="31C4758B" w:rsidR="00C80B02" w:rsidRPr="00BB191D" w:rsidRDefault="00C80B02" w:rsidP="00CC603B">
            <w:pPr>
              <w:spacing w:after="0" w:line="240" w:lineRule="auto"/>
              <w:jc w:val="center"/>
              <w:rPr>
                <w:rFonts w:ascii="Times New Roman" w:hAnsi="Times New Roman"/>
              </w:rPr>
            </w:pPr>
            <w:r>
              <w:rPr>
                <w:rFonts w:ascii="Times New Roman" w:hAnsi="Times New Roman"/>
              </w:rPr>
              <w:t>36</w:t>
            </w:r>
          </w:p>
        </w:tc>
        <w:tc>
          <w:tcPr>
            <w:tcW w:w="260" w:type="pct"/>
            <w:vAlign w:val="center"/>
          </w:tcPr>
          <w:p w14:paraId="7731B439" w14:textId="200245BE" w:rsidR="00C80B02" w:rsidRPr="00BB191D" w:rsidRDefault="00C80B02" w:rsidP="00CC603B">
            <w:pPr>
              <w:spacing w:after="0" w:line="240" w:lineRule="auto"/>
              <w:jc w:val="center"/>
              <w:rPr>
                <w:rFonts w:ascii="Times New Roman" w:hAnsi="Times New Roman"/>
                <w:b/>
                <w:bCs/>
              </w:rPr>
            </w:pPr>
          </w:p>
        </w:tc>
        <w:tc>
          <w:tcPr>
            <w:tcW w:w="505" w:type="pct"/>
          </w:tcPr>
          <w:p w14:paraId="48DBE099" w14:textId="77777777" w:rsidR="00C80B02" w:rsidRPr="00BB191D" w:rsidRDefault="00C80B02" w:rsidP="00881422">
            <w:pPr>
              <w:spacing w:after="0" w:line="240" w:lineRule="auto"/>
              <w:jc w:val="center"/>
              <w:rPr>
                <w:rFonts w:ascii="Times New Roman" w:hAnsi="Times New Roman"/>
              </w:rPr>
            </w:pPr>
          </w:p>
        </w:tc>
        <w:tc>
          <w:tcPr>
            <w:tcW w:w="455" w:type="pct"/>
          </w:tcPr>
          <w:p w14:paraId="36442B05" w14:textId="77777777" w:rsidR="00C80B02" w:rsidRPr="00BB191D" w:rsidRDefault="00C80B02" w:rsidP="00881422">
            <w:pPr>
              <w:spacing w:after="0" w:line="240" w:lineRule="auto"/>
              <w:jc w:val="center"/>
              <w:rPr>
                <w:rFonts w:ascii="Times New Roman" w:hAnsi="Times New Roman"/>
              </w:rPr>
            </w:pPr>
          </w:p>
        </w:tc>
        <w:tc>
          <w:tcPr>
            <w:tcW w:w="519" w:type="pct"/>
          </w:tcPr>
          <w:p w14:paraId="703325B2" w14:textId="77777777" w:rsidR="00C80B02" w:rsidRPr="00BB191D" w:rsidRDefault="00C80B02" w:rsidP="00881422">
            <w:pPr>
              <w:spacing w:after="0" w:line="240" w:lineRule="auto"/>
              <w:jc w:val="center"/>
              <w:rPr>
                <w:rFonts w:ascii="Times New Roman" w:hAnsi="Times New Roman"/>
              </w:rPr>
            </w:pPr>
          </w:p>
        </w:tc>
        <w:tc>
          <w:tcPr>
            <w:tcW w:w="219" w:type="pct"/>
          </w:tcPr>
          <w:p w14:paraId="753A176B" w14:textId="77777777" w:rsidR="00C80B02" w:rsidRPr="00BB191D" w:rsidRDefault="00C80B02" w:rsidP="00881422">
            <w:pPr>
              <w:spacing w:after="0" w:line="240" w:lineRule="auto"/>
              <w:jc w:val="center"/>
              <w:rPr>
                <w:rFonts w:ascii="Times New Roman" w:hAnsi="Times New Roman"/>
              </w:rPr>
            </w:pPr>
          </w:p>
        </w:tc>
        <w:tc>
          <w:tcPr>
            <w:tcW w:w="283" w:type="pct"/>
          </w:tcPr>
          <w:p w14:paraId="50A16A84" w14:textId="228236AF" w:rsidR="00C80B02" w:rsidRPr="00BB191D" w:rsidRDefault="00C80B02" w:rsidP="00881422">
            <w:pPr>
              <w:spacing w:after="0" w:line="240" w:lineRule="auto"/>
              <w:jc w:val="center"/>
              <w:rPr>
                <w:rFonts w:ascii="Times New Roman" w:hAnsi="Times New Roman"/>
                <w:b/>
                <w:bCs/>
              </w:rPr>
            </w:pPr>
            <w:r>
              <w:rPr>
                <w:rFonts w:ascii="Times New Roman" w:hAnsi="Times New Roman"/>
                <w:b/>
                <w:bCs/>
              </w:rPr>
              <w:t>36</w:t>
            </w:r>
          </w:p>
        </w:tc>
        <w:tc>
          <w:tcPr>
            <w:tcW w:w="568" w:type="pct"/>
          </w:tcPr>
          <w:p w14:paraId="5B803387" w14:textId="77777777" w:rsidR="00C80B02" w:rsidRPr="00BB191D" w:rsidRDefault="00C80B02" w:rsidP="00881422">
            <w:pPr>
              <w:spacing w:after="0" w:line="240" w:lineRule="auto"/>
              <w:jc w:val="center"/>
              <w:rPr>
                <w:rFonts w:ascii="Times New Roman" w:hAnsi="Times New Roman"/>
                <w:b/>
                <w:bCs/>
              </w:rPr>
            </w:pPr>
          </w:p>
        </w:tc>
      </w:tr>
      <w:tr w:rsidR="00EA7402" w:rsidRPr="00BB191D" w14:paraId="2E4E66DA" w14:textId="77777777" w:rsidTr="00CC603B">
        <w:trPr>
          <w:gridAfter w:val="1"/>
          <w:wAfter w:w="3" w:type="pct"/>
        </w:trPr>
        <w:tc>
          <w:tcPr>
            <w:tcW w:w="569" w:type="pct"/>
          </w:tcPr>
          <w:p w14:paraId="7884B204" w14:textId="77777777" w:rsidR="00EA7402" w:rsidRPr="00BB191D" w:rsidRDefault="00EA7402" w:rsidP="00881422">
            <w:pPr>
              <w:spacing w:after="0" w:line="240" w:lineRule="auto"/>
              <w:rPr>
                <w:rFonts w:ascii="Times New Roman" w:hAnsi="Times New Roman"/>
                <w:i/>
              </w:rPr>
            </w:pPr>
          </w:p>
        </w:tc>
        <w:tc>
          <w:tcPr>
            <w:tcW w:w="1037" w:type="pct"/>
          </w:tcPr>
          <w:p w14:paraId="15AE290F" w14:textId="77777777" w:rsidR="00EA7402" w:rsidRPr="00BB191D" w:rsidRDefault="00EA7402" w:rsidP="00881422">
            <w:pPr>
              <w:suppressAutoHyphens/>
              <w:spacing w:after="0" w:line="240" w:lineRule="auto"/>
              <w:rPr>
                <w:rFonts w:ascii="Times New Roman" w:hAnsi="Times New Roman"/>
              </w:rPr>
            </w:pPr>
            <w:r w:rsidRPr="00BB191D">
              <w:rPr>
                <w:rFonts w:ascii="Times New Roman" w:hAnsi="Times New Roman"/>
              </w:rPr>
              <w:t>Производственная практика (по профилю специальности), часов</w:t>
            </w:r>
          </w:p>
        </w:tc>
        <w:tc>
          <w:tcPr>
            <w:tcW w:w="372" w:type="pct"/>
            <w:vAlign w:val="center"/>
          </w:tcPr>
          <w:p w14:paraId="5569E39D" w14:textId="77777777" w:rsidR="00EA7402" w:rsidRPr="00BB191D" w:rsidRDefault="00EA7402" w:rsidP="00CC603B">
            <w:pPr>
              <w:suppressAutoHyphens/>
              <w:spacing w:after="0" w:line="240" w:lineRule="auto"/>
              <w:jc w:val="center"/>
              <w:rPr>
                <w:rFonts w:ascii="Times New Roman" w:hAnsi="Times New Roman"/>
                <w:i/>
              </w:rPr>
            </w:pPr>
            <w:r w:rsidRPr="00BB191D">
              <w:rPr>
                <w:rFonts w:ascii="Times New Roman" w:hAnsi="Times New Roman"/>
                <w:b/>
                <w:bCs/>
              </w:rPr>
              <w:t>72</w:t>
            </w:r>
          </w:p>
          <w:p w14:paraId="5A4DDC98" w14:textId="77777777" w:rsidR="00EA7402" w:rsidRPr="00BB191D" w:rsidRDefault="00EA7402" w:rsidP="00CC603B">
            <w:pPr>
              <w:suppressAutoHyphens/>
              <w:spacing w:after="0" w:line="240" w:lineRule="auto"/>
              <w:jc w:val="center"/>
              <w:rPr>
                <w:rFonts w:ascii="Times New Roman" w:hAnsi="Times New Roman"/>
                <w:b/>
                <w:bCs/>
                <w:i/>
              </w:rPr>
            </w:pPr>
          </w:p>
        </w:tc>
        <w:tc>
          <w:tcPr>
            <w:tcW w:w="210" w:type="pct"/>
            <w:shd w:val="clear" w:color="auto" w:fill="C0C0C0"/>
            <w:vAlign w:val="center"/>
          </w:tcPr>
          <w:p w14:paraId="781495E5" w14:textId="77777777" w:rsidR="00EA7402" w:rsidRPr="00BB191D" w:rsidRDefault="00EA7402" w:rsidP="00CC603B">
            <w:pPr>
              <w:spacing w:after="0" w:line="240" w:lineRule="auto"/>
              <w:jc w:val="center"/>
              <w:rPr>
                <w:rFonts w:ascii="Times New Roman" w:hAnsi="Times New Roman"/>
              </w:rPr>
            </w:pPr>
            <w:r w:rsidRPr="00BB191D">
              <w:rPr>
                <w:rFonts w:ascii="Times New Roman" w:hAnsi="Times New Roman"/>
              </w:rPr>
              <w:t>72</w:t>
            </w:r>
          </w:p>
        </w:tc>
        <w:tc>
          <w:tcPr>
            <w:tcW w:w="260" w:type="pct"/>
            <w:shd w:val="clear" w:color="auto" w:fill="C0C0C0"/>
            <w:vAlign w:val="center"/>
          </w:tcPr>
          <w:p w14:paraId="48C77ADC" w14:textId="123A443F" w:rsidR="00EA7402" w:rsidRPr="00BB191D" w:rsidRDefault="00EA7402" w:rsidP="00CC603B">
            <w:pPr>
              <w:spacing w:after="0" w:line="240" w:lineRule="auto"/>
              <w:jc w:val="center"/>
              <w:rPr>
                <w:rFonts w:ascii="Times New Roman" w:hAnsi="Times New Roman"/>
                <w:b/>
                <w:bCs/>
                <w:i/>
              </w:rPr>
            </w:pPr>
          </w:p>
        </w:tc>
        <w:tc>
          <w:tcPr>
            <w:tcW w:w="505" w:type="pct"/>
            <w:shd w:val="clear" w:color="auto" w:fill="C0C0C0"/>
          </w:tcPr>
          <w:p w14:paraId="27C12FC0" w14:textId="77777777" w:rsidR="00EA7402" w:rsidRPr="00BB191D" w:rsidRDefault="00EA7402" w:rsidP="00881422">
            <w:pPr>
              <w:spacing w:after="0" w:line="240" w:lineRule="auto"/>
              <w:jc w:val="center"/>
              <w:rPr>
                <w:rFonts w:ascii="Times New Roman" w:hAnsi="Times New Roman"/>
                <w:b/>
                <w:bCs/>
                <w:i/>
              </w:rPr>
            </w:pPr>
          </w:p>
        </w:tc>
        <w:tc>
          <w:tcPr>
            <w:tcW w:w="1476" w:type="pct"/>
            <w:gridSpan w:val="4"/>
            <w:shd w:val="clear" w:color="auto" w:fill="C0C0C0"/>
          </w:tcPr>
          <w:p w14:paraId="3951ACD2" w14:textId="77777777" w:rsidR="00EA7402" w:rsidRPr="00BB191D" w:rsidRDefault="00EA7402" w:rsidP="00881422">
            <w:pPr>
              <w:spacing w:after="0" w:line="240" w:lineRule="auto"/>
              <w:jc w:val="center"/>
              <w:rPr>
                <w:rFonts w:ascii="Times New Roman" w:hAnsi="Times New Roman"/>
                <w:i/>
              </w:rPr>
            </w:pPr>
          </w:p>
        </w:tc>
        <w:tc>
          <w:tcPr>
            <w:tcW w:w="568" w:type="pct"/>
          </w:tcPr>
          <w:p w14:paraId="0D5FC67D" w14:textId="77777777" w:rsidR="00EA7402" w:rsidRPr="00BB191D" w:rsidRDefault="00EA7402" w:rsidP="00881422">
            <w:pPr>
              <w:suppressAutoHyphens/>
              <w:spacing w:after="0" w:line="240" w:lineRule="auto"/>
              <w:jc w:val="center"/>
              <w:rPr>
                <w:rFonts w:ascii="Times New Roman" w:hAnsi="Times New Roman"/>
                <w:i/>
                <w:color w:val="C00000"/>
              </w:rPr>
            </w:pPr>
            <w:r w:rsidRPr="00BB191D">
              <w:rPr>
                <w:rFonts w:ascii="Times New Roman" w:hAnsi="Times New Roman"/>
                <w:b/>
                <w:bCs/>
              </w:rPr>
              <w:t>72</w:t>
            </w:r>
          </w:p>
        </w:tc>
      </w:tr>
      <w:tr w:rsidR="00EA7402" w:rsidRPr="00BB191D" w14:paraId="25BD929E" w14:textId="77777777" w:rsidTr="00CC603B">
        <w:trPr>
          <w:gridAfter w:val="1"/>
          <w:wAfter w:w="3" w:type="pct"/>
        </w:trPr>
        <w:tc>
          <w:tcPr>
            <w:tcW w:w="569" w:type="pct"/>
          </w:tcPr>
          <w:p w14:paraId="10CC90F1" w14:textId="77777777" w:rsidR="00EA7402" w:rsidRPr="00BB191D" w:rsidRDefault="00EA7402" w:rsidP="00881422">
            <w:pPr>
              <w:spacing w:after="0" w:line="240" w:lineRule="auto"/>
              <w:rPr>
                <w:rFonts w:ascii="Times New Roman" w:hAnsi="Times New Roman"/>
                <w:i/>
              </w:rPr>
            </w:pPr>
          </w:p>
        </w:tc>
        <w:tc>
          <w:tcPr>
            <w:tcW w:w="1037" w:type="pct"/>
          </w:tcPr>
          <w:p w14:paraId="12E11591" w14:textId="77777777" w:rsidR="00EA7402" w:rsidRPr="00BB191D" w:rsidRDefault="00EA7402" w:rsidP="00881422">
            <w:pPr>
              <w:suppressAutoHyphens/>
              <w:spacing w:after="0" w:line="240" w:lineRule="auto"/>
              <w:rPr>
                <w:rFonts w:ascii="Times New Roman" w:hAnsi="Times New Roman"/>
              </w:rPr>
            </w:pPr>
            <w:r w:rsidRPr="00BB191D">
              <w:rPr>
                <w:rFonts w:ascii="Times New Roman" w:hAnsi="Times New Roman"/>
              </w:rPr>
              <w:t>Промежуточная аттестация</w:t>
            </w:r>
          </w:p>
        </w:tc>
        <w:tc>
          <w:tcPr>
            <w:tcW w:w="372" w:type="pct"/>
            <w:vAlign w:val="center"/>
          </w:tcPr>
          <w:p w14:paraId="60050F00" w14:textId="614D46F6" w:rsidR="00EA7402" w:rsidRPr="00BB191D" w:rsidRDefault="006957A3" w:rsidP="00CC603B">
            <w:pPr>
              <w:suppressAutoHyphens/>
              <w:spacing w:after="0" w:line="240" w:lineRule="auto"/>
              <w:jc w:val="center"/>
              <w:rPr>
                <w:rFonts w:ascii="Times New Roman" w:hAnsi="Times New Roman"/>
                <w:b/>
                <w:bCs/>
              </w:rPr>
            </w:pPr>
            <w:r>
              <w:rPr>
                <w:rFonts w:ascii="Times New Roman" w:hAnsi="Times New Roman"/>
                <w:b/>
                <w:bCs/>
              </w:rPr>
              <w:t>-</w:t>
            </w:r>
          </w:p>
        </w:tc>
        <w:tc>
          <w:tcPr>
            <w:tcW w:w="210" w:type="pct"/>
            <w:shd w:val="clear" w:color="auto" w:fill="C0C0C0"/>
            <w:vAlign w:val="center"/>
          </w:tcPr>
          <w:p w14:paraId="3D1D5D19" w14:textId="08A7E912" w:rsidR="00EA7402" w:rsidRPr="00BB191D" w:rsidRDefault="006957A3" w:rsidP="00CC603B">
            <w:pPr>
              <w:spacing w:after="0" w:line="240" w:lineRule="auto"/>
              <w:jc w:val="center"/>
              <w:rPr>
                <w:rFonts w:ascii="Times New Roman" w:hAnsi="Times New Roman"/>
                <w:i/>
              </w:rPr>
            </w:pPr>
            <w:r>
              <w:rPr>
                <w:rFonts w:ascii="Times New Roman" w:hAnsi="Times New Roman"/>
                <w:i/>
              </w:rPr>
              <w:t>-</w:t>
            </w:r>
          </w:p>
        </w:tc>
        <w:tc>
          <w:tcPr>
            <w:tcW w:w="260" w:type="pct"/>
            <w:shd w:val="clear" w:color="auto" w:fill="C0C0C0"/>
            <w:vAlign w:val="center"/>
          </w:tcPr>
          <w:p w14:paraId="2A8969B7" w14:textId="2CA51DE6" w:rsidR="00EA7402" w:rsidRPr="00BB191D" w:rsidRDefault="006957A3" w:rsidP="00CC603B">
            <w:pPr>
              <w:spacing w:after="0" w:line="240" w:lineRule="auto"/>
              <w:jc w:val="center"/>
              <w:rPr>
                <w:rFonts w:ascii="Times New Roman" w:hAnsi="Times New Roman"/>
                <w:i/>
              </w:rPr>
            </w:pPr>
            <w:r>
              <w:rPr>
                <w:rFonts w:ascii="Times New Roman" w:hAnsi="Times New Roman"/>
                <w:i/>
              </w:rPr>
              <w:t>-</w:t>
            </w:r>
          </w:p>
        </w:tc>
        <w:tc>
          <w:tcPr>
            <w:tcW w:w="505" w:type="pct"/>
            <w:shd w:val="clear" w:color="auto" w:fill="C0C0C0"/>
          </w:tcPr>
          <w:p w14:paraId="74A95EF4" w14:textId="7E7784F7" w:rsidR="00EA7402" w:rsidRPr="00BB191D" w:rsidRDefault="00EA7402" w:rsidP="00881422">
            <w:pPr>
              <w:spacing w:after="0" w:line="240" w:lineRule="auto"/>
              <w:jc w:val="center"/>
              <w:rPr>
                <w:rFonts w:ascii="Times New Roman" w:hAnsi="Times New Roman"/>
                <w:i/>
              </w:rPr>
            </w:pPr>
          </w:p>
        </w:tc>
        <w:tc>
          <w:tcPr>
            <w:tcW w:w="1476" w:type="pct"/>
            <w:gridSpan w:val="4"/>
            <w:shd w:val="clear" w:color="auto" w:fill="C0C0C0"/>
          </w:tcPr>
          <w:p w14:paraId="20ACAFCD" w14:textId="77777777" w:rsidR="00EA7402" w:rsidRPr="00BB191D" w:rsidRDefault="00EA7402" w:rsidP="00881422">
            <w:pPr>
              <w:spacing w:after="0" w:line="240" w:lineRule="auto"/>
              <w:jc w:val="center"/>
              <w:rPr>
                <w:rFonts w:ascii="Times New Roman" w:hAnsi="Times New Roman"/>
                <w:i/>
              </w:rPr>
            </w:pPr>
          </w:p>
        </w:tc>
        <w:tc>
          <w:tcPr>
            <w:tcW w:w="568" w:type="pct"/>
          </w:tcPr>
          <w:p w14:paraId="1BE11A60" w14:textId="77777777" w:rsidR="00EA7402" w:rsidRPr="00BB191D" w:rsidRDefault="00EA7402" w:rsidP="00881422">
            <w:pPr>
              <w:suppressAutoHyphens/>
              <w:spacing w:after="0" w:line="240" w:lineRule="auto"/>
              <w:jc w:val="center"/>
              <w:rPr>
                <w:rFonts w:ascii="Times New Roman" w:hAnsi="Times New Roman"/>
              </w:rPr>
            </w:pPr>
          </w:p>
        </w:tc>
      </w:tr>
      <w:tr w:rsidR="006957A3" w:rsidRPr="00BB191D" w14:paraId="776D0D93" w14:textId="77777777" w:rsidTr="00881422">
        <w:trPr>
          <w:gridAfter w:val="1"/>
          <w:wAfter w:w="3" w:type="pct"/>
        </w:trPr>
        <w:tc>
          <w:tcPr>
            <w:tcW w:w="569" w:type="pct"/>
          </w:tcPr>
          <w:p w14:paraId="74AE84A6" w14:textId="77777777" w:rsidR="006957A3" w:rsidRPr="00BB191D" w:rsidRDefault="006957A3" w:rsidP="006957A3">
            <w:pPr>
              <w:spacing w:line="240" w:lineRule="auto"/>
              <w:rPr>
                <w:rFonts w:ascii="Times New Roman" w:hAnsi="Times New Roman"/>
                <w:b/>
                <w:i/>
              </w:rPr>
            </w:pPr>
          </w:p>
        </w:tc>
        <w:tc>
          <w:tcPr>
            <w:tcW w:w="1037" w:type="pct"/>
          </w:tcPr>
          <w:p w14:paraId="6623B88F" w14:textId="77777777" w:rsidR="006957A3" w:rsidRPr="00BB191D" w:rsidRDefault="006957A3" w:rsidP="006957A3">
            <w:pPr>
              <w:spacing w:line="240" w:lineRule="auto"/>
              <w:rPr>
                <w:rFonts w:ascii="Times New Roman" w:hAnsi="Times New Roman"/>
                <w:b/>
                <w:i/>
              </w:rPr>
            </w:pPr>
            <w:r w:rsidRPr="00BB191D">
              <w:rPr>
                <w:rFonts w:ascii="Times New Roman" w:hAnsi="Times New Roman"/>
                <w:b/>
                <w:i/>
              </w:rPr>
              <w:t>Всего:</w:t>
            </w:r>
          </w:p>
        </w:tc>
        <w:tc>
          <w:tcPr>
            <w:tcW w:w="372" w:type="pct"/>
          </w:tcPr>
          <w:p w14:paraId="036C214A" w14:textId="5FB0AB1E" w:rsidR="006957A3" w:rsidRPr="00BB191D" w:rsidRDefault="006957A3" w:rsidP="006957A3">
            <w:pPr>
              <w:spacing w:after="0" w:line="240" w:lineRule="auto"/>
              <w:jc w:val="center"/>
              <w:rPr>
                <w:rFonts w:ascii="Times New Roman" w:hAnsi="Times New Roman"/>
                <w:b/>
                <w:i/>
              </w:rPr>
            </w:pPr>
            <w:r>
              <w:rPr>
                <w:rFonts w:ascii="Times New Roman" w:hAnsi="Times New Roman"/>
                <w:b/>
                <w:i/>
              </w:rPr>
              <w:fldChar w:fldCharType="begin"/>
            </w:r>
            <w:r>
              <w:rPr>
                <w:rFonts w:ascii="Times New Roman" w:hAnsi="Times New Roman"/>
                <w:b/>
                <w:i/>
              </w:rPr>
              <w:instrText xml:space="preserve"> =SUM(ABOVE) </w:instrText>
            </w:r>
            <w:r>
              <w:rPr>
                <w:rFonts w:ascii="Times New Roman" w:hAnsi="Times New Roman"/>
                <w:b/>
                <w:i/>
              </w:rPr>
              <w:fldChar w:fldCharType="separate"/>
            </w:r>
            <w:r>
              <w:rPr>
                <w:rFonts w:ascii="Times New Roman" w:hAnsi="Times New Roman"/>
                <w:b/>
                <w:i/>
                <w:noProof/>
              </w:rPr>
              <w:t>286</w:t>
            </w:r>
            <w:r>
              <w:rPr>
                <w:rFonts w:ascii="Times New Roman" w:hAnsi="Times New Roman"/>
                <w:b/>
                <w:i/>
              </w:rPr>
              <w:fldChar w:fldCharType="end"/>
            </w:r>
          </w:p>
        </w:tc>
        <w:tc>
          <w:tcPr>
            <w:tcW w:w="210" w:type="pct"/>
          </w:tcPr>
          <w:p w14:paraId="6645D777" w14:textId="482E743D" w:rsidR="006957A3" w:rsidRPr="00BB191D" w:rsidRDefault="00C1492E" w:rsidP="006957A3">
            <w:pPr>
              <w:spacing w:after="0" w:line="240" w:lineRule="auto"/>
              <w:jc w:val="center"/>
              <w:rPr>
                <w:rFonts w:ascii="Times New Roman" w:hAnsi="Times New Roman"/>
                <w:b/>
                <w:i/>
              </w:rPr>
            </w:pPr>
            <w:r>
              <w:rPr>
                <w:rFonts w:ascii="Times New Roman" w:hAnsi="Times New Roman"/>
                <w:b/>
                <w:i/>
              </w:rPr>
              <w:t>276</w:t>
            </w:r>
            <w:r w:rsidR="006957A3" w:rsidRPr="00C752B7">
              <w:rPr>
                <w:rFonts w:ascii="Times New Roman" w:hAnsi="Times New Roman"/>
                <w:b/>
                <w:i/>
              </w:rPr>
              <w:fldChar w:fldCharType="begin"/>
            </w:r>
            <w:r w:rsidR="006957A3" w:rsidRPr="00C752B7">
              <w:rPr>
                <w:rFonts w:ascii="Times New Roman" w:hAnsi="Times New Roman"/>
                <w:b/>
                <w:i/>
              </w:rPr>
              <w:instrText xml:space="preserve"> =SUM(ABOVE) </w:instrText>
            </w:r>
            <w:r w:rsidR="006957A3" w:rsidRPr="00C752B7">
              <w:rPr>
                <w:rFonts w:ascii="Times New Roman" w:hAnsi="Times New Roman"/>
                <w:b/>
                <w:i/>
              </w:rPr>
              <w:fldChar w:fldCharType="separate"/>
            </w:r>
            <w:r w:rsidR="006957A3" w:rsidRPr="00C752B7">
              <w:rPr>
                <w:rFonts w:ascii="Times New Roman" w:hAnsi="Times New Roman"/>
                <w:b/>
                <w:i/>
              </w:rPr>
              <w:fldChar w:fldCharType="end"/>
            </w:r>
          </w:p>
        </w:tc>
        <w:tc>
          <w:tcPr>
            <w:tcW w:w="260" w:type="pct"/>
          </w:tcPr>
          <w:p w14:paraId="2067EA4A" w14:textId="70AECBB8" w:rsidR="006957A3" w:rsidRPr="00BB191D" w:rsidRDefault="00C1492E" w:rsidP="006957A3">
            <w:pPr>
              <w:spacing w:after="0" w:line="240" w:lineRule="auto"/>
              <w:jc w:val="center"/>
              <w:rPr>
                <w:rFonts w:ascii="Times New Roman" w:hAnsi="Times New Roman"/>
                <w:b/>
                <w:i/>
              </w:rPr>
            </w:pPr>
            <w:r>
              <w:rPr>
                <w:rFonts w:ascii="Times New Roman" w:hAnsi="Times New Roman"/>
                <w:b/>
                <w:i/>
              </w:rPr>
              <w:t>168</w:t>
            </w:r>
          </w:p>
        </w:tc>
        <w:tc>
          <w:tcPr>
            <w:tcW w:w="505" w:type="pct"/>
          </w:tcPr>
          <w:p w14:paraId="4D93EE9A" w14:textId="6D3585C8" w:rsidR="006957A3" w:rsidRPr="00BB191D" w:rsidRDefault="0001126F" w:rsidP="006957A3">
            <w:pPr>
              <w:spacing w:after="0" w:line="240" w:lineRule="auto"/>
              <w:jc w:val="center"/>
              <w:rPr>
                <w:rFonts w:ascii="Times New Roman" w:hAnsi="Times New Roman"/>
                <w:b/>
                <w:i/>
              </w:rPr>
            </w:pPr>
            <w:r>
              <w:rPr>
                <w:rFonts w:ascii="Times New Roman" w:hAnsi="Times New Roman"/>
                <w:b/>
                <w:i/>
              </w:rPr>
              <w:t>168</w:t>
            </w:r>
          </w:p>
        </w:tc>
        <w:tc>
          <w:tcPr>
            <w:tcW w:w="455" w:type="pct"/>
          </w:tcPr>
          <w:p w14:paraId="3F355BFE" w14:textId="3E0DDD73" w:rsidR="006957A3" w:rsidRPr="00BB191D" w:rsidRDefault="0001126F" w:rsidP="006957A3">
            <w:pPr>
              <w:spacing w:after="0" w:line="240" w:lineRule="auto"/>
              <w:jc w:val="center"/>
              <w:rPr>
                <w:rFonts w:ascii="Times New Roman" w:hAnsi="Times New Roman"/>
                <w:b/>
                <w:i/>
              </w:rPr>
            </w:pPr>
            <w:r>
              <w:rPr>
                <w:rFonts w:ascii="Times New Roman" w:hAnsi="Times New Roman"/>
                <w:b/>
                <w:i/>
              </w:rPr>
              <w:t>-</w:t>
            </w:r>
          </w:p>
        </w:tc>
        <w:tc>
          <w:tcPr>
            <w:tcW w:w="519" w:type="pct"/>
          </w:tcPr>
          <w:p w14:paraId="7D16F523" w14:textId="585488B8" w:rsidR="006957A3" w:rsidRPr="00BB191D" w:rsidRDefault="0001126F" w:rsidP="006957A3">
            <w:pPr>
              <w:spacing w:after="0" w:line="240" w:lineRule="auto"/>
              <w:jc w:val="center"/>
              <w:rPr>
                <w:rFonts w:ascii="Times New Roman" w:hAnsi="Times New Roman"/>
                <w:b/>
                <w:i/>
              </w:rPr>
            </w:pPr>
            <w:r>
              <w:rPr>
                <w:rFonts w:ascii="Times New Roman" w:hAnsi="Times New Roman"/>
                <w:b/>
                <w:i/>
              </w:rPr>
              <w:t>10</w:t>
            </w:r>
          </w:p>
        </w:tc>
        <w:tc>
          <w:tcPr>
            <w:tcW w:w="219" w:type="pct"/>
          </w:tcPr>
          <w:p w14:paraId="74C7460F" w14:textId="77777777" w:rsidR="006957A3" w:rsidRPr="00BB191D" w:rsidRDefault="006957A3" w:rsidP="006957A3">
            <w:pPr>
              <w:spacing w:after="0" w:line="240" w:lineRule="auto"/>
              <w:jc w:val="center"/>
              <w:rPr>
                <w:rFonts w:ascii="Times New Roman" w:hAnsi="Times New Roman"/>
                <w:b/>
                <w:i/>
                <w:vertAlign w:val="superscript"/>
              </w:rPr>
            </w:pPr>
          </w:p>
        </w:tc>
        <w:tc>
          <w:tcPr>
            <w:tcW w:w="283" w:type="pct"/>
          </w:tcPr>
          <w:p w14:paraId="1BD7A184" w14:textId="77777777" w:rsidR="006957A3" w:rsidRPr="00BB191D" w:rsidRDefault="006957A3" w:rsidP="006957A3">
            <w:pPr>
              <w:spacing w:after="0" w:line="240" w:lineRule="auto"/>
              <w:jc w:val="center"/>
              <w:rPr>
                <w:rFonts w:ascii="Times New Roman" w:hAnsi="Times New Roman"/>
                <w:b/>
                <w:i/>
              </w:rPr>
            </w:pPr>
            <w:r w:rsidRPr="00BB191D">
              <w:rPr>
                <w:rFonts w:ascii="Times New Roman" w:hAnsi="Times New Roman"/>
                <w:b/>
                <w:i/>
              </w:rPr>
              <w:t>36</w:t>
            </w:r>
          </w:p>
        </w:tc>
        <w:tc>
          <w:tcPr>
            <w:tcW w:w="568" w:type="pct"/>
          </w:tcPr>
          <w:p w14:paraId="3A5C065E" w14:textId="77777777" w:rsidR="006957A3" w:rsidRPr="00BB191D" w:rsidRDefault="006957A3" w:rsidP="006957A3">
            <w:pPr>
              <w:spacing w:after="0" w:line="240" w:lineRule="auto"/>
              <w:jc w:val="center"/>
              <w:rPr>
                <w:rFonts w:ascii="Times New Roman" w:hAnsi="Times New Roman"/>
                <w:b/>
                <w:i/>
              </w:rPr>
            </w:pPr>
            <w:r w:rsidRPr="00BB191D">
              <w:rPr>
                <w:rFonts w:ascii="Times New Roman" w:hAnsi="Times New Roman"/>
                <w:b/>
                <w:i/>
              </w:rPr>
              <w:t>72</w:t>
            </w:r>
          </w:p>
        </w:tc>
      </w:tr>
    </w:tbl>
    <w:p w14:paraId="2DAEC0E8" w14:textId="77777777" w:rsidR="00EA7402" w:rsidRPr="00BB191D" w:rsidRDefault="00EA7402" w:rsidP="00EA7402">
      <w:pPr>
        <w:suppressAutoHyphens/>
        <w:spacing w:line="240" w:lineRule="auto"/>
        <w:jc w:val="both"/>
        <w:rPr>
          <w:rFonts w:ascii="Times New Roman" w:hAnsi="Times New Roman"/>
          <w:i/>
          <w:sz w:val="20"/>
          <w:szCs w:val="20"/>
        </w:rPr>
      </w:pPr>
    </w:p>
    <w:p w14:paraId="242B4B8A" w14:textId="77777777" w:rsidR="00EA7402" w:rsidRPr="00BB191D" w:rsidRDefault="00EA7402" w:rsidP="00EA7402">
      <w:pPr>
        <w:ind w:left="851"/>
        <w:rPr>
          <w:rFonts w:ascii="Times New Roman" w:hAnsi="Times New Roman"/>
          <w:b/>
          <w:sz w:val="24"/>
          <w:szCs w:val="24"/>
        </w:rPr>
      </w:pPr>
      <w:r w:rsidRPr="00BB191D">
        <w:rPr>
          <w:rFonts w:ascii="Times New Roman" w:hAnsi="Times New Roman"/>
          <w:b/>
        </w:rPr>
        <w:br w:type="page"/>
      </w:r>
      <w:r w:rsidRPr="00BB191D">
        <w:rPr>
          <w:rFonts w:ascii="Times New Roman" w:hAnsi="Times New Roman"/>
          <w:b/>
          <w:sz w:val="24"/>
          <w:szCs w:val="24"/>
        </w:rPr>
        <w:lastRenderedPageBreak/>
        <w:t>2.2. Тематический план и содержание профессионального модуля (ПМ)</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4861"/>
        <w:gridCol w:w="7543"/>
        <w:gridCol w:w="16"/>
        <w:gridCol w:w="2403"/>
        <w:gridCol w:w="16"/>
      </w:tblGrid>
      <w:tr w:rsidR="007C4EAC" w:rsidRPr="00BB191D" w14:paraId="67A20AE8" w14:textId="77777777" w:rsidTr="002978E3">
        <w:trPr>
          <w:gridAfter w:val="1"/>
          <w:wAfter w:w="5" w:type="pct"/>
          <w:trHeight w:val="1204"/>
        </w:trPr>
        <w:tc>
          <w:tcPr>
            <w:tcW w:w="214" w:type="pct"/>
          </w:tcPr>
          <w:p w14:paraId="24C4E101" w14:textId="31520683" w:rsidR="00AC791F" w:rsidRPr="00BB191D" w:rsidRDefault="00AC791F" w:rsidP="00881422">
            <w:pPr>
              <w:spacing w:after="0"/>
              <w:jc w:val="center"/>
              <w:rPr>
                <w:rFonts w:ascii="Times New Roman" w:hAnsi="Times New Roman"/>
                <w:b/>
                <w:bCs/>
              </w:rPr>
            </w:pPr>
            <w:r>
              <w:rPr>
                <w:rFonts w:ascii="Times New Roman" w:hAnsi="Times New Roman"/>
                <w:b/>
                <w:bCs/>
              </w:rPr>
              <w:t>№ п/п</w:t>
            </w:r>
          </w:p>
        </w:tc>
        <w:tc>
          <w:tcPr>
            <w:tcW w:w="1568" w:type="pct"/>
          </w:tcPr>
          <w:p w14:paraId="2BFDBD02" w14:textId="0450A489" w:rsidR="00AC791F" w:rsidRPr="00BB191D" w:rsidRDefault="00AC791F" w:rsidP="00881422">
            <w:pPr>
              <w:spacing w:after="0"/>
              <w:jc w:val="center"/>
              <w:rPr>
                <w:rFonts w:ascii="Times New Roman" w:hAnsi="Times New Roman"/>
                <w:b/>
              </w:rPr>
            </w:pPr>
            <w:r w:rsidRPr="00BB191D">
              <w:rPr>
                <w:rFonts w:ascii="Times New Roman" w:hAnsi="Times New Roman"/>
                <w:b/>
                <w:bCs/>
              </w:rPr>
              <w:t>Наименование разделов и тем профессионального модуля (ПМ), междисциплинарных курсов (МДК)</w:t>
            </w:r>
          </w:p>
        </w:tc>
        <w:tc>
          <w:tcPr>
            <w:tcW w:w="2433" w:type="pct"/>
            <w:vAlign w:val="center"/>
          </w:tcPr>
          <w:p w14:paraId="4048C154" w14:textId="77777777" w:rsidR="00AC791F" w:rsidRPr="00BB191D" w:rsidRDefault="00AC791F" w:rsidP="00881422">
            <w:pPr>
              <w:suppressAutoHyphens/>
              <w:spacing w:after="0"/>
              <w:jc w:val="center"/>
              <w:rPr>
                <w:rFonts w:ascii="Times New Roman" w:hAnsi="Times New Roman"/>
                <w:b/>
                <w:bCs/>
              </w:rPr>
            </w:pPr>
            <w:r w:rsidRPr="00BB191D">
              <w:rPr>
                <w:rFonts w:ascii="Times New Roman" w:hAnsi="Times New Roman"/>
                <w:b/>
                <w:bCs/>
              </w:rPr>
              <w:t>Содержание учебного материала,</w:t>
            </w:r>
          </w:p>
          <w:p w14:paraId="422D97EB" w14:textId="77777777" w:rsidR="00AC791F" w:rsidRPr="00BB191D" w:rsidRDefault="00AC791F" w:rsidP="00881422">
            <w:pPr>
              <w:suppressAutoHyphens/>
              <w:spacing w:after="0"/>
              <w:jc w:val="center"/>
              <w:rPr>
                <w:rFonts w:ascii="Times New Roman" w:hAnsi="Times New Roman"/>
                <w:b/>
              </w:rPr>
            </w:pPr>
            <w:r w:rsidRPr="00BB191D">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BB191D">
              <w:rPr>
                <w:rFonts w:ascii="Times New Roman" w:hAnsi="Times New Roman"/>
                <w:bCs/>
                <w:i/>
              </w:rPr>
              <w:t>(если предусмотрены)</w:t>
            </w:r>
          </w:p>
        </w:tc>
        <w:tc>
          <w:tcPr>
            <w:tcW w:w="780" w:type="pct"/>
            <w:gridSpan w:val="2"/>
            <w:vAlign w:val="center"/>
          </w:tcPr>
          <w:p w14:paraId="6A29FB7E" w14:textId="77777777" w:rsidR="00AC791F" w:rsidRPr="00BB191D" w:rsidRDefault="00AC791F" w:rsidP="00881422">
            <w:pPr>
              <w:spacing w:after="0"/>
              <w:jc w:val="center"/>
              <w:rPr>
                <w:rFonts w:ascii="Times New Roman" w:hAnsi="Times New Roman"/>
                <w:b/>
                <w:bCs/>
              </w:rPr>
            </w:pPr>
            <w:r w:rsidRPr="00BB191D">
              <w:rPr>
                <w:rFonts w:ascii="Times New Roman" w:hAnsi="Times New Roman"/>
                <w:b/>
                <w:bCs/>
              </w:rPr>
              <w:t xml:space="preserve">Объем, акад. ч / в том числе в форме практической подготовки, </w:t>
            </w:r>
            <w:proofErr w:type="spellStart"/>
            <w:r w:rsidRPr="00BB191D">
              <w:rPr>
                <w:rFonts w:ascii="Times New Roman" w:hAnsi="Times New Roman"/>
                <w:b/>
                <w:bCs/>
              </w:rPr>
              <w:t>ак</w:t>
            </w:r>
            <w:proofErr w:type="spellEnd"/>
            <w:r>
              <w:rPr>
                <w:rFonts w:ascii="Times New Roman" w:hAnsi="Times New Roman"/>
                <w:b/>
                <w:bCs/>
              </w:rPr>
              <w:t>.</w:t>
            </w:r>
            <w:r w:rsidRPr="00BB191D">
              <w:rPr>
                <w:rFonts w:ascii="Times New Roman" w:hAnsi="Times New Roman"/>
                <w:b/>
                <w:bCs/>
              </w:rPr>
              <w:t xml:space="preserve"> ч</w:t>
            </w:r>
            <w:r>
              <w:rPr>
                <w:rFonts w:ascii="Times New Roman" w:hAnsi="Times New Roman"/>
                <w:b/>
                <w:bCs/>
              </w:rPr>
              <w:t>.</w:t>
            </w:r>
          </w:p>
        </w:tc>
      </w:tr>
      <w:tr w:rsidR="007C4EAC" w:rsidRPr="00BB191D" w14:paraId="63D49BE9" w14:textId="77777777" w:rsidTr="002978E3">
        <w:trPr>
          <w:gridAfter w:val="1"/>
          <w:wAfter w:w="5" w:type="pct"/>
        </w:trPr>
        <w:tc>
          <w:tcPr>
            <w:tcW w:w="214" w:type="pct"/>
          </w:tcPr>
          <w:p w14:paraId="738DD06C" w14:textId="77777777" w:rsidR="00AC791F" w:rsidRPr="00BB191D" w:rsidRDefault="00AC791F" w:rsidP="00881422">
            <w:pPr>
              <w:spacing w:after="0"/>
              <w:jc w:val="center"/>
              <w:rPr>
                <w:rFonts w:ascii="Times New Roman" w:hAnsi="Times New Roman"/>
                <w:b/>
              </w:rPr>
            </w:pPr>
          </w:p>
        </w:tc>
        <w:tc>
          <w:tcPr>
            <w:tcW w:w="1568" w:type="pct"/>
          </w:tcPr>
          <w:p w14:paraId="4E8942F8" w14:textId="2FF8B6E9" w:rsidR="00AC791F" w:rsidRPr="00BB191D" w:rsidRDefault="00AC791F" w:rsidP="00881422">
            <w:pPr>
              <w:spacing w:after="0"/>
              <w:jc w:val="center"/>
              <w:rPr>
                <w:rFonts w:ascii="Times New Roman" w:hAnsi="Times New Roman"/>
                <w:b/>
              </w:rPr>
            </w:pPr>
            <w:r w:rsidRPr="00BB191D">
              <w:rPr>
                <w:rFonts w:ascii="Times New Roman" w:hAnsi="Times New Roman"/>
                <w:b/>
              </w:rPr>
              <w:t>1</w:t>
            </w:r>
          </w:p>
        </w:tc>
        <w:tc>
          <w:tcPr>
            <w:tcW w:w="2433" w:type="pct"/>
          </w:tcPr>
          <w:p w14:paraId="02DAF206" w14:textId="77777777" w:rsidR="00AC791F" w:rsidRPr="00BB191D" w:rsidRDefault="00AC791F" w:rsidP="00881422">
            <w:pPr>
              <w:spacing w:after="0"/>
              <w:jc w:val="center"/>
              <w:rPr>
                <w:rFonts w:ascii="Times New Roman" w:hAnsi="Times New Roman"/>
                <w:b/>
                <w:bCs/>
              </w:rPr>
            </w:pPr>
            <w:r w:rsidRPr="00BB191D">
              <w:rPr>
                <w:rFonts w:ascii="Times New Roman" w:hAnsi="Times New Roman"/>
                <w:b/>
                <w:bCs/>
              </w:rPr>
              <w:t>2</w:t>
            </w:r>
          </w:p>
        </w:tc>
        <w:tc>
          <w:tcPr>
            <w:tcW w:w="780" w:type="pct"/>
            <w:gridSpan w:val="2"/>
            <w:vAlign w:val="center"/>
          </w:tcPr>
          <w:p w14:paraId="24838010" w14:textId="357C229A" w:rsidR="00AC791F" w:rsidRPr="00BB191D" w:rsidRDefault="00AC791F" w:rsidP="00881422">
            <w:pPr>
              <w:spacing w:after="0"/>
              <w:jc w:val="center"/>
              <w:rPr>
                <w:rFonts w:ascii="Times New Roman" w:hAnsi="Times New Roman"/>
                <w:b/>
                <w:bCs/>
              </w:rPr>
            </w:pPr>
          </w:p>
        </w:tc>
      </w:tr>
      <w:tr w:rsidR="002978E3" w:rsidRPr="00BB191D" w14:paraId="62F3FDA6" w14:textId="77777777" w:rsidTr="002978E3">
        <w:trPr>
          <w:trHeight w:val="381"/>
        </w:trPr>
        <w:tc>
          <w:tcPr>
            <w:tcW w:w="214" w:type="pct"/>
          </w:tcPr>
          <w:p w14:paraId="66AB3CA8" w14:textId="77777777" w:rsidR="00AC791F" w:rsidRPr="00BB191D" w:rsidRDefault="00AC791F" w:rsidP="00881422">
            <w:pPr>
              <w:spacing w:after="0"/>
              <w:rPr>
                <w:rFonts w:ascii="Times New Roman" w:hAnsi="Times New Roman"/>
                <w:b/>
                <w:bCs/>
              </w:rPr>
            </w:pPr>
          </w:p>
        </w:tc>
        <w:tc>
          <w:tcPr>
            <w:tcW w:w="4006" w:type="pct"/>
            <w:gridSpan w:val="3"/>
          </w:tcPr>
          <w:p w14:paraId="6E6E3007" w14:textId="2281BFE3" w:rsidR="00AC791F" w:rsidRPr="00BB191D" w:rsidRDefault="00AC791F" w:rsidP="00881422">
            <w:pPr>
              <w:spacing w:after="0"/>
              <w:rPr>
                <w:rFonts w:ascii="Times New Roman" w:hAnsi="Times New Roman"/>
                <w:b/>
                <w:i/>
              </w:rPr>
            </w:pPr>
            <w:r w:rsidRPr="00BB191D">
              <w:rPr>
                <w:rFonts w:ascii="Times New Roman" w:hAnsi="Times New Roman"/>
                <w:b/>
                <w:bCs/>
              </w:rPr>
              <w:t xml:space="preserve">Раздел 1. </w:t>
            </w:r>
            <w:r w:rsidRPr="00BB191D">
              <w:rPr>
                <w:rFonts w:ascii="Times New Roman" w:hAnsi="Times New Roman"/>
                <w:b/>
              </w:rPr>
              <w:t>Эксплуатация и ремонт электротехнических изделий</w:t>
            </w:r>
          </w:p>
        </w:tc>
        <w:tc>
          <w:tcPr>
            <w:tcW w:w="780" w:type="pct"/>
            <w:gridSpan w:val="2"/>
            <w:vAlign w:val="center"/>
          </w:tcPr>
          <w:p w14:paraId="14357C73" w14:textId="30B18880" w:rsidR="00AC791F" w:rsidRPr="00BB191D" w:rsidRDefault="00AC791F" w:rsidP="00881422">
            <w:pPr>
              <w:suppressAutoHyphens/>
              <w:spacing w:after="0"/>
              <w:jc w:val="center"/>
              <w:rPr>
                <w:rFonts w:ascii="Times New Roman" w:hAnsi="Times New Roman"/>
              </w:rPr>
            </w:pPr>
          </w:p>
        </w:tc>
      </w:tr>
      <w:tr w:rsidR="002978E3" w:rsidRPr="00BB191D" w14:paraId="6D58F25B" w14:textId="77777777" w:rsidTr="002978E3">
        <w:trPr>
          <w:trHeight w:val="289"/>
        </w:trPr>
        <w:tc>
          <w:tcPr>
            <w:tcW w:w="214" w:type="pct"/>
          </w:tcPr>
          <w:p w14:paraId="6BA5C3E4" w14:textId="77777777" w:rsidR="00AC791F" w:rsidRPr="00BB191D" w:rsidRDefault="00AC791F" w:rsidP="00881422">
            <w:pPr>
              <w:spacing w:after="0"/>
              <w:rPr>
                <w:rFonts w:ascii="Times New Roman" w:hAnsi="Times New Roman"/>
                <w:b/>
                <w:bCs/>
              </w:rPr>
            </w:pPr>
          </w:p>
        </w:tc>
        <w:tc>
          <w:tcPr>
            <w:tcW w:w="4006" w:type="pct"/>
            <w:gridSpan w:val="3"/>
          </w:tcPr>
          <w:p w14:paraId="4556BA26" w14:textId="5EE0946E" w:rsidR="00AC791F" w:rsidRPr="00BB191D" w:rsidRDefault="00AC791F" w:rsidP="00881422">
            <w:pPr>
              <w:spacing w:after="0"/>
              <w:rPr>
                <w:rFonts w:ascii="Times New Roman" w:hAnsi="Times New Roman"/>
                <w:i/>
              </w:rPr>
            </w:pPr>
            <w:r w:rsidRPr="00BB191D">
              <w:rPr>
                <w:rFonts w:ascii="Times New Roman" w:hAnsi="Times New Roman"/>
                <w:b/>
                <w:bCs/>
              </w:rPr>
              <w:t>МДК 0</w:t>
            </w:r>
            <w:r w:rsidR="00E96B13">
              <w:rPr>
                <w:rFonts w:ascii="Times New Roman" w:hAnsi="Times New Roman"/>
                <w:b/>
                <w:bCs/>
              </w:rPr>
              <w:t>4</w:t>
            </w:r>
            <w:r w:rsidRPr="00BB191D">
              <w:rPr>
                <w:rFonts w:ascii="Times New Roman" w:hAnsi="Times New Roman"/>
                <w:b/>
                <w:bCs/>
              </w:rPr>
              <w:t xml:space="preserve">.01. </w:t>
            </w:r>
            <w:r w:rsidR="00E96B13" w:rsidRPr="00E96B13">
              <w:rPr>
                <w:rFonts w:ascii="Times New Roman" w:hAnsi="Times New Roman"/>
                <w:b/>
              </w:rPr>
              <w:t>Выполнение индивидуальных практических заданий по рабочей профессии электромонтер по эксплуатации и ремонту электрооборудования</w:t>
            </w:r>
          </w:p>
        </w:tc>
        <w:tc>
          <w:tcPr>
            <w:tcW w:w="780" w:type="pct"/>
            <w:gridSpan w:val="2"/>
            <w:vAlign w:val="center"/>
          </w:tcPr>
          <w:p w14:paraId="2B300C69" w14:textId="757570FA" w:rsidR="00AC791F" w:rsidRPr="00BB191D" w:rsidRDefault="00AC791F" w:rsidP="00881422">
            <w:pPr>
              <w:suppressAutoHyphens/>
              <w:spacing w:after="0"/>
              <w:jc w:val="center"/>
              <w:rPr>
                <w:rFonts w:ascii="Times New Roman" w:hAnsi="Times New Roman"/>
              </w:rPr>
            </w:pPr>
          </w:p>
        </w:tc>
      </w:tr>
      <w:tr w:rsidR="007C4EAC" w:rsidRPr="00BB191D" w14:paraId="18E4F231" w14:textId="77777777" w:rsidTr="002978E3">
        <w:trPr>
          <w:gridAfter w:val="1"/>
          <w:wAfter w:w="5" w:type="pct"/>
        </w:trPr>
        <w:tc>
          <w:tcPr>
            <w:tcW w:w="214" w:type="pct"/>
          </w:tcPr>
          <w:p w14:paraId="5F36D8A6" w14:textId="274B7590"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tcPr>
          <w:p w14:paraId="5336220A" w14:textId="41BFD56D" w:rsidR="00AC791F" w:rsidRPr="00AC791F" w:rsidRDefault="006957A3" w:rsidP="00006E26">
            <w:pPr>
              <w:spacing w:after="0" w:line="240" w:lineRule="auto"/>
              <w:jc w:val="both"/>
              <w:rPr>
                <w:rFonts w:ascii="Times New Roman" w:hAnsi="Times New Roman"/>
              </w:rPr>
            </w:pPr>
            <w:r w:rsidRPr="006957A3">
              <w:rPr>
                <w:rFonts w:ascii="Times New Roman" w:hAnsi="Times New Roman"/>
              </w:rPr>
              <w:t>Вводное занятие. Содержание труда электромонтёра по обслуживанию электроустановок.</w:t>
            </w:r>
          </w:p>
        </w:tc>
        <w:tc>
          <w:tcPr>
            <w:tcW w:w="2433" w:type="pct"/>
          </w:tcPr>
          <w:p w14:paraId="5EC4CEAB" w14:textId="78080AF6" w:rsidR="00AC791F" w:rsidRPr="006957A3" w:rsidRDefault="006957A3" w:rsidP="00881422">
            <w:pPr>
              <w:spacing w:after="0"/>
              <w:rPr>
                <w:rFonts w:ascii="Times New Roman" w:hAnsi="Times New Roman"/>
              </w:rPr>
            </w:pPr>
            <w:r w:rsidRPr="006957A3">
              <w:rPr>
                <w:rFonts w:ascii="Times New Roman" w:hAnsi="Times New Roman"/>
              </w:rPr>
              <w:t>Охрана труда, пожарная безопасность и электробезопасность в учебных кабинетах (мастерских). Организация рабочего места электромонтера для максимально эффективной работы.</w:t>
            </w:r>
          </w:p>
        </w:tc>
        <w:tc>
          <w:tcPr>
            <w:tcW w:w="780" w:type="pct"/>
            <w:gridSpan w:val="2"/>
            <w:vAlign w:val="center"/>
          </w:tcPr>
          <w:p w14:paraId="3F396BAF" w14:textId="65FDA140" w:rsidR="00AC791F" w:rsidRPr="00BB191D" w:rsidRDefault="00AC791F" w:rsidP="00881422">
            <w:pPr>
              <w:suppressAutoHyphens/>
              <w:spacing w:after="0"/>
              <w:jc w:val="center"/>
              <w:rPr>
                <w:rFonts w:ascii="Times New Roman" w:hAnsi="Times New Roman"/>
              </w:rPr>
            </w:pPr>
            <w:r>
              <w:rPr>
                <w:rFonts w:ascii="Times New Roman" w:hAnsi="Times New Roman"/>
              </w:rPr>
              <w:t>2</w:t>
            </w:r>
          </w:p>
        </w:tc>
      </w:tr>
      <w:tr w:rsidR="007C4EAC" w:rsidRPr="00BB191D" w14:paraId="58F22360" w14:textId="77777777" w:rsidTr="00006E26">
        <w:trPr>
          <w:gridAfter w:val="1"/>
          <w:wAfter w:w="5" w:type="pct"/>
        </w:trPr>
        <w:tc>
          <w:tcPr>
            <w:tcW w:w="214" w:type="pct"/>
          </w:tcPr>
          <w:p w14:paraId="7AA81311" w14:textId="14E9D4C8"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vAlign w:val="center"/>
          </w:tcPr>
          <w:p w14:paraId="24E2637A" w14:textId="790ADEFE" w:rsidR="00AC791F" w:rsidRPr="00AC791F" w:rsidRDefault="006957A3" w:rsidP="00006E26">
            <w:pPr>
              <w:spacing w:after="0" w:line="240" w:lineRule="auto"/>
              <w:rPr>
                <w:rFonts w:ascii="Times New Roman" w:hAnsi="Times New Roman"/>
              </w:rPr>
            </w:pPr>
            <w:r w:rsidRPr="006957A3">
              <w:rPr>
                <w:rFonts w:ascii="Times New Roman" w:hAnsi="Times New Roman"/>
              </w:rPr>
              <w:t>Инструктаж на рабочем месте.</w:t>
            </w:r>
          </w:p>
        </w:tc>
        <w:tc>
          <w:tcPr>
            <w:tcW w:w="2433" w:type="pct"/>
          </w:tcPr>
          <w:p w14:paraId="1C0F1378" w14:textId="3FC205B5" w:rsidR="00AC791F" w:rsidRPr="00BB191D" w:rsidRDefault="006957A3" w:rsidP="00AC791F">
            <w:pPr>
              <w:spacing w:after="0"/>
              <w:rPr>
                <w:rFonts w:ascii="Times New Roman" w:hAnsi="Times New Roman"/>
              </w:rPr>
            </w:pPr>
            <w:r w:rsidRPr="006957A3">
              <w:rPr>
                <w:rFonts w:ascii="Times New Roman" w:hAnsi="Times New Roman"/>
              </w:rPr>
              <w:t>Инструктаж на рабочем месте «Пользование индивидуальными средствами защиты от поражения электрическим током».</w:t>
            </w:r>
          </w:p>
        </w:tc>
        <w:tc>
          <w:tcPr>
            <w:tcW w:w="780" w:type="pct"/>
            <w:gridSpan w:val="2"/>
            <w:vAlign w:val="center"/>
          </w:tcPr>
          <w:p w14:paraId="096A9566" w14:textId="4E1FF67B" w:rsidR="00AC791F" w:rsidRPr="00BB191D" w:rsidRDefault="00AC791F" w:rsidP="00AC791F">
            <w:pPr>
              <w:suppressAutoHyphens/>
              <w:spacing w:after="0"/>
              <w:jc w:val="center"/>
              <w:rPr>
                <w:rFonts w:ascii="Times New Roman" w:hAnsi="Times New Roman"/>
              </w:rPr>
            </w:pPr>
            <w:r>
              <w:rPr>
                <w:rFonts w:ascii="Times New Roman" w:hAnsi="Times New Roman"/>
              </w:rPr>
              <w:t>2</w:t>
            </w:r>
          </w:p>
        </w:tc>
      </w:tr>
      <w:tr w:rsidR="007C4EAC" w:rsidRPr="00BB191D" w14:paraId="21628355" w14:textId="77777777" w:rsidTr="002978E3">
        <w:trPr>
          <w:gridAfter w:val="1"/>
          <w:wAfter w:w="5" w:type="pct"/>
        </w:trPr>
        <w:tc>
          <w:tcPr>
            <w:tcW w:w="214" w:type="pct"/>
          </w:tcPr>
          <w:p w14:paraId="4BB8ADC0" w14:textId="6994AA5C"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tcPr>
          <w:p w14:paraId="0FDA856E" w14:textId="39686C4A" w:rsidR="00AC791F" w:rsidRPr="00AC791F" w:rsidRDefault="006957A3" w:rsidP="00AC791F">
            <w:pPr>
              <w:spacing w:after="0" w:line="240" w:lineRule="auto"/>
              <w:rPr>
                <w:rFonts w:ascii="Times New Roman" w:hAnsi="Times New Roman"/>
              </w:rPr>
            </w:pPr>
            <w:r w:rsidRPr="006957A3">
              <w:rPr>
                <w:rFonts w:ascii="Times New Roman" w:hAnsi="Times New Roman"/>
              </w:rPr>
              <w:t>Эксплуатация электрифицированного инструмента.</w:t>
            </w:r>
          </w:p>
        </w:tc>
        <w:tc>
          <w:tcPr>
            <w:tcW w:w="2433" w:type="pct"/>
          </w:tcPr>
          <w:p w14:paraId="4D3D884E" w14:textId="4942444E" w:rsidR="00AC791F" w:rsidRPr="00BB191D" w:rsidRDefault="006957A3" w:rsidP="00AC791F">
            <w:pPr>
              <w:spacing w:after="0"/>
              <w:rPr>
                <w:rFonts w:ascii="Times New Roman" w:hAnsi="Times New Roman"/>
              </w:rPr>
            </w:pPr>
            <w:r w:rsidRPr="006957A3">
              <w:rPr>
                <w:rFonts w:ascii="Times New Roman" w:hAnsi="Times New Roman"/>
              </w:rPr>
              <w:t>Эксплуатация электрифицированного инструмента и ТБ при эксплуатации. ТО и ТР.</w:t>
            </w:r>
          </w:p>
        </w:tc>
        <w:tc>
          <w:tcPr>
            <w:tcW w:w="780" w:type="pct"/>
            <w:gridSpan w:val="2"/>
            <w:vAlign w:val="center"/>
          </w:tcPr>
          <w:p w14:paraId="4CA2ECC8" w14:textId="3B3FAB8B" w:rsidR="00AC791F" w:rsidRPr="00BB191D" w:rsidRDefault="00AC791F" w:rsidP="00AC791F">
            <w:pPr>
              <w:suppressAutoHyphens/>
              <w:spacing w:after="0"/>
              <w:jc w:val="center"/>
              <w:rPr>
                <w:rFonts w:ascii="Times New Roman" w:hAnsi="Times New Roman"/>
              </w:rPr>
            </w:pPr>
            <w:r>
              <w:rPr>
                <w:rFonts w:ascii="Times New Roman" w:hAnsi="Times New Roman"/>
              </w:rPr>
              <w:t>2</w:t>
            </w:r>
          </w:p>
        </w:tc>
      </w:tr>
      <w:tr w:rsidR="007C4EAC" w:rsidRPr="00BB191D" w14:paraId="17C23497" w14:textId="77777777" w:rsidTr="002978E3">
        <w:trPr>
          <w:gridAfter w:val="1"/>
          <w:wAfter w:w="5" w:type="pct"/>
        </w:trPr>
        <w:tc>
          <w:tcPr>
            <w:tcW w:w="214" w:type="pct"/>
          </w:tcPr>
          <w:p w14:paraId="07E80FC3" w14:textId="075883FC" w:rsidR="00434906" w:rsidRPr="00AC791F" w:rsidRDefault="00434906" w:rsidP="00434906">
            <w:pPr>
              <w:pStyle w:val="a7"/>
              <w:numPr>
                <w:ilvl w:val="0"/>
                <w:numId w:val="3"/>
              </w:numPr>
              <w:spacing w:after="0" w:line="240" w:lineRule="auto"/>
              <w:ind w:left="0" w:firstLine="0"/>
              <w:rPr>
                <w:rFonts w:ascii="Times New Roman" w:hAnsi="Times New Roman"/>
                <w:b/>
                <w:bCs/>
              </w:rPr>
            </w:pPr>
          </w:p>
        </w:tc>
        <w:tc>
          <w:tcPr>
            <w:tcW w:w="1568" w:type="pct"/>
          </w:tcPr>
          <w:p w14:paraId="18720D09" w14:textId="62C836FC" w:rsidR="00434906" w:rsidRPr="006957A3" w:rsidRDefault="006957A3" w:rsidP="0001126F">
            <w:pPr>
              <w:spacing w:after="0"/>
              <w:jc w:val="both"/>
              <w:rPr>
                <w:rFonts w:ascii="Times New Roman" w:hAnsi="Times New Roman"/>
              </w:rPr>
            </w:pPr>
            <w:r w:rsidRPr="006957A3">
              <w:rPr>
                <w:rFonts w:ascii="Times New Roman" w:hAnsi="Times New Roman"/>
              </w:rPr>
              <w:t xml:space="preserve">Разделка </w:t>
            </w:r>
            <w:proofErr w:type="spellStart"/>
            <w:r w:rsidRPr="006957A3">
              <w:rPr>
                <w:rFonts w:ascii="Times New Roman" w:hAnsi="Times New Roman"/>
              </w:rPr>
              <w:t>проводниково</w:t>
            </w:r>
            <w:proofErr w:type="spellEnd"/>
            <w:r w:rsidRPr="006957A3">
              <w:rPr>
                <w:rFonts w:ascii="Times New Roman" w:hAnsi="Times New Roman"/>
              </w:rPr>
              <w:t xml:space="preserve"> -</w:t>
            </w:r>
            <w:r w:rsidR="0001126F">
              <w:rPr>
                <w:rFonts w:ascii="Times New Roman" w:hAnsi="Times New Roman"/>
              </w:rPr>
              <w:t xml:space="preserve"> </w:t>
            </w:r>
            <w:r w:rsidRPr="006957A3">
              <w:rPr>
                <w:rFonts w:ascii="Times New Roman" w:hAnsi="Times New Roman"/>
              </w:rPr>
              <w:t>кабельной продукции.</w:t>
            </w:r>
          </w:p>
        </w:tc>
        <w:tc>
          <w:tcPr>
            <w:tcW w:w="2433" w:type="pct"/>
          </w:tcPr>
          <w:p w14:paraId="6A6AC48B" w14:textId="118B0BEF" w:rsidR="00434906" w:rsidRPr="00BB191D" w:rsidRDefault="006957A3" w:rsidP="00434906">
            <w:pPr>
              <w:spacing w:after="0"/>
              <w:rPr>
                <w:rFonts w:ascii="Times New Roman" w:hAnsi="Times New Roman"/>
              </w:rPr>
            </w:pPr>
            <w:r w:rsidRPr="006957A3">
              <w:rPr>
                <w:rFonts w:ascii="Times New Roman" w:hAnsi="Times New Roman"/>
              </w:rPr>
              <w:t xml:space="preserve">Разделка </w:t>
            </w:r>
            <w:proofErr w:type="spellStart"/>
            <w:r w:rsidRPr="006957A3">
              <w:rPr>
                <w:rFonts w:ascii="Times New Roman" w:hAnsi="Times New Roman"/>
              </w:rPr>
              <w:t>проводниково</w:t>
            </w:r>
            <w:proofErr w:type="spellEnd"/>
            <w:r w:rsidRPr="006957A3">
              <w:rPr>
                <w:rFonts w:ascii="Times New Roman" w:hAnsi="Times New Roman"/>
              </w:rPr>
              <w:t xml:space="preserve"> - кабельной продукции (провод ПВ-1, ПВ-3). Приспособления, оснастка.</w:t>
            </w:r>
          </w:p>
        </w:tc>
        <w:tc>
          <w:tcPr>
            <w:tcW w:w="780" w:type="pct"/>
            <w:gridSpan w:val="2"/>
            <w:vAlign w:val="center"/>
          </w:tcPr>
          <w:p w14:paraId="1D030421" w14:textId="341C84FB" w:rsidR="00434906" w:rsidRPr="00BB191D" w:rsidRDefault="00434906" w:rsidP="00434906">
            <w:pPr>
              <w:suppressAutoHyphens/>
              <w:spacing w:after="0"/>
              <w:jc w:val="center"/>
              <w:rPr>
                <w:rFonts w:ascii="Times New Roman" w:hAnsi="Times New Roman"/>
              </w:rPr>
            </w:pPr>
            <w:r>
              <w:rPr>
                <w:rFonts w:ascii="Times New Roman" w:hAnsi="Times New Roman"/>
              </w:rPr>
              <w:t>2</w:t>
            </w:r>
          </w:p>
        </w:tc>
      </w:tr>
      <w:tr w:rsidR="001416C2" w:rsidRPr="00BB191D" w14:paraId="25EA5328" w14:textId="77777777" w:rsidTr="002978E3">
        <w:trPr>
          <w:gridAfter w:val="1"/>
          <w:wAfter w:w="5" w:type="pct"/>
        </w:trPr>
        <w:tc>
          <w:tcPr>
            <w:tcW w:w="214" w:type="pct"/>
          </w:tcPr>
          <w:p w14:paraId="0D1CC14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32E8B8B" w14:textId="25A5B174" w:rsidR="001416C2" w:rsidRPr="00BB191D" w:rsidRDefault="006957A3" w:rsidP="001416C2">
            <w:pPr>
              <w:spacing w:after="0"/>
              <w:jc w:val="both"/>
              <w:rPr>
                <w:rFonts w:ascii="Times New Roman" w:hAnsi="Times New Roman"/>
              </w:rPr>
            </w:pPr>
            <w:r w:rsidRPr="006957A3">
              <w:rPr>
                <w:rFonts w:ascii="Times New Roman" w:hAnsi="Times New Roman"/>
              </w:rPr>
              <w:t>Соединение и ответвление жил проводов и кабелей.</w:t>
            </w:r>
          </w:p>
        </w:tc>
        <w:tc>
          <w:tcPr>
            <w:tcW w:w="2433" w:type="pct"/>
          </w:tcPr>
          <w:p w14:paraId="4BAC1E6D" w14:textId="3130F428" w:rsidR="001416C2" w:rsidRPr="00BB191D" w:rsidRDefault="006957A3" w:rsidP="001416C2">
            <w:pPr>
              <w:spacing w:after="0"/>
              <w:rPr>
                <w:rFonts w:ascii="Times New Roman" w:hAnsi="Times New Roman"/>
              </w:rPr>
            </w:pPr>
            <w:r w:rsidRPr="006957A3">
              <w:rPr>
                <w:rFonts w:ascii="Times New Roman" w:hAnsi="Times New Roman"/>
              </w:rPr>
              <w:t>Соединение и ответвление жил проводов и кабелей (алюминиевых). Приспособления, оснастка.</w:t>
            </w:r>
          </w:p>
        </w:tc>
        <w:tc>
          <w:tcPr>
            <w:tcW w:w="780" w:type="pct"/>
            <w:gridSpan w:val="2"/>
            <w:vAlign w:val="center"/>
          </w:tcPr>
          <w:p w14:paraId="251807A7" w14:textId="543BA4DA" w:rsidR="001416C2" w:rsidRDefault="001416C2" w:rsidP="001416C2">
            <w:pPr>
              <w:suppressAutoHyphens/>
              <w:spacing w:after="0"/>
              <w:jc w:val="center"/>
              <w:rPr>
                <w:rFonts w:ascii="Times New Roman" w:hAnsi="Times New Roman"/>
              </w:rPr>
            </w:pPr>
            <w:r>
              <w:rPr>
                <w:rFonts w:ascii="Times New Roman" w:hAnsi="Times New Roman"/>
              </w:rPr>
              <w:t>2</w:t>
            </w:r>
          </w:p>
        </w:tc>
      </w:tr>
      <w:tr w:rsidR="007C4EAC" w:rsidRPr="00BB191D" w14:paraId="4532878D" w14:textId="77777777" w:rsidTr="00006E26">
        <w:trPr>
          <w:gridAfter w:val="1"/>
          <w:wAfter w:w="5" w:type="pct"/>
        </w:trPr>
        <w:tc>
          <w:tcPr>
            <w:tcW w:w="214" w:type="pct"/>
          </w:tcPr>
          <w:p w14:paraId="6A356885" w14:textId="69CC17FC"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16A84D18" w14:textId="6D3CF6CA" w:rsidR="001416C2" w:rsidRPr="006957A3" w:rsidRDefault="006957A3" w:rsidP="00006E26">
            <w:pPr>
              <w:spacing w:after="0"/>
              <w:rPr>
                <w:rFonts w:ascii="Times New Roman" w:hAnsi="Times New Roman"/>
              </w:rPr>
            </w:pPr>
            <w:r w:rsidRPr="006957A3">
              <w:rPr>
                <w:rFonts w:ascii="Times New Roman" w:hAnsi="Times New Roman"/>
              </w:rPr>
              <w:t>Пайка и соединение жил проводов.</w:t>
            </w:r>
          </w:p>
        </w:tc>
        <w:tc>
          <w:tcPr>
            <w:tcW w:w="2433" w:type="pct"/>
          </w:tcPr>
          <w:p w14:paraId="51A26051" w14:textId="769C16DE" w:rsidR="001416C2" w:rsidRPr="006957A3" w:rsidRDefault="006957A3" w:rsidP="001416C2">
            <w:pPr>
              <w:spacing w:after="0"/>
              <w:rPr>
                <w:rFonts w:ascii="Times New Roman" w:hAnsi="Times New Roman"/>
              </w:rPr>
            </w:pPr>
            <w:r w:rsidRPr="006957A3">
              <w:rPr>
                <w:rFonts w:ascii="Times New Roman" w:hAnsi="Times New Roman"/>
              </w:rPr>
              <w:t>Технология пайки проводов медных и алюминиевых. Приспособления, оснастка.</w:t>
            </w:r>
          </w:p>
        </w:tc>
        <w:tc>
          <w:tcPr>
            <w:tcW w:w="780" w:type="pct"/>
            <w:gridSpan w:val="2"/>
            <w:vAlign w:val="center"/>
          </w:tcPr>
          <w:p w14:paraId="5D55F205" w14:textId="45265345" w:rsidR="001416C2" w:rsidRPr="00BB191D"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5DBAF8D" w14:textId="77777777" w:rsidTr="00006E26">
        <w:trPr>
          <w:gridAfter w:val="1"/>
          <w:wAfter w:w="5" w:type="pct"/>
        </w:trPr>
        <w:tc>
          <w:tcPr>
            <w:tcW w:w="214" w:type="pct"/>
          </w:tcPr>
          <w:p w14:paraId="48E0E3A2"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76899FA1" w14:textId="5FBA70EA" w:rsidR="001416C2" w:rsidRPr="00BB191D" w:rsidRDefault="006957A3" w:rsidP="00006E26">
            <w:pPr>
              <w:spacing w:after="0"/>
              <w:rPr>
                <w:rFonts w:ascii="Times New Roman" w:hAnsi="Times New Roman"/>
              </w:rPr>
            </w:pPr>
            <w:r w:rsidRPr="006957A3">
              <w:rPr>
                <w:rFonts w:ascii="Times New Roman" w:hAnsi="Times New Roman"/>
              </w:rPr>
              <w:t>Сборка схем управления электроприводами.</w:t>
            </w:r>
          </w:p>
        </w:tc>
        <w:tc>
          <w:tcPr>
            <w:tcW w:w="2433" w:type="pct"/>
          </w:tcPr>
          <w:p w14:paraId="18BDE544" w14:textId="600CDD3A" w:rsidR="001416C2" w:rsidRPr="00BB191D" w:rsidRDefault="006957A3" w:rsidP="001416C2">
            <w:pPr>
              <w:spacing w:after="0"/>
              <w:rPr>
                <w:rFonts w:ascii="Times New Roman" w:hAnsi="Times New Roman"/>
              </w:rPr>
            </w:pPr>
            <w:r w:rsidRPr="006957A3">
              <w:rPr>
                <w:rFonts w:ascii="Times New Roman" w:hAnsi="Times New Roman"/>
              </w:rPr>
              <w:t>Сборка практических схем по проектным чертежам управления электроприводами.</w:t>
            </w:r>
          </w:p>
        </w:tc>
        <w:tc>
          <w:tcPr>
            <w:tcW w:w="780" w:type="pct"/>
            <w:gridSpan w:val="2"/>
            <w:vAlign w:val="center"/>
          </w:tcPr>
          <w:p w14:paraId="48112C42" w14:textId="505F6D59"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868BA06" w14:textId="77777777" w:rsidTr="002978E3">
        <w:trPr>
          <w:gridAfter w:val="1"/>
          <w:wAfter w:w="5" w:type="pct"/>
        </w:trPr>
        <w:tc>
          <w:tcPr>
            <w:tcW w:w="214" w:type="pct"/>
          </w:tcPr>
          <w:p w14:paraId="33EEF9E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71F4F9D6" w14:textId="3ADACB5D" w:rsidR="001416C2" w:rsidRPr="00B9304B" w:rsidRDefault="006957A3" w:rsidP="001416C2">
            <w:pPr>
              <w:spacing w:after="0"/>
              <w:jc w:val="both"/>
              <w:rPr>
                <w:rFonts w:ascii="Times New Roman" w:hAnsi="Times New Roman"/>
              </w:rPr>
            </w:pPr>
            <w:r w:rsidRPr="006957A3">
              <w:rPr>
                <w:rFonts w:ascii="Times New Roman" w:hAnsi="Times New Roman"/>
              </w:rPr>
              <w:t>Сборка схем управления электроприводами.</w:t>
            </w:r>
          </w:p>
        </w:tc>
        <w:tc>
          <w:tcPr>
            <w:tcW w:w="2433" w:type="pct"/>
          </w:tcPr>
          <w:p w14:paraId="5E21836C" w14:textId="396DF3B5" w:rsidR="001416C2" w:rsidRPr="00BB191D" w:rsidRDefault="006957A3" w:rsidP="001416C2">
            <w:pPr>
              <w:spacing w:after="0"/>
              <w:jc w:val="both"/>
              <w:rPr>
                <w:rFonts w:ascii="Times New Roman" w:hAnsi="Times New Roman"/>
              </w:rPr>
            </w:pPr>
            <w:r w:rsidRPr="006957A3">
              <w:rPr>
                <w:rFonts w:ascii="Times New Roman" w:hAnsi="Times New Roman"/>
              </w:rPr>
              <w:t>Сборка практических схем по проектным чертежам управления электроприводами.</w:t>
            </w:r>
          </w:p>
        </w:tc>
        <w:tc>
          <w:tcPr>
            <w:tcW w:w="780" w:type="pct"/>
            <w:gridSpan w:val="2"/>
            <w:vAlign w:val="center"/>
          </w:tcPr>
          <w:p w14:paraId="46BBA9AA" w14:textId="65EE37F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4A13634" w14:textId="77777777" w:rsidTr="002978E3">
        <w:trPr>
          <w:gridAfter w:val="1"/>
          <w:wAfter w:w="5" w:type="pct"/>
        </w:trPr>
        <w:tc>
          <w:tcPr>
            <w:tcW w:w="214" w:type="pct"/>
          </w:tcPr>
          <w:p w14:paraId="624CF2F6"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D11A5DA" w14:textId="7B4B9A5A" w:rsidR="001416C2" w:rsidRPr="00B9304B" w:rsidRDefault="006957A3" w:rsidP="001416C2">
            <w:pPr>
              <w:spacing w:after="0"/>
              <w:jc w:val="both"/>
              <w:rPr>
                <w:rFonts w:ascii="Times New Roman" w:hAnsi="Times New Roman"/>
              </w:rPr>
            </w:pPr>
            <w:r w:rsidRPr="006957A3">
              <w:rPr>
                <w:rFonts w:ascii="Times New Roman" w:hAnsi="Times New Roman"/>
              </w:rPr>
              <w:t>Сварка электрических соединений медных и алюминиевых проводников.</w:t>
            </w:r>
          </w:p>
        </w:tc>
        <w:tc>
          <w:tcPr>
            <w:tcW w:w="2433" w:type="pct"/>
          </w:tcPr>
          <w:p w14:paraId="691477E8" w14:textId="0E7CC31B" w:rsidR="001416C2" w:rsidRPr="00BB191D" w:rsidRDefault="006957A3" w:rsidP="001416C2">
            <w:pPr>
              <w:spacing w:after="0"/>
              <w:rPr>
                <w:rFonts w:ascii="Times New Roman" w:hAnsi="Times New Roman"/>
              </w:rPr>
            </w:pPr>
            <w:r w:rsidRPr="006957A3">
              <w:rPr>
                <w:rFonts w:ascii="Times New Roman" w:hAnsi="Times New Roman"/>
              </w:rPr>
              <w:t xml:space="preserve">Сварка электрических соединений медных и алюминиевых проводников в </w:t>
            </w:r>
            <w:proofErr w:type="spellStart"/>
            <w:r w:rsidRPr="006957A3">
              <w:rPr>
                <w:rFonts w:ascii="Times New Roman" w:hAnsi="Times New Roman"/>
              </w:rPr>
              <w:t>разветвительных</w:t>
            </w:r>
            <w:proofErr w:type="spellEnd"/>
            <w:r w:rsidRPr="006957A3">
              <w:rPr>
                <w:rFonts w:ascii="Times New Roman" w:hAnsi="Times New Roman"/>
              </w:rPr>
              <w:t xml:space="preserve"> коробках. Приспособления, оснастка.</w:t>
            </w:r>
          </w:p>
        </w:tc>
        <w:tc>
          <w:tcPr>
            <w:tcW w:w="780" w:type="pct"/>
            <w:gridSpan w:val="2"/>
            <w:vAlign w:val="center"/>
          </w:tcPr>
          <w:p w14:paraId="5148E5B5" w14:textId="451F4FD6"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0FDE9CA" w14:textId="77777777" w:rsidTr="00006E26">
        <w:trPr>
          <w:gridAfter w:val="1"/>
          <w:wAfter w:w="5" w:type="pct"/>
        </w:trPr>
        <w:tc>
          <w:tcPr>
            <w:tcW w:w="214" w:type="pct"/>
          </w:tcPr>
          <w:p w14:paraId="165ED66D"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4F54E066" w14:textId="47C44A96" w:rsidR="001416C2" w:rsidRPr="00B9304B" w:rsidRDefault="006957A3" w:rsidP="00006E26">
            <w:pPr>
              <w:spacing w:after="0"/>
              <w:rPr>
                <w:rFonts w:ascii="Times New Roman" w:hAnsi="Times New Roman"/>
              </w:rPr>
            </w:pPr>
            <w:r w:rsidRPr="006957A3">
              <w:rPr>
                <w:rFonts w:ascii="Times New Roman" w:hAnsi="Times New Roman"/>
              </w:rPr>
              <w:t>Монтаж приборов в щитах и пультах управления.</w:t>
            </w:r>
          </w:p>
        </w:tc>
        <w:tc>
          <w:tcPr>
            <w:tcW w:w="2433" w:type="pct"/>
          </w:tcPr>
          <w:p w14:paraId="0631955E" w14:textId="1C8B5E27" w:rsidR="001416C2" w:rsidRPr="00BB191D" w:rsidRDefault="006957A3" w:rsidP="001416C2">
            <w:pPr>
              <w:spacing w:after="0"/>
              <w:rPr>
                <w:rFonts w:ascii="Times New Roman" w:hAnsi="Times New Roman"/>
              </w:rPr>
            </w:pPr>
            <w:r w:rsidRPr="006957A3">
              <w:rPr>
                <w:rFonts w:ascii="Times New Roman" w:hAnsi="Times New Roman"/>
              </w:rPr>
              <w:t>Технология выполнения монтажа и монтаж приборов в щитах и пультах управления. Приспособления, оснастка.</w:t>
            </w:r>
          </w:p>
        </w:tc>
        <w:tc>
          <w:tcPr>
            <w:tcW w:w="780" w:type="pct"/>
            <w:gridSpan w:val="2"/>
            <w:vAlign w:val="center"/>
          </w:tcPr>
          <w:p w14:paraId="373BECF3" w14:textId="6538A1C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2DA7D15" w14:textId="77777777" w:rsidTr="002978E3">
        <w:trPr>
          <w:gridAfter w:val="1"/>
          <w:wAfter w:w="5" w:type="pct"/>
        </w:trPr>
        <w:tc>
          <w:tcPr>
            <w:tcW w:w="214" w:type="pct"/>
          </w:tcPr>
          <w:p w14:paraId="1EFC742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5600142B" w14:textId="1010B0D0" w:rsidR="001416C2" w:rsidRPr="00D67957" w:rsidRDefault="006957A3" w:rsidP="001416C2">
            <w:pPr>
              <w:spacing w:after="0" w:line="240" w:lineRule="auto"/>
              <w:rPr>
                <w:rFonts w:ascii="Times New Roman" w:hAnsi="Times New Roman"/>
              </w:rPr>
            </w:pPr>
            <w:r w:rsidRPr="006957A3">
              <w:rPr>
                <w:rFonts w:ascii="Times New Roman" w:hAnsi="Times New Roman"/>
              </w:rPr>
              <w:t>Изготовление монтажных жгутов и шаблонов, макетов, стендов.</w:t>
            </w:r>
          </w:p>
        </w:tc>
        <w:tc>
          <w:tcPr>
            <w:tcW w:w="2433" w:type="pct"/>
          </w:tcPr>
          <w:p w14:paraId="5C128AF7" w14:textId="5EEB04FE" w:rsidR="001416C2" w:rsidRPr="00D67957" w:rsidRDefault="006957A3" w:rsidP="001416C2">
            <w:pPr>
              <w:spacing w:after="0"/>
              <w:rPr>
                <w:rFonts w:ascii="Times New Roman" w:hAnsi="Times New Roman"/>
              </w:rPr>
            </w:pPr>
            <w:r w:rsidRPr="006957A3">
              <w:rPr>
                <w:rFonts w:ascii="Times New Roman" w:hAnsi="Times New Roman"/>
              </w:rPr>
              <w:t>Технология изготовления монтажных жгутов и шаблонов, макетов, стендов. Приспособления, оснастка.</w:t>
            </w:r>
          </w:p>
        </w:tc>
        <w:tc>
          <w:tcPr>
            <w:tcW w:w="780" w:type="pct"/>
            <w:gridSpan w:val="2"/>
            <w:vAlign w:val="center"/>
          </w:tcPr>
          <w:p w14:paraId="4E69FB4C" w14:textId="6A187158"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30FC5B5A" w14:textId="77777777" w:rsidTr="00006E26">
        <w:trPr>
          <w:gridAfter w:val="1"/>
          <w:wAfter w:w="5" w:type="pct"/>
        </w:trPr>
        <w:tc>
          <w:tcPr>
            <w:tcW w:w="214" w:type="pct"/>
          </w:tcPr>
          <w:p w14:paraId="0C3B9C88"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65F0BF28" w14:textId="31B9E408" w:rsidR="001416C2" w:rsidRPr="00D67957" w:rsidRDefault="00A91099" w:rsidP="00006E26">
            <w:pPr>
              <w:spacing w:after="0" w:line="240" w:lineRule="auto"/>
              <w:rPr>
                <w:rFonts w:ascii="Times New Roman" w:hAnsi="Times New Roman"/>
              </w:rPr>
            </w:pPr>
            <w:r w:rsidRPr="00A91099">
              <w:rPr>
                <w:rFonts w:ascii="Times New Roman" w:hAnsi="Times New Roman"/>
              </w:rPr>
              <w:t>Монтаж электрических проводок в щитах и пультах.</w:t>
            </w:r>
          </w:p>
        </w:tc>
        <w:tc>
          <w:tcPr>
            <w:tcW w:w="2433" w:type="pct"/>
          </w:tcPr>
          <w:p w14:paraId="5FE252BF" w14:textId="339F7AB6" w:rsidR="001416C2" w:rsidRPr="00BB191D" w:rsidRDefault="00A91099" w:rsidP="001416C2">
            <w:pPr>
              <w:spacing w:after="0"/>
              <w:rPr>
                <w:rFonts w:ascii="Times New Roman" w:hAnsi="Times New Roman"/>
              </w:rPr>
            </w:pPr>
            <w:r w:rsidRPr="00A91099">
              <w:rPr>
                <w:rFonts w:ascii="Times New Roman" w:hAnsi="Times New Roman"/>
              </w:rPr>
              <w:t>Технология монтажа электрических проводок в щитах и пультах управления. Приспособления, оснастка. Коммутация проводников внутри щитов и боксов в соответствии с электрическими схемами.</w:t>
            </w:r>
          </w:p>
        </w:tc>
        <w:tc>
          <w:tcPr>
            <w:tcW w:w="780" w:type="pct"/>
            <w:gridSpan w:val="2"/>
            <w:vAlign w:val="center"/>
          </w:tcPr>
          <w:p w14:paraId="088D54D6" w14:textId="469E9817"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527FCC3" w14:textId="77777777" w:rsidTr="00006E26">
        <w:trPr>
          <w:gridAfter w:val="1"/>
          <w:wAfter w:w="5" w:type="pct"/>
        </w:trPr>
        <w:tc>
          <w:tcPr>
            <w:tcW w:w="214" w:type="pct"/>
          </w:tcPr>
          <w:p w14:paraId="596138F4"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01D2DC42" w14:textId="23E9E678" w:rsidR="001416C2" w:rsidRPr="00A91099" w:rsidRDefault="00A91099" w:rsidP="00006E26">
            <w:pPr>
              <w:spacing w:after="0"/>
              <w:rPr>
                <w:rFonts w:ascii="Times New Roman" w:hAnsi="Times New Roman"/>
              </w:rPr>
            </w:pPr>
            <w:r w:rsidRPr="00A91099">
              <w:rPr>
                <w:rFonts w:ascii="Times New Roman" w:hAnsi="Times New Roman"/>
              </w:rPr>
              <w:t>Выбор и монтаж кабелей и проводов внутри кабель</w:t>
            </w:r>
            <w:r>
              <w:rPr>
                <w:rFonts w:ascii="Times New Roman" w:hAnsi="Times New Roman"/>
              </w:rPr>
              <w:t>-</w:t>
            </w:r>
            <w:r w:rsidRPr="00A91099">
              <w:rPr>
                <w:rFonts w:ascii="Times New Roman" w:hAnsi="Times New Roman"/>
              </w:rPr>
              <w:t xml:space="preserve">каналов, труб и </w:t>
            </w:r>
            <w:proofErr w:type="spellStart"/>
            <w:r w:rsidRPr="00A91099">
              <w:rPr>
                <w:rFonts w:ascii="Times New Roman" w:hAnsi="Times New Roman"/>
              </w:rPr>
              <w:t>гофро</w:t>
            </w:r>
            <w:proofErr w:type="spellEnd"/>
            <w:r>
              <w:rPr>
                <w:rFonts w:ascii="Times New Roman" w:hAnsi="Times New Roman"/>
              </w:rPr>
              <w:t>-</w:t>
            </w:r>
            <w:r w:rsidRPr="00A91099">
              <w:rPr>
                <w:rFonts w:ascii="Times New Roman" w:hAnsi="Times New Roman"/>
              </w:rPr>
              <w:t>труб.</w:t>
            </w:r>
          </w:p>
        </w:tc>
        <w:tc>
          <w:tcPr>
            <w:tcW w:w="2433" w:type="pct"/>
          </w:tcPr>
          <w:p w14:paraId="11588DDF" w14:textId="56C39DE4" w:rsidR="001416C2" w:rsidRPr="00BB191D" w:rsidRDefault="00A91099" w:rsidP="001416C2">
            <w:pPr>
              <w:spacing w:after="0"/>
              <w:rPr>
                <w:rFonts w:ascii="Times New Roman" w:hAnsi="Times New Roman"/>
              </w:rPr>
            </w:pPr>
            <w:r w:rsidRPr="00A91099">
              <w:rPr>
                <w:rFonts w:ascii="Times New Roman" w:hAnsi="Times New Roman"/>
              </w:rPr>
              <w:t>Технология изготовления монтажных блоков трубной электропроводки. Разметка трасс линий проводок и установка щитов и пультов управления. Приспособления, оснастка.</w:t>
            </w:r>
          </w:p>
        </w:tc>
        <w:tc>
          <w:tcPr>
            <w:tcW w:w="780" w:type="pct"/>
            <w:gridSpan w:val="2"/>
            <w:vAlign w:val="center"/>
          </w:tcPr>
          <w:p w14:paraId="0D4758D8" w14:textId="46C13920"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661B309" w14:textId="77777777" w:rsidTr="00006E26">
        <w:trPr>
          <w:gridAfter w:val="1"/>
          <w:wAfter w:w="5" w:type="pct"/>
        </w:trPr>
        <w:tc>
          <w:tcPr>
            <w:tcW w:w="214" w:type="pct"/>
          </w:tcPr>
          <w:p w14:paraId="05974F59"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18CBBC96" w14:textId="45EB1E5B" w:rsidR="001416C2" w:rsidRPr="00A91099" w:rsidRDefault="00A91099" w:rsidP="00006E26">
            <w:pPr>
              <w:spacing w:after="0"/>
              <w:rPr>
                <w:rFonts w:ascii="Times New Roman" w:hAnsi="Times New Roman"/>
              </w:rPr>
            </w:pPr>
            <w:r w:rsidRPr="00A91099">
              <w:rPr>
                <w:rFonts w:ascii="Times New Roman" w:hAnsi="Times New Roman"/>
              </w:rPr>
              <w:t>Монтаж металлических и пластиковых кабель - каналов.</w:t>
            </w:r>
          </w:p>
        </w:tc>
        <w:tc>
          <w:tcPr>
            <w:tcW w:w="2433" w:type="pct"/>
          </w:tcPr>
          <w:p w14:paraId="5B0E8342" w14:textId="24E872D4" w:rsidR="001416C2" w:rsidRPr="00BB191D" w:rsidRDefault="00A91099" w:rsidP="001416C2">
            <w:pPr>
              <w:spacing w:after="0"/>
              <w:rPr>
                <w:rFonts w:ascii="Times New Roman" w:hAnsi="Times New Roman"/>
              </w:rPr>
            </w:pPr>
            <w:r w:rsidRPr="00A91099">
              <w:rPr>
                <w:rFonts w:ascii="Times New Roman" w:hAnsi="Times New Roman"/>
              </w:rPr>
              <w:t>Монтаж металлических и пластиковых кабель -каналов: - точно измерять и обрезать нужной длины/под углом - устанавливать без деформаций с зазорами на стыках в рамках погрешности</w:t>
            </w:r>
          </w:p>
        </w:tc>
        <w:tc>
          <w:tcPr>
            <w:tcW w:w="780" w:type="pct"/>
            <w:gridSpan w:val="2"/>
            <w:vAlign w:val="center"/>
          </w:tcPr>
          <w:p w14:paraId="56CE60BA" w14:textId="7DB959A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DA27E13" w14:textId="77777777" w:rsidTr="00006E26">
        <w:trPr>
          <w:gridAfter w:val="1"/>
          <w:wAfter w:w="5" w:type="pct"/>
        </w:trPr>
        <w:tc>
          <w:tcPr>
            <w:tcW w:w="214" w:type="pct"/>
          </w:tcPr>
          <w:p w14:paraId="185B7D3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08DEBD1C" w14:textId="7A81DED9" w:rsidR="001416C2" w:rsidRPr="00BB191D" w:rsidRDefault="00A91099" w:rsidP="00006E26">
            <w:pPr>
              <w:spacing w:after="0"/>
              <w:rPr>
                <w:rFonts w:ascii="Times New Roman" w:hAnsi="Times New Roman"/>
              </w:rPr>
            </w:pPr>
            <w:r w:rsidRPr="00A91099">
              <w:rPr>
                <w:rFonts w:ascii="Times New Roman" w:hAnsi="Times New Roman"/>
              </w:rPr>
              <w:t>Монтаж кабелей на различных видах лотков и поверхностях.</w:t>
            </w:r>
          </w:p>
        </w:tc>
        <w:tc>
          <w:tcPr>
            <w:tcW w:w="2433" w:type="pct"/>
          </w:tcPr>
          <w:p w14:paraId="64099BC2" w14:textId="1A3348D1" w:rsidR="001416C2" w:rsidRPr="00BB191D" w:rsidRDefault="00A91099" w:rsidP="001416C2">
            <w:pPr>
              <w:spacing w:after="0"/>
              <w:jc w:val="both"/>
              <w:rPr>
                <w:rFonts w:ascii="Times New Roman" w:hAnsi="Times New Roman"/>
              </w:rPr>
            </w:pPr>
            <w:r w:rsidRPr="00A91099">
              <w:rPr>
                <w:rFonts w:ascii="Times New Roman" w:hAnsi="Times New Roman"/>
              </w:rPr>
              <w:t>Монтаж и надежное закрепление кабелей на различных видах лотков и поверхностях, согласно действующим стандартам.</w:t>
            </w:r>
          </w:p>
        </w:tc>
        <w:tc>
          <w:tcPr>
            <w:tcW w:w="780" w:type="pct"/>
            <w:gridSpan w:val="2"/>
            <w:vAlign w:val="center"/>
          </w:tcPr>
          <w:p w14:paraId="5FA95158" w14:textId="2012301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B7A66CA" w14:textId="77777777" w:rsidTr="00006E26">
        <w:trPr>
          <w:gridAfter w:val="1"/>
          <w:wAfter w:w="5" w:type="pct"/>
        </w:trPr>
        <w:tc>
          <w:tcPr>
            <w:tcW w:w="214" w:type="pct"/>
          </w:tcPr>
          <w:p w14:paraId="3DC1A0C5"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484178D0" w14:textId="0C708028" w:rsidR="001416C2" w:rsidRPr="00BB191D" w:rsidRDefault="00A91099" w:rsidP="00006E26">
            <w:pPr>
              <w:spacing w:after="0"/>
              <w:rPr>
                <w:rFonts w:ascii="Times New Roman" w:hAnsi="Times New Roman"/>
              </w:rPr>
            </w:pPr>
            <w:r w:rsidRPr="00A91099">
              <w:rPr>
                <w:rFonts w:ascii="Times New Roman" w:hAnsi="Times New Roman"/>
              </w:rPr>
              <w:t>Планово-предупредительный ремонт.</w:t>
            </w:r>
          </w:p>
        </w:tc>
        <w:tc>
          <w:tcPr>
            <w:tcW w:w="2433" w:type="pct"/>
          </w:tcPr>
          <w:p w14:paraId="12C495D6" w14:textId="7631F3D3" w:rsidR="001416C2" w:rsidRPr="00BB191D" w:rsidRDefault="00A91099" w:rsidP="001416C2">
            <w:pPr>
              <w:spacing w:after="0"/>
              <w:rPr>
                <w:rFonts w:ascii="Times New Roman" w:hAnsi="Times New Roman"/>
              </w:rPr>
            </w:pPr>
            <w:r w:rsidRPr="00A91099">
              <w:rPr>
                <w:rFonts w:ascii="Times New Roman" w:hAnsi="Times New Roman"/>
              </w:rPr>
              <w:t>Проработка конспектов занятий, учебной и специальной технической литературы по организации ППР на объекте.</w:t>
            </w:r>
          </w:p>
        </w:tc>
        <w:tc>
          <w:tcPr>
            <w:tcW w:w="780" w:type="pct"/>
            <w:gridSpan w:val="2"/>
            <w:vAlign w:val="center"/>
          </w:tcPr>
          <w:p w14:paraId="1AB4F728" w14:textId="74CCB0E8"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457B61A" w14:textId="77777777" w:rsidTr="002978E3">
        <w:trPr>
          <w:gridAfter w:val="1"/>
          <w:wAfter w:w="5" w:type="pct"/>
        </w:trPr>
        <w:tc>
          <w:tcPr>
            <w:tcW w:w="214" w:type="pct"/>
          </w:tcPr>
          <w:p w14:paraId="25F7867F"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3EF6A83" w14:textId="1373D0D0" w:rsidR="001416C2" w:rsidRPr="00BB191D" w:rsidRDefault="00A91099" w:rsidP="001416C2">
            <w:pPr>
              <w:spacing w:after="0"/>
              <w:jc w:val="both"/>
              <w:rPr>
                <w:rFonts w:ascii="Times New Roman" w:hAnsi="Times New Roman"/>
              </w:rPr>
            </w:pPr>
            <w:r w:rsidRPr="00A91099">
              <w:rPr>
                <w:rFonts w:ascii="Times New Roman" w:hAnsi="Times New Roman"/>
              </w:rPr>
              <w:t>Выполнение неподвижных разъёмных соединений.</w:t>
            </w:r>
          </w:p>
        </w:tc>
        <w:tc>
          <w:tcPr>
            <w:tcW w:w="2433" w:type="pct"/>
          </w:tcPr>
          <w:p w14:paraId="32D5FC28" w14:textId="6E424BBD" w:rsidR="001416C2" w:rsidRPr="00BB191D" w:rsidRDefault="00A91099" w:rsidP="001416C2">
            <w:pPr>
              <w:spacing w:after="0"/>
              <w:rPr>
                <w:rFonts w:ascii="Times New Roman" w:hAnsi="Times New Roman"/>
              </w:rPr>
            </w:pPr>
            <w:r w:rsidRPr="00A91099">
              <w:rPr>
                <w:rFonts w:ascii="Times New Roman" w:hAnsi="Times New Roman"/>
              </w:rPr>
              <w:t>Выполнение неподвижных разъёмных соединений. Приспособления, оснастка.</w:t>
            </w:r>
          </w:p>
        </w:tc>
        <w:tc>
          <w:tcPr>
            <w:tcW w:w="780" w:type="pct"/>
            <w:gridSpan w:val="2"/>
            <w:vAlign w:val="center"/>
          </w:tcPr>
          <w:p w14:paraId="563758D5" w14:textId="4E69E576"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92D3222" w14:textId="77777777" w:rsidTr="002978E3">
        <w:trPr>
          <w:gridAfter w:val="1"/>
          <w:wAfter w:w="5" w:type="pct"/>
        </w:trPr>
        <w:tc>
          <w:tcPr>
            <w:tcW w:w="214" w:type="pct"/>
          </w:tcPr>
          <w:p w14:paraId="67AB4DAE"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1CFFDCE" w14:textId="700776BC" w:rsidR="001416C2" w:rsidRPr="00BB191D" w:rsidRDefault="00A91099" w:rsidP="001416C2">
            <w:pPr>
              <w:spacing w:after="0"/>
              <w:jc w:val="both"/>
              <w:rPr>
                <w:rFonts w:ascii="Times New Roman" w:hAnsi="Times New Roman"/>
              </w:rPr>
            </w:pPr>
            <w:r w:rsidRPr="00A91099">
              <w:rPr>
                <w:rFonts w:ascii="Times New Roman" w:hAnsi="Times New Roman"/>
              </w:rPr>
              <w:t xml:space="preserve">Соединение, </w:t>
            </w:r>
            <w:proofErr w:type="spellStart"/>
            <w:r w:rsidRPr="00A91099">
              <w:rPr>
                <w:rFonts w:ascii="Times New Roman" w:hAnsi="Times New Roman"/>
              </w:rPr>
              <w:t>оконцевание</w:t>
            </w:r>
            <w:proofErr w:type="spellEnd"/>
            <w:r w:rsidRPr="00A91099">
              <w:rPr>
                <w:rFonts w:ascii="Times New Roman" w:hAnsi="Times New Roman"/>
              </w:rPr>
              <w:t xml:space="preserve"> жил проводов и кабелей.</w:t>
            </w:r>
          </w:p>
        </w:tc>
        <w:tc>
          <w:tcPr>
            <w:tcW w:w="2433" w:type="pct"/>
          </w:tcPr>
          <w:p w14:paraId="13488967" w14:textId="739C6C37" w:rsidR="001416C2" w:rsidRPr="00BB191D" w:rsidRDefault="00A91099" w:rsidP="001416C2">
            <w:pPr>
              <w:spacing w:after="0"/>
              <w:rPr>
                <w:rFonts w:ascii="Times New Roman" w:hAnsi="Times New Roman"/>
              </w:rPr>
            </w:pPr>
            <w:r w:rsidRPr="00A91099">
              <w:rPr>
                <w:rFonts w:ascii="Times New Roman" w:hAnsi="Times New Roman"/>
              </w:rPr>
              <w:t xml:space="preserve">Соединение, </w:t>
            </w:r>
            <w:proofErr w:type="spellStart"/>
            <w:r w:rsidRPr="00A91099">
              <w:rPr>
                <w:rFonts w:ascii="Times New Roman" w:hAnsi="Times New Roman"/>
              </w:rPr>
              <w:t>оконцевание</w:t>
            </w:r>
            <w:proofErr w:type="spellEnd"/>
            <w:r w:rsidRPr="00A91099">
              <w:rPr>
                <w:rFonts w:ascii="Times New Roman" w:hAnsi="Times New Roman"/>
              </w:rPr>
              <w:t xml:space="preserve"> жил проводов и кабелей. Приспособления, оснастка.</w:t>
            </w:r>
          </w:p>
        </w:tc>
        <w:tc>
          <w:tcPr>
            <w:tcW w:w="780" w:type="pct"/>
            <w:gridSpan w:val="2"/>
            <w:vAlign w:val="center"/>
          </w:tcPr>
          <w:p w14:paraId="60CBE56B" w14:textId="4F94BB0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389D360" w14:textId="77777777" w:rsidTr="002978E3">
        <w:trPr>
          <w:gridAfter w:val="1"/>
          <w:wAfter w:w="5" w:type="pct"/>
        </w:trPr>
        <w:tc>
          <w:tcPr>
            <w:tcW w:w="214" w:type="pct"/>
          </w:tcPr>
          <w:p w14:paraId="6478B840"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06416784" w14:textId="4E118E77" w:rsidR="001416C2" w:rsidRPr="00BB191D" w:rsidRDefault="00A91099" w:rsidP="001416C2">
            <w:pPr>
              <w:spacing w:after="0"/>
              <w:jc w:val="both"/>
              <w:rPr>
                <w:rFonts w:ascii="Times New Roman" w:hAnsi="Times New Roman"/>
              </w:rPr>
            </w:pPr>
            <w:r w:rsidRPr="00A91099">
              <w:rPr>
                <w:rFonts w:ascii="Times New Roman" w:hAnsi="Times New Roman"/>
              </w:rPr>
              <w:t>Сборка и монтаж светильника люминесцентной лампы.</w:t>
            </w:r>
          </w:p>
        </w:tc>
        <w:tc>
          <w:tcPr>
            <w:tcW w:w="2433" w:type="pct"/>
          </w:tcPr>
          <w:p w14:paraId="162CD486" w14:textId="55E7745F" w:rsidR="001416C2" w:rsidRPr="00BB191D" w:rsidRDefault="00A91099" w:rsidP="001416C2">
            <w:pPr>
              <w:spacing w:after="0"/>
              <w:jc w:val="both"/>
              <w:rPr>
                <w:rFonts w:ascii="Times New Roman" w:hAnsi="Times New Roman"/>
              </w:rPr>
            </w:pPr>
            <w:r w:rsidRPr="00A91099">
              <w:rPr>
                <w:rFonts w:ascii="Times New Roman" w:hAnsi="Times New Roman"/>
              </w:rPr>
              <w:t>Сборка и монтаж светильника люминесцентной лампы. Приспособления, оснастка.</w:t>
            </w:r>
          </w:p>
        </w:tc>
        <w:tc>
          <w:tcPr>
            <w:tcW w:w="780" w:type="pct"/>
            <w:gridSpan w:val="2"/>
            <w:vAlign w:val="center"/>
          </w:tcPr>
          <w:p w14:paraId="50E1DA8A" w14:textId="17D8E41A"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3AAF7881" w14:textId="77777777" w:rsidTr="002978E3">
        <w:trPr>
          <w:gridAfter w:val="1"/>
          <w:wAfter w:w="5" w:type="pct"/>
        </w:trPr>
        <w:tc>
          <w:tcPr>
            <w:tcW w:w="214" w:type="pct"/>
          </w:tcPr>
          <w:p w14:paraId="670F13E4"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87AF57C" w14:textId="5BD562D4" w:rsidR="001416C2" w:rsidRPr="00BB191D" w:rsidRDefault="00A91099" w:rsidP="001416C2">
            <w:pPr>
              <w:spacing w:after="0"/>
              <w:jc w:val="both"/>
              <w:rPr>
                <w:rFonts w:ascii="Times New Roman" w:hAnsi="Times New Roman"/>
              </w:rPr>
            </w:pPr>
            <w:r w:rsidRPr="00A91099">
              <w:rPr>
                <w:rFonts w:ascii="Times New Roman" w:hAnsi="Times New Roman"/>
              </w:rPr>
              <w:t>Проверка сопротивления изоляции жил проводов.</w:t>
            </w:r>
          </w:p>
        </w:tc>
        <w:tc>
          <w:tcPr>
            <w:tcW w:w="2433" w:type="pct"/>
          </w:tcPr>
          <w:p w14:paraId="30285FDA" w14:textId="6E2FAA81" w:rsidR="001416C2" w:rsidRPr="00BB191D" w:rsidRDefault="00A91099" w:rsidP="001416C2">
            <w:pPr>
              <w:spacing w:after="0"/>
              <w:jc w:val="both"/>
              <w:rPr>
                <w:rFonts w:ascii="Times New Roman" w:hAnsi="Times New Roman"/>
              </w:rPr>
            </w:pPr>
            <w:r w:rsidRPr="00A91099">
              <w:rPr>
                <w:rFonts w:ascii="Times New Roman" w:hAnsi="Times New Roman"/>
              </w:rPr>
              <w:t>Проверка сопротивления изоляции жил проводов. Приспособления, оснастка.</w:t>
            </w:r>
          </w:p>
        </w:tc>
        <w:tc>
          <w:tcPr>
            <w:tcW w:w="780" w:type="pct"/>
            <w:gridSpan w:val="2"/>
            <w:vAlign w:val="center"/>
          </w:tcPr>
          <w:p w14:paraId="17F204D1" w14:textId="0B8225E9"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B044739" w14:textId="77777777" w:rsidTr="002978E3">
        <w:trPr>
          <w:gridAfter w:val="1"/>
          <w:wAfter w:w="5" w:type="pct"/>
        </w:trPr>
        <w:tc>
          <w:tcPr>
            <w:tcW w:w="214" w:type="pct"/>
          </w:tcPr>
          <w:p w14:paraId="117FD50D"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701CFB48" w14:textId="676F7790" w:rsidR="001416C2" w:rsidRPr="00BB191D" w:rsidRDefault="00A91099" w:rsidP="001416C2">
            <w:pPr>
              <w:spacing w:after="0"/>
              <w:jc w:val="both"/>
              <w:rPr>
                <w:rFonts w:ascii="Times New Roman" w:hAnsi="Times New Roman"/>
              </w:rPr>
            </w:pPr>
            <w:r w:rsidRPr="00A91099">
              <w:rPr>
                <w:rFonts w:ascii="Times New Roman" w:hAnsi="Times New Roman"/>
              </w:rPr>
              <w:t>Проверка состояния изоляции обмоток силовых и измерительных трансформаторов.</w:t>
            </w:r>
          </w:p>
        </w:tc>
        <w:tc>
          <w:tcPr>
            <w:tcW w:w="2433" w:type="pct"/>
          </w:tcPr>
          <w:p w14:paraId="22E0F5C4" w14:textId="73EEF448" w:rsidR="001416C2" w:rsidRPr="00BB191D" w:rsidRDefault="00A91099" w:rsidP="001416C2">
            <w:pPr>
              <w:spacing w:after="0"/>
              <w:jc w:val="both"/>
              <w:rPr>
                <w:rFonts w:ascii="Times New Roman" w:hAnsi="Times New Roman"/>
              </w:rPr>
            </w:pPr>
            <w:r w:rsidRPr="00A91099">
              <w:rPr>
                <w:rFonts w:ascii="Times New Roman" w:hAnsi="Times New Roman"/>
              </w:rPr>
              <w:t>Проверка состояния изоляции обмоток силовых и измерительных трансформаторов. Приспособления, оснастка.</w:t>
            </w:r>
          </w:p>
        </w:tc>
        <w:tc>
          <w:tcPr>
            <w:tcW w:w="780" w:type="pct"/>
            <w:gridSpan w:val="2"/>
            <w:vAlign w:val="center"/>
          </w:tcPr>
          <w:p w14:paraId="2B411661" w14:textId="1AF5124F"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749D817" w14:textId="77777777" w:rsidTr="002978E3">
        <w:trPr>
          <w:gridAfter w:val="1"/>
          <w:wAfter w:w="5" w:type="pct"/>
        </w:trPr>
        <w:tc>
          <w:tcPr>
            <w:tcW w:w="214" w:type="pct"/>
          </w:tcPr>
          <w:p w14:paraId="3BF82716"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A00394E" w14:textId="13ACDF42" w:rsidR="001416C2" w:rsidRPr="00BB191D" w:rsidRDefault="00A91099" w:rsidP="00A91099">
            <w:pPr>
              <w:tabs>
                <w:tab w:val="left" w:pos="916"/>
              </w:tabs>
              <w:spacing w:after="0"/>
              <w:jc w:val="both"/>
              <w:rPr>
                <w:rFonts w:ascii="Times New Roman" w:hAnsi="Times New Roman"/>
              </w:rPr>
            </w:pPr>
            <w:r w:rsidRPr="00A91099">
              <w:rPr>
                <w:rFonts w:ascii="Times New Roman" w:hAnsi="Times New Roman"/>
              </w:rPr>
              <w:t>Пуск асинхронного двигателя с короткозамкнутым и фазным ротором.</w:t>
            </w:r>
          </w:p>
        </w:tc>
        <w:tc>
          <w:tcPr>
            <w:tcW w:w="2433" w:type="pct"/>
          </w:tcPr>
          <w:p w14:paraId="35A335A9" w14:textId="5DB8CC18" w:rsidR="001416C2" w:rsidRPr="00BB191D" w:rsidRDefault="00A91099" w:rsidP="001416C2">
            <w:pPr>
              <w:spacing w:after="0"/>
              <w:jc w:val="both"/>
              <w:rPr>
                <w:rFonts w:ascii="Times New Roman" w:hAnsi="Times New Roman"/>
              </w:rPr>
            </w:pPr>
            <w:r w:rsidRPr="00A91099">
              <w:rPr>
                <w:rFonts w:ascii="Times New Roman" w:hAnsi="Times New Roman"/>
              </w:rPr>
              <w:t>Пуск асинхронного двигателя с короткозамкнутым ротором.</w:t>
            </w:r>
          </w:p>
        </w:tc>
        <w:tc>
          <w:tcPr>
            <w:tcW w:w="780" w:type="pct"/>
            <w:gridSpan w:val="2"/>
            <w:vAlign w:val="center"/>
          </w:tcPr>
          <w:p w14:paraId="514E6371" w14:textId="23D48C2C"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CB30367" w14:textId="77777777" w:rsidTr="002978E3">
        <w:trPr>
          <w:gridAfter w:val="1"/>
          <w:wAfter w:w="5" w:type="pct"/>
        </w:trPr>
        <w:tc>
          <w:tcPr>
            <w:tcW w:w="214" w:type="pct"/>
          </w:tcPr>
          <w:p w14:paraId="481B75AE"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07E5FD0" w14:textId="323A5931" w:rsidR="001416C2" w:rsidRPr="00BB191D" w:rsidRDefault="00A91099" w:rsidP="001416C2">
            <w:pPr>
              <w:spacing w:after="0"/>
              <w:jc w:val="both"/>
              <w:rPr>
                <w:rFonts w:ascii="Times New Roman" w:hAnsi="Times New Roman"/>
              </w:rPr>
            </w:pPr>
            <w:r w:rsidRPr="00A91099">
              <w:rPr>
                <w:rFonts w:ascii="Times New Roman" w:hAnsi="Times New Roman"/>
              </w:rPr>
              <w:t>Измерение сопротивления изоляции проводов и кабелей.</w:t>
            </w:r>
          </w:p>
        </w:tc>
        <w:tc>
          <w:tcPr>
            <w:tcW w:w="2433" w:type="pct"/>
          </w:tcPr>
          <w:p w14:paraId="6B2E92F7" w14:textId="78CA7C11" w:rsidR="001416C2" w:rsidRPr="00BB191D" w:rsidRDefault="00A91099" w:rsidP="001416C2">
            <w:pPr>
              <w:spacing w:after="0"/>
              <w:jc w:val="both"/>
              <w:rPr>
                <w:rFonts w:ascii="Times New Roman" w:hAnsi="Times New Roman"/>
              </w:rPr>
            </w:pPr>
            <w:r w:rsidRPr="00A91099">
              <w:rPr>
                <w:rFonts w:ascii="Times New Roman" w:hAnsi="Times New Roman"/>
              </w:rPr>
              <w:t>Измерение сопротивления изоляции проводов. Приспособления, оснастка.</w:t>
            </w:r>
          </w:p>
        </w:tc>
        <w:tc>
          <w:tcPr>
            <w:tcW w:w="780" w:type="pct"/>
            <w:gridSpan w:val="2"/>
            <w:vAlign w:val="center"/>
          </w:tcPr>
          <w:p w14:paraId="74C8F6DA" w14:textId="6BAACD04"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89D5828" w14:textId="77777777" w:rsidTr="004C057A">
        <w:trPr>
          <w:gridAfter w:val="1"/>
          <w:wAfter w:w="5" w:type="pct"/>
        </w:trPr>
        <w:tc>
          <w:tcPr>
            <w:tcW w:w="214" w:type="pct"/>
          </w:tcPr>
          <w:p w14:paraId="066867D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6E636589" w14:textId="36B1EED4" w:rsidR="001416C2" w:rsidRPr="006800B4" w:rsidRDefault="00A91099" w:rsidP="004C057A">
            <w:pPr>
              <w:spacing w:after="0"/>
              <w:rPr>
                <w:rFonts w:ascii="Times New Roman" w:hAnsi="Times New Roman"/>
              </w:rPr>
            </w:pPr>
            <w:r w:rsidRPr="006800B4">
              <w:rPr>
                <w:rFonts w:ascii="Times New Roman" w:hAnsi="Times New Roman"/>
              </w:rPr>
              <w:t xml:space="preserve">Измерение электрической энергии </w:t>
            </w:r>
            <w:r w:rsidR="00972C84" w:rsidRPr="006800B4">
              <w:rPr>
                <w:rFonts w:ascii="Times New Roman" w:hAnsi="Times New Roman"/>
              </w:rPr>
              <w:t>однофазного переменного</w:t>
            </w:r>
            <w:r w:rsidRPr="006800B4">
              <w:rPr>
                <w:rFonts w:ascii="Times New Roman" w:hAnsi="Times New Roman"/>
              </w:rPr>
              <w:t xml:space="preserve"> тока.</w:t>
            </w:r>
          </w:p>
        </w:tc>
        <w:tc>
          <w:tcPr>
            <w:tcW w:w="2433" w:type="pct"/>
          </w:tcPr>
          <w:p w14:paraId="763B23D7" w14:textId="5D3101DA" w:rsidR="0074199A" w:rsidRPr="00BB191D" w:rsidRDefault="00A91099" w:rsidP="001416C2">
            <w:pPr>
              <w:spacing w:after="0"/>
              <w:jc w:val="both"/>
              <w:rPr>
                <w:rFonts w:ascii="Times New Roman" w:hAnsi="Times New Roman"/>
              </w:rPr>
            </w:pPr>
            <w:r w:rsidRPr="00A91099">
              <w:rPr>
                <w:rFonts w:ascii="Times New Roman" w:hAnsi="Times New Roman"/>
              </w:rPr>
              <w:t xml:space="preserve">Измерение электрической энергии однофазного </w:t>
            </w:r>
            <w:r w:rsidR="00972C84">
              <w:rPr>
                <w:rFonts w:ascii="Times New Roman" w:hAnsi="Times New Roman"/>
              </w:rPr>
              <w:t>пер</w:t>
            </w:r>
            <w:r w:rsidRPr="00A91099">
              <w:rPr>
                <w:rFonts w:ascii="Times New Roman" w:hAnsi="Times New Roman"/>
              </w:rPr>
              <w:t>еменного тока. Приспособления, оснастка, приборы.</w:t>
            </w:r>
            <w:r w:rsidR="0074199A">
              <w:rPr>
                <w:rFonts w:ascii="Times New Roman" w:hAnsi="Times New Roman"/>
              </w:rPr>
              <w:t xml:space="preserve"> Перепрограммирование прибора учета э/э.</w:t>
            </w:r>
          </w:p>
        </w:tc>
        <w:tc>
          <w:tcPr>
            <w:tcW w:w="780" w:type="pct"/>
            <w:gridSpan w:val="2"/>
            <w:vAlign w:val="center"/>
          </w:tcPr>
          <w:p w14:paraId="55DADEAC" w14:textId="0ABD479C" w:rsidR="001416C2" w:rsidRDefault="001416C2" w:rsidP="001416C2">
            <w:pPr>
              <w:suppressAutoHyphens/>
              <w:spacing w:after="0"/>
              <w:jc w:val="center"/>
              <w:rPr>
                <w:rFonts w:ascii="Times New Roman" w:hAnsi="Times New Roman"/>
              </w:rPr>
            </w:pPr>
            <w:r>
              <w:rPr>
                <w:rFonts w:ascii="Times New Roman" w:hAnsi="Times New Roman"/>
              </w:rPr>
              <w:t>2</w:t>
            </w:r>
          </w:p>
        </w:tc>
      </w:tr>
      <w:tr w:rsidR="00972C84" w:rsidRPr="00BB191D" w14:paraId="19E00541" w14:textId="77777777" w:rsidTr="004C057A">
        <w:trPr>
          <w:gridAfter w:val="1"/>
          <w:wAfter w:w="5" w:type="pct"/>
        </w:trPr>
        <w:tc>
          <w:tcPr>
            <w:tcW w:w="214" w:type="pct"/>
          </w:tcPr>
          <w:p w14:paraId="55E8E3F1" w14:textId="77777777" w:rsidR="00972C84" w:rsidRPr="00AC791F" w:rsidRDefault="00972C84" w:rsidP="00972C84">
            <w:pPr>
              <w:pStyle w:val="a7"/>
              <w:numPr>
                <w:ilvl w:val="0"/>
                <w:numId w:val="3"/>
              </w:numPr>
              <w:spacing w:after="0" w:line="240" w:lineRule="auto"/>
              <w:ind w:left="0" w:firstLine="0"/>
              <w:rPr>
                <w:rFonts w:ascii="Times New Roman" w:hAnsi="Times New Roman"/>
                <w:b/>
                <w:bCs/>
              </w:rPr>
            </w:pPr>
          </w:p>
        </w:tc>
        <w:tc>
          <w:tcPr>
            <w:tcW w:w="1568" w:type="pct"/>
            <w:vAlign w:val="center"/>
          </w:tcPr>
          <w:p w14:paraId="627D86AA" w14:textId="6844652C" w:rsidR="00972C84" w:rsidRPr="006800B4" w:rsidRDefault="00972C84" w:rsidP="004C057A">
            <w:pPr>
              <w:spacing w:after="0"/>
              <w:rPr>
                <w:rFonts w:ascii="Times New Roman" w:hAnsi="Times New Roman"/>
              </w:rPr>
            </w:pPr>
            <w:r w:rsidRPr="006800B4">
              <w:rPr>
                <w:rFonts w:ascii="Times New Roman" w:hAnsi="Times New Roman"/>
              </w:rPr>
              <w:t>Измерение электрической энергии трехфазного переменного тока.</w:t>
            </w:r>
          </w:p>
        </w:tc>
        <w:tc>
          <w:tcPr>
            <w:tcW w:w="2433" w:type="pct"/>
          </w:tcPr>
          <w:p w14:paraId="04A41A1A" w14:textId="2971C13E" w:rsidR="00972C84" w:rsidRPr="00BB191D" w:rsidRDefault="00972C84" w:rsidP="00972C84">
            <w:pPr>
              <w:spacing w:after="0"/>
              <w:jc w:val="both"/>
              <w:rPr>
                <w:rFonts w:ascii="Times New Roman" w:hAnsi="Times New Roman"/>
              </w:rPr>
            </w:pPr>
            <w:r w:rsidRPr="00A91099">
              <w:rPr>
                <w:rFonts w:ascii="Times New Roman" w:hAnsi="Times New Roman"/>
              </w:rPr>
              <w:t>Измерение электрической энергии трехфазного переменного тока. Приспособления, оснастка, приборы.</w:t>
            </w:r>
            <w:r w:rsidR="0074199A">
              <w:rPr>
                <w:rFonts w:ascii="Times New Roman" w:hAnsi="Times New Roman"/>
              </w:rPr>
              <w:t xml:space="preserve"> Перепрограммирование прибора учета э/э.</w:t>
            </w:r>
          </w:p>
        </w:tc>
        <w:tc>
          <w:tcPr>
            <w:tcW w:w="780" w:type="pct"/>
            <w:gridSpan w:val="2"/>
            <w:vAlign w:val="center"/>
          </w:tcPr>
          <w:p w14:paraId="268A11F7" w14:textId="1A70DACE" w:rsidR="00972C84" w:rsidRDefault="00972C84" w:rsidP="00972C84">
            <w:pPr>
              <w:suppressAutoHyphens/>
              <w:spacing w:after="0"/>
              <w:jc w:val="center"/>
              <w:rPr>
                <w:rFonts w:ascii="Times New Roman" w:hAnsi="Times New Roman"/>
              </w:rPr>
            </w:pPr>
            <w:r>
              <w:rPr>
                <w:rFonts w:ascii="Times New Roman" w:hAnsi="Times New Roman"/>
              </w:rPr>
              <w:t>2</w:t>
            </w:r>
          </w:p>
        </w:tc>
      </w:tr>
      <w:tr w:rsidR="0074199A" w:rsidRPr="00BB191D" w14:paraId="4CAD7B3F" w14:textId="77777777" w:rsidTr="002978E3">
        <w:trPr>
          <w:gridAfter w:val="1"/>
          <w:wAfter w:w="5" w:type="pct"/>
        </w:trPr>
        <w:tc>
          <w:tcPr>
            <w:tcW w:w="214" w:type="pct"/>
          </w:tcPr>
          <w:p w14:paraId="5A027F49" w14:textId="77777777" w:rsidR="0074199A" w:rsidRPr="00AC791F" w:rsidRDefault="0074199A" w:rsidP="0074199A">
            <w:pPr>
              <w:pStyle w:val="a7"/>
              <w:numPr>
                <w:ilvl w:val="0"/>
                <w:numId w:val="3"/>
              </w:numPr>
              <w:spacing w:after="0" w:line="240" w:lineRule="auto"/>
              <w:ind w:left="0" w:firstLine="0"/>
              <w:rPr>
                <w:rFonts w:ascii="Times New Roman" w:hAnsi="Times New Roman"/>
                <w:b/>
                <w:bCs/>
              </w:rPr>
            </w:pPr>
          </w:p>
        </w:tc>
        <w:tc>
          <w:tcPr>
            <w:tcW w:w="1568" w:type="pct"/>
          </w:tcPr>
          <w:p w14:paraId="2CDA09C2" w14:textId="03606BBA" w:rsidR="0074199A" w:rsidRPr="00BB191D" w:rsidRDefault="0074199A" w:rsidP="0074199A">
            <w:pPr>
              <w:spacing w:after="0"/>
              <w:jc w:val="both"/>
              <w:rPr>
                <w:rFonts w:ascii="Times New Roman" w:hAnsi="Times New Roman"/>
              </w:rPr>
            </w:pPr>
            <w:r>
              <w:rPr>
                <w:rFonts w:ascii="Times New Roman" w:hAnsi="Times New Roman"/>
              </w:rPr>
              <w:t>Подключение однофазного прибора учета</w:t>
            </w:r>
          </w:p>
        </w:tc>
        <w:tc>
          <w:tcPr>
            <w:tcW w:w="2433" w:type="pct"/>
          </w:tcPr>
          <w:p w14:paraId="43B52314" w14:textId="03D39ED0" w:rsidR="0074199A" w:rsidRPr="00BB191D" w:rsidRDefault="0074199A" w:rsidP="0074199A">
            <w:pPr>
              <w:spacing w:after="0"/>
              <w:jc w:val="both"/>
              <w:rPr>
                <w:rFonts w:ascii="Times New Roman" w:hAnsi="Times New Roman"/>
              </w:rPr>
            </w:pPr>
            <w:r>
              <w:rPr>
                <w:rFonts w:ascii="Times New Roman" w:hAnsi="Times New Roman"/>
              </w:rPr>
              <w:t>Подключение однофазного прибора учета</w:t>
            </w:r>
          </w:p>
        </w:tc>
        <w:tc>
          <w:tcPr>
            <w:tcW w:w="780" w:type="pct"/>
            <w:gridSpan w:val="2"/>
            <w:vAlign w:val="center"/>
          </w:tcPr>
          <w:p w14:paraId="170F9AAC" w14:textId="034791A3" w:rsidR="0074199A" w:rsidRDefault="0074199A" w:rsidP="0074199A">
            <w:pPr>
              <w:suppressAutoHyphens/>
              <w:spacing w:after="0"/>
              <w:jc w:val="center"/>
              <w:rPr>
                <w:rFonts w:ascii="Times New Roman" w:hAnsi="Times New Roman"/>
              </w:rPr>
            </w:pPr>
            <w:r>
              <w:rPr>
                <w:rFonts w:ascii="Times New Roman" w:hAnsi="Times New Roman"/>
              </w:rPr>
              <w:t>2</w:t>
            </w:r>
          </w:p>
        </w:tc>
      </w:tr>
      <w:tr w:rsidR="0074199A" w:rsidRPr="00BB191D" w14:paraId="12BFE426" w14:textId="77777777" w:rsidTr="002978E3">
        <w:trPr>
          <w:gridAfter w:val="1"/>
          <w:wAfter w:w="5" w:type="pct"/>
        </w:trPr>
        <w:tc>
          <w:tcPr>
            <w:tcW w:w="214" w:type="pct"/>
          </w:tcPr>
          <w:p w14:paraId="3DE2E0BC" w14:textId="77777777" w:rsidR="0074199A" w:rsidRPr="00AC791F" w:rsidRDefault="0074199A" w:rsidP="0074199A">
            <w:pPr>
              <w:pStyle w:val="a7"/>
              <w:numPr>
                <w:ilvl w:val="0"/>
                <w:numId w:val="3"/>
              </w:numPr>
              <w:spacing w:after="0" w:line="240" w:lineRule="auto"/>
              <w:ind w:left="0" w:firstLine="0"/>
              <w:rPr>
                <w:rFonts w:ascii="Times New Roman" w:hAnsi="Times New Roman"/>
                <w:b/>
                <w:bCs/>
              </w:rPr>
            </w:pPr>
          </w:p>
        </w:tc>
        <w:tc>
          <w:tcPr>
            <w:tcW w:w="1568" w:type="pct"/>
          </w:tcPr>
          <w:p w14:paraId="43D472A6" w14:textId="3E5B9973" w:rsidR="0074199A" w:rsidRPr="00BB191D" w:rsidRDefault="0074199A" w:rsidP="0074199A">
            <w:pPr>
              <w:spacing w:after="0"/>
              <w:jc w:val="both"/>
              <w:rPr>
                <w:rFonts w:ascii="Times New Roman" w:hAnsi="Times New Roman"/>
              </w:rPr>
            </w:pPr>
            <w:r>
              <w:rPr>
                <w:rFonts w:ascii="Times New Roman" w:hAnsi="Times New Roman"/>
              </w:rPr>
              <w:t>Подключение трехфазного прибора учета</w:t>
            </w:r>
          </w:p>
        </w:tc>
        <w:tc>
          <w:tcPr>
            <w:tcW w:w="2433" w:type="pct"/>
          </w:tcPr>
          <w:p w14:paraId="483F28CA" w14:textId="6880488F" w:rsidR="0074199A" w:rsidRPr="00BB191D" w:rsidRDefault="0074199A" w:rsidP="0074199A">
            <w:pPr>
              <w:spacing w:after="0"/>
              <w:jc w:val="both"/>
              <w:rPr>
                <w:rFonts w:ascii="Times New Roman" w:hAnsi="Times New Roman"/>
              </w:rPr>
            </w:pPr>
            <w:r>
              <w:rPr>
                <w:rFonts w:ascii="Times New Roman" w:hAnsi="Times New Roman"/>
              </w:rPr>
              <w:t>Подключение трехфазного прибора учета</w:t>
            </w:r>
          </w:p>
        </w:tc>
        <w:tc>
          <w:tcPr>
            <w:tcW w:w="780" w:type="pct"/>
            <w:gridSpan w:val="2"/>
            <w:vAlign w:val="center"/>
          </w:tcPr>
          <w:p w14:paraId="3A0CA919" w14:textId="6FE6E342" w:rsidR="0074199A" w:rsidRDefault="0074199A" w:rsidP="0074199A">
            <w:pPr>
              <w:suppressAutoHyphens/>
              <w:spacing w:after="0"/>
              <w:jc w:val="center"/>
              <w:rPr>
                <w:rFonts w:ascii="Times New Roman" w:hAnsi="Times New Roman"/>
              </w:rPr>
            </w:pPr>
            <w:r>
              <w:rPr>
                <w:rFonts w:ascii="Times New Roman" w:hAnsi="Times New Roman"/>
              </w:rPr>
              <w:t>2</w:t>
            </w:r>
          </w:p>
        </w:tc>
      </w:tr>
      <w:tr w:rsidR="0027478A" w:rsidRPr="00BB191D" w14:paraId="6D65F58C" w14:textId="77777777" w:rsidTr="002978E3">
        <w:trPr>
          <w:gridAfter w:val="1"/>
          <w:wAfter w:w="5" w:type="pct"/>
        </w:trPr>
        <w:tc>
          <w:tcPr>
            <w:tcW w:w="214" w:type="pct"/>
          </w:tcPr>
          <w:p w14:paraId="14A9B4A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4D8439F1" w14:textId="1B8CED86" w:rsidR="0027478A" w:rsidRPr="00BB191D" w:rsidRDefault="0027478A" w:rsidP="0027478A">
            <w:pPr>
              <w:spacing w:after="0"/>
              <w:jc w:val="both"/>
              <w:rPr>
                <w:rFonts w:ascii="Times New Roman" w:hAnsi="Times New Roman"/>
              </w:rPr>
            </w:pPr>
            <w:r>
              <w:rPr>
                <w:rFonts w:ascii="Times New Roman" w:hAnsi="Times New Roman"/>
              </w:rPr>
              <w:t xml:space="preserve">Монтаж щита с </w:t>
            </w:r>
            <w:r w:rsidRPr="0074199A">
              <w:rPr>
                <w:rFonts w:ascii="Times New Roman" w:hAnsi="Times New Roman"/>
              </w:rPr>
              <w:t>индивидуальн</w:t>
            </w:r>
            <w:r>
              <w:rPr>
                <w:rFonts w:ascii="Times New Roman" w:hAnsi="Times New Roman"/>
              </w:rPr>
              <w:t>ым</w:t>
            </w:r>
            <w:r w:rsidRPr="0074199A">
              <w:rPr>
                <w:rFonts w:ascii="Times New Roman" w:hAnsi="Times New Roman"/>
              </w:rPr>
              <w:t xml:space="preserve"> прибор</w:t>
            </w:r>
            <w:r>
              <w:rPr>
                <w:rFonts w:ascii="Times New Roman" w:hAnsi="Times New Roman"/>
              </w:rPr>
              <w:t>ом</w:t>
            </w:r>
            <w:r w:rsidRPr="0074199A">
              <w:rPr>
                <w:rFonts w:ascii="Times New Roman" w:hAnsi="Times New Roman"/>
              </w:rPr>
              <w:t xml:space="preserve"> учёта</w:t>
            </w:r>
            <w:r>
              <w:rPr>
                <w:rFonts w:ascii="Times New Roman" w:hAnsi="Times New Roman"/>
              </w:rPr>
              <w:t xml:space="preserve"> электроэнергии</w:t>
            </w:r>
          </w:p>
        </w:tc>
        <w:tc>
          <w:tcPr>
            <w:tcW w:w="2433" w:type="pct"/>
          </w:tcPr>
          <w:p w14:paraId="64AFB322" w14:textId="3A9D0CF6" w:rsidR="0027478A" w:rsidRPr="00BB191D" w:rsidRDefault="0027478A" w:rsidP="0027478A">
            <w:pPr>
              <w:spacing w:after="0"/>
              <w:jc w:val="both"/>
              <w:rPr>
                <w:rFonts w:ascii="Times New Roman" w:hAnsi="Times New Roman"/>
              </w:rPr>
            </w:pPr>
            <w:r>
              <w:rPr>
                <w:rFonts w:ascii="Times New Roman" w:hAnsi="Times New Roman"/>
              </w:rPr>
              <w:t xml:space="preserve">Монтаж щита с </w:t>
            </w:r>
            <w:r w:rsidRPr="0074199A">
              <w:rPr>
                <w:rFonts w:ascii="Times New Roman" w:hAnsi="Times New Roman"/>
              </w:rPr>
              <w:t>индивидуальн</w:t>
            </w:r>
            <w:r>
              <w:rPr>
                <w:rFonts w:ascii="Times New Roman" w:hAnsi="Times New Roman"/>
              </w:rPr>
              <w:t>ым</w:t>
            </w:r>
            <w:r w:rsidRPr="0074199A">
              <w:rPr>
                <w:rFonts w:ascii="Times New Roman" w:hAnsi="Times New Roman"/>
              </w:rPr>
              <w:t xml:space="preserve"> прибор</w:t>
            </w:r>
            <w:r>
              <w:rPr>
                <w:rFonts w:ascii="Times New Roman" w:hAnsi="Times New Roman"/>
              </w:rPr>
              <w:t>ом</w:t>
            </w:r>
            <w:r w:rsidRPr="0074199A">
              <w:rPr>
                <w:rFonts w:ascii="Times New Roman" w:hAnsi="Times New Roman"/>
              </w:rPr>
              <w:t xml:space="preserve"> учёта</w:t>
            </w:r>
            <w:r>
              <w:rPr>
                <w:rFonts w:ascii="Times New Roman" w:hAnsi="Times New Roman"/>
              </w:rPr>
              <w:t xml:space="preserve"> электроэнергии</w:t>
            </w:r>
          </w:p>
        </w:tc>
        <w:tc>
          <w:tcPr>
            <w:tcW w:w="780" w:type="pct"/>
            <w:gridSpan w:val="2"/>
            <w:vAlign w:val="center"/>
          </w:tcPr>
          <w:p w14:paraId="4377FE5C" w14:textId="26201AE6"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9B11742" w14:textId="77777777" w:rsidTr="002978E3">
        <w:trPr>
          <w:gridAfter w:val="1"/>
          <w:wAfter w:w="5" w:type="pct"/>
        </w:trPr>
        <w:tc>
          <w:tcPr>
            <w:tcW w:w="214" w:type="pct"/>
          </w:tcPr>
          <w:p w14:paraId="709170A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69C5F29" w14:textId="3602E7D6" w:rsidR="0027478A" w:rsidRPr="00BB191D" w:rsidRDefault="0027478A" w:rsidP="0027478A">
            <w:pPr>
              <w:spacing w:after="0"/>
              <w:jc w:val="both"/>
              <w:rPr>
                <w:rFonts w:ascii="Times New Roman" w:hAnsi="Times New Roman"/>
              </w:rPr>
            </w:pPr>
            <w:r>
              <w:rPr>
                <w:rFonts w:ascii="Times New Roman" w:hAnsi="Times New Roman"/>
              </w:rPr>
              <w:t xml:space="preserve">Монтаж щита с </w:t>
            </w:r>
            <w:r w:rsidRPr="0074199A">
              <w:rPr>
                <w:rFonts w:ascii="Times New Roman" w:hAnsi="Times New Roman"/>
              </w:rPr>
              <w:t>индивидуальн</w:t>
            </w:r>
            <w:r>
              <w:rPr>
                <w:rFonts w:ascii="Times New Roman" w:hAnsi="Times New Roman"/>
              </w:rPr>
              <w:t>ым</w:t>
            </w:r>
            <w:r w:rsidRPr="0074199A">
              <w:rPr>
                <w:rFonts w:ascii="Times New Roman" w:hAnsi="Times New Roman"/>
              </w:rPr>
              <w:t xml:space="preserve"> прибор</w:t>
            </w:r>
            <w:r>
              <w:rPr>
                <w:rFonts w:ascii="Times New Roman" w:hAnsi="Times New Roman"/>
              </w:rPr>
              <w:t>ом</w:t>
            </w:r>
            <w:r w:rsidRPr="0074199A">
              <w:rPr>
                <w:rFonts w:ascii="Times New Roman" w:hAnsi="Times New Roman"/>
              </w:rPr>
              <w:t xml:space="preserve"> учёта</w:t>
            </w:r>
            <w:r>
              <w:rPr>
                <w:rFonts w:ascii="Times New Roman" w:hAnsi="Times New Roman"/>
              </w:rPr>
              <w:t xml:space="preserve"> электроэнергии</w:t>
            </w:r>
          </w:p>
        </w:tc>
        <w:tc>
          <w:tcPr>
            <w:tcW w:w="2433" w:type="pct"/>
          </w:tcPr>
          <w:p w14:paraId="07FB784C" w14:textId="221397A5" w:rsidR="0027478A" w:rsidRPr="00BB191D" w:rsidRDefault="0027478A" w:rsidP="0027478A">
            <w:pPr>
              <w:spacing w:after="0"/>
              <w:jc w:val="both"/>
              <w:rPr>
                <w:rFonts w:ascii="Times New Roman" w:hAnsi="Times New Roman"/>
              </w:rPr>
            </w:pPr>
            <w:r>
              <w:rPr>
                <w:rFonts w:ascii="Times New Roman" w:hAnsi="Times New Roman"/>
              </w:rPr>
              <w:t xml:space="preserve">Монтаж щита с </w:t>
            </w:r>
            <w:r w:rsidRPr="0074199A">
              <w:rPr>
                <w:rFonts w:ascii="Times New Roman" w:hAnsi="Times New Roman"/>
              </w:rPr>
              <w:t>индивидуальн</w:t>
            </w:r>
            <w:r>
              <w:rPr>
                <w:rFonts w:ascii="Times New Roman" w:hAnsi="Times New Roman"/>
              </w:rPr>
              <w:t>ым</w:t>
            </w:r>
            <w:r w:rsidRPr="0074199A">
              <w:rPr>
                <w:rFonts w:ascii="Times New Roman" w:hAnsi="Times New Roman"/>
              </w:rPr>
              <w:t xml:space="preserve"> прибор</w:t>
            </w:r>
            <w:r>
              <w:rPr>
                <w:rFonts w:ascii="Times New Roman" w:hAnsi="Times New Roman"/>
              </w:rPr>
              <w:t>ом</w:t>
            </w:r>
            <w:r w:rsidRPr="0074199A">
              <w:rPr>
                <w:rFonts w:ascii="Times New Roman" w:hAnsi="Times New Roman"/>
              </w:rPr>
              <w:t xml:space="preserve"> учёта</w:t>
            </w:r>
            <w:r>
              <w:rPr>
                <w:rFonts w:ascii="Times New Roman" w:hAnsi="Times New Roman"/>
              </w:rPr>
              <w:t xml:space="preserve"> электроэнергии</w:t>
            </w:r>
          </w:p>
        </w:tc>
        <w:tc>
          <w:tcPr>
            <w:tcW w:w="780" w:type="pct"/>
            <w:gridSpan w:val="2"/>
            <w:vAlign w:val="center"/>
          </w:tcPr>
          <w:p w14:paraId="5542AB43" w14:textId="07A941A2"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7239B65" w14:textId="77777777" w:rsidTr="002978E3">
        <w:trPr>
          <w:gridAfter w:val="1"/>
          <w:wAfter w:w="5" w:type="pct"/>
        </w:trPr>
        <w:tc>
          <w:tcPr>
            <w:tcW w:w="214" w:type="pct"/>
          </w:tcPr>
          <w:p w14:paraId="2D7C59E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6928FE0" w14:textId="32F937D3" w:rsidR="0027478A" w:rsidRPr="00FF21FE" w:rsidRDefault="0027478A" w:rsidP="0027478A">
            <w:pPr>
              <w:spacing w:after="0" w:line="240" w:lineRule="auto"/>
              <w:jc w:val="both"/>
              <w:rPr>
                <w:rFonts w:ascii="Times New Roman" w:hAnsi="Times New Roman"/>
              </w:rPr>
            </w:pPr>
            <w:r w:rsidRPr="00A91099">
              <w:rPr>
                <w:rFonts w:ascii="Times New Roman" w:hAnsi="Times New Roman"/>
              </w:rPr>
              <w:t>Определение мест витковых замыканий обмоток в статоре двигателя.</w:t>
            </w:r>
          </w:p>
        </w:tc>
        <w:tc>
          <w:tcPr>
            <w:tcW w:w="2433" w:type="pct"/>
          </w:tcPr>
          <w:p w14:paraId="0FA62F63" w14:textId="1DDF5A18" w:rsidR="0027478A" w:rsidRPr="00BB191D" w:rsidRDefault="0027478A" w:rsidP="0027478A">
            <w:pPr>
              <w:spacing w:after="0"/>
              <w:jc w:val="both"/>
              <w:rPr>
                <w:rFonts w:ascii="Times New Roman" w:hAnsi="Times New Roman"/>
              </w:rPr>
            </w:pPr>
            <w:r w:rsidRPr="00A91099">
              <w:rPr>
                <w:rFonts w:ascii="Times New Roman" w:hAnsi="Times New Roman"/>
              </w:rPr>
              <w:t>Определение мест витковых замыканий в обмотках статора двигателя. Приспособления, оснастка.</w:t>
            </w:r>
          </w:p>
        </w:tc>
        <w:tc>
          <w:tcPr>
            <w:tcW w:w="780" w:type="pct"/>
            <w:gridSpan w:val="2"/>
            <w:vAlign w:val="center"/>
          </w:tcPr>
          <w:p w14:paraId="7574A67A" w14:textId="185A6A1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8EF4F02" w14:textId="77777777" w:rsidTr="004C057A">
        <w:trPr>
          <w:gridAfter w:val="1"/>
          <w:wAfter w:w="5" w:type="pct"/>
        </w:trPr>
        <w:tc>
          <w:tcPr>
            <w:tcW w:w="214" w:type="pct"/>
          </w:tcPr>
          <w:p w14:paraId="22E3B3F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147C6560" w14:textId="519CBE48" w:rsidR="0027478A" w:rsidRPr="00BB191D" w:rsidRDefault="0027478A" w:rsidP="004C057A">
            <w:pPr>
              <w:spacing w:after="0"/>
              <w:rPr>
                <w:rFonts w:ascii="Times New Roman" w:hAnsi="Times New Roman"/>
              </w:rPr>
            </w:pPr>
            <w:r w:rsidRPr="00A91099">
              <w:rPr>
                <w:rFonts w:ascii="Times New Roman" w:hAnsi="Times New Roman"/>
              </w:rPr>
              <w:t>Монтаж электрической схемы управления двигателем.</w:t>
            </w:r>
          </w:p>
        </w:tc>
        <w:tc>
          <w:tcPr>
            <w:tcW w:w="2433" w:type="pct"/>
          </w:tcPr>
          <w:p w14:paraId="0349C867" w14:textId="053CA6DA" w:rsidR="0027478A" w:rsidRPr="00BB191D" w:rsidRDefault="0027478A" w:rsidP="0027478A">
            <w:pPr>
              <w:spacing w:after="0"/>
              <w:jc w:val="both"/>
              <w:rPr>
                <w:rFonts w:ascii="Times New Roman" w:hAnsi="Times New Roman"/>
              </w:rPr>
            </w:pPr>
            <w:r w:rsidRPr="00A91099">
              <w:rPr>
                <w:rFonts w:ascii="Times New Roman" w:hAnsi="Times New Roman"/>
              </w:rPr>
              <w:t>Технология монтажа электрической схемы управления двигателем нереверсивным магнитным пускателем с одного места. Приспособления, оснастка.</w:t>
            </w:r>
          </w:p>
        </w:tc>
        <w:tc>
          <w:tcPr>
            <w:tcW w:w="780" w:type="pct"/>
            <w:gridSpan w:val="2"/>
            <w:vAlign w:val="center"/>
          </w:tcPr>
          <w:p w14:paraId="4099D78F" w14:textId="5FA597D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A9437BC" w14:textId="77777777" w:rsidTr="004C057A">
        <w:trPr>
          <w:gridAfter w:val="1"/>
          <w:wAfter w:w="5" w:type="pct"/>
        </w:trPr>
        <w:tc>
          <w:tcPr>
            <w:tcW w:w="214" w:type="pct"/>
          </w:tcPr>
          <w:p w14:paraId="084008F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1BA5E17A" w14:textId="02D9B2BF" w:rsidR="0027478A" w:rsidRPr="00BB191D" w:rsidRDefault="0027478A" w:rsidP="004C057A">
            <w:pPr>
              <w:spacing w:after="0"/>
              <w:rPr>
                <w:rFonts w:ascii="Times New Roman" w:hAnsi="Times New Roman"/>
              </w:rPr>
            </w:pPr>
            <w:r w:rsidRPr="00A91099">
              <w:rPr>
                <w:rFonts w:ascii="Times New Roman" w:hAnsi="Times New Roman"/>
              </w:rPr>
              <w:t>Укладка электрической схемы управления двигателем.</w:t>
            </w:r>
          </w:p>
        </w:tc>
        <w:tc>
          <w:tcPr>
            <w:tcW w:w="2433" w:type="pct"/>
          </w:tcPr>
          <w:p w14:paraId="45C7B9B2" w14:textId="74AAE9AE" w:rsidR="0027478A" w:rsidRPr="00BB191D" w:rsidRDefault="0027478A" w:rsidP="0027478A">
            <w:pPr>
              <w:spacing w:after="0"/>
              <w:jc w:val="both"/>
              <w:rPr>
                <w:rFonts w:ascii="Times New Roman" w:hAnsi="Times New Roman"/>
              </w:rPr>
            </w:pPr>
            <w:r w:rsidRPr="00A91099">
              <w:rPr>
                <w:rFonts w:ascii="Times New Roman" w:hAnsi="Times New Roman"/>
              </w:rPr>
              <w:t>Технология укладки электрической схемы управления двигателем нереверсивным магнитным пускателем с одного места Приспособления, оснастка.</w:t>
            </w:r>
          </w:p>
        </w:tc>
        <w:tc>
          <w:tcPr>
            <w:tcW w:w="780" w:type="pct"/>
            <w:gridSpan w:val="2"/>
            <w:vAlign w:val="center"/>
          </w:tcPr>
          <w:p w14:paraId="1A2BBA3B" w14:textId="6EBE69D1"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DE40092" w14:textId="77777777" w:rsidTr="004C057A">
        <w:trPr>
          <w:gridAfter w:val="1"/>
          <w:wAfter w:w="5" w:type="pct"/>
        </w:trPr>
        <w:tc>
          <w:tcPr>
            <w:tcW w:w="214" w:type="pct"/>
          </w:tcPr>
          <w:p w14:paraId="5869A7F3"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685D0452" w14:textId="51FAC546" w:rsidR="0027478A" w:rsidRPr="00BB191D" w:rsidRDefault="0027478A" w:rsidP="004C057A">
            <w:pPr>
              <w:spacing w:after="0"/>
              <w:rPr>
                <w:rFonts w:ascii="Times New Roman" w:hAnsi="Times New Roman"/>
              </w:rPr>
            </w:pPr>
            <w:r w:rsidRPr="00A91099">
              <w:rPr>
                <w:rFonts w:ascii="Times New Roman" w:hAnsi="Times New Roman"/>
              </w:rPr>
              <w:t>Монтаж электрической схемы управления двигателем.</w:t>
            </w:r>
          </w:p>
        </w:tc>
        <w:tc>
          <w:tcPr>
            <w:tcW w:w="2433" w:type="pct"/>
          </w:tcPr>
          <w:p w14:paraId="537B9EF8" w14:textId="1C6EEE7E" w:rsidR="0027478A" w:rsidRPr="00BB191D" w:rsidRDefault="0027478A" w:rsidP="0027478A">
            <w:pPr>
              <w:spacing w:after="0"/>
              <w:jc w:val="both"/>
              <w:rPr>
                <w:rFonts w:ascii="Times New Roman" w:hAnsi="Times New Roman"/>
              </w:rPr>
            </w:pPr>
            <w:r w:rsidRPr="00A91099">
              <w:rPr>
                <w:rFonts w:ascii="Times New Roman" w:hAnsi="Times New Roman"/>
              </w:rPr>
              <w:t>Технология монтажа электрической схемы управления двигателем реверсивным магнитным пускателем с одного места. Приспособления, оснастка.</w:t>
            </w:r>
          </w:p>
        </w:tc>
        <w:tc>
          <w:tcPr>
            <w:tcW w:w="780" w:type="pct"/>
            <w:gridSpan w:val="2"/>
            <w:vAlign w:val="center"/>
          </w:tcPr>
          <w:p w14:paraId="488E807C" w14:textId="632DBE55"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A7AE21F" w14:textId="77777777" w:rsidTr="004C057A">
        <w:trPr>
          <w:gridAfter w:val="1"/>
          <w:wAfter w:w="5" w:type="pct"/>
        </w:trPr>
        <w:tc>
          <w:tcPr>
            <w:tcW w:w="214" w:type="pct"/>
          </w:tcPr>
          <w:p w14:paraId="2C5E7F1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403DF104" w14:textId="66C00601" w:rsidR="0027478A" w:rsidRPr="00BB191D" w:rsidRDefault="0027478A" w:rsidP="004C057A">
            <w:pPr>
              <w:spacing w:after="0"/>
              <w:rPr>
                <w:rFonts w:ascii="Times New Roman" w:hAnsi="Times New Roman"/>
              </w:rPr>
            </w:pPr>
            <w:r w:rsidRPr="00221A45">
              <w:rPr>
                <w:rFonts w:ascii="Times New Roman" w:hAnsi="Times New Roman"/>
              </w:rPr>
              <w:t>Укладка электрической схемы управления двигателем.</w:t>
            </w:r>
          </w:p>
        </w:tc>
        <w:tc>
          <w:tcPr>
            <w:tcW w:w="2433" w:type="pct"/>
          </w:tcPr>
          <w:p w14:paraId="2353FC9F" w14:textId="6FB330F9" w:rsidR="0027478A" w:rsidRPr="00BB191D" w:rsidRDefault="0027478A" w:rsidP="0027478A">
            <w:pPr>
              <w:spacing w:after="0"/>
              <w:jc w:val="both"/>
              <w:rPr>
                <w:rFonts w:ascii="Times New Roman" w:hAnsi="Times New Roman"/>
              </w:rPr>
            </w:pPr>
            <w:r w:rsidRPr="00221A45">
              <w:rPr>
                <w:rFonts w:ascii="Times New Roman" w:hAnsi="Times New Roman"/>
              </w:rPr>
              <w:t>Технология укладки электрической схемы управления двигателем реверсивным магнитным пускателем с одного места. Приспособления, оснастка.</w:t>
            </w:r>
          </w:p>
        </w:tc>
        <w:tc>
          <w:tcPr>
            <w:tcW w:w="780" w:type="pct"/>
            <w:gridSpan w:val="2"/>
            <w:vAlign w:val="center"/>
          </w:tcPr>
          <w:p w14:paraId="680F3541" w14:textId="6CEBBD02"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42E9C26D" w14:textId="77777777" w:rsidTr="004C057A">
        <w:trPr>
          <w:gridAfter w:val="1"/>
          <w:wAfter w:w="5" w:type="pct"/>
        </w:trPr>
        <w:tc>
          <w:tcPr>
            <w:tcW w:w="214" w:type="pct"/>
          </w:tcPr>
          <w:p w14:paraId="766B3F53"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B693F81" w14:textId="486AADC7" w:rsidR="0027478A" w:rsidRPr="00BB191D" w:rsidRDefault="0027478A" w:rsidP="004C057A">
            <w:pPr>
              <w:spacing w:after="0"/>
              <w:rPr>
                <w:rFonts w:ascii="Times New Roman" w:hAnsi="Times New Roman"/>
              </w:rPr>
            </w:pPr>
            <w:r w:rsidRPr="00221A45">
              <w:rPr>
                <w:rFonts w:ascii="Times New Roman" w:hAnsi="Times New Roman"/>
              </w:rPr>
              <w:t>Монтаж электрической схемы управления двигателем.</w:t>
            </w:r>
          </w:p>
        </w:tc>
        <w:tc>
          <w:tcPr>
            <w:tcW w:w="2433" w:type="pct"/>
          </w:tcPr>
          <w:p w14:paraId="5FB5DE26" w14:textId="3F9985BB" w:rsidR="0027478A" w:rsidRPr="00BB191D" w:rsidRDefault="0027478A" w:rsidP="0027478A">
            <w:pPr>
              <w:spacing w:after="0"/>
              <w:jc w:val="both"/>
              <w:rPr>
                <w:rFonts w:ascii="Times New Roman" w:hAnsi="Times New Roman"/>
              </w:rPr>
            </w:pPr>
            <w:r w:rsidRPr="00221A45">
              <w:rPr>
                <w:rFonts w:ascii="Times New Roman" w:hAnsi="Times New Roman"/>
              </w:rPr>
              <w:t>Технология монтажа электрической схемы управления двигателем нереверсивным магнитным пускателем с двух мест. Приспособления, оснастка.</w:t>
            </w:r>
          </w:p>
        </w:tc>
        <w:tc>
          <w:tcPr>
            <w:tcW w:w="780" w:type="pct"/>
            <w:gridSpan w:val="2"/>
            <w:vAlign w:val="center"/>
          </w:tcPr>
          <w:p w14:paraId="5F185109" w14:textId="7A6B354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AB1F415" w14:textId="77777777" w:rsidTr="002978E3">
        <w:trPr>
          <w:gridAfter w:val="1"/>
          <w:wAfter w:w="5" w:type="pct"/>
        </w:trPr>
        <w:tc>
          <w:tcPr>
            <w:tcW w:w="214" w:type="pct"/>
          </w:tcPr>
          <w:p w14:paraId="57357213"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86631B9" w14:textId="6A20ED4C" w:rsidR="0027478A" w:rsidRPr="00BB191D" w:rsidRDefault="0027478A" w:rsidP="0027478A">
            <w:pPr>
              <w:spacing w:after="0"/>
              <w:jc w:val="both"/>
              <w:rPr>
                <w:rFonts w:ascii="Times New Roman" w:hAnsi="Times New Roman"/>
              </w:rPr>
            </w:pPr>
            <w:r w:rsidRPr="00221A45">
              <w:rPr>
                <w:rFonts w:ascii="Times New Roman" w:hAnsi="Times New Roman"/>
              </w:rPr>
              <w:t>Монтаж электрической схемы управления двигателем.</w:t>
            </w:r>
          </w:p>
        </w:tc>
        <w:tc>
          <w:tcPr>
            <w:tcW w:w="2433" w:type="pct"/>
            <w:vAlign w:val="center"/>
          </w:tcPr>
          <w:p w14:paraId="438E527C" w14:textId="0C3C7938" w:rsidR="0027478A" w:rsidRPr="00BB191D" w:rsidRDefault="0027478A" w:rsidP="0027478A">
            <w:pPr>
              <w:spacing w:after="0"/>
              <w:jc w:val="both"/>
              <w:rPr>
                <w:rFonts w:ascii="Times New Roman" w:hAnsi="Times New Roman"/>
              </w:rPr>
            </w:pPr>
            <w:r w:rsidRPr="00221A45">
              <w:rPr>
                <w:rFonts w:ascii="Times New Roman" w:hAnsi="Times New Roman"/>
              </w:rPr>
              <w:t>Технология монтажа электрической схемы управления двигателем реверсивным магнитным пускателем с двух мест. Приспособления, оснастка.</w:t>
            </w:r>
          </w:p>
        </w:tc>
        <w:tc>
          <w:tcPr>
            <w:tcW w:w="780" w:type="pct"/>
            <w:gridSpan w:val="2"/>
            <w:vAlign w:val="center"/>
          </w:tcPr>
          <w:p w14:paraId="45FF3570" w14:textId="42D5063A"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55DF1AA9" w14:textId="77777777" w:rsidTr="002978E3">
        <w:trPr>
          <w:gridAfter w:val="1"/>
          <w:wAfter w:w="5" w:type="pct"/>
        </w:trPr>
        <w:tc>
          <w:tcPr>
            <w:tcW w:w="214" w:type="pct"/>
          </w:tcPr>
          <w:p w14:paraId="342C7F4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2A1CD291" w14:textId="07030F72" w:rsidR="0027478A" w:rsidRPr="00BB191D" w:rsidRDefault="0027478A" w:rsidP="0027478A">
            <w:pPr>
              <w:spacing w:after="0"/>
              <w:jc w:val="both"/>
              <w:rPr>
                <w:rFonts w:ascii="Times New Roman" w:hAnsi="Times New Roman"/>
              </w:rPr>
            </w:pPr>
            <w:r w:rsidRPr="00221A45">
              <w:rPr>
                <w:rFonts w:ascii="Times New Roman" w:hAnsi="Times New Roman"/>
              </w:rPr>
              <w:t>Монтаж квартирной электропроводки в кабель</w:t>
            </w:r>
            <w:r>
              <w:rPr>
                <w:rFonts w:ascii="Times New Roman" w:hAnsi="Times New Roman"/>
              </w:rPr>
              <w:t>-</w:t>
            </w:r>
            <w:r w:rsidRPr="00221A45">
              <w:rPr>
                <w:rFonts w:ascii="Times New Roman" w:hAnsi="Times New Roman"/>
              </w:rPr>
              <w:t>каналах.</w:t>
            </w:r>
          </w:p>
        </w:tc>
        <w:tc>
          <w:tcPr>
            <w:tcW w:w="2433" w:type="pct"/>
            <w:vAlign w:val="center"/>
          </w:tcPr>
          <w:p w14:paraId="2EC6C87D" w14:textId="1B744170" w:rsidR="0027478A" w:rsidRPr="00BB191D" w:rsidRDefault="0027478A" w:rsidP="0027478A">
            <w:pPr>
              <w:spacing w:after="0"/>
              <w:jc w:val="both"/>
              <w:rPr>
                <w:rFonts w:ascii="Times New Roman" w:hAnsi="Times New Roman"/>
              </w:rPr>
            </w:pPr>
            <w:r w:rsidRPr="00221A45">
              <w:rPr>
                <w:rFonts w:ascii="Times New Roman" w:hAnsi="Times New Roman"/>
              </w:rPr>
              <w:t>Технология монтажа квартирной электропроводки в кабель-каналах. Приспособления, оснастка.</w:t>
            </w:r>
          </w:p>
        </w:tc>
        <w:tc>
          <w:tcPr>
            <w:tcW w:w="780" w:type="pct"/>
            <w:gridSpan w:val="2"/>
            <w:vAlign w:val="center"/>
          </w:tcPr>
          <w:p w14:paraId="1B0625A6" w14:textId="015CC6B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36173E3" w14:textId="77777777" w:rsidTr="00AB40B7">
        <w:trPr>
          <w:gridAfter w:val="1"/>
          <w:wAfter w:w="5" w:type="pct"/>
        </w:trPr>
        <w:tc>
          <w:tcPr>
            <w:tcW w:w="214" w:type="pct"/>
          </w:tcPr>
          <w:p w14:paraId="4C15654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BDBC22A" w14:textId="55FF21EE" w:rsidR="0027478A" w:rsidRPr="00BB191D" w:rsidRDefault="0027478A" w:rsidP="0027478A">
            <w:pPr>
              <w:spacing w:after="0"/>
              <w:rPr>
                <w:rFonts w:ascii="Times New Roman" w:hAnsi="Times New Roman"/>
              </w:rPr>
            </w:pPr>
            <w:r w:rsidRPr="00221A45">
              <w:rPr>
                <w:rFonts w:ascii="Times New Roman" w:hAnsi="Times New Roman"/>
              </w:rPr>
              <w:t>Монтаж квартирной электропроводки по сгораемому основанию.</w:t>
            </w:r>
          </w:p>
        </w:tc>
        <w:tc>
          <w:tcPr>
            <w:tcW w:w="2433" w:type="pct"/>
            <w:vAlign w:val="center"/>
          </w:tcPr>
          <w:p w14:paraId="68B4AFE1" w14:textId="37C582CD" w:rsidR="0027478A" w:rsidRPr="00BB191D" w:rsidRDefault="0027478A" w:rsidP="0027478A">
            <w:pPr>
              <w:spacing w:after="0"/>
              <w:rPr>
                <w:rFonts w:ascii="Times New Roman" w:hAnsi="Times New Roman"/>
              </w:rPr>
            </w:pPr>
            <w:r w:rsidRPr="00221A45">
              <w:rPr>
                <w:rFonts w:ascii="Times New Roman" w:hAnsi="Times New Roman"/>
              </w:rPr>
              <w:t>Технология выполнения монтажа квартирной электропроводки по сгораемому основанию. Приспособления, оснастка.</w:t>
            </w:r>
          </w:p>
        </w:tc>
        <w:tc>
          <w:tcPr>
            <w:tcW w:w="780" w:type="pct"/>
            <w:gridSpan w:val="2"/>
            <w:vAlign w:val="center"/>
          </w:tcPr>
          <w:p w14:paraId="76CC36DB" w14:textId="5F3F7C85"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B3C654F" w14:textId="77777777" w:rsidTr="00A25CCD">
        <w:trPr>
          <w:gridAfter w:val="1"/>
          <w:wAfter w:w="5" w:type="pct"/>
        </w:trPr>
        <w:tc>
          <w:tcPr>
            <w:tcW w:w="214" w:type="pct"/>
          </w:tcPr>
          <w:p w14:paraId="2F30FCB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055C7D16" w14:textId="000D996D" w:rsidR="0027478A" w:rsidRPr="00BB191D" w:rsidRDefault="0027478A" w:rsidP="0027478A">
            <w:pPr>
              <w:spacing w:after="0"/>
              <w:jc w:val="both"/>
              <w:rPr>
                <w:rFonts w:ascii="Times New Roman" w:hAnsi="Times New Roman"/>
              </w:rPr>
            </w:pPr>
            <w:r w:rsidRPr="00221A45">
              <w:rPr>
                <w:rFonts w:ascii="Times New Roman" w:hAnsi="Times New Roman"/>
              </w:rPr>
              <w:t>Монтаж квартирной электропроводки по несгораемому основанию.</w:t>
            </w:r>
          </w:p>
        </w:tc>
        <w:tc>
          <w:tcPr>
            <w:tcW w:w="2433" w:type="pct"/>
            <w:vAlign w:val="center"/>
          </w:tcPr>
          <w:p w14:paraId="48375EBA" w14:textId="24C39CA7" w:rsidR="0027478A" w:rsidRPr="00BB191D" w:rsidRDefault="0027478A" w:rsidP="0027478A">
            <w:pPr>
              <w:spacing w:after="0"/>
              <w:jc w:val="both"/>
              <w:rPr>
                <w:rFonts w:ascii="Times New Roman" w:hAnsi="Times New Roman"/>
              </w:rPr>
            </w:pPr>
            <w:r w:rsidRPr="00221A45">
              <w:rPr>
                <w:rFonts w:ascii="Times New Roman" w:hAnsi="Times New Roman"/>
              </w:rPr>
              <w:t>Монтаж квартирной электропроводки по несгораемому основанию. Приспособления, оснастка.</w:t>
            </w:r>
          </w:p>
        </w:tc>
        <w:tc>
          <w:tcPr>
            <w:tcW w:w="780" w:type="pct"/>
            <w:gridSpan w:val="2"/>
            <w:vAlign w:val="center"/>
          </w:tcPr>
          <w:p w14:paraId="0F39E615" w14:textId="097FD52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0A28973" w14:textId="77777777" w:rsidTr="00A25CCD">
        <w:trPr>
          <w:gridAfter w:val="1"/>
          <w:wAfter w:w="5" w:type="pct"/>
        </w:trPr>
        <w:tc>
          <w:tcPr>
            <w:tcW w:w="214" w:type="pct"/>
          </w:tcPr>
          <w:p w14:paraId="35C2F73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394062E" w14:textId="7F5D7307" w:rsidR="0027478A" w:rsidRPr="00BB191D" w:rsidRDefault="0027478A" w:rsidP="0027478A">
            <w:pPr>
              <w:spacing w:after="0"/>
              <w:jc w:val="both"/>
              <w:rPr>
                <w:rFonts w:ascii="Times New Roman" w:hAnsi="Times New Roman"/>
              </w:rPr>
            </w:pPr>
            <w:r w:rsidRPr="00221A45">
              <w:rPr>
                <w:rFonts w:ascii="Times New Roman" w:hAnsi="Times New Roman"/>
              </w:rPr>
              <w:t>Монтаж скрытой квартирной электропроводки.</w:t>
            </w:r>
          </w:p>
        </w:tc>
        <w:tc>
          <w:tcPr>
            <w:tcW w:w="2433" w:type="pct"/>
            <w:vAlign w:val="center"/>
          </w:tcPr>
          <w:p w14:paraId="30BDC178" w14:textId="3F12E282" w:rsidR="0027478A" w:rsidRPr="00BB191D" w:rsidRDefault="0027478A" w:rsidP="0027478A">
            <w:pPr>
              <w:spacing w:after="0"/>
              <w:jc w:val="both"/>
              <w:rPr>
                <w:rFonts w:ascii="Times New Roman" w:hAnsi="Times New Roman"/>
              </w:rPr>
            </w:pPr>
            <w:r w:rsidRPr="00221A45">
              <w:rPr>
                <w:rFonts w:ascii="Times New Roman" w:hAnsi="Times New Roman"/>
              </w:rPr>
              <w:t>Монтаж скрытой квартирной электропроводки. Приспособления, оснастка.</w:t>
            </w:r>
          </w:p>
        </w:tc>
        <w:tc>
          <w:tcPr>
            <w:tcW w:w="780" w:type="pct"/>
            <w:gridSpan w:val="2"/>
            <w:vAlign w:val="center"/>
          </w:tcPr>
          <w:p w14:paraId="7AB3D941" w14:textId="0821E256"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AB062A3" w14:textId="77777777" w:rsidTr="00006E26">
        <w:trPr>
          <w:gridAfter w:val="1"/>
          <w:wAfter w:w="5" w:type="pct"/>
        </w:trPr>
        <w:tc>
          <w:tcPr>
            <w:tcW w:w="214" w:type="pct"/>
          </w:tcPr>
          <w:p w14:paraId="461076E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0AF5976" w14:textId="52885E95" w:rsidR="0027478A" w:rsidRPr="00BB191D" w:rsidRDefault="0027478A" w:rsidP="00006E26">
            <w:pPr>
              <w:spacing w:after="0"/>
              <w:rPr>
                <w:rFonts w:ascii="Times New Roman" w:hAnsi="Times New Roman"/>
              </w:rPr>
            </w:pPr>
            <w:r w:rsidRPr="00221A45">
              <w:rPr>
                <w:rFonts w:ascii="Times New Roman" w:hAnsi="Times New Roman"/>
              </w:rPr>
              <w:t>Монтаж открытой квартирной электропроводки.</w:t>
            </w:r>
          </w:p>
        </w:tc>
        <w:tc>
          <w:tcPr>
            <w:tcW w:w="2433" w:type="pct"/>
            <w:vAlign w:val="center"/>
          </w:tcPr>
          <w:p w14:paraId="6207C4E7" w14:textId="54A14D4C" w:rsidR="0027478A" w:rsidRPr="00BB191D" w:rsidRDefault="0027478A" w:rsidP="0027478A">
            <w:pPr>
              <w:spacing w:after="0"/>
              <w:jc w:val="both"/>
              <w:rPr>
                <w:rFonts w:ascii="Times New Roman" w:hAnsi="Times New Roman"/>
              </w:rPr>
            </w:pPr>
            <w:r w:rsidRPr="00221A45">
              <w:rPr>
                <w:rFonts w:ascii="Times New Roman" w:hAnsi="Times New Roman"/>
              </w:rPr>
              <w:t xml:space="preserve">Монтаж открытой квартирной электропроводки при помощи </w:t>
            </w:r>
            <w:proofErr w:type="spellStart"/>
            <w:r w:rsidRPr="00221A45">
              <w:rPr>
                <w:rFonts w:ascii="Times New Roman" w:hAnsi="Times New Roman"/>
              </w:rPr>
              <w:t>клиц</w:t>
            </w:r>
            <w:proofErr w:type="spellEnd"/>
            <w:r w:rsidRPr="00221A45">
              <w:rPr>
                <w:rFonts w:ascii="Times New Roman" w:hAnsi="Times New Roman"/>
              </w:rPr>
              <w:t>, скоб. Приспособления, оснастка.</w:t>
            </w:r>
          </w:p>
        </w:tc>
        <w:tc>
          <w:tcPr>
            <w:tcW w:w="780" w:type="pct"/>
            <w:gridSpan w:val="2"/>
            <w:vAlign w:val="center"/>
          </w:tcPr>
          <w:p w14:paraId="5F19C53B" w14:textId="16F4BF8E"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A12A813" w14:textId="77777777" w:rsidTr="00B274D0">
        <w:trPr>
          <w:gridAfter w:val="1"/>
          <w:wAfter w:w="5" w:type="pct"/>
        </w:trPr>
        <w:tc>
          <w:tcPr>
            <w:tcW w:w="214" w:type="pct"/>
          </w:tcPr>
          <w:p w14:paraId="67F23FC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5386528B" w14:textId="3244B239" w:rsidR="0027478A" w:rsidRPr="00BB191D" w:rsidRDefault="0027478A" w:rsidP="0027478A">
            <w:pPr>
              <w:spacing w:after="0"/>
              <w:jc w:val="both"/>
              <w:rPr>
                <w:rFonts w:ascii="Times New Roman" w:hAnsi="Times New Roman"/>
              </w:rPr>
            </w:pPr>
            <w:r w:rsidRPr="00E50F6F">
              <w:rPr>
                <w:rFonts w:ascii="Times New Roman" w:hAnsi="Times New Roman"/>
              </w:rPr>
              <w:t xml:space="preserve">История движения </w:t>
            </w:r>
            <w:r>
              <w:rPr>
                <w:rFonts w:ascii="Times New Roman" w:hAnsi="Times New Roman"/>
              </w:rPr>
              <w:t>Чемпионатного движения</w:t>
            </w:r>
            <w:r w:rsidRPr="00E50F6F">
              <w:rPr>
                <w:rFonts w:ascii="Times New Roman" w:hAnsi="Times New Roman"/>
              </w:rPr>
              <w:t>. Охрана труда</w:t>
            </w:r>
          </w:p>
        </w:tc>
        <w:tc>
          <w:tcPr>
            <w:tcW w:w="2433" w:type="pct"/>
            <w:vAlign w:val="center"/>
          </w:tcPr>
          <w:p w14:paraId="63198BBD" w14:textId="1075FAC5" w:rsidR="0027478A" w:rsidRPr="00BB191D" w:rsidRDefault="0027478A" w:rsidP="0027478A">
            <w:pPr>
              <w:spacing w:after="0"/>
              <w:jc w:val="both"/>
              <w:rPr>
                <w:rFonts w:ascii="Times New Roman" w:hAnsi="Times New Roman"/>
              </w:rPr>
            </w:pPr>
            <w:r w:rsidRPr="00E50F6F">
              <w:rPr>
                <w:rFonts w:ascii="Times New Roman" w:hAnsi="Times New Roman"/>
              </w:rPr>
              <w:t xml:space="preserve">История движения </w:t>
            </w:r>
            <w:r>
              <w:rPr>
                <w:rFonts w:ascii="Times New Roman" w:hAnsi="Times New Roman"/>
              </w:rPr>
              <w:t>Чемпионатного движения</w:t>
            </w:r>
            <w:r w:rsidRPr="00E50F6F">
              <w:rPr>
                <w:rFonts w:ascii="Times New Roman" w:hAnsi="Times New Roman"/>
              </w:rPr>
              <w:t>. Охрана труда</w:t>
            </w:r>
          </w:p>
        </w:tc>
        <w:tc>
          <w:tcPr>
            <w:tcW w:w="780" w:type="pct"/>
            <w:gridSpan w:val="2"/>
            <w:vAlign w:val="center"/>
          </w:tcPr>
          <w:p w14:paraId="6612CB6B" w14:textId="46657AE9"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4D97EBE0" w14:textId="77777777" w:rsidTr="002978E3">
        <w:trPr>
          <w:gridAfter w:val="1"/>
          <w:wAfter w:w="5" w:type="pct"/>
        </w:trPr>
        <w:tc>
          <w:tcPr>
            <w:tcW w:w="214" w:type="pct"/>
          </w:tcPr>
          <w:p w14:paraId="3C51D9B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2B1B5785" w14:textId="3A97D23F" w:rsidR="0027478A" w:rsidRPr="00BB191D" w:rsidRDefault="0027478A" w:rsidP="0027478A">
            <w:pPr>
              <w:spacing w:after="0"/>
              <w:jc w:val="both"/>
              <w:rPr>
                <w:rFonts w:ascii="Times New Roman" w:hAnsi="Times New Roman"/>
              </w:rPr>
            </w:pPr>
            <w:r w:rsidRPr="00E50F6F">
              <w:rPr>
                <w:rFonts w:ascii="Times New Roman" w:hAnsi="Times New Roman"/>
              </w:rPr>
              <w:t>Критерии оценивания по стандартам</w:t>
            </w:r>
            <w:r>
              <w:rPr>
                <w:rFonts w:ascii="Times New Roman" w:hAnsi="Times New Roman"/>
              </w:rPr>
              <w:t xml:space="preserve"> Чемпионатного движения.</w:t>
            </w:r>
          </w:p>
        </w:tc>
        <w:tc>
          <w:tcPr>
            <w:tcW w:w="2433" w:type="pct"/>
            <w:vAlign w:val="center"/>
          </w:tcPr>
          <w:p w14:paraId="52F948B4" w14:textId="6D69970C" w:rsidR="0027478A" w:rsidRPr="00BB191D" w:rsidRDefault="0027478A" w:rsidP="0027478A">
            <w:pPr>
              <w:spacing w:after="0"/>
              <w:jc w:val="both"/>
              <w:rPr>
                <w:rFonts w:ascii="Times New Roman" w:hAnsi="Times New Roman"/>
              </w:rPr>
            </w:pPr>
            <w:r w:rsidRPr="00E50F6F">
              <w:rPr>
                <w:rFonts w:ascii="Times New Roman" w:hAnsi="Times New Roman"/>
              </w:rPr>
              <w:t xml:space="preserve">Критерии оценивания по стандартам </w:t>
            </w:r>
            <w:r>
              <w:rPr>
                <w:rFonts w:ascii="Times New Roman" w:hAnsi="Times New Roman"/>
              </w:rPr>
              <w:t>Чемпионатного движения.</w:t>
            </w:r>
          </w:p>
        </w:tc>
        <w:tc>
          <w:tcPr>
            <w:tcW w:w="780" w:type="pct"/>
            <w:gridSpan w:val="2"/>
            <w:vAlign w:val="center"/>
          </w:tcPr>
          <w:p w14:paraId="406714DB" w14:textId="3E290BB2"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E2A19CB" w14:textId="77777777" w:rsidTr="00D7437C">
        <w:trPr>
          <w:gridAfter w:val="1"/>
          <w:wAfter w:w="5" w:type="pct"/>
        </w:trPr>
        <w:tc>
          <w:tcPr>
            <w:tcW w:w="214" w:type="pct"/>
          </w:tcPr>
          <w:p w14:paraId="114802A1"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12998247" w14:textId="06D4913D" w:rsidR="0027478A" w:rsidRPr="00BB191D" w:rsidRDefault="0027478A" w:rsidP="0027478A">
            <w:pPr>
              <w:spacing w:after="0"/>
              <w:jc w:val="both"/>
              <w:rPr>
                <w:rFonts w:ascii="Times New Roman" w:hAnsi="Times New Roman"/>
              </w:rPr>
            </w:pPr>
            <w:r w:rsidRPr="00E50F6F">
              <w:rPr>
                <w:rFonts w:ascii="Times New Roman" w:hAnsi="Times New Roman"/>
              </w:rPr>
              <w:t>Знакомство со схемами</w:t>
            </w:r>
            <w:r>
              <w:rPr>
                <w:rFonts w:ascii="Times New Roman" w:hAnsi="Times New Roman"/>
              </w:rPr>
              <w:t>,</w:t>
            </w:r>
            <w:r w:rsidRPr="00E50F6F">
              <w:rPr>
                <w:rFonts w:ascii="Times New Roman" w:hAnsi="Times New Roman"/>
              </w:rPr>
              <w:t xml:space="preserve"> оборудованием</w:t>
            </w:r>
            <w:r>
              <w:rPr>
                <w:rFonts w:ascii="Times New Roman" w:hAnsi="Times New Roman"/>
              </w:rPr>
              <w:t>.</w:t>
            </w:r>
          </w:p>
        </w:tc>
        <w:tc>
          <w:tcPr>
            <w:tcW w:w="2433" w:type="pct"/>
            <w:vAlign w:val="center"/>
          </w:tcPr>
          <w:p w14:paraId="2627A294" w14:textId="23D4779A" w:rsidR="0027478A" w:rsidRPr="00BB191D" w:rsidRDefault="0027478A" w:rsidP="0027478A">
            <w:pPr>
              <w:spacing w:after="0"/>
              <w:jc w:val="both"/>
              <w:rPr>
                <w:rFonts w:ascii="Times New Roman" w:hAnsi="Times New Roman"/>
              </w:rPr>
            </w:pPr>
            <w:r w:rsidRPr="00E50F6F">
              <w:rPr>
                <w:rFonts w:ascii="Times New Roman" w:hAnsi="Times New Roman"/>
              </w:rPr>
              <w:t>Знакомство со схемами</w:t>
            </w:r>
            <w:r>
              <w:rPr>
                <w:rFonts w:ascii="Times New Roman" w:hAnsi="Times New Roman"/>
              </w:rPr>
              <w:t>,</w:t>
            </w:r>
            <w:r w:rsidRPr="00E50F6F">
              <w:rPr>
                <w:rFonts w:ascii="Times New Roman" w:hAnsi="Times New Roman"/>
              </w:rPr>
              <w:t xml:space="preserve"> оборудованием</w:t>
            </w:r>
            <w:r>
              <w:rPr>
                <w:rFonts w:ascii="Times New Roman" w:hAnsi="Times New Roman"/>
              </w:rPr>
              <w:t>.</w:t>
            </w:r>
          </w:p>
        </w:tc>
        <w:tc>
          <w:tcPr>
            <w:tcW w:w="780" w:type="pct"/>
            <w:gridSpan w:val="2"/>
            <w:vAlign w:val="center"/>
          </w:tcPr>
          <w:p w14:paraId="5994D7DD" w14:textId="639A2B9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4AC48FCC" w14:textId="77777777" w:rsidTr="00655683">
        <w:trPr>
          <w:gridAfter w:val="1"/>
          <w:wAfter w:w="5" w:type="pct"/>
        </w:trPr>
        <w:tc>
          <w:tcPr>
            <w:tcW w:w="214" w:type="pct"/>
          </w:tcPr>
          <w:p w14:paraId="3262656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3D99A3C" w14:textId="29CFA81B" w:rsidR="0027478A" w:rsidRPr="00BB191D" w:rsidRDefault="0027478A" w:rsidP="0027478A">
            <w:pPr>
              <w:spacing w:after="0"/>
              <w:jc w:val="both"/>
              <w:rPr>
                <w:rFonts w:ascii="Times New Roman" w:hAnsi="Times New Roman"/>
              </w:rPr>
            </w:pPr>
            <w:r w:rsidRPr="00E50F6F">
              <w:rPr>
                <w:rFonts w:ascii="Times New Roman" w:hAnsi="Times New Roman"/>
              </w:rPr>
              <w:t>Основные элементы схемы. Первичные навыки монтажа. Блоки логики.</w:t>
            </w:r>
          </w:p>
        </w:tc>
        <w:tc>
          <w:tcPr>
            <w:tcW w:w="2433" w:type="pct"/>
            <w:vAlign w:val="center"/>
          </w:tcPr>
          <w:p w14:paraId="4DFE938A" w14:textId="1E70D60C" w:rsidR="0027478A" w:rsidRPr="00BB191D" w:rsidRDefault="0027478A" w:rsidP="0027478A">
            <w:pPr>
              <w:spacing w:after="0"/>
              <w:jc w:val="both"/>
              <w:rPr>
                <w:rFonts w:ascii="Times New Roman" w:hAnsi="Times New Roman"/>
              </w:rPr>
            </w:pPr>
            <w:r w:rsidRPr="00E50F6F">
              <w:rPr>
                <w:rFonts w:ascii="Times New Roman" w:hAnsi="Times New Roman"/>
              </w:rPr>
              <w:t>Основные элементы схемы. Первичные навыки монтажа. Блоки логики.</w:t>
            </w:r>
          </w:p>
        </w:tc>
        <w:tc>
          <w:tcPr>
            <w:tcW w:w="780" w:type="pct"/>
            <w:gridSpan w:val="2"/>
            <w:vAlign w:val="center"/>
          </w:tcPr>
          <w:p w14:paraId="3A6EE143" w14:textId="2C869958"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E82F2B6" w14:textId="77777777" w:rsidTr="00655683">
        <w:trPr>
          <w:gridAfter w:val="1"/>
          <w:wAfter w:w="5" w:type="pct"/>
        </w:trPr>
        <w:tc>
          <w:tcPr>
            <w:tcW w:w="214" w:type="pct"/>
          </w:tcPr>
          <w:p w14:paraId="31115769"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153279F" w14:textId="69D053B6" w:rsidR="0027478A" w:rsidRPr="00BB191D" w:rsidRDefault="0027478A" w:rsidP="0027478A">
            <w:pPr>
              <w:spacing w:after="0"/>
              <w:jc w:val="both"/>
              <w:rPr>
                <w:rFonts w:ascii="Times New Roman" w:hAnsi="Times New Roman"/>
              </w:rPr>
            </w:pPr>
            <w:r w:rsidRPr="00E50F6F">
              <w:rPr>
                <w:rFonts w:ascii="Times New Roman" w:hAnsi="Times New Roman"/>
              </w:rPr>
              <w:t>Простой монтаж простого оборудования</w:t>
            </w:r>
          </w:p>
        </w:tc>
        <w:tc>
          <w:tcPr>
            <w:tcW w:w="2433" w:type="pct"/>
            <w:vAlign w:val="center"/>
          </w:tcPr>
          <w:p w14:paraId="6E23B562" w14:textId="782866A6" w:rsidR="0027478A" w:rsidRPr="00BB191D" w:rsidRDefault="0027478A" w:rsidP="0027478A">
            <w:pPr>
              <w:spacing w:after="0"/>
              <w:jc w:val="both"/>
              <w:rPr>
                <w:rFonts w:ascii="Times New Roman" w:hAnsi="Times New Roman"/>
              </w:rPr>
            </w:pPr>
            <w:r w:rsidRPr="00E50F6F">
              <w:rPr>
                <w:rFonts w:ascii="Times New Roman" w:hAnsi="Times New Roman"/>
              </w:rPr>
              <w:t>Простой монтаж простого оборудования</w:t>
            </w:r>
          </w:p>
        </w:tc>
        <w:tc>
          <w:tcPr>
            <w:tcW w:w="780" w:type="pct"/>
            <w:gridSpan w:val="2"/>
            <w:vAlign w:val="center"/>
          </w:tcPr>
          <w:p w14:paraId="6AF25A66" w14:textId="42B590DF"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443D74F" w14:textId="77777777" w:rsidTr="00810134">
        <w:trPr>
          <w:gridAfter w:val="1"/>
          <w:wAfter w:w="5" w:type="pct"/>
        </w:trPr>
        <w:tc>
          <w:tcPr>
            <w:tcW w:w="214" w:type="pct"/>
          </w:tcPr>
          <w:p w14:paraId="64ED7575"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4BFF33B" w14:textId="4AA314AE" w:rsidR="0027478A" w:rsidRPr="00BB191D" w:rsidRDefault="0027478A" w:rsidP="0027478A">
            <w:pPr>
              <w:spacing w:after="0"/>
              <w:jc w:val="both"/>
              <w:rPr>
                <w:rFonts w:ascii="Times New Roman" w:hAnsi="Times New Roman"/>
              </w:rPr>
            </w:pPr>
            <w:r w:rsidRPr="00E50F6F">
              <w:rPr>
                <w:rFonts w:ascii="Times New Roman" w:hAnsi="Times New Roman"/>
              </w:rPr>
              <w:t>Разделка кабеля и распил кабель-канала</w:t>
            </w:r>
          </w:p>
        </w:tc>
        <w:tc>
          <w:tcPr>
            <w:tcW w:w="2433" w:type="pct"/>
            <w:vAlign w:val="center"/>
          </w:tcPr>
          <w:p w14:paraId="52E2DD39" w14:textId="6D5D4342" w:rsidR="0027478A" w:rsidRPr="00BB191D" w:rsidRDefault="0027478A" w:rsidP="0027478A">
            <w:pPr>
              <w:spacing w:after="0"/>
              <w:jc w:val="both"/>
              <w:rPr>
                <w:rFonts w:ascii="Times New Roman" w:hAnsi="Times New Roman"/>
              </w:rPr>
            </w:pPr>
            <w:r w:rsidRPr="00E50F6F">
              <w:rPr>
                <w:rFonts w:ascii="Times New Roman" w:hAnsi="Times New Roman"/>
              </w:rPr>
              <w:t>Разделка кабеля и распил кабель-канала</w:t>
            </w:r>
          </w:p>
        </w:tc>
        <w:tc>
          <w:tcPr>
            <w:tcW w:w="780" w:type="pct"/>
            <w:gridSpan w:val="2"/>
            <w:vAlign w:val="center"/>
          </w:tcPr>
          <w:p w14:paraId="644DB5C9" w14:textId="4A8394E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5C82590E" w14:textId="77777777" w:rsidTr="00810134">
        <w:trPr>
          <w:gridAfter w:val="1"/>
          <w:wAfter w:w="5" w:type="pct"/>
        </w:trPr>
        <w:tc>
          <w:tcPr>
            <w:tcW w:w="214" w:type="pct"/>
          </w:tcPr>
          <w:p w14:paraId="00136D5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455D668" w14:textId="2DEA1D6F" w:rsidR="0027478A" w:rsidRPr="00E866B8" w:rsidRDefault="0027478A" w:rsidP="0027478A">
            <w:pPr>
              <w:spacing w:after="0"/>
              <w:jc w:val="both"/>
              <w:rPr>
                <w:rFonts w:ascii="Times New Roman" w:hAnsi="Times New Roman"/>
              </w:rPr>
            </w:pPr>
            <w:r w:rsidRPr="00E50F6F">
              <w:rPr>
                <w:rFonts w:ascii="Times New Roman" w:hAnsi="Times New Roman"/>
              </w:rPr>
              <w:t>Сборка электрических схем на релейной автоматике</w:t>
            </w:r>
          </w:p>
        </w:tc>
        <w:tc>
          <w:tcPr>
            <w:tcW w:w="2433" w:type="pct"/>
            <w:vAlign w:val="center"/>
          </w:tcPr>
          <w:p w14:paraId="6C0F11AC" w14:textId="0977F8E1" w:rsidR="0027478A" w:rsidRPr="00E866B8" w:rsidRDefault="0027478A" w:rsidP="0027478A">
            <w:pPr>
              <w:spacing w:after="0"/>
              <w:jc w:val="both"/>
              <w:rPr>
                <w:rFonts w:ascii="Times New Roman" w:hAnsi="Times New Roman"/>
              </w:rPr>
            </w:pPr>
            <w:r w:rsidRPr="00E50F6F">
              <w:rPr>
                <w:rFonts w:ascii="Times New Roman" w:hAnsi="Times New Roman"/>
              </w:rPr>
              <w:t xml:space="preserve">Сборка </w:t>
            </w:r>
            <w:r>
              <w:rPr>
                <w:rFonts w:ascii="Times New Roman" w:hAnsi="Times New Roman"/>
              </w:rPr>
              <w:t xml:space="preserve">простых </w:t>
            </w:r>
            <w:r w:rsidRPr="00E50F6F">
              <w:rPr>
                <w:rFonts w:ascii="Times New Roman" w:hAnsi="Times New Roman"/>
              </w:rPr>
              <w:t>электрических схем на релейной автоматике</w:t>
            </w:r>
          </w:p>
        </w:tc>
        <w:tc>
          <w:tcPr>
            <w:tcW w:w="780" w:type="pct"/>
            <w:gridSpan w:val="2"/>
            <w:vAlign w:val="center"/>
          </w:tcPr>
          <w:p w14:paraId="1925DC55" w14:textId="34F520B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5FD5032" w14:textId="77777777" w:rsidTr="002978E3">
        <w:trPr>
          <w:gridAfter w:val="1"/>
          <w:wAfter w:w="5" w:type="pct"/>
        </w:trPr>
        <w:tc>
          <w:tcPr>
            <w:tcW w:w="214" w:type="pct"/>
          </w:tcPr>
          <w:p w14:paraId="2D24C95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774DF655" w14:textId="5A938323" w:rsidR="0027478A" w:rsidRPr="00E866B8" w:rsidRDefault="0027478A" w:rsidP="0027478A">
            <w:pPr>
              <w:spacing w:after="0"/>
              <w:jc w:val="both"/>
              <w:rPr>
                <w:rFonts w:ascii="Times New Roman" w:hAnsi="Times New Roman"/>
              </w:rPr>
            </w:pPr>
            <w:r w:rsidRPr="00E50F6F">
              <w:rPr>
                <w:rFonts w:ascii="Times New Roman" w:hAnsi="Times New Roman"/>
              </w:rPr>
              <w:t>Сборка схемы квартирной электропроводки</w:t>
            </w:r>
          </w:p>
        </w:tc>
        <w:tc>
          <w:tcPr>
            <w:tcW w:w="2433" w:type="pct"/>
          </w:tcPr>
          <w:p w14:paraId="04F01D42" w14:textId="681AC6C8" w:rsidR="0027478A" w:rsidRPr="00E866B8" w:rsidRDefault="0027478A" w:rsidP="0027478A">
            <w:pPr>
              <w:spacing w:after="0"/>
              <w:jc w:val="both"/>
              <w:rPr>
                <w:rFonts w:ascii="Times New Roman" w:hAnsi="Times New Roman"/>
              </w:rPr>
            </w:pPr>
            <w:r w:rsidRPr="00E50F6F">
              <w:rPr>
                <w:rFonts w:ascii="Times New Roman" w:hAnsi="Times New Roman"/>
              </w:rPr>
              <w:t>Сборка простой схемы квартирной электропроводки</w:t>
            </w:r>
          </w:p>
        </w:tc>
        <w:tc>
          <w:tcPr>
            <w:tcW w:w="780" w:type="pct"/>
            <w:gridSpan w:val="2"/>
            <w:vAlign w:val="center"/>
          </w:tcPr>
          <w:p w14:paraId="0A9F228E" w14:textId="3AF5C7EE"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C78F19F" w14:textId="77777777" w:rsidTr="002B74F9">
        <w:trPr>
          <w:gridAfter w:val="1"/>
          <w:wAfter w:w="5" w:type="pct"/>
        </w:trPr>
        <w:tc>
          <w:tcPr>
            <w:tcW w:w="214" w:type="pct"/>
          </w:tcPr>
          <w:p w14:paraId="6A39614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656CAEC" w14:textId="52190D15" w:rsidR="0027478A" w:rsidRPr="00546FB6" w:rsidRDefault="0027478A" w:rsidP="0027478A">
            <w:pPr>
              <w:spacing w:after="0"/>
              <w:jc w:val="both"/>
              <w:rPr>
                <w:rFonts w:ascii="Times New Roman" w:hAnsi="Times New Roman"/>
              </w:rPr>
            </w:pPr>
            <w:r w:rsidRPr="00D55B1C">
              <w:rPr>
                <w:rFonts w:ascii="Times New Roman" w:hAnsi="Times New Roman"/>
              </w:rPr>
              <w:t>Соединение электрических схем в единое целое</w:t>
            </w:r>
          </w:p>
        </w:tc>
        <w:tc>
          <w:tcPr>
            <w:tcW w:w="2433" w:type="pct"/>
            <w:vAlign w:val="center"/>
          </w:tcPr>
          <w:p w14:paraId="3AB3948E" w14:textId="2617BB9E" w:rsidR="0027478A" w:rsidRPr="00546FB6" w:rsidRDefault="0027478A" w:rsidP="0027478A">
            <w:pPr>
              <w:spacing w:after="0"/>
              <w:jc w:val="both"/>
              <w:rPr>
                <w:rFonts w:ascii="Times New Roman" w:hAnsi="Times New Roman"/>
              </w:rPr>
            </w:pPr>
            <w:r w:rsidRPr="00D55B1C">
              <w:rPr>
                <w:rFonts w:ascii="Times New Roman" w:hAnsi="Times New Roman"/>
              </w:rPr>
              <w:t>Соединение простых электрических схем в единое целое</w:t>
            </w:r>
          </w:p>
        </w:tc>
        <w:tc>
          <w:tcPr>
            <w:tcW w:w="780" w:type="pct"/>
            <w:gridSpan w:val="2"/>
            <w:vAlign w:val="center"/>
          </w:tcPr>
          <w:p w14:paraId="1656D6BE" w14:textId="24D3E73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85855F3" w14:textId="77777777" w:rsidTr="002B74F9">
        <w:trPr>
          <w:gridAfter w:val="1"/>
          <w:wAfter w:w="5" w:type="pct"/>
        </w:trPr>
        <w:tc>
          <w:tcPr>
            <w:tcW w:w="214" w:type="pct"/>
          </w:tcPr>
          <w:p w14:paraId="490B1C6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4A4D8704" w14:textId="77855FD5" w:rsidR="0027478A" w:rsidRPr="00546FB6" w:rsidRDefault="0027478A" w:rsidP="0027478A">
            <w:pPr>
              <w:spacing w:after="0"/>
              <w:jc w:val="both"/>
              <w:rPr>
                <w:rFonts w:ascii="Times New Roman" w:hAnsi="Times New Roman"/>
              </w:rPr>
            </w:pPr>
            <w:r w:rsidRPr="00D55B1C">
              <w:rPr>
                <w:rFonts w:ascii="Times New Roman" w:hAnsi="Times New Roman"/>
              </w:rPr>
              <w:t>Самостоятельная работа по простым схемам релейной автоматики</w:t>
            </w:r>
          </w:p>
        </w:tc>
        <w:tc>
          <w:tcPr>
            <w:tcW w:w="2433" w:type="pct"/>
            <w:vAlign w:val="center"/>
          </w:tcPr>
          <w:p w14:paraId="1B417800" w14:textId="52BA5A80" w:rsidR="0027478A" w:rsidRPr="00546FB6" w:rsidRDefault="0027478A" w:rsidP="0027478A">
            <w:pPr>
              <w:spacing w:after="0"/>
              <w:jc w:val="both"/>
              <w:rPr>
                <w:rFonts w:ascii="Times New Roman" w:hAnsi="Times New Roman"/>
              </w:rPr>
            </w:pPr>
            <w:r w:rsidRPr="00D55B1C">
              <w:rPr>
                <w:rFonts w:ascii="Times New Roman" w:hAnsi="Times New Roman"/>
              </w:rPr>
              <w:t>Самостоятельная работа по простым схемам релейной автоматики</w:t>
            </w:r>
          </w:p>
        </w:tc>
        <w:tc>
          <w:tcPr>
            <w:tcW w:w="780" w:type="pct"/>
            <w:gridSpan w:val="2"/>
            <w:vAlign w:val="center"/>
          </w:tcPr>
          <w:p w14:paraId="39A55FC8" w14:textId="705960AC"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CAAE169" w14:textId="77777777" w:rsidTr="002B74F9">
        <w:trPr>
          <w:gridAfter w:val="1"/>
          <w:wAfter w:w="5" w:type="pct"/>
        </w:trPr>
        <w:tc>
          <w:tcPr>
            <w:tcW w:w="214" w:type="pct"/>
          </w:tcPr>
          <w:p w14:paraId="02AF4278"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8959D4F" w14:textId="522EBE89" w:rsidR="0027478A" w:rsidRPr="00546FB6" w:rsidRDefault="0027478A" w:rsidP="0027478A">
            <w:pPr>
              <w:spacing w:after="0"/>
              <w:jc w:val="both"/>
              <w:rPr>
                <w:rFonts w:ascii="Times New Roman" w:hAnsi="Times New Roman"/>
              </w:rPr>
            </w:pPr>
            <w:r w:rsidRPr="00D55B1C">
              <w:rPr>
                <w:rFonts w:ascii="Times New Roman" w:hAnsi="Times New Roman"/>
              </w:rPr>
              <w:t>Программирование релейной автоматики</w:t>
            </w:r>
          </w:p>
        </w:tc>
        <w:tc>
          <w:tcPr>
            <w:tcW w:w="2433" w:type="pct"/>
            <w:vAlign w:val="center"/>
          </w:tcPr>
          <w:p w14:paraId="3EC09D85" w14:textId="66506608" w:rsidR="0027478A" w:rsidRPr="00546FB6" w:rsidRDefault="0027478A" w:rsidP="0027478A">
            <w:pPr>
              <w:spacing w:after="0"/>
              <w:jc w:val="both"/>
              <w:rPr>
                <w:rFonts w:ascii="Times New Roman" w:hAnsi="Times New Roman"/>
              </w:rPr>
            </w:pPr>
            <w:r w:rsidRPr="00D55B1C">
              <w:rPr>
                <w:rFonts w:ascii="Times New Roman" w:hAnsi="Times New Roman"/>
              </w:rPr>
              <w:t>Отработка простых навыков программирования релейной автоматики</w:t>
            </w:r>
          </w:p>
        </w:tc>
        <w:tc>
          <w:tcPr>
            <w:tcW w:w="780" w:type="pct"/>
            <w:gridSpan w:val="2"/>
            <w:vAlign w:val="center"/>
          </w:tcPr>
          <w:p w14:paraId="7E67BC2C" w14:textId="2FDE9BD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DDF469D" w14:textId="77777777" w:rsidTr="004C057A">
        <w:trPr>
          <w:gridAfter w:val="1"/>
          <w:wAfter w:w="5" w:type="pct"/>
        </w:trPr>
        <w:tc>
          <w:tcPr>
            <w:tcW w:w="214" w:type="pct"/>
          </w:tcPr>
          <w:p w14:paraId="53A3F10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53621293" w14:textId="3567400F" w:rsidR="0027478A" w:rsidRPr="00546FB6" w:rsidRDefault="0027478A" w:rsidP="004C057A">
            <w:pPr>
              <w:spacing w:after="0"/>
              <w:rPr>
                <w:rFonts w:ascii="Times New Roman" w:hAnsi="Times New Roman"/>
              </w:rPr>
            </w:pPr>
            <w:r w:rsidRPr="00D55B1C">
              <w:rPr>
                <w:rFonts w:ascii="Times New Roman" w:hAnsi="Times New Roman"/>
              </w:rPr>
              <w:t>Программирование релейной автоматики</w:t>
            </w:r>
          </w:p>
        </w:tc>
        <w:tc>
          <w:tcPr>
            <w:tcW w:w="2433" w:type="pct"/>
          </w:tcPr>
          <w:p w14:paraId="746F6F5C" w14:textId="551162A7" w:rsidR="0027478A" w:rsidRPr="00546FB6" w:rsidRDefault="0027478A" w:rsidP="0027478A">
            <w:pPr>
              <w:spacing w:after="0"/>
              <w:jc w:val="both"/>
              <w:rPr>
                <w:rFonts w:ascii="Times New Roman" w:hAnsi="Times New Roman"/>
              </w:rPr>
            </w:pPr>
            <w:r w:rsidRPr="00D55B1C">
              <w:rPr>
                <w:rFonts w:ascii="Times New Roman" w:hAnsi="Times New Roman"/>
              </w:rPr>
              <w:t>Самостоятельная работа по простым навыкам программирования релейной автоматики</w:t>
            </w:r>
          </w:p>
        </w:tc>
        <w:tc>
          <w:tcPr>
            <w:tcW w:w="780" w:type="pct"/>
            <w:gridSpan w:val="2"/>
            <w:vAlign w:val="center"/>
          </w:tcPr>
          <w:p w14:paraId="72101414" w14:textId="0A0CB284"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9397A56" w14:textId="77777777" w:rsidTr="002978E3">
        <w:trPr>
          <w:gridAfter w:val="1"/>
          <w:wAfter w:w="5" w:type="pct"/>
        </w:trPr>
        <w:tc>
          <w:tcPr>
            <w:tcW w:w="214" w:type="pct"/>
          </w:tcPr>
          <w:p w14:paraId="67164E8D"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5DD0721B" w14:textId="657EA129" w:rsidR="0027478A" w:rsidRPr="00546FB6" w:rsidRDefault="0027478A" w:rsidP="0027478A">
            <w:pPr>
              <w:spacing w:after="0"/>
              <w:jc w:val="both"/>
              <w:rPr>
                <w:rFonts w:ascii="Times New Roman" w:hAnsi="Times New Roman"/>
              </w:rPr>
            </w:pPr>
            <w:r w:rsidRPr="00D55B1C">
              <w:rPr>
                <w:rFonts w:ascii="Times New Roman" w:hAnsi="Times New Roman"/>
              </w:rPr>
              <w:t>Сборка электрической схемы на логическом реле</w:t>
            </w:r>
          </w:p>
        </w:tc>
        <w:tc>
          <w:tcPr>
            <w:tcW w:w="2433" w:type="pct"/>
          </w:tcPr>
          <w:p w14:paraId="20B64B74" w14:textId="45F99B6E" w:rsidR="0027478A" w:rsidRPr="00546FB6"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на логическом реле</w:t>
            </w:r>
          </w:p>
        </w:tc>
        <w:tc>
          <w:tcPr>
            <w:tcW w:w="780" w:type="pct"/>
            <w:gridSpan w:val="2"/>
            <w:vAlign w:val="center"/>
          </w:tcPr>
          <w:p w14:paraId="0C796C39" w14:textId="242922A9"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275B658" w14:textId="77777777" w:rsidTr="002978E3">
        <w:trPr>
          <w:gridAfter w:val="1"/>
          <w:wAfter w:w="5" w:type="pct"/>
        </w:trPr>
        <w:tc>
          <w:tcPr>
            <w:tcW w:w="214" w:type="pct"/>
          </w:tcPr>
          <w:p w14:paraId="4675E19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35D3D6C" w14:textId="13CC9644" w:rsidR="0027478A" w:rsidRPr="00546FB6" w:rsidRDefault="0027478A" w:rsidP="0027478A">
            <w:pPr>
              <w:spacing w:after="0"/>
              <w:jc w:val="both"/>
              <w:rPr>
                <w:rFonts w:ascii="Times New Roman" w:hAnsi="Times New Roman"/>
              </w:rPr>
            </w:pPr>
            <w:r w:rsidRPr="00D55B1C">
              <w:rPr>
                <w:rFonts w:ascii="Times New Roman" w:hAnsi="Times New Roman"/>
              </w:rPr>
              <w:t>Сборка электрической схемы на логическом реле</w:t>
            </w:r>
          </w:p>
        </w:tc>
        <w:tc>
          <w:tcPr>
            <w:tcW w:w="2433" w:type="pct"/>
          </w:tcPr>
          <w:p w14:paraId="1B0A159A" w14:textId="2AAD773C" w:rsidR="0027478A" w:rsidRPr="00546FB6"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на логическом реле</w:t>
            </w:r>
          </w:p>
        </w:tc>
        <w:tc>
          <w:tcPr>
            <w:tcW w:w="780" w:type="pct"/>
            <w:gridSpan w:val="2"/>
            <w:vAlign w:val="center"/>
          </w:tcPr>
          <w:p w14:paraId="6CEB85B7" w14:textId="5923636B"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DFA3F23" w14:textId="77777777" w:rsidTr="00E74D93">
        <w:trPr>
          <w:gridAfter w:val="1"/>
          <w:wAfter w:w="5" w:type="pct"/>
        </w:trPr>
        <w:tc>
          <w:tcPr>
            <w:tcW w:w="214" w:type="pct"/>
          </w:tcPr>
          <w:p w14:paraId="196135D6"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415B01F2" w14:textId="45DE549B"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освещения на логическом реле</w:t>
            </w:r>
          </w:p>
        </w:tc>
        <w:tc>
          <w:tcPr>
            <w:tcW w:w="2433" w:type="pct"/>
          </w:tcPr>
          <w:p w14:paraId="5B668B63" w14:textId="7D608F74" w:rsidR="0027478A" w:rsidRPr="00BB191D"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освещения на логическом реле</w:t>
            </w:r>
          </w:p>
        </w:tc>
        <w:tc>
          <w:tcPr>
            <w:tcW w:w="780" w:type="pct"/>
            <w:gridSpan w:val="2"/>
            <w:vAlign w:val="center"/>
          </w:tcPr>
          <w:p w14:paraId="07FE3314" w14:textId="53DC5FF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FEA39A9" w14:textId="77777777" w:rsidTr="00E74D93">
        <w:trPr>
          <w:gridAfter w:val="1"/>
          <w:wAfter w:w="5" w:type="pct"/>
        </w:trPr>
        <w:tc>
          <w:tcPr>
            <w:tcW w:w="214" w:type="pct"/>
          </w:tcPr>
          <w:p w14:paraId="0E3E97D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2546236" w14:textId="7C6C4A7A"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освещения на логическом реле</w:t>
            </w:r>
          </w:p>
        </w:tc>
        <w:tc>
          <w:tcPr>
            <w:tcW w:w="2433" w:type="pct"/>
          </w:tcPr>
          <w:p w14:paraId="4A486731" w14:textId="6172158A" w:rsidR="0027478A" w:rsidRPr="00BB191D"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освещения на логическом реле</w:t>
            </w:r>
          </w:p>
        </w:tc>
        <w:tc>
          <w:tcPr>
            <w:tcW w:w="780" w:type="pct"/>
            <w:gridSpan w:val="2"/>
            <w:vAlign w:val="center"/>
          </w:tcPr>
          <w:p w14:paraId="56AB97C5" w14:textId="4859D83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8125C72" w14:textId="77777777" w:rsidTr="00313294">
        <w:trPr>
          <w:gridAfter w:val="1"/>
          <w:wAfter w:w="5" w:type="pct"/>
        </w:trPr>
        <w:tc>
          <w:tcPr>
            <w:tcW w:w="214" w:type="pct"/>
          </w:tcPr>
          <w:p w14:paraId="62C9CA38"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725FBADB" w14:textId="09FE6D2A"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управления электроприводом на логическом реле</w:t>
            </w:r>
          </w:p>
        </w:tc>
        <w:tc>
          <w:tcPr>
            <w:tcW w:w="2433" w:type="pct"/>
          </w:tcPr>
          <w:p w14:paraId="5D904EB4" w14:textId="00AE8BF9" w:rsidR="0027478A" w:rsidRPr="00BB191D"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управления электроприводом на логическом реле</w:t>
            </w:r>
          </w:p>
        </w:tc>
        <w:tc>
          <w:tcPr>
            <w:tcW w:w="780" w:type="pct"/>
            <w:gridSpan w:val="2"/>
            <w:vAlign w:val="center"/>
          </w:tcPr>
          <w:p w14:paraId="04284602" w14:textId="39C7FE16"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453D1AB" w14:textId="77777777" w:rsidTr="00313294">
        <w:trPr>
          <w:gridAfter w:val="1"/>
          <w:wAfter w:w="5" w:type="pct"/>
        </w:trPr>
        <w:tc>
          <w:tcPr>
            <w:tcW w:w="214" w:type="pct"/>
          </w:tcPr>
          <w:p w14:paraId="44091A4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2C41707B" w14:textId="433C8D46"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управления электроприводом на логическом реле</w:t>
            </w:r>
          </w:p>
        </w:tc>
        <w:tc>
          <w:tcPr>
            <w:tcW w:w="2433" w:type="pct"/>
          </w:tcPr>
          <w:p w14:paraId="6584E6FD" w14:textId="05048AA7" w:rsidR="0027478A" w:rsidRPr="00BB191D" w:rsidRDefault="0027478A" w:rsidP="0027478A">
            <w:pPr>
              <w:spacing w:after="0"/>
              <w:jc w:val="both"/>
              <w:rPr>
                <w:rFonts w:ascii="Times New Roman" w:hAnsi="Times New Roman"/>
              </w:rPr>
            </w:pPr>
            <w:r w:rsidRPr="00D55B1C">
              <w:rPr>
                <w:rFonts w:ascii="Times New Roman" w:hAnsi="Times New Roman"/>
              </w:rPr>
              <w:t>Сборка простой электрической схемы управления электроприводом на логическом реле</w:t>
            </w:r>
          </w:p>
        </w:tc>
        <w:tc>
          <w:tcPr>
            <w:tcW w:w="780" w:type="pct"/>
            <w:gridSpan w:val="2"/>
            <w:vAlign w:val="center"/>
          </w:tcPr>
          <w:p w14:paraId="369E5C9D" w14:textId="486B5880"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F60D653" w14:textId="77777777" w:rsidTr="001359E7">
        <w:trPr>
          <w:gridAfter w:val="1"/>
          <w:wAfter w:w="5" w:type="pct"/>
        </w:trPr>
        <w:tc>
          <w:tcPr>
            <w:tcW w:w="214" w:type="pct"/>
          </w:tcPr>
          <w:p w14:paraId="59CE7AC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149C2BE" w14:textId="31DA7B54" w:rsidR="0027478A" w:rsidRPr="00016A2C" w:rsidRDefault="0027478A" w:rsidP="0027478A">
            <w:pPr>
              <w:spacing w:after="0"/>
              <w:rPr>
                <w:rFonts w:ascii="Times New Roman" w:hAnsi="Times New Roman"/>
              </w:rPr>
            </w:pPr>
            <w:r w:rsidRPr="00D55B1C">
              <w:rPr>
                <w:rFonts w:ascii="Times New Roman" w:hAnsi="Times New Roman"/>
              </w:rPr>
              <w:t>Соединение электрической схемы системы освещения и управления электроприводом на логическом реле</w:t>
            </w:r>
          </w:p>
        </w:tc>
        <w:tc>
          <w:tcPr>
            <w:tcW w:w="2433" w:type="pct"/>
          </w:tcPr>
          <w:p w14:paraId="65C0DCAC" w14:textId="25BA09DA" w:rsidR="0027478A" w:rsidRPr="00BB191D" w:rsidRDefault="0027478A" w:rsidP="0027478A">
            <w:pPr>
              <w:spacing w:after="0"/>
              <w:jc w:val="both"/>
              <w:rPr>
                <w:rFonts w:ascii="Times New Roman" w:hAnsi="Times New Roman"/>
              </w:rPr>
            </w:pPr>
            <w:r w:rsidRPr="00D55B1C">
              <w:rPr>
                <w:rFonts w:ascii="Times New Roman" w:hAnsi="Times New Roman"/>
              </w:rPr>
              <w:t>Соединение простой электрической схемы системы освещения и управления электроприводом на логическом реле</w:t>
            </w:r>
          </w:p>
        </w:tc>
        <w:tc>
          <w:tcPr>
            <w:tcW w:w="780" w:type="pct"/>
            <w:gridSpan w:val="2"/>
            <w:vAlign w:val="center"/>
          </w:tcPr>
          <w:p w14:paraId="32DE90AC" w14:textId="592EFD6A"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5B8AE19A" w14:textId="77777777" w:rsidTr="00E96B13">
        <w:trPr>
          <w:gridAfter w:val="1"/>
          <w:wAfter w:w="5" w:type="pct"/>
        </w:trPr>
        <w:tc>
          <w:tcPr>
            <w:tcW w:w="214" w:type="pct"/>
          </w:tcPr>
          <w:p w14:paraId="55EC4AF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5059184" w14:textId="6D18BCD8" w:rsidR="0027478A" w:rsidRPr="00016A2C" w:rsidRDefault="0027478A" w:rsidP="0027478A">
            <w:pPr>
              <w:spacing w:after="0"/>
              <w:jc w:val="both"/>
              <w:rPr>
                <w:rFonts w:ascii="Times New Roman" w:hAnsi="Times New Roman"/>
              </w:rPr>
            </w:pPr>
            <w:r w:rsidRPr="00D55B1C">
              <w:rPr>
                <w:rFonts w:ascii="Times New Roman" w:hAnsi="Times New Roman"/>
              </w:rPr>
              <w:t>Соединение электрической схемы системы освещения и управления электроприводом на логическом реле</w:t>
            </w:r>
          </w:p>
        </w:tc>
        <w:tc>
          <w:tcPr>
            <w:tcW w:w="2433" w:type="pct"/>
            <w:vAlign w:val="center"/>
          </w:tcPr>
          <w:p w14:paraId="21AC6B58" w14:textId="6911A3B3" w:rsidR="0027478A" w:rsidRPr="00BB191D" w:rsidRDefault="0027478A" w:rsidP="0027478A">
            <w:pPr>
              <w:spacing w:after="0"/>
              <w:jc w:val="both"/>
              <w:rPr>
                <w:rFonts w:ascii="Times New Roman" w:hAnsi="Times New Roman"/>
              </w:rPr>
            </w:pPr>
            <w:r w:rsidRPr="00D55B1C">
              <w:rPr>
                <w:rFonts w:ascii="Times New Roman" w:hAnsi="Times New Roman"/>
              </w:rPr>
              <w:t>Соединение простой электрической схемы системы освещения и управления электроприводом на логическом реле</w:t>
            </w:r>
          </w:p>
        </w:tc>
        <w:tc>
          <w:tcPr>
            <w:tcW w:w="780" w:type="pct"/>
            <w:gridSpan w:val="2"/>
            <w:vAlign w:val="center"/>
          </w:tcPr>
          <w:p w14:paraId="6E9EC224" w14:textId="7ABCC051"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A19299F" w14:textId="77777777" w:rsidTr="00E96B13">
        <w:trPr>
          <w:gridAfter w:val="1"/>
          <w:wAfter w:w="5" w:type="pct"/>
        </w:trPr>
        <w:tc>
          <w:tcPr>
            <w:tcW w:w="214" w:type="pct"/>
          </w:tcPr>
          <w:p w14:paraId="5206274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511DC148" w14:textId="7A387806"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на логическом реле</w:t>
            </w:r>
          </w:p>
        </w:tc>
        <w:tc>
          <w:tcPr>
            <w:tcW w:w="2433" w:type="pct"/>
            <w:vAlign w:val="center"/>
          </w:tcPr>
          <w:p w14:paraId="7D8CD5F9" w14:textId="636172FE"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на логическом реле</w:t>
            </w:r>
          </w:p>
        </w:tc>
        <w:tc>
          <w:tcPr>
            <w:tcW w:w="780" w:type="pct"/>
            <w:gridSpan w:val="2"/>
            <w:vAlign w:val="center"/>
          </w:tcPr>
          <w:p w14:paraId="1EF9A41A" w14:textId="362AEA7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70ADF65" w14:textId="77777777" w:rsidTr="00E96B13">
        <w:trPr>
          <w:gridAfter w:val="1"/>
          <w:wAfter w:w="5" w:type="pct"/>
        </w:trPr>
        <w:tc>
          <w:tcPr>
            <w:tcW w:w="214" w:type="pct"/>
          </w:tcPr>
          <w:p w14:paraId="167C5B9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BD324A6" w14:textId="2C855B02"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на логическом реле</w:t>
            </w:r>
          </w:p>
        </w:tc>
        <w:tc>
          <w:tcPr>
            <w:tcW w:w="2433" w:type="pct"/>
            <w:vAlign w:val="center"/>
          </w:tcPr>
          <w:p w14:paraId="2E31B7E4" w14:textId="13012250"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на логическом реле</w:t>
            </w:r>
          </w:p>
        </w:tc>
        <w:tc>
          <w:tcPr>
            <w:tcW w:w="780" w:type="pct"/>
            <w:gridSpan w:val="2"/>
            <w:vAlign w:val="center"/>
          </w:tcPr>
          <w:p w14:paraId="44687986" w14:textId="2770FD8B"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74F2675" w14:textId="77777777" w:rsidTr="00E96B13">
        <w:trPr>
          <w:gridAfter w:val="1"/>
          <w:wAfter w:w="5" w:type="pct"/>
        </w:trPr>
        <w:tc>
          <w:tcPr>
            <w:tcW w:w="214" w:type="pct"/>
          </w:tcPr>
          <w:p w14:paraId="5E897D3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5B969933" w14:textId="619F7117" w:rsidR="0027478A" w:rsidRPr="00016A2C" w:rsidRDefault="0027478A" w:rsidP="0027478A">
            <w:pPr>
              <w:spacing w:after="0"/>
              <w:jc w:val="both"/>
              <w:rPr>
                <w:rFonts w:ascii="Times New Roman" w:hAnsi="Times New Roman"/>
              </w:rPr>
            </w:pPr>
            <w:r w:rsidRPr="00D55B1C">
              <w:rPr>
                <w:rFonts w:ascii="Times New Roman" w:hAnsi="Times New Roman"/>
              </w:rPr>
              <w:t>Сборка электрической схемы освещения на логическом реле</w:t>
            </w:r>
          </w:p>
        </w:tc>
        <w:tc>
          <w:tcPr>
            <w:tcW w:w="2433" w:type="pct"/>
            <w:vAlign w:val="center"/>
          </w:tcPr>
          <w:p w14:paraId="3B802606" w14:textId="3CC26F13"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освещения на логическом реле</w:t>
            </w:r>
          </w:p>
        </w:tc>
        <w:tc>
          <w:tcPr>
            <w:tcW w:w="780" w:type="pct"/>
            <w:gridSpan w:val="2"/>
            <w:vAlign w:val="center"/>
          </w:tcPr>
          <w:p w14:paraId="3E3F8E9E" w14:textId="34BB8714"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7B1B00C" w14:textId="77777777" w:rsidTr="00B25ACE">
        <w:trPr>
          <w:gridAfter w:val="1"/>
          <w:wAfter w:w="5" w:type="pct"/>
        </w:trPr>
        <w:tc>
          <w:tcPr>
            <w:tcW w:w="214" w:type="pct"/>
          </w:tcPr>
          <w:p w14:paraId="5A51C33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0DBBF6CC" w14:textId="0A2BFF14" w:rsidR="0027478A" w:rsidRPr="00BB191D" w:rsidRDefault="0027478A" w:rsidP="0027478A">
            <w:pPr>
              <w:spacing w:after="0"/>
              <w:rPr>
                <w:rFonts w:ascii="Times New Roman" w:hAnsi="Times New Roman"/>
              </w:rPr>
            </w:pPr>
            <w:r w:rsidRPr="00D55B1C">
              <w:rPr>
                <w:rFonts w:ascii="Times New Roman" w:hAnsi="Times New Roman"/>
              </w:rPr>
              <w:t>Сборка электрической схемы освещения на логическом реле</w:t>
            </w:r>
          </w:p>
        </w:tc>
        <w:tc>
          <w:tcPr>
            <w:tcW w:w="2433" w:type="pct"/>
            <w:vAlign w:val="center"/>
          </w:tcPr>
          <w:p w14:paraId="7EF79858" w14:textId="54E54734"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освещения на логическом реле</w:t>
            </w:r>
          </w:p>
        </w:tc>
        <w:tc>
          <w:tcPr>
            <w:tcW w:w="780" w:type="pct"/>
            <w:gridSpan w:val="2"/>
            <w:vAlign w:val="center"/>
          </w:tcPr>
          <w:p w14:paraId="7B9C568F" w14:textId="1939CBFB"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FE4B358" w14:textId="77777777" w:rsidTr="00E96B13">
        <w:trPr>
          <w:gridAfter w:val="1"/>
          <w:wAfter w:w="5" w:type="pct"/>
        </w:trPr>
        <w:tc>
          <w:tcPr>
            <w:tcW w:w="214" w:type="pct"/>
          </w:tcPr>
          <w:p w14:paraId="741D07A3"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8BAF499" w14:textId="2CA33D58" w:rsidR="0027478A" w:rsidRPr="00BB191D" w:rsidRDefault="0027478A" w:rsidP="0027478A">
            <w:pPr>
              <w:spacing w:after="0"/>
              <w:rPr>
                <w:rFonts w:ascii="Times New Roman" w:hAnsi="Times New Roman"/>
              </w:rPr>
            </w:pPr>
            <w:r w:rsidRPr="00D55B1C">
              <w:rPr>
                <w:rFonts w:ascii="Times New Roman" w:hAnsi="Times New Roman"/>
              </w:rPr>
              <w:t>Сборка электрической схемы управления электроприводом на логическом реле</w:t>
            </w:r>
          </w:p>
        </w:tc>
        <w:tc>
          <w:tcPr>
            <w:tcW w:w="2433" w:type="pct"/>
            <w:vAlign w:val="center"/>
          </w:tcPr>
          <w:p w14:paraId="57465923" w14:textId="0D752D7E"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управления электроприводом на логическом реле</w:t>
            </w:r>
          </w:p>
        </w:tc>
        <w:tc>
          <w:tcPr>
            <w:tcW w:w="780" w:type="pct"/>
            <w:gridSpan w:val="2"/>
            <w:vAlign w:val="center"/>
          </w:tcPr>
          <w:p w14:paraId="40D67F76" w14:textId="59531B1F"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5D9DC4A" w14:textId="77777777" w:rsidTr="00E96B13">
        <w:trPr>
          <w:gridAfter w:val="1"/>
          <w:wAfter w:w="5" w:type="pct"/>
        </w:trPr>
        <w:tc>
          <w:tcPr>
            <w:tcW w:w="214" w:type="pct"/>
          </w:tcPr>
          <w:p w14:paraId="34EC800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FF86CAC" w14:textId="635EEA0D" w:rsidR="0027478A" w:rsidRPr="00BB191D" w:rsidRDefault="0027478A" w:rsidP="0027478A">
            <w:pPr>
              <w:spacing w:after="0"/>
              <w:rPr>
                <w:rFonts w:ascii="Times New Roman" w:hAnsi="Times New Roman"/>
              </w:rPr>
            </w:pPr>
            <w:r w:rsidRPr="00D55B1C">
              <w:rPr>
                <w:rFonts w:ascii="Times New Roman" w:hAnsi="Times New Roman"/>
              </w:rPr>
              <w:t>Сборка электрической схемы управления электроприводом на логическом реле</w:t>
            </w:r>
          </w:p>
        </w:tc>
        <w:tc>
          <w:tcPr>
            <w:tcW w:w="2433" w:type="pct"/>
            <w:vAlign w:val="center"/>
          </w:tcPr>
          <w:p w14:paraId="286E0469" w14:textId="4B45E62A" w:rsidR="0027478A" w:rsidRPr="00BB191D" w:rsidRDefault="0027478A" w:rsidP="0027478A">
            <w:pPr>
              <w:spacing w:after="0"/>
              <w:jc w:val="both"/>
              <w:rPr>
                <w:rFonts w:ascii="Times New Roman" w:hAnsi="Times New Roman"/>
              </w:rPr>
            </w:pPr>
            <w:r w:rsidRPr="00D55B1C">
              <w:rPr>
                <w:rFonts w:ascii="Times New Roman" w:hAnsi="Times New Roman"/>
              </w:rPr>
              <w:t>Сборка сложной электрической схемы управления электроприводом на логическом реле</w:t>
            </w:r>
          </w:p>
        </w:tc>
        <w:tc>
          <w:tcPr>
            <w:tcW w:w="780" w:type="pct"/>
            <w:gridSpan w:val="2"/>
            <w:vAlign w:val="center"/>
          </w:tcPr>
          <w:p w14:paraId="1FAC08C9" w14:textId="64446447"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5038EBD" w14:textId="77777777" w:rsidTr="00636ECF">
        <w:trPr>
          <w:gridAfter w:val="1"/>
          <w:wAfter w:w="5" w:type="pct"/>
        </w:trPr>
        <w:tc>
          <w:tcPr>
            <w:tcW w:w="214" w:type="pct"/>
          </w:tcPr>
          <w:p w14:paraId="159C1E9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214F7675" w14:textId="501BB7F2" w:rsidR="0027478A" w:rsidRPr="00BB191D" w:rsidRDefault="0027478A" w:rsidP="0027478A">
            <w:pPr>
              <w:spacing w:after="0"/>
              <w:rPr>
                <w:rFonts w:ascii="Times New Roman" w:hAnsi="Times New Roman"/>
              </w:rPr>
            </w:pPr>
            <w:r w:rsidRPr="00D55B1C">
              <w:rPr>
                <w:rFonts w:ascii="Times New Roman" w:hAnsi="Times New Roman"/>
              </w:rPr>
              <w:t>Соединение электрической схемы системы освещения и управления электроприводом на логическом реле</w:t>
            </w:r>
          </w:p>
        </w:tc>
        <w:tc>
          <w:tcPr>
            <w:tcW w:w="2433" w:type="pct"/>
            <w:vAlign w:val="center"/>
          </w:tcPr>
          <w:p w14:paraId="00801EEE" w14:textId="526CA80A" w:rsidR="0027478A" w:rsidRPr="00BB191D" w:rsidRDefault="0027478A" w:rsidP="0027478A">
            <w:pPr>
              <w:spacing w:after="0"/>
              <w:rPr>
                <w:rFonts w:ascii="Times New Roman" w:hAnsi="Times New Roman"/>
              </w:rPr>
            </w:pPr>
            <w:r w:rsidRPr="00D55B1C">
              <w:rPr>
                <w:rFonts w:ascii="Times New Roman" w:hAnsi="Times New Roman"/>
              </w:rPr>
              <w:t>Соединение сложной электрической схемы системы освещения и управления электроприводом на логическом реле</w:t>
            </w:r>
          </w:p>
        </w:tc>
        <w:tc>
          <w:tcPr>
            <w:tcW w:w="780" w:type="pct"/>
            <w:gridSpan w:val="2"/>
            <w:vAlign w:val="center"/>
          </w:tcPr>
          <w:p w14:paraId="4E2F3B52" w14:textId="2EC7E6D7"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BA0D3F2" w14:textId="77777777" w:rsidTr="00636ECF">
        <w:trPr>
          <w:gridAfter w:val="1"/>
          <w:wAfter w:w="5" w:type="pct"/>
        </w:trPr>
        <w:tc>
          <w:tcPr>
            <w:tcW w:w="214" w:type="pct"/>
          </w:tcPr>
          <w:p w14:paraId="49AEE428"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5573BF07" w14:textId="2D775B67" w:rsidR="0027478A" w:rsidRPr="00BB191D" w:rsidRDefault="0027478A" w:rsidP="0027478A">
            <w:pPr>
              <w:spacing w:after="0"/>
              <w:rPr>
                <w:rFonts w:ascii="Times New Roman" w:hAnsi="Times New Roman"/>
              </w:rPr>
            </w:pPr>
            <w:r w:rsidRPr="00D55B1C">
              <w:rPr>
                <w:rFonts w:ascii="Times New Roman" w:hAnsi="Times New Roman"/>
              </w:rPr>
              <w:t>Соединение электрической схемы системы освещения и управления электроприводом на логическом реле</w:t>
            </w:r>
          </w:p>
        </w:tc>
        <w:tc>
          <w:tcPr>
            <w:tcW w:w="2433" w:type="pct"/>
            <w:vAlign w:val="center"/>
          </w:tcPr>
          <w:p w14:paraId="547449FB" w14:textId="56FA5B1A" w:rsidR="0027478A" w:rsidRPr="00BB191D" w:rsidRDefault="0027478A" w:rsidP="0027478A">
            <w:pPr>
              <w:spacing w:after="0"/>
              <w:jc w:val="both"/>
              <w:rPr>
                <w:rFonts w:ascii="Times New Roman" w:hAnsi="Times New Roman"/>
              </w:rPr>
            </w:pPr>
            <w:r w:rsidRPr="00D55B1C">
              <w:rPr>
                <w:rFonts w:ascii="Times New Roman" w:hAnsi="Times New Roman"/>
              </w:rPr>
              <w:t>Соединение сложной электрической схемы системы освещения и управления электроприводом на логическом реле</w:t>
            </w:r>
          </w:p>
        </w:tc>
        <w:tc>
          <w:tcPr>
            <w:tcW w:w="780" w:type="pct"/>
            <w:gridSpan w:val="2"/>
            <w:vAlign w:val="center"/>
          </w:tcPr>
          <w:p w14:paraId="0C47053E" w14:textId="6D3AADCA"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42346A1" w14:textId="77777777" w:rsidTr="00051D1C">
        <w:trPr>
          <w:gridAfter w:val="1"/>
          <w:wAfter w:w="5" w:type="pct"/>
        </w:trPr>
        <w:tc>
          <w:tcPr>
            <w:tcW w:w="214" w:type="pct"/>
          </w:tcPr>
          <w:p w14:paraId="659CD7E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4D13A963" w14:textId="722BBDC7" w:rsidR="0027478A" w:rsidRPr="00BB191D" w:rsidRDefault="0027478A" w:rsidP="0027478A">
            <w:pPr>
              <w:spacing w:after="0"/>
              <w:rPr>
                <w:rFonts w:ascii="Times New Roman" w:hAnsi="Times New Roman"/>
              </w:rPr>
            </w:pPr>
            <w:r w:rsidRPr="00D55B1C">
              <w:rPr>
                <w:rFonts w:ascii="Times New Roman" w:hAnsi="Times New Roman"/>
              </w:rPr>
              <w:t>Программирование системы освещения</w:t>
            </w:r>
          </w:p>
        </w:tc>
        <w:tc>
          <w:tcPr>
            <w:tcW w:w="2433" w:type="pct"/>
            <w:vAlign w:val="center"/>
          </w:tcPr>
          <w:p w14:paraId="06560719" w14:textId="131C701C" w:rsidR="0027478A" w:rsidRPr="00BB191D" w:rsidRDefault="0027478A" w:rsidP="0027478A">
            <w:pPr>
              <w:spacing w:after="0"/>
              <w:jc w:val="both"/>
              <w:rPr>
                <w:rFonts w:ascii="Times New Roman" w:hAnsi="Times New Roman"/>
              </w:rPr>
            </w:pPr>
            <w:r w:rsidRPr="00D55B1C">
              <w:rPr>
                <w:rFonts w:ascii="Times New Roman" w:hAnsi="Times New Roman"/>
              </w:rPr>
              <w:t>Программирование системы освещения</w:t>
            </w:r>
          </w:p>
        </w:tc>
        <w:tc>
          <w:tcPr>
            <w:tcW w:w="780" w:type="pct"/>
            <w:gridSpan w:val="2"/>
            <w:vAlign w:val="center"/>
          </w:tcPr>
          <w:p w14:paraId="2D5AEC2D" w14:textId="7F2A0E66"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B98EB52" w14:textId="77777777" w:rsidTr="00006E26">
        <w:trPr>
          <w:gridAfter w:val="1"/>
          <w:wAfter w:w="5" w:type="pct"/>
        </w:trPr>
        <w:tc>
          <w:tcPr>
            <w:tcW w:w="214" w:type="pct"/>
          </w:tcPr>
          <w:p w14:paraId="1173F682"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FFE599" w:themeFill="accent4" w:themeFillTint="66"/>
          </w:tcPr>
          <w:p w14:paraId="28C48CC7" w14:textId="6C3AF5A6" w:rsidR="0027478A" w:rsidRPr="00BB191D" w:rsidRDefault="0027478A" w:rsidP="0027478A">
            <w:pPr>
              <w:spacing w:after="0"/>
              <w:rPr>
                <w:rFonts w:ascii="Times New Roman" w:hAnsi="Times New Roman"/>
              </w:rPr>
            </w:pPr>
            <w:r>
              <w:rPr>
                <w:rFonts w:ascii="Times New Roman" w:hAnsi="Times New Roman"/>
              </w:rPr>
              <w:t>Экзамен по МДК 04.01</w:t>
            </w:r>
          </w:p>
        </w:tc>
        <w:tc>
          <w:tcPr>
            <w:tcW w:w="2433" w:type="pct"/>
            <w:shd w:val="clear" w:color="auto" w:fill="FFE599" w:themeFill="accent4" w:themeFillTint="66"/>
          </w:tcPr>
          <w:p w14:paraId="175986F0" w14:textId="79FE24D0" w:rsidR="0027478A" w:rsidRPr="00BB191D" w:rsidRDefault="0027478A" w:rsidP="0027478A">
            <w:pPr>
              <w:spacing w:after="0"/>
              <w:jc w:val="both"/>
              <w:rPr>
                <w:rFonts w:ascii="Times New Roman" w:hAnsi="Times New Roman"/>
              </w:rPr>
            </w:pPr>
            <w:r>
              <w:rPr>
                <w:rFonts w:ascii="Times New Roman" w:hAnsi="Times New Roman"/>
              </w:rPr>
              <w:t>Экзамен по МДК 04.01</w:t>
            </w:r>
          </w:p>
        </w:tc>
        <w:tc>
          <w:tcPr>
            <w:tcW w:w="780" w:type="pct"/>
            <w:gridSpan w:val="2"/>
            <w:vAlign w:val="center"/>
          </w:tcPr>
          <w:p w14:paraId="609A5417" w14:textId="0B774E2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750076D" w14:textId="77777777" w:rsidTr="00006E26">
        <w:trPr>
          <w:gridAfter w:val="1"/>
          <w:wAfter w:w="5" w:type="pct"/>
        </w:trPr>
        <w:tc>
          <w:tcPr>
            <w:tcW w:w="214" w:type="pct"/>
          </w:tcPr>
          <w:p w14:paraId="54887105"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FFE599" w:themeFill="accent4" w:themeFillTint="66"/>
          </w:tcPr>
          <w:p w14:paraId="1164AA8E" w14:textId="2C8BF145" w:rsidR="0027478A" w:rsidRPr="00BB191D" w:rsidRDefault="0027478A" w:rsidP="0027478A">
            <w:pPr>
              <w:spacing w:after="0"/>
              <w:rPr>
                <w:rFonts w:ascii="Times New Roman" w:hAnsi="Times New Roman"/>
              </w:rPr>
            </w:pPr>
            <w:r>
              <w:rPr>
                <w:rFonts w:ascii="Times New Roman" w:hAnsi="Times New Roman"/>
              </w:rPr>
              <w:t>Экзамен по МДК 04.01</w:t>
            </w:r>
          </w:p>
        </w:tc>
        <w:tc>
          <w:tcPr>
            <w:tcW w:w="2433" w:type="pct"/>
            <w:shd w:val="clear" w:color="auto" w:fill="FFE599" w:themeFill="accent4" w:themeFillTint="66"/>
          </w:tcPr>
          <w:p w14:paraId="5DEFC5FA" w14:textId="2FDFF63E" w:rsidR="0027478A" w:rsidRPr="00BB191D" w:rsidRDefault="0027478A" w:rsidP="0027478A">
            <w:pPr>
              <w:spacing w:after="0"/>
              <w:jc w:val="both"/>
              <w:rPr>
                <w:rFonts w:ascii="Times New Roman" w:hAnsi="Times New Roman"/>
              </w:rPr>
            </w:pPr>
            <w:r>
              <w:rPr>
                <w:rFonts w:ascii="Times New Roman" w:hAnsi="Times New Roman"/>
              </w:rPr>
              <w:t>Экзамен по МДК 04.01</w:t>
            </w:r>
          </w:p>
        </w:tc>
        <w:tc>
          <w:tcPr>
            <w:tcW w:w="780" w:type="pct"/>
            <w:gridSpan w:val="2"/>
            <w:vAlign w:val="center"/>
          </w:tcPr>
          <w:p w14:paraId="528AF118" w14:textId="7AFED635"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63C0192" w14:textId="77777777" w:rsidTr="00F14292">
        <w:trPr>
          <w:gridAfter w:val="1"/>
          <w:wAfter w:w="5" w:type="pct"/>
        </w:trPr>
        <w:tc>
          <w:tcPr>
            <w:tcW w:w="214" w:type="pct"/>
          </w:tcPr>
          <w:p w14:paraId="1439B50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04E335AD" w14:textId="13907798" w:rsidR="0027478A" w:rsidRPr="00BB191D" w:rsidRDefault="0027478A" w:rsidP="0027478A">
            <w:pPr>
              <w:spacing w:after="0"/>
              <w:rPr>
                <w:rFonts w:ascii="Times New Roman" w:hAnsi="Times New Roman"/>
              </w:rPr>
            </w:pPr>
            <w:r w:rsidRPr="00D55B1C">
              <w:rPr>
                <w:rFonts w:ascii="Times New Roman" w:hAnsi="Times New Roman"/>
              </w:rPr>
              <w:t>Программирование системы освещения</w:t>
            </w:r>
          </w:p>
        </w:tc>
        <w:tc>
          <w:tcPr>
            <w:tcW w:w="2433" w:type="pct"/>
            <w:vAlign w:val="center"/>
          </w:tcPr>
          <w:p w14:paraId="1B8ED6B0" w14:textId="2848CC06" w:rsidR="0027478A" w:rsidRPr="00BB191D" w:rsidRDefault="0027478A" w:rsidP="0027478A">
            <w:pPr>
              <w:spacing w:after="0"/>
              <w:jc w:val="both"/>
              <w:rPr>
                <w:rFonts w:ascii="Times New Roman" w:hAnsi="Times New Roman"/>
              </w:rPr>
            </w:pPr>
            <w:r w:rsidRPr="00D55B1C">
              <w:rPr>
                <w:rFonts w:ascii="Times New Roman" w:hAnsi="Times New Roman"/>
              </w:rPr>
              <w:t>Программирование системы освещения</w:t>
            </w:r>
          </w:p>
        </w:tc>
        <w:tc>
          <w:tcPr>
            <w:tcW w:w="780" w:type="pct"/>
            <w:gridSpan w:val="2"/>
            <w:vAlign w:val="center"/>
          </w:tcPr>
          <w:p w14:paraId="51CED130" w14:textId="1D6CA27F"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C625D9E" w14:textId="77777777" w:rsidTr="005A7FCA">
        <w:trPr>
          <w:gridAfter w:val="1"/>
          <w:wAfter w:w="5" w:type="pct"/>
        </w:trPr>
        <w:tc>
          <w:tcPr>
            <w:tcW w:w="214" w:type="pct"/>
          </w:tcPr>
          <w:p w14:paraId="7E1894A8"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00BDA4F" w14:textId="31CB2899" w:rsidR="0027478A" w:rsidRDefault="0027478A" w:rsidP="0027478A">
            <w:pPr>
              <w:spacing w:after="0"/>
              <w:rPr>
                <w:rFonts w:ascii="Times New Roman" w:hAnsi="Times New Roman"/>
              </w:rPr>
            </w:pPr>
            <w:r w:rsidRPr="00D55B1C">
              <w:rPr>
                <w:rFonts w:ascii="Times New Roman" w:hAnsi="Times New Roman"/>
              </w:rPr>
              <w:t>Программирование системы управления электроприводом</w:t>
            </w:r>
          </w:p>
        </w:tc>
        <w:tc>
          <w:tcPr>
            <w:tcW w:w="2433" w:type="pct"/>
            <w:vAlign w:val="center"/>
          </w:tcPr>
          <w:p w14:paraId="31C2C41E" w14:textId="59E13A24" w:rsidR="0027478A" w:rsidRDefault="0027478A" w:rsidP="0027478A">
            <w:pPr>
              <w:spacing w:after="0"/>
              <w:jc w:val="both"/>
              <w:rPr>
                <w:rFonts w:ascii="Times New Roman" w:hAnsi="Times New Roman"/>
              </w:rPr>
            </w:pPr>
            <w:r w:rsidRPr="00D55B1C">
              <w:rPr>
                <w:rFonts w:ascii="Times New Roman" w:hAnsi="Times New Roman"/>
              </w:rPr>
              <w:t>Программирование системы управления электроприводом</w:t>
            </w:r>
          </w:p>
        </w:tc>
        <w:tc>
          <w:tcPr>
            <w:tcW w:w="780" w:type="pct"/>
            <w:gridSpan w:val="2"/>
            <w:vAlign w:val="center"/>
          </w:tcPr>
          <w:p w14:paraId="17EA8E50" w14:textId="7CA6940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07677A5" w14:textId="77777777" w:rsidTr="002978E3">
        <w:trPr>
          <w:gridAfter w:val="1"/>
          <w:wAfter w:w="5" w:type="pct"/>
        </w:trPr>
        <w:tc>
          <w:tcPr>
            <w:tcW w:w="214" w:type="pct"/>
          </w:tcPr>
          <w:p w14:paraId="4B1C196B"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007FFA8" w14:textId="308058A3" w:rsidR="0027478A" w:rsidRDefault="0027478A" w:rsidP="0027478A">
            <w:pPr>
              <w:spacing w:after="0"/>
              <w:rPr>
                <w:rFonts w:ascii="Times New Roman" w:hAnsi="Times New Roman"/>
              </w:rPr>
            </w:pPr>
            <w:r w:rsidRPr="00D55B1C">
              <w:rPr>
                <w:rFonts w:ascii="Times New Roman" w:hAnsi="Times New Roman"/>
              </w:rPr>
              <w:t>Программирование системы управления электроприводом</w:t>
            </w:r>
          </w:p>
        </w:tc>
        <w:tc>
          <w:tcPr>
            <w:tcW w:w="2433" w:type="pct"/>
          </w:tcPr>
          <w:p w14:paraId="1DE78515" w14:textId="46D52BB9" w:rsidR="0027478A" w:rsidRDefault="0027478A" w:rsidP="0027478A">
            <w:pPr>
              <w:spacing w:after="0"/>
              <w:jc w:val="both"/>
              <w:rPr>
                <w:rFonts w:ascii="Times New Roman" w:hAnsi="Times New Roman"/>
              </w:rPr>
            </w:pPr>
            <w:r w:rsidRPr="00D55B1C">
              <w:rPr>
                <w:rFonts w:ascii="Times New Roman" w:hAnsi="Times New Roman"/>
              </w:rPr>
              <w:t>Программирование системы управления электроприводом</w:t>
            </w:r>
          </w:p>
        </w:tc>
        <w:tc>
          <w:tcPr>
            <w:tcW w:w="780" w:type="pct"/>
            <w:gridSpan w:val="2"/>
            <w:vAlign w:val="center"/>
          </w:tcPr>
          <w:p w14:paraId="55E9412E" w14:textId="456AE8EB"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CD90CD4" w14:textId="77777777" w:rsidTr="00842DE0">
        <w:trPr>
          <w:gridAfter w:val="1"/>
          <w:wAfter w:w="5" w:type="pct"/>
        </w:trPr>
        <w:tc>
          <w:tcPr>
            <w:tcW w:w="214" w:type="pct"/>
          </w:tcPr>
          <w:p w14:paraId="53CCA2E2"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C918BF2" w14:textId="254ACFAE" w:rsidR="0027478A" w:rsidRPr="00BB191D" w:rsidRDefault="0027478A" w:rsidP="0027478A">
            <w:pPr>
              <w:spacing w:after="0"/>
              <w:jc w:val="both"/>
              <w:rPr>
                <w:rFonts w:ascii="Times New Roman" w:hAnsi="Times New Roman"/>
              </w:rPr>
            </w:pPr>
            <w:r w:rsidRPr="00D55B1C">
              <w:rPr>
                <w:rFonts w:ascii="Times New Roman" w:hAnsi="Times New Roman"/>
              </w:rPr>
              <w:t>Монтаж сложной электрической схемы</w:t>
            </w:r>
          </w:p>
        </w:tc>
        <w:tc>
          <w:tcPr>
            <w:tcW w:w="2433" w:type="pct"/>
          </w:tcPr>
          <w:p w14:paraId="26B2A692" w14:textId="420E04DA" w:rsidR="0027478A" w:rsidRPr="00BB191D" w:rsidRDefault="0027478A" w:rsidP="0027478A">
            <w:pPr>
              <w:spacing w:after="0"/>
              <w:jc w:val="both"/>
              <w:rPr>
                <w:rFonts w:ascii="Times New Roman" w:hAnsi="Times New Roman"/>
              </w:rPr>
            </w:pPr>
            <w:r w:rsidRPr="00D55B1C">
              <w:rPr>
                <w:rFonts w:ascii="Times New Roman" w:hAnsi="Times New Roman"/>
              </w:rPr>
              <w:t>Самостоятельная работа по монтажу сложной электрической схемы</w:t>
            </w:r>
          </w:p>
        </w:tc>
        <w:tc>
          <w:tcPr>
            <w:tcW w:w="780" w:type="pct"/>
            <w:gridSpan w:val="2"/>
            <w:vAlign w:val="center"/>
          </w:tcPr>
          <w:p w14:paraId="2EACF8FF" w14:textId="76ECB84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1115A5AD" w14:textId="77777777" w:rsidTr="00842DE0">
        <w:trPr>
          <w:gridAfter w:val="1"/>
          <w:wAfter w:w="5" w:type="pct"/>
        </w:trPr>
        <w:tc>
          <w:tcPr>
            <w:tcW w:w="214" w:type="pct"/>
          </w:tcPr>
          <w:p w14:paraId="6A615D3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4417E84" w14:textId="2EDCF357" w:rsidR="0027478A" w:rsidRPr="00BB191D" w:rsidRDefault="0027478A" w:rsidP="0027478A">
            <w:pPr>
              <w:spacing w:after="0"/>
              <w:jc w:val="both"/>
              <w:rPr>
                <w:rFonts w:ascii="Times New Roman" w:hAnsi="Times New Roman"/>
              </w:rPr>
            </w:pPr>
            <w:r w:rsidRPr="00D55B1C">
              <w:rPr>
                <w:rFonts w:ascii="Times New Roman" w:hAnsi="Times New Roman"/>
              </w:rPr>
              <w:t>Монтаж сложной электрической схемы</w:t>
            </w:r>
          </w:p>
        </w:tc>
        <w:tc>
          <w:tcPr>
            <w:tcW w:w="2433" w:type="pct"/>
          </w:tcPr>
          <w:p w14:paraId="4F9F53A3" w14:textId="6D7029C5" w:rsidR="0027478A" w:rsidRPr="00BB191D" w:rsidRDefault="0027478A" w:rsidP="0027478A">
            <w:pPr>
              <w:spacing w:after="0"/>
              <w:jc w:val="both"/>
              <w:rPr>
                <w:rFonts w:ascii="Times New Roman" w:hAnsi="Times New Roman"/>
              </w:rPr>
            </w:pPr>
            <w:r w:rsidRPr="00D55B1C">
              <w:rPr>
                <w:rFonts w:ascii="Times New Roman" w:hAnsi="Times New Roman"/>
              </w:rPr>
              <w:t>Самостоятельная работа по монтажу сложной электрической схемы</w:t>
            </w:r>
          </w:p>
        </w:tc>
        <w:tc>
          <w:tcPr>
            <w:tcW w:w="780" w:type="pct"/>
            <w:gridSpan w:val="2"/>
            <w:vAlign w:val="center"/>
          </w:tcPr>
          <w:p w14:paraId="2E586B35" w14:textId="72674A58"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58108258" w14:textId="77777777" w:rsidTr="00F779D9">
        <w:trPr>
          <w:gridAfter w:val="1"/>
          <w:wAfter w:w="5" w:type="pct"/>
        </w:trPr>
        <w:tc>
          <w:tcPr>
            <w:tcW w:w="214" w:type="pct"/>
          </w:tcPr>
          <w:p w14:paraId="1C12A1B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11D3DB7B" w14:textId="3B5A259D" w:rsidR="0027478A" w:rsidRPr="00BB191D" w:rsidRDefault="0027478A" w:rsidP="0027478A">
            <w:pPr>
              <w:spacing w:after="0"/>
              <w:jc w:val="both"/>
              <w:rPr>
                <w:rFonts w:ascii="Times New Roman" w:hAnsi="Times New Roman"/>
              </w:rPr>
            </w:pPr>
            <w:r w:rsidRPr="00D55B1C">
              <w:rPr>
                <w:rFonts w:ascii="Times New Roman" w:hAnsi="Times New Roman"/>
              </w:rPr>
              <w:t>Программирование сложной электрической схемы на логическом контроллере</w:t>
            </w:r>
          </w:p>
        </w:tc>
        <w:tc>
          <w:tcPr>
            <w:tcW w:w="2433" w:type="pct"/>
          </w:tcPr>
          <w:p w14:paraId="0797AEEA" w14:textId="0C61D207" w:rsidR="0027478A" w:rsidRPr="00BB191D" w:rsidRDefault="0027478A" w:rsidP="0027478A">
            <w:pPr>
              <w:spacing w:after="0"/>
              <w:jc w:val="both"/>
              <w:rPr>
                <w:rFonts w:ascii="Times New Roman" w:hAnsi="Times New Roman"/>
              </w:rPr>
            </w:pPr>
            <w:r w:rsidRPr="00D55B1C">
              <w:rPr>
                <w:rFonts w:ascii="Times New Roman" w:hAnsi="Times New Roman"/>
              </w:rPr>
              <w:t>Самостоятельная работа по программированию сложной электрической схемы на логическом контроллере</w:t>
            </w:r>
          </w:p>
        </w:tc>
        <w:tc>
          <w:tcPr>
            <w:tcW w:w="780" w:type="pct"/>
            <w:gridSpan w:val="2"/>
            <w:vAlign w:val="center"/>
          </w:tcPr>
          <w:p w14:paraId="611E0772" w14:textId="7F9C1337"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89E822B" w14:textId="77777777" w:rsidTr="00F779D9">
        <w:trPr>
          <w:gridAfter w:val="1"/>
          <w:wAfter w:w="5" w:type="pct"/>
        </w:trPr>
        <w:tc>
          <w:tcPr>
            <w:tcW w:w="214" w:type="pct"/>
          </w:tcPr>
          <w:p w14:paraId="22B7191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6549D96C" w14:textId="1FC30FCA" w:rsidR="0027478A" w:rsidRPr="00BB191D" w:rsidRDefault="0027478A" w:rsidP="0027478A">
            <w:pPr>
              <w:spacing w:after="0"/>
              <w:jc w:val="both"/>
              <w:rPr>
                <w:rFonts w:ascii="Times New Roman" w:hAnsi="Times New Roman"/>
              </w:rPr>
            </w:pPr>
            <w:r w:rsidRPr="00D55B1C">
              <w:rPr>
                <w:rFonts w:ascii="Times New Roman" w:hAnsi="Times New Roman"/>
              </w:rPr>
              <w:t>Программирование сложной электрической схемы на логическом контроллере</w:t>
            </w:r>
          </w:p>
        </w:tc>
        <w:tc>
          <w:tcPr>
            <w:tcW w:w="2433" w:type="pct"/>
          </w:tcPr>
          <w:p w14:paraId="5D26F72C" w14:textId="19418988" w:rsidR="0027478A" w:rsidRPr="00BB191D" w:rsidRDefault="0027478A" w:rsidP="0027478A">
            <w:pPr>
              <w:spacing w:after="0"/>
              <w:jc w:val="both"/>
              <w:rPr>
                <w:rFonts w:ascii="Times New Roman" w:hAnsi="Times New Roman"/>
              </w:rPr>
            </w:pPr>
            <w:r w:rsidRPr="00D55B1C">
              <w:rPr>
                <w:rFonts w:ascii="Times New Roman" w:hAnsi="Times New Roman"/>
              </w:rPr>
              <w:t>Самостоятельная работа по программированию сложной электрической схемы на логическом контроллере</w:t>
            </w:r>
          </w:p>
        </w:tc>
        <w:tc>
          <w:tcPr>
            <w:tcW w:w="780" w:type="pct"/>
            <w:gridSpan w:val="2"/>
            <w:vAlign w:val="center"/>
          </w:tcPr>
          <w:p w14:paraId="3AE54540" w14:textId="219A31EC"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699096C4" w14:textId="77777777" w:rsidTr="00A7422A">
        <w:trPr>
          <w:gridAfter w:val="1"/>
          <w:wAfter w:w="5" w:type="pct"/>
        </w:trPr>
        <w:tc>
          <w:tcPr>
            <w:tcW w:w="214" w:type="pct"/>
          </w:tcPr>
          <w:p w14:paraId="48ACE447"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2BBE46EB" w14:textId="5AF38B8C" w:rsidR="0027478A" w:rsidRPr="00BB191D" w:rsidRDefault="0027478A" w:rsidP="0027478A">
            <w:pPr>
              <w:spacing w:after="0"/>
              <w:rPr>
                <w:rFonts w:ascii="Times New Roman" w:hAnsi="Times New Roman"/>
              </w:rPr>
            </w:pPr>
            <w:r w:rsidRPr="00544B9B">
              <w:rPr>
                <w:rFonts w:ascii="Times New Roman" w:hAnsi="Times New Roman"/>
              </w:rPr>
              <w:t>Подготовка к дифференцированному зачету по МДК 04.01.</w:t>
            </w:r>
          </w:p>
        </w:tc>
        <w:tc>
          <w:tcPr>
            <w:tcW w:w="2433" w:type="pct"/>
            <w:shd w:val="clear" w:color="auto" w:fill="D9D9D9" w:themeFill="background1" w:themeFillShade="D9"/>
          </w:tcPr>
          <w:p w14:paraId="3DB37804" w14:textId="6C3A4F7A" w:rsidR="0027478A" w:rsidRPr="00BB191D" w:rsidRDefault="0027478A" w:rsidP="0027478A">
            <w:pPr>
              <w:spacing w:after="0"/>
              <w:jc w:val="both"/>
              <w:rPr>
                <w:rFonts w:ascii="Times New Roman" w:hAnsi="Times New Roman"/>
              </w:rPr>
            </w:pPr>
            <w:r w:rsidRPr="00544B9B">
              <w:rPr>
                <w:rFonts w:ascii="Times New Roman" w:hAnsi="Times New Roman"/>
              </w:rPr>
              <w:t>Подготовка к дифференцированному зачету по МДК 04.01.</w:t>
            </w:r>
          </w:p>
        </w:tc>
        <w:tc>
          <w:tcPr>
            <w:tcW w:w="780" w:type="pct"/>
            <w:gridSpan w:val="2"/>
            <w:shd w:val="clear" w:color="auto" w:fill="D9D9D9" w:themeFill="background1" w:themeFillShade="D9"/>
            <w:vAlign w:val="center"/>
          </w:tcPr>
          <w:p w14:paraId="291018B5" w14:textId="72A4A7F5"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5750D81B" w14:textId="77777777" w:rsidTr="00A7422A">
        <w:trPr>
          <w:gridAfter w:val="1"/>
          <w:wAfter w:w="5" w:type="pct"/>
        </w:trPr>
        <w:tc>
          <w:tcPr>
            <w:tcW w:w="214" w:type="pct"/>
          </w:tcPr>
          <w:p w14:paraId="6AF4D430"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4D7D205C" w14:textId="4C3D5665" w:rsidR="0027478A" w:rsidRPr="00BB191D" w:rsidRDefault="0027478A" w:rsidP="0027478A">
            <w:pPr>
              <w:spacing w:after="0"/>
              <w:rPr>
                <w:rFonts w:ascii="Times New Roman" w:hAnsi="Times New Roman"/>
              </w:rPr>
            </w:pPr>
            <w:r w:rsidRPr="00544B9B">
              <w:rPr>
                <w:rFonts w:ascii="Times New Roman" w:hAnsi="Times New Roman"/>
              </w:rPr>
              <w:t>Подготовка к дифференцированному зачету по МДК 04.01.</w:t>
            </w:r>
          </w:p>
        </w:tc>
        <w:tc>
          <w:tcPr>
            <w:tcW w:w="2433" w:type="pct"/>
            <w:shd w:val="clear" w:color="auto" w:fill="D9D9D9" w:themeFill="background1" w:themeFillShade="D9"/>
          </w:tcPr>
          <w:p w14:paraId="544F4B0D" w14:textId="1407FD66" w:rsidR="0027478A" w:rsidRPr="00BB191D" w:rsidRDefault="0027478A" w:rsidP="0027478A">
            <w:pPr>
              <w:spacing w:after="0"/>
              <w:jc w:val="both"/>
              <w:rPr>
                <w:rFonts w:ascii="Times New Roman" w:hAnsi="Times New Roman"/>
              </w:rPr>
            </w:pPr>
            <w:r w:rsidRPr="00544B9B">
              <w:rPr>
                <w:rFonts w:ascii="Times New Roman" w:hAnsi="Times New Roman"/>
              </w:rPr>
              <w:t>Подготовка к дифференцированному зачету по МДК 04.01.</w:t>
            </w:r>
          </w:p>
        </w:tc>
        <w:tc>
          <w:tcPr>
            <w:tcW w:w="780" w:type="pct"/>
            <w:gridSpan w:val="2"/>
            <w:shd w:val="clear" w:color="auto" w:fill="D9D9D9" w:themeFill="background1" w:themeFillShade="D9"/>
            <w:vAlign w:val="center"/>
          </w:tcPr>
          <w:p w14:paraId="00FF2591" w14:textId="31CC65FE"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160B1F3" w14:textId="77777777" w:rsidTr="005C0D1D">
        <w:trPr>
          <w:gridAfter w:val="1"/>
          <w:wAfter w:w="5" w:type="pct"/>
        </w:trPr>
        <w:tc>
          <w:tcPr>
            <w:tcW w:w="214" w:type="pct"/>
          </w:tcPr>
          <w:p w14:paraId="36B7BE2C"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420762D8" w14:textId="3018D8E1" w:rsidR="0027478A" w:rsidRPr="00BB191D" w:rsidRDefault="0027478A" w:rsidP="0027478A">
            <w:pPr>
              <w:spacing w:after="0"/>
              <w:rPr>
                <w:rFonts w:ascii="Times New Roman" w:hAnsi="Times New Roman"/>
              </w:rPr>
            </w:pPr>
            <w:r>
              <w:rPr>
                <w:rFonts w:ascii="Times New Roman" w:hAnsi="Times New Roman"/>
              </w:rPr>
              <w:t>Дифференцированный зачет по МДК 04.01</w:t>
            </w:r>
          </w:p>
        </w:tc>
        <w:tc>
          <w:tcPr>
            <w:tcW w:w="2433" w:type="pct"/>
          </w:tcPr>
          <w:p w14:paraId="3067CF89" w14:textId="40A02C82" w:rsidR="0027478A" w:rsidRPr="00BB191D" w:rsidRDefault="0027478A" w:rsidP="0027478A">
            <w:pPr>
              <w:spacing w:after="0"/>
              <w:jc w:val="both"/>
              <w:rPr>
                <w:rFonts w:ascii="Times New Roman" w:hAnsi="Times New Roman"/>
              </w:rPr>
            </w:pPr>
            <w:r>
              <w:rPr>
                <w:rFonts w:ascii="Times New Roman" w:hAnsi="Times New Roman"/>
              </w:rPr>
              <w:t>Дифференцированный зачет по МДК 04.01</w:t>
            </w:r>
          </w:p>
        </w:tc>
        <w:tc>
          <w:tcPr>
            <w:tcW w:w="780" w:type="pct"/>
            <w:gridSpan w:val="2"/>
            <w:vAlign w:val="center"/>
          </w:tcPr>
          <w:p w14:paraId="19919729" w14:textId="2ED03E7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B7386D0" w14:textId="77777777" w:rsidTr="005C0D1D">
        <w:trPr>
          <w:gridAfter w:val="1"/>
          <w:wAfter w:w="5" w:type="pct"/>
        </w:trPr>
        <w:tc>
          <w:tcPr>
            <w:tcW w:w="214" w:type="pct"/>
          </w:tcPr>
          <w:p w14:paraId="6CDE9485"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tcPr>
          <w:p w14:paraId="31F4A57B" w14:textId="24098CEB" w:rsidR="0027478A" w:rsidRPr="00BB191D" w:rsidRDefault="0027478A" w:rsidP="0027478A">
            <w:pPr>
              <w:spacing w:after="0"/>
              <w:rPr>
                <w:rFonts w:ascii="Times New Roman" w:hAnsi="Times New Roman"/>
              </w:rPr>
            </w:pPr>
            <w:r>
              <w:rPr>
                <w:rFonts w:ascii="Times New Roman" w:hAnsi="Times New Roman"/>
              </w:rPr>
              <w:t>Дифференцированный зачет по МДК 04.01</w:t>
            </w:r>
          </w:p>
        </w:tc>
        <w:tc>
          <w:tcPr>
            <w:tcW w:w="2433" w:type="pct"/>
          </w:tcPr>
          <w:p w14:paraId="117D4092" w14:textId="12018980" w:rsidR="0027478A" w:rsidRPr="00BB191D" w:rsidRDefault="0027478A" w:rsidP="0027478A">
            <w:pPr>
              <w:spacing w:after="0"/>
              <w:jc w:val="both"/>
              <w:rPr>
                <w:rFonts w:ascii="Times New Roman" w:hAnsi="Times New Roman"/>
              </w:rPr>
            </w:pPr>
            <w:r>
              <w:rPr>
                <w:rFonts w:ascii="Times New Roman" w:hAnsi="Times New Roman"/>
              </w:rPr>
              <w:t>Дифференцированный зачет по МДК 04.01</w:t>
            </w:r>
          </w:p>
        </w:tc>
        <w:tc>
          <w:tcPr>
            <w:tcW w:w="780" w:type="pct"/>
            <w:gridSpan w:val="2"/>
            <w:vAlign w:val="center"/>
          </w:tcPr>
          <w:p w14:paraId="0D22CF33" w14:textId="05F87BB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0DAC8DEE" w14:textId="77777777" w:rsidTr="002978E3">
        <w:trPr>
          <w:gridAfter w:val="1"/>
          <w:wAfter w:w="5" w:type="pct"/>
        </w:trPr>
        <w:tc>
          <w:tcPr>
            <w:tcW w:w="214" w:type="pct"/>
          </w:tcPr>
          <w:p w14:paraId="537F78F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5C51B73C" w14:textId="3FB5D35A" w:rsidR="0027478A" w:rsidRPr="00BB191D" w:rsidRDefault="0027478A" w:rsidP="0027478A">
            <w:pPr>
              <w:spacing w:after="0"/>
              <w:rPr>
                <w:rFonts w:ascii="Times New Roman" w:hAnsi="Times New Roman"/>
              </w:rPr>
            </w:pPr>
            <w:r w:rsidRPr="004E4317">
              <w:rPr>
                <w:rFonts w:ascii="Times New Roman" w:hAnsi="Times New Roman"/>
              </w:rPr>
              <w:t>Подготовка к экзамену.</w:t>
            </w:r>
          </w:p>
        </w:tc>
        <w:tc>
          <w:tcPr>
            <w:tcW w:w="2433" w:type="pct"/>
            <w:shd w:val="clear" w:color="auto" w:fill="D9D9D9" w:themeFill="background1" w:themeFillShade="D9"/>
            <w:vAlign w:val="center"/>
          </w:tcPr>
          <w:p w14:paraId="45EF6884" w14:textId="3D7A0554" w:rsidR="0027478A" w:rsidRPr="00BB191D" w:rsidRDefault="0027478A" w:rsidP="0027478A">
            <w:pPr>
              <w:spacing w:after="0"/>
              <w:jc w:val="both"/>
              <w:rPr>
                <w:rFonts w:ascii="Times New Roman" w:hAnsi="Times New Roman"/>
              </w:rPr>
            </w:pPr>
            <w:r w:rsidRPr="004E4317">
              <w:rPr>
                <w:rFonts w:ascii="Times New Roman" w:hAnsi="Times New Roman"/>
              </w:rPr>
              <w:t>Подготовка к экзамену.</w:t>
            </w:r>
          </w:p>
        </w:tc>
        <w:tc>
          <w:tcPr>
            <w:tcW w:w="780" w:type="pct"/>
            <w:gridSpan w:val="2"/>
            <w:shd w:val="clear" w:color="auto" w:fill="D9D9D9" w:themeFill="background1" w:themeFillShade="D9"/>
            <w:vAlign w:val="center"/>
          </w:tcPr>
          <w:p w14:paraId="0C896321" w14:textId="09719413"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B738DC8" w14:textId="77777777" w:rsidTr="002978E3">
        <w:trPr>
          <w:gridAfter w:val="1"/>
          <w:wAfter w:w="5" w:type="pct"/>
        </w:trPr>
        <w:tc>
          <w:tcPr>
            <w:tcW w:w="214" w:type="pct"/>
          </w:tcPr>
          <w:p w14:paraId="2FCDABFE"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004C0286" w14:textId="5AEBFCD6" w:rsidR="0027478A" w:rsidRPr="00BB191D" w:rsidRDefault="0027478A" w:rsidP="0027478A">
            <w:pPr>
              <w:spacing w:after="0"/>
              <w:rPr>
                <w:rFonts w:ascii="Times New Roman" w:hAnsi="Times New Roman"/>
              </w:rPr>
            </w:pPr>
            <w:r w:rsidRPr="004E4317">
              <w:rPr>
                <w:rFonts w:ascii="Times New Roman" w:hAnsi="Times New Roman"/>
              </w:rPr>
              <w:t>Подготовка к экзамену.</w:t>
            </w:r>
          </w:p>
        </w:tc>
        <w:tc>
          <w:tcPr>
            <w:tcW w:w="2433" w:type="pct"/>
            <w:shd w:val="clear" w:color="auto" w:fill="D9D9D9" w:themeFill="background1" w:themeFillShade="D9"/>
            <w:vAlign w:val="center"/>
          </w:tcPr>
          <w:p w14:paraId="7F097A96" w14:textId="2A4F75C9" w:rsidR="0027478A" w:rsidRPr="00BB191D" w:rsidRDefault="0027478A" w:rsidP="0027478A">
            <w:pPr>
              <w:spacing w:after="0"/>
              <w:jc w:val="both"/>
              <w:rPr>
                <w:rFonts w:ascii="Times New Roman" w:hAnsi="Times New Roman"/>
              </w:rPr>
            </w:pPr>
            <w:r w:rsidRPr="004E4317">
              <w:rPr>
                <w:rFonts w:ascii="Times New Roman" w:hAnsi="Times New Roman"/>
              </w:rPr>
              <w:t>Подготовка к экзамену.</w:t>
            </w:r>
          </w:p>
        </w:tc>
        <w:tc>
          <w:tcPr>
            <w:tcW w:w="780" w:type="pct"/>
            <w:gridSpan w:val="2"/>
            <w:shd w:val="clear" w:color="auto" w:fill="D9D9D9" w:themeFill="background1" w:themeFillShade="D9"/>
            <w:vAlign w:val="center"/>
          </w:tcPr>
          <w:p w14:paraId="29B0B745" w14:textId="654A455D"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8CB6A66" w14:textId="77777777" w:rsidTr="002978E3">
        <w:trPr>
          <w:gridAfter w:val="1"/>
          <w:wAfter w:w="5" w:type="pct"/>
        </w:trPr>
        <w:tc>
          <w:tcPr>
            <w:tcW w:w="214" w:type="pct"/>
          </w:tcPr>
          <w:p w14:paraId="1B1328F2"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491685FC" w14:textId="30F1CCF1" w:rsidR="0027478A" w:rsidRPr="00BB191D" w:rsidRDefault="0027478A" w:rsidP="0027478A">
            <w:pPr>
              <w:spacing w:after="0"/>
              <w:rPr>
                <w:rFonts w:ascii="Times New Roman" w:hAnsi="Times New Roman"/>
              </w:rPr>
            </w:pPr>
            <w:r w:rsidRPr="004E4317">
              <w:rPr>
                <w:rFonts w:ascii="Times New Roman" w:hAnsi="Times New Roman"/>
              </w:rPr>
              <w:t>Подготовка к экзамену.</w:t>
            </w:r>
          </w:p>
        </w:tc>
        <w:tc>
          <w:tcPr>
            <w:tcW w:w="2433" w:type="pct"/>
            <w:shd w:val="clear" w:color="auto" w:fill="D9D9D9" w:themeFill="background1" w:themeFillShade="D9"/>
            <w:vAlign w:val="center"/>
          </w:tcPr>
          <w:p w14:paraId="001EE5A0" w14:textId="648E8686" w:rsidR="0027478A" w:rsidRPr="00BB191D" w:rsidRDefault="0027478A" w:rsidP="0027478A">
            <w:pPr>
              <w:spacing w:after="0"/>
              <w:jc w:val="both"/>
              <w:rPr>
                <w:rFonts w:ascii="Times New Roman" w:hAnsi="Times New Roman"/>
              </w:rPr>
            </w:pPr>
            <w:r w:rsidRPr="004E4317">
              <w:rPr>
                <w:rFonts w:ascii="Times New Roman" w:hAnsi="Times New Roman"/>
              </w:rPr>
              <w:t>Подготовка к экзамену.</w:t>
            </w:r>
          </w:p>
        </w:tc>
        <w:tc>
          <w:tcPr>
            <w:tcW w:w="780" w:type="pct"/>
            <w:gridSpan w:val="2"/>
            <w:shd w:val="clear" w:color="auto" w:fill="D9D9D9" w:themeFill="background1" w:themeFillShade="D9"/>
            <w:vAlign w:val="center"/>
          </w:tcPr>
          <w:p w14:paraId="3C5BCCC5" w14:textId="6D53DDEB"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25703D00" w14:textId="77777777" w:rsidTr="00A411C4">
        <w:trPr>
          <w:gridAfter w:val="1"/>
          <w:wAfter w:w="5" w:type="pct"/>
        </w:trPr>
        <w:tc>
          <w:tcPr>
            <w:tcW w:w="214" w:type="pct"/>
          </w:tcPr>
          <w:p w14:paraId="02032760"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4E0A4E03" w14:textId="40DD5C0E" w:rsidR="0027478A" w:rsidRPr="004E4317" w:rsidRDefault="0027478A" w:rsidP="0027478A">
            <w:pPr>
              <w:spacing w:after="0"/>
              <w:rPr>
                <w:rFonts w:ascii="Times New Roman" w:hAnsi="Times New Roman"/>
              </w:rPr>
            </w:pPr>
            <w:r>
              <w:rPr>
                <w:rFonts w:ascii="Times New Roman" w:hAnsi="Times New Roman"/>
              </w:rPr>
              <w:t>Экзамен по ПМ 04</w:t>
            </w:r>
          </w:p>
        </w:tc>
        <w:tc>
          <w:tcPr>
            <w:tcW w:w="2433" w:type="pct"/>
            <w:vAlign w:val="center"/>
          </w:tcPr>
          <w:p w14:paraId="7C5FB583" w14:textId="5E906529" w:rsidR="0027478A" w:rsidRPr="004E4317" w:rsidRDefault="0027478A" w:rsidP="0027478A">
            <w:pPr>
              <w:spacing w:after="0"/>
              <w:jc w:val="both"/>
              <w:rPr>
                <w:rFonts w:ascii="Times New Roman" w:hAnsi="Times New Roman"/>
              </w:rPr>
            </w:pPr>
            <w:r>
              <w:rPr>
                <w:rFonts w:ascii="Times New Roman" w:hAnsi="Times New Roman"/>
              </w:rPr>
              <w:t>Экзамен по ПМ 04</w:t>
            </w:r>
          </w:p>
        </w:tc>
        <w:tc>
          <w:tcPr>
            <w:tcW w:w="780" w:type="pct"/>
            <w:gridSpan w:val="2"/>
            <w:vAlign w:val="center"/>
          </w:tcPr>
          <w:p w14:paraId="7EC34D0F" w14:textId="7B1F5E95"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3356485" w14:textId="77777777" w:rsidTr="00A411C4">
        <w:trPr>
          <w:gridAfter w:val="1"/>
          <w:wAfter w:w="5" w:type="pct"/>
        </w:trPr>
        <w:tc>
          <w:tcPr>
            <w:tcW w:w="214" w:type="pct"/>
          </w:tcPr>
          <w:p w14:paraId="5286CC2F"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18540869" w14:textId="16FF4B7A" w:rsidR="0027478A" w:rsidRDefault="0027478A" w:rsidP="0027478A">
            <w:pPr>
              <w:spacing w:after="0"/>
              <w:rPr>
                <w:rFonts w:ascii="Times New Roman" w:hAnsi="Times New Roman"/>
              </w:rPr>
            </w:pPr>
            <w:r>
              <w:rPr>
                <w:rFonts w:ascii="Times New Roman" w:hAnsi="Times New Roman"/>
              </w:rPr>
              <w:t>Экзамен по ПМ 04</w:t>
            </w:r>
          </w:p>
        </w:tc>
        <w:tc>
          <w:tcPr>
            <w:tcW w:w="2433" w:type="pct"/>
            <w:vAlign w:val="center"/>
          </w:tcPr>
          <w:p w14:paraId="6AD355BF" w14:textId="5AFF3BFE" w:rsidR="0027478A" w:rsidRDefault="0027478A" w:rsidP="0027478A">
            <w:pPr>
              <w:spacing w:after="0"/>
              <w:jc w:val="both"/>
              <w:rPr>
                <w:rFonts w:ascii="Times New Roman" w:hAnsi="Times New Roman"/>
              </w:rPr>
            </w:pPr>
            <w:r>
              <w:rPr>
                <w:rFonts w:ascii="Times New Roman" w:hAnsi="Times New Roman"/>
              </w:rPr>
              <w:t>Экзамен по ПМ 04</w:t>
            </w:r>
          </w:p>
        </w:tc>
        <w:tc>
          <w:tcPr>
            <w:tcW w:w="780" w:type="pct"/>
            <w:gridSpan w:val="2"/>
            <w:vAlign w:val="center"/>
          </w:tcPr>
          <w:p w14:paraId="488D63AB" w14:textId="625E3481"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7BB15E9A" w14:textId="77777777" w:rsidTr="00A411C4">
        <w:trPr>
          <w:gridAfter w:val="1"/>
          <w:wAfter w:w="5" w:type="pct"/>
        </w:trPr>
        <w:tc>
          <w:tcPr>
            <w:tcW w:w="214" w:type="pct"/>
          </w:tcPr>
          <w:p w14:paraId="46290BB4" w14:textId="77777777" w:rsidR="0027478A" w:rsidRPr="00AC791F" w:rsidRDefault="0027478A" w:rsidP="0027478A">
            <w:pPr>
              <w:pStyle w:val="a7"/>
              <w:numPr>
                <w:ilvl w:val="0"/>
                <w:numId w:val="3"/>
              </w:numPr>
              <w:spacing w:after="0" w:line="240" w:lineRule="auto"/>
              <w:ind w:left="0" w:firstLine="0"/>
              <w:rPr>
                <w:rFonts w:ascii="Times New Roman" w:hAnsi="Times New Roman"/>
                <w:b/>
                <w:bCs/>
              </w:rPr>
            </w:pPr>
          </w:p>
        </w:tc>
        <w:tc>
          <w:tcPr>
            <w:tcW w:w="1568" w:type="pct"/>
            <w:vAlign w:val="center"/>
          </w:tcPr>
          <w:p w14:paraId="2FB2CC3D" w14:textId="286B62F1" w:rsidR="0027478A" w:rsidRPr="004E4317" w:rsidRDefault="0027478A" w:rsidP="0027478A">
            <w:pPr>
              <w:spacing w:after="0"/>
              <w:rPr>
                <w:rFonts w:ascii="Times New Roman" w:hAnsi="Times New Roman"/>
              </w:rPr>
            </w:pPr>
            <w:r>
              <w:rPr>
                <w:rFonts w:ascii="Times New Roman" w:hAnsi="Times New Roman"/>
              </w:rPr>
              <w:t>Экзамен по ПМ 04</w:t>
            </w:r>
          </w:p>
        </w:tc>
        <w:tc>
          <w:tcPr>
            <w:tcW w:w="2433" w:type="pct"/>
            <w:vAlign w:val="center"/>
          </w:tcPr>
          <w:p w14:paraId="7951FD73" w14:textId="77BF1073" w:rsidR="0027478A" w:rsidRPr="004E4317" w:rsidRDefault="0027478A" w:rsidP="0027478A">
            <w:pPr>
              <w:spacing w:after="0"/>
              <w:jc w:val="both"/>
              <w:rPr>
                <w:rFonts w:ascii="Times New Roman" w:hAnsi="Times New Roman"/>
              </w:rPr>
            </w:pPr>
            <w:r>
              <w:rPr>
                <w:rFonts w:ascii="Times New Roman" w:hAnsi="Times New Roman"/>
              </w:rPr>
              <w:t>Экзамен по ПМ 04</w:t>
            </w:r>
          </w:p>
        </w:tc>
        <w:tc>
          <w:tcPr>
            <w:tcW w:w="780" w:type="pct"/>
            <w:gridSpan w:val="2"/>
            <w:vAlign w:val="center"/>
          </w:tcPr>
          <w:p w14:paraId="597514F2" w14:textId="19C1DB27" w:rsidR="0027478A" w:rsidRDefault="0027478A" w:rsidP="0027478A">
            <w:pPr>
              <w:suppressAutoHyphens/>
              <w:spacing w:after="0"/>
              <w:jc w:val="center"/>
              <w:rPr>
                <w:rFonts w:ascii="Times New Roman" w:hAnsi="Times New Roman"/>
              </w:rPr>
            </w:pPr>
            <w:r>
              <w:rPr>
                <w:rFonts w:ascii="Times New Roman" w:hAnsi="Times New Roman"/>
              </w:rPr>
              <w:t>2</w:t>
            </w:r>
          </w:p>
        </w:tc>
      </w:tr>
      <w:tr w:rsidR="0027478A" w:rsidRPr="00BB191D" w14:paraId="3D4B7986" w14:textId="77777777" w:rsidTr="002978E3">
        <w:trPr>
          <w:gridAfter w:val="1"/>
          <w:wAfter w:w="5" w:type="pct"/>
        </w:trPr>
        <w:tc>
          <w:tcPr>
            <w:tcW w:w="214" w:type="pct"/>
          </w:tcPr>
          <w:p w14:paraId="7BAFB6FF" w14:textId="77777777" w:rsidR="0027478A" w:rsidRPr="0068005F" w:rsidRDefault="0027478A" w:rsidP="0027478A">
            <w:pPr>
              <w:spacing w:after="0" w:line="240" w:lineRule="auto"/>
              <w:rPr>
                <w:rFonts w:ascii="Times New Roman" w:hAnsi="Times New Roman"/>
                <w:b/>
                <w:bCs/>
              </w:rPr>
            </w:pPr>
          </w:p>
        </w:tc>
        <w:tc>
          <w:tcPr>
            <w:tcW w:w="1568" w:type="pct"/>
          </w:tcPr>
          <w:p w14:paraId="1F0C5058" w14:textId="77777777" w:rsidR="0027478A" w:rsidRPr="004E4317" w:rsidRDefault="0027478A" w:rsidP="0027478A">
            <w:pPr>
              <w:spacing w:after="0"/>
              <w:rPr>
                <w:rFonts w:ascii="Times New Roman" w:hAnsi="Times New Roman"/>
              </w:rPr>
            </w:pPr>
          </w:p>
        </w:tc>
        <w:tc>
          <w:tcPr>
            <w:tcW w:w="2433" w:type="pct"/>
            <w:vAlign w:val="center"/>
          </w:tcPr>
          <w:p w14:paraId="3673159D" w14:textId="5F51C868" w:rsidR="0027478A" w:rsidRPr="004E4317" w:rsidRDefault="0027478A" w:rsidP="0027478A">
            <w:pPr>
              <w:spacing w:after="0"/>
              <w:jc w:val="right"/>
              <w:rPr>
                <w:rFonts w:ascii="Times New Roman" w:hAnsi="Times New Roman"/>
              </w:rPr>
            </w:pPr>
            <w:r>
              <w:rPr>
                <w:rFonts w:ascii="Times New Roman" w:hAnsi="Times New Roman"/>
              </w:rPr>
              <w:t>Всего:</w:t>
            </w:r>
          </w:p>
        </w:tc>
        <w:tc>
          <w:tcPr>
            <w:tcW w:w="780" w:type="pct"/>
            <w:gridSpan w:val="2"/>
            <w:vAlign w:val="center"/>
          </w:tcPr>
          <w:p w14:paraId="7810F31C" w14:textId="6ED63C38" w:rsidR="0027478A" w:rsidRDefault="0027478A" w:rsidP="0027478A">
            <w:pPr>
              <w:suppressAutoHyphens/>
              <w:spacing w:after="0"/>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178</w:t>
            </w:r>
            <w:r>
              <w:rPr>
                <w:rFonts w:ascii="Times New Roman" w:hAnsi="Times New Roman"/>
              </w:rPr>
              <w:fldChar w:fldCharType="end"/>
            </w:r>
            <w:r>
              <w:rPr>
                <w:rFonts w:ascii="Times New Roman" w:hAnsi="Times New Roman"/>
              </w:rPr>
              <w:t>/84</w:t>
            </w:r>
          </w:p>
        </w:tc>
      </w:tr>
      <w:tr w:rsidR="0027478A" w:rsidRPr="00BB191D" w14:paraId="00AB0DDD" w14:textId="77777777" w:rsidTr="002978E3">
        <w:tc>
          <w:tcPr>
            <w:tcW w:w="5000" w:type="pct"/>
            <w:gridSpan w:val="6"/>
          </w:tcPr>
          <w:p w14:paraId="1843EB6A" w14:textId="5BD85E3C" w:rsidR="0027478A" w:rsidRDefault="0027478A" w:rsidP="0027478A">
            <w:pPr>
              <w:spacing w:after="0"/>
              <w:ind w:left="-117"/>
              <w:rPr>
                <w:rFonts w:ascii="Times New Roman" w:hAnsi="Times New Roman"/>
              </w:rPr>
            </w:pPr>
            <w:r w:rsidRPr="007A4CE9">
              <w:rPr>
                <w:rFonts w:ascii="Times New Roman" w:hAnsi="Times New Roman"/>
                <w:b/>
                <w:bCs/>
              </w:rPr>
              <w:t>Учебная практика</w:t>
            </w:r>
            <w:r>
              <w:rPr>
                <w:rFonts w:ascii="Times New Roman" w:hAnsi="Times New Roman"/>
              </w:rPr>
              <w:t xml:space="preserve"> УП.04. «</w:t>
            </w:r>
            <w:r w:rsidRPr="00724FBF">
              <w:rPr>
                <w:rFonts w:ascii="Times New Roman" w:hAnsi="Times New Roman"/>
              </w:rPr>
              <w:t>Учебная практика по рабочей профессии</w:t>
            </w:r>
            <w:r>
              <w:rPr>
                <w:rFonts w:ascii="Times New Roman" w:hAnsi="Times New Roman"/>
              </w:rPr>
              <w:t>»</w:t>
            </w:r>
          </w:p>
        </w:tc>
      </w:tr>
      <w:tr w:rsidR="0027478A" w:rsidRPr="00BB191D" w14:paraId="73559930" w14:textId="77777777" w:rsidTr="002978E3">
        <w:trPr>
          <w:gridAfter w:val="1"/>
          <w:wAfter w:w="5" w:type="pct"/>
        </w:trPr>
        <w:tc>
          <w:tcPr>
            <w:tcW w:w="214" w:type="pct"/>
          </w:tcPr>
          <w:p w14:paraId="5385E083"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5202D728" w14:textId="58200355" w:rsidR="0027478A" w:rsidRDefault="0027478A" w:rsidP="0027478A">
            <w:pPr>
              <w:spacing w:after="0"/>
              <w:jc w:val="both"/>
              <w:rPr>
                <w:rFonts w:ascii="Times New Roman" w:hAnsi="Times New Roman"/>
              </w:rPr>
            </w:pPr>
            <w:r w:rsidRPr="00724FBF">
              <w:rPr>
                <w:rFonts w:ascii="Times New Roman" w:hAnsi="Times New Roman"/>
              </w:rPr>
              <w:t xml:space="preserve">Инструктаж по ТБ при выполнении электромонтажных работ. Охрана труда при выполнении работ. </w:t>
            </w:r>
          </w:p>
        </w:tc>
        <w:tc>
          <w:tcPr>
            <w:tcW w:w="2433" w:type="pct"/>
            <w:vAlign w:val="center"/>
          </w:tcPr>
          <w:p w14:paraId="52050401" w14:textId="5F2CBE80" w:rsidR="0027478A" w:rsidRDefault="0027478A" w:rsidP="0027478A">
            <w:pPr>
              <w:spacing w:after="0"/>
              <w:jc w:val="both"/>
              <w:rPr>
                <w:rFonts w:ascii="Times New Roman" w:hAnsi="Times New Roman"/>
              </w:rPr>
            </w:pPr>
            <w:r w:rsidRPr="00724FBF">
              <w:rPr>
                <w:rFonts w:ascii="Times New Roman" w:hAnsi="Times New Roman"/>
              </w:rPr>
              <w:t>Инструктаж по ТБ при выполнении электромонтажных работ. Разделение на бригады. Правила работы в команде. Взаимодействие с руководителями и подчиненными при работе в команде. Здоровье сбережение при выполнении монтажных работ. Экологическая безопасность при выполнении и окончании монтажных работах</w:t>
            </w:r>
          </w:p>
        </w:tc>
        <w:tc>
          <w:tcPr>
            <w:tcW w:w="780" w:type="pct"/>
            <w:gridSpan w:val="2"/>
            <w:vAlign w:val="center"/>
          </w:tcPr>
          <w:p w14:paraId="2577787A" w14:textId="6E62B75B"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19633B2E" w14:textId="77777777" w:rsidTr="002978E3">
        <w:trPr>
          <w:gridAfter w:val="1"/>
          <w:wAfter w:w="5" w:type="pct"/>
        </w:trPr>
        <w:tc>
          <w:tcPr>
            <w:tcW w:w="214" w:type="pct"/>
          </w:tcPr>
          <w:p w14:paraId="20230A89"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7B57F106" w14:textId="73B8A2CB" w:rsidR="0027478A" w:rsidRDefault="0027478A" w:rsidP="0027478A">
            <w:pPr>
              <w:spacing w:after="0"/>
              <w:jc w:val="both"/>
              <w:rPr>
                <w:rFonts w:ascii="Times New Roman" w:hAnsi="Times New Roman"/>
              </w:rPr>
            </w:pPr>
            <w:r w:rsidRPr="00724FBF">
              <w:rPr>
                <w:rFonts w:ascii="Times New Roman" w:hAnsi="Times New Roman"/>
              </w:rPr>
              <w:t xml:space="preserve">Выполнение подготовительных работ. </w:t>
            </w:r>
          </w:p>
        </w:tc>
        <w:tc>
          <w:tcPr>
            <w:tcW w:w="2433" w:type="pct"/>
            <w:vAlign w:val="center"/>
          </w:tcPr>
          <w:p w14:paraId="77C6696A" w14:textId="0D4A3565" w:rsidR="0027478A" w:rsidRDefault="0027478A" w:rsidP="0027478A">
            <w:pPr>
              <w:spacing w:after="0"/>
              <w:jc w:val="both"/>
              <w:rPr>
                <w:rFonts w:ascii="Times New Roman" w:hAnsi="Times New Roman"/>
              </w:rPr>
            </w:pPr>
            <w:r w:rsidRPr="00724FBF">
              <w:rPr>
                <w:rFonts w:ascii="Times New Roman" w:hAnsi="Times New Roman"/>
              </w:rPr>
              <w:t>Выполнение разметочных работ (разметка места установки выключателей, розеток, светильников, трасс электропроводок), пробивных работ (выполнение гнезд и отверстий, выполнение канавок под трассу электропроводки).</w:t>
            </w:r>
          </w:p>
        </w:tc>
        <w:tc>
          <w:tcPr>
            <w:tcW w:w="780" w:type="pct"/>
            <w:gridSpan w:val="2"/>
            <w:vAlign w:val="center"/>
          </w:tcPr>
          <w:p w14:paraId="11C6F9A0" w14:textId="5C20FE91"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1BCDA5CF" w14:textId="77777777" w:rsidTr="002978E3">
        <w:trPr>
          <w:gridAfter w:val="1"/>
          <w:wAfter w:w="5" w:type="pct"/>
        </w:trPr>
        <w:tc>
          <w:tcPr>
            <w:tcW w:w="214" w:type="pct"/>
          </w:tcPr>
          <w:p w14:paraId="0D3DCEE4"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1736BBF3" w14:textId="360ACB68" w:rsidR="0027478A" w:rsidRDefault="0027478A" w:rsidP="0027478A">
            <w:pPr>
              <w:spacing w:after="0"/>
              <w:jc w:val="both"/>
              <w:rPr>
                <w:rFonts w:ascii="Times New Roman" w:hAnsi="Times New Roman"/>
              </w:rPr>
            </w:pPr>
            <w:r w:rsidRPr="00724FBF">
              <w:rPr>
                <w:rFonts w:ascii="Times New Roman" w:hAnsi="Times New Roman"/>
              </w:rPr>
              <w:t>Разборное и неразборное соединение жил проводов и кабелей</w:t>
            </w:r>
          </w:p>
        </w:tc>
        <w:tc>
          <w:tcPr>
            <w:tcW w:w="2433" w:type="pct"/>
            <w:vAlign w:val="center"/>
          </w:tcPr>
          <w:p w14:paraId="29D518D1" w14:textId="100D31FF" w:rsidR="0027478A" w:rsidRDefault="0027478A" w:rsidP="0027478A">
            <w:pPr>
              <w:spacing w:after="0"/>
              <w:jc w:val="both"/>
              <w:rPr>
                <w:rFonts w:ascii="Times New Roman" w:hAnsi="Times New Roman"/>
              </w:rPr>
            </w:pPr>
            <w:r w:rsidRPr="00724FBF">
              <w:rPr>
                <w:rFonts w:ascii="Times New Roman" w:hAnsi="Times New Roman"/>
              </w:rPr>
              <w:t xml:space="preserve">Соединение жил проводов и кабелей болтовым способом, при помощи клемм, скруток, зажимов </w:t>
            </w:r>
            <w:proofErr w:type="spellStart"/>
            <w:r w:rsidRPr="00724FBF">
              <w:rPr>
                <w:rFonts w:ascii="Times New Roman" w:hAnsi="Times New Roman"/>
              </w:rPr>
              <w:t>ваго</w:t>
            </w:r>
            <w:proofErr w:type="spellEnd"/>
            <w:r w:rsidRPr="00724FBF">
              <w:rPr>
                <w:rFonts w:ascii="Times New Roman" w:hAnsi="Times New Roman"/>
              </w:rPr>
              <w:t>, а также подбор типов соединения в конкретно каждом случае строго индивидуально. Правила техники безопасности при выполнении работ</w:t>
            </w:r>
          </w:p>
        </w:tc>
        <w:tc>
          <w:tcPr>
            <w:tcW w:w="780" w:type="pct"/>
            <w:gridSpan w:val="2"/>
            <w:vAlign w:val="center"/>
          </w:tcPr>
          <w:p w14:paraId="6F25E4F6" w14:textId="78D2D8B7"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66B01DEB" w14:textId="77777777" w:rsidTr="002978E3">
        <w:trPr>
          <w:gridAfter w:val="1"/>
          <w:wAfter w:w="5" w:type="pct"/>
        </w:trPr>
        <w:tc>
          <w:tcPr>
            <w:tcW w:w="214" w:type="pct"/>
          </w:tcPr>
          <w:p w14:paraId="12F73799"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311CAD11" w14:textId="39EEAF0A" w:rsidR="0027478A" w:rsidRDefault="0027478A" w:rsidP="0027478A">
            <w:pPr>
              <w:spacing w:after="0"/>
              <w:jc w:val="both"/>
              <w:rPr>
                <w:rFonts w:ascii="Times New Roman" w:hAnsi="Times New Roman"/>
              </w:rPr>
            </w:pPr>
            <w:r w:rsidRPr="00724FBF">
              <w:rPr>
                <w:rFonts w:ascii="Times New Roman" w:hAnsi="Times New Roman"/>
              </w:rPr>
              <w:t xml:space="preserve">Разделка и </w:t>
            </w:r>
            <w:proofErr w:type="spellStart"/>
            <w:r w:rsidRPr="00724FBF">
              <w:rPr>
                <w:rFonts w:ascii="Times New Roman" w:hAnsi="Times New Roman"/>
              </w:rPr>
              <w:t>оконцевание</w:t>
            </w:r>
            <w:proofErr w:type="spellEnd"/>
            <w:r w:rsidRPr="00724FBF">
              <w:rPr>
                <w:rFonts w:ascii="Times New Roman" w:hAnsi="Times New Roman"/>
              </w:rPr>
              <w:t xml:space="preserve"> </w:t>
            </w:r>
            <w:proofErr w:type="spellStart"/>
            <w:r w:rsidRPr="00724FBF">
              <w:rPr>
                <w:rFonts w:ascii="Times New Roman" w:hAnsi="Times New Roman"/>
              </w:rPr>
              <w:t>проводниково</w:t>
            </w:r>
            <w:proofErr w:type="spellEnd"/>
            <w:r w:rsidRPr="00724FBF">
              <w:rPr>
                <w:rFonts w:ascii="Times New Roman" w:hAnsi="Times New Roman"/>
              </w:rPr>
              <w:t>-кабельной продукции</w:t>
            </w:r>
          </w:p>
        </w:tc>
        <w:tc>
          <w:tcPr>
            <w:tcW w:w="2433" w:type="pct"/>
            <w:vAlign w:val="center"/>
          </w:tcPr>
          <w:p w14:paraId="34283FC4" w14:textId="241F63FB" w:rsidR="0027478A" w:rsidRDefault="0027478A" w:rsidP="0027478A">
            <w:pPr>
              <w:spacing w:after="0"/>
              <w:jc w:val="both"/>
              <w:rPr>
                <w:rFonts w:ascii="Times New Roman" w:hAnsi="Times New Roman"/>
              </w:rPr>
            </w:pPr>
            <w:r w:rsidRPr="00724FBF">
              <w:rPr>
                <w:rFonts w:ascii="Times New Roman" w:hAnsi="Times New Roman"/>
              </w:rPr>
              <w:t>Выполнение разделки проводов и кабелей. Выполнение соединения жил проводов и кабелей пайкой. Соединение жил проводов и кабелей методом опрессовки.</w:t>
            </w:r>
          </w:p>
        </w:tc>
        <w:tc>
          <w:tcPr>
            <w:tcW w:w="780" w:type="pct"/>
            <w:gridSpan w:val="2"/>
            <w:vAlign w:val="center"/>
          </w:tcPr>
          <w:p w14:paraId="07230CD6" w14:textId="4BD0CEBA"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2ED3AA6D" w14:textId="77777777" w:rsidTr="002978E3">
        <w:trPr>
          <w:gridAfter w:val="1"/>
          <w:wAfter w:w="5" w:type="pct"/>
        </w:trPr>
        <w:tc>
          <w:tcPr>
            <w:tcW w:w="214" w:type="pct"/>
          </w:tcPr>
          <w:p w14:paraId="03D94A2C"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41FF25E4" w14:textId="2E1246A4" w:rsidR="0027478A" w:rsidRDefault="0027478A" w:rsidP="0027478A">
            <w:pPr>
              <w:spacing w:after="0"/>
              <w:jc w:val="both"/>
              <w:rPr>
                <w:rFonts w:ascii="Times New Roman" w:hAnsi="Times New Roman"/>
              </w:rPr>
            </w:pPr>
            <w:r w:rsidRPr="00724FBF">
              <w:rPr>
                <w:rFonts w:ascii="Times New Roman" w:hAnsi="Times New Roman"/>
              </w:rPr>
              <w:t>Выполнение монтажных работ</w:t>
            </w:r>
          </w:p>
        </w:tc>
        <w:tc>
          <w:tcPr>
            <w:tcW w:w="2433" w:type="pct"/>
            <w:vAlign w:val="center"/>
          </w:tcPr>
          <w:p w14:paraId="745D8699" w14:textId="3E70E8DC" w:rsidR="0027478A" w:rsidRDefault="0027478A" w:rsidP="0027478A">
            <w:pPr>
              <w:spacing w:after="0"/>
              <w:jc w:val="both"/>
              <w:rPr>
                <w:rFonts w:ascii="Times New Roman" w:hAnsi="Times New Roman"/>
              </w:rPr>
            </w:pPr>
            <w:r w:rsidRPr="00724FBF">
              <w:rPr>
                <w:rFonts w:ascii="Times New Roman" w:hAnsi="Times New Roman"/>
              </w:rPr>
              <w:t>Выполнение монтажных работ (монтаж выключателей, розеток, светильников, внутренних электропроводок) с учетом требований нормативных документов и придерживаясь эстетического внешнего вида смонтированного оборудования и внутренних</w:t>
            </w:r>
          </w:p>
        </w:tc>
        <w:tc>
          <w:tcPr>
            <w:tcW w:w="780" w:type="pct"/>
            <w:gridSpan w:val="2"/>
            <w:vAlign w:val="center"/>
          </w:tcPr>
          <w:p w14:paraId="43019591" w14:textId="4CA125C8"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57DE1FC4" w14:textId="77777777" w:rsidTr="002978E3">
        <w:trPr>
          <w:gridAfter w:val="1"/>
          <w:wAfter w:w="5" w:type="pct"/>
        </w:trPr>
        <w:tc>
          <w:tcPr>
            <w:tcW w:w="214" w:type="pct"/>
          </w:tcPr>
          <w:p w14:paraId="3941420E" w14:textId="77777777" w:rsidR="0027478A" w:rsidRPr="007C4EAC" w:rsidRDefault="0027478A" w:rsidP="0027478A">
            <w:pPr>
              <w:pStyle w:val="a7"/>
              <w:numPr>
                <w:ilvl w:val="0"/>
                <w:numId w:val="5"/>
              </w:numPr>
              <w:spacing w:after="0" w:line="240" w:lineRule="auto"/>
              <w:ind w:left="0" w:firstLine="0"/>
              <w:rPr>
                <w:rFonts w:ascii="Times New Roman" w:hAnsi="Times New Roman"/>
              </w:rPr>
            </w:pPr>
          </w:p>
        </w:tc>
        <w:tc>
          <w:tcPr>
            <w:tcW w:w="1568" w:type="pct"/>
          </w:tcPr>
          <w:p w14:paraId="178FEB48" w14:textId="6807256B" w:rsidR="0027478A" w:rsidRDefault="0027478A" w:rsidP="0027478A">
            <w:pPr>
              <w:spacing w:after="0"/>
              <w:jc w:val="both"/>
              <w:rPr>
                <w:rFonts w:ascii="Times New Roman" w:hAnsi="Times New Roman"/>
              </w:rPr>
            </w:pPr>
            <w:r w:rsidRPr="00724FBF">
              <w:rPr>
                <w:rFonts w:ascii="Times New Roman" w:hAnsi="Times New Roman"/>
              </w:rPr>
              <w:t>Выполнение пусконаладочных работ</w:t>
            </w:r>
          </w:p>
        </w:tc>
        <w:tc>
          <w:tcPr>
            <w:tcW w:w="2433" w:type="pct"/>
            <w:vAlign w:val="center"/>
          </w:tcPr>
          <w:p w14:paraId="0741D49E" w14:textId="047DAC30" w:rsidR="0027478A" w:rsidRDefault="0027478A" w:rsidP="0027478A">
            <w:pPr>
              <w:spacing w:after="0"/>
              <w:jc w:val="both"/>
              <w:rPr>
                <w:rFonts w:ascii="Times New Roman" w:hAnsi="Times New Roman"/>
              </w:rPr>
            </w:pPr>
            <w:r w:rsidRPr="00724FBF">
              <w:rPr>
                <w:rFonts w:ascii="Times New Roman" w:hAnsi="Times New Roman"/>
              </w:rPr>
              <w:t>Проведение пусконаладочных работ смонтированного электротехнического оборудования.</w:t>
            </w:r>
          </w:p>
        </w:tc>
        <w:tc>
          <w:tcPr>
            <w:tcW w:w="780" w:type="pct"/>
            <w:gridSpan w:val="2"/>
            <w:vAlign w:val="center"/>
          </w:tcPr>
          <w:p w14:paraId="0386725E" w14:textId="5D33503B" w:rsidR="0027478A" w:rsidRDefault="0027478A" w:rsidP="0027478A">
            <w:pPr>
              <w:spacing w:after="0"/>
              <w:jc w:val="center"/>
              <w:rPr>
                <w:rFonts w:ascii="Times New Roman" w:hAnsi="Times New Roman"/>
              </w:rPr>
            </w:pPr>
            <w:r>
              <w:rPr>
                <w:rFonts w:ascii="Times New Roman" w:hAnsi="Times New Roman"/>
              </w:rPr>
              <w:t>6</w:t>
            </w:r>
          </w:p>
        </w:tc>
      </w:tr>
      <w:tr w:rsidR="0027478A" w:rsidRPr="00BB191D" w14:paraId="759DDFD0" w14:textId="77777777" w:rsidTr="002978E3">
        <w:trPr>
          <w:gridAfter w:val="1"/>
          <w:wAfter w:w="5" w:type="pct"/>
        </w:trPr>
        <w:tc>
          <w:tcPr>
            <w:tcW w:w="214" w:type="pct"/>
          </w:tcPr>
          <w:p w14:paraId="28DFFDED" w14:textId="77777777" w:rsidR="0027478A" w:rsidRPr="006976EB" w:rsidRDefault="0027478A" w:rsidP="0027478A">
            <w:pPr>
              <w:spacing w:after="0" w:line="240" w:lineRule="auto"/>
              <w:rPr>
                <w:rFonts w:ascii="Times New Roman" w:hAnsi="Times New Roman"/>
              </w:rPr>
            </w:pPr>
          </w:p>
        </w:tc>
        <w:tc>
          <w:tcPr>
            <w:tcW w:w="1568" w:type="pct"/>
          </w:tcPr>
          <w:p w14:paraId="341D29F1" w14:textId="77777777" w:rsidR="0027478A" w:rsidRDefault="0027478A" w:rsidP="0027478A">
            <w:pPr>
              <w:spacing w:after="0"/>
              <w:rPr>
                <w:rFonts w:ascii="Times New Roman" w:hAnsi="Times New Roman"/>
              </w:rPr>
            </w:pPr>
          </w:p>
        </w:tc>
        <w:tc>
          <w:tcPr>
            <w:tcW w:w="2433" w:type="pct"/>
          </w:tcPr>
          <w:p w14:paraId="2E92F9A7" w14:textId="77777777" w:rsidR="00006E26" w:rsidRDefault="00006E26" w:rsidP="0027478A">
            <w:pPr>
              <w:spacing w:after="0"/>
              <w:jc w:val="right"/>
              <w:rPr>
                <w:rFonts w:ascii="Times New Roman" w:hAnsi="Times New Roman"/>
              </w:rPr>
            </w:pPr>
          </w:p>
          <w:p w14:paraId="5DDEC8E8" w14:textId="2690746A" w:rsidR="00006E26" w:rsidRDefault="0027478A" w:rsidP="00006E26">
            <w:pPr>
              <w:spacing w:after="0"/>
              <w:jc w:val="right"/>
              <w:rPr>
                <w:rFonts w:ascii="Times New Roman" w:hAnsi="Times New Roman"/>
              </w:rPr>
            </w:pPr>
            <w:r>
              <w:rPr>
                <w:rFonts w:ascii="Times New Roman" w:hAnsi="Times New Roman"/>
              </w:rPr>
              <w:t>Всего:</w:t>
            </w:r>
          </w:p>
        </w:tc>
        <w:tc>
          <w:tcPr>
            <w:tcW w:w="780" w:type="pct"/>
            <w:gridSpan w:val="2"/>
            <w:vAlign w:val="center"/>
          </w:tcPr>
          <w:p w14:paraId="309012DE" w14:textId="77777777" w:rsidR="00006E26" w:rsidRDefault="00006E26" w:rsidP="0027478A">
            <w:pPr>
              <w:spacing w:after="0"/>
              <w:jc w:val="center"/>
              <w:rPr>
                <w:rFonts w:ascii="Times New Roman" w:hAnsi="Times New Roman"/>
              </w:rPr>
            </w:pPr>
          </w:p>
          <w:p w14:paraId="46CE5BA0" w14:textId="0ECEDA0E" w:rsidR="0027478A" w:rsidRDefault="0027478A" w:rsidP="0027478A">
            <w:pPr>
              <w:spacing w:after="0"/>
              <w:jc w:val="center"/>
              <w:rPr>
                <w:rFonts w:ascii="Times New Roman" w:hAnsi="Times New Roman"/>
              </w:rPr>
            </w:pPr>
            <w:r>
              <w:rPr>
                <w:rFonts w:ascii="Times New Roman" w:hAnsi="Times New Roman"/>
              </w:rPr>
              <w:t>36 часов</w:t>
            </w:r>
          </w:p>
        </w:tc>
      </w:tr>
      <w:tr w:rsidR="0027478A" w:rsidRPr="00BB191D" w14:paraId="71CC0321" w14:textId="77777777" w:rsidTr="002978E3">
        <w:tc>
          <w:tcPr>
            <w:tcW w:w="5000" w:type="pct"/>
            <w:gridSpan w:val="6"/>
          </w:tcPr>
          <w:p w14:paraId="6F783667" w14:textId="27A8DF61" w:rsidR="0027478A" w:rsidRDefault="0027478A" w:rsidP="0027478A">
            <w:pPr>
              <w:spacing w:after="0"/>
              <w:jc w:val="both"/>
              <w:rPr>
                <w:rFonts w:ascii="Times New Roman" w:hAnsi="Times New Roman"/>
              </w:rPr>
            </w:pPr>
            <w:r>
              <w:rPr>
                <w:rFonts w:ascii="Times New Roman" w:hAnsi="Times New Roman"/>
                <w:b/>
                <w:bCs/>
              </w:rPr>
              <w:lastRenderedPageBreak/>
              <w:t>Производственная</w:t>
            </w:r>
            <w:r w:rsidRPr="007A4CE9">
              <w:rPr>
                <w:rFonts w:ascii="Times New Roman" w:hAnsi="Times New Roman"/>
                <w:b/>
                <w:bCs/>
              </w:rPr>
              <w:t xml:space="preserve"> практика</w:t>
            </w:r>
            <w:r>
              <w:rPr>
                <w:rFonts w:ascii="Times New Roman" w:hAnsi="Times New Roman"/>
              </w:rPr>
              <w:t xml:space="preserve"> ПП.04. «</w:t>
            </w:r>
            <w:r w:rsidRPr="00724FBF">
              <w:rPr>
                <w:rFonts w:ascii="Times New Roman" w:hAnsi="Times New Roman"/>
              </w:rPr>
              <w:t>Производственная практика по рабочей профессии</w:t>
            </w:r>
            <w:r>
              <w:rPr>
                <w:rFonts w:ascii="Times New Roman" w:hAnsi="Times New Roman"/>
              </w:rPr>
              <w:t>»</w:t>
            </w:r>
          </w:p>
        </w:tc>
      </w:tr>
      <w:tr w:rsidR="0027478A" w:rsidRPr="00BB191D" w14:paraId="62252379" w14:textId="77777777" w:rsidTr="002978E3">
        <w:trPr>
          <w:gridAfter w:val="1"/>
          <w:wAfter w:w="5" w:type="pct"/>
        </w:trPr>
        <w:tc>
          <w:tcPr>
            <w:tcW w:w="214" w:type="pct"/>
          </w:tcPr>
          <w:p w14:paraId="2457E5E0" w14:textId="77777777" w:rsidR="0027478A" w:rsidRPr="007C4EAC" w:rsidRDefault="0027478A" w:rsidP="0027478A">
            <w:pPr>
              <w:pStyle w:val="a7"/>
              <w:numPr>
                <w:ilvl w:val="0"/>
                <w:numId w:val="6"/>
              </w:numPr>
              <w:spacing w:after="0" w:line="240" w:lineRule="auto"/>
              <w:ind w:left="0" w:firstLine="0"/>
              <w:rPr>
                <w:rFonts w:ascii="Times New Roman" w:hAnsi="Times New Roman"/>
              </w:rPr>
            </w:pPr>
          </w:p>
        </w:tc>
        <w:tc>
          <w:tcPr>
            <w:tcW w:w="1568" w:type="pct"/>
          </w:tcPr>
          <w:p w14:paraId="5B1A916C" w14:textId="11F13BFC" w:rsidR="0027478A" w:rsidRDefault="0027478A" w:rsidP="0027478A">
            <w:pPr>
              <w:spacing w:after="0"/>
              <w:rPr>
                <w:rFonts w:ascii="Times New Roman" w:hAnsi="Times New Roman"/>
              </w:rPr>
            </w:pPr>
            <w:r w:rsidRPr="00724FBF">
              <w:rPr>
                <w:rFonts w:ascii="Times New Roman" w:hAnsi="Times New Roman"/>
              </w:rPr>
              <w:t>Монтаж силовых сетей и сетей электроосвещения.</w:t>
            </w:r>
          </w:p>
        </w:tc>
        <w:tc>
          <w:tcPr>
            <w:tcW w:w="2433" w:type="pct"/>
          </w:tcPr>
          <w:p w14:paraId="2549CE47" w14:textId="43368588" w:rsidR="0027478A" w:rsidRDefault="0027478A" w:rsidP="0027478A">
            <w:pPr>
              <w:spacing w:after="0"/>
              <w:rPr>
                <w:rFonts w:ascii="Times New Roman" w:hAnsi="Times New Roman"/>
              </w:rPr>
            </w:pPr>
            <w:r w:rsidRPr="00724FBF">
              <w:rPr>
                <w:rFonts w:ascii="Times New Roman" w:hAnsi="Times New Roman"/>
              </w:rPr>
              <w:t>Выполнение разметочных работ (разметка места установки выключателей, розеток, светильников, трасс электропроводок), пробивных работ (выполнение гнезд и отверстий, выполнение канавок под трассу электропроводки).</w:t>
            </w:r>
          </w:p>
        </w:tc>
        <w:tc>
          <w:tcPr>
            <w:tcW w:w="780" w:type="pct"/>
            <w:gridSpan w:val="2"/>
            <w:vAlign w:val="center"/>
          </w:tcPr>
          <w:p w14:paraId="1B7B3ECE" w14:textId="172A6E50" w:rsidR="0027478A" w:rsidRDefault="0027478A" w:rsidP="0027478A">
            <w:pPr>
              <w:spacing w:after="0"/>
              <w:jc w:val="center"/>
              <w:rPr>
                <w:rFonts w:ascii="Times New Roman" w:hAnsi="Times New Roman"/>
              </w:rPr>
            </w:pPr>
            <w:r>
              <w:rPr>
                <w:rFonts w:ascii="Times New Roman" w:hAnsi="Times New Roman"/>
              </w:rPr>
              <w:t>6</w:t>
            </w:r>
          </w:p>
        </w:tc>
      </w:tr>
      <w:tr w:rsidR="007E2333" w:rsidRPr="00BB191D" w14:paraId="5644F623" w14:textId="77777777" w:rsidTr="002978E3">
        <w:trPr>
          <w:gridAfter w:val="1"/>
          <w:wAfter w:w="5" w:type="pct"/>
        </w:trPr>
        <w:tc>
          <w:tcPr>
            <w:tcW w:w="214" w:type="pct"/>
          </w:tcPr>
          <w:p w14:paraId="63ED27A9"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1C17723D" w14:textId="706245CA" w:rsidR="007E2333" w:rsidRDefault="007E2333" w:rsidP="007E2333">
            <w:pPr>
              <w:spacing w:after="0"/>
              <w:rPr>
                <w:rFonts w:ascii="Times New Roman" w:hAnsi="Times New Roman"/>
              </w:rPr>
            </w:pPr>
            <w:r w:rsidRPr="00724FBF">
              <w:rPr>
                <w:rFonts w:ascii="Times New Roman" w:hAnsi="Times New Roman"/>
              </w:rPr>
              <w:t>Монтаж силовых сетей и сетей электроосвещения.</w:t>
            </w:r>
          </w:p>
        </w:tc>
        <w:tc>
          <w:tcPr>
            <w:tcW w:w="2433" w:type="pct"/>
          </w:tcPr>
          <w:p w14:paraId="4A8648FB" w14:textId="051C49B4" w:rsidR="007E2333" w:rsidRDefault="007E2333" w:rsidP="007E2333">
            <w:pPr>
              <w:spacing w:after="0"/>
              <w:rPr>
                <w:rFonts w:ascii="Times New Roman" w:hAnsi="Times New Roman"/>
              </w:rPr>
            </w:pPr>
            <w:r w:rsidRPr="00724FBF">
              <w:rPr>
                <w:rFonts w:ascii="Times New Roman" w:hAnsi="Times New Roman"/>
              </w:rPr>
              <w:t>Выполнение разметочных работ (разметка места установки выключателей, розеток, светильников, трасс электропроводок), пробивных работ (выполнение гнезд и отверстий, выполнение канавок под трассу электропроводки).</w:t>
            </w:r>
          </w:p>
        </w:tc>
        <w:tc>
          <w:tcPr>
            <w:tcW w:w="780" w:type="pct"/>
            <w:gridSpan w:val="2"/>
            <w:vAlign w:val="center"/>
          </w:tcPr>
          <w:p w14:paraId="1CAA8F37" w14:textId="51D6B560"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79CEDA00" w14:textId="77777777" w:rsidTr="002978E3">
        <w:trPr>
          <w:gridAfter w:val="1"/>
          <w:wAfter w:w="5" w:type="pct"/>
        </w:trPr>
        <w:tc>
          <w:tcPr>
            <w:tcW w:w="214" w:type="pct"/>
          </w:tcPr>
          <w:p w14:paraId="0DB50F3F"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76168C1F" w14:textId="37EC9600" w:rsidR="007E2333" w:rsidRDefault="007E2333" w:rsidP="007E2333">
            <w:pPr>
              <w:spacing w:after="0"/>
              <w:rPr>
                <w:rFonts w:ascii="Times New Roman" w:hAnsi="Times New Roman"/>
              </w:rPr>
            </w:pPr>
            <w:r w:rsidRPr="00724FBF">
              <w:rPr>
                <w:rFonts w:ascii="Times New Roman" w:hAnsi="Times New Roman"/>
              </w:rPr>
              <w:t>Монтаж силовых и цепей управления и сигнализации.</w:t>
            </w:r>
          </w:p>
        </w:tc>
        <w:tc>
          <w:tcPr>
            <w:tcW w:w="2433" w:type="pct"/>
          </w:tcPr>
          <w:p w14:paraId="5A0A6FDB" w14:textId="0A435DFD" w:rsidR="007E2333" w:rsidRDefault="007E2333" w:rsidP="007E2333">
            <w:pPr>
              <w:spacing w:after="0"/>
              <w:rPr>
                <w:rFonts w:ascii="Times New Roman" w:hAnsi="Times New Roman"/>
              </w:rPr>
            </w:pPr>
            <w:r w:rsidRPr="00724FBF">
              <w:rPr>
                <w:rFonts w:ascii="Times New Roman" w:hAnsi="Times New Roman"/>
              </w:rPr>
              <w:t>Монтаж цепей сигнализации / цепей управления / цепей силового электрооборудования (отопление, двигатели и т.п., например, насосная станция, бойлерная, монтаж элементов дистанционного управления</w:t>
            </w:r>
          </w:p>
        </w:tc>
        <w:tc>
          <w:tcPr>
            <w:tcW w:w="780" w:type="pct"/>
            <w:gridSpan w:val="2"/>
            <w:vAlign w:val="center"/>
          </w:tcPr>
          <w:p w14:paraId="5D72024B" w14:textId="34F8F433"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1CED4162" w14:textId="77777777" w:rsidTr="002978E3">
        <w:trPr>
          <w:gridAfter w:val="1"/>
          <w:wAfter w:w="5" w:type="pct"/>
        </w:trPr>
        <w:tc>
          <w:tcPr>
            <w:tcW w:w="214" w:type="pct"/>
          </w:tcPr>
          <w:p w14:paraId="61291870"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009B7D26" w14:textId="776D426B" w:rsidR="007E2333" w:rsidRDefault="007E2333" w:rsidP="007E2333">
            <w:pPr>
              <w:spacing w:after="0"/>
              <w:rPr>
                <w:rFonts w:ascii="Times New Roman" w:hAnsi="Times New Roman"/>
              </w:rPr>
            </w:pPr>
            <w:r w:rsidRPr="00724FBF">
              <w:rPr>
                <w:rFonts w:ascii="Times New Roman" w:hAnsi="Times New Roman"/>
              </w:rPr>
              <w:t>Монтаж силовых и цепей управления и сигнализации.</w:t>
            </w:r>
          </w:p>
        </w:tc>
        <w:tc>
          <w:tcPr>
            <w:tcW w:w="2433" w:type="pct"/>
          </w:tcPr>
          <w:p w14:paraId="681CC2F7" w14:textId="3599E8A0" w:rsidR="007E2333" w:rsidRDefault="007E2333" w:rsidP="007E2333">
            <w:pPr>
              <w:spacing w:after="0"/>
              <w:rPr>
                <w:rFonts w:ascii="Times New Roman" w:hAnsi="Times New Roman"/>
              </w:rPr>
            </w:pPr>
            <w:r w:rsidRPr="00724FBF">
              <w:rPr>
                <w:rFonts w:ascii="Times New Roman" w:hAnsi="Times New Roman"/>
              </w:rPr>
              <w:t>Монтаж цепей сигнализации / цепей управления / цепей силового электрооборудования (отопление, двигатели и т.п., например, насосная станция, бойлерная, монтаж элементов дистанционного управления</w:t>
            </w:r>
          </w:p>
        </w:tc>
        <w:tc>
          <w:tcPr>
            <w:tcW w:w="780" w:type="pct"/>
            <w:gridSpan w:val="2"/>
            <w:vAlign w:val="center"/>
          </w:tcPr>
          <w:p w14:paraId="3270655C" w14:textId="4DBD1794"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1612637B" w14:textId="77777777" w:rsidTr="007E2333">
        <w:trPr>
          <w:gridAfter w:val="1"/>
          <w:wAfter w:w="5" w:type="pct"/>
        </w:trPr>
        <w:tc>
          <w:tcPr>
            <w:tcW w:w="214" w:type="pct"/>
          </w:tcPr>
          <w:p w14:paraId="72D44E9B"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55D88BDD" w14:textId="0A76C921" w:rsidR="007E2333" w:rsidRDefault="007E2333" w:rsidP="007E2333">
            <w:pPr>
              <w:spacing w:after="0"/>
              <w:rPr>
                <w:rFonts w:ascii="Times New Roman" w:hAnsi="Times New Roman"/>
              </w:rPr>
            </w:pPr>
            <w:r>
              <w:rPr>
                <w:rFonts w:ascii="Times New Roman" w:hAnsi="Times New Roman"/>
              </w:rPr>
              <w:t>Перепрограммирование</w:t>
            </w:r>
            <w:r w:rsidRPr="00724FBF">
              <w:rPr>
                <w:rFonts w:ascii="Times New Roman" w:hAnsi="Times New Roman"/>
              </w:rPr>
              <w:t xml:space="preserve"> электроизмерительных приборов учета э/э.</w:t>
            </w:r>
          </w:p>
        </w:tc>
        <w:tc>
          <w:tcPr>
            <w:tcW w:w="2433" w:type="pct"/>
            <w:vAlign w:val="center"/>
          </w:tcPr>
          <w:p w14:paraId="6F7A8B5A" w14:textId="2EA7D408" w:rsidR="007E2333" w:rsidRDefault="007E2333" w:rsidP="007E2333">
            <w:pPr>
              <w:spacing w:after="0"/>
              <w:rPr>
                <w:rFonts w:ascii="Times New Roman" w:hAnsi="Times New Roman"/>
              </w:rPr>
            </w:pPr>
            <w:r>
              <w:rPr>
                <w:rFonts w:ascii="Times New Roman" w:hAnsi="Times New Roman"/>
              </w:rPr>
              <w:t>Перепрограммирование</w:t>
            </w:r>
            <w:r w:rsidRPr="00724FBF">
              <w:rPr>
                <w:rFonts w:ascii="Times New Roman" w:hAnsi="Times New Roman"/>
              </w:rPr>
              <w:t xml:space="preserve"> счетчиков учета</w:t>
            </w:r>
            <w:r>
              <w:rPr>
                <w:rFonts w:ascii="Times New Roman" w:hAnsi="Times New Roman"/>
              </w:rPr>
              <w:t xml:space="preserve"> электрической</w:t>
            </w:r>
            <w:r w:rsidRPr="00724FBF">
              <w:rPr>
                <w:rFonts w:ascii="Times New Roman" w:hAnsi="Times New Roman"/>
              </w:rPr>
              <w:t xml:space="preserve"> энергии.</w:t>
            </w:r>
          </w:p>
        </w:tc>
        <w:tc>
          <w:tcPr>
            <w:tcW w:w="780" w:type="pct"/>
            <w:gridSpan w:val="2"/>
            <w:vAlign w:val="center"/>
          </w:tcPr>
          <w:p w14:paraId="4B40F561" w14:textId="6A3E5471"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18238603" w14:textId="77777777" w:rsidTr="00EF7E60">
        <w:trPr>
          <w:gridAfter w:val="1"/>
          <w:wAfter w:w="5" w:type="pct"/>
        </w:trPr>
        <w:tc>
          <w:tcPr>
            <w:tcW w:w="214" w:type="pct"/>
          </w:tcPr>
          <w:p w14:paraId="24473458"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5AAFECD5" w14:textId="0EDE5CEB" w:rsidR="007E2333" w:rsidRDefault="007E2333" w:rsidP="007E2333">
            <w:pPr>
              <w:spacing w:after="0"/>
              <w:rPr>
                <w:rFonts w:ascii="Times New Roman" w:hAnsi="Times New Roman"/>
              </w:rPr>
            </w:pPr>
            <w:r w:rsidRPr="00724FBF">
              <w:rPr>
                <w:rFonts w:ascii="Times New Roman" w:hAnsi="Times New Roman"/>
              </w:rPr>
              <w:t>Монтаж и подключение электроизмерительных приборов учета э/э.</w:t>
            </w:r>
          </w:p>
        </w:tc>
        <w:tc>
          <w:tcPr>
            <w:tcW w:w="2433" w:type="pct"/>
          </w:tcPr>
          <w:p w14:paraId="2A1D918E" w14:textId="039F6457" w:rsidR="007E2333" w:rsidRDefault="007E2333" w:rsidP="007E2333">
            <w:pPr>
              <w:spacing w:after="0"/>
              <w:rPr>
                <w:rFonts w:ascii="Times New Roman" w:hAnsi="Times New Roman"/>
              </w:rPr>
            </w:pPr>
            <w:r w:rsidRPr="00724FBF">
              <w:rPr>
                <w:rFonts w:ascii="Times New Roman" w:hAnsi="Times New Roman"/>
              </w:rPr>
              <w:t>Подключение однофазных счетчиков учета энергии. Подключение электроизмерительных приборов в комплексе. Замена неисправных электроизмерительных приборов.</w:t>
            </w:r>
          </w:p>
        </w:tc>
        <w:tc>
          <w:tcPr>
            <w:tcW w:w="780" w:type="pct"/>
            <w:gridSpan w:val="2"/>
            <w:vAlign w:val="center"/>
          </w:tcPr>
          <w:p w14:paraId="4B65B6D2" w14:textId="743A5E6C"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2BDFE79C" w14:textId="77777777" w:rsidTr="002978E3">
        <w:trPr>
          <w:gridAfter w:val="1"/>
          <w:wAfter w:w="5" w:type="pct"/>
        </w:trPr>
        <w:tc>
          <w:tcPr>
            <w:tcW w:w="214" w:type="pct"/>
          </w:tcPr>
          <w:p w14:paraId="6895503C"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4333F892" w14:textId="54AE2DD7" w:rsidR="007E2333" w:rsidRDefault="007E2333" w:rsidP="007E2333">
            <w:pPr>
              <w:spacing w:after="0"/>
              <w:rPr>
                <w:rFonts w:ascii="Times New Roman" w:hAnsi="Times New Roman"/>
              </w:rPr>
            </w:pPr>
            <w:r w:rsidRPr="00724FBF">
              <w:rPr>
                <w:rFonts w:ascii="Times New Roman" w:hAnsi="Times New Roman"/>
              </w:rPr>
              <w:t>Монтаж и подключение электроизмерительных приборов учета э/э.</w:t>
            </w:r>
          </w:p>
        </w:tc>
        <w:tc>
          <w:tcPr>
            <w:tcW w:w="2433" w:type="pct"/>
          </w:tcPr>
          <w:p w14:paraId="3BD3CCA9" w14:textId="39217E5A" w:rsidR="007E2333" w:rsidRDefault="007E2333" w:rsidP="007E2333">
            <w:pPr>
              <w:spacing w:after="0"/>
              <w:rPr>
                <w:rFonts w:ascii="Times New Roman" w:hAnsi="Times New Roman"/>
              </w:rPr>
            </w:pPr>
            <w:r w:rsidRPr="00724FBF">
              <w:rPr>
                <w:rFonts w:ascii="Times New Roman" w:hAnsi="Times New Roman"/>
              </w:rPr>
              <w:t>Подключение трехфазных счетчиков учета энергии. Подключение электроизмерительных приборов в комплексе. Замена неисправных электроизмерительных приборов.</w:t>
            </w:r>
          </w:p>
        </w:tc>
        <w:tc>
          <w:tcPr>
            <w:tcW w:w="780" w:type="pct"/>
            <w:gridSpan w:val="2"/>
            <w:vAlign w:val="center"/>
          </w:tcPr>
          <w:p w14:paraId="475F3E25" w14:textId="7E453A3C"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13931672" w14:textId="77777777" w:rsidTr="00FB329E">
        <w:trPr>
          <w:gridAfter w:val="1"/>
          <w:wAfter w:w="5" w:type="pct"/>
        </w:trPr>
        <w:tc>
          <w:tcPr>
            <w:tcW w:w="214" w:type="pct"/>
          </w:tcPr>
          <w:p w14:paraId="43D1B81E"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5F912499" w14:textId="1EA43C65" w:rsidR="007E2333" w:rsidRDefault="007E2333" w:rsidP="007E2333">
            <w:pPr>
              <w:spacing w:after="0"/>
              <w:rPr>
                <w:rFonts w:ascii="Times New Roman" w:hAnsi="Times New Roman"/>
              </w:rPr>
            </w:pPr>
            <w:r w:rsidRPr="00724FBF">
              <w:rPr>
                <w:rFonts w:ascii="Times New Roman" w:hAnsi="Times New Roman"/>
              </w:rPr>
              <w:t>Монтаж маломощного трансформатора</w:t>
            </w:r>
          </w:p>
        </w:tc>
        <w:tc>
          <w:tcPr>
            <w:tcW w:w="2433" w:type="pct"/>
          </w:tcPr>
          <w:p w14:paraId="5E35E948" w14:textId="1DADA551" w:rsidR="007E2333" w:rsidRDefault="007E2333" w:rsidP="007E2333">
            <w:pPr>
              <w:spacing w:after="0"/>
              <w:rPr>
                <w:rFonts w:ascii="Times New Roman" w:hAnsi="Times New Roman"/>
              </w:rPr>
            </w:pPr>
            <w:r w:rsidRPr="00724FBF">
              <w:rPr>
                <w:rFonts w:ascii="Times New Roman" w:hAnsi="Times New Roman"/>
              </w:rPr>
              <w:t>Установка маломощного трансформатора на оборудование, подключение обмоток.</w:t>
            </w:r>
          </w:p>
        </w:tc>
        <w:tc>
          <w:tcPr>
            <w:tcW w:w="780" w:type="pct"/>
            <w:gridSpan w:val="2"/>
            <w:vAlign w:val="center"/>
          </w:tcPr>
          <w:p w14:paraId="554357FB" w14:textId="40D80A4E"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740BD1A7" w14:textId="77777777" w:rsidTr="00657666">
        <w:trPr>
          <w:gridAfter w:val="1"/>
          <w:wAfter w:w="5" w:type="pct"/>
        </w:trPr>
        <w:tc>
          <w:tcPr>
            <w:tcW w:w="214" w:type="pct"/>
          </w:tcPr>
          <w:p w14:paraId="73657809"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16BAF3F3" w14:textId="0752476C" w:rsidR="007E2333" w:rsidRDefault="007E2333" w:rsidP="007E2333">
            <w:pPr>
              <w:spacing w:after="0"/>
              <w:rPr>
                <w:rFonts w:ascii="Times New Roman" w:hAnsi="Times New Roman"/>
              </w:rPr>
            </w:pPr>
            <w:r w:rsidRPr="00724FBF">
              <w:rPr>
                <w:rFonts w:ascii="Times New Roman" w:hAnsi="Times New Roman"/>
              </w:rPr>
              <w:t>Установка и ремонт сварочных трансформаторов</w:t>
            </w:r>
            <w:r>
              <w:rPr>
                <w:rFonts w:ascii="Times New Roman" w:hAnsi="Times New Roman"/>
              </w:rPr>
              <w:t>.</w:t>
            </w:r>
          </w:p>
        </w:tc>
        <w:tc>
          <w:tcPr>
            <w:tcW w:w="2433" w:type="pct"/>
            <w:vAlign w:val="center"/>
          </w:tcPr>
          <w:p w14:paraId="1D2D5C5D" w14:textId="7A8AB87F" w:rsidR="007E2333" w:rsidRDefault="007E2333" w:rsidP="007E2333">
            <w:pPr>
              <w:spacing w:after="0"/>
              <w:rPr>
                <w:rFonts w:ascii="Times New Roman" w:hAnsi="Times New Roman"/>
              </w:rPr>
            </w:pPr>
            <w:r>
              <w:rPr>
                <w:rFonts w:ascii="Times New Roman" w:hAnsi="Times New Roman"/>
              </w:rPr>
              <w:t>Установка и р</w:t>
            </w:r>
            <w:r w:rsidRPr="00724FBF">
              <w:rPr>
                <w:rFonts w:ascii="Times New Roman" w:hAnsi="Times New Roman"/>
              </w:rPr>
              <w:t>емонт сварочных трансформаторов.</w:t>
            </w:r>
          </w:p>
        </w:tc>
        <w:tc>
          <w:tcPr>
            <w:tcW w:w="780" w:type="pct"/>
            <w:gridSpan w:val="2"/>
            <w:vAlign w:val="center"/>
          </w:tcPr>
          <w:p w14:paraId="703D2044" w14:textId="3B102B93"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7C887CCC" w14:textId="77777777" w:rsidTr="002978E3">
        <w:trPr>
          <w:gridAfter w:val="1"/>
          <w:wAfter w:w="5" w:type="pct"/>
        </w:trPr>
        <w:tc>
          <w:tcPr>
            <w:tcW w:w="214" w:type="pct"/>
          </w:tcPr>
          <w:p w14:paraId="3D52807F"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21186A98" w14:textId="36D4DE2B" w:rsidR="007E2333" w:rsidRDefault="007E2333" w:rsidP="007E2333">
            <w:pPr>
              <w:spacing w:after="0"/>
              <w:rPr>
                <w:rFonts w:ascii="Times New Roman" w:hAnsi="Times New Roman"/>
              </w:rPr>
            </w:pPr>
            <w:r w:rsidRPr="00724FBF">
              <w:rPr>
                <w:rFonts w:ascii="Times New Roman" w:hAnsi="Times New Roman"/>
              </w:rPr>
              <w:t>Установка и ремонт трансформаторов тока и напряжения</w:t>
            </w:r>
          </w:p>
        </w:tc>
        <w:tc>
          <w:tcPr>
            <w:tcW w:w="2433" w:type="pct"/>
          </w:tcPr>
          <w:p w14:paraId="40BE169F" w14:textId="1F5BDF2E" w:rsidR="007E2333" w:rsidRDefault="007E2333" w:rsidP="007E2333">
            <w:pPr>
              <w:spacing w:after="0"/>
              <w:rPr>
                <w:rFonts w:ascii="Times New Roman" w:hAnsi="Times New Roman"/>
              </w:rPr>
            </w:pPr>
            <w:r w:rsidRPr="00724FBF">
              <w:rPr>
                <w:rFonts w:ascii="Times New Roman" w:hAnsi="Times New Roman"/>
              </w:rPr>
              <w:t>Установка и подключение трансформаторов тока. Установка и подключение трансформаторов напряжения.</w:t>
            </w:r>
          </w:p>
        </w:tc>
        <w:tc>
          <w:tcPr>
            <w:tcW w:w="780" w:type="pct"/>
            <w:gridSpan w:val="2"/>
            <w:vAlign w:val="center"/>
          </w:tcPr>
          <w:p w14:paraId="57769D97" w14:textId="76648D0D"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47AFE3E7" w14:textId="77777777" w:rsidTr="007A30E5">
        <w:trPr>
          <w:gridAfter w:val="1"/>
          <w:wAfter w:w="5" w:type="pct"/>
        </w:trPr>
        <w:tc>
          <w:tcPr>
            <w:tcW w:w="214" w:type="pct"/>
          </w:tcPr>
          <w:p w14:paraId="1F49394F"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5728614E" w14:textId="0FDE444D" w:rsidR="007E2333" w:rsidRDefault="007E2333" w:rsidP="007E2333">
            <w:pPr>
              <w:spacing w:after="0"/>
              <w:rPr>
                <w:rFonts w:ascii="Times New Roman" w:hAnsi="Times New Roman"/>
              </w:rPr>
            </w:pPr>
            <w:r w:rsidRPr="00724FBF">
              <w:rPr>
                <w:rFonts w:ascii="Times New Roman" w:hAnsi="Times New Roman"/>
              </w:rPr>
              <w:t>Выполнение пусконаладочных работ</w:t>
            </w:r>
          </w:p>
        </w:tc>
        <w:tc>
          <w:tcPr>
            <w:tcW w:w="2433" w:type="pct"/>
            <w:vAlign w:val="center"/>
          </w:tcPr>
          <w:p w14:paraId="4329C81D" w14:textId="5CEF05FA" w:rsidR="007E2333" w:rsidRDefault="007E2333" w:rsidP="007E2333">
            <w:pPr>
              <w:spacing w:after="0"/>
              <w:rPr>
                <w:rFonts w:ascii="Times New Roman" w:hAnsi="Times New Roman"/>
              </w:rPr>
            </w:pPr>
            <w:r w:rsidRPr="00724FBF">
              <w:rPr>
                <w:rFonts w:ascii="Times New Roman" w:hAnsi="Times New Roman"/>
              </w:rPr>
              <w:t>Проведение пусконаладочных работ смонтированного электротехнического оборудования.</w:t>
            </w:r>
          </w:p>
        </w:tc>
        <w:tc>
          <w:tcPr>
            <w:tcW w:w="780" w:type="pct"/>
            <w:gridSpan w:val="2"/>
            <w:vAlign w:val="center"/>
          </w:tcPr>
          <w:p w14:paraId="34EEC95E" w14:textId="0A842616"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525C0FD1" w14:textId="77777777" w:rsidTr="002978E3">
        <w:trPr>
          <w:gridAfter w:val="1"/>
          <w:wAfter w:w="5" w:type="pct"/>
        </w:trPr>
        <w:tc>
          <w:tcPr>
            <w:tcW w:w="214" w:type="pct"/>
          </w:tcPr>
          <w:p w14:paraId="390DF88F" w14:textId="77777777" w:rsidR="007E2333" w:rsidRPr="007C4EAC" w:rsidRDefault="007E2333" w:rsidP="007E2333">
            <w:pPr>
              <w:pStyle w:val="a7"/>
              <w:numPr>
                <w:ilvl w:val="0"/>
                <w:numId w:val="6"/>
              </w:numPr>
              <w:spacing w:after="0" w:line="240" w:lineRule="auto"/>
              <w:ind w:left="0" w:firstLine="0"/>
              <w:rPr>
                <w:rFonts w:ascii="Times New Roman" w:hAnsi="Times New Roman"/>
              </w:rPr>
            </w:pPr>
          </w:p>
        </w:tc>
        <w:tc>
          <w:tcPr>
            <w:tcW w:w="1568" w:type="pct"/>
          </w:tcPr>
          <w:p w14:paraId="680561BC" w14:textId="58C53703" w:rsidR="007E2333" w:rsidRDefault="007E2333" w:rsidP="007E2333">
            <w:pPr>
              <w:spacing w:after="0"/>
              <w:rPr>
                <w:rFonts w:ascii="Times New Roman" w:hAnsi="Times New Roman"/>
              </w:rPr>
            </w:pPr>
            <w:r w:rsidRPr="00724FBF">
              <w:rPr>
                <w:rFonts w:ascii="Times New Roman" w:hAnsi="Times New Roman"/>
              </w:rPr>
              <w:t>Работа с трансформаторами. Расчет обмоток маломощного трансформатора.</w:t>
            </w:r>
          </w:p>
        </w:tc>
        <w:tc>
          <w:tcPr>
            <w:tcW w:w="2433" w:type="pct"/>
          </w:tcPr>
          <w:p w14:paraId="318356B2" w14:textId="20DC5D36" w:rsidR="007E2333" w:rsidRDefault="007E2333" w:rsidP="007E2333">
            <w:pPr>
              <w:spacing w:after="0"/>
              <w:rPr>
                <w:rFonts w:ascii="Times New Roman" w:hAnsi="Times New Roman"/>
              </w:rPr>
            </w:pPr>
            <w:r w:rsidRPr="00724FBF">
              <w:rPr>
                <w:rFonts w:ascii="Times New Roman" w:hAnsi="Times New Roman"/>
              </w:rPr>
              <w:t>Работа с трансформаторами. Расчет обмоток маломощного трансформатора.</w:t>
            </w:r>
          </w:p>
        </w:tc>
        <w:tc>
          <w:tcPr>
            <w:tcW w:w="780" w:type="pct"/>
            <w:gridSpan w:val="2"/>
            <w:vAlign w:val="center"/>
          </w:tcPr>
          <w:p w14:paraId="16A1A5A3" w14:textId="0AB5BEEF" w:rsidR="007E2333" w:rsidRDefault="007E2333" w:rsidP="007E2333">
            <w:pPr>
              <w:spacing w:after="0"/>
              <w:jc w:val="center"/>
              <w:rPr>
                <w:rFonts w:ascii="Times New Roman" w:hAnsi="Times New Roman"/>
              </w:rPr>
            </w:pPr>
            <w:r>
              <w:rPr>
                <w:rFonts w:ascii="Times New Roman" w:hAnsi="Times New Roman"/>
              </w:rPr>
              <w:t>6</w:t>
            </w:r>
          </w:p>
        </w:tc>
      </w:tr>
      <w:tr w:rsidR="007E2333" w:rsidRPr="00BB191D" w14:paraId="73958A5B" w14:textId="77777777" w:rsidTr="002978E3">
        <w:trPr>
          <w:gridAfter w:val="1"/>
          <w:wAfter w:w="5" w:type="pct"/>
        </w:trPr>
        <w:tc>
          <w:tcPr>
            <w:tcW w:w="214" w:type="pct"/>
          </w:tcPr>
          <w:p w14:paraId="71732820" w14:textId="77777777" w:rsidR="007E2333" w:rsidRPr="006976EB" w:rsidRDefault="007E2333" w:rsidP="007E2333">
            <w:pPr>
              <w:spacing w:after="0" w:line="240" w:lineRule="auto"/>
              <w:rPr>
                <w:rFonts w:ascii="Times New Roman" w:hAnsi="Times New Roman"/>
              </w:rPr>
            </w:pPr>
          </w:p>
        </w:tc>
        <w:tc>
          <w:tcPr>
            <w:tcW w:w="1568" w:type="pct"/>
          </w:tcPr>
          <w:p w14:paraId="69D73F12" w14:textId="77777777" w:rsidR="007E2333" w:rsidRDefault="007E2333" w:rsidP="007E2333">
            <w:pPr>
              <w:spacing w:after="0"/>
              <w:rPr>
                <w:rFonts w:ascii="Times New Roman" w:hAnsi="Times New Roman"/>
              </w:rPr>
            </w:pPr>
          </w:p>
        </w:tc>
        <w:tc>
          <w:tcPr>
            <w:tcW w:w="2433" w:type="pct"/>
          </w:tcPr>
          <w:p w14:paraId="019B81AA" w14:textId="3D248E69" w:rsidR="007E2333" w:rsidRDefault="007E2333" w:rsidP="007E2333">
            <w:pPr>
              <w:spacing w:after="0"/>
              <w:jc w:val="right"/>
              <w:rPr>
                <w:rFonts w:ascii="Times New Roman" w:hAnsi="Times New Roman"/>
              </w:rPr>
            </w:pPr>
            <w:r>
              <w:rPr>
                <w:rFonts w:ascii="Times New Roman" w:hAnsi="Times New Roman"/>
              </w:rPr>
              <w:t>Всего:</w:t>
            </w:r>
          </w:p>
        </w:tc>
        <w:tc>
          <w:tcPr>
            <w:tcW w:w="780" w:type="pct"/>
            <w:gridSpan w:val="2"/>
            <w:vAlign w:val="center"/>
          </w:tcPr>
          <w:p w14:paraId="45CA0E5B" w14:textId="623E9D6E" w:rsidR="007E2333" w:rsidRDefault="007E2333" w:rsidP="007E2333">
            <w:pPr>
              <w:spacing w:after="0"/>
              <w:jc w:val="center"/>
              <w:rPr>
                <w:rFonts w:ascii="Times New Roman" w:hAnsi="Times New Roman"/>
              </w:rPr>
            </w:pPr>
            <w:r>
              <w:rPr>
                <w:rFonts w:ascii="Times New Roman" w:hAnsi="Times New Roman"/>
              </w:rPr>
              <w:t>72 часа</w:t>
            </w:r>
          </w:p>
        </w:tc>
      </w:tr>
    </w:tbl>
    <w:p w14:paraId="32E77E07" w14:textId="77777777" w:rsidR="00EA7402" w:rsidRPr="00BB191D" w:rsidRDefault="00EA7402" w:rsidP="00EA7402">
      <w:pPr>
        <w:rPr>
          <w:rFonts w:ascii="Times New Roman" w:hAnsi="Times New Roman"/>
          <w:i/>
        </w:rPr>
        <w:sectPr w:rsidR="00EA7402" w:rsidRPr="00BB191D" w:rsidSect="00EA7402">
          <w:pgSz w:w="16840" w:h="11907" w:orient="landscape"/>
          <w:pgMar w:top="851" w:right="1134" w:bottom="851" w:left="992" w:header="709" w:footer="709" w:gutter="0"/>
          <w:cols w:space="720"/>
        </w:sectPr>
      </w:pPr>
    </w:p>
    <w:p w14:paraId="75DA9500" w14:textId="77777777" w:rsidR="00EA7402" w:rsidRPr="00BB191D" w:rsidRDefault="00EA7402" w:rsidP="00EA7402">
      <w:pPr>
        <w:spacing w:after="0"/>
        <w:jc w:val="center"/>
        <w:rPr>
          <w:rFonts w:ascii="Times New Roman" w:hAnsi="Times New Roman"/>
          <w:b/>
          <w:bCs/>
          <w:sz w:val="24"/>
          <w:szCs w:val="24"/>
        </w:rPr>
      </w:pPr>
      <w:r w:rsidRPr="00BB191D">
        <w:rPr>
          <w:rFonts w:ascii="Times New Roman" w:hAnsi="Times New Roman"/>
          <w:b/>
          <w:bCs/>
          <w:sz w:val="24"/>
          <w:szCs w:val="24"/>
        </w:rPr>
        <w:lastRenderedPageBreak/>
        <w:t xml:space="preserve">3. УСЛОВИЯ РЕАЛИЗАЦИИ ПРОГРАММЫ </w:t>
      </w:r>
    </w:p>
    <w:p w14:paraId="5D93259F" w14:textId="77777777" w:rsidR="00EA7402" w:rsidRPr="00BB191D" w:rsidRDefault="00EA7402" w:rsidP="00EA7402">
      <w:pPr>
        <w:spacing w:after="0"/>
        <w:jc w:val="center"/>
        <w:rPr>
          <w:rFonts w:ascii="Times New Roman" w:hAnsi="Times New Roman"/>
          <w:b/>
          <w:bCs/>
          <w:sz w:val="24"/>
          <w:szCs w:val="24"/>
        </w:rPr>
      </w:pPr>
      <w:r w:rsidRPr="00BB191D">
        <w:rPr>
          <w:rFonts w:ascii="Times New Roman" w:hAnsi="Times New Roman"/>
          <w:b/>
          <w:bCs/>
          <w:sz w:val="24"/>
          <w:szCs w:val="24"/>
        </w:rPr>
        <w:t>ПРОФЕССИОНАЛЬНОГО МОДУЛЯ</w:t>
      </w:r>
    </w:p>
    <w:p w14:paraId="71173214" w14:textId="77777777" w:rsidR="00EA7402" w:rsidRPr="00BB191D" w:rsidRDefault="00EA7402" w:rsidP="00EA7402">
      <w:pPr>
        <w:spacing w:after="0"/>
        <w:ind w:firstLine="709"/>
        <w:rPr>
          <w:rFonts w:ascii="Times New Roman" w:hAnsi="Times New Roman"/>
          <w:b/>
          <w:bCs/>
          <w:sz w:val="24"/>
          <w:szCs w:val="24"/>
        </w:rPr>
      </w:pPr>
    </w:p>
    <w:p w14:paraId="21E929FF" w14:textId="77777777" w:rsidR="00EA7402" w:rsidRPr="00BB191D" w:rsidRDefault="00EA7402" w:rsidP="00EA7402">
      <w:pPr>
        <w:spacing w:after="0"/>
        <w:ind w:firstLine="709"/>
        <w:rPr>
          <w:rFonts w:ascii="Times New Roman" w:hAnsi="Times New Roman"/>
          <w:b/>
          <w:bCs/>
          <w:sz w:val="24"/>
          <w:szCs w:val="24"/>
        </w:rPr>
      </w:pPr>
      <w:r w:rsidRPr="00BB191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8FCD184" w14:textId="499ED666" w:rsidR="00EA7402" w:rsidRPr="00BB191D" w:rsidRDefault="00EA7402" w:rsidP="00EA7402">
      <w:pPr>
        <w:suppressAutoHyphens/>
        <w:autoSpaceDE w:val="0"/>
        <w:autoSpaceDN w:val="0"/>
        <w:adjustRightInd w:val="0"/>
        <w:spacing w:after="0"/>
        <w:ind w:firstLine="709"/>
        <w:jc w:val="both"/>
        <w:rPr>
          <w:rFonts w:ascii="Times New Roman" w:eastAsia="Calibri" w:hAnsi="Times New Roman"/>
          <w:color w:val="000000"/>
          <w:sz w:val="28"/>
          <w:szCs w:val="28"/>
          <w:shd w:val="clear" w:color="auto" w:fill="FFFFFF"/>
          <w:lang w:eastAsia="en-US"/>
        </w:rPr>
      </w:pPr>
      <w:r w:rsidRPr="00BB191D">
        <w:rPr>
          <w:rFonts w:ascii="Times New Roman" w:eastAsia="Calibri" w:hAnsi="Times New Roman"/>
          <w:bCs/>
          <w:sz w:val="24"/>
          <w:szCs w:val="24"/>
          <w:lang w:eastAsia="en-US"/>
        </w:rPr>
        <w:t>Кабинет</w:t>
      </w:r>
      <w:r w:rsidR="00455E32">
        <w:rPr>
          <w:rFonts w:ascii="Times New Roman" w:eastAsia="Calibri" w:hAnsi="Times New Roman"/>
          <w:bCs/>
          <w:sz w:val="24"/>
          <w:szCs w:val="24"/>
          <w:lang w:eastAsia="en-US"/>
        </w:rPr>
        <w:t>ы</w:t>
      </w:r>
      <w:r w:rsidRPr="00BB191D">
        <w:rPr>
          <w:rFonts w:ascii="Times New Roman" w:eastAsia="Calibri" w:hAnsi="Times New Roman"/>
          <w:bCs/>
          <w:i/>
          <w:sz w:val="24"/>
          <w:szCs w:val="24"/>
          <w:lang w:eastAsia="en-US"/>
        </w:rPr>
        <w:t xml:space="preserve"> </w:t>
      </w:r>
      <w:r w:rsidRPr="00BB191D">
        <w:rPr>
          <w:rFonts w:ascii="Times New Roman" w:eastAsia="Calibri" w:hAnsi="Times New Roman"/>
          <w:bCs/>
          <w:sz w:val="24"/>
          <w:szCs w:val="24"/>
          <w:lang w:eastAsia="en-US"/>
        </w:rPr>
        <w:t>«Основы автоматики»</w:t>
      </w:r>
      <w:r w:rsidR="00455E32">
        <w:rPr>
          <w:rFonts w:ascii="Times New Roman" w:eastAsia="Calibri" w:hAnsi="Times New Roman"/>
          <w:bCs/>
          <w:sz w:val="24"/>
          <w:szCs w:val="24"/>
          <w:lang w:eastAsia="en-US"/>
        </w:rPr>
        <w:t xml:space="preserve"> и «</w:t>
      </w:r>
      <w:r w:rsidR="00455E32" w:rsidRPr="00455E32">
        <w:rPr>
          <w:rFonts w:ascii="Times New Roman" w:eastAsia="Calibri" w:hAnsi="Times New Roman"/>
          <w:bCs/>
          <w:sz w:val="24"/>
          <w:szCs w:val="24"/>
          <w:lang w:eastAsia="en-US"/>
        </w:rPr>
        <w:t>Монтажа, эксплуатации и ремонта электрооборудования</w:t>
      </w:r>
      <w:r w:rsidR="00455E32">
        <w:rPr>
          <w:rFonts w:ascii="Times New Roman" w:eastAsia="Calibri" w:hAnsi="Times New Roman"/>
          <w:bCs/>
          <w:sz w:val="24"/>
          <w:szCs w:val="24"/>
          <w:lang w:eastAsia="en-US"/>
        </w:rPr>
        <w:t>»</w:t>
      </w:r>
      <w:r w:rsidRPr="00BB191D">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BB191D">
        <w:rPr>
          <w:rFonts w:ascii="Times New Roman" w:eastAsia="Calibri" w:hAnsi="Times New Roman"/>
          <w:sz w:val="24"/>
          <w:szCs w:val="24"/>
          <w:lang w:eastAsia="en-US"/>
        </w:rPr>
        <w:t>оснащенный о</w:t>
      </w:r>
      <w:r w:rsidRPr="00BB191D">
        <w:rPr>
          <w:rFonts w:ascii="Times New Roman" w:eastAsia="Calibri" w:hAnsi="Times New Roman"/>
          <w:bCs/>
          <w:sz w:val="24"/>
          <w:szCs w:val="24"/>
          <w:lang w:eastAsia="en-US"/>
        </w:rPr>
        <w:t>борудованием:</w:t>
      </w:r>
    </w:p>
    <w:p w14:paraId="65FE5911" w14:textId="77777777" w:rsidR="00EA7402" w:rsidRDefault="00EA7402" w:rsidP="00EA7402">
      <w:pPr>
        <w:suppressAutoHyphens/>
        <w:spacing w:after="0"/>
        <w:ind w:firstLine="709"/>
        <w:jc w:val="both"/>
        <w:rPr>
          <w:rFonts w:ascii="Times New Roman" w:eastAsia="Calibri" w:hAnsi="Times New Roman"/>
          <w:color w:val="000000"/>
          <w:sz w:val="24"/>
          <w:szCs w:val="24"/>
          <w:shd w:val="clear" w:color="auto" w:fill="FFFFFF"/>
          <w:lang w:eastAsia="en-US"/>
        </w:rPr>
      </w:pPr>
      <w:r w:rsidRPr="00BB191D">
        <w:rPr>
          <w:rFonts w:ascii="Times New Roman" w:eastAsia="Calibri" w:hAnsi="Times New Roman"/>
          <w:color w:val="181818"/>
          <w:sz w:val="24"/>
          <w:szCs w:val="24"/>
          <w:shd w:val="clear" w:color="auto" w:fill="FFFFFF"/>
          <w:lang w:eastAsia="en-US"/>
        </w:rPr>
        <w:t>учебно-лабораторные стенды с элементами систем автоматического</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 xml:space="preserve">управления </w:t>
      </w:r>
      <w:r>
        <w:rPr>
          <w:rFonts w:ascii="Times New Roman" w:eastAsia="Calibri" w:hAnsi="Times New Roman"/>
          <w:color w:val="000000"/>
          <w:sz w:val="24"/>
          <w:szCs w:val="24"/>
          <w:shd w:val="clear" w:color="auto" w:fill="FFFFFF"/>
          <w:lang w:eastAsia="en-US"/>
        </w:rPr>
        <w:br/>
      </w:r>
      <w:r w:rsidRPr="00BB191D">
        <w:rPr>
          <w:rFonts w:ascii="Times New Roman" w:eastAsia="Calibri" w:hAnsi="Times New Roman"/>
          <w:color w:val="000000"/>
          <w:sz w:val="24"/>
          <w:szCs w:val="24"/>
          <w:shd w:val="clear" w:color="auto" w:fill="FFFFFF"/>
          <w:lang w:eastAsia="en-US"/>
        </w:rPr>
        <w:t>для проведения практических занятий и лабораторных</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работ;</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учебно-лабораторные стенды для проведения практических занятий</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и</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 xml:space="preserve">лабораторных работ по программированию логических контроллеров; </w:t>
      </w:r>
    </w:p>
    <w:p w14:paraId="69ABD024" w14:textId="77777777" w:rsidR="00EA7402" w:rsidRPr="00BB191D" w:rsidRDefault="00EA7402" w:rsidP="00EA7402">
      <w:pPr>
        <w:suppressAutoHyphens/>
        <w:spacing w:after="0"/>
        <w:ind w:firstLine="709"/>
        <w:jc w:val="both"/>
        <w:rPr>
          <w:rFonts w:ascii="Times New Roman" w:eastAsia="Calibri" w:hAnsi="Times New Roman"/>
          <w:color w:val="000000"/>
          <w:sz w:val="24"/>
          <w:szCs w:val="24"/>
          <w:shd w:val="clear" w:color="auto" w:fill="FFFFFF"/>
          <w:lang w:eastAsia="en-US"/>
        </w:rPr>
      </w:pPr>
      <w:r w:rsidRPr="00BB191D">
        <w:rPr>
          <w:rFonts w:ascii="Times New Roman" w:eastAsia="Calibri" w:hAnsi="Times New Roman"/>
          <w:sz w:val="24"/>
          <w:szCs w:val="24"/>
          <w:lang w:eastAsia="en-US"/>
        </w:rPr>
        <w:t>т</w:t>
      </w:r>
      <w:r w:rsidRPr="00BB191D">
        <w:rPr>
          <w:rFonts w:ascii="Times New Roman" w:eastAsia="Calibri" w:hAnsi="Times New Roman"/>
          <w:bCs/>
          <w:sz w:val="24"/>
          <w:szCs w:val="24"/>
          <w:lang w:eastAsia="en-US"/>
        </w:rPr>
        <w:t xml:space="preserve">ехническими средствами обучения: </w:t>
      </w:r>
      <w:r w:rsidRPr="00BB191D">
        <w:rPr>
          <w:rFonts w:ascii="Times New Roman" w:eastAsia="Calibri" w:hAnsi="Times New Roman"/>
          <w:color w:val="181818"/>
          <w:sz w:val="24"/>
          <w:szCs w:val="24"/>
          <w:shd w:val="clear" w:color="auto" w:fill="FFFFFF"/>
          <w:lang w:eastAsia="en-US"/>
        </w:rPr>
        <w:t>компьютер с лицензионным программным обеспечением,</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интерактивная доска для совместной работы с мультимедиапроектором;</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компьютеры со специализированным программным обеспечением и</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выходом в Интернет по количеству обучающихся.</w:t>
      </w:r>
    </w:p>
    <w:p w14:paraId="7F5CF5A7" w14:textId="31FF26D9" w:rsidR="00EA7402" w:rsidRPr="00BB191D" w:rsidRDefault="00EA7402" w:rsidP="00EA7402">
      <w:pPr>
        <w:suppressAutoHyphens/>
        <w:spacing w:after="0"/>
        <w:ind w:firstLine="709"/>
        <w:jc w:val="both"/>
        <w:rPr>
          <w:rFonts w:ascii="Times New Roman" w:hAnsi="Times New Roman"/>
          <w:bCs/>
          <w:i/>
          <w:sz w:val="24"/>
          <w:szCs w:val="24"/>
        </w:rPr>
      </w:pPr>
      <w:r w:rsidRPr="00BB191D">
        <w:rPr>
          <w:rFonts w:ascii="Times New Roman" w:hAnsi="Times New Roman"/>
          <w:bCs/>
          <w:sz w:val="24"/>
          <w:szCs w:val="24"/>
        </w:rPr>
        <w:t>Лаборатори</w:t>
      </w:r>
      <w:r w:rsidR="00455E32">
        <w:rPr>
          <w:rFonts w:ascii="Times New Roman" w:hAnsi="Times New Roman"/>
          <w:bCs/>
          <w:sz w:val="24"/>
          <w:szCs w:val="24"/>
        </w:rPr>
        <w:t xml:space="preserve">и </w:t>
      </w:r>
      <w:r w:rsidRPr="00BB191D">
        <w:rPr>
          <w:rFonts w:ascii="Times New Roman" w:hAnsi="Times New Roman"/>
          <w:bCs/>
          <w:sz w:val="24"/>
          <w:szCs w:val="24"/>
        </w:rPr>
        <w:t>эксплуатации и ремонта электрооборудования и средств автоматизации</w:t>
      </w:r>
      <w:r w:rsidR="00455E32">
        <w:rPr>
          <w:rFonts w:ascii="Times New Roman" w:hAnsi="Times New Roman"/>
          <w:bCs/>
          <w:i/>
          <w:sz w:val="24"/>
          <w:szCs w:val="24"/>
        </w:rPr>
        <w:t xml:space="preserve"> и основы электромонтажных работ,</w:t>
      </w:r>
      <w:r w:rsidRPr="00BB191D">
        <w:rPr>
          <w:rFonts w:ascii="Times New Roman" w:hAnsi="Times New Roman"/>
          <w:bCs/>
          <w:i/>
          <w:sz w:val="24"/>
          <w:szCs w:val="24"/>
        </w:rPr>
        <w:t xml:space="preserve"> </w:t>
      </w:r>
      <w:r w:rsidRPr="00BB191D">
        <w:rPr>
          <w:rFonts w:ascii="Times New Roman" w:hAnsi="Times New Roman"/>
          <w:bCs/>
          <w:sz w:val="24"/>
          <w:szCs w:val="24"/>
        </w:rPr>
        <w:t>оснащенные в соответствии с п. 6.1.2.1 Примерной рабочей программы по специальности</w:t>
      </w:r>
      <w:r w:rsidRPr="00BB191D">
        <w:rPr>
          <w:rFonts w:ascii="Times New Roman" w:hAnsi="Times New Roman"/>
          <w:bCs/>
          <w:i/>
          <w:sz w:val="24"/>
          <w:szCs w:val="24"/>
        </w:rPr>
        <w:t>.</w:t>
      </w:r>
    </w:p>
    <w:p w14:paraId="4A60E9B1" w14:textId="77777777" w:rsidR="0041188C" w:rsidRPr="0041188C" w:rsidRDefault="0041188C" w:rsidP="0041188C">
      <w:pPr>
        <w:suppressAutoHyphens/>
        <w:spacing w:after="0"/>
        <w:ind w:firstLine="709"/>
        <w:jc w:val="both"/>
        <w:rPr>
          <w:rFonts w:ascii="Times New Roman" w:hAnsi="Times New Roman"/>
          <w:bCs/>
          <w:sz w:val="24"/>
          <w:szCs w:val="24"/>
        </w:rPr>
      </w:pPr>
      <w:r w:rsidRPr="0041188C">
        <w:rPr>
          <w:rFonts w:ascii="Times New Roman" w:hAnsi="Times New Roman"/>
          <w:bCs/>
          <w:sz w:val="24"/>
          <w:szCs w:val="24"/>
        </w:rPr>
        <w:t>1.Оборудование учебной лаборатории:</w:t>
      </w:r>
    </w:p>
    <w:p w14:paraId="02F1F7A8" w14:textId="25AB28DD"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посадочные места по количеству студентов;</w:t>
      </w:r>
    </w:p>
    <w:p w14:paraId="17B69F08" w14:textId="7B39F745"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рабочее место преподавателя;</w:t>
      </w:r>
    </w:p>
    <w:p w14:paraId="53FFB5D2" w14:textId="47853D0D"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наглядные пособия;</w:t>
      </w:r>
    </w:p>
    <w:p w14:paraId="13EF27D0" w14:textId="66F19461"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комплект учебно-методической документации.</w:t>
      </w:r>
    </w:p>
    <w:p w14:paraId="58D706F7" w14:textId="77777777" w:rsidR="0041188C" w:rsidRPr="0041188C" w:rsidRDefault="0041188C" w:rsidP="0041188C">
      <w:pPr>
        <w:suppressAutoHyphens/>
        <w:spacing w:after="0"/>
        <w:ind w:firstLine="709"/>
        <w:jc w:val="both"/>
        <w:rPr>
          <w:rFonts w:ascii="Times New Roman" w:hAnsi="Times New Roman"/>
          <w:bCs/>
          <w:sz w:val="24"/>
          <w:szCs w:val="24"/>
        </w:rPr>
      </w:pPr>
      <w:r w:rsidRPr="0041188C">
        <w:rPr>
          <w:rFonts w:ascii="Times New Roman" w:hAnsi="Times New Roman"/>
          <w:bCs/>
          <w:sz w:val="24"/>
          <w:szCs w:val="24"/>
        </w:rPr>
        <w:t>1. Технические средства обучения:</w:t>
      </w:r>
    </w:p>
    <w:p w14:paraId="4C33189B" w14:textId="7F62D1F2"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посадочные места по количеству студентов;</w:t>
      </w:r>
    </w:p>
    <w:p w14:paraId="5F43DB35" w14:textId="3DE8BB13"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рабочее место преподавателя;</w:t>
      </w:r>
    </w:p>
    <w:p w14:paraId="493D657B" w14:textId="471F3D9D"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комплект деталей, инструментов, приспособлений;</w:t>
      </w:r>
    </w:p>
    <w:p w14:paraId="536B08BB" w14:textId="6753C9EF" w:rsidR="0041188C"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комплект учебно-методической документации;</w:t>
      </w:r>
    </w:p>
    <w:p w14:paraId="76C78765" w14:textId="6A189C52" w:rsidR="00EA7402" w:rsidRPr="004B1165" w:rsidRDefault="0041188C" w:rsidP="004B1165">
      <w:pPr>
        <w:pStyle w:val="a7"/>
        <w:numPr>
          <w:ilvl w:val="0"/>
          <w:numId w:val="8"/>
        </w:numPr>
        <w:suppressAutoHyphens/>
        <w:spacing w:after="0"/>
        <w:jc w:val="both"/>
        <w:rPr>
          <w:rFonts w:ascii="Times New Roman" w:hAnsi="Times New Roman"/>
          <w:bCs/>
          <w:sz w:val="24"/>
          <w:szCs w:val="24"/>
        </w:rPr>
      </w:pPr>
      <w:r w:rsidRPr="004B1165">
        <w:rPr>
          <w:rFonts w:ascii="Times New Roman" w:hAnsi="Times New Roman"/>
          <w:bCs/>
          <w:sz w:val="24"/>
          <w:szCs w:val="24"/>
        </w:rPr>
        <w:t>стенды для выполнения практических работ;</w:t>
      </w:r>
    </w:p>
    <w:p w14:paraId="5FA2146B" w14:textId="77777777" w:rsidR="00EA7402" w:rsidRPr="00BB191D" w:rsidRDefault="00EA7402" w:rsidP="00EA7402">
      <w:pPr>
        <w:suppressAutoHyphens/>
        <w:spacing w:after="0"/>
        <w:ind w:firstLine="709"/>
        <w:jc w:val="both"/>
        <w:rPr>
          <w:rFonts w:ascii="Times New Roman" w:hAnsi="Times New Roman"/>
          <w:bCs/>
          <w:i/>
          <w:sz w:val="24"/>
          <w:szCs w:val="24"/>
        </w:rPr>
      </w:pPr>
      <w:r w:rsidRPr="005A7B98">
        <w:rPr>
          <w:rFonts w:ascii="Times New Roman" w:hAnsi="Times New Roman"/>
          <w:bCs/>
          <w:sz w:val="24"/>
          <w:szCs w:val="24"/>
        </w:rPr>
        <w:t>Оснащенные базы практики в соответствии с п 6.1.2.3 примерной рабочей программы по специальности</w:t>
      </w:r>
      <w:r w:rsidRPr="005A7B98">
        <w:rPr>
          <w:rFonts w:ascii="Times New Roman" w:hAnsi="Times New Roman"/>
          <w:bCs/>
          <w:i/>
          <w:sz w:val="24"/>
          <w:szCs w:val="24"/>
        </w:rPr>
        <w:t>.</w:t>
      </w:r>
    </w:p>
    <w:p w14:paraId="67F627E8" w14:textId="77777777" w:rsidR="00EA7402" w:rsidRPr="00BB191D" w:rsidRDefault="00EA7402" w:rsidP="00EA7402">
      <w:pPr>
        <w:suppressAutoHyphens/>
        <w:spacing w:after="0"/>
        <w:ind w:firstLine="709"/>
        <w:jc w:val="both"/>
        <w:rPr>
          <w:rFonts w:ascii="Times New Roman" w:hAnsi="Times New Roman"/>
          <w:bCs/>
          <w:i/>
          <w:sz w:val="24"/>
          <w:szCs w:val="24"/>
        </w:rPr>
      </w:pPr>
    </w:p>
    <w:p w14:paraId="6965E3B8" w14:textId="77777777" w:rsidR="00EA7402" w:rsidRDefault="00EA7402" w:rsidP="00EA7402">
      <w:pPr>
        <w:spacing w:after="0"/>
        <w:ind w:firstLine="709"/>
        <w:rPr>
          <w:rFonts w:ascii="Times New Roman" w:hAnsi="Times New Roman"/>
          <w:b/>
          <w:bCs/>
          <w:sz w:val="24"/>
          <w:szCs w:val="24"/>
        </w:rPr>
      </w:pPr>
      <w:r w:rsidRPr="00BB191D">
        <w:rPr>
          <w:rFonts w:ascii="Times New Roman" w:hAnsi="Times New Roman"/>
          <w:b/>
          <w:bCs/>
          <w:sz w:val="24"/>
          <w:szCs w:val="24"/>
        </w:rPr>
        <w:t>3.2. Информационное обеспечение реализации программы</w:t>
      </w:r>
    </w:p>
    <w:p w14:paraId="04DDEE07" w14:textId="77777777" w:rsidR="00EA7402" w:rsidRPr="00BB191D" w:rsidRDefault="00EA7402" w:rsidP="00EA7402">
      <w:pPr>
        <w:spacing w:after="0"/>
        <w:ind w:firstLine="709"/>
        <w:rPr>
          <w:rFonts w:ascii="Times New Roman" w:hAnsi="Times New Roman"/>
          <w:b/>
          <w:bCs/>
          <w:sz w:val="24"/>
          <w:szCs w:val="24"/>
        </w:rPr>
      </w:pPr>
    </w:p>
    <w:p w14:paraId="51013066" w14:textId="77777777" w:rsidR="00EA7402" w:rsidRPr="00BB191D" w:rsidRDefault="00EA7402" w:rsidP="00EA7402">
      <w:pPr>
        <w:suppressAutoHyphens/>
        <w:spacing w:after="0"/>
        <w:ind w:firstLine="709"/>
        <w:jc w:val="both"/>
        <w:rPr>
          <w:rFonts w:ascii="Times New Roman" w:hAnsi="Times New Roman"/>
          <w:sz w:val="24"/>
          <w:szCs w:val="24"/>
        </w:rPr>
      </w:pPr>
      <w:r w:rsidRPr="00BB191D">
        <w:rPr>
          <w:rFonts w:ascii="Times New Roman" w:hAnsi="Times New Roman"/>
          <w:bCs/>
          <w:sz w:val="24"/>
          <w:szCs w:val="24"/>
        </w:rPr>
        <w:t>Для реализации программы библиотечный фонд образовательной организации должен иметь п</w:t>
      </w:r>
      <w:r w:rsidRPr="00BB191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B191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7F0A71A" w14:textId="77777777" w:rsidR="004C0D1F" w:rsidRDefault="004C0D1F" w:rsidP="00EA7402">
      <w:pPr>
        <w:spacing w:after="0"/>
        <w:ind w:firstLine="709"/>
        <w:contextualSpacing/>
        <w:rPr>
          <w:rFonts w:ascii="Times New Roman" w:hAnsi="Times New Roman"/>
          <w:b/>
          <w:sz w:val="24"/>
          <w:szCs w:val="24"/>
          <w:lang w:val="x-none" w:eastAsia="x-none"/>
        </w:rPr>
      </w:pPr>
    </w:p>
    <w:p w14:paraId="1B89126B" w14:textId="77777777" w:rsidR="004C0D1F" w:rsidRDefault="004C0D1F" w:rsidP="00EA7402">
      <w:pPr>
        <w:spacing w:after="0"/>
        <w:ind w:firstLine="709"/>
        <w:contextualSpacing/>
        <w:rPr>
          <w:rFonts w:ascii="Times New Roman" w:hAnsi="Times New Roman"/>
          <w:b/>
          <w:sz w:val="24"/>
          <w:szCs w:val="24"/>
          <w:lang w:val="x-none" w:eastAsia="x-none"/>
        </w:rPr>
      </w:pPr>
    </w:p>
    <w:p w14:paraId="7BFBE0B8" w14:textId="77777777" w:rsidR="004C0D1F" w:rsidRDefault="004C0D1F" w:rsidP="00EA7402">
      <w:pPr>
        <w:spacing w:after="0"/>
        <w:ind w:firstLine="709"/>
        <w:contextualSpacing/>
        <w:rPr>
          <w:rFonts w:ascii="Times New Roman" w:hAnsi="Times New Roman"/>
          <w:b/>
          <w:sz w:val="24"/>
          <w:szCs w:val="24"/>
          <w:lang w:val="x-none" w:eastAsia="x-none"/>
        </w:rPr>
      </w:pPr>
    </w:p>
    <w:p w14:paraId="6A39F6B1" w14:textId="77777777" w:rsidR="004C0D1F" w:rsidRDefault="004C0D1F" w:rsidP="00EA7402">
      <w:pPr>
        <w:spacing w:after="0"/>
        <w:ind w:firstLine="709"/>
        <w:contextualSpacing/>
        <w:rPr>
          <w:rFonts w:ascii="Times New Roman" w:hAnsi="Times New Roman"/>
          <w:b/>
          <w:sz w:val="24"/>
          <w:szCs w:val="24"/>
          <w:lang w:val="x-none" w:eastAsia="x-none"/>
        </w:rPr>
      </w:pPr>
    </w:p>
    <w:p w14:paraId="113B2927" w14:textId="77777777" w:rsidR="004C0D1F" w:rsidRDefault="004C0D1F" w:rsidP="00EA7402">
      <w:pPr>
        <w:spacing w:after="0"/>
        <w:ind w:firstLine="709"/>
        <w:contextualSpacing/>
        <w:rPr>
          <w:rFonts w:ascii="Times New Roman" w:hAnsi="Times New Roman"/>
          <w:b/>
          <w:sz w:val="24"/>
          <w:szCs w:val="24"/>
          <w:lang w:val="x-none" w:eastAsia="x-none"/>
        </w:rPr>
      </w:pPr>
    </w:p>
    <w:p w14:paraId="0599E986" w14:textId="4CB9DC09" w:rsidR="00EA7402" w:rsidRPr="00BB191D" w:rsidRDefault="00EA7402" w:rsidP="00EA7402">
      <w:pPr>
        <w:spacing w:after="0"/>
        <w:ind w:firstLine="709"/>
        <w:contextualSpacing/>
        <w:rPr>
          <w:rFonts w:ascii="Times New Roman" w:hAnsi="Times New Roman"/>
          <w:b/>
          <w:sz w:val="24"/>
          <w:szCs w:val="24"/>
          <w:lang w:val="x-none" w:eastAsia="x-none"/>
        </w:rPr>
      </w:pPr>
      <w:r w:rsidRPr="00BB191D">
        <w:rPr>
          <w:rFonts w:ascii="Times New Roman" w:hAnsi="Times New Roman"/>
          <w:b/>
          <w:sz w:val="24"/>
          <w:szCs w:val="24"/>
          <w:lang w:val="x-none" w:eastAsia="x-none"/>
        </w:rPr>
        <w:lastRenderedPageBreak/>
        <w:t xml:space="preserve">3.2.1. </w:t>
      </w:r>
      <w:r w:rsidRPr="00BB191D">
        <w:rPr>
          <w:rFonts w:ascii="Times New Roman" w:hAnsi="Times New Roman"/>
          <w:b/>
          <w:sz w:val="24"/>
          <w:szCs w:val="24"/>
          <w:lang w:eastAsia="x-none"/>
        </w:rPr>
        <w:t>Основные печатные</w:t>
      </w:r>
      <w:r w:rsidRPr="00BB191D">
        <w:rPr>
          <w:rFonts w:ascii="Times New Roman" w:hAnsi="Times New Roman"/>
          <w:b/>
          <w:sz w:val="24"/>
          <w:szCs w:val="24"/>
          <w:lang w:val="x-none" w:eastAsia="x-none"/>
        </w:rPr>
        <w:t xml:space="preserve"> издания</w:t>
      </w:r>
    </w:p>
    <w:p w14:paraId="7CA07D09" w14:textId="77777777" w:rsidR="00EA7402" w:rsidRPr="00BB191D" w:rsidRDefault="00EA7402" w:rsidP="00EA7402">
      <w:pPr>
        <w:spacing w:after="0"/>
        <w:ind w:firstLine="709"/>
        <w:contextualSpacing/>
        <w:rPr>
          <w:rFonts w:ascii="Times New Roman" w:hAnsi="Times New Roman"/>
          <w:b/>
          <w:sz w:val="24"/>
          <w:szCs w:val="24"/>
        </w:rPr>
      </w:pPr>
    </w:p>
    <w:p w14:paraId="40CBB638" w14:textId="1DEF8773" w:rsidR="004C0D1F" w:rsidRDefault="004C0D1F" w:rsidP="00EA7402">
      <w:pPr>
        <w:shd w:val="clear" w:color="auto" w:fill="FFFFFF"/>
        <w:spacing w:after="0"/>
        <w:ind w:firstLine="710"/>
        <w:jc w:val="both"/>
        <w:rPr>
          <w:rFonts w:ascii="Times New Roman" w:hAnsi="Times New Roman"/>
          <w:sz w:val="24"/>
          <w:szCs w:val="24"/>
        </w:rPr>
      </w:pPr>
      <w:r>
        <w:rPr>
          <w:rFonts w:ascii="Times New Roman" w:hAnsi="Times New Roman"/>
          <w:sz w:val="24"/>
          <w:szCs w:val="24"/>
        </w:rPr>
        <w:t>1.</w:t>
      </w:r>
      <w:r w:rsidRPr="004C0D1F">
        <w:rPr>
          <w:rFonts w:ascii="Times New Roman" w:hAnsi="Times New Roman"/>
          <w:sz w:val="24"/>
          <w:szCs w:val="24"/>
        </w:rPr>
        <w:t xml:space="preserve"> Воробьев, В. А. Монтаж, наладка и эксплуатация электрооборудования сельскохозяйственных </w:t>
      </w:r>
      <w:proofErr w:type="gramStart"/>
      <w:r w:rsidRPr="004C0D1F">
        <w:rPr>
          <w:rFonts w:ascii="Times New Roman" w:hAnsi="Times New Roman"/>
          <w:sz w:val="24"/>
          <w:szCs w:val="24"/>
        </w:rPr>
        <w:t>организаций :</w:t>
      </w:r>
      <w:proofErr w:type="gramEnd"/>
      <w:r w:rsidRPr="004C0D1F">
        <w:rPr>
          <w:rFonts w:ascii="Times New Roman" w:hAnsi="Times New Roman"/>
          <w:sz w:val="24"/>
          <w:szCs w:val="24"/>
        </w:rPr>
        <w:t xml:space="preserve"> учебное пособие для СПО / В. А. Воробьев. — 2-е изд., </w:t>
      </w:r>
      <w:proofErr w:type="spellStart"/>
      <w:r w:rsidRPr="004C0D1F">
        <w:rPr>
          <w:rFonts w:ascii="Times New Roman" w:hAnsi="Times New Roman"/>
          <w:sz w:val="24"/>
          <w:szCs w:val="24"/>
        </w:rPr>
        <w:t>испр</w:t>
      </w:r>
      <w:proofErr w:type="spellEnd"/>
      <w:r w:rsidRPr="004C0D1F">
        <w:rPr>
          <w:rFonts w:ascii="Times New Roman" w:hAnsi="Times New Roman"/>
          <w:sz w:val="24"/>
          <w:szCs w:val="24"/>
        </w:rPr>
        <w:t xml:space="preserve">. и доп. — </w:t>
      </w:r>
      <w:proofErr w:type="gramStart"/>
      <w:r w:rsidRPr="004C0D1F">
        <w:rPr>
          <w:rFonts w:ascii="Times New Roman" w:hAnsi="Times New Roman"/>
          <w:sz w:val="24"/>
          <w:szCs w:val="24"/>
        </w:rPr>
        <w:t>М. :</w:t>
      </w:r>
      <w:proofErr w:type="gramEnd"/>
      <w:r w:rsidRPr="004C0D1F">
        <w:rPr>
          <w:rFonts w:ascii="Times New Roman" w:hAnsi="Times New Roman"/>
          <w:sz w:val="24"/>
          <w:szCs w:val="24"/>
        </w:rPr>
        <w:t xml:space="preserve"> Издательство </w:t>
      </w:r>
      <w:proofErr w:type="spellStart"/>
      <w:r w:rsidRPr="004C0D1F">
        <w:rPr>
          <w:rFonts w:ascii="Times New Roman" w:hAnsi="Times New Roman"/>
          <w:sz w:val="24"/>
          <w:szCs w:val="24"/>
        </w:rPr>
        <w:t>Юрайт</w:t>
      </w:r>
      <w:proofErr w:type="spellEnd"/>
      <w:r w:rsidRPr="004C0D1F">
        <w:rPr>
          <w:rFonts w:ascii="Times New Roman" w:hAnsi="Times New Roman"/>
          <w:sz w:val="24"/>
          <w:szCs w:val="24"/>
        </w:rPr>
        <w:t>, 20</w:t>
      </w:r>
      <w:r>
        <w:rPr>
          <w:rFonts w:ascii="Times New Roman" w:hAnsi="Times New Roman"/>
          <w:sz w:val="24"/>
          <w:szCs w:val="24"/>
        </w:rPr>
        <w:t>24</w:t>
      </w:r>
      <w:r w:rsidRPr="004C0D1F">
        <w:rPr>
          <w:rFonts w:ascii="Times New Roman" w:hAnsi="Times New Roman"/>
          <w:sz w:val="24"/>
          <w:szCs w:val="24"/>
        </w:rPr>
        <w:t>. — 261 с.</w:t>
      </w:r>
    </w:p>
    <w:p w14:paraId="55E9CC74" w14:textId="628D31E7" w:rsidR="004C0D1F" w:rsidRDefault="004C0D1F" w:rsidP="00EA7402">
      <w:pPr>
        <w:shd w:val="clear" w:color="auto" w:fill="FFFFFF"/>
        <w:spacing w:after="0"/>
        <w:ind w:firstLine="710"/>
        <w:jc w:val="both"/>
        <w:rPr>
          <w:rFonts w:ascii="Times New Roman" w:hAnsi="Times New Roman"/>
          <w:sz w:val="24"/>
          <w:szCs w:val="24"/>
        </w:rPr>
      </w:pPr>
      <w:r>
        <w:rPr>
          <w:rFonts w:ascii="Times New Roman" w:hAnsi="Times New Roman"/>
          <w:sz w:val="24"/>
          <w:szCs w:val="24"/>
        </w:rPr>
        <w:t>2.</w:t>
      </w:r>
      <w:r w:rsidRPr="004C0D1F">
        <w:rPr>
          <w:rFonts w:ascii="Times New Roman" w:hAnsi="Times New Roman"/>
          <w:sz w:val="24"/>
          <w:szCs w:val="24"/>
        </w:rPr>
        <w:t xml:space="preserve"> </w:t>
      </w:r>
      <w:proofErr w:type="spellStart"/>
      <w:r w:rsidRPr="004C0D1F">
        <w:rPr>
          <w:rFonts w:ascii="Times New Roman" w:hAnsi="Times New Roman"/>
          <w:sz w:val="24"/>
          <w:szCs w:val="24"/>
        </w:rPr>
        <w:t>Черничкин</w:t>
      </w:r>
      <w:proofErr w:type="spellEnd"/>
      <w:r w:rsidRPr="004C0D1F">
        <w:rPr>
          <w:rFonts w:ascii="Times New Roman" w:hAnsi="Times New Roman"/>
          <w:sz w:val="24"/>
          <w:szCs w:val="24"/>
        </w:rPr>
        <w:t xml:space="preserve"> М.Ю. «Большая энциклопедия электрика», Москва: Издательство «Э», 20</w:t>
      </w:r>
      <w:r>
        <w:rPr>
          <w:rFonts w:ascii="Times New Roman" w:hAnsi="Times New Roman"/>
          <w:sz w:val="24"/>
          <w:szCs w:val="24"/>
        </w:rPr>
        <w:t>20</w:t>
      </w:r>
      <w:r w:rsidRPr="004C0D1F">
        <w:rPr>
          <w:rFonts w:ascii="Times New Roman" w:hAnsi="Times New Roman"/>
          <w:sz w:val="24"/>
          <w:szCs w:val="24"/>
        </w:rPr>
        <w:t xml:space="preserve">. – 272 с. ил. Интернет-ресурсы: </w:t>
      </w:r>
      <w:r w:rsidRPr="004C0D1F">
        <w:rPr>
          <w:rFonts w:ascii="Times New Roman" w:hAnsi="Times New Roman"/>
          <w:sz w:val="24"/>
          <w:szCs w:val="24"/>
        </w:rPr>
        <w:sym w:font="Symbol" w:char="F0B7"/>
      </w:r>
      <w:r w:rsidRPr="004C0D1F">
        <w:rPr>
          <w:rFonts w:ascii="Times New Roman" w:hAnsi="Times New Roman"/>
          <w:sz w:val="24"/>
          <w:szCs w:val="24"/>
        </w:rPr>
        <w:t xml:space="preserve"> Школа электрикаhttp://electricalschool.info/main/electromontag/ </w:t>
      </w:r>
      <w:r w:rsidRPr="004C0D1F">
        <w:rPr>
          <w:rFonts w:ascii="Times New Roman" w:hAnsi="Times New Roman"/>
          <w:sz w:val="24"/>
          <w:szCs w:val="24"/>
        </w:rPr>
        <w:sym w:font="Symbol" w:char="F0B7"/>
      </w:r>
      <w:r w:rsidRPr="004C0D1F">
        <w:rPr>
          <w:rFonts w:ascii="Times New Roman" w:hAnsi="Times New Roman"/>
          <w:sz w:val="24"/>
          <w:szCs w:val="24"/>
        </w:rPr>
        <w:t xml:space="preserve"> Школа электрикаhttp://electricalschool.info/main/ekspluat/ </w:t>
      </w:r>
      <w:r w:rsidRPr="004C0D1F">
        <w:rPr>
          <w:rFonts w:ascii="Times New Roman" w:hAnsi="Times New Roman"/>
          <w:sz w:val="24"/>
          <w:szCs w:val="24"/>
        </w:rPr>
        <w:sym w:font="Symbol" w:char="F0B7"/>
      </w:r>
      <w:r w:rsidRPr="004C0D1F">
        <w:rPr>
          <w:rFonts w:ascii="Times New Roman" w:hAnsi="Times New Roman"/>
          <w:sz w:val="24"/>
          <w:szCs w:val="24"/>
        </w:rPr>
        <w:t xml:space="preserve"> Энергетика http://forca.ru</w:t>
      </w:r>
    </w:p>
    <w:p w14:paraId="33E9CDC9" w14:textId="34BB90E8" w:rsidR="00EA7402" w:rsidRPr="00BB191D" w:rsidRDefault="004C0D1F" w:rsidP="00EA7402">
      <w:pPr>
        <w:shd w:val="clear" w:color="auto" w:fill="FFFFFF"/>
        <w:spacing w:after="0"/>
        <w:ind w:firstLine="710"/>
        <w:jc w:val="both"/>
        <w:rPr>
          <w:rFonts w:ascii="Times New Roman" w:hAnsi="Times New Roman"/>
          <w:color w:val="000000"/>
          <w:sz w:val="24"/>
          <w:szCs w:val="24"/>
          <w:lang w:eastAsia="en-US"/>
        </w:rPr>
      </w:pPr>
      <w:r>
        <w:rPr>
          <w:rFonts w:ascii="Times New Roman" w:hAnsi="Times New Roman"/>
          <w:sz w:val="24"/>
          <w:szCs w:val="24"/>
        </w:rPr>
        <w:t>3</w:t>
      </w:r>
      <w:r w:rsidR="00EA7402" w:rsidRPr="00BB191D">
        <w:rPr>
          <w:rFonts w:ascii="Times New Roman" w:hAnsi="Times New Roman"/>
          <w:sz w:val="24"/>
          <w:szCs w:val="24"/>
        </w:rPr>
        <w:t xml:space="preserve">. </w:t>
      </w:r>
      <w:r w:rsidR="00EA7402" w:rsidRPr="00BB191D">
        <w:rPr>
          <w:rFonts w:ascii="Times New Roman" w:hAnsi="Times New Roman"/>
          <w:color w:val="000000"/>
          <w:sz w:val="24"/>
          <w:szCs w:val="24"/>
          <w:lang w:eastAsia="en-US"/>
        </w:rPr>
        <w:t>Хорольский, В. Я. Эксплуатация электрооборудования учебное пособие для с</w:t>
      </w:r>
      <w:r w:rsidR="00EA7402">
        <w:rPr>
          <w:rFonts w:ascii="Times New Roman" w:hAnsi="Times New Roman"/>
          <w:color w:val="000000"/>
          <w:sz w:val="24"/>
          <w:szCs w:val="24"/>
          <w:lang w:eastAsia="en-US"/>
        </w:rPr>
        <w:t>реднего профессионального образования</w:t>
      </w:r>
      <w:r w:rsidR="00EA7402" w:rsidRPr="00BB191D">
        <w:rPr>
          <w:rFonts w:ascii="Times New Roman" w:hAnsi="Times New Roman"/>
          <w:color w:val="000000"/>
          <w:sz w:val="24"/>
          <w:szCs w:val="24"/>
          <w:lang w:eastAsia="en-US"/>
        </w:rPr>
        <w:t xml:space="preserve"> / В. Я. Хорольский, М. А. Таранов, В. Н. Шемякин. — Санкт-Петербург: Лань, 2021. — 268 с. — ISBN 978-5-8114-6715-0. </w:t>
      </w:r>
    </w:p>
    <w:p w14:paraId="2B887A41" w14:textId="5D3DAEBE" w:rsidR="00EA7402" w:rsidRPr="00BB191D" w:rsidRDefault="004C0D1F" w:rsidP="00EA7402">
      <w:pPr>
        <w:shd w:val="clear" w:color="auto" w:fill="FFFFFF"/>
        <w:spacing w:after="0"/>
        <w:ind w:firstLine="710"/>
        <w:jc w:val="both"/>
        <w:rPr>
          <w:rFonts w:ascii="Times New Roman" w:hAnsi="Times New Roman"/>
          <w:color w:val="000000"/>
          <w:sz w:val="24"/>
          <w:szCs w:val="24"/>
          <w:lang w:eastAsia="en-US"/>
        </w:rPr>
      </w:pPr>
      <w:r>
        <w:rPr>
          <w:rFonts w:ascii="Times New Roman" w:hAnsi="Times New Roman"/>
          <w:color w:val="000000"/>
          <w:sz w:val="24"/>
          <w:szCs w:val="24"/>
          <w:lang w:eastAsia="en-US"/>
        </w:rPr>
        <w:t>4</w:t>
      </w:r>
      <w:r w:rsidR="00EA7402" w:rsidRPr="00BB191D">
        <w:rPr>
          <w:rFonts w:ascii="Times New Roman" w:hAnsi="Times New Roman"/>
          <w:color w:val="000000"/>
          <w:sz w:val="24"/>
          <w:szCs w:val="24"/>
          <w:lang w:eastAsia="en-US"/>
        </w:rPr>
        <w:t xml:space="preserve">. </w:t>
      </w:r>
      <w:proofErr w:type="spellStart"/>
      <w:r w:rsidR="00EA7402" w:rsidRPr="00BB191D">
        <w:rPr>
          <w:rFonts w:ascii="Times New Roman" w:hAnsi="Times New Roman"/>
          <w:color w:val="000000"/>
          <w:sz w:val="24"/>
          <w:szCs w:val="24"/>
          <w:lang w:eastAsia="en-US"/>
        </w:rPr>
        <w:t>Полуянович</w:t>
      </w:r>
      <w:proofErr w:type="spellEnd"/>
      <w:r w:rsidR="00EA7402" w:rsidRPr="00BB191D">
        <w:rPr>
          <w:rFonts w:ascii="Times New Roman" w:hAnsi="Times New Roman"/>
          <w:color w:val="000000"/>
          <w:sz w:val="24"/>
          <w:szCs w:val="24"/>
          <w:lang w:eastAsia="en-US"/>
        </w:rPr>
        <w:t xml:space="preserve"> Н. К. Монтаж, наладка, эксплуатация и ремонт систем электроснабжения промышленных предприятий: учебное пособие для с</w:t>
      </w:r>
      <w:r w:rsidR="00EA7402">
        <w:rPr>
          <w:rFonts w:ascii="Times New Roman" w:hAnsi="Times New Roman"/>
          <w:color w:val="000000"/>
          <w:sz w:val="24"/>
          <w:szCs w:val="24"/>
          <w:lang w:eastAsia="en-US"/>
        </w:rPr>
        <w:t>реднего профессионального образования</w:t>
      </w:r>
      <w:r w:rsidR="00EA7402" w:rsidRPr="00BB191D">
        <w:rPr>
          <w:rFonts w:ascii="Times New Roman" w:hAnsi="Times New Roman"/>
          <w:color w:val="000000"/>
          <w:sz w:val="24"/>
          <w:szCs w:val="24"/>
          <w:lang w:eastAsia="en-US"/>
        </w:rPr>
        <w:t xml:space="preserve"> / Н. К. </w:t>
      </w:r>
      <w:proofErr w:type="spellStart"/>
      <w:r w:rsidR="00EA7402" w:rsidRPr="00BB191D">
        <w:rPr>
          <w:rFonts w:ascii="Times New Roman" w:hAnsi="Times New Roman"/>
          <w:color w:val="000000"/>
          <w:sz w:val="24"/>
          <w:szCs w:val="24"/>
          <w:lang w:eastAsia="en-US"/>
        </w:rPr>
        <w:t>Полуянович</w:t>
      </w:r>
      <w:proofErr w:type="spellEnd"/>
      <w:r w:rsidR="00EA7402" w:rsidRPr="00BB191D">
        <w:rPr>
          <w:rFonts w:ascii="Times New Roman" w:hAnsi="Times New Roman"/>
          <w:color w:val="000000"/>
          <w:sz w:val="24"/>
          <w:szCs w:val="24"/>
          <w:lang w:eastAsia="en-US"/>
        </w:rPr>
        <w:t xml:space="preserve"> — Санкт-Петербург: Лань, 2021. — 396 с. — ISBN 978-5-8114-6760-0.</w:t>
      </w:r>
    </w:p>
    <w:p w14:paraId="2DC6C81C" w14:textId="2F14B75E" w:rsidR="00EA7402" w:rsidRPr="00BB191D" w:rsidRDefault="004C0D1F" w:rsidP="00EA7402">
      <w:pPr>
        <w:shd w:val="clear" w:color="auto" w:fill="FFFFFF"/>
        <w:spacing w:after="0"/>
        <w:ind w:firstLine="710"/>
        <w:jc w:val="both"/>
        <w:rPr>
          <w:rFonts w:ascii="Times New Roman" w:hAnsi="Times New Roman"/>
          <w:color w:val="000000"/>
          <w:sz w:val="24"/>
          <w:szCs w:val="24"/>
          <w:lang w:eastAsia="en-US"/>
        </w:rPr>
      </w:pPr>
      <w:r>
        <w:rPr>
          <w:rFonts w:ascii="Times New Roman" w:hAnsi="Times New Roman"/>
          <w:color w:val="000000"/>
          <w:sz w:val="24"/>
          <w:szCs w:val="24"/>
          <w:lang w:eastAsia="en-US"/>
        </w:rPr>
        <w:t>5</w:t>
      </w:r>
      <w:r w:rsidR="00EA7402" w:rsidRPr="00BB191D">
        <w:rPr>
          <w:rFonts w:ascii="Times New Roman" w:hAnsi="Times New Roman"/>
          <w:color w:val="000000"/>
          <w:sz w:val="24"/>
          <w:szCs w:val="24"/>
          <w:lang w:eastAsia="en-US"/>
        </w:rPr>
        <w:t>. Малафеев, С. И. Надежность электроснабжения: учебное пособие для с</w:t>
      </w:r>
      <w:r w:rsidR="00EA7402">
        <w:rPr>
          <w:rFonts w:ascii="Times New Roman" w:hAnsi="Times New Roman"/>
          <w:color w:val="000000"/>
          <w:sz w:val="24"/>
          <w:szCs w:val="24"/>
          <w:lang w:eastAsia="en-US"/>
        </w:rPr>
        <w:t>реднего профессионального образования</w:t>
      </w:r>
      <w:r w:rsidR="00EA7402" w:rsidRPr="00BB191D">
        <w:rPr>
          <w:rFonts w:ascii="Times New Roman" w:hAnsi="Times New Roman"/>
          <w:color w:val="000000"/>
          <w:sz w:val="24"/>
          <w:szCs w:val="24"/>
          <w:lang w:eastAsia="en-US"/>
        </w:rPr>
        <w:t xml:space="preserve"> / С. И. Малафеев. — Санкт-Петербург: Лань, 2021. — 368 с. — ISBN 978-5-8114-6807-2. </w:t>
      </w:r>
    </w:p>
    <w:p w14:paraId="3DF7B25D" w14:textId="3E5B8304" w:rsidR="00EA7402" w:rsidRPr="00BB191D" w:rsidRDefault="004C0D1F" w:rsidP="00EA7402">
      <w:pPr>
        <w:shd w:val="clear" w:color="auto" w:fill="FFFFFF"/>
        <w:spacing w:after="0"/>
        <w:ind w:firstLine="710"/>
        <w:jc w:val="both"/>
        <w:rPr>
          <w:rFonts w:ascii="Times New Roman" w:hAnsi="Times New Roman"/>
          <w:color w:val="000000"/>
          <w:sz w:val="24"/>
          <w:szCs w:val="24"/>
          <w:lang w:eastAsia="en-US"/>
        </w:rPr>
      </w:pPr>
      <w:r>
        <w:rPr>
          <w:rFonts w:ascii="Times New Roman" w:hAnsi="Times New Roman"/>
          <w:color w:val="000000"/>
          <w:sz w:val="24"/>
          <w:szCs w:val="24"/>
          <w:lang w:eastAsia="en-US"/>
        </w:rPr>
        <w:t>6</w:t>
      </w:r>
      <w:r w:rsidR="00EA7402" w:rsidRPr="00BB191D">
        <w:rPr>
          <w:rFonts w:ascii="Times New Roman" w:hAnsi="Times New Roman"/>
          <w:color w:val="000000"/>
          <w:sz w:val="24"/>
          <w:szCs w:val="24"/>
          <w:lang w:eastAsia="en-US"/>
        </w:rPr>
        <w:t>.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w:t>
      </w:r>
    </w:p>
    <w:p w14:paraId="62826B9B" w14:textId="77777777" w:rsidR="00EA7402" w:rsidRPr="00BB191D" w:rsidRDefault="00EA7402" w:rsidP="00EA7402">
      <w:pPr>
        <w:spacing w:after="0"/>
        <w:ind w:firstLine="709"/>
        <w:contextualSpacing/>
        <w:rPr>
          <w:rFonts w:ascii="Times New Roman" w:hAnsi="Times New Roman"/>
          <w:sz w:val="24"/>
          <w:szCs w:val="24"/>
        </w:rPr>
      </w:pPr>
      <w:r w:rsidRPr="00BB191D">
        <w:rPr>
          <w:rFonts w:ascii="Times New Roman" w:hAnsi="Times New Roman"/>
          <w:sz w:val="24"/>
          <w:szCs w:val="24"/>
        </w:rPr>
        <w:t xml:space="preserve"> </w:t>
      </w:r>
    </w:p>
    <w:p w14:paraId="406700A3" w14:textId="77777777" w:rsidR="00EA7402" w:rsidRPr="00BB191D" w:rsidRDefault="00EA7402" w:rsidP="00EA7402">
      <w:pPr>
        <w:spacing w:after="0"/>
        <w:ind w:firstLine="709"/>
        <w:contextualSpacing/>
        <w:rPr>
          <w:rFonts w:ascii="Times New Roman" w:hAnsi="Times New Roman"/>
          <w:b/>
          <w:sz w:val="24"/>
          <w:szCs w:val="24"/>
        </w:rPr>
      </w:pPr>
      <w:r w:rsidRPr="00BB191D">
        <w:rPr>
          <w:rFonts w:ascii="Times New Roman" w:hAnsi="Times New Roman"/>
          <w:b/>
          <w:sz w:val="24"/>
          <w:szCs w:val="24"/>
        </w:rPr>
        <w:t>3.2.2. Основные электронные издания</w:t>
      </w:r>
    </w:p>
    <w:p w14:paraId="4A903333"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1. Хорольский, В. Я. Эксплуатация электрооборудования: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В. Я. Хорольский, М. А. Таранов, В. Н. Шемякин. — Санкт-Петербург: Лань, 2021. — 268 с. — ISBN 978-5-8114-6715-0. — Текст: электронный // Лань: электронно-библиотечная система. — URL: </w:t>
      </w:r>
      <w:hyperlink r:id="rId9" w:history="1">
        <w:r w:rsidRPr="00BB191D">
          <w:rPr>
            <w:rFonts w:ascii="Times New Roman" w:eastAsia="Calibri" w:hAnsi="Times New Roman"/>
            <w:color w:val="0000FF"/>
            <w:sz w:val="28"/>
            <w:u w:val="single"/>
          </w:rPr>
          <w:t>https://e.lanbook.com/book/151695</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1908F808"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 xml:space="preserve">2. </w:t>
      </w:r>
      <w:proofErr w:type="spellStart"/>
      <w:r w:rsidRPr="00BB191D">
        <w:rPr>
          <w:rFonts w:ascii="Times New Roman" w:hAnsi="Times New Roman"/>
          <w:sz w:val="24"/>
          <w:szCs w:val="24"/>
        </w:rPr>
        <w:t>Полуянович</w:t>
      </w:r>
      <w:proofErr w:type="spellEnd"/>
      <w:r w:rsidRPr="00BB191D">
        <w:rPr>
          <w:rFonts w:ascii="Times New Roman" w:hAnsi="Times New Roman"/>
          <w:sz w:val="24"/>
          <w:szCs w:val="24"/>
        </w:rPr>
        <w:t xml:space="preserve"> Н. К. Монтаж, наладка, эксплуатация и ремонт систем электроснабжения промышленных предприятий: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 Н. К. </w:t>
      </w:r>
      <w:proofErr w:type="spellStart"/>
      <w:r w:rsidRPr="00BB191D">
        <w:rPr>
          <w:rFonts w:ascii="Times New Roman" w:hAnsi="Times New Roman"/>
          <w:sz w:val="24"/>
          <w:szCs w:val="24"/>
        </w:rPr>
        <w:t>Полуянович</w:t>
      </w:r>
      <w:proofErr w:type="spellEnd"/>
      <w:r w:rsidRPr="00BB191D">
        <w:rPr>
          <w:rFonts w:ascii="Times New Roman" w:hAnsi="Times New Roman"/>
          <w:sz w:val="24"/>
          <w:szCs w:val="24"/>
        </w:rPr>
        <w:t xml:space="preserve"> — Санкт-Петербург: Лань, 2021. — 396 с. — ISBN 978-5-8114-6760-0. — Текст: электронный // Лань: электронно-библиотечная система. — URL: </w:t>
      </w:r>
      <w:hyperlink r:id="rId10" w:history="1">
        <w:r w:rsidRPr="00BB191D">
          <w:rPr>
            <w:rFonts w:ascii="Times New Roman" w:eastAsia="Calibri" w:hAnsi="Times New Roman"/>
            <w:color w:val="0000FF"/>
            <w:sz w:val="28"/>
            <w:u w:val="single"/>
          </w:rPr>
          <w:t>https://e.lanbook.com/book/152471</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08200FD8"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3. Малафеев, С. И. Надежность электроснабжения: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 С. И. Малафеев. — Санкт-Петербург Лань, 2021. — 368 с. — ISBN 978-5-8114-6807-2. — Текст: электронный // Лань: электронно-библиотечная система. — URL: </w:t>
      </w:r>
      <w:hyperlink r:id="rId11" w:history="1">
        <w:r w:rsidRPr="00BB191D">
          <w:rPr>
            <w:rFonts w:ascii="Times New Roman" w:eastAsia="Calibri" w:hAnsi="Times New Roman"/>
            <w:color w:val="0000FF"/>
            <w:sz w:val="28"/>
            <w:u w:val="single"/>
          </w:rPr>
          <w:t>https://e.lanbook.com/book/152639</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510C8924" w14:textId="77777777" w:rsidR="00EA7402" w:rsidRDefault="00EA7402" w:rsidP="00EA7402">
      <w:pPr>
        <w:spacing w:after="0"/>
        <w:ind w:firstLine="709"/>
        <w:contextualSpacing/>
        <w:jc w:val="both"/>
        <w:rPr>
          <w:rFonts w:ascii="Times New Roman" w:hAnsi="Times New Roman"/>
          <w:sz w:val="24"/>
          <w:szCs w:val="24"/>
        </w:rPr>
      </w:pPr>
      <w:r w:rsidRPr="00BB191D">
        <w:rPr>
          <w:rFonts w:ascii="Times New Roman" w:hAnsi="Times New Roman"/>
          <w:sz w:val="24"/>
          <w:szCs w:val="24"/>
        </w:rPr>
        <w:t xml:space="preserve">4.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 </w:t>
      </w:r>
      <w:proofErr w:type="gramStart"/>
      <w:r w:rsidRPr="00BB191D">
        <w:rPr>
          <w:rFonts w:ascii="Times New Roman" w:hAnsi="Times New Roman"/>
          <w:sz w:val="24"/>
          <w:szCs w:val="24"/>
        </w:rPr>
        <w:t>Текст :</w:t>
      </w:r>
      <w:proofErr w:type="gramEnd"/>
      <w:r w:rsidRPr="00BB191D">
        <w:rPr>
          <w:rFonts w:ascii="Times New Roman" w:hAnsi="Times New Roman"/>
          <w:sz w:val="24"/>
          <w:szCs w:val="24"/>
        </w:rPr>
        <w:t xml:space="preserve"> электронный // Лань : </w:t>
      </w:r>
      <w:r w:rsidRPr="00BB191D">
        <w:rPr>
          <w:rFonts w:ascii="Times New Roman" w:hAnsi="Times New Roman"/>
          <w:sz w:val="24"/>
          <w:szCs w:val="24"/>
        </w:rPr>
        <w:lastRenderedPageBreak/>
        <w:t xml:space="preserve">электронно-библиотечная система. — URL: </w:t>
      </w:r>
      <w:hyperlink r:id="rId12" w:history="1">
        <w:r w:rsidRPr="00BB191D">
          <w:rPr>
            <w:rFonts w:ascii="Times New Roman" w:eastAsia="Calibri" w:hAnsi="Times New Roman"/>
            <w:color w:val="0000FF"/>
            <w:sz w:val="28"/>
            <w:u w:val="single"/>
          </w:rPr>
          <w:t>https://e.lanbook.com/book/148179</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50D9BB32" w14:textId="77777777" w:rsidR="004C0D1F" w:rsidRDefault="004C0D1F" w:rsidP="004C0D1F">
      <w:pPr>
        <w:spacing w:after="0"/>
        <w:ind w:firstLine="709"/>
        <w:contextualSpacing/>
        <w:jc w:val="both"/>
        <w:rPr>
          <w:rFonts w:ascii="Times New Roman" w:hAnsi="Times New Roman"/>
          <w:b/>
          <w:bCs/>
          <w:sz w:val="24"/>
          <w:szCs w:val="24"/>
        </w:rPr>
      </w:pPr>
    </w:p>
    <w:p w14:paraId="7FDD0079" w14:textId="6EAF298B" w:rsidR="004C0D1F" w:rsidRPr="004C0D1F" w:rsidRDefault="004C0D1F" w:rsidP="004C0D1F">
      <w:pPr>
        <w:spacing w:after="0"/>
        <w:ind w:firstLine="709"/>
        <w:contextualSpacing/>
        <w:jc w:val="both"/>
        <w:rPr>
          <w:rFonts w:ascii="Times New Roman" w:hAnsi="Times New Roman"/>
          <w:b/>
          <w:bCs/>
          <w:sz w:val="24"/>
          <w:szCs w:val="24"/>
        </w:rPr>
      </w:pPr>
      <w:r w:rsidRPr="004C0D1F">
        <w:rPr>
          <w:rFonts w:ascii="Times New Roman" w:hAnsi="Times New Roman"/>
          <w:b/>
          <w:bCs/>
          <w:sz w:val="24"/>
          <w:szCs w:val="24"/>
        </w:rPr>
        <w:t>3.2.3. Основные Интернет-ресурсы:</w:t>
      </w:r>
    </w:p>
    <w:p w14:paraId="5C681F63" w14:textId="304FBFAB" w:rsidR="004C0D1F" w:rsidRPr="004C0D1F" w:rsidRDefault="004C0D1F" w:rsidP="004C0D1F">
      <w:pPr>
        <w:pStyle w:val="a7"/>
        <w:numPr>
          <w:ilvl w:val="0"/>
          <w:numId w:val="8"/>
        </w:numPr>
        <w:spacing w:after="0"/>
        <w:ind w:left="1134"/>
        <w:jc w:val="both"/>
        <w:rPr>
          <w:rFonts w:ascii="Times New Roman" w:hAnsi="Times New Roman"/>
          <w:sz w:val="24"/>
          <w:szCs w:val="24"/>
        </w:rPr>
      </w:pPr>
      <w:r w:rsidRPr="004C0D1F">
        <w:rPr>
          <w:rFonts w:ascii="Times New Roman" w:hAnsi="Times New Roman"/>
          <w:sz w:val="24"/>
          <w:szCs w:val="24"/>
        </w:rPr>
        <w:t>Школа электрика</w:t>
      </w:r>
      <w:r w:rsidR="00997AB7">
        <w:rPr>
          <w:rFonts w:ascii="Times New Roman" w:hAnsi="Times New Roman"/>
          <w:sz w:val="24"/>
          <w:szCs w:val="24"/>
        </w:rPr>
        <w:t xml:space="preserve"> </w:t>
      </w:r>
      <w:hyperlink r:id="rId13" w:history="1">
        <w:r w:rsidR="00997AB7" w:rsidRPr="006A30EC">
          <w:rPr>
            <w:rStyle w:val="af0"/>
            <w:rFonts w:ascii="Times New Roman" w:hAnsi="Times New Roman"/>
            <w:sz w:val="24"/>
            <w:szCs w:val="24"/>
          </w:rPr>
          <w:t>http://electricalschool.info/main/electromontag/</w:t>
        </w:r>
      </w:hyperlink>
      <w:r w:rsidR="00997AB7">
        <w:rPr>
          <w:rFonts w:ascii="Times New Roman" w:hAnsi="Times New Roman"/>
          <w:sz w:val="24"/>
          <w:szCs w:val="24"/>
        </w:rPr>
        <w:t xml:space="preserve"> </w:t>
      </w:r>
    </w:p>
    <w:p w14:paraId="2188F581" w14:textId="19E26CAA" w:rsidR="004C0D1F" w:rsidRPr="004C0D1F" w:rsidRDefault="004C0D1F" w:rsidP="004C0D1F">
      <w:pPr>
        <w:pStyle w:val="a7"/>
        <w:numPr>
          <w:ilvl w:val="0"/>
          <w:numId w:val="8"/>
        </w:numPr>
        <w:spacing w:after="0"/>
        <w:ind w:left="1134"/>
        <w:jc w:val="both"/>
        <w:rPr>
          <w:rFonts w:ascii="Times New Roman" w:hAnsi="Times New Roman"/>
          <w:sz w:val="24"/>
          <w:szCs w:val="24"/>
        </w:rPr>
      </w:pPr>
      <w:r w:rsidRPr="004C0D1F">
        <w:rPr>
          <w:rFonts w:ascii="Times New Roman" w:hAnsi="Times New Roman"/>
          <w:sz w:val="24"/>
          <w:szCs w:val="24"/>
        </w:rPr>
        <w:t>Школа электрика</w:t>
      </w:r>
      <w:r w:rsidR="00997AB7">
        <w:rPr>
          <w:rFonts w:ascii="Times New Roman" w:hAnsi="Times New Roman"/>
          <w:sz w:val="24"/>
          <w:szCs w:val="24"/>
        </w:rPr>
        <w:t xml:space="preserve"> </w:t>
      </w:r>
      <w:hyperlink r:id="rId14" w:history="1">
        <w:r w:rsidR="00997AB7" w:rsidRPr="006A30EC">
          <w:rPr>
            <w:rStyle w:val="af0"/>
            <w:rFonts w:ascii="Times New Roman" w:hAnsi="Times New Roman"/>
            <w:sz w:val="24"/>
            <w:szCs w:val="24"/>
          </w:rPr>
          <w:t>http://electricalschool.info/main/ekspluat/</w:t>
        </w:r>
      </w:hyperlink>
      <w:r w:rsidR="00997AB7">
        <w:rPr>
          <w:rFonts w:ascii="Times New Roman" w:hAnsi="Times New Roman"/>
          <w:sz w:val="24"/>
          <w:szCs w:val="24"/>
        </w:rPr>
        <w:t xml:space="preserve"> </w:t>
      </w:r>
    </w:p>
    <w:p w14:paraId="2DBDD207" w14:textId="67850ADD" w:rsidR="004C0D1F" w:rsidRPr="004C0D1F" w:rsidRDefault="004C0D1F" w:rsidP="004C0D1F">
      <w:pPr>
        <w:pStyle w:val="a7"/>
        <w:numPr>
          <w:ilvl w:val="0"/>
          <w:numId w:val="8"/>
        </w:numPr>
        <w:spacing w:after="0"/>
        <w:ind w:left="1134"/>
        <w:jc w:val="both"/>
        <w:rPr>
          <w:rFonts w:ascii="Times New Roman" w:hAnsi="Times New Roman"/>
          <w:sz w:val="24"/>
          <w:szCs w:val="24"/>
        </w:rPr>
      </w:pPr>
      <w:r w:rsidRPr="004C0D1F">
        <w:rPr>
          <w:rFonts w:ascii="Times New Roman" w:hAnsi="Times New Roman"/>
          <w:sz w:val="24"/>
          <w:szCs w:val="24"/>
        </w:rPr>
        <w:t xml:space="preserve">Энергетика </w:t>
      </w:r>
      <w:hyperlink r:id="rId15" w:history="1">
        <w:r w:rsidR="00997AB7" w:rsidRPr="006A30EC">
          <w:rPr>
            <w:rStyle w:val="af0"/>
            <w:rFonts w:ascii="Times New Roman" w:hAnsi="Times New Roman"/>
            <w:sz w:val="24"/>
            <w:szCs w:val="24"/>
          </w:rPr>
          <w:t>http://forca.ru</w:t>
        </w:r>
      </w:hyperlink>
      <w:r w:rsidR="00997AB7">
        <w:rPr>
          <w:rFonts w:ascii="Times New Roman" w:hAnsi="Times New Roman"/>
          <w:sz w:val="24"/>
          <w:szCs w:val="24"/>
        </w:rPr>
        <w:t xml:space="preserve"> </w:t>
      </w:r>
    </w:p>
    <w:p w14:paraId="57706FAE" w14:textId="77777777" w:rsidR="00EA7402" w:rsidRDefault="00EA7402" w:rsidP="00EA7402">
      <w:pPr>
        <w:jc w:val="center"/>
        <w:rPr>
          <w:rFonts w:ascii="Times New Roman" w:hAnsi="Times New Roman"/>
          <w:b/>
          <w:bCs/>
        </w:rPr>
      </w:pPr>
    </w:p>
    <w:p w14:paraId="0F7952EF" w14:textId="77777777" w:rsidR="00EA7402" w:rsidRDefault="00EA7402" w:rsidP="00EA7402">
      <w:pPr>
        <w:jc w:val="center"/>
        <w:rPr>
          <w:rFonts w:ascii="Times New Roman" w:hAnsi="Times New Roman"/>
          <w:b/>
          <w:bCs/>
        </w:rPr>
      </w:pPr>
      <w:r w:rsidRPr="00BB191D">
        <w:rPr>
          <w:rFonts w:ascii="Times New Roman" w:hAnsi="Times New Roman"/>
          <w:b/>
          <w:bCs/>
        </w:rPr>
        <w:t xml:space="preserve">4. КОНТРОЛЬ И ОЦЕНКА РЕЗУЛЬТАТОВ ОСВОЕНИЯ </w:t>
      </w:r>
      <w:r w:rsidRPr="00BB191D">
        <w:rPr>
          <w:rFonts w:ascii="Times New Roman" w:hAnsi="Times New Roman"/>
          <w:b/>
          <w:bCs/>
        </w:rPr>
        <w:br/>
        <w:t>ПРОФЕССИОНАЛЬНОГО МОДУЛЯ</w:t>
      </w:r>
    </w:p>
    <w:p w14:paraId="7DF71334" w14:textId="23002905" w:rsidR="004C0D1F" w:rsidRDefault="004C0D1F" w:rsidP="004C0D1F">
      <w:pPr>
        <w:spacing w:after="0" w:line="240" w:lineRule="auto"/>
        <w:ind w:firstLine="708"/>
        <w:jc w:val="both"/>
        <w:rPr>
          <w:rFonts w:ascii="Times New Roman" w:hAnsi="Times New Roman"/>
        </w:rPr>
      </w:pPr>
      <w:r w:rsidRPr="004C0D1F">
        <w:rPr>
          <w:rFonts w:ascii="Times New Roman" w:hAnsi="Times New Roman"/>
        </w:rPr>
        <w:t>Контроль и оценка результатов освоения профессионального модуля</w:t>
      </w:r>
      <w:r>
        <w:rPr>
          <w:rFonts w:ascii="Times New Roman" w:hAnsi="Times New Roman"/>
        </w:rPr>
        <w:t xml:space="preserve"> </w:t>
      </w:r>
      <w:r w:rsidRPr="004C0D1F">
        <w:rPr>
          <w:rFonts w:ascii="Times New Roman" w:hAnsi="Times New Roman"/>
        </w:rPr>
        <w:t>осуществляется преподавателем в процессе проведения практических занятий и</w:t>
      </w:r>
      <w:r>
        <w:rPr>
          <w:rFonts w:ascii="Times New Roman" w:hAnsi="Times New Roman"/>
        </w:rPr>
        <w:t xml:space="preserve"> </w:t>
      </w:r>
      <w:r w:rsidRPr="004C0D1F">
        <w:rPr>
          <w:rFonts w:ascii="Times New Roman" w:hAnsi="Times New Roman"/>
        </w:rPr>
        <w:t>лабораторных работ, тестирования, а также выполнения студентами</w:t>
      </w:r>
      <w:r>
        <w:rPr>
          <w:rFonts w:ascii="Times New Roman" w:hAnsi="Times New Roman"/>
        </w:rPr>
        <w:t xml:space="preserve"> </w:t>
      </w:r>
      <w:r w:rsidRPr="004C0D1F">
        <w:rPr>
          <w:rFonts w:ascii="Times New Roman" w:hAnsi="Times New Roman"/>
        </w:rPr>
        <w:t>индивидуальных заданий, проектов, исследований.</w:t>
      </w:r>
    </w:p>
    <w:p w14:paraId="22EFD331" w14:textId="77777777" w:rsidR="004C0D1F" w:rsidRPr="004C0D1F" w:rsidRDefault="004C0D1F" w:rsidP="004C0D1F">
      <w:pPr>
        <w:spacing w:after="0" w:line="240" w:lineRule="auto"/>
        <w:jc w:val="both"/>
        <w:rPr>
          <w:rFonts w:ascii="Times New Roman" w:hAnsi="Times New Roman"/>
        </w:rPr>
      </w:pP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575"/>
        <w:gridCol w:w="2939"/>
      </w:tblGrid>
      <w:tr w:rsidR="00EA7402" w:rsidRPr="008636A0" w14:paraId="518AD54C" w14:textId="77777777" w:rsidTr="008636A0">
        <w:trPr>
          <w:trHeight w:val="1098"/>
        </w:trPr>
        <w:tc>
          <w:tcPr>
            <w:tcW w:w="3005" w:type="dxa"/>
            <w:vAlign w:val="center"/>
          </w:tcPr>
          <w:p w14:paraId="3C6F63CE" w14:textId="77777777" w:rsidR="00EA7402" w:rsidRPr="008636A0" w:rsidRDefault="00EA7402" w:rsidP="001838D8">
            <w:pPr>
              <w:suppressAutoHyphens/>
              <w:spacing w:after="0" w:line="240" w:lineRule="auto"/>
              <w:jc w:val="center"/>
              <w:rPr>
                <w:rFonts w:ascii="Times New Roman" w:hAnsi="Times New Roman"/>
                <w:b/>
                <w:bCs/>
              </w:rPr>
            </w:pPr>
            <w:r w:rsidRPr="008636A0">
              <w:rPr>
                <w:rFonts w:ascii="Times New Roman" w:hAnsi="Times New Roman"/>
                <w:b/>
                <w:bCs/>
              </w:rPr>
              <w:t>Код и наименование профессиональных и общих компетенций, формируемых в рамках модуля</w:t>
            </w:r>
          </w:p>
        </w:tc>
        <w:tc>
          <w:tcPr>
            <w:tcW w:w="3575" w:type="dxa"/>
            <w:vAlign w:val="center"/>
          </w:tcPr>
          <w:p w14:paraId="1854AC88" w14:textId="77777777" w:rsidR="00EA7402" w:rsidRPr="008636A0" w:rsidRDefault="00EA7402" w:rsidP="001838D8">
            <w:pPr>
              <w:suppressAutoHyphens/>
              <w:spacing w:after="0" w:line="240" w:lineRule="auto"/>
              <w:jc w:val="center"/>
              <w:rPr>
                <w:rFonts w:ascii="Times New Roman" w:hAnsi="Times New Roman"/>
                <w:b/>
                <w:bCs/>
              </w:rPr>
            </w:pPr>
            <w:r w:rsidRPr="008636A0">
              <w:rPr>
                <w:rFonts w:ascii="Times New Roman" w:hAnsi="Times New Roman"/>
                <w:b/>
                <w:bCs/>
              </w:rPr>
              <w:t>Критерии оценки</w:t>
            </w:r>
          </w:p>
        </w:tc>
        <w:tc>
          <w:tcPr>
            <w:tcW w:w="2939" w:type="dxa"/>
            <w:vAlign w:val="center"/>
          </w:tcPr>
          <w:p w14:paraId="036B96F5" w14:textId="77777777" w:rsidR="00EA7402" w:rsidRPr="008636A0" w:rsidRDefault="00EA7402" w:rsidP="001838D8">
            <w:pPr>
              <w:suppressAutoHyphens/>
              <w:spacing w:after="0" w:line="240" w:lineRule="auto"/>
              <w:jc w:val="center"/>
              <w:rPr>
                <w:rFonts w:ascii="Times New Roman" w:hAnsi="Times New Roman"/>
                <w:b/>
                <w:bCs/>
              </w:rPr>
            </w:pPr>
            <w:r w:rsidRPr="008636A0">
              <w:rPr>
                <w:rFonts w:ascii="Times New Roman" w:hAnsi="Times New Roman"/>
                <w:b/>
                <w:bCs/>
              </w:rPr>
              <w:t>Методы оценки</w:t>
            </w:r>
          </w:p>
        </w:tc>
      </w:tr>
      <w:tr w:rsidR="004C0D1F" w:rsidRPr="008636A0" w14:paraId="14FA7682" w14:textId="77777777" w:rsidTr="008636A0">
        <w:trPr>
          <w:trHeight w:val="1098"/>
        </w:trPr>
        <w:tc>
          <w:tcPr>
            <w:tcW w:w="3005" w:type="dxa"/>
            <w:vAlign w:val="center"/>
          </w:tcPr>
          <w:p w14:paraId="2A915104" w14:textId="73943000" w:rsidR="004C0D1F" w:rsidRPr="008636A0" w:rsidRDefault="004C0D1F" w:rsidP="001838D8">
            <w:pPr>
              <w:suppressAutoHyphens/>
              <w:spacing w:after="0" w:line="240" w:lineRule="auto"/>
              <w:jc w:val="both"/>
              <w:rPr>
                <w:rFonts w:ascii="Times New Roman" w:hAnsi="Times New Roman"/>
              </w:rPr>
            </w:pPr>
            <w:r w:rsidRPr="008636A0">
              <w:rPr>
                <w:rFonts w:ascii="Times New Roman" w:hAnsi="Times New Roman"/>
              </w:rPr>
              <w:t xml:space="preserve">ПК.4.1 Выполнять слесарную обработку, пригонку и пайку деталей и узлов различной сложности в процессе сборки. </w:t>
            </w:r>
          </w:p>
        </w:tc>
        <w:tc>
          <w:tcPr>
            <w:tcW w:w="3575" w:type="dxa"/>
            <w:vAlign w:val="center"/>
          </w:tcPr>
          <w:p w14:paraId="47ECDDC3" w14:textId="77777777" w:rsidR="004C0D1F" w:rsidRPr="008636A0" w:rsidRDefault="004C0D1F"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пригонку деталей и узлов различной сложности в процессе сборки. </w:t>
            </w:r>
          </w:p>
          <w:p w14:paraId="23DDD581" w14:textId="63F84E9E" w:rsidR="004C0D1F" w:rsidRPr="008636A0" w:rsidRDefault="004C0D1F"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пайку деталей и узлов различной сложности в процессе сборки.</w:t>
            </w:r>
          </w:p>
        </w:tc>
        <w:tc>
          <w:tcPr>
            <w:tcW w:w="2939" w:type="dxa"/>
            <w:vAlign w:val="center"/>
          </w:tcPr>
          <w:p w14:paraId="22D74151" w14:textId="77777777" w:rsidR="004C0D1F" w:rsidRPr="008636A0" w:rsidRDefault="004C0D1F"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7B00A731" w14:textId="77777777" w:rsidR="004C0D1F" w:rsidRPr="008636A0" w:rsidRDefault="004C0D1F"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1054818B" w14:textId="03CFF1EF" w:rsidR="004C0D1F" w:rsidRPr="008636A0" w:rsidRDefault="004C0D1F" w:rsidP="001838D8">
            <w:pPr>
              <w:suppressAutoHyphens/>
              <w:spacing w:after="0" w:line="240" w:lineRule="auto"/>
              <w:rPr>
                <w:rFonts w:ascii="Times New Roman" w:hAnsi="Times New Roman"/>
              </w:rPr>
            </w:pPr>
            <w:r w:rsidRPr="008636A0">
              <w:rPr>
                <w:rFonts w:ascii="Times New Roman" w:hAnsi="Times New Roman"/>
              </w:rPr>
              <w:t>- Экзамен по модулю</w:t>
            </w:r>
          </w:p>
        </w:tc>
      </w:tr>
      <w:tr w:rsidR="001838D8" w:rsidRPr="008636A0" w14:paraId="37EA6DB2" w14:textId="77777777" w:rsidTr="008636A0">
        <w:trPr>
          <w:trHeight w:val="1098"/>
        </w:trPr>
        <w:tc>
          <w:tcPr>
            <w:tcW w:w="3005" w:type="dxa"/>
            <w:vAlign w:val="center"/>
          </w:tcPr>
          <w:p w14:paraId="7E3EDE2C" w14:textId="547B1852"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4.2 Изготовлять приспособления для сборки и ремонта.</w:t>
            </w:r>
          </w:p>
        </w:tc>
        <w:tc>
          <w:tcPr>
            <w:tcW w:w="3575" w:type="dxa"/>
            <w:vAlign w:val="center"/>
          </w:tcPr>
          <w:p w14:paraId="3A34445C"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изготовление приспособлений и инструмента для сборки. </w:t>
            </w:r>
          </w:p>
          <w:p w14:paraId="4CDE3113" w14:textId="45932D0E"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изготовление приспособлений и инструмента для ремонта.</w:t>
            </w:r>
          </w:p>
        </w:tc>
        <w:tc>
          <w:tcPr>
            <w:tcW w:w="2939" w:type="dxa"/>
            <w:vAlign w:val="center"/>
          </w:tcPr>
          <w:p w14:paraId="5D3227F0" w14:textId="77777777" w:rsidR="001838D8" w:rsidRPr="008636A0" w:rsidRDefault="001838D8" w:rsidP="001838D8">
            <w:pPr>
              <w:suppressAutoHyphens/>
              <w:spacing w:after="0" w:line="240" w:lineRule="auto"/>
              <w:rPr>
                <w:rFonts w:ascii="Times New Roman" w:hAnsi="Times New Roman"/>
              </w:rPr>
            </w:pPr>
            <w:r w:rsidRPr="008636A0">
              <w:rPr>
                <w:rFonts w:ascii="Times New Roman" w:hAnsi="Times New Roman"/>
              </w:rPr>
              <w:t>-Практический контроль;</w:t>
            </w:r>
          </w:p>
          <w:p w14:paraId="6832F7FA"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030D7FBF" w14:textId="06603134" w:rsidR="001838D8" w:rsidRPr="008636A0" w:rsidRDefault="001838D8" w:rsidP="001838D8">
            <w:pPr>
              <w:suppressAutoHyphens/>
              <w:spacing w:after="0" w:line="240" w:lineRule="auto"/>
              <w:rPr>
                <w:rFonts w:ascii="Times New Roman" w:hAnsi="Times New Roman"/>
              </w:rPr>
            </w:pPr>
            <w:r w:rsidRPr="008636A0">
              <w:rPr>
                <w:rFonts w:ascii="Times New Roman" w:hAnsi="Times New Roman"/>
              </w:rPr>
              <w:t>- Экзамен по модулю</w:t>
            </w:r>
          </w:p>
        </w:tc>
      </w:tr>
      <w:tr w:rsidR="001838D8" w:rsidRPr="008636A0" w14:paraId="3155790A" w14:textId="77777777" w:rsidTr="008636A0">
        <w:trPr>
          <w:trHeight w:val="1098"/>
        </w:trPr>
        <w:tc>
          <w:tcPr>
            <w:tcW w:w="3005" w:type="dxa"/>
            <w:vAlign w:val="center"/>
          </w:tcPr>
          <w:p w14:paraId="278D37A8" w14:textId="4BEAA041"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4.3 Выявлять и устранять дефекты во время эксплуатации оборудования и при проверке его в процессе ремонта</w:t>
            </w:r>
          </w:p>
        </w:tc>
        <w:tc>
          <w:tcPr>
            <w:tcW w:w="3575" w:type="dxa"/>
            <w:vAlign w:val="center"/>
          </w:tcPr>
          <w:p w14:paraId="3A0AA61B"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Выявляет дефекты оборудования во время эксплуатации и при проверке его, </w:t>
            </w:r>
          </w:p>
          <w:p w14:paraId="6F9CE67B" w14:textId="721C12D0"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Устраняет дефекты в процессе ремонта оборудования.</w:t>
            </w:r>
          </w:p>
        </w:tc>
        <w:tc>
          <w:tcPr>
            <w:tcW w:w="2939" w:type="dxa"/>
            <w:vAlign w:val="center"/>
          </w:tcPr>
          <w:p w14:paraId="0FBDB4CA" w14:textId="77777777" w:rsidR="001838D8" w:rsidRPr="008636A0" w:rsidRDefault="001838D8" w:rsidP="001838D8">
            <w:pPr>
              <w:suppressAutoHyphens/>
              <w:spacing w:after="0" w:line="240" w:lineRule="auto"/>
              <w:rPr>
                <w:rFonts w:ascii="Times New Roman" w:hAnsi="Times New Roman"/>
              </w:rPr>
            </w:pPr>
            <w:r w:rsidRPr="008636A0">
              <w:rPr>
                <w:rFonts w:ascii="Times New Roman" w:hAnsi="Times New Roman"/>
              </w:rPr>
              <w:t>-Практический контроль;</w:t>
            </w:r>
          </w:p>
          <w:p w14:paraId="7BCD737C"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7142F8F3" w14:textId="13D44E8A" w:rsidR="001838D8" w:rsidRPr="008636A0" w:rsidRDefault="001838D8" w:rsidP="001838D8">
            <w:pPr>
              <w:suppressAutoHyphens/>
              <w:spacing w:after="0" w:line="240" w:lineRule="auto"/>
              <w:rPr>
                <w:rFonts w:ascii="Times New Roman" w:hAnsi="Times New Roman"/>
              </w:rPr>
            </w:pPr>
            <w:r w:rsidRPr="008636A0">
              <w:rPr>
                <w:rFonts w:ascii="Times New Roman" w:hAnsi="Times New Roman"/>
              </w:rPr>
              <w:t>- Экзамен по модулю</w:t>
            </w:r>
          </w:p>
        </w:tc>
      </w:tr>
      <w:tr w:rsidR="001838D8" w:rsidRPr="008636A0" w14:paraId="43157A57" w14:textId="77777777" w:rsidTr="008636A0">
        <w:trPr>
          <w:trHeight w:val="1098"/>
        </w:trPr>
        <w:tc>
          <w:tcPr>
            <w:tcW w:w="3005" w:type="dxa"/>
            <w:vAlign w:val="center"/>
          </w:tcPr>
          <w:p w14:paraId="23A5A1D4" w14:textId="01707F2B"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4.4 Составлять дефектные ведомости на ремонт электрооборудования.</w:t>
            </w:r>
          </w:p>
        </w:tc>
        <w:tc>
          <w:tcPr>
            <w:tcW w:w="3575" w:type="dxa"/>
            <w:vAlign w:val="center"/>
          </w:tcPr>
          <w:p w14:paraId="243DFE09" w14:textId="2A5403EB"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Составляет дефектные ведомости на ремонт электрооборудования</w:t>
            </w:r>
          </w:p>
        </w:tc>
        <w:tc>
          <w:tcPr>
            <w:tcW w:w="2939" w:type="dxa"/>
            <w:vAlign w:val="center"/>
          </w:tcPr>
          <w:p w14:paraId="0DAE011F"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676DCB75"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794765B3" w14:textId="7A234656"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5601D18D" w14:textId="77777777" w:rsidTr="008636A0">
        <w:trPr>
          <w:trHeight w:val="1098"/>
        </w:trPr>
        <w:tc>
          <w:tcPr>
            <w:tcW w:w="3005" w:type="dxa"/>
            <w:vAlign w:val="center"/>
          </w:tcPr>
          <w:p w14:paraId="5256435C" w14:textId="388B7066" w:rsidR="001838D8" w:rsidRPr="008636A0" w:rsidRDefault="001838D8" w:rsidP="001838D8">
            <w:pPr>
              <w:suppressAutoHyphens/>
              <w:spacing w:after="0" w:line="240" w:lineRule="auto"/>
              <w:ind w:right="140"/>
              <w:jc w:val="both"/>
              <w:rPr>
                <w:rFonts w:ascii="Times New Roman" w:hAnsi="Times New Roman"/>
              </w:rPr>
            </w:pPr>
            <w:r w:rsidRPr="008636A0">
              <w:rPr>
                <w:rFonts w:ascii="Times New Roman" w:hAnsi="Times New Roman"/>
              </w:rPr>
              <w:t>ПК 4.5 Принимать в эксплуатацию отремонтированное электрооборудование и включать его в работу.</w:t>
            </w:r>
          </w:p>
        </w:tc>
        <w:tc>
          <w:tcPr>
            <w:tcW w:w="3575" w:type="dxa"/>
            <w:vAlign w:val="center"/>
          </w:tcPr>
          <w:p w14:paraId="4F76C078"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Принимает в эксплуатацию отремонтированное электрооборудование,</w:t>
            </w:r>
          </w:p>
          <w:p w14:paraId="5B193BE8"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Включает его в работу, </w:t>
            </w:r>
          </w:p>
          <w:p w14:paraId="52630B58" w14:textId="19C2A3F9"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Соблюдает технику безопасности.</w:t>
            </w:r>
          </w:p>
        </w:tc>
        <w:tc>
          <w:tcPr>
            <w:tcW w:w="2939" w:type="dxa"/>
            <w:vAlign w:val="center"/>
          </w:tcPr>
          <w:p w14:paraId="73FF2686"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1E75CCC8"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3CB71087" w14:textId="283DCFED"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7AED6BC8" w14:textId="77777777" w:rsidTr="008636A0">
        <w:trPr>
          <w:trHeight w:val="567"/>
        </w:trPr>
        <w:tc>
          <w:tcPr>
            <w:tcW w:w="3005" w:type="dxa"/>
            <w:vAlign w:val="center"/>
          </w:tcPr>
          <w:p w14:paraId="2A1E0C02" w14:textId="0AD2FBF8"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4.6 Производить испытания и пробный пуск машин под наблюдением инженерно-технического персонала.</w:t>
            </w:r>
          </w:p>
        </w:tc>
        <w:tc>
          <w:tcPr>
            <w:tcW w:w="3575" w:type="dxa"/>
            <w:vAlign w:val="center"/>
          </w:tcPr>
          <w:p w14:paraId="7551ACC7"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Производить испытания электрооборудования,</w:t>
            </w:r>
          </w:p>
          <w:p w14:paraId="5DBF645E" w14:textId="39225633"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Выполняет пробный пуск машин.</w:t>
            </w:r>
          </w:p>
        </w:tc>
        <w:tc>
          <w:tcPr>
            <w:tcW w:w="2939" w:type="dxa"/>
            <w:vAlign w:val="center"/>
          </w:tcPr>
          <w:p w14:paraId="5310CE33"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46C3495A"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127A5A78" w14:textId="4CE1DED5"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679F11F7" w14:textId="77777777" w:rsidTr="008636A0">
        <w:trPr>
          <w:trHeight w:val="1098"/>
        </w:trPr>
        <w:tc>
          <w:tcPr>
            <w:tcW w:w="3005" w:type="dxa"/>
            <w:vAlign w:val="center"/>
          </w:tcPr>
          <w:p w14:paraId="76A840D9" w14:textId="6DE6CD79"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lastRenderedPageBreak/>
              <w:t>ПК 4.7 Настраивать и регулировать контрольно-измерительные приборы и инструменты.</w:t>
            </w:r>
          </w:p>
        </w:tc>
        <w:tc>
          <w:tcPr>
            <w:tcW w:w="3575" w:type="dxa"/>
            <w:vAlign w:val="center"/>
          </w:tcPr>
          <w:p w14:paraId="2FCCB048" w14:textId="3011B8FF"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Настраивает контрольно-измерительные приборы, </w:t>
            </w:r>
            <w:r w:rsidRPr="008636A0">
              <w:rPr>
                <w:rFonts w:ascii="Times New Roman" w:hAnsi="Times New Roman"/>
              </w:rPr>
              <w:sym w:font="Symbol" w:char="F02D"/>
            </w:r>
            <w:r w:rsidRPr="008636A0">
              <w:rPr>
                <w:rFonts w:ascii="Times New Roman" w:hAnsi="Times New Roman"/>
              </w:rPr>
              <w:t xml:space="preserve"> Регулирует контрольно-измерительные приборы, </w:t>
            </w:r>
            <w:r w:rsidRPr="008636A0">
              <w:rPr>
                <w:rFonts w:ascii="Times New Roman" w:hAnsi="Times New Roman"/>
              </w:rPr>
              <w:sym w:font="Symbol" w:char="F02D"/>
            </w:r>
            <w:r w:rsidRPr="008636A0">
              <w:rPr>
                <w:rFonts w:ascii="Times New Roman" w:hAnsi="Times New Roman"/>
              </w:rPr>
              <w:t xml:space="preserve"> Регулирует инструмент в соответствии с технологическим процессом.</w:t>
            </w:r>
          </w:p>
        </w:tc>
        <w:tc>
          <w:tcPr>
            <w:tcW w:w="2939" w:type="dxa"/>
            <w:vAlign w:val="center"/>
          </w:tcPr>
          <w:p w14:paraId="33BEEB5B"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3E57D1DC"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5A937FEA" w14:textId="4A1AA98E"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2DFC4D7D" w14:textId="77777777" w:rsidTr="008636A0">
        <w:trPr>
          <w:trHeight w:val="1098"/>
        </w:trPr>
        <w:tc>
          <w:tcPr>
            <w:tcW w:w="3005" w:type="dxa"/>
            <w:vAlign w:val="center"/>
          </w:tcPr>
          <w:p w14:paraId="33DC4075" w14:textId="336F0EB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4.8 Проводить плановые и внеочередные осмотры электрооборудования.</w:t>
            </w:r>
          </w:p>
        </w:tc>
        <w:tc>
          <w:tcPr>
            <w:tcW w:w="3575" w:type="dxa"/>
            <w:vAlign w:val="center"/>
          </w:tcPr>
          <w:p w14:paraId="54426A18"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Проводит дневные осмотры,</w:t>
            </w:r>
          </w:p>
          <w:p w14:paraId="2ACA5CF4"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Проводит ночные осмотры,</w:t>
            </w:r>
          </w:p>
          <w:p w14:paraId="73DC6704"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Проводит плановые осмотры,</w:t>
            </w:r>
          </w:p>
          <w:p w14:paraId="23A18E1D" w14:textId="305CD176"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Проводит внеочередные осмотры.</w:t>
            </w:r>
          </w:p>
        </w:tc>
        <w:tc>
          <w:tcPr>
            <w:tcW w:w="2939" w:type="dxa"/>
            <w:vAlign w:val="center"/>
          </w:tcPr>
          <w:p w14:paraId="08A6FA92"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08E75715"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07D5BE90" w14:textId="2E048244"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067D7FDE" w14:textId="77777777" w:rsidTr="008636A0">
        <w:trPr>
          <w:trHeight w:val="1098"/>
        </w:trPr>
        <w:tc>
          <w:tcPr>
            <w:tcW w:w="3005" w:type="dxa"/>
            <w:vAlign w:val="center"/>
          </w:tcPr>
          <w:p w14:paraId="3E3DC4EC" w14:textId="4139CEE8"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4.9 Производить монтаж внутренних силовых, осветительных и цепей управления согласно технологическим картам.</w:t>
            </w:r>
          </w:p>
        </w:tc>
        <w:tc>
          <w:tcPr>
            <w:tcW w:w="3575" w:type="dxa"/>
            <w:vAlign w:val="center"/>
          </w:tcPr>
          <w:p w14:paraId="0630FDC5"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монтаж внутренних силовых электрических сетей,</w:t>
            </w:r>
          </w:p>
          <w:p w14:paraId="056610D7"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Выполняет монтаж внутренних осветительных электрических сетей,</w:t>
            </w:r>
          </w:p>
          <w:p w14:paraId="2B93FCF3"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 </w:t>
            </w:r>
            <w:r w:rsidRPr="008636A0">
              <w:rPr>
                <w:rFonts w:ascii="Times New Roman" w:hAnsi="Times New Roman"/>
              </w:rPr>
              <w:sym w:font="Symbol" w:char="F02D"/>
            </w:r>
            <w:r w:rsidRPr="008636A0">
              <w:rPr>
                <w:rFonts w:ascii="Times New Roman" w:hAnsi="Times New Roman"/>
              </w:rPr>
              <w:t xml:space="preserve"> Выполняет монтаж внутренних цепей управления </w:t>
            </w:r>
          </w:p>
          <w:p w14:paraId="62B85E29" w14:textId="37A0B6DD"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Пользуется технологическими картами</w:t>
            </w:r>
          </w:p>
        </w:tc>
        <w:tc>
          <w:tcPr>
            <w:tcW w:w="2939" w:type="dxa"/>
            <w:vAlign w:val="center"/>
          </w:tcPr>
          <w:p w14:paraId="525FD439"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415D7249"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56012F39" w14:textId="38F643B8"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Экзамен по модулю</w:t>
            </w:r>
          </w:p>
        </w:tc>
      </w:tr>
      <w:tr w:rsidR="001838D8" w:rsidRPr="008636A0" w14:paraId="5B5DA2A6" w14:textId="77777777" w:rsidTr="008636A0">
        <w:trPr>
          <w:trHeight w:val="1098"/>
        </w:trPr>
        <w:tc>
          <w:tcPr>
            <w:tcW w:w="3005" w:type="dxa"/>
            <w:vAlign w:val="center"/>
          </w:tcPr>
          <w:p w14:paraId="1F199DF5" w14:textId="20DD8B5C"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ПК 4.10 Выполнять замену электрооборудования, не подлежащего ремонту в случае обнаружения его неисправностей</w:t>
            </w:r>
          </w:p>
        </w:tc>
        <w:tc>
          <w:tcPr>
            <w:tcW w:w="3575" w:type="dxa"/>
            <w:vAlign w:val="center"/>
          </w:tcPr>
          <w:p w14:paraId="3E80EDEE"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замену электрооборудования, </w:t>
            </w:r>
          </w:p>
          <w:p w14:paraId="34CD743B" w14:textId="779C33EC"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sym w:font="Symbol" w:char="F02D"/>
            </w:r>
            <w:r w:rsidRPr="008636A0">
              <w:rPr>
                <w:rFonts w:ascii="Times New Roman" w:hAnsi="Times New Roman"/>
              </w:rPr>
              <w:t xml:space="preserve"> Выполняет поиск неисправностей оборудования, КИП и СА.</w:t>
            </w:r>
          </w:p>
        </w:tc>
        <w:tc>
          <w:tcPr>
            <w:tcW w:w="2939" w:type="dxa"/>
            <w:vAlign w:val="center"/>
          </w:tcPr>
          <w:p w14:paraId="41B0B846"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-Практический контроль;</w:t>
            </w:r>
          </w:p>
          <w:p w14:paraId="339A2E12" w14:textId="77777777" w:rsidR="001838D8" w:rsidRPr="008636A0" w:rsidRDefault="001838D8" w:rsidP="001838D8">
            <w:pPr>
              <w:suppressAutoHyphens/>
              <w:spacing w:after="0" w:line="240" w:lineRule="auto"/>
              <w:jc w:val="both"/>
              <w:rPr>
                <w:rFonts w:ascii="Times New Roman" w:hAnsi="Times New Roman"/>
              </w:rPr>
            </w:pPr>
            <w:r w:rsidRPr="008636A0">
              <w:rPr>
                <w:rFonts w:ascii="Times New Roman" w:hAnsi="Times New Roman"/>
              </w:rPr>
              <w:t xml:space="preserve">-Экспертная оценка при проведении практических занятий </w:t>
            </w:r>
          </w:p>
          <w:p w14:paraId="48F0DD11" w14:textId="3CE63DCF" w:rsidR="001838D8" w:rsidRPr="008636A0" w:rsidRDefault="001838D8" w:rsidP="001838D8">
            <w:pPr>
              <w:suppressAutoHyphens/>
              <w:spacing w:after="0" w:line="240" w:lineRule="auto"/>
              <w:rPr>
                <w:rFonts w:ascii="Times New Roman" w:hAnsi="Times New Roman"/>
              </w:rPr>
            </w:pPr>
            <w:r w:rsidRPr="008636A0">
              <w:rPr>
                <w:rFonts w:ascii="Times New Roman" w:hAnsi="Times New Roman"/>
              </w:rPr>
              <w:t>- Экзамен по модулю</w:t>
            </w:r>
          </w:p>
        </w:tc>
      </w:tr>
      <w:tr w:rsidR="00656FA8" w:rsidRPr="008636A0" w14:paraId="60D882C2" w14:textId="77777777" w:rsidTr="008636A0">
        <w:trPr>
          <w:trHeight w:val="1098"/>
        </w:trPr>
        <w:tc>
          <w:tcPr>
            <w:tcW w:w="3005" w:type="dxa"/>
          </w:tcPr>
          <w:p w14:paraId="3862CADC" w14:textId="072F9504" w:rsidR="00656FA8" w:rsidRPr="008636A0" w:rsidRDefault="00656FA8" w:rsidP="00656FA8">
            <w:pPr>
              <w:suppressAutoHyphens/>
              <w:spacing w:after="0" w:line="240" w:lineRule="auto"/>
              <w:jc w:val="both"/>
              <w:rPr>
                <w:rFonts w:ascii="Times New Roman" w:hAnsi="Times New Roman"/>
              </w:rPr>
            </w:pPr>
            <w:r w:rsidRPr="008636A0">
              <w:rPr>
                <w:rFonts w:ascii="Times New Roman" w:eastAsia="Calibri" w:hAnsi="Times New Roman"/>
                <w:iCs/>
                <w:lang w:eastAsia="en-US"/>
              </w:rPr>
              <w:t>ОК 01. Выбирать способы решения задач профессиональной деятельности применительно к различным контекстам</w:t>
            </w:r>
          </w:p>
        </w:tc>
        <w:tc>
          <w:tcPr>
            <w:tcW w:w="3575" w:type="dxa"/>
            <w:vAlign w:val="center"/>
          </w:tcPr>
          <w:p w14:paraId="410D2F1E" w14:textId="117DCA7A" w:rsidR="00656FA8" w:rsidRPr="008636A0" w:rsidRDefault="00656FA8" w:rsidP="00656FA8">
            <w:pPr>
              <w:suppressAutoHyphens/>
              <w:spacing w:after="0" w:line="240" w:lineRule="auto"/>
              <w:jc w:val="both"/>
              <w:rPr>
                <w:rFonts w:ascii="Times New Roman" w:hAnsi="Times New Roman"/>
              </w:rPr>
            </w:pPr>
            <w:r w:rsidRPr="008636A0">
              <w:rPr>
                <w:rFonts w:ascii="Times New Roman" w:eastAsia="Calibri" w:hAnsi="Times New Roman"/>
                <w:iCs/>
                <w:lang w:eastAsia="en-US"/>
              </w:rPr>
              <w:t>Выбирает различные способы решения задач профессиональной деятельности</w:t>
            </w:r>
          </w:p>
        </w:tc>
        <w:tc>
          <w:tcPr>
            <w:tcW w:w="2939" w:type="dxa"/>
            <w:vAlign w:val="center"/>
          </w:tcPr>
          <w:p w14:paraId="31D55988" w14:textId="4BAB52DB" w:rsidR="00656FA8" w:rsidRPr="008636A0" w:rsidRDefault="00656FA8" w:rsidP="00656FA8">
            <w:pPr>
              <w:suppressAutoHyphens/>
              <w:spacing w:after="0" w:line="240" w:lineRule="auto"/>
              <w:jc w:val="both"/>
              <w:rPr>
                <w:rFonts w:ascii="Times New Roman" w:hAnsi="Times New Roman"/>
              </w:rPr>
            </w:pPr>
            <w:r w:rsidRPr="008636A0">
              <w:rPr>
                <w:rFonts w:ascii="Times New Roman" w:hAnsi="Times New Roman"/>
              </w:rPr>
              <w:t>Оценка на лабораторных и практических занятиях, при выполнении работ на практике</w:t>
            </w:r>
          </w:p>
        </w:tc>
      </w:tr>
      <w:tr w:rsidR="00656FA8" w:rsidRPr="008636A0" w14:paraId="6933DC11" w14:textId="77777777" w:rsidTr="008636A0">
        <w:trPr>
          <w:trHeight w:val="1098"/>
        </w:trPr>
        <w:tc>
          <w:tcPr>
            <w:tcW w:w="3005" w:type="dxa"/>
          </w:tcPr>
          <w:p w14:paraId="24992931" w14:textId="4DA1AD15" w:rsidR="00656FA8" w:rsidRPr="008636A0" w:rsidRDefault="00656FA8" w:rsidP="00656FA8">
            <w:pPr>
              <w:suppressAutoHyphens/>
              <w:spacing w:after="0" w:line="240" w:lineRule="auto"/>
              <w:jc w:val="both"/>
              <w:rPr>
                <w:rFonts w:ascii="Times New Roman" w:hAnsi="Times New Roman"/>
              </w:rPr>
            </w:pPr>
            <w:r w:rsidRPr="008636A0">
              <w:rPr>
                <w:rFonts w:ascii="Times New Roman" w:eastAsia="Calibri" w:hAnsi="Times New Roman"/>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5" w:type="dxa"/>
            <w:vAlign w:val="center"/>
          </w:tcPr>
          <w:p w14:paraId="716C8501" w14:textId="49DEA841" w:rsidR="00656FA8" w:rsidRPr="008636A0" w:rsidRDefault="00656FA8" w:rsidP="00656FA8">
            <w:pPr>
              <w:suppressAutoHyphens/>
              <w:spacing w:after="0" w:line="240" w:lineRule="auto"/>
              <w:jc w:val="both"/>
              <w:rPr>
                <w:rFonts w:ascii="Times New Roman" w:eastAsia="Calibri" w:hAnsi="Times New Roman"/>
                <w:lang w:eastAsia="en-US"/>
              </w:rPr>
            </w:pPr>
            <w:r w:rsidRPr="008636A0">
              <w:rPr>
                <w:rFonts w:ascii="Times New Roman" w:eastAsia="Calibri" w:hAnsi="Times New Roman"/>
                <w:lang w:eastAsia="en-US"/>
              </w:rPr>
              <w:t>- Использует современные средства поиска, анализа и интерпретации информации,</w:t>
            </w:r>
          </w:p>
          <w:p w14:paraId="22CE0329" w14:textId="1C9C0FD3" w:rsidR="00656FA8" w:rsidRPr="008636A0" w:rsidRDefault="00656FA8" w:rsidP="00656FA8">
            <w:pPr>
              <w:suppressAutoHyphens/>
              <w:spacing w:after="0" w:line="240" w:lineRule="auto"/>
              <w:jc w:val="both"/>
              <w:rPr>
                <w:rFonts w:ascii="Times New Roman" w:hAnsi="Times New Roman"/>
              </w:rPr>
            </w:pPr>
            <w:r w:rsidRPr="008636A0">
              <w:rPr>
                <w:rFonts w:ascii="Times New Roman" w:eastAsia="Calibri" w:hAnsi="Times New Roman"/>
                <w:lang w:eastAsia="en-US"/>
              </w:rPr>
              <w:t xml:space="preserve"> - Использует информационные технологии для выполнения задач профессиональной деятельности</w:t>
            </w:r>
          </w:p>
        </w:tc>
        <w:tc>
          <w:tcPr>
            <w:tcW w:w="2939" w:type="dxa"/>
            <w:vAlign w:val="center"/>
          </w:tcPr>
          <w:p w14:paraId="545C04E0" w14:textId="2916F466" w:rsidR="00656FA8" w:rsidRPr="008636A0" w:rsidRDefault="00656FA8" w:rsidP="00656FA8">
            <w:pPr>
              <w:suppressAutoHyphens/>
              <w:spacing w:after="0" w:line="240" w:lineRule="auto"/>
              <w:jc w:val="both"/>
              <w:rPr>
                <w:rFonts w:ascii="Times New Roman" w:hAnsi="Times New Roman"/>
              </w:rPr>
            </w:pPr>
            <w:r w:rsidRPr="008636A0">
              <w:rPr>
                <w:rFonts w:ascii="Times New Roman" w:hAnsi="Times New Roman"/>
              </w:rPr>
              <w:t>Экспертное наблюдение за ходом выполнения практической работы</w:t>
            </w:r>
          </w:p>
        </w:tc>
      </w:tr>
      <w:tr w:rsidR="00656FA8" w:rsidRPr="008636A0" w14:paraId="5E23B3B9" w14:textId="77777777" w:rsidTr="008636A0">
        <w:trPr>
          <w:trHeight w:val="1098"/>
        </w:trPr>
        <w:tc>
          <w:tcPr>
            <w:tcW w:w="3005" w:type="dxa"/>
          </w:tcPr>
          <w:p w14:paraId="3F2C449D" w14:textId="5828BAF4" w:rsidR="00656FA8" w:rsidRPr="008636A0" w:rsidRDefault="00656FA8" w:rsidP="00656FA8">
            <w:pPr>
              <w:suppressAutoHyphens/>
              <w:spacing w:after="0" w:line="240" w:lineRule="auto"/>
              <w:jc w:val="both"/>
              <w:rPr>
                <w:rFonts w:ascii="Times New Roman" w:hAnsi="Times New Roman"/>
              </w:rPr>
            </w:pPr>
            <w:r w:rsidRPr="008636A0">
              <w:rPr>
                <w:rFonts w:ascii="Times New Roman" w:eastAsia="Calibri" w:hAnsi="Times New Roman"/>
                <w:lang w:eastAsia="en-US"/>
              </w:rPr>
              <w:t>ОК 09. Пользоваться профессиональной документацией на государственном и иностранном языках</w:t>
            </w:r>
          </w:p>
        </w:tc>
        <w:tc>
          <w:tcPr>
            <w:tcW w:w="3575" w:type="dxa"/>
            <w:vAlign w:val="center"/>
          </w:tcPr>
          <w:p w14:paraId="20510105" w14:textId="6017283D" w:rsidR="00656FA8" w:rsidRPr="008636A0" w:rsidRDefault="00656FA8" w:rsidP="00656FA8">
            <w:pPr>
              <w:suppressAutoHyphens/>
              <w:spacing w:after="0" w:line="240" w:lineRule="auto"/>
              <w:jc w:val="both"/>
              <w:rPr>
                <w:rFonts w:ascii="Times New Roman" w:hAnsi="Times New Roman"/>
              </w:rPr>
            </w:pPr>
            <w:r w:rsidRPr="008636A0">
              <w:rPr>
                <w:rFonts w:ascii="Times New Roman" w:hAnsi="Times New Roman"/>
              </w:rPr>
              <w:t>- Пользуется профессиональной документацией.</w:t>
            </w:r>
          </w:p>
        </w:tc>
        <w:tc>
          <w:tcPr>
            <w:tcW w:w="2939" w:type="dxa"/>
            <w:vAlign w:val="center"/>
          </w:tcPr>
          <w:p w14:paraId="5EA0E951" w14:textId="64CCAAF8" w:rsidR="00656FA8" w:rsidRPr="008636A0" w:rsidRDefault="00656FA8" w:rsidP="00656FA8">
            <w:pPr>
              <w:suppressAutoHyphens/>
              <w:spacing w:after="0" w:line="240" w:lineRule="auto"/>
              <w:jc w:val="both"/>
              <w:rPr>
                <w:rFonts w:ascii="Times New Roman" w:hAnsi="Times New Roman"/>
              </w:rPr>
            </w:pPr>
            <w:r w:rsidRPr="008636A0">
              <w:rPr>
                <w:rFonts w:ascii="Times New Roman" w:hAnsi="Times New Roman"/>
              </w:rPr>
              <w:t>Экспертное наблюдение за ходом выполнения практической работы</w:t>
            </w:r>
          </w:p>
        </w:tc>
      </w:tr>
    </w:tbl>
    <w:p w14:paraId="5A5A7274" w14:textId="77777777" w:rsidR="00EA7402" w:rsidRDefault="00EA7402"/>
    <w:sectPr w:rsidR="00EA74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9341" w14:textId="77777777" w:rsidR="00C7717D" w:rsidRDefault="00C7717D" w:rsidP="00EA7402">
      <w:pPr>
        <w:spacing w:after="0" w:line="240" w:lineRule="auto"/>
      </w:pPr>
      <w:r>
        <w:separator/>
      </w:r>
    </w:p>
  </w:endnote>
  <w:endnote w:type="continuationSeparator" w:id="0">
    <w:p w14:paraId="1F7A8F8B" w14:textId="77777777" w:rsidR="00C7717D" w:rsidRDefault="00C7717D" w:rsidP="00EA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A961" w14:textId="77777777" w:rsidR="00C7717D" w:rsidRDefault="00C7717D" w:rsidP="00EA7402">
      <w:pPr>
        <w:spacing w:after="0" w:line="240" w:lineRule="auto"/>
      </w:pPr>
      <w:r>
        <w:separator/>
      </w:r>
    </w:p>
  </w:footnote>
  <w:footnote w:type="continuationSeparator" w:id="0">
    <w:p w14:paraId="144240D8" w14:textId="77777777" w:rsidR="00C7717D" w:rsidRDefault="00C7717D" w:rsidP="00EA7402">
      <w:pPr>
        <w:spacing w:after="0" w:line="240" w:lineRule="auto"/>
      </w:pPr>
      <w:r>
        <w:continuationSeparator/>
      </w:r>
    </w:p>
  </w:footnote>
  <w:footnote w:id="1">
    <w:p w14:paraId="341F6F15" w14:textId="77777777" w:rsidR="00EA7402" w:rsidRPr="002D2E6F" w:rsidRDefault="00EA7402" w:rsidP="00EA7402">
      <w:pPr>
        <w:pStyle w:val="ac"/>
        <w:rPr>
          <w:lang w:val="ru-RU"/>
        </w:rPr>
      </w:pPr>
      <w:r>
        <w:rPr>
          <w:rStyle w:val="ae"/>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14:paraId="34F53ED6" w14:textId="77777777" w:rsidR="00EA7402" w:rsidRPr="00F17472" w:rsidRDefault="00EA7402" w:rsidP="00EA7402">
      <w:pPr>
        <w:pStyle w:val="ac"/>
        <w:jc w:val="both"/>
        <w:rPr>
          <w:lang w:val="ru-RU"/>
        </w:rPr>
      </w:pPr>
      <w:r>
        <w:rPr>
          <w:rStyle w:val="ae"/>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D29"/>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5D45CE"/>
    <w:multiLevelType w:val="hybridMultilevel"/>
    <w:tmpl w:val="2ACEA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00DC7"/>
    <w:multiLevelType w:val="hybridMultilevel"/>
    <w:tmpl w:val="5706E06E"/>
    <w:lvl w:ilvl="0" w:tplc="8FD45A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D81BCB"/>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33122F"/>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E54D9D"/>
    <w:multiLevelType w:val="hybridMultilevel"/>
    <w:tmpl w:val="1CC8A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8B380F"/>
    <w:multiLevelType w:val="hybridMultilevel"/>
    <w:tmpl w:val="B89819A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B2519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6181674E"/>
    <w:multiLevelType w:val="hybridMultilevel"/>
    <w:tmpl w:val="CD8047C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35745B"/>
    <w:multiLevelType w:val="hybridMultilevel"/>
    <w:tmpl w:val="14205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AF55DC6"/>
    <w:multiLevelType w:val="hybridMultilevel"/>
    <w:tmpl w:val="A23ED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71398044">
    <w:abstractNumId w:val="10"/>
  </w:num>
  <w:num w:numId="2" w16cid:durableId="765733694">
    <w:abstractNumId w:val="7"/>
  </w:num>
  <w:num w:numId="3" w16cid:durableId="1534464951">
    <w:abstractNumId w:val="1"/>
  </w:num>
  <w:num w:numId="4" w16cid:durableId="245648026">
    <w:abstractNumId w:val="0"/>
  </w:num>
  <w:num w:numId="5" w16cid:durableId="2024936596">
    <w:abstractNumId w:val="3"/>
  </w:num>
  <w:num w:numId="6" w16cid:durableId="1413890092">
    <w:abstractNumId w:val="4"/>
  </w:num>
  <w:num w:numId="7" w16cid:durableId="306864410">
    <w:abstractNumId w:val="8"/>
  </w:num>
  <w:num w:numId="8" w16cid:durableId="1656764467">
    <w:abstractNumId w:val="6"/>
  </w:num>
  <w:num w:numId="9" w16cid:durableId="1268730630">
    <w:abstractNumId w:val="9"/>
  </w:num>
  <w:num w:numId="10" w16cid:durableId="158010838">
    <w:abstractNumId w:val="11"/>
  </w:num>
  <w:num w:numId="11" w16cid:durableId="1113473013">
    <w:abstractNumId w:val="5"/>
  </w:num>
  <w:num w:numId="12" w16cid:durableId="167530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02"/>
    <w:rsid w:val="00006E26"/>
    <w:rsid w:val="0001126F"/>
    <w:rsid w:val="00016A2C"/>
    <w:rsid w:val="000B44A0"/>
    <w:rsid w:val="000D1240"/>
    <w:rsid w:val="000F2395"/>
    <w:rsid w:val="001416C2"/>
    <w:rsid w:val="001713F3"/>
    <w:rsid w:val="001838D8"/>
    <w:rsid w:val="00221A45"/>
    <w:rsid w:val="0022349A"/>
    <w:rsid w:val="0027478A"/>
    <w:rsid w:val="002978E3"/>
    <w:rsid w:val="002B30EE"/>
    <w:rsid w:val="002F005B"/>
    <w:rsid w:val="003378F4"/>
    <w:rsid w:val="00355212"/>
    <w:rsid w:val="00373822"/>
    <w:rsid w:val="003F65F5"/>
    <w:rsid w:val="0041188C"/>
    <w:rsid w:val="00434906"/>
    <w:rsid w:val="00444A7D"/>
    <w:rsid w:val="004556D0"/>
    <w:rsid w:val="00455E32"/>
    <w:rsid w:val="004B1165"/>
    <w:rsid w:val="004C057A"/>
    <w:rsid w:val="004C0D1F"/>
    <w:rsid w:val="004E4317"/>
    <w:rsid w:val="00533D2E"/>
    <w:rsid w:val="00546FB6"/>
    <w:rsid w:val="005A7B98"/>
    <w:rsid w:val="00656FA8"/>
    <w:rsid w:val="0068005F"/>
    <w:rsid w:val="006800B4"/>
    <w:rsid w:val="006957A3"/>
    <w:rsid w:val="006976EB"/>
    <w:rsid w:val="006B4169"/>
    <w:rsid w:val="006B72EB"/>
    <w:rsid w:val="006E44C3"/>
    <w:rsid w:val="00724FBF"/>
    <w:rsid w:val="0074199A"/>
    <w:rsid w:val="0075443A"/>
    <w:rsid w:val="0078446E"/>
    <w:rsid w:val="00797225"/>
    <w:rsid w:val="007A3C9D"/>
    <w:rsid w:val="007A4CE9"/>
    <w:rsid w:val="007C4EAC"/>
    <w:rsid w:val="007E2333"/>
    <w:rsid w:val="008229E3"/>
    <w:rsid w:val="00825D1A"/>
    <w:rsid w:val="008636A0"/>
    <w:rsid w:val="008769EF"/>
    <w:rsid w:val="008810BD"/>
    <w:rsid w:val="008D63CF"/>
    <w:rsid w:val="00943E2B"/>
    <w:rsid w:val="00946A2D"/>
    <w:rsid w:val="00972C84"/>
    <w:rsid w:val="00997AB7"/>
    <w:rsid w:val="00A5375A"/>
    <w:rsid w:val="00A91099"/>
    <w:rsid w:val="00AA5FD2"/>
    <w:rsid w:val="00AC791F"/>
    <w:rsid w:val="00AD614A"/>
    <w:rsid w:val="00AE2BFA"/>
    <w:rsid w:val="00B0104E"/>
    <w:rsid w:val="00B9304B"/>
    <w:rsid w:val="00C059C5"/>
    <w:rsid w:val="00C0639B"/>
    <w:rsid w:val="00C1492E"/>
    <w:rsid w:val="00C14FE2"/>
    <w:rsid w:val="00C354EA"/>
    <w:rsid w:val="00C51964"/>
    <w:rsid w:val="00C53659"/>
    <w:rsid w:val="00C7717D"/>
    <w:rsid w:val="00C80B02"/>
    <w:rsid w:val="00C85268"/>
    <w:rsid w:val="00CC603B"/>
    <w:rsid w:val="00D55B1C"/>
    <w:rsid w:val="00D67957"/>
    <w:rsid w:val="00E50F6F"/>
    <w:rsid w:val="00E54FC3"/>
    <w:rsid w:val="00E866B8"/>
    <w:rsid w:val="00E96B13"/>
    <w:rsid w:val="00EA7402"/>
    <w:rsid w:val="00EB200A"/>
    <w:rsid w:val="00F9782A"/>
    <w:rsid w:val="00FE4ADF"/>
    <w:rsid w:val="00FF2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4234"/>
  <w15:chartTrackingRefBased/>
  <w15:docId w15:val="{AC1ECE44-F3FB-483B-B1FD-110BA3AE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02"/>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EA7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7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74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74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74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74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74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74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74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4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74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74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74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74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74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7402"/>
    <w:rPr>
      <w:rFonts w:eastAsiaTheme="majorEastAsia" w:cstheme="majorBidi"/>
      <w:color w:val="595959" w:themeColor="text1" w:themeTint="A6"/>
    </w:rPr>
  </w:style>
  <w:style w:type="character" w:customStyle="1" w:styleId="80">
    <w:name w:val="Заголовок 8 Знак"/>
    <w:basedOn w:val="a0"/>
    <w:link w:val="8"/>
    <w:uiPriority w:val="9"/>
    <w:semiHidden/>
    <w:rsid w:val="00EA74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7402"/>
    <w:rPr>
      <w:rFonts w:eastAsiaTheme="majorEastAsia" w:cstheme="majorBidi"/>
      <w:color w:val="272727" w:themeColor="text1" w:themeTint="D8"/>
    </w:rPr>
  </w:style>
  <w:style w:type="paragraph" w:styleId="a3">
    <w:name w:val="Title"/>
    <w:basedOn w:val="a"/>
    <w:next w:val="a"/>
    <w:link w:val="a4"/>
    <w:uiPriority w:val="10"/>
    <w:qFormat/>
    <w:rsid w:val="00EA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7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4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74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7402"/>
    <w:pPr>
      <w:spacing w:before="160"/>
      <w:jc w:val="center"/>
    </w:pPr>
    <w:rPr>
      <w:i/>
      <w:iCs/>
      <w:color w:val="404040" w:themeColor="text1" w:themeTint="BF"/>
    </w:rPr>
  </w:style>
  <w:style w:type="character" w:customStyle="1" w:styleId="22">
    <w:name w:val="Цитата 2 Знак"/>
    <w:basedOn w:val="a0"/>
    <w:link w:val="21"/>
    <w:uiPriority w:val="29"/>
    <w:rsid w:val="00EA7402"/>
    <w:rPr>
      <w:i/>
      <w:iCs/>
      <w:color w:val="404040" w:themeColor="text1" w:themeTint="BF"/>
    </w:rPr>
  </w:style>
  <w:style w:type="paragraph" w:styleId="a7">
    <w:name w:val="List Paragraph"/>
    <w:basedOn w:val="a"/>
    <w:uiPriority w:val="34"/>
    <w:qFormat/>
    <w:rsid w:val="00EA7402"/>
    <w:pPr>
      <w:ind w:left="720"/>
      <w:contextualSpacing/>
    </w:pPr>
  </w:style>
  <w:style w:type="character" w:styleId="a8">
    <w:name w:val="Intense Emphasis"/>
    <w:basedOn w:val="a0"/>
    <w:uiPriority w:val="21"/>
    <w:qFormat/>
    <w:rsid w:val="00EA7402"/>
    <w:rPr>
      <w:i/>
      <w:iCs/>
      <w:color w:val="2F5496" w:themeColor="accent1" w:themeShade="BF"/>
    </w:rPr>
  </w:style>
  <w:style w:type="paragraph" w:styleId="a9">
    <w:name w:val="Intense Quote"/>
    <w:basedOn w:val="a"/>
    <w:next w:val="a"/>
    <w:link w:val="aa"/>
    <w:uiPriority w:val="30"/>
    <w:qFormat/>
    <w:rsid w:val="00EA7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7402"/>
    <w:rPr>
      <w:i/>
      <w:iCs/>
      <w:color w:val="2F5496" w:themeColor="accent1" w:themeShade="BF"/>
    </w:rPr>
  </w:style>
  <w:style w:type="character" w:styleId="ab">
    <w:name w:val="Intense Reference"/>
    <w:basedOn w:val="a0"/>
    <w:uiPriority w:val="32"/>
    <w:qFormat/>
    <w:rsid w:val="00EA7402"/>
    <w:rPr>
      <w:b/>
      <w:bCs/>
      <w:smallCaps/>
      <w:color w:val="2F5496" w:themeColor="accent1" w:themeShade="BF"/>
      <w:spacing w:val="5"/>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EA7402"/>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EA7402"/>
    <w:rPr>
      <w:rFonts w:ascii="Times New Roman" w:eastAsia="Times New Roman" w:hAnsi="Times New Roman" w:cs="Times New Roman"/>
      <w:kern w:val="0"/>
      <w:sz w:val="20"/>
      <w:szCs w:val="20"/>
      <w:lang w:val="en-US" w:eastAsia="x-none"/>
      <w14:ligatures w14:val="none"/>
    </w:rPr>
  </w:style>
  <w:style w:type="character" w:styleId="ae">
    <w:name w:val="footnote reference"/>
    <w:uiPriority w:val="99"/>
    <w:rsid w:val="00EA7402"/>
    <w:rPr>
      <w:rFonts w:cs="Times New Roman"/>
      <w:vertAlign w:val="superscript"/>
    </w:rPr>
  </w:style>
  <w:style w:type="character" w:styleId="af">
    <w:name w:val="Emphasis"/>
    <w:qFormat/>
    <w:rsid w:val="00EA7402"/>
    <w:rPr>
      <w:rFonts w:cs="Times New Roman"/>
      <w:i/>
    </w:rPr>
  </w:style>
  <w:style w:type="character" w:styleId="af0">
    <w:name w:val="Hyperlink"/>
    <w:basedOn w:val="a0"/>
    <w:uiPriority w:val="99"/>
    <w:unhideWhenUsed/>
    <w:rsid w:val="00997AB7"/>
    <w:rPr>
      <w:color w:val="0563C1" w:themeColor="hyperlink"/>
      <w:u w:val="single"/>
    </w:rPr>
  </w:style>
  <w:style w:type="character" w:styleId="af1">
    <w:name w:val="Unresolved Mention"/>
    <w:basedOn w:val="a0"/>
    <w:uiPriority w:val="99"/>
    <w:semiHidden/>
    <w:unhideWhenUsed/>
    <w:rsid w:val="0099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electricalschool.info/main/electromonta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anbook.com/book/1481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2639" TargetMode="External"/><Relationship Id="rId5" Type="http://schemas.openxmlformats.org/officeDocument/2006/relationships/footnotes" Target="footnotes.xml"/><Relationship Id="rId15" Type="http://schemas.openxmlformats.org/officeDocument/2006/relationships/hyperlink" Target="http://forca.ru" TargetMode="External"/><Relationship Id="rId10" Type="http://schemas.openxmlformats.org/officeDocument/2006/relationships/hyperlink" Target="https://e.lanbook.com/book/152471" TargetMode="External"/><Relationship Id="rId4" Type="http://schemas.openxmlformats.org/officeDocument/2006/relationships/webSettings" Target="webSettings.xml"/><Relationship Id="rId9" Type="http://schemas.openxmlformats.org/officeDocument/2006/relationships/hyperlink" Target="https://e.lanbook.com/book/151695" TargetMode="External"/><Relationship Id="rId14" Type="http://schemas.openxmlformats.org/officeDocument/2006/relationships/hyperlink" Target="http://electricalschool.info/main/eksplu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1343</TotalTime>
  <Pages>18</Pages>
  <Words>5074</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Шарапов</dc:creator>
  <cp:keywords/>
  <dc:description/>
  <cp:lastModifiedBy>Сергей Шарапов</cp:lastModifiedBy>
  <cp:revision>35</cp:revision>
  <dcterms:created xsi:type="dcterms:W3CDTF">2025-08-12T17:20:00Z</dcterms:created>
  <dcterms:modified xsi:type="dcterms:W3CDTF">2025-09-03T13:49:00Z</dcterms:modified>
</cp:coreProperties>
</file>