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F04D0" w14:textId="5FBDDEDF" w:rsidR="004A748B" w:rsidRPr="004A748B" w:rsidRDefault="0019268D" w:rsidP="004A748B">
      <w:pPr>
        <w:widowControl w:val="0"/>
        <w:spacing w:after="0" w:line="240" w:lineRule="auto"/>
        <w:rPr>
          <w:rFonts w:ascii="Times New Roman" w:eastAsia="Times New Roman" w:hAnsi="Times New Roman" w:cs="Times New Roman"/>
          <w:sz w:val="20"/>
        </w:rPr>
      </w:pPr>
      <w:r>
        <w:rPr>
          <w:noProof/>
        </w:rPr>
        <w:drawing>
          <wp:inline distT="0" distB="0" distL="0" distR="0" wp14:anchorId="22AC6C94" wp14:editId="6B70D19E">
            <wp:extent cx="6120130" cy="8554720"/>
            <wp:effectExtent l="0" t="0" r="0" b="0"/>
            <wp:docPr id="11128050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54720"/>
                    </a:xfrm>
                    <a:prstGeom prst="rect">
                      <a:avLst/>
                    </a:prstGeom>
                    <a:noFill/>
                    <a:ln>
                      <a:noFill/>
                    </a:ln>
                  </pic:spPr>
                </pic:pic>
              </a:graphicData>
            </a:graphic>
          </wp:inline>
        </w:drawing>
      </w:r>
    </w:p>
    <w:p w14:paraId="25C85763" w14:textId="0B249606"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11CD30CF" w14:textId="77777777"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07D61F63" w14:textId="77777777"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3C7ED68E" w14:textId="77777777" w:rsidR="00086362" w:rsidRDefault="00086362" w:rsidP="004A748B">
      <w:pPr>
        <w:widowControl w:val="0"/>
        <w:spacing w:after="0" w:line="360" w:lineRule="auto"/>
        <w:jc w:val="center"/>
        <w:rPr>
          <w:rFonts w:ascii="Times New Roman" w:eastAsia="Times New Roman" w:hAnsi="Times New Roman" w:cs="Times New Roman"/>
          <w:sz w:val="24"/>
          <w:szCs w:val="24"/>
        </w:rPr>
      </w:pPr>
    </w:p>
    <w:p w14:paraId="68F9EB43" w14:textId="5BE66ED9" w:rsidR="004A748B" w:rsidRPr="004A748B" w:rsidRDefault="004A748B" w:rsidP="00B41670">
      <w:pPr>
        <w:widowControl w:val="0"/>
        <w:spacing w:after="0" w:line="360" w:lineRule="auto"/>
        <w:jc w:val="center"/>
        <w:rPr>
          <w:rFonts w:ascii="Times New Roman" w:eastAsia="Times New Roman" w:hAnsi="Times New Roman" w:cs="Times New Roman"/>
          <w:sz w:val="24"/>
          <w:szCs w:val="24"/>
        </w:rPr>
      </w:pPr>
      <w:r w:rsidRPr="004A748B">
        <w:rPr>
          <w:rFonts w:ascii="Times New Roman" w:eastAsia="Times New Roman" w:hAnsi="Times New Roman" w:cs="Times New Roman"/>
          <w:sz w:val="24"/>
          <w:szCs w:val="24"/>
        </w:rPr>
        <w:t>МИНИСТЕРСТВО ОБРАЗОВАНИЯ СВЕРДЛОВСКОЙ ОБЛАСТИ</w:t>
      </w:r>
    </w:p>
    <w:p w14:paraId="56C355D6" w14:textId="77777777" w:rsidR="004A748B" w:rsidRPr="004A748B" w:rsidRDefault="004A748B" w:rsidP="004A748B">
      <w:pPr>
        <w:widowControl w:val="0"/>
        <w:spacing w:after="0" w:line="360" w:lineRule="auto"/>
        <w:jc w:val="center"/>
        <w:rPr>
          <w:rFonts w:ascii="Times New Roman" w:eastAsia="Times New Roman" w:hAnsi="Times New Roman" w:cs="Times New Roman"/>
          <w:sz w:val="24"/>
          <w:szCs w:val="24"/>
        </w:rPr>
      </w:pPr>
      <w:r w:rsidRPr="004A748B">
        <w:rPr>
          <w:rFonts w:ascii="Times New Roman" w:eastAsia="Times New Roman" w:hAnsi="Times New Roman" w:cs="Times New Roman"/>
          <w:sz w:val="24"/>
          <w:szCs w:val="24"/>
        </w:rPr>
        <w:t>ГАПОУ СО «Красноуфимский аграрный колледж»</w:t>
      </w:r>
    </w:p>
    <w:p w14:paraId="1EC0CD2F" w14:textId="77777777" w:rsidR="004A748B" w:rsidRPr="004A748B" w:rsidRDefault="004A748B" w:rsidP="004A748B">
      <w:pPr>
        <w:widowControl w:val="0"/>
        <w:spacing w:after="0" w:line="360" w:lineRule="auto"/>
        <w:jc w:val="center"/>
        <w:rPr>
          <w:rFonts w:ascii="Times New Roman" w:eastAsia="Times New Roman" w:hAnsi="Times New Roman" w:cs="Times New Roman"/>
          <w:sz w:val="24"/>
          <w:szCs w:val="24"/>
        </w:rPr>
      </w:pPr>
    </w:p>
    <w:p w14:paraId="658C40C4" w14:textId="77777777" w:rsidR="004A748B" w:rsidRPr="004A748B" w:rsidRDefault="004A748B" w:rsidP="004A748B">
      <w:pPr>
        <w:widowControl w:val="0"/>
        <w:spacing w:after="0" w:line="360" w:lineRule="auto"/>
        <w:jc w:val="center"/>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3293"/>
        <w:gridCol w:w="3282"/>
        <w:gridCol w:w="3279"/>
      </w:tblGrid>
      <w:tr w:rsidR="009D248F" w:rsidRPr="004A748B" w14:paraId="2BAF701B" w14:textId="77777777" w:rsidTr="009D248F">
        <w:tc>
          <w:tcPr>
            <w:tcW w:w="3293" w:type="dxa"/>
          </w:tcPr>
          <w:p w14:paraId="73C84215"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649C1E7B"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544A4274" w14:textId="32E81F59"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w:t>
            </w:r>
            <w:r w:rsidR="00B41670">
              <w:rPr>
                <w:rFonts w:ascii="Times New Roman" w:hAnsi="Times New Roman" w:cs="Times New Roman"/>
                <w:sz w:val="24"/>
                <w:szCs w:val="24"/>
              </w:rPr>
              <w:t>___</w:t>
            </w:r>
          </w:p>
          <w:p w14:paraId="3FE439F4" w14:textId="52258999"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w:t>
            </w:r>
            <w:r w:rsidR="00B41670">
              <w:rPr>
                <w:rFonts w:ascii="Times New Roman" w:hAnsi="Times New Roman" w:cs="Times New Roman"/>
                <w:sz w:val="24"/>
                <w:szCs w:val="24"/>
              </w:rPr>
              <w:t>___</w:t>
            </w:r>
            <w:r w:rsidRPr="003C2636">
              <w:rPr>
                <w:rFonts w:ascii="Times New Roman" w:hAnsi="Times New Roman" w:cs="Times New Roman"/>
                <w:sz w:val="24"/>
                <w:szCs w:val="24"/>
              </w:rPr>
              <w:t xml:space="preserve">» </w:t>
            </w:r>
            <w:r w:rsidR="00B41670">
              <w:rPr>
                <w:rFonts w:ascii="Times New Roman" w:hAnsi="Times New Roman" w:cs="Times New Roman"/>
                <w:sz w:val="24"/>
                <w:szCs w:val="24"/>
              </w:rPr>
              <w:t>_____</w:t>
            </w:r>
            <w:r w:rsidRPr="003C2636">
              <w:rPr>
                <w:rFonts w:ascii="Times New Roman" w:hAnsi="Times New Roman" w:cs="Times New Roman"/>
                <w:sz w:val="24"/>
                <w:szCs w:val="24"/>
              </w:rPr>
              <w:t>202</w:t>
            </w:r>
            <w:r w:rsidR="00B41670">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31900901"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5F9D5483" w14:textId="1554DDA8" w:rsidR="009D248F" w:rsidRPr="004A748B" w:rsidRDefault="009D248F" w:rsidP="009D248F">
            <w:pPr>
              <w:widowControl w:val="0"/>
              <w:spacing w:after="0" w:line="240" w:lineRule="auto"/>
              <w:jc w:val="center"/>
              <w:rPr>
                <w:rFonts w:ascii="Times New Roman" w:eastAsia="Calibri" w:hAnsi="Times New Roman" w:cs="Times New Roman"/>
                <w:sz w:val="28"/>
                <w:szCs w:val="28"/>
              </w:rPr>
            </w:pPr>
          </w:p>
        </w:tc>
        <w:tc>
          <w:tcPr>
            <w:tcW w:w="3282" w:type="dxa"/>
          </w:tcPr>
          <w:p w14:paraId="7DB62A26"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507BFC40"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3F88F43F" w14:textId="5E8473F8"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B41670">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040EFC4B" w14:textId="77777777" w:rsidR="009D248F" w:rsidRPr="003C2636" w:rsidRDefault="009D248F" w:rsidP="009D248F">
            <w:pPr>
              <w:widowControl w:val="0"/>
              <w:spacing w:after="0"/>
              <w:rPr>
                <w:rFonts w:ascii="Times New Roman" w:hAnsi="Times New Roman" w:cs="Times New Roman"/>
                <w:sz w:val="24"/>
                <w:szCs w:val="24"/>
              </w:rPr>
            </w:pPr>
          </w:p>
          <w:p w14:paraId="4DF16FD5"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4BD8C702" w14:textId="77777777" w:rsidR="009D248F" w:rsidRPr="004A748B" w:rsidRDefault="009D248F" w:rsidP="009D248F">
            <w:pPr>
              <w:widowControl w:val="0"/>
              <w:spacing w:after="0" w:line="240" w:lineRule="auto"/>
              <w:rPr>
                <w:rFonts w:ascii="Times New Roman" w:eastAsia="Calibri" w:hAnsi="Times New Roman" w:cs="Times New Roman"/>
                <w:sz w:val="28"/>
                <w:szCs w:val="28"/>
              </w:rPr>
            </w:pPr>
          </w:p>
        </w:tc>
        <w:tc>
          <w:tcPr>
            <w:tcW w:w="3279" w:type="dxa"/>
          </w:tcPr>
          <w:p w14:paraId="425C2D20"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653BE9EF"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468A5056" w14:textId="346B27BB"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B41670">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4338DD44" w14:textId="77777777" w:rsidR="009D248F" w:rsidRPr="003C2636" w:rsidRDefault="009D248F" w:rsidP="009D248F">
            <w:pPr>
              <w:widowControl w:val="0"/>
              <w:spacing w:after="0"/>
              <w:rPr>
                <w:rFonts w:ascii="Times New Roman" w:hAnsi="Times New Roman" w:cs="Times New Roman"/>
                <w:sz w:val="24"/>
                <w:szCs w:val="24"/>
              </w:rPr>
            </w:pPr>
          </w:p>
          <w:p w14:paraId="778D545D" w14:textId="77777777" w:rsidR="009D248F" w:rsidRPr="003C2636" w:rsidRDefault="009D248F" w:rsidP="009D248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36FD3A39" w14:textId="77777777" w:rsidR="009D248F" w:rsidRPr="004A748B" w:rsidRDefault="009D248F" w:rsidP="009D248F">
            <w:pPr>
              <w:widowControl w:val="0"/>
              <w:spacing w:after="0" w:line="240" w:lineRule="auto"/>
              <w:jc w:val="center"/>
              <w:rPr>
                <w:rFonts w:ascii="Times New Roman" w:eastAsia="Calibri" w:hAnsi="Times New Roman" w:cs="Times New Roman"/>
                <w:sz w:val="28"/>
                <w:szCs w:val="28"/>
              </w:rPr>
            </w:pPr>
          </w:p>
        </w:tc>
      </w:tr>
    </w:tbl>
    <w:p w14:paraId="046C75A8" w14:textId="77777777" w:rsidR="004A748B" w:rsidRPr="004A748B" w:rsidRDefault="004A748B" w:rsidP="004A748B">
      <w:pPr>
        <w:widowControl w:val="0"/>
        <w:spacing w:after="0" w:line="360" w:lineRule="auto"/>
        <w:jc w:val="center"/>
        <w:rPr>
          <w:rFonts w:ascii="Times New Roman" w:eastAsia="Times New Roman" w:hAnsi="Times New Roman" w:cs="Times New Roman"/>
          <w:sz w:val="28"/>
          <w:szCs w:val="28"/>
        </w:rPr>
      </w:pPr>
    </w:p>
    <w:p w14:paraId="4FEA6A33" w14:textId="77777777" w:rsidR="004A748B" w:rsidRPr="004A748B" w:rsidRDefault="004A748B" w:rsidP="004A748B">
      <w:pPr>
        <w:widowControl w:val="0"/>
        <w:spacing w:after="0" w:line="240" w:lineRule="auto"/>
        <w:jc w:val="center"/>
        <w:rPr>
          <w:rFonts w:ascii="Times New Roman" w:eastAsia="Times New Roman" w:hAnsi="Times New Roman" w:cs="Times New Roman"/>
        </w:rPr>
      </w:pPr>
    </w:p>
    <w:p w14:paraId="6EF8FAE5" w14:textId="77777777" w:rsidR="004A748B" w:rsidRPr="004A748B" w:rsidRDefault="004A748B" w:rsidP="004A748B">
      <w:pPr>
        <w:widowControl w:val="0"/>
        <w:spacing w:after="0" w:line="240" w:lineRule="auto"/>
        <w:jc w:val="center"/>
        <w:rPr>
          <w:rFonts w:ascii="Times New Roman" w:eastAsia="Times New Roman" w:hAnsi="Times New Roman" w:cs="Times New Roman"/>
        </w:rPr>
      </w:pPr>
    </w:p>
    <w:p w14:paraId="60BE1142" w14:textId="77777777" w:rsidR="004A748B" w:rsidRPr="004A748B" w:rsidRDefault="004A748B" w:rsidP="004A748B">
      <w:pPr>
        <w:widowControl w:val="0"/>
        <w:spacing w:after="0" w:line="240" w:lineRule="auto"/>
        <w:jc w:val="center"/>
        <w:rPr>
          <w:rFonts w:ascii="Times New Roman" w:eastAsia="Times New Roman" w:hAnsi="Times New Roman" w:cs="Times New Roman"/>
        </w:rPr>
      </w:pPr>
    </w:p>
    <w:p w14:paraId="76A90ABB" w14:textId="77777777" w:rsidR="004A748B" w:rsidRPr="004A748B" w:rsidRDefault="004A748B" w:rsidP="004A748B">
      <w:pPr>
        <w:widowControl w:val="0"/>
        <w:spacing w:after="0" w:line="360" w:lineRule="auto"/>
        <w:jc w:val="center"/>
        <w:rPr>
          <w:rFonts w:ascii="Times New Roman" w:eastAsia="Times New Roman" w:hAnsi="Times New Roman" w:cs="Times New Roman"/>
          <w:sz w:val="28"/>
          <w:szCs w:val="28"/>
        </w:rPr>
      </w:pPr>
    </w:p>
    <w:p w14:paraId="4E0DAE81" w14:textId="77777777" w:rsidR="004A748B" w:rsidRPr="004A748B" w:rsidRDefault="004A748B" w:rsidP="004A748B">
      <w:pPr>
        <w:widowControl w:val="0"/>
        <w:shd w:val="clear" w:color="auto" w:fill="FFFFFF"/>
        <w:spacing w:after="0" w:line="240" w:lineRule="auto"/>
        <w:jc w:val="center"/>
        <w:rPr>
          <w:rFonts w:ascii="Times New Roman" w:eastAsia="Times New Roman" w:hAnsi="Times New Roman" w:cs="Times New Roman"/>
          <w:sz w:val="24"/>
          <w:szCs w:val="24"/>
        </w:rPr>
      </w:pPr>
      <w:r w:rsidRPr="004A748B">
        <w:rPr>
          <w:rFonts w:ascii="Times New Roman" w:eastAsia="Times New Roman" w:hAnsi="Times New Roman" w:cs="Times New Roman"/>
          <w:sz w:val="24"/>
          <w:szCs w:val="24"/>
        </w:rPr>
        <w:t xml:space="preserve">РАБОЧАЯ ПРОГРАММА </w:t>
      </w:r>
    </w:p>
    <w:p w14:paraId="7DEC6D64" w14:textId="77777777" w:rsidR="004A748B" w:rsidRPr="004A748B" w:rsidRDefault="004A748B" w:rsidP="004A748B">
      <w:pPr>
        <w:widowControl w:val="0"/>
        <w:shd w:val="clear" w:color="auto" w:fill="FFFFFF"/>
        <w:spacing w:after="0" w:line="240" w:lineRule="auto"/>
        <w:jc w:val="center"/>
        <w:rPr>
          <w:rFonts w:ascii="Times New Roman" w:eastAsia="Times New Roman" w:hAnsi="Times New Roman" w:cs="Times New Roman"/>
          <w:sz w:val="24"/>
          <w:szCs w:val="24"/>
        </w:rPr>
      </w:pPr>
    </w:p>
    <w:p w14:paraId="722D900F" w14:textId="77777777" w:rsidR="004A748B" w:rsidRPr="004A748B" w:rsidRDefault="004A748B" w:rsidP="004A748B">
      <w:pPr>
        <w:widowControl w:val="0"/>
        <w:shd w:val="clear" w:color="auto" w:fill="FFFFFF"/>
        <w:spacing w:after="0" w:line="240" w:lineRule="auto"/>
        <w:jc w:val="center"/>
        <w:rPr>
          <w:rFonts w:ascii="Times New Roman" w:eastAsia="Times New Roman" w:hAnsi="Times New Roman" w:cs="Times New Roman"/>
          <w:sz w:val="28"/>
          <w:szCs w:val="28"/>
        </w:rPr>
      </w:pPr>
      <w:r w:rsidRPr="004A748B">
        <w:rPr>
          <w:rFonts w:ascii="Times New Roman" w:eastAsia="Times New Roman" w:hAnsi="Times New Roman" w:cs="Times New Roman"/>
          <w:b/>
          <w:sz w:val="28"/>
          <w:szCs w:val="28"/>
        </w:rPr>
        <w:t>ПРОФЕССИОНАЛЬНОГО МОДУЛЯ</w:t>
      </w:r>
      <w:r w:rsidRPr="004A748B">
        <w:rPr>
          <w:rFonts w:ascii="Times New Roman" w:eastAsia="Times New Roman" w:hAnsi="Times New Roman" w:cs="Times New Roman"/>
          <w:sz w:val="28"/>
          <w:szCs w:val="28"/>
        </w:rPr>
        <w:t xml:space="preserve"> </w:t>
      </w:r>
    </w:p>
    <w:p w14:paraId="58FC7DAB" w14:textId="77777777" w:rsidR="0039249B" w:rsidRDefault="004A748B" w:rsidP="0039249B">
      <w:pPr>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 xml:space="preserve"> </w:t>
      </w:r>
      <w:r w:rsidR="0039249B" w:rsidRPr="0039249B">
        <w:rPr>
          <w:rFonts w:ascii="Times New Roman" w:eastAsia="Times New Roman" w:hAnsi="Times New Roman" w:cs="Times New Roman"/>
          <w:b/>
          <w:sz w:val="24"/>
          <w:szCs w:val="24"/>
          <w:lang w:eastAsia="ru-RU"/>
        </w:rPr>
        <w:t xml:space="preserve">«ПМ.04 ОСУЩЕСТВЛЕНИЕ КОНТРОЛЯ ИСПОЛЬЗОВАНИЯ И ОХРАНЫ ЗЕМЕЛЬНЫХ РЕСУРСОВ И ОКРУЖАЮЩЕЙ СРЕДЫ, МОНИТОРИНГ ЗЕМЕЛЬ» </w:t>
      </w:r>
    </w:p>
    <w:p w14:paraId="696DEA73" w14:textId="77777777" w:rsidR="004A748B" w:rsidRPr="0039249B" w:rsidRDefault="004A748B" w:rsidP="0039249B">
      <w:pPr>
        <w:jc w:val="center"/>
        <w:rPr>
          <w:rFonts w:ascii="Times New Roman" w:eastAsia="Times New Roman" w:hAnsi="Times New Roman" w:cs="Times New Roman"/>
          <w:b/>
          <w:sz w:val="24"/>
          <w:szCs w:val="24"/>
          <w:lang w:eastAsia="ru-RU"/>
        </w:rPr>
      </w:pPr>
    </w:p>
    <w:p w14:paraId="38C83C1B" w14:textId="77777777" w:rsidR="004A748B" w:rsidRPr="004A748B" w:rsidRDefault="004A748B" w:rsidP="004A748B">
      <w:pPr>
        <w:widowControl w:val="0"/>
        <w:spacing w:after="0" w:line="240" w:lineRule="auto"/>
        <w:jc w:val="center"/>
        <w:rPr>
          <w:rFonts w:ascii="Times New Roman" w:eastAsia="Times New Roman" w:hAnsi="Times New Roman" w:cs="Times New Roman"/>
          <w:b/>
          <w:i/>
          <w:sz w:val="28"/>
          <w:szCs w:val="28"/>
        </w:rPr>
      </w:pPr>
    </w:p>
    <w:p w14:paraId="74B6BB16" w14:textId="77777777" w:rsidR="004A748B" w:rsidRPr="004A748B" w:rsidRDefault="004A748B" w:rsidP="004A748B">
      <w:pPr>
        <w:spacing w:after="120"/>
        <w:jc w:val="center"/>
        <w:rPr>
          <w:rFonts w:ascii="Times New Roman" w:eastAsia="Times New Roman" w:hAnsi="Times New Roman" w:cs="Times New Roman"/>
          <w:sz w:val="28"/>
          <w:szCs w:val="28"/>
        </w:rPr>
      </w:pPr>
      <w:r w:rsidRPr="004A748B">
        <w:rPr>
          <w:rFonts w:ascii="Times New Roman" w:eastAsia="Times New Roman" w:hAnsi="Times New Roman" w:cs="Times New Roman"/>
          <w:sz w:val="28"/>
          <w:szCs w:val="28"/>
        </w:rPr>
        <w:t>Специальность 21.02.19 Землеустройство</w:t>
      </w:r>
    </w:p>
    <w:p w14:paraId="21342EAF" w14:textId="77777777" w:rsidR="00C40B91" w:rsidRDefault="004A748B" w:rsidP="004A748B">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2 курс группы 2</w:t>
      </w:r>
      <w:r w:rsidR="00C40B91">
        <w:rPr>
          <w:rFonts w:ascii="Times New Roman" w:eastAsia="Times New Roman" w:hAnsi="Times New Roman" w:cs="Times New Roman"/>
          <w:sz w:val="28"/>
          <w:szCs w:val="28"/>
        </w:rPr>
        <w:t xml:space="preserve">1-З </w:t>
      </w:r>
    </w:p>
    <w:p w14:paraId="69EFB46E" w14:textId="77777777" w:rsidR="004A748B" w:rsidRPr="004A748B" w:rsidRDefault="004A748B" w:rsidP="004A748B">
      <w:pPr>
        <w:spacing w:after="120"/>
        <w:jc w:val="center"/>
        <w:rPr>
          <w:rFonts w:ascii="Times New Roman" w:eastAsia="Times New Roman" w:hAnsi="Times New Roman" w:cs="Times New Roman"/>
          <w:i/>
          <w:sz w:val="28"/>
          <w:szCs w:val="28"/>
        </w:rPr>
      </w:pPr>
      <w:r w:rsidRPr="004A748B">
        <w:rPr>
          <w:rFonts w:ascii="Times New Roman" w:eastAsia="Times New Roman" w:hAnsi="Times New Roman" w:cs="Times New Roman"/>
          <w:sz w:val="28"/>
          <w:szCs w:val="28"/>
        </w:rPr>
        <w:t xml:space="preserve">Форма обучения: </w:t>
      </w:r>
      <w:r w:rsidR="00C40B91">
        <w:rPr>
          <w:rFonts w:ascii="Times New Roman" w:eastAsia="Times New Roman" w:hAnsi="Times New Roman" w:cs="Times New Roman"/>
          <w:i/>
          <w:sz w:val="28"/>
          <w:szCs w:val="28"/>
        </w:rPr>
        <w:t>очная</w:t>
      </w:r>
    </w:p>
    <w:p w14:paraId="2BE9DD64" w14:textId="77777777" w:rsidR="004A748B" w:rsidRPr="004A748B" w:rsidRDefault="004A748B" w:rsidP="004A748B">
      <w:pPr>
        <w:spacing w:after="120"/>
        <w:jc w:val="center"/>
        <w:rPr>
          <w:rFonts w:ascii="Times New Roman" w:eastAsia="Times New Roman" w:hAnsi="Times New Roman" w:cs="Times New Roman"/>
          <w:i/>
          <w:sz w:val="28"/>
          <w:szCs w:val="28"/>
        </w:rPr>
      </w:pPr>
    </w:p>
    <w:p w14:paraId="45DF21B7" w14:textId="77777777" w:rsidR="004A748B" w:rsidRDefault="004A748B" w:rsidP="004A748B">
      <w:pPr>
        <w:spacing w:after="120"/>
        <w:jc w:val="center"/>
        <w:rPr>
          <w:rFonts w:ascii="Times New Roman" w:eastAsia="Times New Roman" w:hAnsi="Times New Roman" w:cs="Times New Roman"/>
          <w:i/>
          <w:sz w:val="28"/>
          <w:szCs w:val="28"/>
        </w:rPr>
      </w:pPr>
    </w:p>
    <w:p w14:paraId="1C1D41E6" w14:textId="77777777" w:rsidR="009C7250" w:rsidRDefault="009C7250" w:rsidP="004A748B">
      <w:pPr>
        <w:spacing w:after="120"/>
        <w:jc w:val="center"/>
        <w:rPr>
          <w:rFonts w:ascii="Times New Roman" w:eastAsia="Times New Roman" w:hAnsi="Times New Roman" w:cs="Times New Roman"/>
          <w:i/>
          <w:sz w:val="28"/>
          <w:szCs w:val="28"/>
        </w:rPr>
      </w:pPr>
    </w:p>
    <w:p w14:paraId="2975D4EB" w14:textId="77777777" w:rsidR="009C7250" w:rsidRDefault="009C7250" w:rsidP="004A748B">
      <w:pPr>
        <w:spacing w:after="120"/>
        <w:jc w:val="center"/>
        <w:rPr>
          <w:rFonts w:ascii="Times New Roman" w:eastAsia="Times New Roman" w:hAnsi="Times New Roman" w:cs="Times New Roman"/>
          <w:i/>
          <w:sz w:val="28"/>
          <w:szCs w:val="28"/>
        </w:rPr>
      </w:pPr>
    </w:p>
    <w:p w14:paraId="28761656" w14:textId="77777777" w:rsidR="009C7250" w:rsidRDefault="009C7250" w:rsidP="004A748B">
      <w:pPr>
        <w:spacing w:after="120"/>
        <w:jc w:val="center"/>
        <w:rPr>
          <w:rFonts w:ascii="Times New Roman" w:eastAsia="Times New Roman" w:hAnsi="Times New Roman" w:cs="Times New Roman"/>
          <w:i/>
          <w:sz w:val="28"/>
          <w:szCs w:val="28"/>
        </w:rPr>
      </w:pPr>
    </w:p>
    <w:p w14:paraId="160888B3" w14:textId="77777777" w:rsidR="004A748B" w:rsidRPr="004A748B" w:rsidRDefault="004A748B" w:rsidP="009D248F">
      <w:pPr>
        <w:spacing w:after="120"/>
        <w:rPr>
          <w:rFonts w:ascii="Times New Roman" w:eastAsia="Times New Roman" w:hAnsi="Times New Roman" w:cs="Times New Roman"/>
          <w:i/>
          <w:sz w:val="28"/>
          <w:szCs w:val="28"/>
        </w:rPr>
      </w:pPr>
    </w:p>
    <w:p w14:paraId="6070F851" w14:textId="652A1532" w:rsidR="004A748B" w:rsidRPr="004A748B" w:rsidRDefault="004A748B" w:rsidP="004A748B">
      <w:pPr>
        <w:spacing w:after="120"/>
        <w:jc w:val="center"/>
        <w:rPr>
          <w:rFonts w:ascii="Times New Roman" w:eastAsia="Calibri" w:hAnsi="Times New Roman" w:cs="Times New Roman"/>
        </w:rPr>
      </w:pPr>
      <w:r w:rsidRPr="004A748B">
        <w:rPr>
          <w:rFonts w:ascii="Times New Roman" w:eastAsia="Calibri" w:hAnsi="Times New Roman" w:cs="Times New Roman"/>
        </w:rPr>
        <w:t>202</w:t>
      </w:r>
      <w:r w:rsidR="00B41670">
        <w:rPr>
          <w:rFonts w:ascii="Times New Roman" w:eastAsia="Calibri" w:hAnsi="Times New Roman" w:cs="Times New Roman"/>
        </w:rPr>
        <w:t>5</w:t>
      </w:r>
    </w:p>
    <w:p w14:paraId="68F32B97" w14:textId="77777777" w:rsidR="0039249B" w:rsidRPr="0039249B" w:rsidRDefault="0039249B" w:rsidP="0039249B">
      <w:pPr>
        <w:jc w:val="center"/>
        <w:rPr>
          <w:rFonts w:ascii="Times New Roman" w:eastAsia="Times New Roman" w:hAnsi="Times New Roman" w:cs="Times New Roman"/>
          <w:b/>
          <w:sz w:val="24"/>
          <w:szCs w:val="24"/>
          <w:lang w:eastAsia="ru-RU"/>
        </w:rPr>
      </w:pPr>
    </w:p>
    <w:p w14:paraId="53DC3CD6" w14:textId="77777777" w:rsidR="0039249B" w:rsidRPr="0039249B" w:rsidRDefault="0039249B" w:rsidP="0039249B">
      <w:pPr>
        <w:jc w:val="center"/>
        <w:rPr>
          <w:rFonts w:ascii="Times New Roman" w:eastAsia="Times New Roman" w:hAnsi="Times New Roman" w:cs="Times New Roman"/>
          <w:b/>
          <w:i/>
          <w:sz w:val="24"/>
          <w:szCs w:val="24"/>
          <w:lang w:eastAsia="ru-RU"/>
        </w:rPr>
      </w:pPr>
    </w:p>
    <w:p w14:paraId="4316B6AF" w14:textId="77777777" w:rsidR="0039249B" w:rsidRDefault="0039249B" w:rsidP="0039249B">
      <w:pPr>
        <w:jc w:val="center"/>
        <w:rPr>
          <w:rFonts w:ascii="Times New Roman" w:eastAsia="Times New Roman" w:hAnsi="Times New Roman" w:cs="Times New Roman"/>
          <w:b/>
          <w:i/>
          <w:sz w:val="24"/>
          <w:szCs w:val="24"/>
          <w:lang w:eastAsia="ru-RU"/>
        </w:rPr>
      </w:pPr>
    </w:p>
    <w:p w14:paraId="596B225A" w14:textId="77777777" w:rsidR="009C7250" w:rsidRDefault="009C7250" w:rsidP="0039249B">
      <w:pPr>
        <w:jc w:val="center"/>
        <w:rPr>
          <w:rFonts w:ascii="Times New Roman" w:eastAsia="Times New Roman" w:hAnsi="Times New Roman" w:cs="Times New Roman"/>
          <w:b/>
          <w:i/>
          <w:sz w:val="24"/>
          <w:szCs w:val="24"/>
          <w:lang w:eastAsia="ru-RU"/>
        </w:rPr>
      </w:pPr>
    </w:p>
    <w:p w14:paraId="7E11BB2C" w14:textId="77777777" w:rsidR="009C7250" w:rsidRPr="0039249B" w:rsidRDefault="009C7250" w:rsidP="0039249B">
      <w:pPr>
        <w:jc w:val="center"/>
        <w:rPr>
          <w:rFonts w:ascii="Times New Roman" w:eastAsia="Times New Roman" w:hAnsi="Times New Roman" w:cs="Times New Roman"/>
          <w:b/>
          <w:i/>
          <w:sz w:val="24"/>
          <w:szCs w:val="24"/>
          <w:lang w:eastAsia="ru-RU"/>
        </w:rPr>
      </w:pPr>
    </w:p>
    <w:p w14:paraId="09467715" w14:textId="77777777" w:rsidR="00C40B91" w:rsidRPr="00C40B91" w:rsidRDefault="00C40B91" w:rsidP="00C4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C40B91">
        <w:rPr>
          <w:rFonts w:ascii="Times New Roman" w:eastAsia="Arial Unicode MS" w:hAnsi="Times New Roman" w:cs="Times New Roman"/>
          <w:color w:val="000000"/>
          <w:sz w:val="28"/>
          <w:szCs w:val="28"/>
          <w:lang w:eastAsia="ru-RU"/>
        </w:rPr>
        <w:t xml:space="preserve">Рабочая программа профессионального модуля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C40B91">
        <w:rPr>
          <w:rFonts w:ascii="Times New Roman" w:eastAsia="Arial Unicode MS" w:hAnsi="Times New Roman" w:cs="Times New Roman"/>
          <w:b/>
          <w:bCs/>
          <w:color w:val="000000"/>
          <w:sz w:val="28"/>
          <w:szCs w:val="28"/>
          <w:lang w:eastAsia="ru-RU"/>
        </w:rPr>
        <w:t xml:space="preserve">21.02.19 Землеустройство, </w:t>
      </w:r>
      <w:r w:rsidRPr="00C40B91">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6F5309E9" w14:textId="77777777" w:rsidR="004A748B" w:rsidRPr="004A748B" w:rsidRDefault="004A748B" w:rsidP="00C40B91">
      <w:pPr>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5FB03311" w14:textId="77777777" w:rsidR="004A748B" w:rsidRPr="004A748B" w:rsidRDefault="004A748B" w:rsidP="004A7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4A748B">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05A40419" w14:textId="77777777" w:rsidR="0039249B" w:rsidRPr="0039249B" w:rsidRDefault="0039249B" w:rsidP="0039249B">
      <w:pPr>
        <w:jc w:val="center"/>
        <w:rPr>
          <w:rFonts w:ascii="Times New Roman" w:eastAsia="Times New Roman" w:hAnsi="Times New Roman" w:cs="Times New Roman"/>
          <w:b/>
          <w:i/>
          <w:sz w:val="24"/>
          <w:szCs w:val="24"/>
          <w:lang w:eastAsia="ru-RU"/>
        </w:rPr>
      </w:pPr>
    </w:p>
    <w:p w14:paraId="003DDC4C" w14:textId="77777777" w:rsidR="0039249B" w:rsidRPr="0039249B" w:rsidRDefault="0039249B" w:rsidP="0039249B">
      <w:pPr>
        <w:jc w:val="center"/>
        <w:rPr>
          <w:rFonts w:ascii="Times New Roman" w:eastAsia="Times New Roman" w:hAnsi="Times New Roman" w:cs="Times New Roman"/>
          <w:b/>
          <w:i/>
          <w:sz w:val="24"/>
          <w:szCs w:val="24"/>
          <w:lang w:eastAsia="ru-RU"/>
        </w:rPr>
      </w:pPr>
    </w:p>
    <w:p w14:paraId="6038FF56" w14:textId="77777777" w:rsidR="0039249B" w:rsidRPr="0039249B" w:rsidRDefault="0039249B" w:rsidP="004A748B">
      <w:pPr>
        <w:rPr>
          <w:rFonts w:ascii="Times New Roman" w:eastAsia="Times New Roman" w:hAnsi="Times New Roman" w:cs="Times New Roman"/>
          <w:b/>
          <w:i/>
          <w:sz w:val="24"/>
          <w:szCs w:val="24"/>
          <w:lang w:eastAsia="ru-RU"/>
        </w:rPr>
        <w:sectPr w:rsidR="0039249B" w:rsidRPr="0039249B">
          <w:pgSz w:w="11907" w:h="16840"/>
          <w:pgMar w:top="1134" w:right="851" w:bottom="992" w:left="1418" w:header="709" w:footer="709" w:gutter="0"/>
          <w:cols w:space="720"/>
        </w:sectPr>
      </w:pPr>
    </w:p>
    <w:p w14:paraId="05A87B23" w14:textId="77777777" w:rsidR="0039249B" w:rsidRPr="0039249B" w:rsidRDefault="0039249B" w:rsidP="0039249B">
      <w:pPr>
        <w:jc w:val="center"/>
        <w:rPr>
          <w:rFonts w:ascii="Times New Roman" w:eastAsia="Times New Roman" w:hAnsi="Times New Roman" w:cs="Times New Roman"/>
          <w:b/>
          <w:i/>
          <w:sz w:val="24"/>
          <w:lang w:eastAsia="ru-RU"/>
        </w:rPr>
      </w:pPr>
      <w:r w:rsidRPr="0039249B">
        <w:rPr>
          <w:rFonts w:ascii="Times New Roman" w:eastAsia="Times New Roman" w:hAnsi="Times New Roman" w:cs="Times New Roman"/>
          <w:b/>
          <w:i/>
          <w:sz w:val="24"/>
          <w:lang w:eastAsia="ru-RU"/>
        </w:rPr>
        <w:lastRenderedPageBreak/>
        <w:t>СОДЕРЖАНИЕ</w:t>
      </w:r>
    </w:p>
    <w:p w14:paraId="2B889700" w14:textId="77777777" w:rsidR="0039249B" w:rsidRPr="0039249B" w:rsidRDefault="0039249B" w:rsidP="0039249B">
      <w:pPr>
        <w:rPr>
          <w:rFonts w:ascii="Times New Roman" w:eastAsia="Times New Roman" w:hAnsi="Times New Roman" w:cs="Times New Roman"/>
          <w:b/>
          <w:i/>
          <w:lang w:eastAsia="ru-RU"/>
        </w:rPr>
      </w:pPr>
    </w:p>
    <w:tbl>
      <w:tblPr>
        <w:tblW w:w="0" w:type="auto"/>
        <w:tblLook w:val="01E0" w:firstRow="1" w:lastRow="1" w:firstColumn="1" w:lastColumn="1" w:noHBand="0" w:noVBand="0"/>
      </w:tblPr>
      <w:tblGrid>
        <w:gridCol w:w="7501"/>
        <w:gridCol w:w="1854"/>
      </w:tblGrid>
      <w:tr w:rsidR="0039249B" w:rsidRPr="0039249B" w14:paraId="549F0DFB" w14:textId="77777777" w:rsidTr="006819BA">
        <w:tc>
          <w:tcPr>
            <w:tcW w:w="7501" w:type="dxa"/>
            <w:hideMark/>
          </w:tcPr>
          <w:p w14:paraId="3215B810" w14:textId="77777777" w:rsidR="0039249B" w:rsidRPr="0039249B" w:rsidRDefault="0039249B" w:rsidP="0039249B">
            <w:pPr>
              <w:numPr>
                <w:ilvl w:val="0"/>
                <w:numId w:val="1"/>
              </w:numPr>
              <w:tabs>
                <w:tab w:val="num" w:pos="284"/>
              </w:tabs>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ОБЩАЯ ХАРАКТЕРИСТИКА ПРИМЕРНОЙ РАБОЧЕЙ ПРОГРАММЫ ПРОФЕССИОНАЛЬНОГО МОДУЛЯ</w:t>
            </w:r>
          </w:p>
        </w:tc>
        <w:tc>
          <w:tcPr>
            <w:tcW w:w="1854" w:type="dxa"/>
          </w:tcPr>
          <w:p w14:paraId="06430838" w14:textId="77777777" w:rsidR="0039249B" w:rsidRPr="0039249B" w:rsidRDefault="0039249B" w:rsidP="0039249B">
            <w:pPr>
              <w:rPr>
                <w:rFonts w:ascii="Times New Roman" w:eastAsia="Times New Roman" w:hAnsi="Times New Roman" w:cs="Times New Roman"/>
                <w:b/>
                <w:lang w:eastAsia="ru-RU"/>
              </w:rPr>
            </w:pPr>
          </w:p>
        </w:tc>
      </w:tr>
      <w:tr w:rsidR="0039249B" w:rsidRPr="0039249B" w14:paraId="271567A0" w14:textId="77777777" w:rsidTr="006819BA">
        <w:tc>
          <w:tcPr>
            <w:tcW w:w="7501" w:type="dxa"/>
            <w:hideMark/>
          </w:tcPr>
          <w:p w14:paraId="74E83484" w14:textId="77777777" w:rsidR="0039249B" w:rsidRPr="0039249B" w:rsidRDefault="0039249B" w:rsidP="0039249B">
            <w:pPr>
              <w:numPr>
                <w:ilvl w:val="0"/>
                <w:numId w:val="1"/>
              </w:numPr>
              <w:tabs>
                <w:tab w:val="num" w:pos="284"/>
              </w:tabs>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СТРУКТУРА И СОДЕРЖАНИЕ ПРОФЕССИОНАЛЬНОГО МОДУЛЯ</w:t>
            </w:r>
          </w:p>
          <w:p w14:paraId="0B33A018" w14:textId="77777777" w:rsidR="0039249B" w:rsidRPr="0039249B" w:rsidRDefault="0039249B" w:rsidP="0039249B">
            <w:pPr>
              <w:numPr>
                <w:ilvl w:val="0"/>
                <w:numId w:val="1"/>
              </w:numPr>
              <w:tabs>
                <w:tab w:val="num" w:pos="284"/>
              </w:tabs>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УСЛОВИЯ РЕАЛИЗАЦИИ ПРОФЕССИОНАЛЬНОГО МОДУЛЯ</w:t>
            </w:r>
          </w:p>
        </w:tc>
        <w:tc>
          <w:tcPr>
            <w:tcW w:w="1854" w:type="dxa"/>
          </w:tcPr>
          <w:p w14:paraId="5691812C" w14:textId="77777777" w:rsidR="0039249B" w:rsidRPr="0039249B" w:rsidRDefault="0039249B" w:rsidP="0039249B">
            <w:pPr>
              <w:ind w:left="644"/>
              <w:rPr>
                <w:rFonts w:ascii="Times New Roman" w:eastAsia="Times New Roman" w:hAnsi="Times New Roman" w:cs="Times New Roman"/>
                <w:b/>
                <w:lang w:eastAsia="ru-RU"/>
              </w:rPr>
            </w:pPr>
          </w:p>
        </w:tc>
      </w:tr>
      <w:tr w:rsidR="0039249B" w:rsidRPr="0039249B" w14:paraId="39470519" w14:textId="77777777" w:rsidTr="006819BA">
        <w:tc>
          <w:tcPr>
            <w:tcW w:w="7501" w:type="dxa"/>
          </w:tcPr>
          <w:p w14:paraId="7B353B84" w14:textId="77777777" w:rsidR="0039249B" w:rsidRPr="0039249B" w:rsidRDefault="0039249B" w:rsidP="0039249B">
            <w:pPr>
              <w:numPr>
                <w:ilvl w:val="0"/>
                <w:numId w:val="1"/>
              </w:numPr>
              <w:suppressAutoHyphens/>
              <w:jc w:val="both"/>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КОНТРОЛЬ И ОЦЕНКА РЕЗУЛЬТАТОВ ОСВОЕНИЯ ПРОФЕССИОНАЛЬНОГО МОДУЛЯ</w:t>
            </w:r>
          </w:p>
          <w:p w14:paraId="4439215A" w14:textId="77777777" w:rsidR="0039249B" w:rsidRPr="0039249B" w:rsidRDefault="0039249B" w:rsidP="0039249B">
            <w:pPr>
              <w:suppressAutoHyphens/>
              <w:jc w:val="both"/>
              <w:rPr>
                <w:rFonts w:ascii="Times New Roman" w:eastAsia="Times New Roman" w:hAnsi="Times New Roman" w:cs="Times New Roman"/>
                <w:b/>
                <w:lang w:eastAsia="ru-RU"/>
              </w:rPr>
            </w:pPr>
          </w:p>
        </w:tc>
        <w:tc>
          <w:tcPr>
            <w:tcW w:w="1854" w:type="dxa"/>
          </w:tcPr>
          <w:p w14:paraId="5EC150D6" w14:textId="77777777" w:rsidR="0039249B" w:rsidRPr="0039249B" w:rsidRDefault="0039249B" w:rsidP="0039249B">
            <w:pPr>
              <w:rPr>
                <w:rFonts w:ascii="Times New Roman" w:eastAsia="Times New Roman" w:hAnsi="Times New Roman" w:cs="Times New Roman"/>
                <w:b/>
                <w:lang w:eastAsia="ru-RU"/>
              </w:rPr>
            </w:pPr>
          </w:p>
        </w:tc>
      </w:tr>
    </w:tbl>
    <w:p w14:paraId="749B6460" w14:textId="77777777" w:rsidR="0039249B" w:rsidRPr="0039249B" w:rsidRDefault="0039249B" w:rsidP="0039249B">
      <w:pPr>
        <w:spacing w:after="0"/>
        <w:rPr>
          <w:rFonts w:ascii="Times New Roman" w:eastAsia="Times New Roman" w:hAnsi="Times New Roman" w:cs="Times New Roman"/>
          <w:b/>
          <w:i/>
          <w:sz w:val="24"/>
          <w:szCs w:val="24"/>
          <w:lang w:eastAsia="ru-RU"/>
        </w:rPr>
        <w:sectPr w:rsidR="0039249B" w:rsidRPr="0039249B">
          <w:pgSz w:w="11907" w:h="16840"/>
          <w:pgMar w:top="1134" w:right="851" w:bottom="992" w:left="1418" w:header="709" w:footer="709" w:gutter="0"/>
          <w:cols w:space="720"/>
        </w:sectPr>
      </w:pPr>
    </w:p>
    <w:p w14:paraId="08669DFB" w14:textId="77777777" w:rsidR="0039249B" w:rsidRPr="0039249B" w:rsidRDefault="0039249B" w:rsidP="0039249B">
      <w:pPr>
        <w:spacing w:after="0"/>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lastRenderedPageBreak/>
        <w:t>1. ОБЩАЯ ХАРАКТЕРИСТИКА ПРИМЕРНОЙ РАБОЧЕЙ ПРОГРАММЫ</w:t>
      </w:r>
    </w:p>
    <w:p w14:paraId="63C75743" w14:textId="77777777" w:rsidR="0039249B" w:rsidRPr="0039249B" w:rsidRDefault="0039249B" w:rsidP="0039249B">
      <w:pPr>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ПРОФЕССИОНАЛЬНОГО МОДУЛЯ</w:t>
      </w:r>
    </w:p>
    <w:p w14:paraId="716B7E34" w14:textId="77777777" w:rsidR="0039249B" w:rsidRPr="0039249B" w:rsidRDefault="0039249B" w:rsidP="0039249B">
      <w:pPr>
        <w:jc w:val="center"/>
        <w:rPr>
          <w:rFonts w:ascii="Times New Roman" w:eastAsia="Times New Roman" w:hAnsi="Times New Roman" w:cs="Times New Roman"/>
          <w:b/>
          <w:i/>
          <w:sz w:val="24"/>
          <w:szCs w:val="24"/>
          <w:lang w:eastAsia="ru-RU"/>
        </w:rPr>
      </w:pPr>
      <w:r w:rsidRPr="0039249B">
        <w:rPr>
          <w:rFonts w:ascii="Times New Roman" w:eastAsia="Times New Roman" w:hAnsi="Times New Roman" w:cs="Times New Roman"/>
          <w:b/>
          <w:i/>
          <w:sz w:val="24"/>
          <w:szCs w:val="24"/>
          <w:lang w:eastAsia="ru-RU"/>
        </w:rPr>
        <w:t>«</w:t>
      </w:r>
      <w:r w:rsidRPr="0039249B">
        <w:rPr>
          <w:rFonts w:ascii="Times New Roman" w:eastAsia="Times New Roman" w:hAnsi="Times New Roman" w:cs="Times New Roman"/>
          <w:sz w:val="24"/>
          <w:szCs w:val="24"/>
          <w:lang w:eastAsia="ru-RU"/>
        </w:rPr>
        <w:t>ПМ.04 Осуществление контроля использования и охраны земельных ресурсов и окружающей среды, мониторинг земель</w:t>
      </w:r>
      <w:r w:rsidRPr="0039249B">
        <w:rPr>
          <w:rFonts w:ascii="Times New Roman" w:eastAsia="Times New Roman" w:hAnsi="Times New Roman" w:cs="Times New Roman"/>
          <w:b/>
          <w:i/>
          <w:sz w:val="24"/>
          <w:szCs w:val="24"/>
          <w:lang w:eastAsia="ru-RU"/>
        </w:rPr>
        <w:t>»</w:t>
      </w:r>
    </w:p>
    <w:p w14:paraId="43D57B10" w14:textId="77777777" w:rsidR="0039249B" w:rsidRPr="0039249B" w:rsidRDefault="0039249B" w:rsidP="0039249B">
      <w:pPr>
        <w:suppressAutoHyphens/>
        <w:spacing w:after="0"/>
        <w:ind w:firstLine="567"/>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 xml:space="preserve">1.1. Цель и планируемые результаты освоения профессионального модуля </w:t>
      </w:r>
    </w:p>
    <w:p w14:paraId="6FDEFD7C" w14:textId="77777777" w:rsidR="0039249B" w:rsidRPr="0039249B" w:rsidRDefault="0039249B" w:rsidP="0039249B">
      <w:pPr>
        <w:suppressAutoHyphens/>
        <w:ind w:firstLine="567"/>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 результате изучения профессионального модуля студент должен освоить основной вид деятельности Осуществление контроля использования и охраны земельных ресурсов и окружающей среды, мониторинг земель и соответствующие ему общие компетенции и профессиональные компетенции:</w:t>
      </w:r>
    </w:p>
    <w:p w14:paraId="58AF74BB" w14:textId="77777777" w:rsidR="0039249B" w:rsidRPr="0039249B" w:rsidRDefault="0039249B" w:rsidP="0039249B">
      <w:pPr>
        <w:ind w:firstLine="567"/>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1.1.1. Перечень общих компетенций</w:t>
      </w:r>
      <w:r w:rsidRPr="0039249B">
        <w:rPr>
          <w:rFonts w:ascii="Times New Roman" w:eastAsia="Times New Roman" w:hAnsi="Times New Roman" w:cs="Times New Roman"/>
          <w:sz w:val="24"/>
          <w:szCs w:val="24"/>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39249B" w:rsidRPr="0039249B" w14:paraId="1820E91A" w14:textId="77777777" w:rsidTr="006819BA">
        <w:tc>
          <w:tcPr>
            <w:tcW w:w="1229" w:type="dxa"/>
            <w:tcBorders>
              <w:top w:val="single" w:sz="4" w:space="0" w:color="auto"/>
              <w:left w:val="single" w:sz="4" w:space="0" w:color="auto"/>
              <w:bottom w:val="single" w:sz="4" w:space="0" w:color="auto"/>
              <w:right w:val="single" w:sz="4" w:space="0" w:color="auto"/>
            </w:tcBorders>
            <w:hideMark/>
          </w:tcPr>
          <w:p w14:paraId="5E1E1F58"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44A56502"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Наименование общих компетенций</w:t>
            </w:r>
          </w:p>
        </w:tc>
      </w:tr>
      <w:tr w:rsidR="0039249B" w:rsidRPr="0039249B" w14:paraId="737F08E0" w14:textId="77777777" w:rsidTr="006819BA">
        <w:trPr>
          <w:trHeight w:val="549"/>
        </w:trPr>
        <w:tc>
          <w:tcPr>
            <w:tcW w:w="1229" w:type="dxa"/>
            <w:tcBorders>
              <w:top w:val="single" w:sz="4" w:space="0" w:color="auto"/>
              <w:left w:val="single" w:sz="4" w:space="0" w:color="auto"/>
              <w:bottom w:val="single" w:sz="4" w:space="0" w:color="auto"/>
              <w:right w:val="single" w:sz="4" w:space="0" w:color="auto"/>
            </w:tcBorders>
            <w:hideMark/>
          </w:tcPr>
          <w:p w14:paraId="419B4916" w14:textId="77777777" w:rsidR="0039249B" w:rsidRPr="0039249B" w:rsidRDefault="0039249B" w:rsidP="0039249B">
            <w:pPr>
              <w:ind w:left="113" w:right="113"/>
              <w:jc w:val="cente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iCs/>
                <w:sz w:val="24"/>
                <w:szCs w:val="24"/>
                <w:lang w:eastAsia="ru-RU"/>
              </w:rPr>
              <w:t>ОК 01</w:t>
            </w:r>
          </w:p>
        </w:tc>
        <w:tc>
          <w:tcPr>
            <w:tcW w:w="8342" w:type="dxa"/>
            <w:tcBorders>
              <w:top w:val="single" w:sz="4" w:space="0" w:color="auto"/>
              <w:left w:val="single" w:sz="4" w:space="0" w:color="auto"/>
              <w:bottom w:val="single" w:sz="4" w:space="0" w:color="auto"/>
              <w:right w:val="single" w:sz="4" w:space="0" w:color="auto"/>
            </w:tcBorders>
            <w:hideMark/>
          </w:tcPr>
          <w:p w14:paraId="7D4FA522" w14:textId="77777777" w:rsidR="0039249B" w:rsidRPr="0039249B" w:rsidRDefault="0039249B" w:rsidP="0039249B">
            <w:pPr>
              <w:suppressAutoHyphens/>
              <w:rPr>
                <w:rFonts w:ascii="Times New Roman" w:eastAsia="Times New Roman" w:hAnsi="Times New Roman" w:cs="Times New Roman"/>
                <w:b/>
                <w:iCs/>
                <w:sz w:val="24"/>
                <w:szCs w:val="24"/>
                <w:lang w:eastAsia="ru-RU"/>
              </w:rPr>
            </w:pPr>
            <w:r w:rsidRPr="0039249B">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r>
      <w:tr w:rsidR="0039249B" w:rsidRPr="0039249B" w14:paraId="1E0A3D47" w14:textId="77777777" w:rsidTr="006819BA">
        <w:trPr>
          <w:trHeight w:val="327"/>
        </w:trPr>
        <w:tc>
          <w:tcPr>
            <w:tcW w:w="1229" w:type="dxa"/>
            <w:tcBorders>
              <w:top w:val="single" w:sz="4" w:space="0" w:color="auto"/>
              <w:left w:val="single" w:sz="4" w:space="0" w:color="auto"/>
              <w:bottom w:val="single" w:sz="4" w:space="0" w:color="auto"/>
              <w:right w:val="single" w:sz="4" w:space="0" w:color="auto"/>
            </w:tcBorders>
            <w:hideMark/>
          </w:tcPr>
          <w:p w14:paraId="6B847F92"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02</w:t>
            </w:r>
          </w:p>
        </w:tc>
        <w:tc>
          <w:tcPr>
            <w:tcW w:w="8342" w:type="dxa"/>
            <w:tcBorders>
              <w:top w:val="single" w:sz="4" w:space="0" w:color="auto"/>
              <w:left w:val="single" w:sz="4" w:space="0" w:color="auto"/>
              <w:bottom w:val="single" w:sz="4" w:space="0" w:color="auto"/>
              <w:right w:val="single" w:sz="4" w:space="0" w:color="auto"/>
            </w:tcBorders>
            <w:hideMark/>
          </w:tcPr>
          <w:p w14:paraId="551EEA2A" w14:textId="77777777" w:rsidR="0039249B" w:rsidRPr="0039249B" w:rsidRDefault="0039249B" w:rsidP="0039249B">
            <w:pPr>
              <w:suppressAutoHyphens/>
              <w:spacing w:after="0" w:line="240" w:lineRule="auto"/>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r>
      <w:tr w:rsidR="0039249B" w:rsidRPr="0039249B" w14:paraId="10C3431C" w14:textId="77777777" w:rsidTr="006819BA">
        <w:trPr>
          <w:trHeight w:val="327"/>
        </w:trPr>
        <w:tc>
          <w:tcPr>
            <w:tcW w:w="1229" w:type="dxa"/>
            <w:tcBorders>
              <w:top w:val="single" w:sz="4" w:space="0" w:color="auto"/>
              <w:left w:val="single" w:sz="4" w:space="0" w:color="auto"/>
              <w:bottom w:val="single" w:sz="4" w:space="0" w:color="auto"/>
              <w:right w:val="single" w:sz="4" w:space="0" w:color="auto"/>
            </w:tcBorders>
            <w:hideMark/>
          </w:tcPr>
          <w:p w14:paraId="09DD957A"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06</w:t>
            </w:r>
          </w:p>
        </w:tc>
        <w:tc>
          <w:tcPr>
            <w:tcW w:w="8342" w:type="dxa"/>
            <w:tcBorders>
              <w:top w:val="single" w:sz="4" w:space="0" w:color="auto"/>
              <w:left w:val="single" w:sz="4" w:space="0" w:color="auto"/>
              <w:bottom w:val="single" w:sz="4" w:space="0" w:color="auto"/>
              <w:right w:val="single" w:sz="4" w:space="0" w:color="auto"/>
            </w:tcBorders>
            <w:hideMark/>
          </w:tcPr>
          <w:p w14:paraId="14BC2424"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39249B" w:rsidRPr="0039249B" w14:paraId="66905767" w14:textId="77777777" w:rsidTr="006819BA">
        <w:tc>
          <w:tcPr>
            <w:tcW w:w="1229" w:type="dxa"/>
            <w:tcBorders>
              <w:top w:val="single" w:sz="4" w:space="0" w:color="auto"/>
              <w:left w:val="single" w:sz="4" w:space="0" w:color="auto"/>
              <w:bottom w:val="single" w:sz="4" w:space="0" w:color="auto"/>
              <w:right w:val="single" w:sz="4" w:space="0" w:color="auto"/>
            </w:tcBorders>
          </w:tcPr>
          <w:p w14:paraId="2DF24E55"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14:paraId="43B3DF75"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Содействовать сохранению окружающей среды, ресурсосбережению, эффективно действовать в чрезвычайных ситуациях.</w:t>
            </w:r>
          </w:p>
        </w:tc>
      </w:tr>
      <w:tr w:rsidR="0039249B" w:rsidRPr="0039249B" w14:paraId="6841B09A" w14:textId="77777777" w:rsidTr="006819BA">
        <w:tc>
          <w:tcPr>
            <w:tcW w:w="1229" w:type="dxa"/>
            <w:tcBorders>
              <w:top w:val="single" w:sz="4" w:space="0" w:color="auto"/>
              <w:left w:val="single" w:sz="4" w:space="0" w:color="auto"/>
              <w:bottom w:val="single" w:sz="4" w:space="0" w:color="auto"/>
              <w:right w:val="single" w:sz="4" w:space="0" w:color="auto"/>
            </w:tcBorders>
          </w:tcPr>
          <w:p w14:paraId="4A760AB2" w14:textId="77777777" w:rsidR="0039249B" w:rsidRPr="0039249B" w:rsidRDefault="0039249B" w:rsidP="0039249B">
            <w:pPr>
              <w:ind w:left="113" w:right="113"/>
              <w:jc w:val="center"/>
              <w:rPr>
                <w:rFonts w:ascii="Times New Roman" w:eastAsia="Times New Roman" w:hAnsi="Times New Roman" w:cs="Times New Roman"/>
                <w:iCs/>
                <w:sz w:val="24"/>
                <w:szCs w:val="24"/>
                <w:lang w:eastAsia="ru-RU"/>
              </w:rPr>
            </w:pPr>
            <w:r w:rsidRPr="0039249B">
              <w:rPr>
                <w:rFonts w:ascii="Times New Roman" w:eastAsia="Times New Roman" w:hAnsi="Times New Roman" w:cs="Times New Roman"/>
                <w:iCs/>
                <w:sz w:val="24"/>
                <w:szCs w:val="24"/>
                <w:lang w:eastAsia="ru-RU"/>
              </w:rPr>
              <w:t>ОК 09</w:t>
            </w:r>
          </w:p>
        </w:tc>
        <w:tc>
          <w:tcPr>
            <w:tcW w:w="8342" w:type="dxa"/>
            <w:tcBorders>
              <w:top w:val="single" w:sz="4" w:space="0" w:color="auto"/>
              <w:left w:val="single" w:sz="4" w:space="0" w:color="auto"/>
              <w:bottom w:val="single" w:sz="4" w:space="0" w:color="auto"/>
              <w:right w:val="single" w:sz="4" w:space="0" w:color="auto"/>
            </w:tcBorders>
          </w:tcPr>
          <w:p w14:paraId="2D85274E"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3B20F8E9" w14:textId="77777777" w:rsidR="0039249B" w:rsidRPr="0039249B" w:rsidRDefault="0039249B" w:rsidP="0039249B">
      <w:pPr>
        <w:keepNext/>
        <w:spacing w:line="240" w:lineRule="auto"/>
        <w:jc w:val="both"/>
        <w:outlineLvl w:val="1"/>
        <w:rPr>
          <w:rFonts w:ascii="Times New Roman" w:eastAsia="Times New Roman" w:hAnsi="Times New Roman" w:cs="Times New Roman"/>
          <w:bCs/>
          <w:iCs/>
          <w:sz w:val="24"/>
          <w:szCs w:val="24"/>
          <w:lang w:eastAsia="ru-RU"/>
        </w:rPr>
      </w:pPr>
      <w:r w:rsidRPr="0039249B">
        <w:rPr>
          <w:rFonts w:ascii="Times New Roman" w:eastAsia="Times New Roman" w:hAnsi="Times New Roman" w:cs="Times New Roman"/>
          <w:bCs/>
          <w:iCs/>
          <w:sz w:val="24"/>
          <w:szCs w:val="24"/>
          <w:lang w:eastAsia="ru-RU"/>
        </w:rPr>
        <w:t xml:space="preserve">1.1.2. Перечень профессиональных компетенций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39249B" w:rsidRPr="0039249B" w14:paraId="0DAB0201"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7AF9CADF"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5BE8D11C" w14:textId="77777777" w:rsidR="0039249B" w:rsidRPr="0039249B" w:rsidRDefault="0039249B" w:rsidP="0039249B">
            <w:pPr>
              <w:keepNext/>
              <w:spacing w:after="0" w:line="240" w:lineRule="auto"/>
              <w:jc w:val="both"/>
              <w:outlineLvl w:val="1"/>
              <w:rPr>
                <w:rFonts w:ascii="Times New Roman" w:eastAsia="Times New Roman" w:hAnsi="Times New Roman" w:cs="Times New Roman"/>
                <w:b/>
                <w:bCs/>
                <w:iCs/>
                <w:sz w:val="24"/>
                <w:szCs w:val="24"/>
                <w:lang w:eastAsia="ru-RU"/>
              </w:rPr>
            </w:pPr>
            <w:r w:rsidRPr="0039249B">
              <w:rPr>
                <w:rFonts w:ascii="Times New Roman" w:eastAsia="Times New Roman" w:hAnsi="Times New Roman" w:cs="Times New Roman"/>
                <w:b/>
                <w:bCs/>
                <w:iCs/>
                <w:sz w:val="24"/>
                <w:szCs w:val="24"/>
                <w:lang w:eastAsia="ru-RU"/>
              </w:rPr>
              <w:t>Наименование видов деятельности и профессиональных компетенций</w:t>
            </w:r>
          </w:p>
        </w:tc>
      </w:tr>
      <w:tr w:rsidR="0039249B" w:rsidRPr="0039249B" w14:paraId="1A4D0911"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7478AA3D"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Cs/>
                <w:sz w:val="24"/>
                <w:szCs w:val="24"/>
                <w:lang w:eastAsia="ru-RU"/>
              </w:rPr>
            </w:pPr>
            <w:r w:rsidRPr="0039249B">
              <w:rPr>
                <w:rFonts w:ascii="Times New Roman" w:eastAsia="Times New Roman" w:hAnsi="Times New Roman" w:cs="Times New Roman"/>
                <w:bCs/>
                <w:iCs/>
                <w:sz w:val="24"/>
                <w:szCs w:val="24"/>
                <w:lang w:eastAsia="ru-RU"/>
              </w:rPr>
              <w:t>ВД 4</w:t>
            </w:r>
          </w:p>
        </w:tc>
        <w:tc>
          <w:tcPr>
            <w:tcW w:w="8367" w:type="dxa"/>
            <w:tcBorders>
              <w:top w:val="single" w:sz="4" w:space="0" w:color="auto"/>
              <w:left w:val="single" w:sz="4" w:space="0" w:color="auto"/>
              <w:bottom w:val="single" w:sz="4" w:space="0" w:color="auto"/>
              <w:right w:val="single" w:sz="4" w:space="0" w:color="auto"/>
            </w:tcBorders>
            <w:hideMark/>
          </w:tcPr>
          <w:p w14:paraId="5427EA1C" w14:textId="77777777" w:rsidR="0039249B" w:rsidRPr="0039249B" w:rsidRDefault="0039249B" w:rsidP="0039249B">
            <w:pPr>
              <w:spacing w:after="0"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Осуществление контроля использования и охраны земельных</w:t>
            </w:r>
            <w:r w:rsidRPr="0039249B">
              <w:rPr>
                <w:rFonts w:ascii="Calibri" w:eastAsia="Times New Roman" w:hAnsi="Calibri" w:cs="Times New Roman"/>
                <w:sz w:val="28"/>
                <w:szCs w:val="28"/>
                <w:lang w:eastAsia="ru-RU"/>
              </w:rPr>
              <w:t xml:space="preserve"> </w:t>
            </w:r>
            <w:r w:rsidRPr="0039249B">
              <w:rPr>
                <w:rFonts w:ascii="Times New Roman" w:eastAsia="Times New Roman" w:hAnsi="Times New Roman" w:cs="Times New Roman"/>
                <w:sz w:val="24"/>
                <w:szCs w:val="24"/>
                <w:lang w:eastAsia="ru-RU"/>
              </w:rPr>
              <w:t>ресурсов и окружающей среды, мониторинг земель.</w:t>
            </w:r>
          </w:p>
        </w:tc>
      </w:tr>
      <w:tr w:rsidR="0039249B" w:rsidRPr="0039249B" w14:paraId="636D2C46"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1861A34D"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4.1</w:t>
            </w:r>
          </w:p>
        </w:tc>
        <w:tc>
          <w:tcPr>
            <w:tcW w:w="8367" w:type="dxa"/>
            <w:tcBorders>
              <w:top w:val="single" w:sz="4" w:space="0" w:color="auto"/>
              <w:left w:val="single" w:sz="4" w:space="0" w:color="auto"/>
              <w:bottom w:val="single" w:sz="4" w:space="0" w:color="auto"/>
              <w:right w:val="single" w:sz="4" w:space="0" w:color="auto"/>
            </w:tcBorders>
          </w:tcPr>
          <w:p w14:paraId="74C27771" w14:textId="77777777" w:rsidR="0039249B" w:rsidRPr="0039249B" w:rsidRDefault="0039249B" w:rsidP="0039249B">
            <w:pPr>
              <w:spacing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Проводить проверки и обследования в целях соблюдения требований законодательства Российской Федерации.</w:t>
            </w:r>
          </w:p>
        </w:tc>
      </w:tr>
      <w:tr w:rsidR="0039249B" w:rsidRPr="0039249B" w14:paraId="257E2047" w14:textId="77777777" w:rsidTr="006819BA">
        <w:trPr>
          <w:trHeight w:val="607"/>
        </w:trPr>
        <w:tc>
          <w:tcPr>
            <w:tcW w:w="1204" w:type="dxa"/>
            <w:tcBorders>
              <w:top w:val="single" w:sz="4" w:space="0" w:color="auto"/>
              <w:left w:val="single" w:sz="4" w:space="0" w:color="auto"/>
              <w:bottom w:val="single" w:sz="4" w:space="0" w:color="auto"/>
              <w:right w:val="single" w:sz="4" w:space="0" w:color="auto"/>
            </w:tcBorders>
            <w:hideMark/>
          </w:tcPr>
          <w:p w14:paraId="6E486DF1"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4.2.</w:t>
            </w:r>
          </w:p>
        </w:tc>
        <w:tc>
          <w:tcPr>
            <w:tcW w:w="8367" w:type="dxa"/>
            <w:tcBorders>
              <w:top w:val="single" w:sz="4" w:space="0" w:color="auto"/>
              <w:left w:val="single" w:sz="4" w:space="0" w:color="auto"/>
              <w:bottom w:val="single" w:sz="4" w:space="0" w:color="auto"/>
              <w:right w:val="single" w:sz="4" w:space="0" w:color="auto"/>
            </w:tcBorders>
            <w:hideMark/>
          </w:tcPr>
          <w:p w14:paraId="6BAEA1B2" w14:textId="77777777" w:rsidR="0039249B" w:rsidRPr="0039249B" w:rsidRDefault="0039249B" w:rsidP="0039249B">
            <w:pPr>
              <w:spacing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Проводить количественный и качественный учет земель, принимать участие в их инвентаризации и мониторинге.</w:t>
            </w:r>
          </w:p>
        </w:tc>
      </w:tr>
      <w:tr w:rsidR="0039249B" w:rsidRPr="0039249B" w14:paraId="5471CD06"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72A90BF2"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Cs/>
                <w:sz w:val="24"/>
                <w:szCs w:val="24"/>
                <w:lang w:eastAsia="ru-RU"/>
              </w:rPr>
            </w:pPr>
          </w:p>
        </w:tc>
        <w:tc>
          <w:tcPr>
            <w:tcW w:w="8367" w:type="dxa"/>
            <w:tcBorders>
              <w:top w:val="single" w:sz="4" w:space="0" w:color="auto"/>
              <w:left w:val="single" w:sz="4" w:space="0" w:color="auto"/>
              <w:bottom w:val="single" w:sz="4" w:space="0" w:color="auto"/>
              <w:right w:val="single" w:sz="4" w:space="0" w:color="auto"/>
            </w:tcBorders>
            <w:hideMark/>
          </w:tcPr>
          <w:p w14:paraId="5A3C400B" w14:textId="77777777" w:rsidR="0039249B" w:rsidRPr="0039249B" w:rsidRDefault="0039249B" w:rsidP="0039249B">
            <w:pPr>
              <w:spacing w:after="0" w:line="240" w:lineRule="auto"/>
              <w:jc w:val="both"/>
              <w:rPr>
                <w:rFonts w:ascii="Times New Roman" w:eastAsia="Times New Roman" w:hAnsi="Times New Roman" w:cs="Times New Roman"/>
                <w:sz w:val="24"/>
                <w:szCs w:val="24"/>
                <w:lang w:eastAsia="ru-RU"/>
              </w:rPr>
            </w:pPr>
          </w:p>
        </w:tc>
      </w:tr>
      <w:tr w:rsidR="0039249B" w:rsidRPr="0039249B" w14:paraId="441E4E77" w14:textId="77777777" w:rsidTr="006819BA">
        <w:trPr>
          <w:trHeight w:val="391"/>
        </w:trPr>
        <w:tc>
          <w:tcPr>
            <w:tcW w:w="1204" w:type="dxa"/>
            <w:tcBorders>
              <w:top w:val="single" w:sz="4" w:space="0" w:color="auto"/>
              <w:left w:val="single" w:sz="4" w:space="0" w:color="auto"/>
              <w:bottom w:val="single" w:sz="4" w:space="0" w:color="auto"/>
              <w:right w:val="single" w:sz="4" w:space="0" w:color="auto"/>
            </w:tcBorders>
            <w:hideMark/>
          </w:tcPr>
          <w:p w14:paraId="2CD32FA7"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4.3</w:t>
            </w:r>
          </w:p>
        </w:tc>
        <w:tc>
          <w:tcPr>
            <w:tcW w:w="8367" w:type="dxa"/>
            <w:tcBorders>
              <w:top w:val="single" w:sz="4" w:space="0" w:color="auto"/>
              <w:left w:val="single" w:sz="4" w:space="0" w:color="auto"/>
              <w:bottom w:val="single" w:sz="4" w:space="0" w:color="auto"/>
              <w:right w:val="single" w:sz="4" w:space="0" w:color="auto"/>
            </w:tcBorders>
            <w:hideMark/>
          </w:tcPr>
          <w:p w14:paraId="3CD7F6A8" w14:textId="77777777" w:rsidR="0039249B" w:rsidRPr="0039249B" w:rsidRDefault="0039249B" w:rsidP="0039249B">
            <w:pPr>
              <w:spacing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 xml:space="preserve"> Осуществлять контроль использования и охраны земельных ресурсов.</w:t>
            </w:r>
          </w:p>
        </w:tc>
      </w:tr>
      <w:tr w:rsidR="0039249B" w:rsidRPr="0039249B" w14:paraId="273EBF55" w14:textId="77777777" w:rsidTr="006819BA">
        <w:tc>
          <w:tcPr>
            <w:tcW w:w="1204" w:type="dxa"/>
            <w:tcBorders>
              <w:top w:val="single" w:sz="4" w:space="0" w:color="auto"/>
              <w:left w:val="single" w:sz="4" w:space="0" w:color="auto"/>
              <w:bottom w:val="single" w:sz="4" w:space="0" w:color="auto"/>
              <w:right w:val="single" w:sz="4" w:space="0" w:color="auto"/>
            </w:tcBorders>
            <w:hideMark/>
          </w:tcPr>
          <w:p w14:paraId="59B5175A" w14:textId="77777777" w:rsidR="0039249B" w:rsidRPr="0039249B" w:rsidRDefault="0039249B" w:rsidP="0039249B">
            <w:pPr>
              <w:keepNext/>
              <w:spacing w:after="0" w:line="240" w:lineRule="auto"/>
              <w:jc w:val="both"/>
              <w:outlineLvl w:val="1"/>
              <w:rPr>
                <w:rFonts w:ascii="Times New Roman" w:eastAsia="Times New Roman" w:hAnsi="Times New Roman" w:cs="Times New Roman"/>
                <w:bCs/>
                <w:i/>
                <w:iCs/>
                <w:sz w:val="24"/>
                <w:szCs w:val="24"/>
                <w:lang w:eastAsia="ru-RU"/>
              </w:rPr>
            </w:pPr>
            <w:r w:rsidRPr="0039249B">
              <w:rPr>
                <w:rFonts w:ascii="Times New Roman" w:eastAsia="Times New Roman" w:hAnsi="Times New Roman" w:cs="Times New Roman"/>
                <w:bCs/>
                <w:iCs/>
                <w:sz w:val="24"/>
                <w:szCs w:val="24"/>
                <w:lang w:eastAsia="ru-RU"/>
              </w:rPr>
              <w:t>ПК 4.4.</w:t>
            </w:r>
          </w:p>
        </w:tc>
        <w:tc>
          <w:tcPr>
            <w:tcW w:w="8367" w:type="dxa"/>
            <w:tcBorders>
              <w:top w:val="single" w:sz="4" w:space="0" w:color="auto"/>
              <w:left w:val="single" w:sz="4" w:space="0" w:color="auto"/>
              <w:bottom w:val="single" w:sz="4" w:space="0" w:color="auto"/>
              <w:right w:val="single" w:sz="4" w:space="0" w:color="auto"/>
            </w:tcBorders>
            <w:hideMark/>
          </w:tcPr>
          <w:p w14:paraId="134DB5A9" w14:textId="77777777" w:rsidR="0039249B" w:rsidRPr="0039249B" w:rsidRDefault="0039249B" w:rsidP="0039249B">
            <w:pPr>
              <w:spacing w:after="0" w:line="240" w:lineRule="auto"/>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Разрабатывать природоохранные мероприятия</w:t>
            </w:r>
          </w:p>
        </w:tc>
      </w:tr>
    </w:tbl>
    <w:p w14:paraId="2D3ED66E" w14:textId="77777777" w:rsidR="0039249B" w:rsidRPr="0039249B" w:rsidRDefault="0039249B" w:rsidP="0039249B">
      <w:pPr>
        <w:rPr>
          <w:rFonts w:ascii="Times New Roman" w:eastAsia="Times New Roman" w:hAnsi="Times New Roman" w:cs="Times New Roman"/>
          <w:bCs/>
          <w:lang w:eastAsia="ru-RU"/>
        </w:rPr>
      </w:pPr>
    </w:p>
    <w:p w14:paraId="5EB4F66D" w14:textId="77777777" w:rsidR="0039249B" w:rsidRPr="0039249B" w:rsidRDefault="0039249B" w:rsidP="0039249B">
      <w:pPr>
        <w:rPr>
          <w:rFonts w:ascii="Times New Roman" w:eastAsia="Times New Roman" w:hAnsi="Times New Roman" w:cs="Times New Roman"/>
          <w:bCs/>
          <w:sz w:val="24"/>
          <w:szCs w:val="24"/>
          <w:lang w:eastAsia="ru-RU"/>
        </w:rPr>
      </w:pPr>
      <w:r w:rsidRPr="0039249B">
        <w:rPr>
          <w:rFonts w:ascii="Times New Roman" w:eastAsia="Times New Roman" w:hAnsi="Times New Roman" w:cs="Times New Roman"/>
          <w:bCs/>
          <w:sz w:val="24"/>
          <w:szCs w:val="24"/>
          <w:lang w:eastAsia="ru-RU"/>
        </w:rPr>
        <w:t>1.1.3. В результате освоения профессионального модуля студент должен</w:t>
      </w:r>
      <w:r w:rsidRPr="0039249B">
        <w:rPr>
          <w:rFonts w:ascii="Times New Roman" w:eastAsia="Times New Roman" w:hAnsi="Times New Roman" w:cs="Times New Roman"/>
          <w:bCs/>
          <w:sz w:val="24"/>
          <w:szCs w:val="24"/>
          <w:vertAlign w:val="superscript"/>
          <w:lang w:eastAsia="ru-RU"/>
        </w:rPr>
        <w:footnoteReference w:id="2"/>
      </w:r>
      <w:r w:rsidRPr="0039249B">
        <w:rPr>
          <w:rFonts w:ascii="Times New Roman" w:eastAsia="Times New Roman" w:hAnsi="Times New Roman" w:cs="Times New Roman"/>
          <w:bCs/>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39249B" w:rsidRPr="0039249B" w14:paraId="4B66465E" w14:textId="77777777" w:rsidTr="006819BA">
        <w:tc>
          <w:tcPr>
            <w:tcW w:w="2802" w:type="dxa"/>
            <w:tcBorders>
              <w:top w:val="single" w:sz="4" w:space="0" w:color="auto"/>
              <w:left w:val="single" w:sz="4" w:space="0" w:color="auto"/>
              <w:bottom w:val="single" w:sz="4" w:space="0" w:color="auto"/>
              <w:right w:val="single" w:sz="4" w:space="0" w:color="auto"/>
            </w:tcBorders>
            <w:hideMark/>
          </w:tcPr>
          <w:p w14:paraId="5F5EA3D7" w14:textId="77777777" w:rsidR="0039249B" w:rsidRPr="0039249B" w:rsidRDefault="0039249B" w:rsidP="0039249B">
            <w:pPr>
              <w:spacing w:after="0" w:line="240" w:lineRule="auto"/>
              <w:rPr>
                <w:rFonts w:ascii="Times New Roman" w:eastAsia="Times New Roman" w:hAnsi="Times New Roman" w:cs="Times New Roman"/>
                <w:bCs/>
                <w:sz w:val="24"/>
                <w:szCs w:val="24"/>
              </w:rPr>
            </w:pPr>
            <w:r w:rsidRPr="0039249B">
              <w:rPr>
                <w:rFonts w:ascii="Times New Roman" w:eastAsia="Times New Roman" w:hAnsi="Times New Roman" w:cs="Times New Roman"/>
                <w:bCs/>
                <w:sz w:val="24"/>
                <w:szCs w:val="24"/>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tcPr>
          <w:p w14:paraId="4CC04CB1"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bCs/>
                <w:sz w:val="24"/>
                <w:szCs w:val="24"/>
                <w:lang w:eastAsia="ru-RU"/>
              </w:rPr>
              <w:t>В</w:t>
            </w:r>
            <w:r w:rsidRPr="0039249B">
              <w:rPr>
                <w:rFonts w:ascii="Times New Roman" w:eastAsia="Times New Roman" w:hAnsi="Times New Roman" w:cs="Times New Roman"/>
                <w:b/>
                <w:bCs/>
                <w:sz w:val="24"/>
                <w:szCs w:val="24"/>
                <w:lang w:eastAsia="ru-RU"/>
              </w:rPr>
              <w:t xml:space="preserve"> </w:t>
            </w:r>
            <w:r w:rsidRPr="0039249B">
              <w:rPr>
                <w:rFonts w:ascii="Times New Roman" w:eastAsia="Times New Roman" w:hAnsi="Times New Roman" w:cs="Times New Roman"/>
                <w:sz w:val="24"/>
                <w:szCs w:val="24"/>
                <w:lang w:eastAsia="ru-RU"/>
              </w:rPr>
              <w:t>проведении проверок и обследований земель для обеспечения соблюдения требований законодательства Российской Федерации;</w:t>
            </w:r>
          </w:p>
          <w:p w14:paraId="084AF72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 xml:space="preserve">Проведения количественного и качественного учета земель; </w:t>
            </w:r>
          </w:p>
          <w:p w14:paraId="3EF72B6A"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lastRenderedPageBreak/>
              <w:t>Участия в инвентаризации и мониторинге земель;</w:t>
            </w:r>
          </w:p>
          <w:p w14:paraId="2B496277"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Осуществления контроля за использованием и охраной земельных ресурсов;</w:t>
            </w:r>
          </w:p>
          <w:p w14:paraId="39534AB8" w14:textId="77777777" w:rsidR="0039249B" w:rsidRPr="0039249B" w:rsidRDefault="0039249B" w:rsidP="0039249B">
            <w:pPr>
              <w:spacing w:after="0" w:line="240" w:lineRule="auto"/>
              <w:ind w:firstLine="255"/>
              <w:rPr>
                <w:rFonts w:ascii="Times New Roman" w:eastAsia="Times New Roman" w:hAnsi="Times New Roman" w:cs="Times New Roman"/>
                <w:bCs/>
                <w:sz w:val="24"/>
                <w:szCs w:val="24"/>
              </w:rPr>
            </w:pPr>
            <w:r w:rsidRPr="0039249B">
              <w:rPr>
                <w:rFonts w:ascii="Times New Roman" w:eastAsia="Times New Roman" w:hAnsi="Times New Roman" w:cs="Times New Roman"/>
                <w:sz w:val="24"/>
                <w:szCs w:val="24"/>
                <w:lang w:eastAsia="ru-RU"/>
              </w:rPr>
              <w:t>Разработки природоохранных мероприятий и контроля их выполнения.</w:t>
            </w:r>
          </w:p>
        </w:tc>
      </w:tr>
      <w:tr w:rsidR="0039249B" w:rsidRPr="0039249B" w14:paraId="37EE15EF" w14:textId="77777777" w:rsidTr="006819BA">
        <w:tc>
          <w:tcPr>
            <w:tcW w:w="2802" w:type="dxa"/>
            <w:tcBorders>
              <w:top w:val="single" w:sz="4" w:space="0" w:color="auto"/>
              <w:left w:val="single" w:sz="4" w:space="0" w:color="auto"/>
              <w:bottom w:val="single" w:sz="4" w:space="0" w:color="auto"/>
              <w:right w:val="single" w:sz="4" w:space="0" w:color="auto"/>
            </w:tcBorders>
            <w:hideMark/>
          </w:tcPr>
          <w:p w14:paraId="2DA64F9A" w14:textId="77777777" w:rsidR="0039249B" w:rsidRPr="0039249B" w:rsidRDefault="0039249B" w:rsidP="0039249B">
            <w:pPr>
              <w:spacing w:after="0" w:line="240" w:lineRule="auto"/>
              <w:rPr>
                <w:rFonts w:ascii="Times New Roman" w:eastAsia="Times New Roman" w:hAnsi="Times New Roman" w:cs="Times New Roman"/>
                <w:bCs/>
                <w:sz w:val="24"/>
                <w:szCs w:val="24"/>
              </w:rPr>
            </w:pPr>
            <w:r w:rsidRPr="0039249B">
              <w:rPr>
                <w:rFonts w:ascii="Times New Roman" w:eastAsia="Times New Roman" w:hAnsi="Times New Roman" w:cs="Times New Roman"/>
                <w:bCs/>
                <w:sz w:val="24"/>
                <w:szCs w:val="24"/>
              </w:rPr>
              <w:lastRenderedPageBreak/>
              <w:t>уметь</w:t>
            </w:r>
          </w:p>
        </w:tc>
        <w:tc>
          <w:tcPr>
            <w:tcW w:w="6662" w:type="dxa"/>
            <w:tcBorders>
              <w:top w:val="single" w:sz="4" w:space="0" w:color="auto"/>
              <w:left w:val="single" w:sz="4" w:space="0" w:color="auto"/>
              <w:bottom w:val="single" w:sz="4" w:space="0" w:color="auto"/>
              <w:right w:val="single" w:sz="4" w:space="0" w:color="auto"/>
            </w:tcBorders>
          </w:tcPr>
          <w:p w14:paraId="60489D69"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Оценивать состояние земель;</w:t>
            </w:r>
          </w:p>
          <w:p w14:paraId="5CCBB682"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Подготавливать фактические сведения об использовании земель и их состоянии;</w:t>
            </w:r>
          </w:p>
          <w:p w14:paraId="0E25929D"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Вести земельно-учетную документацию, выполнять ее автоматизированную обработку;</w:t>
            </w:r>
          </w:p>
          <w:p w14:paraId="52764E67"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Проводить проверки и обследования по выявлению нарушений в использовании и охране земель, состояния окружающей среды, составлять акты;</w:t>
            </w:r>
          </w:p>
          <w:p w14:paraId="1FAA9631"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Отслеживать качественные изменения в состоянии земель и отражать их в базе данных в компьютере;</w:t>
            </w:r>
          </w:p>
          <w:p w14:paraId="6E50A84B"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Планировать и контролировать выполнение мероприятий по улучшению земель, охране почв, предотвращению процессов, ухудшающих их качественное состояние;</w:t>
            </w:r>
          </w:p>
          <w:p w14:paraId="275544ED"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Осуществлять меры по защите земель от природных явлений, деградации, загрязнения;</w:t>
            </w:r>
          </w:p>
          <w:p w14:paraId="0D41FF5C" w14:textId="77777777" w:rsidR="0039249B" w:rsidRPr="0039249B" w:rsidRDefault="0039249B" w:rsidP="0039249B">
            <w:pPr>
              <w:widowControl w:val="0"/>
              <w:autoSpaceDE w:val="0"/>
              <w:autoSpaceDN w:val="0"/>
              <w:adjustRightInd w:val="0"/>
              <w:spacing w:line="240" w:lineRule="auto"/>
              <w:ind w:firstLine="255"/>
              <w:jc w:val="both"/>
              <w:rPr>
                <w:rFonts w:ascii="Times New Roman" w:eastAsia="Times New Roman" w:hAnsi="Times New Roman" w:cs="Times New Roman"/>
                <w:bCs/>
                <w:sz w:val="24"/>
                <w:szCs w:val="24"/>
              </w:rPr>
            </w:pPr>
            <w:r w:rsidRPr="0039249B">
              <w:rPr>
                <w:rFonts w:ascii="Times New Roman" w:eastAsia="Times New Roman" w:hAnsi="Times New Roman" w:cs="Times New Roman"/>
                <w:sz w:val="24"/>
                <w:szCs w:val="24"/>
                <w:lang w:eastAsia="ru-RU"/>
              </w:rPr>
              <w:t>Осуществлять контроль выполнения природоохранных требований при отводе земель под различные виды хозяйственной деятельности оценивать состояние земель</w:t>
            </w:r>
          </w:p>
        </w:tc>
      </w:tr>
      <w:tr w:rsidR="0039249B" w:rsidRPr="0039249B" w14:paraId="40853CC0" w14:textId="77777777" w:rsidTr="006819BA">
        <w:tc>
          <w:tcPr>
            <w:tcW w:w="2802" w:type="dxa"/>
            <w:tcBorders>
              <w:top w:val="single" w:sz="4" w:space="0" w:color="auto"/>
              <w:left w:val="single" w:sz="4" w:space="0" w:color="auto"/>
              <w:bottom w:val="single" w:sz="4" w:space="0" w:color="auto"/>
              <w:right w:val="single" w:sz="4" w:space="0" w:color="auto"/>
            </w:tcBorders>
            <w:hideMark/>
          </w:tcPr>
          <w:p w14:paraId="43CC3D6D" w14:textId="77777777" w:rsidR="0039249B" w:rsidRPr="0039249B" w:rsidRDefault="0039249B" w:rsidP="0039249B">
            <w:pPr>
              <w:spacing w:after="0" w:line="240" w:lineRule="auto"/>
              <w:rPr>
                <w:rFonts w:ascii="Times New Roman" w:eastAsia="Times New Roman" w:hAnsi="Times New Roman" w:cs="Times New Roman"/>
                <w:bCs/>
                <w:sz w:val="24"/>
                <w:szCs w:val="24"/>
              </w:rPr>
            </w:pPr>
            <w:r w:rsidRPr="0039249B">
              <w:rPr>
                <w:rFonts w:ascii="Times New Roman" w:eastAsia="Times New Roman" w:hAnsi="Times New Roman" w:cs="Times New Roman"/>
                <w:bCs/>
                <w:sz w:val="24"/>
                <w:szCs w:val="24"/>
              </w:rPr>
              <w:t>знать</w:t>
            </w:r>
          </w:p>
        </w:tc>
        <w:tc>
          <w:tcPr>
            <w:tcW w:w="6662" w:type="dxa"/>
            <w:tcBorders>
              <w:top w:val="single" w:sz="4" w:space="0" w:color="auto"/>
              <w:left w:val="single" w:sz="4" w:space="0" w:color="auto"/>
              <w:bottom w:val="single" w:sz="4" w:space="0" w:color="auto"/>
              <w:right w:val="single" w:sz="4" w:space="0" w:color="auto"/>
            </w:tcBorders>
          </w:tcPr>
          <w:p w14:paraId="0D5D6301"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Нормативные и нормативно-технические акты и документы, регулирующие изучение, использование и охрану окружающей среды;</w:t>
            </w:r>
          </w:p>
          <w:p w14:paraId="52ABE02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Виды работ при выполнении почвенных, геоботанических, гидрологических и других изысканий, их значение для землеустройства и кадастра;</w:t>
            </w:r>
          </w:p>
          <w:p w14:paraId="26C1FF66"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Технологию землеустроительного проектирования;</w:t>
            </w:r>
          </w:p>
          <w:p w14:paraId="7B6FA26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Сущность и правовой режим землевладений и землепользования, порядок их образования;</w:t>
            </w:r>
          </w:p>
          <w:p w14:paraId="04B5312B"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Способы определения площадей;</w:t>
            </w:r>
          </w:p>
          <w:p w14:paraId="362BEE80"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 xml:space="preserve">Виды недостатков землевладений и землепользований, их влияние на использование земель и способы устранения; </w:t>
            </w:r>
          </w:p>
          <w:p w14:paraId="4E6980F6" w14:textId="77777777" w:rsidR="0039249B" w:rsidRPr="0039249B" w:rsidRDefault="0039249B" w:rsidP="0039249B">
            <w:pPr>
              <w:widowControl w:val="0"/>
              <w:autoSpaceDE w:val="0"/>
              <w:autoSpaceDN w:val="0"/>
              <w:adjustRightInd w:val="0"/>
              <w:spacing w:after="0" w:line="240" w:lineRule="auto"/>
              <w:ind w:firstLine="255"/>
              <w:jc w:val="both"/>
              <w:rPr>
                <w:rFonts w:ascii="Times New Roman" w:eastAsia="Times New Roman" w:hAnsi="Times New Roman" w:cs="Times New Roman"/>
                <w:bCs/>
                <w:sz w:val="24"/>
                <w:szCs w:val="24"/>
              </w:rPr>
            </w:pPr>
            <w:r w:rsidRPr="0039249B">
              <w:rPr>
                <w:rFonts w:ascii="Times New Roman" w:eastAsia="Times New Roman" w:hAnsi="Times New Roman" w:cs="Times New Roman"/>
                <w:sz w:val="24"/>
                <w:szCs w:val="24"/>
                <w:lang w:eastAsia="ru-RU"/>
              </w:rPr>
              <w:t>Требования в области охраны окружающей среды.</w:t>
            </w:r>
          </w:p>
        </w:tc>
      </w:tr>
    </w:tbl>
    <w:p w14:paraId="5278745B" w14:textId="77777777" w:rsidR="0039249B" w:rsidRPr="0039249B" w:rsidRDefault="0039249B" w:rsidP="0039249B">
      <w:pPr>
        <w:rPr>
          <w:rFonts w:ascii="Times New Roman" w:eastAsia="Times New Roman" w:hAnsi="Times New Roman" w:cs="Times New Roman"/>
          <w:b/>
          <w:sz w:val="24"/>
          <w:szCs w:val="24"/>
          <w:lang w:eastAsia="ru-RU"/>
        </w:rPr>
      </w:pPr>
    </w:p>
    <w:p w14:paraId="7214A265" w14:textId="77777777" w:rsidR="0039249B" w:rsidRPr="0039249B" w:rsidRDefault="0039249B" w:rsidP="0039249B">
      <w:pPr>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1.2. Количество часов, отводимое на освоение профессионального модуля</w:t>
      </w:r>
    </w:p>
    <w:p w14:paraId="1CA6E6A4" w14:textId="77777777" w:rsidR="0039249B" w:rsidRPr="0039249B" w:rsidRDefault="00543052" w:rsidP="0039249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Всего часов   322</w:t>
      </w:r>
    </w:p>
    <w:p w14:paraId="49EAF56C" w14:textId="77777777" w:rsidR="0039249B" w:rsidRPr="0039249B" w:rsidRDefault="0039249B" w:rsidP="0039249B">
      <w:pPr>
        <w:spacing w:after="0" w:line="360" w:lineRule="auto"/>
        <w:ind w:firstLine="708"/>
        <w:rPr>
          <w:rFonts w:ascii="Times New Roman" w:eastAsia="Times New Roman" w:hAnsi="Times New Roman" w:cs="Times New Roman"/>
          <w:sz w:val="24"/>
          <w:szCs w:val="24"/>
          <w:lang w:eastAsia="ru-RU"/>
        </w:rPr>
      </w:pPr>
      <w:r w:rsidRPr="0039249B">
        <w:rPr>
          <w:rFonts w:ascii="Times New Roman" w:eastAsia="Times New Roman" w:hAnsi="Times New Roman" w:cs="Times New Roman"/>
          <w:sz w:val="24"/>
          <w:szCs w:val="24"/>
          <w:lang w:eastAsia="ru-RU"/>
        </w:rPr>
        <w:t>в том числе в форме практиче</w:t>
      </w:r>
      <w:r w:rsidR="00970DD1">
        <w:rPr>
          <w:rFonts w:ascii="Times New Roman" w:eastAsia="Times New Roman" w:hAnsi="Times New Roman" w:cs="Times New Roman"/>
          <w:sz w:val="24"/>
          <w:szCs w:val="24"/>
          <w:lang w:eastAsia="ru-RU"/>
        </w:rPr>
        <w:t>ской подготовки  212</w:t>
      </w:r>
    </w:p>
    <w:p w14:paraId="55D613E3" w14:textId="77777777" w:rsidR="0039249B" w:rsidRPr="0039249B" w:rsidRDefault="00970DD1" w:rsidP="0039249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Из них на освоение МДК   214</w:t>
      </w:r>
    </w:p>
    <w:p w14:paraId="10C5DBA3" w14:textId="77777777" w:rsidR="0039249B" w:rsidRPr="0039249B" w:rsidRDefault="0039249B" w:rsidP="0039249B">
      <w:pPr>
        <w:spacing w:after="0" w:line="360" w:lineRule="auto"/>
        <w:ind w:firstLine="709"/>
        <w:rPr>
          <w:rFonts w:ascii="Times New Roman" w:eastAsia="Times New Roman" w:hAnsi="Times New Roman" w:cs="Times New Roman"/>
          <w:i/>
          <w:lang w:eastAsia="ru-RU"/>
        </w:rPr>
      </w:pPr>
      <w:r w:rsidRPr="0039249B">
        <w:rPr>
          <w:rFonts w:ascii="Times New Roman" w:eastAsia="Times New Roman" w:hAnsi="Times New Roman" w:cs="Times New Roman"/>
          <w:lang w:eastAsia="ru-RU"/>
        </w:rPr>
        <w:t>В том числе, самостоятельная работа</w:t>
      </w:r>
      <w:r w:rsidRPr="0039249B">
        <w:rPr>
          <w:rFonts w:ascii="Times New Roman" w:eastAsia="Times New Roman" w:hAnsi="Times New Roman" w:cs="Times New Roman"/>
          <w:i/>
          <w:lang w:eastAsia="ru-RU"/>
        </w:rPr>
        <w:t>____</w:t>
      </w:r>
      <w:r w:rsidR="00970DD1">
        <w:rPr>
          <w:rFonts w:ascii="Times New Roman" w:eastAsia="Times New Roman" w:hAnsi="Times New Roman" w:cs="Times New Roman"/>
          <w:i/>
          <w:lang w:eastAsia="ru-RU"/>
        </w:rPr>
        <w:t>18</w:t>
      </w:r>
      <w:r w:rsidRPr="0039249B">
        <w:rPr>
          <w:rFonts w:ascii="Times New Roman" w:eastAsia="Times New Roman" w:hAnsi="Times New Roman" w:cs="Times New Roman"/>
          <w:i/>
          <w:lang w:eastAsia="ru-RU"/>
        </w:rPr>
        <w:t xml:space="preserve">________ </w:t>
      </w:r>
    </w:p>
    <w:p w14:paraId="1187AC79" w14:textId="77777777" w:rsidR="0039249B" w:rsidRPr="0039249B" w:rsidRDefault="0039249B" w:rsidP="0039249B">
      <w:pPr>
        <w:spacing w:after="0" w:line="360" w:lineRule="auto"/>
        <w:ind w:firstLine="709"/>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на практики   108,</w:t>
      </w:r>
    </w:p>
    <w:p w14:paraId="1CF05089" w14:textId="77777777" w:rsidR="0039249B" w:rsidRPr="0039249B" w:rsidRDefault="0039249B" w:rsidP="0039249B">
      <w:pPr>
        <w:spacing w:after="0" w:line="360" w:lineRule="auto"/>
        <w:ind w:firstLine="709"/>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 xml:space="preserve">в том числе учебную практику   36 </w:t>
      </w:r>
    </w:p>
    <w:p w14:paraId="4A4E628C" w14:textId="77777777" w:rsidR="0039249B" w:rsidRPr="0039249B" w:rsidRDefault="0039249B" w:rsidP="0039249B">
      <w:pPr>
        <w:spacing w:after="0" w:line="360" w:lineRule="auto"/>
        <w:ind w:firstLine="709"/>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и производственную практику   72.</w:t>
      </w:r>
    </w:p>
    <w:p w14:paraId="3C277957" w14:textId="77777777" w:rsidR="0039249B" w:rsidRPr="00970DD1" w:rsidRDefault="0039249B" w:rsidP="00970DD1">
      <w:pPr>
        <w:spacing w:line="240" w:lineRule="auto"/>
        <w:rPr>
          <w:rFonts w:ascii="Times New Roman" w:eastAsia="Times New Roman" w:hAnsi="Times New Roman" w:cs="Times New Roman"/>
          <w:lang w:eastAsia="ru-RU"/>
        </w:rPr>
        <w:sectPr w:rsidR="0039249B" w:rsidRPr="00970DD1">
          <w:pgSz w:w="11907" w:h="16840"/>
          <w:pgMar w:top="1134" w:right="851" w:bottom="992" w:left="1418" w:header="709" w:footer="709" w:gutter="0"/>
          <w:cols w:space="720"/>
        </w:sectPr>
      </w:pPr>
      <w:r w:rsidRPr="0039249B">
        <w:rPr>
          <w:rFonts w:ascii="Times New Roman" w:eastAsia="Times New Roman" w:hAnsi="Times New Roman" w:cs="Times New Roman"/>
          <w:i/>
          <w:lang w:eastAsia="ru-RU"/>
        </w:rPr>
        <w:t xml:space="preserve"> </w:t>
      </w:r>
      <w:r w:rsidRPr="0039249B">
        <w:rPr>
          <w:rFonts w:ascii="Times New Roman" w:eastAsia="Times New Roman" w:hAnsi="Times New Roman" w:cs="Times New Roman"/>
          <w:lang w:eastAsia="ru-RU"/>
        </w:rPr>
        <w:t>В том числе</w:t>
      </w:r>
      <w:r w:rsidR="00970DD1">
        <w:rPr>
          <w:rFonts w:ascii="Times New Roman" w:eastAsia="Times New Roman" w:hAnsi="Times New Roman" w:cs="Times New Roman"/>
          <w:lang w:eastAsia="ru-RU"/>
        </w:rPr>
        <w:t xml:space="preserve"> на промежуточную аттестацию  2</w:t>
      </w:r>
    </w:p>
    <w:p w14:paraId="5166C856" w14:textId="77777777" w:rsidR="0039249B" w:rsidRPr="0039249B" w:rsidRDefault="0039249B" w:rsidP="0039249B">
      <w:pPr>
        <w:spacing w:after="0"/>
        <w:jc w:val="center"/>
        <w:rPr>
          <w:rFonts w:ascii="Times New Roman" w:eastAsia="Times New Roman" w:hAnsi="Times New Roman" w:cs="Times New Roman"/>
          <w:b/>
          <w:caps/>
          <w:sz w:val="24"/>
          <w:szCs w:val="24"/>
          <w:lang w:eastAsia="ru-RU"/>
        </w:rPr>
      </w:pPr>
      <w:r w:rsidRPr="0039249B">
        <w:rPr>
          <w:rFonts w:ascii="Times New Roman" w:eastAsia="Times New Roman" w:hAnsi="Times New Roman" w:cs="Times New Roman"/>
          <w:b/>
          <w:caps/>
          <w:sz w:val="24"/>
          <w:szCs w:val="24"/>
          <w:lang w:eastAsia="ru-RU"/>
        </w:rPr>
        <w:lastRenderedPageBreak/>
        <w:t>2. Структура и содержание профессионального модуля</w:t>
      </w:r>
    </w:p>
    <w:p w14:paraId="6F205AE3" w14:textId="77777777" w:rsidR="0039249B" w:rsidRPr="0039249B" w:rsidRDefault="0039249B" w:rsidP="0039249B">
      <w:pPr>
        <w:ind w:firstLine="851"/>
        <w:rPr>
          <w:rFonts w:ascii="Times New Roman" w:eastAsia="Times New Roman" w:hAnsi="Times New Roman" w:cs="Times New Roman"/>
          <w:b/>
          <w:sz w:val="24"/>
          <w:szCs w:val="24"/>
          <w:lang w:eastAsia="ru-RU"/>
        </w:rPr>
      </w:pPr>
      <w:r w:rsidRPr="0039249B">
        <w:rPr>
          <w:rFonts w:ascii="Times New Roman" w:eastAsia="Times New Roman" w:hAnsi="Times New Roman" w:cs="Times New Roman"/>
          <w:b/>
          <w:sz w:val="24"/>
          <w:szCs w:val="24"/>
          <w:lang w:eastAsia="ru-RU"/>
        </w:rPr>
        <w:t>2.1. Структура профессионального модуля</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1267"/>
        <w:gridCol w:w="738"/>
        <w:gridCol w:w="531"/>
        <w:gridCol w:w="709"/>
        <w:gridCol w:w="852"/>
        <w:gridCol w:w="730"/>
        <w:gridCol w:w="819"/>
        <w:gridCol w:w="456"/>
        <w:gridCol w:w="17"/>
        <w:gridCol w:w="819"/>
        <w:gridCol w:w="1505"/>
        <w:gridCol w:w="13"/>
      </w:tblGrid>
      <w:tr w:rsidR="0039249B" w:rsidRPr="0039249B" w14:paraId="42429107" w14:textId="77777777" w:rsidTr="006819BA">
        <w:trPr>
          <w:trHeight w:val="353"/>
        </w:trPr>
        <w:tc>
          <w:tcPr>
            <w:tcW w:w="601" w:type="pct"/>
            <w:vMerge w:val="restart"/>
            <w:vAlign w:val="center"/>
          </w:tcPr>
          <w:p w14:paraId="474BB9E4"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Коды профессиональных общих компетенций</w:t>
            </w:r>
          </w:p>
        </w:tc>
        <w:tc>
          <w:tcPr>
            <w:tcW w:w="659" w:type="pct"/>
            <w:vMerge w:val="restart"/>
            <w:vAlign w:val="center"/>
          </w:tcPr>
          <w:p w14:paraId="3F272A62"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Наименования разделов профессионального модуля</w:t>
            </w:r>
          </w:p>
        </w:tc>
        <w:tc>
          <w:tcPr>
            <w:tcW w:w="384" w:type="pct"/>
            <w:vMerge w:val="restart"/>
            <w:vAlign w:val="center"/>
          </w:tcPr>
          <w:p w14:paraId="5C91C12D"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Всего, час</w:t>
            </w:r>
          </w:p>
        </w:tc>
        <w:tc>
          <w:tcPr>
            <w:tcW w:w="276" w:type="pct"/>
            <w:vMerge w:val="restart"/>
            <w:textDirection w:val="btLr"/>
            <w:vAlign w:val="center"/>
          </w:tcPr>
          <w:p w14:paraId="5EACB170" w14:textId="77777777" w:rsidR="0039249B" w:rsidRPr="0039249B" w:rsidRDefault="0039249B" w:rsidP="0039249B">
            <w:pPr>
              <w:suppressAutoHyphens/>
              <w:spacing w:after="0" w:line="240" w:lineRule="auto"/>
              <w:ind w:left="113" w:right="113"/>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В т.ч. в форме практической подготовки</w:t>
            </w:r>
          </w:p>
        </w:tc>
        <w:tc>
          <w:tcPr>
            <w:tcW w:w="3079" w:type="pct"/>
            <w:gridSpan w:val="9"/>
          </w:tcPr>
          <w:p w14:paraId="22200A94"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Объем профессионального модуля, ак. час.</w:t>
            </w:r>
          </w:p>
        </w:tc>
      </w:tr>
      <w:tr w:rsidR="0039249B" w:rsidRPr="0039249B" w14:paraId="50295D58" w14:textId="77777777" w:rsidTr="006819BA">
        <w:trPr>
          <w:gridAfter w:val="1"/>
          <w:wAfter w:w="9" w:type="pct"/>
          <w:trHeight w:val="115"/>
        </w:trPr>
        <w:tc>
          <w:tcPr>
            <w:tcW w:w="601" w:type="pct"/>
            <w:vMerge/>
          </w:tcPr>
          <w:p w14:paraId="0EC29B67"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659" w:type="pct"/>
            <w:vMerge/>
            <w:vAlign w:val="center"/>
          </w:tcPr>
          <w:p w14:paraId="5AD07A6F"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384" w:type="pct"/>
            <w:vMerge/>
            <w:vAlign w:val="center"/>
          </w:tcPr>
          <w:p w14:paraId="0AF5E120" w14:textId="77777777" w:rsidR="0039249B" w:rsidRPr="0039249B" w:rsidRDefault="0039249B" w:rsidP="0039249B">
            <w:pPr>
              <w:spacing w:after="0" w:line="240" w:lineRule="auto"/>
              <w:rPr>
                <w:rFonts w:ascii="Times New Roman" w:eastAsia="Times New Roman" w:hAnsi="Times New Roman" w:cs="Times New Roman"/>
                <w:i/>
                <w:iCs/>
                <w:lang w:eastAsia="ru-RU"/>
              </w:rPr>
            </w:pPr>
          </w:p>
        </w:tc>
        <w:tc>
          <w:tcPr>
            <w:tcW w:w="276" w:type="pct"/>
            <w:vMerge/>
            <w:shd w:val="clear" w:color="auto" w:fill="auto"/>
          </w:tcPr>
          <w:p w14:paraId="15CA3237"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p>
        </w:tc>
        <w:tc>
          <w:tcPr>
            <w:tcW w:w="1862" w:type="pct"/>
            <w:gridSpan w:val="6"/>
          </w:tcPr>
          <w:p w14:paraId="08F51431"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Обучение по МДК</w:t>
            </w:r>
          </w:p>
        </w:tc>
        <w:tc>
          <w:tcPr>
            <w:tcW w:w="1209" w:type="pct"/>
            <w:gridSpan w:val="2"/>
            <w:vMerge w:val="restart"/>
            <w:vAlign w:val="center"/>
          </w:tcPr>
          <w:p w14:paraId="3D1455B9"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Практики</w:t>
            </w:r>
          </w:p>
        </w:tc>
      </w:tr>
      <w:tr w:rsidR="0039249B" w:rsidRPr="0039249B" w14:paraId="2FA01A7D" w14:textId="77777777" w:rsidTr="006819BA">
        <w:trPr>
          <w:gridAfter w:val="1"/>
          <w:wAfter w:w="9" w:type="pct"/>
        </w:trPr>
        <w:tc>
          <w:tcPr>
            <w:tcW w:w="601" w:type="pct"/>
            <w:vMerge/>
          </w:tcPr>
          <w:p w14:paraId="5DEEC937"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659" w:type="pct"/>
            <w:vMerge/>
            <w:vAlign w:val="center"/>
          </w:tcPr>
          <w:p w14:paraId="2CAA316D"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384" w:type="pct"/>
            <w:vMerge/>
            <w:vAlign w:val="center"/>
          </w:tcPr>
          <w:p w14:paraId="1836F266" w14:textId="77777777" w:rsidR="0039249B" w:rsidRPr="0039249B" w:rsidRDefault="0039249B" w:rsidP="0039249B">
            <w:pPr>
              <w:spacing w:after="0" w:line="240" w:lineRule="auto"/>
              <w:rPr>
                <w:rFonts w:ascii="Times New Roman" w:eastAsia="Times New Roman" w:hAnsi="Times New Roman" w:cs="Times New Roman"/>
                <w:i/>
                <w:iCs/>
                <w:lang w:eastAsia="ru-RU"/>
              </w:rPr>
            </w:pPr>
          </w:p>
        </w:tc>
        <w:tc>
          <w:tcPr>
            <w:tcW w:w="276" w:type="pct"/>
            <w:vMerge/>
            <w:shd w:val="clear" w:color="auto" w:fill="auto"/>
          </w:tcPr>
          <w:p w14:paraId="0EFDF7B1"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p>
        </w:tc>
        <w:tc>
          <w:tcPr>
            <w:tcW w:w="369" w:type="pct"/>
            <w:vMerge w:val="restart"/>
            <w:vAlign w:val="center"/>
          </w:tcPr>
          <w:p w14:paraId="40140376" w14:textId="77777777" w:rsidR="0039249B" w:rsidRPr="0039249B" w:rsidRDefault="0039249B" w:rsidP="0039249B">
            <w:pPr>
              <w:suppressAutoHyphens/>
              <w:spacing w:after="0" w:line="240" w:lineRule="auto"/>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Всего</w:t>
            </w:r>
          </w:p>
          <w:p w14:paraId="5AD5AE9E" w14:textId="77777777" w:rsidR="0039249B" w:rsidRPr="0039249B" w:rsidRDefault="0039249B" w:rsidP="0039249B">
            <w:pPr>
              <w:suppressAutoHyphens/>
              <w:spacing w:line="240" w:lineRule="auto"/>
              <w:jc w:val="center"/>
              <w:rPr>
                <w:rFonts w:ascii="Times New Roman" w:eastAsia="Times New Roman" w:hAnsi="Times New Roman" w:cs="Times New Roman"/>
                <w:i/>
                <w:lang w:eastAsia="ru-RU"/>
              </w:rPr>
            </w:pPr>
          </w:p>
        </w:tc>
        <w:tc>
          <w:tcPr>
            <w:tcW w:w="1493" w:type="pct"/>
            <w:gridSpan w:val="5"/>
            <w:vAlign w:val="center"/>
          </w:tcPr>
          <w:p w14:paraId="5298BAB0" w14:textId="77777777" w:rsidR="0039249B" w:rsidRPr="0039249B" w:rsidRDefault="0039249B" w:rsidP="0039249B">
            <w:pPr>
              <w:suppressAutoHyphens/>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В том числе</w:t>
            </w:r>
          </w:p>
        </w:tc>
        <w:tc>
          <w:tcPr>
            <w:tcW w:w="1209" w:type="pct"/>
            <w:gridSpan w:val="2"/>
            <w:vMerge/>
            <w:vAlign w:val="center"/>
          </w:tcPr>
          <w:p w14:paraId="483EE33B" w14:textId="77777777" w:rsidR="0039249B" w:rsidRPr="0039249B" w:rsidRDefault="0039249B" w:rsidP="0039249B">
            <w:pPr>
              <w:suppressAutoHyphens/>
              <w:spacing w:after="0" w:line="240" w:lineRule="auto"/>
              <w:jc w:val="center"/>
              <w:rPr>
                <w:rFonts w:ascii="Times New Roman" w:eastAsia="Times New Roman" w:hAnsi="Times New Roman" w:cs="Times New Roman"/>
                <w:i/>
                <w:lang w:eastAsia="ru-RU"/>
              </w:rPr>
            </w:pPr>
          </w:p>
        </w:tc>
      </w:tr>
      <w:tr w:rsidR="0039249B" w:rsidRPr="0039249B" w14:paraId="478934DB" w14:textId="77777777" w:rsidTr="006819BA">
        <w:trPr>
          <w:gridAfter w:val="1"/>
          <w:wAfter w:w="9" w:type="pct"/>
          <w:cantSplit/>
          <w:trHeight w:val="1415"/>
        </w:trPr>
        <w:tc>
          <w:tcPr>
            <w:tcW w:w="601" w:type="pct"/>
            <w:vMerge/>
          </w:tcPr>
          <w:p w14:paraId="2C24EEE6"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659" w:type="pct"/>
            <w:vMerge/>
            <w:vAlign w:val="center"/>
          </w:tcPr>
          <w:p w14:paraId="1FEDBDF4"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384" w:type="pct"/>
            <w:vMerge/>
            <w:vAlign w:val="center"/>
          </w:tcPr>
          <w:p w14:paraId="7E9D0FA8" w14:textId="77777777" w:rsidR="0039249B" w:rsidRPr="0039249B" w:rsidRDefault="0039249B" w:rsidP="0039249B">
            <w:pPr>
              <w:spacing w:after="0" w:line="240" w:lineRule="auto"/>
              <w:rPr>
                <w:rFonts w:ascii="Times New Roman" w:eastAsia="Times New Roman" w:hAnsi="Times New Roman" w:cs="Times New Roman"/>
                <w:i/>
                <w:lang w:eastAsia="ru-RU"/>
              </w:rPr>
            </w:pPr>
          </w:p>
        </w:tc>
        <w:tc>
          <w:tcPr>
            <w:tcW w:w="276" w:type="pct"/>
            <w:vMerge/>
            <w:shd w:val="clear" w:color="auto" w:fill="auto"/>
          </w:tcPr>
          <w:p w14:paraId="6A6E8DF3" w14:textId="77777777" w:rsidR="0039249B" w:rsidRPr="0039249B" w:rsidRDefault="0039249B" w:rsidP="0039249B">
            <w:pPr>
              <w:suppressAutoHyphens/>
              <w:spacing w:after="0" w:line="240" w:lineRule="auto"/>
              <w:jc w:val="center"/>
              <w:rPr>
                <w:rFonts w:ascii="Times New Roman" w:eastAsia="Times New Roman" w:hAnsi="Times New Roman" w:cs="Times New Roman"/>
                <w:i/>
                <w:sz w:val="20"/>
                <w:szCs w:val="20"/>
                <w:lang w:eastAsia="ru-RU"/>
              </w:rPr>
            </w:pPr>
          </w:p>
        </w:tc>
        <w:tc>
          <w:tcPr>
            <w:tcW w:w="369" w:type="pct"/>
            <w:vMerge/>
            <w:vAlign w:val="center"/>
          </w:tcPr>
          <w:p w14:paraId="2E488F1A" w14:textId="77777777" w:rsidR="0039249B" w:rsidRPr="0039249B" w:rsidRDefault="0039249B" w:rsidP="0039249B">
            <w:pPr>
              <w:suppressAutoHyphens/>
              <w:spacing w:after="0" w:line="240" w:lineRule="auto"/>
              <w:jc w:val="center"/>
              <w:rPr>
                <w:rFonts w:ascii="Times New Roman" w:eastAsia="Times New Roman" w:hAnsi="Times New Roman" w:cs="Times New Roman"/>
                <w:i/>
                <w:sz w:val="20"/>
                <w:szCs w:val="20"/>
                <w:lang w:eastAsia="ru-RU"/>
              </w:rPr>
            </w:pPr>
          </w:p>
        </w:tc>
        <w:tc>
          <w:tcPr>
            <w:tcW w:w="443" w:type="pct"/>
            <w:vAlign w:val="center"/>
          </w:tcPr>
          <w:p w14:paraId="30A69A89"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Лаборат. и практ. занятий</w:t>
            </w:r>
          </w:p>
        </w:tc>
        <w:tc>
          <w:tcPr>
            <w:tcW w:w="378" w:type="pct"/>
            <w:vAlign w:val="center"/>
          </w:tcPr>
          <w:p w14:paraId="02833531"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Курсовых работ (проектов)</w:t>
            </w:r>
            <w:r w:rsidRPr="0039249B">
              <w:rPr>
                <w:rFonts w:ascii="Times New Roman" w:eastAsia="Times New Roman" w:hAnsi="Times New Roman" w:cs="Times New Roman"/>
                <w:sz w:val="20"/>
                <w:szCs w:val="20"/>
                <w:vertAlign w:val="superscript"/>
                <w:lang w:eastAsia="ru-RU"/>
              </w:rPr>
              <w:footnoteReference w:id="3"/>
            </w:r>
          </w:p>
        </w:tc>
        <w:tc>
          <w:tcPr>
            <w:tcW w:w="426" w:type="pct"/>
            <w:vAlign w:val="center"/>
          </w:tcPr>
          <w:p w14:paraId="7E9C4DD9"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Самостоятельная работа</w:t>
            </w:r>
          </w:p>
        </w:tc>
        <w:tc>
          <w:tcPr>
            <w:tcW w:w="246" w:type="pct"/>
            <w:gridSpan w:val="2"/>
            <w:textDirection w:val="btLr"/>
            <w:vAlign w:val="center"/>
          </w:tcPr>
          <w:p w14:paraId="4D636EC0" w14:textId="77777777" w:rsidR="0039249B" w:rsidRPr="0039249B" w:rsidRDefault="0039249B" w:rsidP="0039249B">
            <w:pPr>
              <w:suppressAutoHyphens/>
              <w:spacing w:after="0" w:line="240" w:lineRule="auto"/>
              <w:ind w:left="113" w:right="113"/>
              <w:jc w:val="center"/>
              <w:rPr>
                <w:rFonts w:ascii="Times New Roman" w:eastAsia="Times New Roman" w:hAnsi="Times New Roman" w:cs="Times New Roman"/>
                <w:iCs/>
                <w:sz w:val="20"/>
                <w:szCs w:val="20"/>
                <w:lang w:eastAsia="ru-RU"/>
              </w:rPr>
            </w:pPr>
            <w:r w:rsidRPr="0039249B">
              <w:rPr>
                <w:rFonts w:ascii="Times New Roman" w:eastAsia="Times New Roman" w:hAnsi="Times New Roman" w:cs="Times New Roman"/>
                <w:iCs/>
                <w:sz w:val="20"/>
                <w:szCs w:val="20"/>
                <w:lang w:eastAsia="ru-RU"/>
              </w:rPr>
              <w:t>Промежут. аттест.</w:t>
            </w:r>
          </w:p>
        </w:tc>
        <w:tc>
          <w:tcPr>
            <w:tcW w:w="426" w:type="pct"/>
            <w:vAlign w:val="center"/>
          </w:tcPr>
          <w:p w14:paraId="7A9CA253"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Учебная</w:t>
            </w:r>
          </w:p>
          <w:p w14:paraId="660C3D8A"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i/>
                <w:sz w:val="20"/>
                <w:szCs w:val="20"/>
                <w:lang w:eastAsia="ru-RU"/>
              </w:rPr>
            </w:pPr>
          </w:p>
        </w:tc>
        <w:tc>
          <w:tcPr>
            <w:tcW w:w="783" w:type="pct"/>
            <w:vAlign w:val="center"/>
          </w:tcPr>
          <w:p w14:paraId="7EA1CCD7"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sz w:val="20"/>
                <w:szCs w:val="20"/>
                <w:lang w:eastAsia="ru-RU"/>
              </w:rPr>
            </w:pPr>
            <w:r w:rsidRPr="0039249B">
              <w:rPr>
                <w:rFonts w:ascii="Times New Roman" w:eastAsia="Times New Roman" w:hAnsi="Times New Roman" w:cs="Times New Roman"/>
                <w:sz w:val="20"/>
                <w:szCs w:val="20"/>
                <w:lang w:eastAsia="ru-RU"/>
              </w:rPr>
              <w:t>Производственная</w:t>
            </w:r>
          </w:p>
          <w:p w14:paraId="203C6206" w14:textId="77777777" w:rsidR="0039249B" w:rsidRPr="0039249B" w:rsidRDefault="0039249B" w:rsidP="0039249B">
            <w:pPr>
              <w:suppressAutoHyphens/>
              <w:spacing w:after="0" w:line="240" w:lineRule="auto"/>
              <w:ind w:left="-57" w:right="-57"/>
              <w:jc w:val="center"/>
              <w:rPr>
                <w:rFonts w:ascii="Times New Roman" w:eastAsia="Times New Roman" w:hAnsi="Times New Roman" w:cs="Times New Roman"/>
                <w:i/>
                <w:sz w:val="20"/>
                <w:szCs w:val="20"/>
                <w:lang w:eastAsia="ru-RU"/>
              </w:rPr>
            </w:pPr>
          </w:p>
        </w:tc>
      </w:tr>
      <w:tr w:rsidR="0039249B" w:rsidRPr="0039249B" w14:paraId="4940CC26" w14:textId="77777777" w:rsidTr="006819BA">
        <w:trPr>
          <w:gridAfter w:val="1"/>
          <w:wAfter w:w="9" w:type="pct"/>
          <w:trHeight w:val="415"/>
        </w:trPr>
        <w:tc>
          <w:tcPr>
            <w:tcW w:w="601" w:type="pct"/>
            <w:vAlign w:val="center"/>
          </w:tcPr>
          <w:p w14:paraId="75BD83A2"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1</w:t>
            </w:r>
          </w:p>
        </w:tc>
        <w:tc>
          <w:tcPr>
            <w:tcW w:w="659" w:type="pct"/>
            <w:vAlign w:val="center"/>
          </w:tcPr>
          <w:p w14:paraId="026FC209"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2</w:t>
            </w:r>
          </w:p>
        </w:tc>
        <w:tc>
          <w:tcPr>
            <w:tcW w:w="384" w:type="pct"/>
            <w:vAlign w:val="center"/>
          </w:tcPr>
          <w:p w14:paraId="14738134"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3</w:t>
            </w:r>
          </w:p>
        </w:tc>
        <w:tc>
          <w:tcPr>
            <w:tcW w:w="276" w:type="pct"/>
          </w:tcPr>
          <w:p w14:paraId="2E3068A2"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4</w:t>
            </w:r>
          </w:p>
        </w:tc>
        <w:tc>
          <w:tcPr>
            <w:tcW w:w="369" w:type="pct"/>
            <w:vAlign w:val="center"/>
          </w:tcPr>
          <w:p w14:paraId="122AD6F0"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5</w:t>
            </w:r>
          </w:p>
        </w:tc>
        <w:tc>
          <w:tcPr>
            <w:tcW w:w="443" w:type="pct"/>
            <w:vAlign w:val="center"/>
          </w:tcPr>
          <w:p w14:paraId="10845EA0"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6</w:t>
            </w:r>
          </w:p>
        </w:tc>
        <w:tc>
          <w:tcPr>
            <w:tcW w:w="378" w:type="pct"/>
            <w:vAlign w:val="center"/>
          </w:tcPr>
          <w:p w14:paraId="412EE4C2"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7</w:t>
            </w:r>
          </w:p>
        </w:tc>
        <w:tc>
          <w:tcPr>
            <w:tcW w:w="426" w:type="pct"/>
            <w:vAlign w:val="center"/>
          </w:tcPr>
          <w:p w14:paraId="3F0ACF00"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8</w:t>
            </w:r>
          </w:p>
        </w:tc>
        <w:tc>
          <w:tcPr>
            <w:tcW w:w="246" w:type="pct"/>
            <w:gridSpan w:val="2"/>
            <w:vAlign w:val="center"/>
          </w:tcPr>
          <w:p w14:paraId="1CB41BC1"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9</w:t>
            </w:r>
          </w:p>
        </w:tc>
        <w:tc>
          <w:tcPr>
            <w:tcW w:w="426" w:type="pct"/>
            <w:vAlign w:val="center"/>
          </w:tcPr>
          <w:p w14:paraId="44996C0B"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10</w:t>
            </w:r>
          </w:p>
        </w:tc>
        <w:tc>
          <w:tcPr>
            <w:tcW w:w="783" w:type="pct"/>
            <w:vAlign w:val="center"/>
          </w:tcPr>
          <w:p w14:paraId="4CD2ACED"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r w:rsidRPr="0039249B">
              <w:rPr>
                <w:rFonts w:ascii="Times New Roman" w:eastAsia="Times New Roman" w:hAnsi="Times New Roman" w:cs="Times New Roman"/>
                <w:i/>
                <w:lang w:eastAsia="ru-RU"/>
              </w:rPr>
              <w:t>11</w:t>
            </w:r>
          </w:p>
        </w:tc>
      </w:tr>
      <w:tr w:rsidR="0039249B" w:rsidRPr="0039249B" w14:paraId="308812A9" w14:textId="77777777" w:rsidTr="006819BA">
        <w:trPr>
          <w:gridAfter w:val="1"/>
          <w:wAfter w:w="9" w:type="pct"/>
          <w:trHeight w:val="1437"/>
        </w:trPr>
        <w:tc>
          <w:tcPr>
            <w:tcW w:w="601" w:type="pct"/>
          </w:tcPr>
          <w:p w14:paraId="55E4B5A7"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ПК4.1, ПК4.2</w:t>
            </w:r>
          </w:p>
          <w:p w14:paraId="4219BE6E"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ОК 01 – ОК 11</w:t>
            </w:r>
          </w:p>
        </w:tc>
        <w:tc>
          <w:tcPr>
            <w:tcW w:w="659" w:type="pct"/>
            <w:vAlign w:val="center"/>
          </w:tcPr>
          <w:p w14:paraId="70AB57FA" w14:textId="77777777" w:rsidR="0039249B" w:rsidRPr="0039249B" w:rsidRDefault="0039249B" w:rsidP="0039249B">
            <w:pPr>
              <w:suppressAutoHyphens/>
              <w:spacing w:after="0" w:line="240" w:lineRule="auto"/>
              <w:jc w:val="both"/>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Раздел 1. МДК.04.01.Выполнение комплекса работ в рамках мониторинга состояния земель</w:t>
            </w:r>
          </w:p>
        </w:tc>
        <w:tc>
          <w:tcPr>
            <w:tcW w:w="384" w:type="pct"/>
            <w:vAlign w:val="center"/>
          </w:tcPr>
          <w:p w14:paraId="785AFFBD" w14:textId="77777777" w:rsidR="0039249B" w:rsidRPr="0039249B" w:rsidRDefault="00375567"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116</w:t>
            </w:r>
            <w:r>
              <w:rPr>
                <w:rFonts w:ascii="Times New Roman" w:eastAsia="Times New Roman" w:hAnsi="Times New Roman" w:cs="Times New Roman"/>
                <w:b/>
                <w:lang w:eastAsia="ru-RU"/>
              </w:rPr>
              <w:t>)116</w:t>
            </w:r>
            <w:r w:rsidR="00E35D0D">
              <w:rPr>
                <w:rFonts w:ascii="Times New Roman" w:eastAsia="Times New Roman" w:hAnsi="Times New Roman" w:cs="Times New Roman"/>
                <w:b/>
                <w:lang w:eastAsia="ru-RU"/>
              </w:rPr>
              <w:t>+36</w:t>
            </w:r>
          </w:p>
        </w:tc>
        <w:tc>
          <w:tcPr>
            <w:tcW w:w="276" w:type="pct"/>
            <w:vAlign w:val="center"/>
          </w:tcPr>
          <w:p w14:paraId="5611E17B" w14:textId="77777777" w:rsidR="0039249B" w:rsidRP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76</w:t>
            </w:r>
            <w:r>
              <w:rPr>
                <w:rFonts w:ascii="Times New Roman" w:eastAsia="Times New Roman" w:hAnsi="Times New Roman" w:cs="Times New Roman"/>
                <w:lang w:eastAsia="ru-RU"/>
              </w:rPr>
              <w:t>)</w:t>
            </w:r>
            <w:r w:rsidR="003044A3">
              <w:rPr>
                <w:rFonts w:ascii="Times New Roman" w:eastAsia="Times New Roman" w:hAnsi="Times New Roman" w:cs="Times New Roman"/>
                <w:lang w:eastAsia="ru-RU"/>
              </w:rPr>
              <w:t>86</w:t>
            </w:r>
          </w:p>
        </w:tc>
        <w:tc>
          <w:tcPr>
            <w:tcW w:w="369" w:type="pct"/>
            <w:vAlign w:val="center"/>
          </w:tcPr>
          <w:p w14:paraId="07041436" w14:textId="77777777" w:rsid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80</w:t>
            </w:r>
            <w:r>
              <w:rPr>
                <w:rFonts w:ascii="Times New Roman" w:eastAsia="Times New Roman" w:hAnsi="Times New Roman" w:cs="Times New Roman"/>
                <w:b/>
                <w:lang w:eastAsia="ru-RU"/>
              </w:rPr>
              <w:t>)</w:t>
            </w:r>
          </w:p>
          <w:p w14:paraId="42881E01" w14:textId="77777777" w:rsidR="00E35D0D" w:rsidRP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116</w:t>
            </w:r>
          </w:p>
        </w:tc>
        <w:tc>
          <w:tcPr>
            <w:tcW w:w="443" w:type="pct"/>
            <w:vAlign w:val="center"/>
          </w:tcPr>
          <w:p w14:paraId="7AF3E3A7" w14:textId="77777777" w:rsid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40</w:t>
            </w:r>
            <w:r>
              <w:rPr>
                <w:rFonts w:ascii="Times New Roman" w:eastAsia="Times New Roman" w:hAnsi="Times New Roman" w:cs="Times New Roman"/>
                <w:lang w:eastAsia="ru-RU"/>
              </w:rPr>
              <w:t>)</w:t>
            </w:r>
          </w:p>
          <w:p w14:paraId="79716EF5" w14:textId="77777777" w:rsidR="003044A3" w:rsidRPr="0039249B" w:rsidRDefault="003044A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378" w:type="pct"/>
            <w:vAlign w:val="center"/>
          </w:tcPr>
          <w:p w14:paraId="0FBA9F6C" w14:textId="77777777" w:rsidR="0039249B" w:rsidRPr="0039249B" w:rsidRDefault="0039249B" w:rsidP="0039249B">
            <w:pPr>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w:t>
            </w:r>
          </w:p>
        </w:tc>
        <w:tc>
          <w:tcPr>
            <w:tcW w:w="426" w:type="pct"/>
            <w:vAlign w:val="center"/>
          </w:tcPr>
          <w:p w14:paraId="0582B3CD" w14:textId="77777777" w:rsidR="0039249B" w:rsidRPr="0039249B" w:rsidRDefault="00A4182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46" w:type="pct"/>
            <w:gridSpan w:val="2"/>
            <w:vAlign w:val="center"/>
          </w:tcPr>
          <w:p w14:paraId="0238707B" w14:textId="77777777" w:rsidR="0039249B" w:rsidRPr="0039249B" w:rsidRDefault="0039249B" w:rsidP="0039249B">
            <w:pPr>
              <w:spacing w:after="0" w:line="240" w:lineRule="auto"/>
              <w:ind w:hanging="7"/>
              <w:jc w:val="cente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2</w:t>
            </w:r>
          </w:p>
        </w:tc>
        <w:tc>
          <w:tcPr>
            <w:tcW w:w="426" w:type="pct"/>
            <w:vAlign w:val="center"/>
          </w:tcPr>
          <w:p w14:paraId="4A3FCA37" w14:textId="77777777" w:rsidR="0039249B" w:rsidRPr="0039249B" w:rsidRDefault="0039249B" w:rsidP="0039249B">
            <w:pPr>
              <w:spacing w:after="0" w:line="240" w:lineRule="auto"/>
              <w:jc w:val="cente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36</w:t>
            </w:r>
          </w:p>
        </w:tc>
        <w:tc>
          <w:tcPr>
            <w:tcW w:w="783" w:type="pct"/>
            <w:vAlign w:val="center"/>
          </w:tcPr>
          <w:p w14:paraId="0C3D8E48" w14:textId="77777777" w:rsidR="0039249B" w:rsidRPr="0039249B" w:rsidRDefault="0039249B" w:rsidP="0039249B">
            <w:pPr>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b/>
                <w:lang w:eastAsia="ru-RU"/>
              </w:rPr>
              <w:t>-</w:t>
            </w:r>
          </w:p>
        </w:tc>
      </w:tr>
      <w:tr w:rsidR="0039249B" w:rsidRPr="0039249B" w14:paraId="7CB6CD7F" w14:textId="77777777" w:rsidTr="006819BA">
        <w:trPr>
          <w:gridAfter w:val="1"/>
          <w:wAfter w:w="9" w:type="pct"/>
          <w:trHeight w:val="1207"/>
        </w:trPr>
        <w:tc>
          <w:tcPr>
            <w:tcW w:w="601" w:type="pct"/>
          </w:tcPr>
          <w:p w14:paraId="6F40A134"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ПК4.3, ПК4.4</w:t>
            </w:r>
          </w:p>
          <w:p w14:paraId="1D75307E"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ОК 01 – ОК 11</w:t>
            </w:r>
          </w:p>
        </w:tc>
        <w:tc>
          <w:tcPr>
            <w:tcW w:w="659" w:type="pct"/>
            <w:vAlign w:val="center"/>
          </w:tcPr>
          <w:p w14:paraId="33D21B21" w14:textId="77777777" w:rsidR="0039249B" w:rsidRPr="0039249B" w:rsidRDefault="009C09DB" w:rsidP="0039249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Раздел 2. МДК.04.02</w:t>
            </w:r>
            <w:r w:rsidR="0039249B" w:rsidRPr="0039249B">
              <w:rPr>
                <w:rFonts w:ascii="Times New Roman" w:eastAsia="Times New Roman" w:hAnsi="Times New Roman" w:cs="Times New Roman"/>
                <w:lang w:eastAsia="ru-RU"/>
              </w:rPr>
              <w:t>Охрана окружающей среды и природоохранные мероприятия</w:t>
            </w:r>
          </w:p>
        </w:tc>
        <w:tc>
          <w:tcPr>
            <w:tcW w:w="384" w:type="pct"/>
            <w:vAlign w:val="center"/>
          </w:tcPr>
          <w:p w14:paraId="1E679429" w14:textId="77777777" w:rsidR="0039249B" w:rsidRDefault="00375567"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172</w:t>
            </w:r>
            <w:r>
              <w:rPr>
                <w:rFonts w:ascii="Times New Roman" w:eastAsia="Times New Roman" w:hAnsi="Times New Roman" w:cs="Times New Roman"/>
                <w:b/>
                <w:lang w:eastAsia="ru-RU"/>
              </w:rPr>
              <w:t>)</w:t>
            </w:r>
          </w:p>
          <w:p w14:paraId="06ABB434" w14:textId="77777777" w:rsidR="009C09DB" w:rsidRDefault="009C09DB" w:rsidP="009C09DB">
            <w:pPr>
              <w:spacing w:after="0" w:line="240" w:lineRule="auto"/>
              <w:ind w:hanging="7"/>
              <w:rPr>
                <w:rFonts w:ascii="Times New Roman" w:eastAsia="Times New Roman" w:hAnsi="Times New Roman" w:cs="Times New Roman"/>
                <w:b/>
                <w:lang w:eastAsia="ru-RU"/>
              </w:rPr>
            </w:pPr>
            <w:r>
              <w:rPr>
                <w:rFonts w:ascii="Times New Roman" w:eastAsia="Times New Roman" w:hAnsi="Times New Roman" w:cs="Times New Roman"/>
                <w:b/>
                <w:lang w:eastAsia="ru-RU"/>
              </w:rPr>
              <w:t>98+</w:t>
            </w:r>
          </w:p>
          <w:p w14:paraId="042CD110" w14:textId="77777777" w:rsidR="00375567" w:rsidRPr="0039249B" w:rsidRDefault="009C09DB" w:rsidP="009C09DB">
            <w:pPr>
              <w:spacing w:after="0" w:line="240" w:lineRule="auto"/>
              <w:ind w:hanging="7"/>
              <w:rPr>
                <w:rFonts w:ascii="Times New Roman" w:eastAsia="Times New Roman" w:hAnsi="Times New Roman" w:cs="Times New Roman"/>
                <w:b/>
                <w:lang w:eastAsia="ru-RU"/>
              </w:rPr>
            </w:pPr>
            <w:r>
              <w:rPr>
                <w:rFonts w:ascii="Times New Roman" w:eastAsia="Times New Roman" w:hAnsi="Times New Roman" w:cs="Times New Roman"/>
                <w:b/>
                <w:lang w:eastAsia="ru-RU"/>
              </w:rPr>
              <w:t>7</w:t>
            </w:r>
            <w:r w:rsidR="00E35D0D">
              <w:rPr>
                <w:rFonts w:ascii="Times New Roman" w:eastAsia="Times New Roman" w:hAnsi="Times New Roman" w:cs="Times New Roman"/>
                <w:b/>
                <w:lang w:eastAsia="ru-RU"/>
              </w:rPr>
              <w:t>2</w:t>
            </w:r>
          </w:p>
        </w:tc>
        <w:tc>
          <w:tcPr>
            <w:tcW w:w="276" w:type="pct"/>
            <w:vAlign w:val="center"/>
          </w:tcPr>
          <w:p w14:paraId="465CFFB2" w14:textId="77777777" w:rsid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106</w:t>
            </w:r>
            <w:r>
              <w:rPr>
                <w:rFonts w:ascii="Times New Roman" w:eastAsia="Times New Roman" w:hAnsi="Times New Roman" w:cs="Times New Roman"/>
                <w:lang w:eastAsia="ru-RU"/>
              </w:rPr>
              <w:t>)</w:t>
            </w:r>
          </w:p>
          <w:p w14:paraId="78CA21EF" w14:textId="77777777" w:rsidR="003044A3" w:rsidRPr="0039249B" w:rsidRDefault="003044A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369" w:type="pct"/>
            <w:vAlign w:val="center"/>
          </w:tcPr>
          <w:p w14:paraId="7D84B898" w14:textId="77777777" w:rsid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100</w:t>
            </w:r>
            <w:r>
              <w:rPr>
                <w:rFonts w:ascii="Times New Roman" w:eastAsia="Times New Roman" w:hAnsi="Times New Roman" w:cs="Times New Roman"/>
                <w:b/>
                <w:lang w:eastAsia="ru-RU"/>
              </w:rPr>
              <w:t>)</w:t>
            </w:r>
          </w:p>
          <w:p w14:paraId="67AA9946" w14:textId="77777777" w:rsidR="00E35D0D" w:rsidRPr="0039249B" w:rsidRDefault="00E35D0D"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98</w:t>
            </w:r>
          </w:p>
        </w:tc>
        <w:tc>
          <w:tcPr>
            <w:tcW w:w="443" w:type="pct"/>
            <w:vAlign w:val="center"/>
          </w:tcPr>
          <w:p w14:paraId="16C70E97" w14:textId="77777777" w:rsidR="0039249B" w:rsidRDefault="00CA6238"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39249B" w:rsidRPr="0039249B">
              <w:rPr>
                <w:rFonts w:ascii="Times New Roman" w:eastAsia="Times New Roman" w:hAnsi="Times New Roman" w:cs="Times New Roman"/>
                <w:lang w:eastAsia="ru-RU"/>
              </w:rPr>
              <w:t>34</w:t>
            </w:r>
            <w:r>
              <w:rPr>
                <w:rFonts w:ascii="Times New Roman" w:eastAsia="Times New Roman" w:hAnsi="Times New Roman" w:cs="Times New Roman"/>
                <w:lang w:eastAsia="ru-RU"/>
              </w:rPr>
              <w:t>)</w:t>
            </w:r>
          </w:p>
          <w:p w14:paraId="6D876981" w14:textId="77777777" w:rsidR="003044A3" w:rsidRPr="0039249B" w:rsidRDefault="003044A3" w:rsidP="0039249B">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54</w:t>
            </w:r>
          </w:p>
        </w:tc>
        <w:tc>
          <w:tcPr>
            <w:tcW w:w="378" w:type="pct"/>
            <w:vAlign w:val="center"/>
          </w:tcPr>
          <w:p w14:paraId="7EE771F8" w14:textId="77777777" w:rsidR="0039249B" w:rsidRPr="0039249B" w:rsidRDefault="0039249B" w:rsidP="0039249B">
            <w:pPr>
              <w:spacing w:after="0" w:line="240" w:lineRule="auto"/>
              <w:jc w:val="center"/>
              <w:rPr>
                <w:rFonts w:ascii="Times New Roman" w:eastAsia="Times New Roman" w:hAnsi="Times New Roman" w:cs="Times New Roman"/>
                <w:highlight w:val="yellow"/>
                <w:lang w:eastAsia="ru-RU"/>
              </w:rPr>
            </w:pPr>
            <w:r w:rsidRPr="0039249B">
              <w:rPr>
                <w:rFonts w:ascii="Times New Roman" w:eastAsia="Times New Roman" w:hAnsi="Times New Roman" w:cs="Times New Roman"/>
                <w:highlight w:val="yellow"/>
                <w:lang w:eastAsia="ru-RU"/>
              </w:rPr>
              <w:t>-</w:t>
            </w:r>
          </w:p>
        </w:tc>
        <w:tc>
          <w:tcPr>
            <w:tcW w:w="426" w:type="pct"/>
            <w:vAlign w:val="center"/>
          </w:tcPr>
          <w:p w14:paraId="100C3DE5" w14:textId="77777777" w:rsidR="0039249B" w:rsidRPr="0039249B" w:rsidRDefault="00A41823" w:rsidP="003924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246" w:type="pct"/>
            <w:gridSpan w:val="2"/>
            <w:vAlign w:val="center"/>
          </w:tcPr>
          <w:p w14:paraId="40AF24FA" w14:textId="77777777" w:rsidR="0039249B" w:rsidRDefault="00CA6238"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2</w:t>
            </w:r>
            <w:r>
              <w:rPr>
                <w:rFonts w:ascii="Times New Roman" w:eastAsia="Times New Roman" w:hAnsi="Times New Roman" w:cs="Times New Roman"/>
                <w:b/>
                <w:lang w:eastAsia="ru-RU"/>
              </w:rPr>
              <w:t>)</w:t>
            </w:r>
          </w:p>
          <w:p w14:paraId="1A2A59CC" w14:textId="77777777" w:rsidR="00CA6238" w:rsidRPr="0039249B" w:rsidRDefault="00CA6238"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w:t>
            </w:r>
          </w:p>
        </w:tc>
        <w:tc>
          <w:tcPr>
            <w:tcW w:w="426" w:type="pct"/>
            <w:vAlign w:val="center"/>
          </w:tcPr>
          <w:p w14:paraId="65C3ABD1" w14:textId="77777777" w:rsidR="0039249B" w:rsidRPr="0039249B" w:rsidRDefault="0039249B" w:rsidP="0039249B">
            <w:pPr>
              <w:spacing w:after="0" w:line="240" w:lineRule="auto"/>
              <w:jc w:val="cente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t>-</w:t>
            </w:r>
          </w:p>
        </w:tc>
        <w:tc>
          <w:tcPr>
            <w:tcW w:w="783" w:type="pct"/>
            <w:vAlign w:val="center"/>
          </w:tcPr>
          <w:p w14:paraId="1EA3606C" w14:textId="77777777" w:rsidR="0039249B" w:rsidRPr="0039249B" w:rsidRDefault="0039249B" w:rsidP="0039249B">
            <w:pPr>
              <w:spacing w:after="0" w:line="240" w:lineRule="auto"/>
              <w:jc w:val="center"/>
              <w:rPr>
                <w:rFonts w:ascii="Times New Roman" w:eastAsia="Times New Roman" w:hAnsi="Times New Roman" w:cs="Times New Roman"/>
                <w:lang w:eastAsia="ru-RU"/>
              </w:rPr>
            </w:pPr>
            <w:r w:rsidRPr="0039249B">
              <w:rPr>
                <w:rFonts w:ascii="Times New Roman" w:eastAsia="Times New Roman" w:hAnsi="Times New Roman" w:cs="Times New Roman"/>
                <w:b/>
                <w:lang w:eastAsia="ru-RU"/>
              </w:rPr>
              <w:t>72</w:t>
            </w:r>
          </w:p>
        </w:tc>
      </w:tr>
      <w:tr w:rsidR="0039249B" w:rsidRPr="0039249B" w14:paraId="4BACAD38" w14:textId="77777777" w:rsidTr="006819BA">
        <w:trPr>
          <w:gridAfter w:val="1"/>
          <w:wAfter w:w="9" w:type="pct"/>
        </w:trPr>
        <w:tc>
          <w:tcPr>
            <w:tcW w:w="601" w:type="pct"/>
          </w:tcPr>
          <w:p w14:paraId="0BF67F2B" w14:textId="77777777" w:rsidR="0039249B" w:rsidRPr="0039249B" w:rsidRDefault="0039249B" w:rsidP="0039249B">
            <w:pPr>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ПК4.1 -  ПК4.4</w:t>
            </w:r>
          </w:p>
          <w:p w14:paraId="0A795C2E" w14:textId="77777777" w:rsidR="0039249B" w:rsidRPr="0039249B" w:rsidRDefault="0039249B" w:rsidP="0039249B">
            <w:pPr>
              <w:spacing w:after="0" w:line="240" w:lineRule="auto"/>
              <w:rPr>
                <w:rFonts w:ascii="Times New Roman" w:eastAsia="Times New Roman" w:hAnsi="Times New Roman" w:cs="Times New Roman"/>
                <w:i/>
                <w:lang w:eastAsia="ru-RU"/>
              </w:rPr>
            </w:pPr>
            <w:r w:rsidRPr="0039249B">
              <w:rPr>
                <w:rFonts w:ascii="Times New Roman" w:eastAsia="Times New Roman" w:hAnsi="Times New Roman" w:cs="Times New Roman"/>
                <w:lang w:eastAsia="ru-RU"/>
              </w:rPr>
              <w:t>ОК 01 – ОК 11</w:t>
            </w:r>
          </w:p>
        </w:tc>
        <w:tc>
          <w:tcPr>
            <w:tcW w:w="659" w:type="pct"/>
          </w:tcPr>
          <w:p w14:paraId="6CD21618" w14:textId="77777777" w:rsidR="0039249B" w:rsidRPr="0039249B" w:rsidRDefault="0039249B" w:rsidP="0039249B">
            <w:pPr>
              <w:suppressAutoHyphens/>
              <w:spacing w:after="0" w:line="240" w:lineRule="auto"/>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 xml:space="preserve">Производственная практика </w:t>
            </w:r>
          </w:p>
        </w:tc>
        <w:tc>
          <w:tcPr>
            <w:tcW w:w="384" w:type="pct"/>
            <w:vAlign w:val="center"/>
          </w:tcPr>
          <w:p w14:paraId="52A67833" w14:textId="77777777" w:rsidR="0039249B" w:rsidRPr="0039249B" w:rsidRDefault="0039249B" w:rsidP="0039249B">
            <w:pPr>
              <w:suppressAutoHyphens/>
              <w:spacing w:after="0" w:line="240" w:lineRule="auto"/>
              <w:jc w:val="center"/>
              <w:rPr>
                <w:rFonts w:ascii="Times New Roman" w:eastAsia="Times New Roman" w:hAnsi="Times New Roman" w:cs="Times New Roman"/>
                <w:i/>
                <w:lang w:eastAsia="ru-RU"/>
              </w:rPr>
            </w:pPr>
          </w:p>
        </w:tc>
        <w:tc>
          <w:tcPr>
            <w:tcW w:w="276" w:type="pct"/>
            <w:shd w:val="clear" w:color="auto" w:fill="C0C0C0"/>
            <w:vAlign w:val="center"/>
          </w:tcPr>
          <w:p w14:paraId="575E2281"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c>
          <w:tcPr>
            <w:tcW w:w="369" w:type="pct"/>
            <w:shd w:val="clear" w:color="auto" w:fill="C0C0C0"/>
            <w:vAlign w:val="center"/>
          </w:tcPr>
          <w:p w14:paraId="515E90DE"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c>
          <w:tcPr>
            <w:tcW w:w="1919" w:type="pct"/>
            <w:gridSpan w:val="6"/>
            <w:shd w:val="clear" w:color="auto" w:fill="C0C0C0"/>
            <w:vAlign w:val="center"/>
          </w:tcPr>
          <w:p w14:paraId="33E884F8"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c>
          <w:tcPr>
            <w:tcW w:w="783" w:type="pct"/>
            <w:vAlign w:val="center"/>
          </w:tcPr>
          <w:p w14:paraId="7A41DC48" w14:textId="77777777" w:rsidR="0039249B" w:rsidRPr="0039249B" w:rsidRDefault="0039249B" w:rsidP="0039249B">
            <w:pPr>
              <w:spacing w:after="0" w:line="240" w:lineRule="auto"/>
              <w:jc w:val="center"/>
              <w:rPr>
                <w:rFonts w:ascii="Times New Roman" w:eastAsia="Times New Roman" w:hAnsi="Times New Roman" w:cs="Times New Roman"/>
                <w:i/>
                <w:lang w:eastAsia="ru-RU"/>
              </w:rPr>
            </w:pPr>
          </w:p>
        </w:tc>
      </w:tr>
      <w:tr w:rsidR="0039249B" w:rsidRPr="0039249B" w14:paraId="53DF1A20" w14:textId="77777777" w:rsidTr="006819BA">
        <w:trPr>
          <w:gridAfter w:val="1"/>
          <w:wAfter w:w="9" w:type="pct"/>
        </w:trPr>
        <w:tc>
          <w:tcPr>
            <w:tcW w:w="601" w:type="pct"/>
          </w:tcPr>
          <w:p w14:paraId="3A7E08F2" w14:textId="77777777" w:rsidR="0039249B" w:rsidRPr="0039249B" w:rsidRDefault="0039249B" w:rsidP="0039249B">
            <w:pPr>
              <w:spacing w:after="0" w:line="240" w:lineRule="auto"/>
              <w:rPr>
                <w:rFonts w:ascii="Times New Roman" w:eastAsia="Times New Roman" w:hAnsi="Times New Roman" w:cs="Times New Roman"/>
                <w:lang w:eastAsia="ru-RU"/>
              </w:rPr>
            </w:pPr>
          </w:p>
        </w:tc>
        <w:tc>
          <w:tcPr>
            <w:tcW w:w="659" w:type="pct"/>
            <w:vAlign w:val="center"/>
          </w:tcPr>
          <w:p w14:paraId="102A1052" w14:textId="77777777" w:rsidR="0039249B" w:rsidRPr="0039249B" w:rsidRDefault="0039249B" w:rsidP="0039249B">
            <w:pPr>
              <w:suppressAutoHyphens/>
              <w:spacing w:after="0" w:line="240" w:lineRule="auto"/>
              <w:jc w:val="both"/>
              <w:rPr>
                <w:rFonts w:ascii="Times New Roman" w:eastAsia="Times New Roman" w:hAnsi="Times New Roman" w:cs="Times New Roman"/>
                <w:lang w:eastAsia="ru-RU"/>
              </w:rPr>
            </w:pPr>
            <w:r w:rsidRPr="0039249B">
              <w:rPr>
                <w:rFonts w:ascii="Times New Roman" w:eastAsia="Times New Roman" w:hAnsi="Times New Roman" w:cs="Times New Roman"/>
                <w:lang w:eastAsia="ru-RU"/>
              </w:rPr>
              <w:t>Всего</w:t>
            </w:r>
          </w:p>
        </w:tc>
        <w:tc>
          <w:tcPr>
            <w:tcW w:w="384" w:type="pct"/>
            <w:vAlign w:val="center"/>
          </w:tcPr>
          <w:p w14:paraId="38C0DC8D" w14:textId="77777777" w:rsidR="0039249B" w:rsidRDefault="00375567"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sidR="0039249B" w:rsidRPr="0039249B">
              <w:rPr>
                <w:rFonts w:ascii="Times New Roman" w:eastAsia="Times New Roman" w:hAnsi="Times New Roman" w:cs="Times New Roman"/>
                <w:b/>
                <w:lang w:eastAsia="ru-RU"/>
              </w:rPr>
              <w:t>288</w:t>
            </w:r>
            <w:r>
              <w:rPr>
                <w:rFonts w:ascii="Times New Roman" w:eastAsia="Times New Roman" w:hAnsi="Times New Roman" w:cs="Times New Roman"/>
                <w:b/>
                <w:lang w:eastAsia="ru-RU"/>
              </w:rPr>
              <w:t>)</w:t>
            </w:r>
          </w:p>
          <w:p w14:paraId="59D9E0FE" w14:textId="77777777" w:rsidR="00375567" w:rsidRPr="0039249B" w:rsidRDefault="00CA6238" w:rsidP="0039249B">
            <w:pPr>
              <w:spacing w:after="0" w:line="240" w:lineRule="auto"/>
              <w:ind w:hanging="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322</w:t>
            </w:r>
          </w:p>
        </w:tc>
        <w:tc>
          <w:tcPr>
            <w:tcW w:w="276" w:type="pct"/>
            <w:vAlign w:val="center"/>
          </w:tcPr>
          <w:p w14:paraId="16994CF6" w14:textId="77777777" w:rsidR="0039249B" w:rsidRDefault="00CA6238"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w:t>
            </w:r>
            <w:r w:rsidR="0039249B" w:rsidRPr="0039249B">
              <w:rPr>
                <w:rFonts w:ascii="Times New Roman" w:eastAsia="Times New Roman" w:hAnsi="Times New Roman" w:cs="Times New Roman"/>
                <w:b/>
                <w:i/>
                <w:lang w:eastAsia="ru-RU"/>
              </w:rPr>
              <w:t>182</w:t>
            </w:r>
            <w:r>
              <w:rPr>
                <w:rFonts w:ascii="Times New Roman" w:eastAsia="Times New Roman" w:hAnsi="Times New Roman" w:cs="Times New Roman"/>
                <w:b/>
                <w:i/>
                <w:lang w:eastAsia="ru-RU"/>
              </w:rPr>
              <w:t>)</w:t>
            </w:r>
          </w:p>
          <w:p w14:paraId="122A474C" w14:textId="77777777" w:rsidR="003044A3" w:rsidRPr="0039249B" w:rsidRDefault="003044A3"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212</w:t>
            </w:r>
          </w:p>
        </w:tc>
        <w:tc>
          <w:tcPr>
            <w:tcW w:w="369" w:type="pct"/>
            <w:vAlign w:val="center"/>
          </w:tcPr>
          <w:p w14:paraId="7AFDDE7C" w14:textId="77777777" w:rsidR="0039249B" w:rsidRDefault="00CA6238"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(180)</w:t>
            </w:r>
          </w:p>
          <w:p w14:paraId="784D3DDE" w14:textId="77777777" w:rsidR="003044A3" w:rsidRPr="0039249B" w:rsidRDefault="003044A3"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214</w:t>
            </w:r>
          </w:p>
        </w:tc>
        <w:tc>
          <w:tcPr>
            <w:tcW w:w="441" w:type="pct"/>
            <w:vAlign w:val="center"/>
          </w:tcPr>
          <w:p w14:paraId="464B738C" w14:textId="77777777" w:rsidR="003044A3" w:rsidRDefault="00CA6238"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w:t>
            </w:r>
            <w:r w:rsidR="0039249B" w:rsidRPr="0039249B">
              <w:rPr>
                <w:rFonts w:ascii="Times New Roman" w:eastAsia="Times New Roman" w:hAnsi="Times New Roman" w:cs="Times New Roman"/>
                <w:b/>
                <w:i/>
                <w:lang w:eastAsia="ru-RU"/>
              </w:rPr>
              <w:t>74</w:t>
            </w:r>
            <w:r>
              <w:rPr>
                <w:rFonts w:ascii="Times New Roman" w:eastAsia="Times New Roman" w:hAnsi="Times New Roman" w:cs="Times New Roman"/>
                <w:b/>
                <w:i/>
                <w:lang w:eastAsia="ru-RU"/>
              </w:rPr>
              <w:t>)</w:t>
            </w:r>
          </w:p>
          <w:p w14:paraId="579C8C1D" w14:textId="77777777" w:rsidR="0039249B" w:rsidRPr="0039249B" w:rsidRDefault="003044A3" w:rsidP="0039249B">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104</w:t>
            </w:r>
          </w:p>
        </w:tc>
        <w:tc>
          <w:tcPr>
            <w:tcW w:w="380" w:type="pct"/>
            <w:vAlign w:val="center"/>
          </w:tcPr>
          <w:p w14:paraId="2BB80E9A" w14:textId="77777777" w:rsidR="0039249B" w:rsidRPr="0039249B" w:rsidRDefault="0039249B" w:rsidP="0039249B">
            <w:pPr>
              <w:spacing w:after="0" w:line="240" w:lineRule="auto"/>
              <w:jc w:val="center"/>
              <w:rPr>
                <w:rFonts w:ascii="Times New Roman" w:eastAsia="Times New Roman" w:hAnsi="Times New Roman" w:cs="Times New Roman"/>
                <w:b/>
                <w:i/>
                <w:lang w:eastAsia="ru-RU"/>
              </w:rPr>
            </w:pPr>
          </w:p>
        </w:tc>
        <w:tc>
          <w:tcPr>
            <w:tcW w:w="426" w:type="pct"/>
            <w:vAlign w:val="center"/>
          </w:tcPr>
          <w:p w14:paraId="4F14EA29" w14:textId="77777777" w:rsidR="0039249B" w:rsidRPr="0039249B" w:rsidRDefault="00A41823" w:rsidP="0039249B">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36</w:t>
            </w:r>
          </w:p>
        </w:tc>
        <w:tc>
          <w:tcPr>
            <w:tcW w:w="237" w:type="pct"/>
            <w:vAlign w:val="center"/>
          </w:tcPr>
          <w:p w14:paraId="7067F3EB" w14:textId="77777777" w:rsidR="00CA6238" w:rsidRDefault="00CA6238" w:rsidP="0039249B">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r w:rsidR="0039249B" w:rsidRPr="0039249B">
              <w:rPr>
                <w:rFonts w:ascii="Times New Roman" w:eastAsia="Times New Roman" w:hAnsi="Times New Roman" w:cs="Times New Roman"/>
                <w:i/>
                <w:lang w:eastAsia="ru-RU"/>
              </w:rPr>
              <w:t>4</w:t>
            </w:r>
            <w:r>
              <w:rPr>
                <w:rFonts w:ascii="Times New Roman" w:eastAsia="Times New Roman" w:hAnsi="Times New Roman" w:cs="Times New Roman"/>
                <w:i/>
                <w:lang w:eastAsia="ru-RU"/>
              </w:rPr>
              <w:t>)</w:t>
            </w:r>
          </w:p>
          <w:p w14:paraId="5F057415" w14:textId="77777777" w:rsidR="0039249B" w:rsidRPr="0039249B" w:rsidRDefault="00CA6238" w:rsidP="0039249B">
            <w:pPr>
              <w:spacing w:after="0" w:line="240" w:lineRule="auto"/>
              <w:jc w:val="center"/>
              <w:rPr>
                <w:rFonts w:ascii="Times New Roman" w:eastAsia="Times New Roman" w:hAnsi="Times New Roman" w:cs="Times New Roman"/>
                <w:i/>
                <w:vertAlign w:val="superscript"/>
                <w:lang w:eastAsia="ru-RU"/>
              </w:rPr>
            </w:pPr>
            <w:r>
              <w:rPr>
                <w:rFonts w:ascii="Times New Roman" w:eastAsia="Times New Roman" w:hAnsi="Times New Roman" w:cs="Times New Roman"/>
                <w:i/>
                <w:lang w:eastAsia="ru-RU"/>
              </w:rPr>
              <w:t>12</w:t>
            </w:r>
          </w:p>
        </w:tc>
        <w:tc>
          <w:tcPr>
            <w:tcW w:w="435" w:type="pct"/>
            <w:gridSpan w:val="2"/>
            <w:vAlign w:val="center"/>
          </w:tcPr>
          <w:p w14:paraId="6F433141" w14:textId="77777777" w:rsidR="0039249B" w:rsidRPr="0039249B" w:rsidRDefault="0039249B" w:rsidP="0039249B">
            <w:pPr>
              <w:spacing w:after="0" w:line="240" w:lineRule="auto"/>
              <w:jc w:val="center"/>
              <w:rPr>
                <w:rFonts w:ascii="Times New Roman" w:eastAsia="Times New Roman" w:hAnsi="Times New Roman" w:cs="Times New Roman"/>
                <w:b/>
                <w:i/>
                <w:lang w:eastAsia="ru-RU"/>
              </w:rPr>
            </w:pPr>
            <w:r w:rsidRPr="0039249B">
              <w:rPr>
                <w:rFonts w:ascii="Times New Roman" w:eastAsia="Times New Roman" w:hAnsi="Times New Roman" w:cs="Times New Roman"/>
                <w:b/>
                <w:i/>
                <w:lang w:eastAsia="ru-RU"/>
              </w:rPr>
              <w:t>36</w:t>
            </w:r>
          </w:p>
        </w:tc>
        <w:tc>
          <w:tcPr>
            <w:tcW w:w="783" w:type="pct"/>
            <w:vAlign w:val="center"/>
          </w:tcPr>
          <w:p w14:paraId="7FC56C77" w14:textId="77777777" w:rsidR="0039249B" w:rsidRPr="0039249B" w:rsidRDefault="0039249B" w:rsidP="0039249B">
            <w:pPr>
              <w:spacing w:after="0" w:line="240" w:lineRule="auto"/>
              <w:jc w:val="center"/>
              <w:rPr>
                <w:rFonts w:ascii="Times New Roman" w:eastAsia="Times New Roman" w:hAnsi="Times New Roman" w:cs="Times New Roman"/>
                <w:b/>
                <w:i/>
                <w:lang w:eastAsia="ru-RU"/>
              </w:rPr>
            </w:pPr>
            <w:r w:rsidRPr="0039249B">
              <w:rPr>
                <w:rFonts w:ascii="Times New Roman" w:eastAsia="Times New Roman" w:hAnsi="Times New Roman" w:cs="Times New Roman"/>
                <w:b/>
                <w:i/>
                <w:lang w:eastAsia="ru-RU"/>
              </w:rPr>
              <w:t>72</w:t>
            </w:r>
          </w:p>
        </w:tc>
      </w:tr>
    </w:tbl>
    <w:p w14:paraId="30FA1212" w14:textId="77777777" w:rsidR="0039249B" w:rsidRPr="0039249B" w:rsidRDefault="0039249B" w:rsidP="0039249B">
      <w:pPr>
        <w:rPr>
          <w:rFonts w:ascii="Times New Roman" w:eastAsia="Times New Roman" w:hAnsi="Times New Roman" w:cs="Times New Roman"/>
          <w:b/>
          <w:lang w:eastAsia="ru-RU"/>
        </w:rPr>
      </w:pPr>
      <w:r w:rsidRPr="0039249B">
        <w:rPr>
          <w:rFonts w:ascii="Times New Roman" w:eastAsia="Times New Roman" w:hAnsi="Times New Roman" w:cs="Times New Roman"/>
          <w:b/>
          <w:lang w:eastAsia="ru-RU"/>
        </w:rPr>
        <w:br w:type="page"/>
      </w:r>
    </w:p>
    <w:p w14:paraId="04940B38" w14:textId="77777777" w:rsidR="00501E98" w:rsidRPr="00501E98" w:rsidRDefault="00501E98" w:rsidP="00501E98">
      <w:pPr>
        <w:rPr>
          <w:rFonts w:ascii="Times New Roman" w:eastAsia="Times New Roman" w:hAnsi="Times New Roman" w:cs="Times New Roman"/>
          <w:b/>
          <w:spacing w:val="-2"/>
          <w:w w:val="105"/>
          <w:sz w:val="24"/>
          <w:szCs w:val="28"/>
          <w:lang w:eastAsia="ru-RU"/>
        </w:rPr>
      </w:pPr>
    </w:p>
    <w:tbl>
      <w:tblPr>
        <w:tblW w:w="76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2650"/>
        <w:gridCol w:w="116"/>
        <w:gridCol w:w="2895"/>
        <w:gridCol w:w="883"/>
        <w:gridCol w:w="533"/>
        <w:gridCol w:w="1719"/>
        <w:gridCol w:w="3152"/>
        <w:gridCol w:w="1844"/>
      </w:tblGrid>
      <w:tr w:rsidR="00501E98" w:rsidRPr="00501E98" w14:paraId="50B3D75A" w14:textId="77777777" w:rsidTr="003A0818">
        <w:trPr>
          <w:gridAfter w:val="2"/>
          <w:wAfter w:w="1715" w:type="pct"/>
          <w:trHeight w:val="20"/>
        </w:trPr>
        <w:tc>
          <w:tcPr>
            <w:tcW w:w="265" w:type="pct"/>
          </w:tcPr>
          <w:p w14:paraId="3E7F0C2E"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 урока</w:t>
            </w:r>
          </w:p>
        </w:tc>
        <w:tc>
          <w:tcPr>
            <w:tcW w:w="910" w:type="pct"/>
          </w:tcPr>
          <w:p w14:paraId="2B031A54"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Наименование разделов профессионального модуля (ПМ), междисциплинарных курсов (МДК) и тем</w:t>
            </w:r>
          </w:p>
        </w:tc>
        <w:tc>
          <w:tcPr>
            <w:tcW w:w="1034" w:type="pct"/>
            <w:gridSpan w:val="2"/>
          </w:tcPr>
          <w:p w14:paraId="3115C549"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Содержание учебного материала, практические занятия, самостоятельная работа обучающихся</w:t>
            </w:r>
          </w:p>
        </w:tc>
        <w:tc>
          <w:tcPr>
            <w:tcW w:w="486" w:type="pct"/>
            <w:gridSpan w:val="2"/>
          </w:tcPr>
          <w:p w14:paraId="2B3E40E9"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Объем часов</w:t>
            </w:r>
          </w:p>
        </w:tc>
        <w:tc>
          <w:tcPr>
            <w:tcW w:w="590" w:type="pct"/>
          </w:tcPr>
          <w:p w14:paraId="0E4CF7C0"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Коды компетенций,</w:t>
            </w:r>
          </w:p>
          <w:p w14:paraId="39C930B4"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формированию которых</w:t>
            </w:r>
          </w:p>
          <w:p w14:paraId="765E4CD1"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 xml:space="preserve">способствует элемент </w:t>
            </w:r>
          </w:p>
          <w:p w14:paraId="1AB5EF8E" w14:textId="77777777" w:rsidR="00501E98" w:rsidRPr="00501E98" w:rsidRDefault="00501E98" w:rsidP="00501E98">
            <w:pPr>
              <w:rPr>
                <w:rFonts w:ascii="Times New Roman" w:eastAsia="Times New Roman" w:hAnsi="Times New Roman" w:cs="Times New Roman"/>
                <w:spacing w:val="-1"/>
                <w:w w:val="105"/>
                <w:szCs w:val="28"/>
                <w:lang w:eastAsia="ru-RU"/>
              </w:rPr>
            </w:pPr>
            <w:r w:rsidRPr="00501E98">
              <w:rPr>
                <w:rFonts w:ascii="Times New Roman" w:eastAsia="Times New Roman" w:hAnsi="Times New Roman" w:cs="Times New Roman"/>
                <w:spacing w:val="-1"/>
                <w:w w:val="105"/>
                <w:szCs w:val="28"/>
                <w:lang w:eastAsia="ru-RU"/>
              </w:rPr>
              <w:t>программы</w:t>
            </w:r>
          </w:p>
        </w:tc>
      </w:tr>
      <w:tr w:rsidR="00501E98" w:rsidRPr="00501E98" w14:paraId="6A2E71E0" w14:textId="77777777" w:rsidTr="00A371F0">
        <w:trPr>
          <w:gridAfter w:val="2"/>
          <w:wAfter w:w="1715" w:type="pct"/>
          <w:trHeight w:val="20"/>
        </w:trPr>
        <w:tc>
          <w:tcPr>
            <w:tcW w:w="3285" w:type="pct"/>
            <w:gridSpan w:val="7"/>
          </w:tcPr>
          <w:p w14:paraId="1E597D73" w14:textId="77777777" w:rsidR="00501E98" w:rsidRPr="00501E98" w:rsidRDefault="00501E98" w:rsidP="00501E98">
            <w:pPr>
              <w:rPr>
                <w:rFonts w:ascii="Times New Roman" w:eastAsia="Times New Roman" w:hAnsi="Times New Roman" w:cs="Times New Roman"/>
                <w:b/>
                <w:spacing w:val="-1"/>
                <w:w w:val="105"/>
                <w:szCs w:val="28"/>
                <w:lang w:eastAsia="ru-RU"/>
              </w:rPr>
            </w:pPr>
            <w:r w:rsidRPr="00501E98">
              <w:rPr>
                <w:rFonts w:ascii="Times New Roman" w:eastAsia="Times New Roman" w:hAnsi="Times New Roman" w:cs="Times New Roman"/>
                <w:b/>
                <w:spacing w:val="-1"/>
                <w:w w:val="105"/>
                <w:szCs w:val="28"/>
                <w:lang w:eastAsia="ru-RU"/>
              </w:rPr>
              <w:t xml:space="preserve"> МДК.</w:t>
            </w:r>
            <w:r>
              <w:t xml:space="preserve"> </w:t>
            </w:r>
            <w:r w:rsidRPr="00501E98">
              <w:rPr>
                <w:rFonts w:ascii="Times New Roman" w:eastAsia="Times New Roman" w:hAnsi="Times New Roman" w:cs="Times New Roman"/>
                <w:b/>
                <w:spacing w:val="-1"/>
                <w:w w:val="105"/>
                <w:szCs w:val="28"/>
                <w:lang w:eastAsia="ru-RU"/>
              </w:rPr>
              <w:t>04.01. Выполнение комплекса работ в рамках мониторинга состояния земель</w:t>
            </w:r>
          </w:p>
        </w:tc>
      </w:tr>
      <w:tr w:rsidR="00501E98" w:rsidRPr="00501E98" w14:paraId="5AF04B84" w14:textId="77777777" w:rsidTr="00A371F0">
        <w:trPr>
          <w:gridAfter w:val="2"/>
          <w:wAfter w:w="1715" w:type="pct"/>
          <w:trHeight w:val="20"/>
        </w:trPr>
        <w:tc>
          <w:tcPr>
            <w:tcW w:w="3285" w:type="pct"/>
            <w:gridSpan w:val="7"/>
          </w:tcPr>
          <w:p w14:paraId="12D39B0F" w14:textId="77777777" w:rsidR="00501E98" w:rsidRPr="00501E98" w:rsidRDefault="00501E98" w:rsidP="00501E98">
            <w:pPr>
              <w:rPr>
                <w:rFonts w:ascii="Times New Roman" w:eastAsia="Times New Roman" w:hAnsi="Times New Roman" w:cs="Times New Roman"/>
                <w:b/>
                <w:spacing w:val="-1"/>
                <w:w w:val="105"/>
                <w:szCs w:val="28"/>
                <w:lang w:eastAsia="ru-RU"/>
              </w:rPr>
            </w:pPr>
            <w:r w:rsidRPr="00501E98">
              <w:rPr>
                <w:rFonts w:ascii="Times New Roman" w:eastAsia="Times New Roman" w:hAnsi="Times New Roman" w:cs="Times New Roman"/>
                <w:b/>
                <w:spacing w:val="-1"/>
                <w:w w:val="105"/>
                <w:szCs w:val="28"/>
                <w:lang w:eastAsia="ru-RU"/>
              </w:rPr>
              <w:t>Раздел 1. Выполнение комплекса работ в рамках мониторинга состояния земель</w:t>
            </w:r>
          </w:p>
        </w:tc>
      </w:tr>
      <w:tr w:rsidR="00501E98" w:rsidRPr="00501E98" w14:paraId="36687A40" w14:textId="77777777" w:rsidTr="003A0818">
        <w:trPr>
          <w:gridAfter w:val="2"/>
          <w:wAfter w:w="1715" w:type="pct"/>
          <w:trHeight w:val="20"/>
        </w:trPr>
        <w:tc>
          <w:tcPr>
            <w:tcW w:w="265" w:type="pct"/>
            <w:tcBorders>
              <w:top w:val="single" w:sz="4" w:space="0" w:color="auto"/>
              <w:bottom w:val="single" w:sz="4" w:space="0" w:color="auto"/>
            </w:tcBorders>
          </w:tcPr>
          <w:p w14:paraId="4F8DE237"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w:t>
            </w:r>
          </w:p>
        </w:tc>
        <w:tc>
          <w:tcPr>
            <w:tcW w:w="950" w:type="pct"/>
            <w:gridSpan w:val="2"/>
            <w:tcBorders>
              <w:top w:val="single" w:sz="4" w:space="0" w:color="auto"/>
              <w:bottom w:val="single" w:sz="4" w:space="0" w:color="auto"/>
            </w:tcBorders>
          </w:tcPr>
          <w:p w14:paraId="112C3AF7"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68DEC72E" w14:textId="77777777" w:rsidR="00740A27" w:rsidRPr="00740A27" w:rsidRDefault="00740A27" w:rsidP="00740A27">
            <w:pPr>
              <w:spacing w:after="0" w:line="240" w:lineRule="auto"/>
              <w:rPr>
                <w:rFonts w:ascii="Times New Roman" w:eastAsiaTheme="minorEastAsia" w:hAnsi="Times New Roman"/>
              </w:rPr>
            </w:pPr>
            <w:r w:rsidRPr="00740A27">
              <w:rPr>
                <w:rFonts w:ascii="Times New Roman" w:eastAsiaTheme="minorEastAsia" w:hAnsi="Times New Roman"/>
                <w:b/>
              </w:rPr>
              <w:t>Содержание учебного материала</w:t>
            </w:r>
            <w:r w:rsidRPr="00740A27">
              <w:rPr>
                <w:rFonts w:ascii="Times New Roman" w:eastAsiaTheme="minorEastAsia" w:hAnsi="Times New Roman"/>
              </w:rPr>
              <w:t xml:space="preserve"> </w:t>
            </w:r>
          </w:p>
          <w:p w14:paraId="458C2B6B" w14:textId="77777777" w:rsidR="00501E98" w:rsidRPr="00501E98" w:rsidRDefault="006819BA" w:rsidP="00501E98">
            <w:pPr>
              <w:spacing w:after="0" w:line="240" w:lineRule="auto"/>
              <w:rPr>
                <w:rFonts w:ascii="Times New Roman" w:eastAsia="Calibri" w:hAnsi="Times New Roman" w:cs="Times New Roman"/>
                <w:b/>
                <w:szCs w:val="24"/>
              </w:rPr>
            </w:pPr>
            <w:r w:rsidRPr="00AE4AE9">
              <w:rPr>
                <w:rFonts w:ascii="Times New Roman" w:eastAsiaTheme="minorEastAsia" w:hAnsi="Times New Roman"/>
              </w:rPr>
              <w:t>Основные понятия.</w:t>
            </w:r>
            <w:r>
              <w:t xml:space="preserve"> </w:t>
            </w:r>
            <w:r w:rsidRPr="006819BA">
              <w:rPr>
                <w:rFonts w:ascii="Times New Roman" w:eastAsiaTheme="minorEastAsia" w:hAnsi="Times New Roman"/>
              </w:rPr>
              <w:t>Законодательство в области охраны окружающей среды.</w:t>
            </w:r>
          </w:p>
        </w:tc>
        <w:tc>
          <w:tcPr>
            <w:tcW w:w="183" w:type="pct"/>
            <w:tcBorders>
              <w:top w:val="single" w:sz="4" w:space="0" w:color="auto"/>
              <w:bottom w:val="single" w:sz="4" w:space="0" w:color="auto"/>
            </w:tcBorders>
          </w:tcPr>
          <w:p w14:paraId="2D6A7D71"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95B1C29"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7542F01"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39C1899"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2E535EB" w14:textId="77777777" w:rsidTr="003A0818">
        <w:trPr>
          <w:gridAfter w:val="2"/>
          <w:wAfter w:w="1715" w:type="pct"/>
          <w:trHeight w:val="20"/>
        </w:trPr>
        <w:tc>
          <w:tcPr>
            <w:tcW w:w="265" w:type="pct"/>
            <w:tcBorders>
              <w:top w:val="single" w:sz="4" w:space="0" w:color="auto"/>
              <w:bottom w:val="single" w:sz="4" w:space="0" w:color="auto"/>
            </w:tcBorders>
          </w:tcPr>
          <w:p w14:paraId="6126CCD4" w14:textId="77777777" w:rsidR="00501E98" w:rsidRPr="00501E98" w:rsidRDefault="00501E98" w:rsidP="00501E98">
            <w:pPr>
              <w:spacing w:after="0" w:line="240" w:lineRule="auto"/>
              <w:rPr>
                <w:rFonts w:ascii="Times New Roman" w:eastAsia="Calibri" w:hAnsi="Times New Roman" w:cs="Times New Roman"/>
                <w:szCs w:val="24"/>
              </w:rPr>
            </w:pPr>
          </w:p>
          <w:p w14:paraId="288CCA37"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2.</w:t>
            </w:r>
          </w:p>
          <w:p w14:paraId="3C367AB8"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10EBD6A"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D853371"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A136F22"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shd w:val="clear" w:color="auto" w:fill="D9D9D9" w:themeFill="background1" w:themeFillShade="D9"/>
          </w:tcPr>
          <w:p w14:paraId="569B5992"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20C81760" w14:textId="77777777" w:rsidR="00AB33EC" w:rsidRPr="00AB33EC" w:rsidRDefault="00AB33EC" w:rsidP="00AB33EC">
            <w:pPr>
              <w:contextualSpacing/>
              <w:rPr>
                <w:rFonts w:ascii="Times New Roman" w:eastAsia="Times New Roman" w:hAnsi="Times New Roman" w:cs="Times New Roman"/>
                <w:b/>
                <w:szCs w:val="24"/>
                <w:lang w:eastAsia="ru-RU"/>
              </w:rPr>
            </w:pPr>
            <w:r w:rsidRPr="00AB33EC">
              <w:rPr>
                <w:rFonts w:ascii="Times New Roman" w:eastAsia="Times New Roman" w:hAnsi="Times New Roman" w:cs="Times New Roman"/>
                <w:b/>
                <w:szCs w:val="24"/>
                <w:lang w:eastAsia="ru-RU"/>
              </w:rPr>
              <w:t>Самостоятельные работы №</w:t>
            </w:r>
            <w:r w:rsidR="005A0003">
              <w:rPr>
                <w:rFonts w:ascii="Times New Roman" w:eastAsia="Times New Roman" w:hAnsi="Times New Roman" w:cs="Times New Roman"/>
                <w:b/>
                <w:szCs w:val="24"/>
                <w:lang w:eastAsia="ru-RU"/>
              </w:rPr>
              <w:t>1</w:t>
            </w:r>
            <w:r w:rsidRPr="00AB33EC">
              <w:rPr>
                <w:rFonts w:ascii="Times New Roman" w:eastAsia="Times New Roman" w:hAnsi="Times New Roman" w:cs="Times New Roman"/>
                <w:b/>
                <w:szCs w:val="24"/>
                <w:lang w:eastAsia="ru-RU"/>
              </w:rPr>
              <w:t xml:space="preserve"> </w:t>
            </w:r>
          </w:p>
          <w:p w14:paraId="37356F7A" w14:textId="77777777" w:rsidR="00501E98" w:rsidRDefault="006819BA" w:rsidP="00501E98">
            <w:pPr>
              <w:contextualSpacing/>
              <w:rPr>
                <w:rFonts w:ascii="Times New Roman" w:eastAsia="Times New Roman" w:hAnsi="Times New Roman" w:cs="Times New Roman"/>
                <w:szCs w:val="24"/>
                <w:lang w:eastAsia="ru-RU"/>
              </w:rPr>
            </w:pPr>
            <w:r w:rsidRPr="006819BA">
              <w:rPr>
                <w:rFonts w:ascii="Times New Roman" w:eastAsia="Times New Roman" w:hAnsi="Times New Roman" w:cs="Times New Roman"/>
                <w:szCs w:val="24"/>
                <w:lang w:eastAsia="ru-RU"/>
              </w:rPr>
              <w:t>Законодательство в области охраны окружающей среды.</w:t>
            </w:r>
          </w:p>
          <w:p w14:paraId="18027E9A"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32BFA746"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7D80ED49"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61C06F3"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C4374D1"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240B017" w14:textId="77777777" w:rsidTr="003A0818">
        <w:trPr>
          <w:gridAfter w:val="2"/>
          <w:wAfter w:w="1715" w:type="pct"/>
          <w:trHeight w:val="20"/>
        </w:trPr>
        <w:tc>
          <w:tcPr>
            <w:tcW w:w="265" w:type="pct"/>
            <w:tcBorders>
              <w:top w:val="single" w:sz="4" w:space="0" w:color="auto"/>
              <w:bottom w:val="single" w:sz="4" w:space="0" w:color="auto"/>
            </w:tcBorders>
          </w:tcPr>
          <w:p w14:paraId="7E52307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21B2D7D"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3.</w:t>
            </w:r>
          </w:p>
          <w:p w14:paraId="57ACD479"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1C600B6A"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2BA292BD" w14:textId="77777777" w:rsidR="00740A27" w:rsidRPr="00740A27" w:rsidRDefault="00740A27" w:rsidP="00740A27">
            <w:pPr>
              <w:spacing w:after="0" w:line="240" w:lineRule="auto"/>
              <w:rPr>
                <w:rFonts w:ascii="Times New Roman" w:eastAsia="Calibri" w:hAnsi="Times New Roman" w:cs="Times New Roman"/>
                <w:szCs w:val="24"/>
                <w:lang w:eastAsia="ru-RU"/>
              </w:rPr>
            </w:pPr>
            <w:r w:rsidRPr="00740A27">
              <w:rPr>
                <w:rFonts w:ascii="Times New Roman" w:eastAsia="Calibri" w:hAnsi="Times New Roman" w:cs="Times New Roman"/>
                <w:b/>
                <w:szCs w:val="24"/>
                <w:lang w:eastAsia="ru-RU"/>
              </w:rPr>
              <w:t>Содержание учебного материала</w:t>
            </w:r>
            <w:r w:rsidRPr="00740A27">
              <w:rPr>
                <w:rFonts w:ascii="Times New Roman" w:eastAsia="Calibri" w:hAnsi="Times New Roman" w:cs="Times New Roman"/>
                <w:szCs w:val="24"/>
                <w:lang w:eastAsia="ru-RU"/>
              </w:rPr>
              <w:t xml:space="preserve"> </w:t>
            </w:r>
          </w:p>
          <w:p w14:paraId="16E41D1A" w14:textId="77777777" w:rsidR="00501E98" w:rsidRPr="00501E98" w:rsidRDefault="006819BA" w:rsidP="00501E98">
            <w:pPr>
              <w:spacing w:after="0" w:line="240" w:lineRule="auto"/>
              <w:rPr>
                <w:rFonts w:ascii="Times New Roman" w:eastAsia="Calibri" w:hAnsi="Times New Roman" w:cs="Times New Roman"/>
                <w:szCs w:val="24"/>
                <w:lang w:eastAsia="ru-RU"/>
              </w:rPr>
            </w:pPr>
            <w:r w:rsidRPr="006819BA">
              <w:rPr>
                <w:rFonts w:ascii="Times New Roman" w:eastAsia="Calibri" w:hAnsi="Times New Roman" w:cs="Times New Roman"/>
                <w:szCs w:val="24"/>
                <w:lang w:eastAsia="ru-RU"/>
              </w:rPr>
              <w:t>Основные принципы охраны окружающей среды.</w:t>
            </w:r>
          </w:p>
        </w:tc>
        <w:tc>
          <w:tcPr>
            <w:tcW w:w="183" w:type="pct"/>
            <w:tcBorders>
              <w:top w:val="single" w:sz="4" w:space="0" w:color="auto"/>
              <w:bottom w:val="single" w:sz="4" w:space="0" w:color="auto"/>
            </w:tcBorders>
          </w:tcPr>
          <w:p w14:paraId="483D2A03"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D819E70"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0A8175D"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B951B2E" w14:textId="77777777" w:rsidR="00501E98" w:rsidRPr="00501E98" w:rsidRDefault="00B31F72" w:rsidP="00B31F72">
            <w:pPr>
              <w:spacing w:after="0" w:line="240" w:lineRule="auto"/>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9809EFD" w14:textId="77777777" w:rsidTr="003A0818">
        <w:trPr>
          <w:gridAfter w:val="2"/>
          <w:wAfter w:w="1715" w:type="pct"/>
          <w:trHeight w:val="20"/>
        </w:trPr>
        <w:tc>
          <w:tcPr>
            <w:tcW w:w="265" w:type="pct"/>
            <w:tcBorders>
              <w:top w:val="single" w:sz="4" w:space="0" w:color="auto"/>
              <w:bottom w:val="single" w:sz="4" w:space="0" w:color="auto"/>
            </w:tcBorders>
          </w:tcPr>
          <w:p w14:paraId="16B05047" w14:textId="77777777" w:rsidR="00501E98" w:rsidRPr="00501E98" w:rsidRDefault="00501E98" w:rsidP="00501E98">
            <w:pPr>
              <w:spacing w:after="0" w:line="240" w:lineRule="auto"/>
              <w:jc w:val="center"/>
              <w:rPr>
                <w:rFonts w:ascii="Times New Roman" w:eastAsia="Calibri" w:hAnsi="Times New Roman" w:cs="Times New Roman"/>
                <w:szCs w:val="24"/>
              </w:rPr>
            </w:pPr>
          </w:p>
          <w:p w14:paraId="0504792E"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4.</w:t>
            </w:r>
          </w:p>
          <w:p w14:paraId="17A994D5"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5FBF6EEB"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4E0F0869"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31C27239" w14:textId="77777777" w:rsidR="00501E98" w:rsidRPr="00501E98" w:rsidRDefault="006819BA" w:rsidP="00501E98">
            <w:pPr>
              <w:spacing w:after="0" w:line="240" w:lineRule="auto"/>
              <w:rPr>
                <w:rFonts w:ascii="Times New Roman" w:eastAsia="Calibri" w:hAnsi="Times New Roman" w:cs="Times New Roman"/>
                <w:szCs w:val="24"/>
                <w:lang w:eastAsia="ru-RU"/>
              </w:rPr>
            </w:pPr>
            <w:r w:rsidRPr="006819BA">
              <w:rPr>
                <w:rFonts w:ascii="Times New Roman" w:eastAsia="Calibri" w:hAnsi="Times New Roman" w:cs="Times New Roman"/>
                <w:szCs w:val="24"/>
                <w:lang w:eastAsia="ru-RU"/>
              </w:rPr>
              <w:t>О</w:t>
            </w:r>
            <w:r>
              <w:rPr>
                <w:rFonts w:ascii="Times New Roman" w:eastAsia="Calibri" w:hAnsi="Times New Roman" w:cs="Times New Roman"/>
                <w:szCs w:val="24"/>
                <w:lang w:eastAsia="ru-RU"/>
              </w:rPr>
              <w:t>бъекты охраны окружающей среды.</w:t>
            </w:r>
          </w:p>
        </w:tc>
        <w:tc>
          <w:tcPr>
            <w:tcW w:w="183" w:type="pct"/>
            <w:tcBorders>
              <w:top w:val="single" w:sz="4" w:space="0" w:color="auto"/>
              <w:bottom w:val="single" w:sz="4" w:space="0" w:color="auto"/>
            </w:tcBorders>
          </w:tcPr>
          <w:p w14:paraId="0BA4B287"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86192E6"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24D61B0"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DA97880"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FDCCD37" w14:textId="77777777" w:rsidTr="003A0818">
        <w:trPr>
          <w:gridAfter w:val="2"/>
          <w:wAfter w:w="1715" w:type="pct"/>
          <w:trHeight w:val="20"/>
        </w:trPr>
        <w:tc>
          <w:tcPr>
            <w:tcW w:w="265" w:type="pct"/>
            <w:tcBorders>
              <w:top w:val="single" w:sz="4" w:space="0" w:color="auto"/>
              <w:bottom w:val="single" w:sz="4" w:space="0" w:color="auto"/>
            </w:tcBorders>
          </w:tcPr>
          <w:p w14:paraId="56603D9B" w14:textId="77777777" w:rsidR="00501E98" w:rsidRPr="00501E98" w:rsidRDefault="00501E98" w:rsidP="00501E98">
            <w:pPr>
              <w:spacing w:after="0" w:line="240" w:lineRule="auto"/>
              <w:jc w:val="center"/>
              <w:rPr>
                <w:rFonts w:ascii="Times New Roman" w:eastAsia="Calibri" w:hAnsi="Times New Roman" w:cs="Times New Roman"/>
                <w:szCs w:val="24"/>
              </w:rPr>
            </w:pPr>
          </w:p>
          <w:p w14:paraId="45283A27"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5.</w:t>
            </w:r>
          </w:p>
          <w:p w14:paraId="334BB1A7"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79EB1214"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4A21953B" w14:textId="77777777" w:rsidR="00740A27" w:rsidRPr="00740A27" w:rsidRDefault="00740A27" w:rsidP="00740A27">
            <w:pPr>
              <w:spacing w:after="0" w:line="240" w:lineRule="auto"/>
              <w:rPr>
                <w:rFonts w:ascii="Times New Roman" w:eastAsia="Calibri" w:hAnsi="Times New Roman" w:cs="Times New Roman"/>
                <w:szCs w:val="24"/>
                <w:lang w:eastAsia="ru-RU"/>
              </w:rPr>
            </w:pPr>
            <w:r w:rsidRPr="00740A27">
              <w:rPr>
                <w:rFonts w:ascii="Times New Roman" w:eastAsia="Calibri" w:hAnsi="Times New Roman" w:cs="Times New Roman"/>
                <w:b/>
                <w:szCs w:val="24"/>
                <w:lang w:eastAsia="ru-RU"/>
              </w:rPr>
              <w:t>Содержание учебного материала</w:t>
            </w:r>
            <w:r w:rsidRPr="00740A27">
              <w:rPr>
                <w:rFonts w:ascii="Times New Roman" w:eastAsia="Calibri" w:hAnsi="Times New Roman" w:cs="Times New Roman"/>
                <w:szCs w:val="24"/>
                <w:lang w:eastAsia="ru-RU"/>
              </w:rPr>
              <w:t xml:space="preserve"> </w:t>
            </w:r>
          </w:p>
          <w:p w14:paraId="0566DDF7" w14:textId="77777777" w:rsidR="00501E98" w:rsidRPr="00501E98" w:rsidRDefault="006819BA" w:rsidP="00501E98">
            <w:pPr>
              <w:spacing w:after="0" w:line="240" w:lineRule="auto"/>
              <w:rPr>
                <w:rFonts w:ascii="Times New Roman" w:eastAsia="Calibri" w:hAnsi="Times New Roman" w:cs="Times New Roman"/>
                <w:szCs w:val="24"/>
                <w:lang w:eastAsia="ru-RU"/>
              </w:rPr>
            </w:pPr>
            <w:r w:rsidRPr="006819BA">
              <w:rPr>
                <w:rFonts w:ascii="Times New Roman" w:eastAsia="Calibri" w:hAnsi="Times New Roman" w:cs="Times New Roman"/>
                <w:szCs w:val="24"/>
                <w:lang w:eastAsia="ru-RU"/>
              </w:rPr>
              <w:t>Загрязняющие вещества.</w:t>
            </w:r>
          </w:p>
        </w:tc>
        <w:tc>
          <w:tcPr>
            <w:tcW w:w="183" w:type="pct"/>
            <w:tcBorders>
              <w:top w:val="single" w:sz="4" w:space="0" w:color="auto"/>
              <w:bottom w:val="single" w:sz="4" w:space="0" w:color="auto"/>
            </w:tcBorders>
          </w:tcPr>
          <w:p w14:paraId="565E04ED"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FEFDAC7"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FA8E699"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DA36168"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97624F1"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44B98954"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CD626E5"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6.</w:t>
            </w:r>
          </w:p>
        </w:tc>
        <w:tc>
          <w:tcPr>
            <w:tcW w:w="950" w:type="pct"/>
            <w:gridSpan w:val="2"/>
            <w:tcBorders>
              <w:top w:val="single" w:sz="4" w:space="0" w:color="auto"/>
              <w:left w:val="single" w:sz="4" w:space="0" w:color="auto"/>
              <w:bottom w:val="single" w:sz="4" w:space="0" w:color="auto"/>
            </w:tcBorders>
          </w:tcPr>
          <w:p w14:paraId="5E9EEEB0" w14:textId="77777777" w:rsidR="00501E98" w:rsidRPr="00501E98" w:rsidRDefault="00330057" w:rsidP="00501E98">
            <w:pPr>
              <w:spacing w:after="0" w:line="240" w:lineRule="auto"/>
              <w:rPr>
                <w:rFonts w:ascii="Times New Roman" w:eastAsia="Calibri" w:hAnsi="Times New Roman" w:cs="Times New Roman"/>
                <w:szCs w:val="24"/>
              </w:rPr>
            </w:pPr>
            <w:r w:rsidRPr="00330057">
              <w:rPr>
                <w:rFonts w:ascii="Times New Roman" w:eastAsia="Calibri" w:hAnsi="Times New Roman" w:cs="Times New Roman"/>
                <w:szCs w:val="24"/>
              </w:rPr>
              <w:t xml:space="preserve">Нормативные и нормативно-технические акты и документы, регулирующие изучение, использование и охрану </w:t>
            </w:r>
            <w:r w:rsidRPr="00330057">
              <w:rPr>
                <w:rFonts w:ascii="Times New Roman" w:eastAsia="Calibri" w:hAnsi="Times New Roman" w:cs="Times New Roman"/>
                <w:szCs w:val="24"/>
              </w:rPr>
              <w:lastRenderedPageBreak/>
              <w:t>окружающей среды;</w:t>
            </w:r>
          </w:p>
        </w:tc>
        <w:tc>
          <w:tcPr>
            <w:tcW w:w="1297" w:type="pct"/>
            <w:gridSpan w:val="2"/>
            <w:tcBorders>
              <w:top w:val="single" w:sz="4" w:space="0" w:color="auto"/>
              <w:bottom w:val="single" w:sz="4" w:space="0" w:color="auto"/>
            </w:tcBorders>
          </w:tcPr>
          <w:p w14:paraId="1237CB6E" w14:textId="77777777" w:rsidR="00740A27" w:rsidRPr="00740A27" w:rsidRDefault="00740A27" w:rsidP="00740A27">
            <w:pPr>
              <w:spacing w:after="0" w:line="240" w:lineRule="auto"/>
              <w:rPr>
                <w:rFonts w:ascii="Times New Roman" w:eastAsiaTheme="minorEastAsia" w:hAnsi="Times New Roman"/>
              </w:rPr>
            </w:pPr>
            <w:r w:rsidRPr="00740A27">
              <w:rPr>
                <w:rFonts w:ascii="Times New Roman" w:eastAsiaTheme="minorEastAsia" w:hAnsi="Times New Roman"/>
                <w:b/>
              </w:rPr>
              <w:lastRenderedPageBreak/>
              <w:t>Содержание учебного материала</w:t>
            </w:r>
            <w:r w:rsidRPr="00740A27">
              <w:rPr>
                <w:rFonts w:ascii="Times New Roman" w:eastAsiaTheme="minorEastAsia" w:hAnsi="Times New Roman"/>
              </w:rPr>
              <w:t xml:space="preserve"> </w:t>
            </w:r>
          </w:p>
          <w:p w14:paraId="0183E73F" w14:textId="77777777" w:rsidR="00501E98" w:rsidRPr="00501E98" w:rsidRDefault="006819BA" w:rsidP="00501E98">
            <w:pPr>
              <w:spacing w:after="0" w:line="240" w:lineRule="auto"/>
              <w:rPr>
                <w:rFonts w:ascii="Times New Roman" w:eastAsia="Calibri" w:hAnsi="Times New Roman" w:cs="Times New Roman"/>
                <w:b/>
                <w:szCs w:val="24"/>
                <w:lang w:eastAsia="ru-RU"/>
              </w:rPr>
            </w:pPr>
            <w:r w:rsidRPr="00AE4AE9">
              <w:rPr>
                <w:rFonts w:ascii="Times New Roman" w:eastAsiaTheme="minorEastAsia" w:hAnsi="Times New Roman"/>
              </w:rPr>
              <w:t>Категории объектов, оказывающих негативное воздействие на окружающую среду.</w:t>
            </w:r>
          </w:p>
        </w:tc>
        <w:tc>
          <w:tcPr>
            <w:tcW w:w="183" w:type="pct"/>
            <w:tcBorders>
              <w:top w:val="single" w:sz="4" w:space="0" w:color="auto"/>
              <w:bottom w:val="single" w:sz="4" w:space="0" w:color="auto"/>
            </w:tcBorders>
          </w:tcPr>
          <w:p w14:paraId="3C4B1CC6"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89BBD50"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9BA5BC8"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 ОК 06, ОК 07 ОК 09,</w:t>
            </w:r>
          </w:p>
          <w:p w14:paraId="7D6010EC" w14:textId="77777777" w:rsidR="00501E98" w:rsidRPr="00501E98"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ПК 4.1 – 4.4</w:t>
            </w:r>
          </w:p>
        </w:tc>
      </w:tr>
      <w:tr w:rsidR="00501E98" w:rsidRPr="00501E98" w14:paraId="7197E4C3"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7474317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89A0B4E"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7.</w:t>
            </w:r>
          </w:p>
          <w:p w14:paraId="38B072FF"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4387B4C"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65DF0A91"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38A55576"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39CC6237" w14:textId="77777777" w:rsidR="00501E98" w:rsidRPr="00501E98" w:rsidRDefault="006819BA" w:rsidP="00501E98">
            <w:pPr>
              <w:contextualSpacing/>
              <w:rPr>
                <w:rFonts w:ascii="Times New Roman" w:eastAsia="Times New Roman" w:hAnsi="Times New Roman" w:cs="Times New Roman"/>
                <w:szCs w:val="24"/>
                <w:lang w:eastAsia="ru-RU"/>
              </w:rPr>
            </w:pPr>
            <w:r w:rsidRPr="006819BA">
              <w:rPr>
                <w:rFonts w:ascii="Times New Roman" w:eastAsia="Times New Roman" w:hAnsi="Times New Roman" w:cs="Times New Roman"/>
                <w:szCs w:val="24"/>
                <w:lang w:eastAsia="ru-RU"/>
              </w:rPr>
              <w:t>Основы управления в области охраны окружающей среды</w:t>
            </w:r>
            <w:r>
              <w:rPr>
                <w:rFonts w:ascii="Times New Roman" w:eastAsia="Times New Roman" w:hAnsi="Times New Roman" w:cs="Times New Roman"/>
                <w:szCs w:val="24"/>
                <w:lang w:eastAsia="ru-RU"/>
              </w:rPr>
              <w:t>.</w:t>
            </w:r>
          </w:p>
        </w:tc>
        <w:tc>
          <w:tcPr>
            <w:tcW w:w="183" w:type="pct"/>
            <w:tcBorders>
              <w:top w:val="single" w:sz="4" w:space="0" w:color="auto"/>
              <w:bottom w:val="single" w:sz="4" w:space="0" w:color="auto"/>
            </w:tcBorders>
          </w:tcPr>
          <w:p w14:paraId="70E0A35B"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4E7CFEB"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C205FEE"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10D2D84"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CF5C7A0" w14:textId="77777777" w:rsidTr="003A0818">
        <w:trPr>
          <w:gridAfter w:val="2"/>
          <w:wAfter w:w="1715" w:type="pct"/>
          <w:trHeight w:val="20"/>
        </w:trPr>
        <w:tc>
          <w:tcPr>
            <w:tcW w:w="265" w:type="pct"/>
            <w:tcBorders>
              <w:top w:val="single" w:sz="4" w:space="0" w:color="auto"/>
              <w:bottom w:val="single" w:sz="4" w:space="0" w:color="auto"/>
            </w:tcBorders>
          </w:tcPr>
          <w:p w14:paraId="6B2FF570"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9E7C4F2"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8.</w:t>
            </w:r>
          </w:p>
          <w:p w14:paraId="3B7B4A1C"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03D6F7FB"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68F4098F"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751FA7AF" w14:textId="77777777" w:rsidR="00501E98" w:rsidRPr="00501E98" w:rsidRDefault="006819BA" w:rsidP="00501E98">
            <w:pPr>
              <w:tabs>
                <w:tab w:val="left" w:pos="960"/>
              </w:tabs>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Права и обязанности граждан.</w:t>
            </w:r>
          </w:p>
        </w:tc>
        <w:tc>
          <w:tcPr>
            <w:tcW w:w="183" w:type="pct"/>
            <w:tcBorders>
              <w:top w:val="single" w:sz="4" w:space="0" w:color="auto"/>
              <w:bottom w:val="single" w:sz="4" w:space="0" w:color="auto"/>
            </w:tcBorders>
          </w:tcPr>
          <w:p w14:paraId="5A70E4A0"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7FFB84D"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84E2435"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8CFF4FA"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D583207" w14:textId="77777777" w:rsidTr="003A0818">
        <w:trPr>
          <w:gridAfter w:val="2"/>
          <w:wAfter w:w="1715" w:type="pct"/>
          <w:trHeight w:val="20"/>
        </w:trPr>
        <w:tc>
          <w:tcPr>
            <w:tcW w:w="265" w:type="pct"/>
            <w:tcBorders>
              <w:top w:val="single" w:sz="4" w:space="0" w:color="auto"/>
              <w:bottom w:val="single" w:sz="4" w:space="0" w:color="auto"/>
            </w:tcBorders>
          </w:tcPr>
          <w:p w14:paraId="7BF836CA"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C5AD259"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9.</w:t>
            </w:r>
          </w:p>
          <w:p w14:paraId="4344A0FC"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tcPr>
          <w:p w14:paraId="3AE0B8BE"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tcPr>
          <w:p w14:paraId="5A1C18A7"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2EAB163" w14:textId="77777777" w:rsidR="00501E98" w:rsidRPr="00501E98" w:rsidRDefault="006819BA" w:rsidP="006819BA">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П</w:t>
            </w:r>
            <w:r w:rsidRPr="006819BA">
              <w:rPr>
                <w:rFonts w:ascii="Times New Roman" w:eastAsia="Calibri" w:hAnsi="Times New Roman" w:cs="Times New Roman"/>
                <w:szCs w:val="24"/>
                <w:lang w:eastAsia="ru-RU"/>
              </w:rPr>
              <w:t>рава и обязанности общественных объединений и юридических ли</w:t>
            </w:r>
            <w:r>
              <w:rPr>
                <w:rFonts w:ascii="Times New Roman" w:eastAsia="Calibri" w:hAnsi="Times New Roman" w:cs="Times New Roman"/>
                <w:szCs w:val="24"/>
                <w:lang w:eastAsia="ru-RU"/>
              </w:rPr>
              <w:t>ц.</w:t>
            </w:r>
          </w:p>
        </w:tc>
        <w:tc>
          <w:tcPr>
            <w:tcW w:w="183" w:type="pct"/>
            <w:tcBorders>
              <w:top w:val="single" w:sz="4" w:space="0" w:color="auto"/>
              <w:bottom w:val="single" w:sz="4" w:space="0" w:color="auto"/>
            </w:tcBorders>
          </w:tcPr>
          <w:p w14:paraId="00A3D9F7"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8ED98A6"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E05E075"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280AC21"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ABBD651" w14:textId="77777777" w:rsidTr="003A0818">
        <w:trPr>
          <w:gridAfter w:val="2"/>
          <w:wAfter w:w="1715" w:type="pct"/>
          <w:trHeight w:val="20"/>
        </w:trPr>
        <w:tc>
          <w:tcPr>
            <w:tcW w:w="265" w:type="pct"/>
            <w:tcBorders>
              <w:top w:val="single" w:sz="4" w:space="0" w:color="auto"/>
              <w:bottom w:val="single" w:sz="4" w:space="0" w:color="auto"/>
            </w:tcBorders>
          </w:tcPr>
          <w:p w14:paraId="5B83E75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E4E2F25"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10.</w:t>
            </w:r>
          </w:p>
        </w:tc>
        <w:tc>
          <w:tcPr>
            <w:tcW w:w="950" w:type="pct"/>
            <w:gridSpan w:val="2"/>
            <w:tcBorders>
              <w:top w:val="single" w:sz="4" w:space="0" w:color="auto"/>
              <w:bottom w:val="single" w:sz="4" w:space="0" w:color="auto"/>
            </w:tcBorders>
            <w:shd w:val="clear" w:color="auto" w:fill="D9D9D9" w:themeFill="background1" w:themeFillShade="D9"/>
          </w:tcPr>
          <w:p w14:paraId="48739008" w14:textId="77777777" w:rsidR="00501E98" w:rsidRPr="00501E98" w:rsidRDefault="00330057" w:rsidP="00501E98">
            <w:pPr>
              <w:contextualSpacing/>
              <w:rPr>
                <w:rFonts w:ascii="Times New Roman" w:eastAsia="Times New Roman" w:hAnsi="Times New Roman" w:cs="Times New Roman"/>
                <w:szCs w:val="24"/>
                <w:lang w:eastAsia="ru-RU"/>
              </w:rPr>
            </w:pPr>
            <w:r w:rsidRPr="00330057">
              <w:rPr>
                <w:rFonts w:ascii="Times New Roman" w:eastAsia="Times New Roman" w:hAnsi="Times New Roman" w:cs="Times New Roman"/>
                <w:szCs w:val="24"/>
                <w:lang w:eastAsia="ru-RU"/>
              </w:rPr>
              <w:t>Нормативные и нормативно-технические акты и документы, регулирующие изучение, использование и охрану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14696AD6"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2</w:t>
            </w:r>
            <w:r w:rsidRPr="005A0003">
              <w:rPr>
                <w:rFonts w:ascii="Times New Roman" w:eastAsia="Times New Roman" w:hAnsi="Times New Roman" w:cs="Times New Roman"/>
                <w:b/>
                <w:szCs w:val="24"/>
                <w:lang w:eastAsia="ru-RU"/>
              </w:rPr>
              <w:t xml:space="preserve"> </w:t>
            </w:r>
          </w:p>
          <w:p w14:paraId="2B3444BF" w14:textId="77777777" w:rsidR="00FF34D0" w:rsidRDefault="006819BA" w:rsidP="00501E98">
            <w:pPr>
              <w:contextualSpacing/>
              <w:rPr>
                <w:rFonts w:ascii="Times New Roman" w:eastAsia="Times New Roman" w:hAnsi="Times New Roman" w:cs="Times New Roman"/>
                <w:b/>
                <w:lang w:eastAsia="ru-RU"/>
              </w:rPr>
            </w:pPr>
            <w:r w:rsidRPr="006819BA">
              <w:rPr>
                <w:rFonts w:ascii="Times New Roman" w:eastAsia="Times New Roman" w:hAnsi="Times New Roman" w:cs="Times New Roman"/>
                <w:szCs w:val="24"/>
                <w:lang w:eastAsia="ru-RU"/>
              </w:rPr>
              <w:t>Основы формирования экологической культуры</w:t>
            </w:r>
            <w:r>
              <w:rPr>
                <w:rFonts w:ascii="Times New Roman" w:eastAsia="Times New Roman" w:hAnsi="Times New Roman" w:cs="Times New Roman"/>
                <w:szCs w:val="24"/>
                <w:lang w:eastAsia="ru-RU"/>
              </w:rPr>
              <w:t>.</w:t>
            </w:r>
            <w:r w:rsidR="00FF34D0" w:rsidRPr="00FF34D0">
              <w:rPr>
                <w:rFonts w:ascii="Times New Roman" w:eastAsia="Times New Roman" w:hAnsi="Times New Roman" w:cs="Times New Roman"/>
                <w:b/>
                <w:lang w:eastAsia="ru-RU"/>
              </w:rPr>
              <w:t xml:space="preserve"> </w:t>
            </w:r>
          </w:p>
          <w:p w14:paraId="0F3E2549" w14:textId="77777777" w:rsidR="00501E98" w:rsidRDefault="00FF34D0" w:rsidP="00501E98">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p w14:paraId="5E292973" w14:textId="77777777" w:rsidR="00FF34D0" w:rsidRPr="00501E98" w:rsidRDefault="00FF34D0"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shd w:val="clear" w:color="auto" w:fill="D9D9D9" w:themeFill="background1" w:themeFillShade="D9"/>
          </w:tcPr>
          <w:p w14:paraId="6C280900" w14:textId="77777777" w:rsidR="00501E98" w:rsidRPr="00501E98" w:rsidRDefault="0033005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56EE383D"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BF06417"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03C775C"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8F01001" w14:textId="77777777" w:rsidTr="003A0818">
        <w:trPr>
          <w:gridAfter w:val="2"/>
          <w:wAfter w:w="1715" w:type="pct"/>
          <w:trHeight w:val="20"/>
        </w:trPr>
        <w:tc>
          <w:tcPr>
            <w:tcW w:w="265" w:type="pct"/>
            <w:tcBorders>
              <w:top w:val="single" w:sz="4" w:space="0" w:color="auto"/>
              <w:bottom w:val="single" w:sz="4" w:space="0" w:color="auto"/>
            </w:tcBorders>
          </w:tcPr>
          <w:p w14:paraId="2319CFB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042AE12"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11.</w:t>
            </w:r>
          </w:p>
        </w:tc>
        <w:tc>
          <w:tcPr>
            <w:tcW w:w="950" w:type="pct"/>
            <w:gridSpan w:val="2"/>
            <w:tcBorders>
              <w:top w:val="single" w:sz="4" w:space="0" w:color="auto"/>
              <w:bottom w:val="single" w:sz="4" w:space="0" w:color="auto"/>
            </w:tcBorders>
          </w:tcPr>
          <w:p w14:paraId="091CB56B" w14:textId="77777777" w:rsidR="00501E98" w:rsidRPr="00501E98" w:rsidRDefault="000A4167" w:rsidP="00501E98">
            <w:pPr>
              <w:contextualSpacing/>
              <w:rPr>
                <w:rFonts w:ascii="Times New Roman" w:eastAsia="Times New Roman" w:hAnsi="Times New Roman" w:cs="Times New Roman"/>
                <w:szCs w:val="24"/>
                <w:lang w:eastAsia="ru-RU"/>
              </w:rPr>
            </w:pPr>
            <w:r w:rsidRPr="002E3B4E">
              <w:rPr>
                <w:rFonts w:ascii="Times New Roman" w:hAnsi="Times New Roman" w:cs="Times New Roman"/>
                <w:b/>
                <w:szCs w:val="24"/>
                <w:lang w:eastAsia="ru-RU"/>
              </w:rPr>
              <w:t>ПЗ№1</w:t>
            </w:r>
            <w:r w:rsidRPr="00AE4AE9">
              <w:rPr>
                <w:rFonts w:ascii="Times New Roman" w:hAnsi="Times New Roman"/>
                <w:bCs/>
              </w:rPr>
              <w:t>«Изучение з</w:t>
            </w:r>
            <w:r w:rsidRPr="00AE4AE9">
              <w:rPr>
                <w:rFonts w:ascii="Times New Roman" w:hAnsi="Times New Roman"/>
              </w:rPr>
              <w:t>аконодательства в области охраны окружающей среды».</w:t>
            </w:r>
          </w:p>
        </w:tc>
        <w:tc>
          <w:tcPr>
            <w:tcW w:w="1297" w:type="pct"/>
            <w:gridSpan w:val="2"/>
            <w:tcBorders>
              <w:top w:val="single" w:sz="4" w:space="0" w:color="auto"/>
              <w:bottom w:val="single" w:sz="4" w:space="0" w:color="auto"/>
            </w:tcBorders>
          </w:tcPr>
          <w:p w14:paraId="2D688B49"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1EB438F4"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2F99C6C"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CF27C0E"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D8DEDFE"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4AF9D03" w14:textId="77777777" w:rsidTr="003A0818">
        <w:trPr>
          <w:gridAfter w:val="2"/>
          <w:wAfter w:w="1715" w:type="pct"/>
          <w:trHeight w:val="20"/>
        </w:trPr>
        <w:tc>
          <w:tcPr>
            <w:tcW w:w="265" w:type="pct"/>
            <w:tcBorders>
              <w:top w:val="single" w:sz="4" w:space="0" w:color="auto"/>
              <w:bottom w:val="single" w:sz="4" w:space="0" w:color="auto"/>
            </w:tcBorders>
          </w:tcPr>
          <w:p w14:paraId="7CA2AAF6" w14:textId="77777777" w:rsidR="00501E98" w:rsidRPr="00501E98" w:rsidRDefault="00501E98" w:rsidP="00501E98">
            <w:pPr>
              <w:spacing w:after="0" w:line="240" w:lineRule="auto"/>
              <w:jc w:val="center"/>
              <w:rPr>
                <w:rFonts w:ascii="Times New Roman" w:eastAsia="Calibri" w:hAnsi="Times New Roman" w:cs="Times New Roman"/>
                <w:szCs w:val="24"/>
              </w:rPr>
            </w:pPr>
          </w:p>
          <w:p w14:paraId="07858CD7"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12.</w:t>
            </w:r>
          </w:p>
        </w:tc>
        <w:tc>
          <w:tcPr>
            <w:tcW w:w="950" w:type="pct"/>
            <w:gridSpan w:val="2"/>
            <w:tcBorders>
              <w:top w:val="single" w:sz="4" w:space="0" w:color="auto"/>
              <w:bottom w:val="single" w:sz="4" w:space="0" w:color="auto"/>
            </w:tcBorders>
          </w:tcPr>
          <w:p w14:paraId="2978D61E"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ПЗ№2</w:t>
            </w:r>
            <w:r w:rsidRPr="00AE4AE9">
              <w:rPr>
                <w:rFonts w:ascii="Times New Roman" w:hAnsi="Times New Roman"/>
                <w:bCs/>
              </w:rPr>
              <w:t>«</w:t>
            </w:r>
            <w:r w:rsidRPr="00AE4AE9">
              <w:rPr>
                <w:rFonts w:ascii="Times New Roman" w:hAnsi="Times New Roman"/>
              </w:rPr>
              <w:t>Перечень загрязняющих веществ, в отношении которых применяются меры государственного регулирования в области охраны окружающей среды»</w:t>
            </w:r>
          </w:p>
        </w:tc>
        <w:tc>
          <w:tcPr>
            <w:tcW w:w="1297" w:type="pct"/>
            <w:gridSpan w:val="2"/>
            <w:tcBorders>
              <w:top w:val="single" w:sz="4" w:space="0" w:color="auto"/>
              <w:bottom w:val="single" w:sz="4" w:space="0" w:color="auto"/>
            </w:tcBorders>
          </w:tcPr>
          <w:p w14:paraId="1BBB17B7"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38980A6"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7D1950D8"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F3F6814"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E88999C"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979E769"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644E9BE" w14:textId="77777777" w:rsidTr="003A0818">
        <w:trPr>
          <w:gridAfter w:val="2"/>
          <w:wAfter w:w="1715" w:type="pct"/>
          <w:trHeight w:val="20"/>
        </w:trPr>
        <w:tc>
          <w:tcPr>
            <w:tcW w:w="265" w:type="pct"/>
            <w:tcBorders>
              <w:top w:val="single" w:sz="4" w:space="0" w:color="auto"/>
              <w:bottom w:val="single" w:sz="4" w:space="0" w:color="auto"/>
            </w:tcBorders>
            <w:shd w:val="clear" w:color="auto" w:fill="FFFFFF" w:themeFill="background1"/>
          </w:tcPr>
          <w:p w14:paraId="602724D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58BD91D7"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13.</w:t>
            </w:r>
          </w:p>
          <w:p w14:paraId="7B90CC5A"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shd w:val="clear" w:color="auto" w:fill="FFFFFF" w:themeFill="background1"/>
          </w:tcPr>
          <w:p w14:paraId="7CFCA46F"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ПЗ№3</w:t>
            </w:r>
            <w:r w:rsidRPr="00AE4AE9">
              <w:rPr>
                <w:rFonts w:ascii="Times New Roman" w:hAnsi="Times New Roman"/>
                <w:bCs/>
              </w:rPr>
              <w:t>«</w:t>
            </w:r>
            <w:r w:rsidRPr="00AE4AE9">
              <w:rPr>
                <w:rFonts w:ascii="Times New Roman" w:hAnsi="Times New Roman"/>
              </w:rPr>
              <w:t>Перечень загрязняющих веществ, в отношении которых применяются меры государственного регулирования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033D2D64"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D02FA91" w14:textId="77777777" w:rsidR="00501E98" w:rsidRPr="00501E98" w:rsidRDefault="00501E98" w:rsidP="00501E98">
            <w:pPr>
              <w:spacing w:after="0" w:line="240" w:lineRule="auto"/>
              <w:rPr>
                <w:rFonts w:ascii="Times New Roman" w:eastAsia="Times New Roman" w:hAnsi="Times New Roman" w:cs="Times New Roman"/>
                <w:b/>
                <w:lang w:eastAsia="ru-RU"/>
              </w:rPr>
            </w:pPr>
          </w:p>
        </w:tc>
        <w:tc>
          <w:tcPr>
            <w:tcW w:w="183" w:type="pct"/>
            <w:tcBorders>
              <w:top w:val="single" w:sz="4" w:space="0" w:color="auto"/>
              <w:bottom w:val="single" w:sz="4" w:space="0" w:color="auto"/>
            </w:tcBorders>
            <w:shd w:val="clear" w:color="auto" w:fill="FFFFFF" w:themeFill="background1"/>
          </w:tcPr>
          <w:p w14:paraId="56537115"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5A260C64" w14:textId="77777777" w:rsidR="00B31F72" w:rsidRPr="00B31F72" w:rsidRDefault="00B31F72" w:rsidP="00B31F72">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0B64966" w14:textId="77777777" w:rsidR="00B31F72" w:rsidRPr="00B31F72"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C2A8533" w14:textId="77777777" w:rsidR="00501E98" w:rsidRPr="00501E98" w:rsidRDefault="00B31F72" w:rsidP="00B31F72">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9EEB19B" w14:textId="77777777" w:rsidTr="003A0818">
        <w:trPr>
          <w:gridAfter w:val="2"/>
          <w:wAfter w:w="1715" w:type="pct"/>
          <w:trHeight w:val="20"/>
        </w:trPr>
        <w:tc>
          <w:tcPr>
            <w:tcW w:w="265" w:type="pct"/>
            <w:tcBorders>
              <w:top w:val="single" w:sz="4" w:space="0" w:color="auto"/>
              <w:bottom w:val="single" w:sz="4" w:space="0" w:color="auto"/>
            </w:tcBorders>
          </w:tcPr>
          <w:p w14:paraId="0CC7F8EA" w14:textId="77777777" w:rsidR="00501E98" w:rsidRPr="00501E98" w:rsidRDefault="00501E98" w:rsidP="00501E98">
            <w:pPr>
              <w:spacing w:after="0" w:line="240" w:lineRule="auto"/>
              <w:rPr>
                <w:rFonts w:ascii="Times New Roman" w:eastAsia="Calibri" w:hAnsi="Times New Roman" w:cs="Times New Roman"/>
                <w:szCs w:val="24"/>
              </w:rPr>
            </w:pPr>
          </w:p>
          <w:p w14:paraId="6EA4E925"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14.</w:t>
            </w:r>
          </w:p>
        </w:tc>
        <w:tc>
          <w:tcPr>
            <w:tcW w:w="950" w:type="pct"/>
            <w:gridSpan w:val="2"/>
            <w:tcBorders>
              <w:top w:val="single" w:sz="4" w:space="0" w:color="auto"/>
              <w:bottom w:val="single" w:sz="4" w:space="0" w:color="auto"/>
            </w:tcBorders>
          </w:tcPr>
          <w:p w14:paraId="47911CDD"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ПЗ№4</w:t>
            </w:r>
            <w:r w:rsidR="009C09DB" w:rsidRPr="00AE4AE9">
              <w:rPr>
                <w:rFonts w:ascii="Times New Roman" w:hAnsi="Times New Roman"/>
                <w:bCs/>
              </w:rPr>
              <w:t>«Определение категории объектов различных отраслей</w:t>
            </w:r>
            <w:r w:rsidR="009C09DB" w:rsidRPr="00AE4AE9">
              <w:rPr>
                <w:rFonts w:ascii="Times New Roman" w:hAnsi="Times New Roman"/>
              </w:rPr>
              <w:t xml:space="preserve">, оказывающих негативное </w:t>
            </w:r>
            <w:r w:rsidR="009C09DB" w:rsidRPr="00AE4AE9">
              <w:rPr>
                <w:rFonts w:ascii="Times New Roman" w:hAnsi="Times New Roman"/>
              </w:rPr>
              <w:lastRenderedPageBreak/>
              <w:t>воздействие на окружающую среду</w:t>
            </w:r>
            <w:r w:rsidR="009C09DB" w:rsidRPr="00AE4AE9">
              <w:rPr>
                <w:rFonts w:ascii="Times New Roman" w:hAnsi="Times New Roman"/>
                <w:bCs/>
              </w:rPr>
              <w:t>».</w:t>
            </w:r>
          </w:p>
        </w:tc>
        <w:tc>
          <w:tcPr>
            <w:tcW w:w="1297" w:type="pct"/>
            <w:gridSpan w:val="2"/>
            <w:tcBorders>
              <w:top w:val="single" w:sz="4" w:space="0" w:color="auto"/>
              <w:bottom w:val="single" w:sz="4" w:space="0" w:color="auto"/>
            </w:tcBorders>
          </w:tcPr>
          <w:p w14:paraId="250D1DD5"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lastRenderedPageBreak/>
              <w:t>Составить отчет, ответить на контрольные вопросы</w:t>
            </w:r>
          </w:p>
          <w:p w14:paraId="033E3C2A"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0596CB30"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4FD9F33"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0D118D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0B20ECD"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5A9606A" w14:textId="77777777" w:rsidTr="003A0818">
        <w:trPr>
          <w:gridAfter w:val="2"/>
          <w:wAfter w:w="1715" w:type="pct"/>
          <w:trHeight w:val="20"/>
        </w:trPr>
        <w:tc>
          <w:tcPr>
            <w:tcW w:w="265" w:type="pct"/>
            <w:tcBorders>
              <w:top w:val="single" w:sz="4" w:space="0" w:color="auto"/>
            </w:tcBorders>
          </w:tcPr>
          <w:p w14:paraId="252046B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2450E20"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15.</w:t>
            </w:r>
          </w:p>
        </w:tc>
        <w:tc>
          <w:tcPr>
            <w:tcW w:w="950" w:type="pct"/>
            <w:gridSpan w:val="2"/>
            <w:tcBorders>
              <w:top w:val="single" w:sz="4" w:space="0" w:color="auto"/>
            </w:tcBorders>
          </w:tcPr>
          <w:p w14:paraId="0E3BDE4F" w14:textId="77777777" w:rsidR="00501E98" w:rsidRPr="00501E98" w:rsidRDefault="000A4167"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ПЗ№5</w:t>
            </w:r>
            <w:r w:rsidR="009C09DB" w:rsidRPr="00AE4AE9">
              <w:rPr>
                <w:rFonts w:ascii="Times New Roman" w:hAnsi="Times New Roman"/>
                <w:bCs/>
              </w:rPr>
              <w:t>«Определение категории объектов различных отраслей</w:t>
            </w:r>
            <w:r w:rsidR="009C09DB" w:rsidRPr="00AE4AE9">
              <w:rPr>
                <w:rFonts w:ascii="Times New Roman" w:hAnsi="Times New Roman"/>
              </w:rPr>
              <w:t>, оказывающих негативное воздействие на окружающую среду</w:t>
            </w:r>
            <w:r w:rsidR="009C09DB" w:rsidRPr="00AE4AE9">
              <w:rPr>
                <w:rFonts w:ascii="Times New Roman" w:hAnsi="Times New Roman"/>
                <w:bCs/>
              </w:rPr>
              <w:t>».</w:t>
            </w:r>
          </w:p>
        </w:tc>
        <w:tc>
          <w:tcPr>
            <w:tcW w:w="1297" w:type="pct"/>
            <w:gridSpan w:val="2"/>
            <w:tcBorders>
              <w:top w:val="single" w:sz="4" w:space="0" w:color="auto"/>
            </w:tcBorders>
          </w:tcPr>
          <w:p w14:paraId="29CC39C4" w14:textId="77777777" w:rsidR="009C09DB" w:rsidRPr="009C09DB" w:rsidRDefault="009C09DB" w:rsidP="009C09DB">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1AD0EF78"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5C7F8B36"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240C6E6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BF56DAC"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17D0EB0"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27974B3"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1DE47A42"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132EED8"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A01CF7F"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16.      </w:t>
            </w:r>
          </w:p>
        </w:tc>
        <w:tc>
          <w:tcPr>
            <w:tcW w:w="950" w:type="pct"/>
            <w:gridSpan w:val="2"/>
            <w:tcBorders>
              <w:top w:val="single" w:sz="4" w:space="0" w:color="auto"/>
              <w:left w:val="single" w:sz="4" w:space="0" w:color="auto"/>
              <w:bottom w:val="single" w:sz="4" w:space="0" w:color="auto"/>
            </w:tcBorders>
          </w:tcPr>
          <w:p w14:paraId="32824515" w14:textId="77777777" w:rsidR="00501E98" w:rsidRPr="00501E98" w:rsidRDefault="009C09DB" w:rsidP="00501E98">
            <w:pPr>
              <w:spacing w:after="0" w:line="240" w:lineRule="auto"/>
              <w:rPr>
                <w:rFonts w:ascii="Times New Roman" w:eastAsia="Calibri" w:hAnsi="Times New Roman" w:cs="Times New Roman"/>
                <w:szCs w:val="24"/>
              </w:rPr>
            </w:pPr>
            <w:r w:rsidRPr="009C09DB">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tcPr>
          <w:p w14:paraId="4AA0F98A" w14:textId="77777777" w:rsidR="00740A27" w:rsidRPr="00740A27" w:rsidRDefault="00740A27" w:rsidP="00740A27">
            <w:pPr>
              <w:spacing w:after="0" w:line="240" w:lineRule="auto"/>
              <w:rPr>
                <w:rFonts w:ascii="Times New Roman" w:eastAsiaTheme="minorEastAsia" w:hAnsi="Times New Roman"/>
              </w:rPr>
            </w:pPr>
            <w:r w:rsidRPr="00740A27">
              <w:rPr>
                <w:rFonts w:ascii="Times New Roman" w:eastAsiaTheme="minorEastAsia" w:hAnsi="Times New Roman"/>
                <w:b/>
              </w:rPr>
              <w:t>Содержание учебного материала</w:t>
            </w:r>
            <w:r w:rsidRPr="00740A27">
              <w:rPr>
                <w:rFonts w:ascii="Times New Roman" w:eastAsiaTheme="minorEastAsia" w:hAnsi="Times New Roman"/>
              </w:rPr>
              <w:t xml:space="preserve"> </w:t>
            </w:r>
          </w:p>
          <w:p w14:paraId="1C9204D7" w14:textId="77777777" w:rsidR="00501E98" w:rsidRPr="00501E98" w:rsidRDefault="00AA4788" w:rsidP="00501E98">
            <w:pPr>
              <w:spacing w:after="0" w:line="240" w:lineRule="auto"/>
              <w:rPr>
                <w:rFonts w:ascii="Times New Roman" w:eastAsia="Calibri" w:hAnsi="Times New Roman" w:cs="Times New Roman"/>
                <w:b/>
                <w:szCs w:val="24"/>
                <w:lang w:eastAsia="ru-RU"/>
              </w:rPr>
            </w:pPr>
            <w:r w:rsidRPr="00AE4AE9">
              <w:rPr>
                <w:rFonts w:ascii="Times New Roman" w:eastAsiaTheme="minorEastAsia" w:hAnsi="Times New Roman"/>
              </w:rPr>
              <w:t>Основы нормирования в области охраны окружающей среды.</w:t>
            </w:r>
          </w:p>
        </w:tc>
        <w:tc>
          <w:tcPr>
            <w:tcW w:w="183" w:type="pct"/>
            <w:tcBorders>
              <w:top w:val="single" w:sz="4" w:space="0" w:color="auto"/>
              <w:bottom w:val="single" w:sz="4" w:space="0" w:color="auto"/>
            </w:tcBorders>
          </w:tcPr>
          <w:p w14:paraId="28D0808D"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1E06FE5"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A3199C0"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BE45ABA"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AA121CA"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687EDCC7"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5E8B1C1"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AF835CC"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17.</w:t>
            </w:r>
          </w:p>
          <w:p w14:paraId="0F34902E"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6E8BE99C"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tcPr>
          <w:p w14:paraId="088DE8A8"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4723268F" w14:textId="77777777" w:rsidR="00501E98" w:rsidRPr="00501E98" w:rsidRDefault="00AA4788" w:rsidP="00501E98">
            <w:pPr>
              <w:contextualSpacing/>
              <w:rPr>
                <w:rFonts w:ascii="Times New Roman" w:eastAsia="Times New Roman" w:hAnsi="Times New Roman" w:cs="Times New Roman"/>
                <w:szCs w:val="24"/>
                <w:lang w:eastAsia="ru-RU"/>
              </w:rPr>
            </w:pPr>
            <w:r w:rsidRPr="00AA4788">
              <w:rPr>
                <w:rFonts w:ascii="Times New Roman" w:eastAsia="Times New Roman" w:hAnsi="Times New Roman" w:cs="Times New Roman"/>
                <w:szCs w:val="24"/>
                <w:lang w:eastAsia="ru-RU"/>
              </w:rPr>
              <w:t>Нормативы качества окружающей среды.</w:t>
            </w:r>
          </w:p>
        </w:tc>
        <w:tc>
          <w:tcPr>
            <w:tcW w:w="183" w:type="pct"/>
            <w:tcBorders>
              <w:top w:val="single" w:sz="4" w:space="0" w:color="auto"/>
              <w:bottom w:val="single" w:sz="4" w:space="0" w:color="auto"/>
            </w:tcBorders>
          </w:tcPr>
          <w:p w14:paraId="2A8B1843"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52E93CA"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6E870DE"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E3ECF3D"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5B759DF" w14:textId="77777777" w:rsidTr="003A0818">
        <w:trPr>
          <w:gridAfter w:val="2"/>
          <w:wAfter w:w="1715" w:type="pct"/>
          <w:trHeight w:val="20"/>
        </w:trPr>
        <w:tc>
          <w:tcPr>
            <w:tcW w:w="265" w:type="pct"/>
            <w:tcBorders>
              <w:top w:val="single" w:sz="4" w:space="0" w:color="auto"/>
              <w:bottom w:val="single" w:sz="4" w:space="0" w:color="auto"/>
            </w:tcBorders>
          </w:tcPr>
          <w:p w14:paraId="529A18E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CBB0E11"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18.</w:t>
            </w:r>
          </w:p>
        </w:tc>
        <w:tc>
          <w:tcPr>
            <w:tcW w:w="950" w:type="pct"/>
            <w:gridSpan w:val="2"/>
            <w:tcBorders>
              <w:top w:val="single" w:sz="4" w:space="0" w:color="auto"/>
              <w:bottom w:val="single" w:sz="4" w:space="0" w:color="auto"/>
            </w:tcBorders>
          </w:tcPr>
          <w:p w14:paraId="2F179771"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tcPr>
          <w:p w14:paraId="371987DE" w14:textId="77777777" w:rsidR="00740A27" w:rsidRPr="00740A27" w:rsidRDefault="00740A27" w:rsidP="00740A2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heme="minorEastAsia" w:hAnsi="Times New Roman" w:cs="Times New Roman"/>
                <w:b/>
                <w:lang w:eastAsia="ru-RU"/>
              </w:rPr>
              <w:t>Содержание учебного материала</w:t>
            </w:r>
            <w:r w:rsidRPr="00740A27">
              <w:rPr>
                <w:rFonts w:ascii="Times New Roman" w:eastAsiaTheme="minorEastAsia" w:hAnsi="Times New Roman" w:cs="Times New Roman"/>
                <w:lang w:eastAsia="ru-RU"/>
              </w:rPr>
              <w:t xml:space="preserve"> </w:t>
            </w:r>
          </w:p>
          <w:p w14:paraId="697E23DE" w14:textId="77777777" w:rsidR="00AA4788" w:rsidRPr="00AA4788" w:rsidRDefault="00AA4788" w:rsidP="00AA4788">
            <w:pPr>
              <w:widowControl w:val="0"/>
              <w:autoSpaceDE w:val="0"/>
              <w:autoSpaceDN w:val="0"/>
              <w:adjustRightInd w:val="0"/>
              <w:spacing w:after="0" w:line="240" w:lineRule="auto"/>
              <w:jc w:val="both"/>
              <w:rPr>
                <w:rFonts w:ascii="Times New Roman" w:eastAsiaTheme="minorEastAsia" w:hAnsi="Times New Roman" w:cs="Times New Roman"/>
                <w:b/>
                <w:bCs/>
                <w:lang w:eastAsia="ru-RU"/>
              </w:rPr>
            </w:pPr>
            <w:r w:rsidRPr="00AA4788">
              <w:rPr>
                <w:rFonts w:ascii="Times New Roman" w:eastAsiaTheme="minorEastAsia" w:hAnsi="Times New Roman" w:cs="Times New Roman"/>
                <w:lang w:eastAsia="ru-RU"/>
              </w:rPr>
              <w:t>Нормативы допустимого в</w:t>
            </w:r>
            <w:r>
              <w:rPr>
                <w:rFonts w:ascii="Times New Roman" w:eastAsiaTheme="minorEastAsia" w:hAnsi="Times New Roman" w:cs="Times New Roman"/>
                <w:lang w:eastAsia="ru-RU"/>
              </w:rPr>
              <w:t>оздействия на окружающую среду.</w:t>
            </w:r>
          </w:p>
          <w:p w14:paraId="2732DBC9"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65266337"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CB933D6"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806601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7A08FBE"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32BF804" w14:textId="77777777" w:rsidTr="003A0818">
        <w:trPr>
          <w:gridAfter w:val="2"/>
          <w:wAfter w:w="1715" w:type="pct"/>
          <w:trHeight w:val="20"/>
        </w:trPr>
        <w:tc>
          <w:tcPr>
            <w:tcW w:w="265" w:type="pct"/>
            <w:tcBorders>
              <w:top w:val="single" w:sz="4" w:space="0" w:color="auto"/>
              <w:bottom w:val="single" w:sz="4" w:space="0" w:color="auto"/>
            </w:tcBorders>
          </w:tcPr>
          <w:p w14:paraId="35FF7E6E" w14:textId="77777777" w:rsidR="00501E98" w:rsidRPr="00501E98" w:rsidRDefault="00501E98" w:rsidP="00501E98">
            <w:pPr>
              <w:spacing w:after="0" w:line="240" w:lineRule="auto"/>
              <w:rPr>
                <w:rFonts w:ascii="Times New Roman" w:eastAsia="Calibri" w:hAnsi="Times New Roman" w:cs="Times New Roman"/>
                <w:szCs w:val="24"/>
              </w:rPr>
            </w:pPr>
          </w:p>
          <w:p w14:paraId="25A20134"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19.</w:t>
            </w:r>
          </w:p>
        </w:tc>
        <w:tc>
          <w:tcPr>
            <w:tcW w:w="950" w:type="pct"/>
            <w:gridSpan w:val="2"/>
            <w:tcBorders>
              <w:top w:val="single" w:sz="4" w:space="0" w:color="auto"/>
              <w:bottom w:val="single" w:sz="4" w:space="0" w:color="auto"/>
            </w:tcBorders>
            <w:shd w:val="clear" w:color="auto" w:fill="FFFFFF" w:themeFill="background1"/>
          </w:tcPr>
          <w:p w14:paraId="5314E70E"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63F0E2A5"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B33B6A0" w14:textId="77777777" w:rsidR="00501E98" w:rsidRPr="00501E98" w:rsidRDefault="00AA4788" w:rsidP="00501E98">
            <w:pPr>
              <w:contextualSpacing/>
              <w:rPr>
                <w:rFonts w:ascii="Times New Roman" w:eastAsia="Times New Roman" w:hAnsi="Times New Roman" w:cs="Times New Roman"/>
                <w:szCs w:val="24"/>
                <w:lang w:eastAsia="ru-RU"/>
              </w:rPr>
            </w:pPr>
            <w:r w:rsidRPr="00AA4788">
              <w:rPr>
                <w:rFonts w:ascii="Times New Roman" w:eastAsia="Times New Roman" w:hAnsi="Times New Roman" w:cs="Times New Roman"/>
                <w:szCs w:val="24"/>
                <w:lang w:eastAsia="ru-RU"/>
              </w:rPr>
              <w:t>Нормативы допустимых выбросов, нормативы допустимых сбросов.</w:t>
            </w:r>
          </w:p>
        </w:tc>
        <w:tc>
          <w:tcPr>
            <w:tcW w:w="183" w:type="pct"/>
            <w:tcBorders>
              <w:top w:val="single" w:sz="4" w:space="0" w:color="auto"/>
              <w:bottom w:val="single" w:sz="4" w:space="0" w:color="auto"/>
            </w:tcBorders>
            <w:shd w:val="clear" w:color="auto" w:fill="FFFFFF" w:themeFill="background1"/>
          </w:tcPr>
          <w:p w14:paraId="79F1D410"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4D617601"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EF8D882"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B96CC65"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C81ED58" w14:textId="77777777" w:rsidTr="003A0818">
        <w:trPr>
          <w:gridAfter w:val="2"/>
          <w:wAfter w:w="1715" w:type="pct"/>
          <w:trHeight w:val="20"/>
        </w:trPr>
        <w:tc>
          <w:tcPr>
            <w:tcW w:w="265" w:type="pct"/>
            <w:tcBorders>
              <w:top w:val="single" w:sz="4" w:space="0" w:color="auto"/>
            </w:tcBorders>
          </w:tcPr>
          <w:p w14:paraId="48D6633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3A8B31C"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20.</w:t>
            </w:r>
          </w:p>
        </w:tc>
        <w:tc>
          <w:tcPr>
            <w:tcW w:w="950" w:type="pct"/>
            <w:gridSpan w:val="2"/>
            <w:tcBorders>
              <w:top w:val="single" w:sz="4" w:space="0" w:color="auto"/>
            </w:tcBorders>
          </w:tcPr>
          <w:p w14:paraId="59EC1542"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tcBorders>
          </w:tcPr>
          <w:p w14:paraId="50F867E2"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4B619F3" w14:textId="77777777" w:rsidR="00501E98" w:rsidRPr="00501E98" w:rsidRDefault="00AA4788" w:rsidP="00501E98">
            <w:pPr>
              <w:contextualSpacing/>
              <w:rPr>
                <w:rFonts w:ascii="Times New Roman" w:eastAsia="Times New Roman" w:hAnsi="Times New Roman" w:cs="Times New Roman"/>
                <w:szCs w:val="24"/>
                <w:lang w:eastAsia="ru-RU"/>
              </w:rPr>
            </w:pPr>
            <w:r w:rsidRPr="00AA4788">
              <w:rPr>
                <w:rFonts w:ascii="Times New Roman" w:eastAsia="Times New Roman" w:hAnsi="Times New Roman" w:cs="Times New Roman"/>
                <w:szCs w:val="24"/>
                <w:lang w:eastAsia="ru-RU"/>
              </w:rPr>
              <w:t>Технологические нормативы и технические нормативы</w:t>
            </w:r>
          </w:p>
        </w:tc>
        <w:tc>
          <w:tcPr>
            <w:tcW w:w="183" w:type="pct"/>
            <w:tcBorders>
              <w:top w:val="single" w:sz="4" w:space="0" w:color="auto"/>
            </w:tcBorders>
          </w:tcPr>
          <w:p w14:paraId="390E58BE"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590" w:type="pct"/>
            <w:tcBorders>
              <w:top w:val="single" w:sz="4" w:space="0" w:color="auto"/>
            </w:tcBorders>
          </w:tcPr>
          <w:p w14:paraId="766F4637"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5E599FA"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450D82B"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4BC3E85"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7F7B2F64"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3D61B2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7DC322F"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21.</w:t>
            </w: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157E0374" w14:textId="77777777" w:rsidR="00501E98" w:rsidRPr="00501E98" w:rsidRDefault="009C09DB" w:rsidP="00501E98">
            <w:pPr>
              <w:spacing w:after="0" w:line="240" w:lineRule="auto"/>
              <w:rPr>
                <w:rFonts w:ascii="Times New Roman" w:eastAsia="Calibri" w:hAnsi="Times New Roman" w:cs="Times New Roman"/>
                <w:szCs w:val="24"/>
              </w:rPr>
            </w:pPr>
            <w:r w:rsidRPr="009C09DB">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1E572C78" w14:textId="77777777" w:rsidR="005A0003" w:rsidRPr="005A0003" w:rsidRDefault="005A0003" w:rsidP="005A0003">
            <w:pPr>
              <w:spacing w:after="0" w:line="240" w:lineRule="auto"/>
              <w:rPr>
                <w:rFonts w:ascii="Times New Roman" w:eastAsiaTheme="minorEastAsia" w:hAnsi="Times New Roman"/>
                <w:b/>
              </w:rPr>
            </w:pPr>
            <w:r w:rsidRPr="005A0003">
              <w:rPr>
                <w:rFonts w:ascii="Times New Roman" w:eastAsiaTheme="minorEastAsia" w:hAnsi="Times New Roman"/>
                <w:b/>
              </w:rPr>
              <w:t>Самостоятельные работы №</w:t>
            </w:r>
            <w:r>
              <w:rPr>
                <w:rFonts w:ascii="Times New Roman" w:eastAsiaTheme="minorEastAsia" w:hAnsi="Times New Roman"/>
                <w:b/>
              </w:rPr>
              <w:t>3</w:t>
            </w:r>
            <w:r w:rsidRPr="005A0003">
              <w:rPr>
                <w:rFonts w:ascii="Times New Roman" w:eastAsiaTheme="minorEastAsia" w:hAnsi="Times New Roman"/>
                <w:b/>
              </w:rPr>
              <w:t xml:space="preserve"> </w:t>
            </w:r>
          </w:p>
          <w:p w14:paraId="1151BB55" w14:textId="77777777" w:rsidR="00501E98" w:rsidRDefault="00AA4788" w:rsidP="00501E98">
            <w:pPr>
              <w:spacing w:after="0" w:line="240" w:lineRule="auto"/>
              <w:rPr>
                <w:rFonts w:ascii="Times New Roman" w:eastAsiaTheme="minorEastAsia" w:hAnsi="Times New Roman"/>
              </w:rPr>
            </w:pPr>
            <w:r w:rsidRPr="00AE4AE9">
              <w:rPr>
                <w:rFonts w:ascii="Times New Roman" w:eastAsiaTheme="minorEastAsia" w:hAnsi="Times New Roman"/>
              </w:rPr>
              <w:t>Нормативные документы, федеральные нормы и правила в области охраны окружающей среды.</w:t>
            </w:r>
          </w:p>
          <w:p w14:paraId="078C6727" w14:textId="77777777" w:rsidR="00FF34D0" w:rsidRPr="00501E98" w:rsidRDefault="00FF34D0" w:rsidP="00501E98">
            <w:pPr>
              <w:spacing w:after="0" w:line="240" w:lineRule="auto"/>
              <w:rPr>
                <w:rFonts w:ascii="Times New Roman" w:eastAsia="Calibri" w:hAnsi="Times New Roman" w:cs="Times New Roman"/>
                <w:b/>
                <w:lang w:eastAsia="ru-RU"/>
              </w:rPr>
            </w:pPr>
            <w:r w:rsidRPr="00FF34D0">
              <w:rPr>
                <w:rFonts w:ascii="Times New Roman" w:eastAsiaTheme="minorEastAsia" w:hAnsi="Times New Roman"/>
                <w:b/>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305DEA48"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1DF19EF4"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96BC577"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683435F"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E464820"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04B75833" w14:textId="77777777" w:rsidR="00501E98" w:rsidRPr="00501E98" w:rsidRDefault="00501E98" w:rsidP="00501E98">
            <w:pPr>
              <w:spacing w:after="0" w:line="240" w:lineRule="auto"/>
              <w:jc w:val="center"/>
              <w:rPr>
                <w:rFonts w:ascii="Times New Roman" w:eastAsia="Calibri" w:hAnsi="Times New Roman" w:cs="Times New Roman"/>
                <w:szCs w:val="24"/>
              </w:rPr>
            </w:pPr>
          </w:p>
          <w:p w14:paraId="08BF54E1"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F27DFA1" w14:textId="77777777" w:rsidR="00501E98" w:rsidRPr="00501E98" w:rsidRDefault="00501E98" w:rsidP="00501E98">
            <w:pPr>
              <w:spacing w:after="0" w:line="240" w:lineRule="auto"/>
              <w:jc w:val="center"/>
              <w:rPr>
                <w:rFonts w:ascii="Times New Roman" w:eastAsia="Calibri" w:hAnsi="Times New Roman" w:cs="Times New Roman"/>
                <w:szCs w:val="24"/>
              </w:rPr>
            </w:pPr>
            <w:r w:rsidRPr="00501E98">
              <w:rPr>
                <w:rFonts w:ascii="Times New Roman" w:eastAsia="Calibri" w:hAnsi="Times New Roman" w:cs="Times New Roman"/>
                <w:szCs w:val="24"/>
              </w:rPr>
              <w:t>22.</w:t>
            </w:r>
          </w:p>
          <w:p w14:paraId="27BAFD8E"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4B9DF0CD" w14:textId="77777777" w:rsidR="00501E98" w:rsidRPr="00501E98" w:rsidRDefault="009C09DB" w:rsidP="00501E9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tcPr>
          <w:p w14:paraId="052BB581"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78DEBED9" w14:textId="77777777" w:rsidR="00501E98" w:rsidRPr="00501E98" w:rsidRDefault="009C0A7F" w:rsidP="007B649B">
            <w:pPr>
              <w:contextualSpacing/>
              <w:rPr>
                <w:rFonts w:ascii="Times New Roman" w:eastAsia="Times New Roman" w:hAnsi="Times New Roman" w:cs="Times New Roman"/>
                <w:szCs w:val="24"/>
                <w:lang w:eastAsia="ru-RU"/>
              </w:rPr>
            </w:pPr>
            <w:r w:rsidRPr="009C0A7F">
              <w:rPr>
                <w:rFonts w:ascii="Times New Roman" w:eastAsia="Times New Roman" w:hAnsi="Times New Roman" w:cs="Times New Roman"/>
                <w:szCs w:val="24"/>
                <w:lang w:eastAsia="ru-RU"/>
              </w:rPr>
              <w:t xml:space="preserve">Лицензирование отдельных видов деятельности в области охраны окружающей среды </w:t>
            </w:r>
            <w:r w:rsidR="007B649B">
              <w:rPr>
                <w:rFonts w:ascii="Times New Roman" w:eastAsia="Times New Roman" w:hAnsi="Times New Roman" w:cs="Times New Roman"/>
                <w:szCs w:val="24"/>
                <w:lang w:eastAsia="ru-RU"/>
              </w:rPr>
              <w:t>.</w:t>
            </w:r>
          </w:p>
        </w:tc>
        <w:tc>
          <w:tcPr>
            <w:tcW w:w="183" w:type="pct"/>
            <w:tcBorders>
              <w:top w:val="single" w:sz="4" w:space="0" w:color="auto"/>
              <w:bottom w:val="single" w:sz="4" w:space="0" w:color="auto"/>
            </w:tcBorders>
          </w:tcPr>
          <w:p w14:paraId="144C7263"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3CCF4A3"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8D205A6"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C2FBBD9"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7B649B" w:rsidRPr="00501E98" w14:paraId="54FFDE2D"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949DABA" w14:textId="77777777" w:rsidR="007B649B" w:rsidRDefault="007B649B" w:rsidP="00501E98">
            <w:pPr>
              <w:spacing w:after="0" w:line="240" w:lineRule="auto"/>
              <w:jc w:val="center"/>
              <w:rPr>
                <w:rFonts w:ascii="Times New Roman" w:eastAsia="Calibri" w:hAnsi="Times New Roman" w:cs="Times New Roman"/>
                <w:szCs w:val="24"/>
              </w:rPr>
            </w:pPr>
          </w:p>
          <w:p w14:paraId="1158E904" w14:textId="77777777" w:rsidR="00903030"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23.</w:t>
            </w:r>
          </w:p>
        </w:tc>
        <w:tc>
          <w:tcPr>
            <w:tcW w:w="950" w:type="pct"/>
            <w:gridSpan w:val="2"/>
            <w:tcBorders>
              <w:top w:val="single" w:sz="4" w:space="0" w:color="auto"/>
              <w:left w:val="single" w:sz="4" w:space="0" w:color="auto"/>
              <w:bottom w:val="single" w:sz="4" w:space="0" w:color="auto"/>
            </w:tcBorders>
            <w:shd w:val="clear" w:color="auto" w:fill="FFFFFF" w:themeFill="background1"/>
          </w:tcPr>
          <w:p w14:paraId="1AEFF0F5" w14:textId="77777777" w:rsidR="007B649B" w:rsidRPr="009C0A7F" w:rsidRDefault="007B649B" w:rsidP="00501E98">
            <w:pPr>
              <w:contextualSpacing/>
              <w:rPr>
                <w:rFonts w:ascii="Times New Roman" w:eastAsia="Calibri" w:hAnsi="Times New Roman" w:cs="Times New Roman"/>
                <w:szCs w:val="24"/>
              </w:rPr>
            </w:pPr>
            <w:r w:rsidRPr="009C09DB">
              <w:rPr>
                <w:rFonts w:ascii="Times New Roman" w:eastAsia="Times New Roman" w:hAnsi="Times New Roman" w:cs="Times New Roman"/>
                <w:szCs w:val="24"/>
                <w:lang w:eastAsia="ru-RU"/>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01FBAAD1"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ED4D62A" w14:textId="77777777" w:rsidR="007B649B" w:rsidRPr="00AE4AE9" w:rsidRDefault="007B649B" w:rsidP="00501E98">
            <w:pPr>
              <w:contextualSpacing/>
              <w:rPr>
                <w:rFonts w:ascii="Times New Roman" w:hAnsi="Times New Roman"/>
              </w:rPr>
            </w:pPr>
            <w:r w:rsidRPr="009C0A7F">
              <w:rPr>
                <w:rFonts w:ascii="Times New Roman" w:eastAsia="Times New Roman" w:hAnsi="Times New Roman" w:cs="Times New Roman"/>
                <w:szCs w:val="24"/>
                <w:lang w:eastAsia="ru-RU"/>
              </w:rPr>
              <w:t>Экологическая сертификация хозяйственной и иной деятельности.</w:t>
            </w:r>
          </w:p>
        </w:tc>
        <w:tc>
          <w:tcPr>
            <w:tcW w:w="183" w:type="pct"/>
            <w:tcBorders>
              <w:top w:val="single" w:sz="4" w:space="0" w:color="auto"/>
              <w:bottom w:val="single" w:sz="4" w:space="0" w:color="auto"/>
            </w:tcBorders>
            <w:shd w:val="clear" w:color="auto" w:fill="FFFFFF" w:themeFill="background1"/>
          </w:tcPr>
          <w:p w14:paraId="3628D29E" w14:textId="77777777" w:rsidR="007B649B"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5724BB35"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72EC8DB"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8DC42EB" w14:textId="77777777" w:rsidR="007B649B"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7B649B" w:rsidRPr="00501E98" w14:paraId="7ED0314A"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76FB5603" w14:textId="77777777" w:rsidR="007B649B" w:rsidRDefault="007B649B" w:rsidP="00501E98">
            <w:pPr>
              <w:spacing w:after="0" w:line="240" w:lineRule="auto"/>
              <w:jc w:val="center"/>
              <w:rPr>
                <w:rFonts w:ascii="Times New Roman" w:eastAsia="Calibri" w:hAnsi="Times New Roman" w:cs="Times New Roman"/>
                <w:szCs w:val="24"/>
              </w:rPr>
            </w:pPr>
          </w:p>
          <w:p w14:paraId="231F9FFC" w14:textId="77777777" w:rsidR="00903030"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24.</w:t>
            </w:r>
          </w:p>
        </w:tc>
        <w:tc>
          <w:tcPr>
            <w:tcW w:w="950" w:type="pct"/>
            <w:gridSpan w:val="2"/>
            <w:tcBorders>
              <w:top w:val="single" w:sz="4" w:space="0" w:color="auto"/>
              <w:left w:val="single" w:sz="4" w:space="0" w:color="auto"/>
              <w:bottom w:val="single" w:sz="4" w:space="0" w:color="auto"/>
            </w:tcBorders>
            <w:shd w:val="clear" w:color="auto" w:fill="FFFFFF" w:themeFill="background1"/>
          </w:tcPr>
          <w:p w14:paraId="0F4959CC" w14:textId="77777777" w:rsidR="007B649B" w:rsidRPr="009C0A7F" w:rsidRDefault="007B649B" w:rsidP="00501E98">
            <w:pPr>
              <w:contextualSpacing/>
              <w:rPr>
                <w:rFonts w:ascii="Times New Roman" w:eastAsia="Calibri" w:hAnsi="Times New Roman" w:cs="Times New Roman"/>
                <w:szCs w:val="24"/>
              </w:rPr>
            </w:pPr>
            <w:r w:rsidRPr="009C0A7F">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0C069305" w14:textId="77777777" w:rsidR="00740A27" w:rsidRPr="00740A27" w:rsidRDefault="00740A27" w:rsidP="00740A27">
            <w:pPr>
              <w:contextualSpacing/>
              <w:rPr>
                <w:rFonts w:ascii="Times New Roman" w:hAnsi="Times New Roman"/>
              </w:rPr>
            </w:pPr>
            <w:r w:rsidRPr="00740A27">
              <w:rPr>
                <w:rFonts w:ascii="Times New Roman" w:hAnsi="Times New Roman"/>
                <w:b/>
              </w:rPr>
              <w:t>Содержание учебного материала</w:t>
            </w:r>
            <w:r w:rsidRPr="00740A27">
              <w:rPr>
                <w:rFonts w:ascii="Times New Roman" w:hAnsi="Times New Roman"/>
              </w:rPr>
              <w:t xml:space="preserve"> </w:t>
            </w:r>
          </w:p>
          <w:p w14:paraId="7342EB39" w14:textId="77777777" w:rsidR="007B649B" w:rsidRPr="00AE4AE9" w:rsidRDefault="00903030" w:rsidP="00903030">
            <w:pPr>
              <w:contextualSpacing/>
              <w:rPr>
                <w:rFonts w:ascii="Times New Roman" w:hAnsi="Times New Roman"/>
              </w:rPr>
            </w:pPr>
            <w:r w:rsidRPr="00AE4AE9">
              <w:rPr>
                <w:rFonts w:ascii="Times New Roman" w:hAnsi="Times New Roman"/>
              </w:rPr>
              <w:t>Виды</w:t>
            </w:r>
            <w:r>
              <w:rPr>
                <w:rFonts w:ascii="Times New Roman" w:hAnsi="Times New Roman"/>
              </w:rPr>
              <w:t xml:space="preserve"> работ при выполнении почвенных и геоботанических</w:t>
            </w:r>
            <w:r w:rsidRPr="00AE4AE9">
              <w:rPr>
                <w:rFonts w:ascii="Times New Roman" w:hAnsi="Times New Roman"/>
              </w:rPr>
              <w:t xml:space="preserve"> изысканий, их значение для землеустройства и кадастра</w:t>
            </w:r>
          </w:p>
        </w:tc>
        <w:tc>
          <w:tcPr>
            <w:tcW w:w="183" w:type="pct"/>
            <w:tcBorders>
              <w:top w:val="single" w:sz="4" w:space="0" w:color="auto"/>
              <w:bottom w:val="single" w:sz="4" w:space="0" w:color="auto"/>
            </w:tcBorders>
            <w:shd w:val="clear" w:color="auto" w:fill="FFFFFF" w:themeFill="background1"/>
          </w:tcPr>
          <w:p w14:paraId="6946E3B0" w14:textId="77777777" w:rsidR="007B649B"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5F99CC0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A35E4E4"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09AD452" w14:textId="77777777" w:rsidR="007B649B"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E1C4E64"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3FFEC7B" w14:textId="77777777" w:rsidR="00903030" w:rsidRDefault="00903030" w:rsidP="00501E98">
            <w:pPr>
              <w:spacing w:after="0" w:line="240" w:lineRule="auto"/>
              <w:jc w:val="center"/>
              <w:rPr>
                <w:rFonts w:ascii="Times New Roman" w:eastAsia="Calibri" w:hAnsi="Times New Roman" w:cs="Times New Roman"/>
                <w:szCs w:val="24"/>
              </w:rPr>
            </w:pPr>
          </w:p>
          <w:p w14:paraId="5C1FE341"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25</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4E5E13C6" w14:textId="77777777" w:rsidR="00501E98" w:rsidRPr="00501E98" w:rsidRDefault="009C0A7F" w:rsidP="00501E98">
            <w:pPr>
              <w:contextualSpacing/>
              <w:rPr>
                <w:rFonts w:ascii="Times New Roman" w:eastAsia="Calibri" w:hAnsi="Times New Roman" w:cs="Times New Roman"/>
                <w:szCs w:val="24"/>
              </w:rPr>
            </w:pPr>
            <w:r w:rsidRPr="009C0A7F">
              <w:rPr>
                <w:rFonts w:ascii="Times New Roman" w:eastAsia="Calibri" w:hAnsi="Times New Roman" w:cs="Times New Roman"/>
                <w:szCs w:val="24"/>
              </w:rPr>
              <w:t>Нормирование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0A2960A2" w14:textId="77777777" w:rsidR="005A0003" w:rsidRPr="005A0003" w:rsidRDefault="005A0003" w:rsidP="005A0003">
            <w:pPr>
              <w:contextualSpacing/>
              <w:rPr>
                <w:rFonts w:ascii="Times New Roman" w:hAnsi="Times New Roman"/>
                <w:b/>
              </w:rPr>
            </w:pPr>
            <w:r w:rsidRPr="005A0003">
              <w:rPr>
                <w:rFonts w:ascii="Times New Roman" w:hAnsi="Times New Roman"/>
                <w:b/>
              </w:rPr>
              <w:t>Самостоятельные работы №</w:t>
            </w:r>
            <w:r>
              <w:rPr>
                <w:rFonts w:ascii="Times New Roman" w:hAnsi="Times New Roman"/>
                <w:b/>
              </w:rPr>
              <w:t>4</w:t>
            </w:r>
            <w:r w:rsidRPr="005A0003">
              <w:rPr>
                <w:rFonts w:ascii="Times New Roman" w:hAnsi="Times New Roman"/>
                <w:b/>
              </w:rPr>
              <w:t xml:space="preserve"> </w:t>
            </w:r>
          </w:p>
          <w:p w14:paraId="706CE830" w14:textId="77777777" w:rsidR="00FF34D0" w:rsidRDefault="009C0A7F" w:rsidP="00903030">
            <w:pPr>
              <w:contextualSpacing/>
              <w:rPr>
                <w:rFonts w:ascii="Times New Roman" w:hAnsi="Times New Roman"/>
              </w:rPr>
            </w:pPr>
            <w:r w:rsidRPr="00AE4AE9">
              <w:rPr>
                <w:rFonts w:ascii="Times New Roman" w:hAnsi="Times New Roman"/>
              </w:rPr>
              <w:t>Виды работ при выполнении гидрологических и других изысканий, их значение для землеустройства и кадастра</w:t>
            </w:r>
          </w:p>
          <w:p w14:paraId="1D146244" w14:textId="77777777" w:rsidR="00501E98" w:rsidRPr="00FF34D0" w:rsidRDefault="00FF34D0" w:rsidP="00903030">
            <w:pPr>
              <w:contextualSpacing/>
              <w:rPr>
                <w:rFonts w:ascii="Times New Roman" w:hAnsi="Times New Roman"/>
              </w:rPr>
            </w:pPr>
            <w:r w:rsidRPr="00703850">
              <w:rPr>
                <w:rFonts w:ascii="Times New Roman" w:hAnsi="Times New Roman"/>
                <w:b/>
              </w:rPr>
              <w:t xml:space="preserve"> 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320A82AD"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5843F49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20C666E"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0C26EA9"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B038820"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EF83C0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424A3F4"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26</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2CB28A54" w14:textId="77777777" w:rsidR="00501E98" w:rsidRPr="00501E98" w:rsidRDefault="00F13125" w:rsidP="00501E98">
            <w:pPr>
              <w:contextualSpacing/>
              <w:rPr>
                <w:rFonts w:ascii="Times New Roman" w:eastAsia="Calibri" w:hAnsi="Times New Roman" w:cs="Times New Roman"/>
                <w:szCs w:val="24"/>
              </w:rPr>
            </w:pPr>
            <w:r>
              <w:rPr>
                <w:rFonts w:ascii="Times New Roman" w:hAnsi="Times New Roman" w:cs="Times New Roman"/>
                <w:b/>
                <w:szCs w:val="24"/>
                <w:lang w:eastAsia="ru-RU"/>
              </w:rPr>
              <w:lastRenderedPageBreak/>
              <w:t>ПЗ№6</w:t>
            </w:r>
            <w:r w:rsidRPr="00F13125">
              <w:rPr>
                <w:rFonts w:ascii="Times New Roman" w:eastAsia="Calibri" w:hAnsi="Times New Roman" w:cs="Times New Roman"/>
                <w:szCs w:val="24"/>
              </w:rPr>
              <w:t xml:space="preserve"> «Определение </w:t>
            </w:r>
            <w:r w:rsidRPr="00F13125">
              <w:rPr>
                <w:rFonts w:ascii="Times New Roman" w:eastAsia="Calibri" w:hAnsi="Times New Roman" w:cs="Times New Roman"/>
                <w:szCs w:val="24"/>
              </w:rPr>
              <w:lastRenderedPageBreak/>
              <w:t>состава почв»</w:t>
            </w:r>
          </w:p>
        </w:tc>
        <w:tc>
          <w:tcPr>
            <w:tcW w:w="1297" w:type="pct"/>
            <w:gridSpan w:val="2"/>
            <w:tcBorders>
              <w:top w:val="single" w:sz="4" w:space="0" w:color="auto"/>
              <w:bottom w:val="single" w:sz="4" w:space="0" w:color="auto"/>
            </w:tcBorders>
          </w:tcPr>
          <w:p w14:paraId="58718551"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lastRenderedPageBreak/>
              <w:t xml:space="preserve">Составить отчет, ответить на </w:t>
            </w:r>
            <w:r w:rsidRPr="009C09DB">
              <w:rPr>
                <w:rFonts w:ascii="Times New Roman" w:eastAsia="Times New Roman" w:hAnsi="Times New Roman" w:cs="Times New Roman"/>
                <w:szCs w:val="24"/>
                <w:lang w:eastAsia="ru-RU"/>
              </w:rPr>
              <w:lastRenderedPageBreak/>
              <w:t>контрольные вопросы</w:t>
            </w:r>
          </w:p>
          <w:p w14:paraId="1614553C" w14:textId="77777777" w:rsidR="00501E98" w:rsidRPr="00501E98" w:rsidRDefault="00501E98" w:rsidP="00501E98">
            <w:pPr>
              <w:contextualSpacing/>
              <w:rPr>
                <w:rFonts w:ascii="Times New Roman" w:eastAsia="Times New Roman" w:hAnsi="Times New Roman" w:cs="Times New Roman"/>
                <w:b/>
                <w:szCs w:val="24"/>
                <w:lang w:eastAsia="ru-RU"/>
              </w:rPr>
            </w:pPr>
          </w:p>
        </w:tc>
        <w:tc>
          <w:tcPr>
            <w:tcW w:w="183" w:type="pct"/>
            <w:tcBorders>
              <w:top w:val="single" w:sz="4" w:space="0" w:color="auto"/>
              <w:bottom w:val="single" w:sz="4" w:space="0" w:color="auto"/>
            </w:tcBorders>
          </w:tcPr>
          <w:p w14:paraId="2516AC5A"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w:t>
            </w:r>
          </w:p>
        </w:tc>
        <w:tc>
          <w:tcPr>
            <w:tcW w:w="590" w:type="pct"/>
            <w:tcBorders>
              <w:top w:val="single" w:sz="4" w:space="0" w:color="auto"/>
              <w:bottom w:val="single" w:sz="4" w:space="0" w:color="auto"/>
            </w:tcBorders>
          </w:tcPr>
          <w:p w14:paraId="71DEAC18"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67D05CA"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 xml:space="preserve"> ОК 06, ОК 07 ОК 09</w:t>
            </w:r>
            <w:r w:rsidRPr="00B31F72">
              <w:rPr>
                <w:rFonts w:ascii="Times New Roman" w:eastAsia="Calibri" w:hAnsi="Times New Roman" w:cs="Times New Roman"/>
              </w:rPr>
              <w:t>,</w:t>
            </w:r>
          </w:p>
          <w:p w14:paraId="0553CD9C"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80EA563"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18A2524"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 xml:space="preserve">  </w:t>
            </w:r>
            <w:r w:rsidR="00903030">
              <w:rPr>
                <w:rFonts w:ascii="Times New Roman" w:eastAsia="Calibri" w:hAnsi="Times New Roman" w:cs="Times New Roman"/>
                <w:szCs w:val="24"/>
              </w:rPr>
              <w:t xml:space="preserve"> 27</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3BBFB71C" w14:textId="77777777" w:rsidR="00501E98" w:rsidRPr="00501E98" w:rsidRDefault="00F13125" w:rsidP="00501E98">
            <w:pPr>
              <w:contextualSpacing/>
              <w:rPr>
                <w:rFonts w:ascii="Times New Roman" w:eastAsia="Calibri" w:hAnsi="Times New Roman" w:cs="Times New Roman"/>
                <w:szCs w:val="24"/>
              </w:rPr>
            </w:pPr>
            <w:r>
              <w:rPr>
                <w:rFonts w:ascii="Times New Roman" w:hAnsi="Times New Roman" w:cs="Times New Roman"/>
                <w:b/>
                <w:szCs w:val="24"/>
                <w:lang w:eastAsia="ru-RU"/>
              </w:rPr>
              <w:t>ПЗ№7</w:t>
            </w:r>
            <w:r w:rsidRPr="00AE4AE9">
              <w:rPr>
                <w:rFonts w:ascii="Times New Roman" w:hAnsi="Times New Roman"/>
                <w:bCs/>
              </w:rPr>
              <w:t>«Определение состава почв»</w:t>
            </w:r>
          </w:p>
        </w:tc>
        <w:tc>
          <w:tcPr>
            <w:tcW w:w="1297" w:type="pct"/>
            <w:gridSpan w:val="2"/>
            <w:tcBorders>
              <w:top w:val="single" w:sz="4" w:space="0" w:color="auto"/>
              <w:bottom w:val="single" w:sz="4" w:space="0" w:color="auto"/>
            </w:tcBorders>
          </w:tcPr>
          <w:p w14:paraId="44E08FA1"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5F2E0E3" w14:textId="77777777" w:rsidR="00501E98" w:rsidRPr="00501E98" w:rsidRDefault="00501E98" w:rsidP="00501E98">
            <w:pPr>
              <w:contextualSpacing/>
              <w:rPr>
                <w:rFonts w:ascii="Times New Roman" w:eastAsia="Times New Roman" w:hAnsi="Times New Roman" w:cs="Times New Roman"/>
                <w:b/>
                <w:szCs w:val="24"/>
                <w:lang w:eastAsia="ru-RU"/>
              </w:rPr>
            </w:pPr>
          </w:p>
        </w:tc>
        <w:tc>
          <w:tcPr>
            <w:tcW w:w="183" w:type="pct"/>
            <w:tcBorders>
              <w:top w:val="single" w:sz="4" w:space="0" w:color="auto"/>
              <w:bottom w:val="single" w:sz="4" w:space="0" w:color="auto"/>
            </w:tcBorders>
          </w:tcPr>
          <w:p w14:paraId="01AA56A9"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ECB3DF9"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6157C95"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1594091"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8302C5F"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4EB8EF8"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28</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BD8AF49" w14:textId="77777777" w:rsidR="00501E98" w:rsidRPr="00501E98" w:rsidRDefault="00F13125" w:rsidP="00501E98">
            <w:pPr>
              <w:contextualSpacing/>
              <w:rPr>
                <w:rFonts w:ascii="Times New Roman" w:eastAsia="Times New Roman" w:hAnsi="Times New Roman" w:cs="Times New Roman"/>
                <w:lang w:eastAsia="ru-RU"/>
              </w:rPr>
            </w:pPr>
            <w:r>
              <w:rPr>
                <w:rFonts w:ascii="Times New Roman" w:hAnsi="Times New Roman" w:cs="Times New Roman"/>
                <w:b/>
                <w:szCs w:val="24"/>
                <w:lang w:eastAsia="ru-RU"/>
              </w:rPr>
              <w:t>ПЗ№8</w:t>
            </w:r>
            <w:r w:rsidRPr="00AE4AE9">
              <w:rPr>
                <w:rFonts w:ascii="Times New Roman" w:hAnsi="Times New Roman"/>
                <w:bCs/>
              </w:rPr>
              <w:t>«Определение состава почв»</w:t>
            </w:r>
          </w:p>
        </w:tc>
        <w:tc>
          <w:tcPr>
            <w:tcW w:w="1297" w:type="pct"/>
            <w:gridSpan w:val="2"/>
            <w:tcBorders>
              <w:top w:val="single" w:sz="4" w:space="0" w:color="auto"/>
              <w:bottom w:val="single" w:sz="4" w:space="0" w:color="auto"/>
            </w:tcBorders>
          </w:tcPr>
          <w:p w14:paraId="72C972A3"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53FBF71"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69A01F00"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ED231B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0CB31B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E3E542E"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898FF30"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B23132C"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29</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BA376F1" w14:textId="77777777" w:rsidR="00501E98" w:rsidRPr="00501E98" w:rsidRDefault="00F13125" w:rsidP="00501E98">
            <w:pPr>
              <w:contextualSpacing/>
              <w:rPr>
                <w:rFonts w:ascii="Times New Roman" w:eastAsia="Times New Roman" w:hAnsi="Times New Roman" w:cs="Times New Roman"/>
                <w:lang w:eastAsia="ru-RU"/>
              </w:rPr>
            </w:pPr>
            <w:r>
              <w:rPr>
                <w:rFonts w:ascii="Times New Roman" w:hAnsi="Times New Roman" w:cs="Times New Roman"/>
                <w:b/>
                <w:szCs w:val="24"/>
                <w:lang w:eastAsia="ru-RU"/>
              </w:rPr>
              <w:t>ПЗ№9</w:t>
            </w:r>
            <w:r w:rsidR="00882D79"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7916F455"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0A85998"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581C14F"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DE1CA2A"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A15AA18"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C2AFF81"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A4B3C62"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08289B6" w14:textId="77777777" w:rsidR="00501E98"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30</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AE9EA93" w14:textId="77777777" w:rsidR="00501E98" w:rsidRPr="00501E98" w:rsidRDefault="00F13125" w:rsidP="00501E98">
            <w:pPr>
              <w:contextualSpacing/>
              <w:rPr>
                <w:rFonts w:ascii="Times New Roman" w:eastAsia="Times New Roman" w:hAnsi="Times New Roman" w:cs="Times New Roman"/>
                <w:lang w:eastAsia="ru-RU"/>
              </w:rPr>
            </w:pPr>
            <w:r>
              <w:rPr>
                <w:rFonts w:ascii="Times New Roman" w:hAnsi="Times New Roman" w:cs="Times New Roman"/>
                <w:b/>
                <w:szCs w:val="24"/>
                <w:lang w:eastAsia="ru-RU"/>
              </w:rPr>
              <w:t>ПЗ№10</w:t>
            </w:r>
            <w:r w:rsidR="00882D79"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2AD8F2FA"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FEE381C"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0EB7B76"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4EC5048"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8D0C202"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BAF9746"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4C6B6A" w:rsidRPr="00501E98" w14:paraId="5C96C849" w14:textId="77777777" w:rsidTr="003A0818">
        <w:trPr>
          <w:gridAfter w:val="2"/>
          <w:wAfter w:w="1715" w:type="pct"/>
          <w:trHeight w:val="20"/>
        </w:trPr>
        <w:tc>
          <w:tcPr>
            <w:tcW w:w="265" w:type="pct"/>
            <w:tcBorders>
              <w:top w:val="single" w:sz="4" w:space="0" w:color="auto"/>
              <w:bottom w:val="single" w:sz="4" w:space="0" w:color="auto"/>
            </w:tcBorders>
          </w:tcPr>
          <w:p w14:paraId="4358616E" w14:textId="77777777" w:rsidR="004C6B6A" w:rsidRDefault="004C6B6A" w:rsidP="00501E98">
            <w:pPr>
              <w:spacing w:after="0" w:line="240" w:lineRule="auto"/>
              <w:jc w:val="center"/>
              <w:rPr>
                <w:rFonts w:ascii="Times New Roman" w:eastAsia="Calibri" w:hAnsi="Times New Roman" w:cs="Times New Roman"/>
                <w:szCs w:val="24"/>
              </w:rPr>
            </w:pPr>
          </w:p>
          <w:p w14:paraId="309E8D08" w14:textId="77777777" w:rsidR="00083569" w:rsidRPr="00501E98" w:rsidRDefault="00903030"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31</w:t>
            </w:r>
            <w:r w:rsidR="00083569">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4D953E1A" w14:textId="77777777" w:rsidR="004C6B6A" w:rsidRDefault="004C6B6A" w:rsidP="00501E98">
            <w:pPr>
              <w:contextualSpacing/>
              <w:rPr>
                <w:rFonts w:ascii="Times New Roman" w:hAnsi="Times New Roman" w:cs="Times New Roman"/>
                <w:b/>
                <w:szCs w:val="24"/>
                <w:lang w:eastAsia="ru-RU"/>
              </w:rPr>
            </w:pPr>
            <w:r>
              <w:rPr>
                <w:rFonts w:ascii="Times New Roman" w:hAnsi="Times New Roman" w:cs="Times New Roman"/>
                <w:b/>
                <w:szCs w:val="24"/>
                <w:lang w:eastAsia="ru-RU"/>
              </w:rPr>
              <w:t>ПЗ№11</w:t>
            </w:r>
            <w:r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717C4F3F" w14:textId="77777777" w:rsidR="004C6B6A" w:rsidRPr="009C09DB" w:rsidRDefault="004C6B6A" w:rsidP="004C6B6A">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8F921FE" w14:textId="77777777" w:rsidR="004C6B6A" w:rsidRPr="009C09DB" w:rsidRDefault="004C6B6A" w:rsidP="00882D79">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1899DBBA" w14:textId="77777777" w:rsidR="004C6B6A" w:rsidRDefault="004C6B6A" w:rsidP="00501E98">
            <w:pPr>
              <w:spacing w:after="0" w:line="240" w:lineRule="auto"/>
              <w:jc w:val="center"/>
              <w:rPr>
                <w:rFonts w:ascii="Times New Roman" w:eastAsia="Calibri" w:hAnsi="Times New Roman" w:cs="Times New Roman"/>
                <w:szCs w:val="24"/>
              </w:rPr>
            </w:pPr>
          </w:p>
        </w:tc>
        <w:tc>
          <w:tcPr>
            <w:tcW w:w="590" w:type="pct"/>
            <w:tcBorders>
              <w:top w:val="single" w:sz="4" w:space="0" w:color="auto"/>
              <w:bottom w:val="single" w:sz="4" w:space="0" w:color="auto"/>
            </w:tcBorders>
          </w:tcPr>
          <w:p w14:paraId="618F28DD"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C1F8C4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154C858" w14:textId="77777777" w:rsidR="004C6B6A"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351B73B" w14:textId="77777777" w:rsidTr="003A0818">
        <w:trPr>
          <w:gridAfter w:val="2"/>
          <w:wAfter w:w="1715" w:type="pct"/>
          <w:trHeight w:val="20"/>
        </w:trPr>
        <w:tc>
          <w:tcPr>
            <w:tcW w:w="265" w:type="pct"/>
            <w:tcBorders>
              <w:top w:val="single" w:sz="4" w:space="0" w:color="auto"/>
              <w:bottom w:val="single" w:sz="4" w:space="0" w:color="auto"/>
            </w:tcBorders>
          </w:tcPr>
          <w:p w14:paraId="1F8E7D27"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863F279"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903030">
              <w:rPr>
                <w:rFonts w:ascii="Times New Roman" w:eastAsia="Calibri" w:hAnsi="Times New Roman" w:cs="Times New Roman"/>
                <w:szCs w:val="24"/>
              </w:rPr>
              <w:t xml:space="preserve"> 32</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6D59D35C" w14:textId="77777777" w:rsidR="00501E98" w:rsidRPr="00501E98" w:rsidRDefault="004C6B6A" w:rsidP="00501E98">
            <w:pPr>
              <w:contextualSpacing/>
              <w:rPr>
                <w:rFonts w:ascii="Times New Roman" w:eastAsia="Times New Roman" w:hAnsi="Times New Roman" w:cs="Times New Roman"/>
                <w:szCs w:val="24"/>
                <w:lang w:eastAsia="ru-RU"/>
              </w:rPr>
            </w:pPr>
            <w:r>
              <w:rPr>
                <w:rFonts w:ascii="Times New Roman" w:hAnsi="Times New Roman" w:cs="Times New Roman"/>
                <w:b/>
                <w:szCs w:val="24"/>
                <w:lang w:eastAsia="ru-RU"/>
              </w:rPr>
              <w:t>ПЗ№12</w:t>
            </w:r>
            <w:r w:rsidR="00882D79" w:rsidRPr="00AE4AE9">
              <w:rPr>
                <w:rFonts w:ascii="Times New Roman" w:hAnsi="Times New Roman"/>
                <w:bCs/>
              </w:rPr>
              <w:t>«Геоботанические изыскания»</w:t>
            </w:r>
          </w:p>
        </w:tc>
        <w:tc>
          <w:tcPr>
            <w:tcW w:w="1297" w:type="pct"/>
            <w:gridSpan w:val="2"/>
            <w:tcBorders>
              <w:top w:val="single" w:sz="4" w:space="0" w:color="auto"/>
              <w:bottom w:val="single" w:sz="4" w:space="0" w:color="auto"/>
            </w:tcBorders>
          </w:tcPr>
          <w:p w14:paraId="2A0E7499" w14:textId="77777777" w:rsidR="00882D79" w:rsidRPr="009C09DB" w:rsidRDefault="00882D79" w:rsidP="00882D7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79BD4F2"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004506B5"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31F0978"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8BB37E2"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15BA18F"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DED490A" w14:textId="77777777" w:rsidTr="003A0818">
        <w:trPr>
          <w:gridAfter w:val="2"/>
          <w:wAfter w:w="1715" w:type="pct"/>
          <w:trHeight w:val="20"/>
        </w:trPr>
        <w:tc>
          <w:tcPr>
            <w:tcW w:w="265" w:type="pct"/>
            <w:tcBorders>
              <w:top w:val="single" w:sz="4" w:space="0" w:color="auto"/>
              <w:bottom w:val="single" w:sz="4" w:space="0" w:color="auto"/>
            </w:tcBorders>
          </w:tcPr>
          <w:p w14:paraId="70EF0276" w14:textId="77777777" w:rsidR="00501E98" w:rsidRPr="00501E98" w:rsidRDefault="00501E98" w:rsidP="00501E98">
            <w:pPr>
              <w:spacing w:after="0" w:line="240" w:lineRule="auto"/>
              <w:rPr>
                <w:rFonts w:ascii="Times New Roman" w:eastAsia="Calibri" w:hAnsi="Times New Roman" w:cs="Times New Roman"/>
                <w:szCs w:val="24"/>
              </w:rPr>
            </w:pPr>
          </w:p>
          <w:p w14:paraId="1C3E5345" w14:textId="77777777" w:rsidR="00501E98" w:rsidRPr="00501E98" w:rsidRDefault="00903030"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33</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1E0D45ED"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 (государственный мониторинг окружающей среды)</w:t>
            </w:r>
          </w:p>
        </w:tc>
        <w:tc>
          <w:tcPr>
            <w:tcW w:w="1297" w:type="pct"/>
            <w:gridSpan w:val="2"/>
            <w:tcBorders>
              <w:top w:val="single" w:sz="4" w:space="0" w:color="auto"/>
              <w:bottom w:val="single" w:sz="4" w:space="0" w:color="auto"/>
            </w:tcBorders>
          </w:tcPr>
          <w:p w14:paraId="7E404FFD" w14:textId="77777777" w:rsidR="00501E98" w:rsidRPr="00501E98" w:rsidRDefault="009F199D" w:rsidP="00501E98">
            <w:pPr>
              <w:contextualSpacing/>
              <w:rPr>
                <w:rFonts w:ascii="Times New Roman" w:eastAsia="Times New Roman" w:hAnsi="Times New Roman" w:cs="Times New Roman"/>
                <w:szCs w:val="24"/>
                <w:lang w:eastAsia="ru-RU"/>
              </w:rPr>
            </w:pPr>
            <w:r w:rsidRPr="00AE4AE9">
              <w:rPr>
                <w:rFonts w:ascii="Times New Roman" w:eastAsiaTheme="minorEastAsia" w:hAnsi="Times New Roman"/>
              </w:rPr>
              <w:t xml:space="preserve">Осуществление государственного экологического мониторинга (государственного мониторинга окружающей среды).  </w:t>
            </w:r>
          </w:p>
        </w:tc>
        <w:tc>
          <w:tcPr>
            <w:tcW w:w="183" w:type="pct"/>
            <w:tcBorders>
              <w:top w:val="single" w:sz="4" w:space="0" w:color="auto"/>
              <w:bottom w:val="single" w:sz="4" w:space="0" w:color="auto"/>
            </w:tcBorders>
          </w:tcPr>
          <w:p w14:paraId="04499446"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5CA028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1D0626B"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25C6722"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2A6A5A7" w14:textId="77777777" w:rsidTr="003A0818">
        <w:trPr>
          <w:gridAfter w:val="2"/>
          <w:wAfter w:w="1715" w:type="pct"/>
          <w:trHeight w:val="20"/>
        </w:trPr>
        <w:tc>
          <w:tcPr>
            <w:tcW w:w="265" w:type="pct"/>
            <w:tcBorders>
              <w:top w:val="single" w:sz="4" w:space="0" w:color="auto"/>
            </w:tcBorders>
          </w:tcPr>
          <w:p w14:paraId="3317CC44" w14:textId="77777777" w:rsidR="00501E98" w:rsidRPr="00501E98" w:rsidRDefault="00501E98" w:rsidP="00083569">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3</w:t>
            </w:r>
            <w:r w:rsidR="00903030">
              <w:rPr>
                <w:rFonts w:ascii="Times New Roman" w:eastAsia="Calibri" w:hAnsi="Times New Roman" w:cs="Times New Roman"/>
                <w:szCs w:val="24"/>
              </w:rPr>
              <w:t>4</w:t>
            </w:r>
            <w:r w:rsidRPr="00501E98">
              <w:rPr>
                <w:rFonts w:ascii="Times New Roman" w:eastAsia="Calibri" w:hAnsi="Times New Roman" w:cs="Times New Roman"/>
                <w:szCs w:val="24"/>
              </w:rPr>
              <w:t>.</w:t>
            </w:r>
          </w:p>
        </w:tc>
        <w:tc>
          <w:tcPr>
            <w:tcW w:w="950" w:type="pct"/>
            <w:gridSpan w:val="2"/>
            <w:tcBorders>
              <w:top w:val="single" w:sz="4" w:space="0" w:color="auto"/>
            </w:tcBorders>
          </w:tcPr>
          <w:p w14:paraId="3304190E"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tcBorders>
          </w:tcPr>
          <w:p w14:paraId="3F420B72" w14:textId="77777777" w:rsidR="00740A27" w:rsidRPr="00740A27" w:rsidRDefault="00740A27" w:rsidP="00740A27">
            <w:pPr>
              <w:widowControl w:val="0"/>
              <w:autoSpaceDE w:val="0"/>
              <w:autoSpaceDN w:val="0"/>
              <w:adjustRightInd w:val="0"/>
              <w:spacing w:after="0" w:line="240" w:lineRule="auto"/>
              <w:jc w:val="both"/>
              <w:rPr>
                <w:rFonts w:ascii="Times New Roman" w:eastAsiaTheme="minorEastAsia" w:hAnsi="Times New Roman"/>
              </w:rPr>
            </w:pPr>
            <w:r w:rsidRPr="00740A27">
              <w:rPr>
                <w:rFonts w:ascii="Times New Roman" w:eastAsiaTheme="minorEastAsia" w:hAnsi="Times New Roman"/>
                <w:b/>
              </w:rPr>
              <w:t>Содержание учебного материала</w:t>
            </w:r>
            <w:r w:rsidRPr="00740A27">
              <w:rPr>
                <w:rFonts w:ascii="Times New Roman" w:eastAsiaTheme="minorEastAsia" w:hAnsi="Times New Roman"/>
              </w:rPr>
              <w:t xml:space="preserve"> </w:t>
            </w:r>
          </w:p>
          <w:p w14:paraId="63BDFAB0" w14:textId="77777777" w:rsidR="00501E98" w:rsidRPr="00882D79" w:rsidRDefault="009F199D" w:rsidP="00882D79">
            <w:pPr>
              <w:widowControl w:val="0"/>
              <w:autoSpaceDE w:val="0"/>
              <w:autoSpaceDN w:val="0"/>
              <w:adjustRightInd w:val="0"/>
              <w:spacing w:after="0" w:line="240" w:lineRule="auto"/>
              <w:jc w:val="both"/>
              <w:rPr>
                <w:rFonts w:ascii="Times New Roman" w:eastAsiaTheme="minorEastAsia" w:hAnsi="Times New Roman" w:cs="Times New Roman"/>
                <w:b/>
                <w:lang w:eastAsia="ru-RU"/>
              </w:rPr>
            </w:pPr>
            <w:r w:rsidRPr="00AE4AE9">
              <w:rPr>
                <w:rFonts w:ascii="Times New Roman" w:eastAsiaTheme="minorEastAsia" w:hAnsi="Times New Roman"/>
              </w:rPr>
              <w:t xml:space="preserve">Осуществление государственного экологического мониторинга (государственного мониторинга окружающей среды).  </w:t>
            </w:r>
          </w:p>
        </w:tc>
        <w:tc>
          <w:tcPr>
            <w:tcW w:w="183" w:type="pct"/>
            <w:tcBorders>
              <w:top w:val="single" w:sz="4" w:space="0" w:color="auto"/>
            </w:tcBorders>
          </w:tcPr>
          <w:p w14:paraId="0A472FD2"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680244C2"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A14AC88"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62BA004"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17A10EC"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1E2DB63C"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w:t>
            </w:r>
          </w:p>
          <w:p w14:paraId="5AB4E8F9" w14:textId="77777777" w:rsidR="00501E98" w:rsidRPr="00501E98" w:rsidRDefault="00903030"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35</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695A75BE" w14:textId="77777777" w:rsidR="00501E98" w:rsidRPr="00501E98" w:rsidRDefault="00882D79" w:rsidP="00501E98">
            <w:pPr>
              <w:spacing w:after="0" w:line="240" w:lineRule="auto"/>
              <w:rPr>
                <w:rFonts w:ascii="Times New Roman" w:eastAsia="Calibri" w:hAnsi="Times New Roman" w:cs="Times New Roman"/>
                <w:szCs w:val="24"/>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tcPr>
          <w:p w14:paraId="4E63D955" w14:textId="77777777" w:rsidR="00740A27" w:rsidRPr="00740A27" w:rsidRDefault="00740A27" w:rsidP="00740A27">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imes New Roman" w:hAnsi="Times New Roman" w:cs="Times New Roman"/>
                <w:b/>
                <w:szCs w:val="24"/>
                <w:lang w:eastAsia="ru-RU"/>
              </w:rPr>
              <w:t xml:space="preserve"> </w:t>
            </w:r>
            <w:r w:rsidRPr="00740A27">
              <w:rPr>
                <w:rFonts w:ascii="Times New Roman" w:eastAsiaTheme="minorEastAsia" w:hAnsi="Times New Roman" w:cs="Times New Roman"/>
                <w:b/>
                <w:lang w:eastAsia="ru-RU"/>
              </w:rPr>
              <w:t>Содержание учебного материала</w:t>
            </w:r>
            <w:r w:rsidRPr="00740A27">
              <w:rPr>
                <w:rFonts w:ascii="Times New Roman" w:eastAsiaTheme="minorEastAsia" w:hAnsi="Times New Roman" w:cs="Times New Roman"/>
                <w:lang w:eastAsia="ru-RU"/>
              </w:rPr>
              <w:t xml:space="preserve"> </w:t>
            </w:r>
          </w:p>
          <w:p w14:paraId="67956D84" w14:textId="77777777" w:rsidR="009F199D" w:rsidRPr="009F199D" w:rsidRDefault="003A0818" w:rsidP="009F199D">
            <w:pPr>
              <w:widowControl w:val="0"/>
              <w:autoSpaceDE w:val="0"/>
              <w:autoSpaceDN w:val="0"/>
              <w:adjustRightInd w:val="0"/>
              <w:spacing w:after="0" w:line="240" w:lineRule="auto"/>
              <w:jc w:val="both"/>
              <w:rPr>
                <w:rFonts w:ascii="Times New Roman" w:eastAsia="Times New Roman" w:hAnsi="Times New Roman" w:cs="Times New Roman"/>
                <w:b/>
                <w:bCs/>
                <w:lang w:eastAsia="ru-RU"/>
              </w:rPr>
            </w:pPr>
            <w:r>
              <w:rPr>
                <w:rFonts w:ascii="Times New Roman" w:eastAsiaTheme="minorEastAsia" w:hAnsi="Times New Roman" w:cs="Times New Roman"/>
                <w:lang w:eastAsia="ru-RU"/>
              </w:rPr>
              <w:t>Е</w:t>
            </w:r>
            <w:r w:rsidR="009F199D" w:rsidRPr="009F199D">
              <w:rPr>
                <w:rFonts w:ascii="Times New Roman" w:eastAsiaTheme="minorEastAsia" w:hAnsi="Times New Roman" w:cs="Times New Roman"/>
                <w:lang w:eastAsia="ru-RU"/>
              </w:rPr>
              <w:t xml:space="preserve">диная система государственного экологического мониторинга (государственного мониторинга окружающей среды). </w:t>
            </w:r>
          </w:p>
          <w:p w14:paraId="6A974069" w14:textId="77777777" w:rsidR="00501E98" w:rsidRPr="00882D79" w:rsidRDefault="00501E98" w:rsidP="00882D79">
            <w:pPr>
              <w:widowControl w:val="0"/>
              <w:autoSpaceDE w:val="0"/>
              <w:autoSpaceDN w:val="0"/>
              <w:adjustRightInd w:val="0"/>
              <w:spacing w:after="0" w:line="240" w:lineRule="auto"/>
              <w:jc w:val="both"/>
              <w:rPr>
                <w:rFonts w:ascii="Times New Roman" w:eastAsiaTheme="minorEastAsia" w:hAnsi="Times New Roman" w:cs="Times New Roman"/>
                <w:b/>
                <w:lang w:eastAsia="ru-RU"/>
              </w:rPr>
            </w:pPr>
          </w:p>
        </w:tc>
        <w:tc>
          <w:tcPr>
            <w:tcW w:w="183" w:type="pct"/>
            <w:tcBorders>
              <w:top w:val="single" w:sz="4" w:space="0" w:color="auto"/>
              <w:bottom w:val="single" w:sz="4" w:space="0" w:color="auto"/>
            </w:tcBorders>
          </w:tcPr>
          <w:p w14:paraId="478EE5B8"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00F9B0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1BC78C7"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672141B"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47E52A1"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2E818A8"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D06C697" w14:textId="77777777" w:rsidR="00501E98" w:rsidRPr="00501E98" w:rsidRDefault="009F199D"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w:t>
            </w:r>
            <w:r w:rsidR="00903030">
              <w:rPr>
                <w:rFonts w:ascii="Times New Roman" w:eastAsia="Calibri" w:hAnsi="Times New Roman" w:cs="Times New Roman"/>
                <w:szCs w:val="24"/>
              </w:rPr>
              <w:t>36</w:t>
            </w:r>
            <w:r w:rsidR="00501E98" w:rsidRPr="00501E98">
              <w:rPr>
                <w:rFonts w:ascii="Times New Roman" w:eastAsia="Calibri" w:hAnsi="Times New Roman" w:cs="Times New Roman"/>
                <w:szCs w:val="24"/>
              </w:rPr>
              <w:t>.</w:t>
            </w:r>
          </w:p>
          <w:p w14:paraId="77FD555C" w14:textId="77777777" w:rsidR="00501E98" w:rsidRPr="00501E98" w:rsidRDefault="00501E98" w:rsidP="00501E98">
            <w:pPr>
              <w:spacing w:after="0" w:line="240" w:lineRule="auto"/>
              <w:jc w:val="center"/>
              <w:rPr>
                <w:rFonts w:ascii="Times New Roman" w:eastAsia="Calibri" w:hAnsi="Times New Roman" w:cs="Times New Roman"/>
                <w:szCs w:val="24"/>
              </w:rPr>
            </w:pPr>
          </w:p>
          <w:p w14:paraId="4CC0A7B4"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15EE72D8"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shd w:val="clear" w:color="auto" w:fill="D9D9D9" w:themeFill="background1" w:themeFillShade="D9"/>
          </w:tcPr>
          <w:p w14:paraId="77B882C3" w14:textId="77777777" w:rsidR="005A0003" w:rsidRPr="005A0003" w:rsidRDefault="005A0003" w:rsidP="005A0003">
            <w:pPr>
              <w:widowControl w:val="0"/>
              <w:autoSpaceDE w:val="0"/>
              <w:autoSpaceDN w:val="0"/>
              <w:adjustRightInd w:val="0"/>
              <w:spacing w:after="0" w:line="240" w:lineRule="auto"/>
              <w:jc w:val="both"/>
              <w:rPr>
                <w:rFonts w:ascii="Times New Roman" w:eastAsiaTheme="minorEastAsia" w:hAnsi="Times New Roman" w:cs="Times New Roman"/>
                <w:b/>
                <w:lang w:eastAsia="ru-RU"/>
              </w:rPr>
            </w:pPr>
            <w:r w:rsidRPr="005A0003">
              <w:rPr>
                <w:rFonts w:ascii="Times New Roman" w:eastAsiaTheme="minorEastAsia" w:hAnsi="Times New Roman" w:cs="Times New Roman"/>
                <w:b/>
                <w:lang w:eastAsia="ru-RU"/>
              </w:rPr>
              <w:t>Самостоятельные работы №</w:t>
            </w:r>
            <w:r>
              <w:rPr>
                <w:rFonts w:ascii="Times New Roman" w:eastAsiaTheme="minorEastAsia" w:hAnsi="Times New Roman" w:cs="Times New Roman"/>
                <w:b/>
                <w:lang w:eastAsia="ru-RU"/>
              </w:rPr>
              <w:t>5</w:t>
            </w:r>
            <w:r w:rsidRPr="005A0003">
              <w:rPr>
                <w:rFonts w:ascii="Times New Roman" w:eastAsiaTheme="minorEastAsia" w:hAnsi="Times New Roman" w:cs="Times New Roman"/>
                <w:b/>
                <w:lang w:eastAsia="ru-RU"/>
              </w:rPr>
              <w:t xml:space="preserve"> </w:t>
            </w:r>
          </w:p>
          <w:p w14:paraId="7C7D58D0" w14:textId="77777777" w:rsidR="009F199D" w:rsidRDefault="009F199D" w:rsidP="009F199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9F199D">
              <w:rPr>
                <w:rFonts w:ascii="Times New Roman" w:eastAsiaTheme="minorEastAsia" w:hAnsi="Times New Roman" w:cs="Times New Roman"/>
                <w:lang w:eastAsia="ru-RU"/>
              </w:rPr>
              <w:t xml:space="preserve">Единая система государственного экологического мониторинга (государственного мониторинга окружающей среды). </w:t>
            </w:r>
          </w:p>
          <w:p w14:paraId="6FC52C01" w14:textId="77777777" w:rsidR="00501E98" w:rsidRPr="00501E98" w:rsidRDefault="00FF34D0" w:rsidP="00501E98">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7A3619B9"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0885B5B0"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C97CE9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6DC8245"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9F199D" w:rsidRPr="00501E98" w14:paraId="3B1B7DED"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3D34C1DB" w14:textId="77777777" w:rsidR="009F199D"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37</w:t>
            </w:r>
            <w:r w:rsidR="009F199D">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2BFDC075" w14:textId="77777777" w:rsidR="009F199D" w:rsidRPr="00882D79" w:rsidRDefault="009F199D"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tcPr>
          <w:p w14:paraId="40CD106F" w14:textId="77777777" w:rsidR="00740A27" w:rsidRPr="00740A27" w:rsidRDefault="00740A27" w:rsidP="00740A27">
            <w:pPr>
              <w:widowControl w:val="0"/>
              <w:autoSpaceDE w:val="0"/>
              <w:autoSpaceDN w:val="0"/>
              <w:adjustRightInd w:val="0"/>
              <w:spacing w:after="0" w:line="240" w:lineRule="auto"/>
              <w:jc w:val="both"/>
              <w:rPr>
                <w:rFonts w:ascii="Times New Roman" w:hAnsi="Times New Roman"/>
              </w:rPr>
            </w:pPr>
            <w:r w:rsidRPr="00740A27">
              <w:rPr>
                <w:rFonts w:ascii="Times New Roman" w:hAnsi="Times New Roman"/>
                <w:b/>
              </w:rPr>
              <w:t>Содержание учебного материала</w:t>
            </w:r>
            <w:r w:rsidRPr="00740A27">
              <w:rPr>
                <w:rFonts w:ascii="Times New Roman" w:hAnsi="Times New Roman"/>
              </w:rPr>
              <w:t xml:space="preserve"> </w:t>
            </w:r>
          </w:p>
          <w:p w14:paraId="15FC5A8D" w14:textId="77777777" w:rsidR="009F199D" w:rsidRPr="009F199D" w:rsidRDefault="009F199D" w:rsidP="009F199D">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AE4AE9">
              <w:rPr>
                <w:rFonts w:ascii="Times New Roman" w:hAnsi="Times New Roman"/>
              </w:rPr>
              <w:t>Государственный фонд данных государственного экологического мониторинга (государственного мониторинга окружающей среды).</w:t>
            </w:r>
          </w:p>
        </w:tc>
        <w:tc>
          <w:tcPr>
            <w:tcW w:w="183" w:type="pct"/>
            <w:tcBorders>
              <w:top w:val="single" w:sz="4" w:space="0" w:color="auto"/>
              <w:bottom w:val="single" w:sz="4" w:space="0" w:color="auto"/>
            </w:tcBorders>
          </w:tcPr>
          <w:p w14:paraId="0D2AA01A" w14:textId="77777777" w:rsidR="009F199D" w:rsidRDefault="009F199D"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74CC6D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775AF5B"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8D4E9D6" w14:textId="77777777" w:rsidR="009F199D"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EF2F6D1" w14:textId="77777777" w:rsidTr="003A0818">
        <w:trPr>
          <w:gridAfter w:val="2"/>
          <w:wAfter w:w="1715" w:type="pct"/>
          <w:trHeight w:val="20"/>
        </w:trPr>
        <w:tc>
          <w:tcPr>
            <w:tcW w:w="265" w:type="pct"/>
            <w:tcBorders>
              <w:top w:val="single" w:sz="4" w:space="0" w:color="auto"/>
              <w:bottom w:val="single" w:sz="4" w:space="0" w:color="auto"/>
            </w:tcBorders>
          </w:tcPr>
          <w:p w14:paraId="28BAB601" w14:textId="77777777" w:rsidR="00501E98" w:rsidRPr="00501E98" w:rsidRDefault="009F199D" w:rsidP="00ED17AD">
            <w:pPr>
              <w:spacing w:after="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 xml:space="preserve">   </w:t>
            </w:r>
            <w:r w:rsidR="00AB33EC">
              <w:rPr>
                <w:rFonts w:ascii="Times New Roman" w:eastAsia="Calibri" w:hAnsi="Times New Roman" w:cs="Times New Roman"/>
                <w:szCs w:val="24"/>
              </w:rPr>
              <w:t>38</w:t>
            </w:r>
            <w:r w:rsidR="00ED17AD">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D9D9D9" w:themeFill="background1" w:themeFillShade="D9"/>
          </w:tcPr>
          <w:p w14:paraId="1DE51417" w14:textId="77777777" w:rsidR="00501E98" w:rsidRPr="00501E98" w:rsidRDefault="00882D79" w:rsidP="00501E98">
            <w:pPr>
              <w:contextualSpacing/>
              <w:rPr>
                <w:rFonts w:ascii="Times New Roman" w:eastAsia="Times New Roman" w:hAnsi="Times New Roman" w:cs="Times New Roman"/>
                <w:szCs w:val="24"/>
                <w:lang w:eastAsia="ru-RU"/>
              </w:rPr>
            </w:pPr>
            <w:r w:rsidRPr="00882D79">
              <w:rPr>
                <w:rFonts w:ascii="Times New Roman" w:eastAsia="Times New Roman" w:hAnsi="Times New Roman" w:cs="Times New Roman"/>
                <w:szCs w:val="24"/>
                <w:lang w:eastAsia="ru-RU"/>
              </w:rPr>
              <w:t>Государственный экологический мониторинг</w:t>
            </w:r>
          </w:p>
        </w:tc>
        <w:tc>
          <w:tcPr>
            <w:tcW w:w="1297" w:type="pct"/>
            <w:gridSpan w:val="2"/>
            <w:tcBorders>
              <w:top w:val="single" w:sz="4" w:space="0" w:color="auto"/>
              <w:bottom w:val="single" w:sz="4" w:space="0" w:color="auto"/>
            </w:tcBorders>
            <w:shd w:val="clear" w:color="auto" w:fill="D9D9D9" w:themeFill="background1" w:themeFillShade="D9"/>
          </w:tcPr>
          <w:p w14:paraId="78407405" w14:textId="77777777" w:rsidR="005A0003" w:rsidRPr="005A0003" w:rsidRDefault="005A0003" w:rsidP="005A0003">
            <w:pPr>
              <w:contextualSpacing/>
              <w:rPr>
                <w:rFonts w:ascii="Times New Roman" w:hAnsi="Times New Roman"/>
                <w:b/>
              </w:rPr>
            </w:pPr>
            <w:r w:rsidRPr="005A0003">
              <w:rPr>
                <w:rFonts w:ascii="Times New Roman" w:hAnsi="Times New Roman"/>
                <w:b/>
              </w:rPr>
              <w:t>Самостоятельные работы №</w:t>
            </w:r>
            <w:r>
              <w:rPr>
                <w:rFonts w:ascii="Times New Roman" w:hAnsi="Times New Roman"/>
                <w:b/>
              </w:rPr>
              <w:t>6</w:t>
            </w:r>
          </w:p>
          <w:p w14:paraId="5BAFD076" w14:textId="77777777" w:rsidR="00501E98" w:rsidRDefault="009F199D" w:rsidP="00501E98">
            <w:pPr>
              <w:contextualSpacing/>
              <w:rPr>
                <w:rFonts w:ascii="Times New Roman" w:hAnsi="Times New Roman"/>
              </w:rPr>
            </w:pPr>
            <w:r w:rsidRPr="00AE4AE9">
              <w:rPr>
                <w:rFonts w:ascii="Times New Roman" w:hAnsi="Times New Roman"/>
              </w:rPr>
              <w:t>Государственный фонд данных государственного экологического мониторинга (государственного мониторинга окружающей среды).</w:t>
            </w:r>
          </w:p>
          <w:p w14:paraId="02DD2765"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793D1013" w14:textId="77777777" w:rsidR="00501E98" w:rsidRPr="00501E98" w:rsidRDefault="005A262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369EA68F"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F689DE0"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B7DAA16"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8DC85ED" w14:textId="77777777" w:rsidTr="003A0818">
        <w:trPr>
          <w:gridAfter w:val="2"/>
          <w:wAfter w:w="1715" w:type="pct"/>
          <w:trHeight w:val="20"/>
        </w:trPr>
        <w:tc>
          <w:tcPr>
            <w:tcW w:w="265" w:type="pct"/>
            <w:tcBorders>
              <w:top w:val="single" w:sz="4" w:space="0" w:color="auto"/>
              <w:bottom w:val="single" w:sz="4" w:space="0" w:color="auto"/>
            </w:tcBorders>
          </w:tcPr>
          <w:p w14:paraId="59F38E42" w14:textId="77777777" w:rsidR="00501E98" w:rsidRPr="00501E98" w:rsidRDefault="00501E98" w:rsidP="00501E98">
            <w:pPr>
              <w:spacing w:after="0" w:line="240" w:lineRule="auto"/>
              <w:rPr>
                <w:rFonts w:ascii="Times New Roman" w:eastAsia="Calibri" w:hAnsi="Times New Roman" w:cs="Times New Roman"/>
                <w:szCs w:val="24"/>
              </w:rPr>
            </w:pPr>
          </w:p>
          <w:p w14:paraId="6FA56E1D"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39</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FFFFFF" w:themeFill="background1"/>
          </w:tcPr>
          <w:p w14:paraId="387E3D34" w14:textId="77777777" w:rsidR="00501E98" w:rsidRPr="00501E98" w:rsidRDefault="004C6B6A" w:rsidP="00ED17AD">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ПЗ№13</w:t>
            </w:r>
            <w:r w:rsidR="00ED17AD" w:rsidRPr="00AE4AE9">
              <w:rPr>
                <w:rFonts w:ascii="Times New Roman" w:hAnsi="Times New Roman"/>
                <w:bCs/>
              </w:rPr>
              <w:t>«Изучение состава информации</w:t>
            </w:r>
            <w:r w:rsidR="00ED17AD" w:rsidRPr="00AE4AE9">
              <w:rPr>
                <w:rFonts w:ascii="Times New Roman" w:hAnsi="Times New Roman"/>
              </w:rPr>
              <w:t xml:space="preserve"> Государственного фонда данных государственного экологического мониторинга</w:t>
            </w:r>
            <w:r w:rsidR="00ED17AD" w:rsidRPr="00AE4AE9">
              <w:rPr>
                <w:rFonts w:ascii="Times New Roman" w:hAnsi="Times New Roman"/>
                <w:bCs/>
              </w:rPr>
              <w:t>».</w:t>
            </w:r>
          </w:p>
        </w:tc>
        <w:tc>
          <w:tcPr>
            <w:tcW w:w="1297" w:type="pct"/>
            <w:gridSpan w:val="2"/>
            <w:tcBorders>
              <w:top w:val="single" w:sz="4" w:space="0" w:color="auto"/>
              <w:bottom w:val="single" w:sz="4" w:space="0" w:color="auto"/>
            </w:tcBorders>
            <w:shd w:val="clear" w:color="auto" w:fill="FFFFFF" w:themeFill="background1"/>
          </w:tcPr>
          <w:p w14:paraId="5DFED8AB" w14:textId="77777777" w:rsidR="00006519" w:rsidRPr="00006519" w:rsidRDefault="00006519" w:rsidP="00006519">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p w14:paraId="14CAFDBA"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shd w:val="clear" w:color="auto" w:fill="FFFFFF" w:themeFill="background1"/>
          </w:tcPr>
          <w:p w14:paraId="4A7487BC"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738815DB"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6BB553D"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1BC1E78B"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924AA51" w14:textId="77777777" w:rsidTr="003A0818">
        <w:trPr>
          <w:gridAfter w:val="2"/>
          <w:wAfter w:w="1715" w:type="pct"/>
          <w:trHeight w:val="20"/>
        </w:trPr>
        <w:tc>
          <w:tcPr>
            <w:tcW w:w="265" w:type="pct"/>
            <w:tcBorders>
              <w:top w:val="single" w:sz="4" w:space="0" w:color="auto"/>
            </w:tcBorders>
          </w:tcPr>
          <w:p w14:paraId="3F0ACB6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C2A4DCB"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40</w:t>
            </w:r>
            <w:r w:rsidR="00501E98" w:rsidRPr="00501E98">
              <w:rPr>
                <w:rFonts w:ascii="Times New Roman" w:eastAsia="Calibri" w:hAnsi="Times New Roman" w:cs="Times New Roman"/>
                <w:szCs w:val="24"/>
              </w:rPr>
              <w:t>.</w:t>
            </w:r>
          </w:p>
        </w:tc>
        <w:tc>
          <w:tcPr>
            <w:tcW w:w="950" w:type="pct"/>
            <w:gridSpan w:val="2"/>
            <w:tcBorders>
              <w:top w:val="single" w:sz="4" w:space="0" w:color="auto"/>
            </w:tcBorders>
          </w:tcPr>
          <w:p w14:paraId="1DF725A3" w14:textId="77777777" w:rsidR="00501E98" w:rsidRPr="00006519" w:rsidRDefault="004C6B6A" w:rsidP="00501E98">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ПЗ№14</w:t>
            </w:r>
            <w:r w:rsidR="00006519" w:rsidRPr="00AE4AE9">
              <w:rPr>
                <w:rFonts w:ascii="Times New Roman" w:hAnsi="Times New Roman"/>
                <w:bCs/>
              </w:rPr>
              <w:t>«Изучение состава информации</w:t>
            </w:r>
            <w:r w:rsidR="00006519" w:rsidRPr="00AE4AE9">
              <w:rPr>
                <w:rFonts w:ascii="Times New Roman" w:hAnsi="Times New Roman"/>
              </w:rPr>
              <w:t xml:space="preserve"> Государственного фонда данных государственного экологического мониторинга</w:t>
            </w:r>
            <w:r w:rsidR="00006519" w:rsidRPr="00AE4AE9">
              <w:rPr>
                <w:rFonts w:ascii="Times New Roman" w:hAnsi="Times New Roman"/>
                <w:bCs/>
              </w:rPr>
              <w:t>».</w:t>
            </w:r>
          </w:p>
        </w:tc>
        <w:tc>
          <w:tcPr>
            <w:tcW w:w="1297" w:type="pct"/>
            <w:gridSpan w:val="2"/>
            <w:tcBorders>
              <w:top w:val="single" w:sz="4" w:space="0" w:color="auto"/>
            </w:tcBorders>
          </w:tcPr>
          <w:p w14:paraId="2D6B9D3B" w14:textId="77777777" w:rsidR="00006519" w:rsidRPr="00006519" w:rsidRDefault="00006519" w:rsidP="00006519">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p w14:paraId="147BB10F"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68445102"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1FE49B49"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0260608"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DC21175"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2BF5D1B"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1EA6C629"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F0CD979"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41</w:t>
            </w:r>
            <w:r w:rsidR="00501E98" w:rsidRPr="00501E98">
              <w:rPr>
                <w:rFonts w:ascii="Times New Roman" w:eastAsia="Calibri" w:hAnsi="Times New Roman" w:cs="Times New Roman"/>
                <w:szCs w:val="24"/>
              </w:rPr>
              <w:t>.</w:t>
            </w:r>
          </w:p>
          <w:p w14:paraId="2AFFFB35"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3954EAA9" w14:textId="77777777" w:rsidR="00501E98" w:rsidRPr="00006519" w:rsidRDefault="004C6B6A" w:rsidP="00501E98">
            <w:pPr>
              <w:spacing w:after="0" w:line="240" w:lineRule="auto"/>
              <w:rPr>
                <w:rFonts w:ascii="Times New Roman" w:eastAsia="Calibri" w:hAnsi="Times New Roman" w:cs="Times New Roman"/>
                <w:b/>
                <w:szCs w:val="24"/>
              </w:rPr>
            </w:pPr>
            <w:r>
              <w:rPr>
                <w:rFonts w:ascii="Times New Roman" w:eastAsia="Calibri" w:hAnsi="Times New Roman" w:cs="Times New Roman"/>
                <w:b/>
                <w:szCs w:val="24"/>
              </w:rPr>
              <w:t>ПЗ№15</w:t>
            </w:r>
            <w:r w:rsidR="00006519" w:rsidRPr="00AE4AE9">
              <w:rPr>
                <w:rFonts w:ascii="Times New Roman" w:hAnsi="Times New Roman"/>
                <w:bCs/>
              </w:rPr>
              <w:t>«Изучение состава информации</w:t>
            </w:r>
            <w:r w:rsidR="00006519" w:rsidRPr="00AE4AE9">
              <w:rPr>
                <w:rFonts w:ascii="Times New Roman" w:hAnsi="Times New Roman"/>
              </w:rPr>
              <w:t xml:space="preserve"> Государственного фонда данных государственного экологического мониторинга</w:t>
            </w:r>
            <w:r w:rsidR="00006519" w:rsidRPr="00AE4AE9">
              <w:rPr>
                <w:rFonts w:ascii="Times New Roman" w:hAnsi="Times New Roman"/>
                <w:bCs/>
              </w:rPr>
              <w:t>».</w:t>
            </w:r>
          </w:p>
        </w:tc>
        <w:tc>
          <w:tcPr>
            <w:tcW w:w="1297" w:type="pct"/>
            <w:gridSpan w:val="2"/>
            <w:tcBorders>
              <w:top w:val="single" w:sz="4" w:space="0" w:color="auto"/>
              <w:bottom w:val="single" w:sz="4" w:space="0" w:color="auto"/>
            </w:tcBorders>
          </w:tcPr>
          <w:p w14:paraId="09BB1709" w14:textId="77777777" w:rsidR="00006519" w:rsidRPr="00006519" w:rsidRDefault="00006519" w:rsidP="00006519">
            <w:pPr>
              <w:spacing w:after="0" w:line="240" w:lineRule="auto"/>
              <w:rPr>
                <w:rFonts w:ascii="Times New Roman" w:eastAsia="Calibri" w:hAnsi="Times New Roman" w:cs="Times New Roman"/>
                <w:szCs w:val="24"/>
                <w:lang w:eastAsia="ru-RU"/>
              </w:rPr>
            </w:pPr>
            <w:r w:rsidRPr="00006519">
              <w:rPr>
                <w:rFonts w:ascii="Times New Roman" w:eastAsia="Calibri" w:hAnsi="Times New Roman" w:cs="Times New Roman"/>
                <w:szCs w:val="24"/>
                <w:lang w:eastAsia="ru-RU"/>
              </w:rPr>
              <w:t>Составить отчет, ответить на контрольные вопросы</w:t>
            </w:r>
          </w:p>
          <w:p w14:paraId="696F6C3D" w14:textId="77777777" w:rsidR="00501E98" w:rsidRPr="00501E98" w:rsidRDefault="00501E98" w:rsidP="00501E98">
            <w:pPr>
              <w:spacing w:after="0" w:line="240" w:lineRule="auto"/>
              <w:rPr>
                <w:rFonts w:ascii="Times New Roman" w:eastAsia="Calibri" w:hAnsi="Times New Roman" w:cs="Times New Roman"/>
                <w:szCs w:val="24"/>
                <w:lang w:eastAsia="ru-RU"/>
              </w:rPr>
            </w:pPr>
          </w:p>
        </w:tc>
        <w:tc>
          <w:tcPr>
            <w:tcW w:w="183" w:type="pct"/>
            <w:tcBorders>
              <w:top w:val="single" w:sz="4" w:space="0" w:color="auto"/>
              <w:bottom w:val="single" w:sz="4" w:space="0" w:color="auto"/>
            </w:tcBorders>
          </w:tcPr>
          <w:p w14:paraId="7298544C"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8E6D647"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AB74693"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41B34A4"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33EE5AF" w14:textId="77777777" w:rsidTr="003A0818">
        <w:trPr>
          <w:gridAfter w:val="2"/>
          <w:wAfter w:w="1715" w:type="pct"/>
          <w:trHeight w:val="908"/>
        </w:trPr>
        <w:tc>
          <w:tcPr>
            <w:tcW w:w="265" w:type="pct"/>
            <w:tcBorders>
              <w:top w:val="single" w:sz="4" w:space="0" w:color="auto"/>
              <w:left w:val="single" w:sz="4" w:space="0" w:color="auto"/>
              <w:bottom w:val="single" w:sz="4" w:space="0" w:color="auto"/>
              <w:right w:val="single" w:sz="4" w:space="0" w:color="auto"/>
            </w:tcBorders>
          </w:tcPr>
          <w:p w14:paraId="7263B35E"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5E4FFD3"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42</w:t>
            </w:r>
            <w:r w:rsidR="00501E98" w:rsidRPr="00501E98">
              <w:rPr>
                <w:rFonts w:ascii="Times New Roman" w:eastAsia="Calibri" w:hAnsi="Times New Roman" w:cs="Times New Roman"/>
                <w:szCs w:val="24"/>
              </w:rPr>
              <w:t>.</w:t>
            </w:r>
          </w:p>
          <w:p w14:paraId="6D374A6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7D2DF18F" w14:textId="77777777" w:rsidR="00501E98" w:rsidRPr="00501E98" w:rsidRDefault="00501E98" w:rsidP="00501E98">
            <w:pPr>
              <w:spacing w:after="0" w:line="240" w:lineRule="auto"/>
              <w:jc w:val="center"/>
              <w:rPr>
                <w:rFonts w:ascii="Times New Roman" w:eastAsia="Calibri" w:hAnsi="Times New Roman" w:cs="Times New Roman"/>
                <w:szCs w:val="24"/>
              </w:rPr>
            </w:pPr>
          </w:p>
          <w:p w14:paraId="6698F84D"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157A9DD5" w14:textId="77777777" w:rsidR="00501E98" w:rsidRPr="00006519" w:rsidRDefault="004C6B6A" w:rsidP="00501E98">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ПЗ№16</w:t>
            </w:r>
            <w:r w:rsidR="00006519" w:rsidRPr="00AE4AE9">
              <w:rPr>
                <w:rFonts w:ascii="Times New Roman" w:hAnsi="Times New Roman"/>
                <w:bCs/>
              </w:rPr>
              <w:t>«Изучение состава информации</w:t>
            </w:r>
            <w:r w:rsidR="00006519" w:rsidRPr="00AE4AE9">
              <w:rPr>
                <w:rFonts w:ascii="Times New Roman" w:hAnsi="Times New Roman"/>
              </w:rPr>
              <w:t xml:space="preserve"> Государственного фонда данных государственного экологического мониторинга</w:t>
            </w:r>
            <w:r w:rsidR="00006519" w:rsidRPr="00AE4AE9">
              <w:rPr>
                <w:rFonts w:ascii="Times New Roman" w:hAnsi="Times New Roman"/>
                <w:bCs/>
              </w:rPr>
              <w:t>».</w:t>
            </w:r>
          </w:p>
        </w:tc>
        <w:tc>
          <w:tcPr>
            <w:tcW w:w="1297" w:type="pct"/>
            <w:gridSpan w:val="2"/>
            <w:tcBorders>
              <w:top w:val="single" w:sz="4" w:space="0" w:color="auto"/>
              <w:bottom w:val="single" w:sz="4" w:space="0" w:color="auto"/>
            </w:tcBorders>
          </w:tcPr>
          <w:p w14:paraId="1C05B186" w14:textId="77777777" w:rsidR="00501E98" w:rsidRPr="00501E98" w:rsidRDefault="00006519" w:rsidP="00501E98">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1781D8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81262B9"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462050A"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F67FC18"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CD2456E" w14:textId="77777777" w:rsidTr="003A0818">
        <w:trPr>
          <w:gridAfter w:val="2"/>
          <w:wAfter w:w="1715" w:type="pct"/>
          <w:trHeight w:val="20"/>
        </w:trPr>
        <w:tc>
          <w:tcPr>
            <w:tcW w:w="265" w:type="pct"/>
            <w:tcBorders>
              <w:top w:val="single" w:sz="4" w:space="0" w:color="auto"/>
              <w:bottom w:val="single" w:sz="4" w:space="0" w:color="auto"/>
            </w:tcBorders>
          </w:tcPr>
          <w:p w14:paraId="3EFE308F"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899AA74"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43</w:t>
            </w:r>
            <w:r w:rsidR="00501E98" w:rsidRPr="00501E98">
              <w:rPr>
                <w:rFonts w:ascii="Times New Roman" w:eastAsia="Calibri" w:hAnsi="Times New Roman" w:cs="Times New Roman"/>
                <w:szCs w:val="24"/>
              </w:rPr>
              <w:t>.</w:t>
            </w:r>
          </w:p>
          <w:p w14:paraId="7A2CE912" w14:textId="77777777" w:rsidR="00501E98" w:rsidRPr="00501E98" w:rsidRDefault="00501E98" w:rsidP="00501E98">
            <w:pPr>
              <w:spacing w:after="0" w:line="240" w:lineRule="auto"/>
              <w:rPr>
                <w:rFonts w:ascii="Times New Roman" w:eastAsia="Calibri" w:hAnsi="Times New Roman" w:cs="Times New Roman"/>
                <w:szCs w:val="24"/>
              </w:rPr>
            </w:pPr>
          </w:p>
        </w:tc>
        <w:tc>
          <w:tcPr>
            <w:tcW w:w="950" w:type="pct"/>
            <w:gridSpan w:val="2"/>
            <w:tcBorders>
              <w:top w:val="single" w:sz="4" w:space="0" w:color="auto"/>
              <w:bottom w:val="single" w:sz="4" w:space="0" w:color="auto"/>
            </w:tcBorders>
            <w:shd w:val="clear" w:color="auto" w:fill="FFFFFF" w:themeFill="background1"/>
          </w:tcPr>
          <w:p w14:paraId="27F65BF0" w14:textId="77777777" w:rsidR="00501E98" w:rsidRPr="00006519" w:rsidRDefault="00083569" w:rsidP="00006519">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ПЗ№17</w:t>
            </w:r>
            <w:r w:rsidR="00ED17AD" w:rsidRPr="00AE4AE9">
              <w:rPr>
                <w:rFonts w:ascii="Times New Roman" w:hAnsi="Times New Roman"/>
                <w:bCs/>
              </w:rPr>
              <w:t>«</w:t>
            </w:r>
            <w:r w:rsidR="00ED17AD" w:rsidRPr="00AE4AE9">
              <w:rPr>
                <w:rFonts w:ascii="Times New Roman" w:eastAsiaTheme="minorEastAsia" w:hAnsi="Times New Roman"/>
              </w:rPr>
              <w:t>Экологическая сертификация хозяйственной и иной деятельности.»</w:t>
            </w:r>
          </w:p>
        </w:tc>
        <w:tc>
          <w:tcPr>
            <w:tcW w:w="1297" w:type="pct"/>
            <w:gridSpan w:val="2"/>
            <w:tcBorders>
              <w:top w:val="single" w:sz="4" w:space="0" w:color="auto"/>
              <w:bottom w:val="single" w:sz="4" w:space="0" w:color="auto"/>
            </w:tcBorders>
            <w:shd w:val="clear" w:color="auto" w:fill="FFFFFF" w:themeFill="background1"/>
          </w:tcPr>
          <w:p w14:paraId="3131DE87"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shd w:val="clear" w:color="auto" w:fill="FFFFFF" w:themeFill="background1"/>
          </w:tcPr>
          <w:p w14:paraId="6132C0C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731B578E"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AFACFAE"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2FE3209"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0CF2487" w14:textId="77777777" w:rsidTr="003A0818">
        <w:trPr>
          <w:gridAfter w:val="2"/>
          <w:wAfter w:w="1715" w:type="pct"/>
          <w:trHeight w:val="20"/>
        </w:trPr>
        <w:tc>
          <w:tcPr>
            <w:tcW w:w="265" w:type="pct"/>
            <w:tcBorders>
              <w:top w:val="single" w:sz="4" w:space="0" w:color="auto"/>
              <w:bottom w:val="single" w:sz="4" w:space="0" w:color="auto"/>
            </w:tcBorders>
          </w:tcPr>
          <w:p w14:paraId="59BE75B6" w14:textId="77777777" w:rsidR="00501E98" w:rsidRPr="00501E98" w:rsidRDefault="00501E98" w:rsidP="00501E98">
            <w:pPr>
              <w:spacing w:after="0" w:line="240" w:lineRule="auto"/>
              <w:rPr>
                <w:rFonts w:ascii="Times New Roman" w:eastAsia="Calibri" w:hAnsi="Times New Roman" w:cs="Times New Roman"/>
                <w:szCs w:val="24"/>
              </w:rPr>
            </w:pPr>
            <w:r w:rsidRPr="00501E98">
              <w:rPr>
                <w:rFonts w:ascii="Times New Roman" w:eastAsia="Calibri" w:hAnsi="Times New Roman" w:cs="Times New Roman"/>
                <w:szCs w:val="24"/>
              </w:rPr>
              <w:t xml:space="preserve">     </w:t>
            </w:r>
          </w:p>
          <w:p w14:paraId="7AB6B57C"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44</w:t>
            </w:r>
            <w:r w:rsidR="00501E98" w:rsidRPr="00501E98">
              <w:rPr>
                <w:rFonts w:ascii="Times New Roman" w:eastAsia="Calibri" w:hAnsi="Times New Roman" w:cs="Times New Roman"/>
                <w:szCs w:val="24"/>
              </w:rPr>
              <w:t xml:space="preserve">. </w:t>
            </w:r>
          </w:p>
          <w:p w14:paraId="4E5D453D" w14:textId="77777777" w:rsidR="00501E98" w:rsidRPr="00501E98" w:rsidRDefault="00501E98" w:rsidP="00501E98">
            <w:pPr>
              <w:spacing w:after="0" w:line="240" w:lineRule="auto"/>
              <w:rPr>
                <w:rFonts w:ascii="Times New Roman" w:eastAsia="Calibri" w:hAnsi="Times New Roman" w:cs="Times New Roman"/>
                <w:szCs w:val="24"/>
              </w:rPr>
            </w:pPr>
          </w:p>
          <w:p w14:paraId="6B362447" w14:textId="77777777" w:rsidR="00501E98" w:rsidRPr="00501E98" w:rsidRDefault="00501E98" w:rsidP="00501E98">
            <w:pPr>
              <w:spacing w:after="0" w:line="240" w:lineRule="auto"/>
              <w:rPr>
                <w:rFonts w:ascii="Times New Roman" w:eastAsia="Calibri" w:hAnsi="Times New Roman" w:cs="Times New Roman"/>
                <w:b/>
                <w:szCs w:val="24"/>
              </w:rPr>
            </w:pPr>
          </w:p>
        </w:tc>
        <w:tc>
          <w:tcPr>
            <w:tcW w:w="950" w:type="pct"/>
            <w:gridSpan w:val="2"/>
            <w:tcBorders>
              <w:top w:val="single" w:sz="4" w:space="0" w:color="auto"/>
              <w:bottom w:val="single" w:sz="4" w:space="0" w:color="auto"/>
            </w:tcBorders>
          </w:tcPr>
          <w:p w14:paraId="171A9FF2"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ПЗ№18</w:t>
            </w:r>
            <w:r w:rsidR="00ED17AD" w:rsidRPr="00AE4AE9">
              <w:rPr>
                <w:rFonts w:ascii="Times New Roman" w:hAnsi="Times New Roman"/>
                <w:bCs/>
              </w:rPr>
              <w:t>«</w:t>
            </w:r>
            <w:r w:rsidR="00ED17AD" w:rsidRPr="00AE4AE9">
              <w:rPr>
                <w:rFonts w:ascii="Times New Roman" w:eastAsiaTheme="minorEastAsia" w:hAnsi="Times New Roman"/>
              </w:rPr>
              <w:t>Экологическая сертификация хозяйственной и иной деятельности.»</w:t>
            </w:r>
          </w:p>
        </w:tc>
        <w:tc>
          <w:tcPr>
            <w:tcW w:w="1297" w:type="pct"/>
            <w:gridSpan w:val="2"/>
            <w:tcBorders>
              <w:top w:val="single" w:sz="4" w:space="0" w:color="auto"/>
              <w:bottom w:val="single" w:sz="4" w:space="0" w:color="auto"/>
            </w:tcBorders>
          </w:tcPr>
          <w:p w14:paraId="7376CCF8" w14:textId="77777777" w:rsidR="00501E98" w:rsidRPr="00501E98" w:rsidRDefault="00ED17AD" w:rsidP="00501E98">
            <w:pPr>
              <w:contextualSpacing/>
              <w:rPr>
                <w:rFonts w:ascii="Times New Roman" w:eastAsia="Times New Roman" w:hAnsi="Times New Roman" w:cs="Times New Roman"/>
                <w:szCs w:val="24"/>
                <w:lang w:eastAsia="ru-RU"/>
              </w:rPr>
            </w:pPr>
            <w:r w:rsidRPr="00006519">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FA23FEE"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E7B4E6C"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B7C7194"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01E2DC8"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49CCF0D0" w14:textId="77777777" w:rsidTr="003A0818">
        <w:trPr>
          <w:gridAfter w:val="2"/>
          <w:wAfter w:w="1715" w:type="pct"/>
          <w:trHeight w:val="20"/>
        </w:trPr>
        <w:tc>
          <w:tcPr>
            <w:tcW w:w="265" w:type="pct"/>
            <w:tcBorders>
              <w:top w:val="single" w:sz="4" w:space="0" w:color="auto"/>
              <w:bottom w:val="single" w:sz="4" w:space="0" w:color="auto"/>
            </w:tcBorders>
          </w:tcPr>
          <w:p w14:paraId="15B924D7"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45</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7AC6FEC1"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tcPr>
          <w:p w14:paraId="3F282A39"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2E8AD25"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Плата за негативное воздействие на окружающую среду.</w:t>
            </w:r>
          </w:p>
        </w:tc>
        <w:tc>
          <w:tcPr>
            <w:tcW w:w="183" w:type="pct"/>
            <w:tcBorders>
              <w:top w:val="single" w:sz="4" w:space="0" w:color="auto"/>
              <w:bottom w:val="single" w:sz="4" w:space="0" w:color="auto"/>
            </w:tcBorders>
          </w:tcPr>
          <w:p w14:paraId="33470F27"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81D132D"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E75852F"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D831BC4" w14:textId="77777777" w:rsidR="00501E98" w:rsidRPr="00501E98"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501E98" w:rsidRPr="00501E98" w14:paraId="168D2597" w14:textId="77777777" w:rsidTr="003A0818">
        <w:trPr>
          <w:gridAfter w:val="2"/>
          <w:wAfter w:w="1715" w:type="pct"/>
          <w:trHeight w:val="20"/>
        </w:trPr>
        <w:tc>
          <w:tcPr>
            <w:tcW w:w="265" w:type="pct"/>
            <w:tcBorders>
              <w:top w:val="single" w:sz="4" w:space="0" w:color="auto"/>
            </w:tcBorders>
          </w:tcPr>
          <w:p w14:paraId="563F47C2"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54B0C267"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b/>
                <w:szCs w:val="24"/>
              </w:rPr>
              <w:t xml:space="preserve">   </w:t>
            </w:r>
            <w:r w:rsidR="00501E98" w:rsidRPr="00501E98">
              <w:rPr>
                <w:rFonts w:ascii="Times New Roman" w:eastAsia="Calibri" w:hAnsi="Times New Roman" w:cs="Times New Roman"/>
                <w:b/>
                <w:szCs w:val="24"/>
              </w:rPr>
              <w:t xml:space="preserve"> </w:t>
            </w:r>
            <w:r>
              <w:rPr>
                <w:rFonts w:ascii="Times New Roman" w:eastAsia="Calibri" w:hAnsi="Times New Roman" w:cs="Times New Roman"/>
                <w:szCs w:val="24"/>
              </w:rPr>
              <w:t>46</w:t>
            </w:r>
            <w:r w:rsidR="00501E98" w:rsidRPr="00501E98">
              <w:rPr>
                <w:rFonts w:ascii="Times New Roman" w:eastAsia="Calibri" w:hAnsi="Times New Roman" w:cs="Times New Roman"/>
                <w:szCs w:val="24"/>
              </w:rPr>
              <w:t xml:space="preserve">.   </w:t>
            </w:r>
          </w:p>
        </w:tc>
        <w:tc>
          <w:tcPr>
            <w:tcW w:w="950" w:type="pct"/>
            <w:gridSpan w:val="2"/>
            <w:tcBorders>
              <w:top w:val="single" w:sz="4" w:space="0" w:color="auto"/>
            </w:tcBorders>
            <w:shd w:val="clear" w:color="auto" w:fill="D9D9D9" w:themeFill="background1" w:themeFillShade="D9"/>
          </w:tcPr>
          <w:p w14:paraId="1C1EDCF6"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tcBorders>
            <w:shd w:val="clear" w:color="auto" w:fill="D9D9D9" w:themeFill="background1" w:themeFillShade="D9"/>
          </w:tcPr>
          <w:p w14:paraId="670F804A"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7</w:t>
            </w:r>
            <w:r w:rsidRPr="005A0003">
              <w:rPr>
                <w:rFonts w:ascii="Times New Roman" w:eastAsia="Times New Roman" w:hAnsi="Times New Roman" w:cs="Times New Roman"/>
                <w:b/>
                <w:szCs w:val="24"/>
                <w:lang w:eastAsia="ru-RU"/>
              </w:rPr>
              <w:t xml:space="preserve"> </w:t>
            </w:r>
          </w:p>
          <w:p w14:paraId="58B97631" w14:textId="77777777" w:rsid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Плата за негативное воздействие на окружающую среду.</w:t>
            </w:r>
          </w:p>
          <w:p w14:paraId="5DF81170"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tcBorders>
            <w:shd w:val="clear" w:color="auto" w:fill="D9D9D9" w:themeFill="background1" w:themeFillShade="D9"/>
          </w:tcPr>
          <w:p w14:paraId="10C1D526"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shd w:val="clear" w:color="auto" w:fill="D9D9D9" w:themeFill="background1" w:themeFillShade="D9"/>
          </w:tcPr>
          <w:p w14:paraId="771AD603"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B912EAB" w14:textId="77777777" w:rsidR="007D0C5E" w:rsidRPr="007D0C5E"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BB84071" w14:textId="77777777" w:rsidR="00501E98" w:rsidRPr="00501E98" w:rsidRDefault="007D0C5E" w:rsidP="007D0C5E">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501E98" w:rsidRPr="00501E98" w14:paraId="15A2A1A1"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3FE7D31E"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47</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3B9B07C1" w14:textId="77777777" w:rsidR="00501E98" w:rsidRPr="00501E98" w:rsidRDefault="00ED17AD" w:rsidP="00501E98">
            <w:pPr>
              <w:spacing w:after="0" w:line="240" w:lineRule="auto"/>
              <w:rPr>
                <w:rFonts w:ascii="Times New Roman" w:eastAsia="Calibri" w:hAnsi="Times New Roman" w:cs="Times New Roman"/>
                <w:szCs w:val="24"/>
              </w:rPr>
            </w:pPr>
            <w:r w:rsidRPr="00ED17AD">
              <w:rPr>
                <w:rFonts w:ascii="Times New Roman" w:eastAsia="Calibri" w:hAnsi="Times New Roman" w:cs="Times New Roman"/>
                <w:szCs w:val="24"/>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tcPr>
          <w:p w14:paraId="4585597E"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7C72392"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 xml:space="preserve">Порядок определения платежной базы для исчисления платы за негативное воздействие на </w:t>
            </w:r>
            <w:r w:rsidRPr="00ED17AD">
              <w:rPr>
                <w:rFonts w:ascii="Times New Roman" w:eastAsia="Times New Roman" w:hAnsi="Times New Roman" w:cs="Times New Roman"/>
                <w:szCs w:val="24"/>
                <w:lang w:eastAsia="ru-RU"/>
              </w:rPr>
              <w:lastRenderedPageBreak/>
              <w:t>окружающую среду</w:t>
            </w:r>
          </w:p>
        </w:tc>
        <w:tc>
          <w:tcPr>
            <w:tcW w:w="183" w:type="pct"/>
            <w:tcBorders>
              <w:top w:val="single" w:sz="4" w:space="0" w:color="auto"/>
              <w:bottom w:val="single" w:sz="4" w:space="0" w:color="auto"/>
            </w:tcBorders>
          </w:tcPr>
          <w:p w14:paraId="1DAC67F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w:t>
            </w:r>
          </w:p>
        </w:tc>
        <w:tc>
          <w:tcPr>
            <w:tcW w:w="590" w:type="pct"/>
            <w:tcBorders>
              <w:top w:val="single" w:sz="4" w:space="0" w:color="auto"/>
              <w:bottom w:val="single" w:sz="4" w:space="0" w:color="auto"/>
            </w:tcBorders>
          </w:tcPr>
          <w:p w14:paraId="7A1E277A"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1DD79F7"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89CE24E"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1482F47"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B1F686B"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EF59CED"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48</w:t>
            </w:r>
            <w:r w:rsidR="00501E98" w:rsidRPr="00501E98">
              <w:rPr>
                <w:rFonts w:ascii="Times New Roman" w:eastAsia="Calibri" w:hAnsi="Times New Roman" w:cs="Times New Roman"/>
                <w:szCs w:val="24"/>
              </w:rPr>
              <w:t>.</w:t>
            </w:r>
          </w:p>
          <w:p w14:paraId="4F91F196"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CEDD7E4"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3B801BD9"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3CB91B64"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 xml:space="preserve">Самостоятельные работы №8 </w:t>
            </w:r>
          </w:p>
          <w:p w14:paraId="245C90B7" w14:textId="77777777" w:rsid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Порядок определения платежной базы для исчисления платы за негативное воздействие на окружающую среду</w:t>
            </w:r>
          </w:p>
          <w:p w14:paraId="0E28779A" w14:textId="77777777" w:rsidR="00FF34D0" w:rsidRPr="00501E98" w:rsidRDefault="00FF34D0" w:rsidP="00501E98">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41810E7C"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0F158617" w14:textId="77777777" w:rsidR="007D0C5E" w:rsidRPr="00B31F72" w:rsidRDefault="007D0C5E" w:rsidP="007D0C5E">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7C5C811" w14:textId="77777777" w:rsidR="007D0C5E" w:rsidRPr="00B31F72"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0999185C" w14:textId="77777777" w:rsidR="00501E98" w:rsidRPr="00501E98" w:rsidRDefault="007D0C5E" w:rsidP="007D0C5E">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0242A59B" w14:textId="77777777" w:rsidTr="003A0818">
        <w:trPr>
          <w:gridAfter w:val="2"/>
          <w:wAfter w:w="1715" w:type="pct"/>
          <w:trHeight w:val="20"/>
        </w:trPr>
        <w:tc>
          <w:tcPr>
            <w:tcW w:w="265" w:type="pct"/>
            <w:tcBorders>
              <w:top w:val="single" w:sz="4" w:space="0" w:color="auto"/>
              <w:bottom w:val="single" w:sz="4" w:space="0" w:color="auto"/>
            </w:tcBorders>
          </w:tcPr>
          <w:p w14:paraId="594A96E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1D8CDDAA"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49</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FFFFFF" w:themeFill="background1"/>
          </w:tcPr>
          <w:p w14:paraId="402074E3"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shd w:val="clear" w:color="auto" w:fill="FFFFFF" w:themeFill="background1"/>
          </w:tcPr>
          <w:p w14:paraId="3830EFCC" w14:textId="77777777" w:rsidR="00740A27" w:rsidRPr="00740A27" w:rsidRDefault="00740A27" w:rsidP="00740A27">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486C3BF3" w14:textId="77777777" w:rsidR="00501E98" w:rsidRPr="00501E98" w:rsidRDefault="008F244D" w:rsidP="00501E98">
            <w:pPr>
              <w:contextualSpacing/>
              <w:rPr>
                <w:rFonts w:ascii="Times New Roman" w:eastAsia="Times New Roman" w:hAnsi="Times New Roman" w:cs="Times New Roman"/>
                <w:szCs w:val="24"/>
                <w:lang w:eastAsia="ru-RU"/>
              </w:rPr>
            </w:pPr>
            <w:r w:rsidRPr="008F244D">
              <w:rPr>
                <w:rFonts w:ascii="Times New Roman" w:eastAsia="Times New Roman" w:hAnsi="Times New Roman" w:cs="Times New Roman"/>
                <w:szCs w:val="24"/>
                <w:lang w:eastAsia="ru-RU"/>
              </w:rPr>
              <w:t>Государственная поддержка хозяйственной и (или) иной деятельности, осуществляемой в целях охраны окружающей среды.</w:t>
            </w:r>
          </w:p>
        </w:tc>
        <w:tc>
          <w:tcPr>
            <w:tcW w:w="183" w:type="pct"/>
            <w:tcBorders>
              <w:top w:val="single" w:sz="4" w:space="0" w:color="auto"/>
              <w:bottom w:val="single" w:sz="4" w:space="0" w:color="auto"/>
            </w:tcBorders>
            <w:shd w:val="clear" w:color="auto" w:fill="FFFFFF" w:themeFill="background1"/>
          </w:tcPr>
          <w:p w14:paraId="7B44C71E"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FFFFFF" w:themeFill="background1"/>
          </w:tcPr>
          <w:p w14:paraId="1897D50B"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3D4C650"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4C8B132"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A11CDF7" w14:textId="77777777" w:rsidTr="003A0818">
        <w:trPr>
          <w:gridAfter w:val="2"/>
          <w:wAfter w:w="1715" w:type="pct"/>
          <w:trHeight w:val="20"/>
        </w:trPr>
        <w:tc>
          <w:tcPr>
            <w:tcW w:w="265" w:type="pct"/>
            <w:tcBorders>
              <w:top w:val="single" w:sz="4" w:space="0" w:color="auto"/>
              <w:bottom w:val="single" w:sz="4" w:space="0" w:color="auto"/>
            </w:tcBorders>
          </w:tcPr>
          <w:p w14:paraId="51D7E800" w14:textId="77777777" w:rsidR="00501E98" w:rsidRPr="00501E98" w:rsidRDefault="00501E98" w:rsidP="00501E98">
            <w:pPr>
              <w:spacing w:after="0" w:line="240" w:lineRule="auto"/>
              <w:rPr>
                <w:rFonts w:ascii="Times New Roman" w:eastAsia="Calibri" w:hAnsi="Times New Roman" w:cs="Times New Roman"/>
                <w:szCs w:val="24"/>
              </w:rPr>
            </w:pPr>
          </w:p>
          <w:p w14:paraId="62EC26C9"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50</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shd w:val="clear" w:color="auto" w:fill="D9D9D9" w:themeFill="background1" w:themeFillShade="D9"/>
          </w:tcPr>
          <w:p w14:paraId="1898D53F" w14:textId="77777777" w:rsidR="00501E98" w:rsidRPr="00501E98" w:rsidRDefault="00ED17AD" w:rsidP="00501E98">
            <w:pPr>
              <w:contextualSpacing/>
              <w:rPr>
                <w:rFonts w:ascii="Times New Roman" w:eastAsia="Times New Roman" w:hAnsi="Times New Roman" w:cs="Times New Roman"/>
                <w:szCs w:val="24"/>
                <w:lang w:eastAsia="ru-RU"/>
              </w:rPr>
            </w:pPr>
            <w:r w:rsidRPr="00ED17AD">
              <w:rPr>
                <w:rFonts w:ascii="Times New Roman" w:eastAsia="Times New Roman" w:hAnsi="Times New Roman" w:cs="Times New Roman"/>
                <w:szCs w:val="24"/>
                <w:lang w:eastAsia="ru-RU"/>
              </w:rPr>
              <w:t>Экономическое регулирование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3A399EC4" w14:textId="77777777" w:rsidR="005A0003" w:rsidRPr="005A0003" w:rsidRDefault="005A0003" w:rsidP="005A0003">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9</w:t>
            </w:r>
          </w:p>
          <w:p w14:paraId="4F8C869D" w14:textId="77777777" w:rsidR="00501E98" w:rsidRDefault="008F244D" w:rsidP="00501E98">
            <w:pPr>
              <w:contextualSpacing/>
              <w:rPr>
                <w:rFonts w:ascii="Times New Roman" w:eastAsia="Times New Roman" w:hAnsi="Times New Roman" w:cs="Times New Roman"/>
                <w:szCs w:val="24"/>
                <w:lang w:eastAsia="ru-RU"/>
              </w:rPr>
            </w:pPr>
            <w:r w:rsidRPr="008F244D">
              <w:rPr>
                <w:rFonts w:ascii="Times New Roman" w:eastAsia="Times New Roman" w:hAnsi="Times New Roman" w:cs="Times New Roman"/>
                <w:szCs w:val="24"/>
                <w:lang w:eastAsia="ru-RU"/>
              </w:rPr>
              <w:t>Экологическое страхование.</w:t>
            </w:r>
          </w:p>
          <w:p w14:paraId="5D1524D4" w14:textId="77777777" w:rsidR="00FF34D0" w:rsidRPr="00501E98" w:rsidRDefault="00FF34D0" w:rsidP="00501E98">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0F32B328"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270FCCB7"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242D5163"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99812AF"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72CEB9E" w14:textId="77777777" w:rsidTr="003A0818">
        <w:trPr>
          <w:gridAfter w:val="2"/>
          <w:wAfter w:w="1715" w:type="pct"/>
          <w:trHeight w:val="20"/>
        </w:trPr>
        <w:tc>
          <w:tcPr>
            <w:tcW w:w="265" w:type="pct"/>
            <w:tcBorders>
              <w:top w:val="single" w:sz="4" w:space="0" w:color="auto"/>
            </w:tcBorders>
          </w:tcPr>
          <w:p w14:paraId="78176973"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3535501F" w14:textId="77777777" w:rsidR="00501E98" w:rsidRPr="00501E98" w:rsidRDefault="00083569" w:rsidP="00501E98">
            <w:pPr>
              <w:spacing w:after="0" w:line="240" w:lineRule="auto"/>
              <w:rPr>
                <w:rFonts w:ascii="Times New Roman" w:eastAsia="Calibri" w:hAnsi="Times New Roman" w:cs="Times New Roman"/>
                <w:b/>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51</w:t>
            </w:r>
            <w:r w:rsidR="00501E98" w:rsidRPr="00501E98">
              <w:rPr>
                <w:rFonts w:ascii="Times New Roman" w:eastAsia="Calibri" w:hAnsi="Times New Roman" w:cs="Times New Roman"/>
                <w:b/>
                <w:szCs w:val="24"/>
              </w:rPr>
              <w:t>.</w:t>
            </w:r>
          </w:p>
        </w:tc>
        <w:tc>
          <w:tcPr>
            <w:tcW w:w="950" w:type="pct"/>
            <w:gridSpan w:val="2"/>
            <w:tcBorders>
              <w:top w:val="single" w:sz="4" w:space="0" w:color="auto"/>
            </w:tcBorders>
          </w:tcPr>
          <w:p w14:paraId="594F8C1A" w14:textId="77777777" w:rsidR="00501E98" w:rsidRPr="00501E98" w:rsidRDefault="00083569" w:rsidP="00083569">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ПЗ№19</w:t>
            </w:r>
            <w:r w:rsidR="00BA6327" w:rsidRPr="00AE4AE9">
              <w:rPr>
                <w:rFonts w:ascii="Times New Roman" w:hAnsi="Times New Roman"/>
              </w:rPr>
              <w:t>Расчет платы за негативное воздействие на окружающую среду</w:t>
            </w:r>
          </w:p>
        </w:tc>
        <w:tc>
          <w:tcPr>
            <w:tcW w:w="1297" w:type="pct"/>
            <w:gridSpan w:val="2"/>
            <w:tcBorders>
              <w:top w:val="single" w:sz="4" w:space="0" w:color="auto"/>
            </w:tcBorders>
          </w:tcPr>
          <w:p w14:paraId="5BBEAF4A"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D578EA9"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6308CEFF"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63F9F22A"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06CC13D2"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E211B9B"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6FE3D11D"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5157CBDD" w14:textId="77777777" w:rsidR="00501E98" w:rsidRPr="00501E98" w:rsidRDefault="00501E98" w:rsidP="00501E98">
            <w:pPr>
              <w:spacing w:after="0" w:line="240" w:lineRule="auto"/>
              <w:jc w:val="center"/>
              <w:rPr>
                <w:rFonts w:ascii="Times New Roman" w:eastAsia="Calibri" w:hAnsi="Times New Roman" w:cs="Times New Roman"/>
                <w:szCs w:val="24"/>
              </w:rPr>
            </w:pPr>
          </w:p>
          <w:p w14:paraId="3034B15B" w14:textId="77777777" w:rsidR="00501E98" w:rsidRPr="00501E98" w:rsidRDefault="00AB33EC" w:rsidP="00083569">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52</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7084C241"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b/>
                <w:szCs w:val="24"/>
              </w:rPr>
              <w:t>ПЗ№20</w:t>
            </w:r>
            <w:r w:rsidR="00BA6327" w:rsidRPr="00AE4AE9">
              <w:rPr>
                <w:rFonts w:ascii="Times New Roman" w:hAnsi="Times New Roman"/>
              </w:rPr>
              <w:t xml:space="preserve"> Расчет платы за негативное воздействие на окружающую среду</w:t>
            </w:r>
          </w:p>
        </w:tc>
        <w:tc>
          <w:tcPr>
            <w:tcW w:w="1297" w:type="pct"/>
            <w:gridSpan w:val="2"/>
            <w:tcBorders>
              <w:top w:val="single" w:sz="4" w:space="0" w:color="auto"/>
              <w:bottom w:val="single" w:sz="4" w:space="0" w:color="auto"/>
            </w:tcBorders>
          </w:tcPr>
          <w:p w14:paraId="301D1B6B"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67B1AF9C"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26AAE869"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5A2DDD6"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54251E7A"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F0F0FF4"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7C1A1BD9"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1DA3EB3"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7CA4018F"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53</w:t>
            </w:r>
            <w:r w:rsidR="00501E98" w:rsidRPr="00501E98">
              <w:rPr>
                <w:rFonts w:ascii="Times New Roman" w:eastAsia="Calibri" w:hAnsi="Times New Roman" w:cs="Times New Roman"/>
                <w:szCs w:val="24"/>
              </w:rPr>
              <w:t>.</w:t>
            </w:r>
          </w:p>
          <w:p w14:paraId="3ADCD56B"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44F4371F"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67F38483"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ПЗ№21</w:t>
            </w:r>
            <w:r w:rsidR="00BA6327" w:rsidRPr="00AE4AE9">
              <w:rPr>
                <w:rFonts w:ascii="Times New Roman" w:hAnsi="Times New Roman"/>
              </w:rPr>
              <w:t xml:space="preserve"> Расчет платы за негативное воздействие на окружающую среду</w:t>
            </w:r>
          </w:p>
        </w:tc>
        <w:tc>
          <w:tcPr>
            <w:tcW w:w="1297" w:type="pct"/>
            <w:gridSpan w:val="2"/>
            <w:tcBorders>
              <w:top w:val="single" w:sz="4" w:space="0" w:color="auto"/>
              <w:bottom w:val="single" w:sz="4" w:space="0" w:color="auto"/>
            </w:tcBorders>
          </w:tcPr>
          <w:p w14:paraId="042F9725"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0C61C17"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3B307A4B"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DD06437"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4EA16B12"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21956A42"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2599D4B4"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0AB44AD"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1576699B" w14:textId="77777777" w:rsidR="00501E98" w:rsidRPr="00501E98" w:rsidRDefault="00AB33EC" w:rsidP="00501E98">
            <w:pPr>
              <w:spacing w:after="0" w:line="240" w:lineRule="auto"/>
              <w:jc w:val="center"/>
              <w:rPr>
                <w:rFonts w:ascii="Times New Roman" w:eastAsia="Calibri" w:hAnsi="Times New Roman" w:cs="Times New Roman"/>
                <w:b/>
                <w:szCs w:val="24"/>
              </w:rPr>
            </w:pPr>
            <w:r>
              <w:rPr>
                <w:rFonts w:ascii="Times New Roman" w:eastAsia="Calibri" w:hAnsi="Times New Roman" w:cs="Times New Roman"/>
                <w:szCs w:val="24"/>
              </w:rPr>
              <w:t>54</w:t>
            </w:r>
            <w:r w:rsidR="00501E98" w:rsidRPr="00501E98">
              <w:rPr>
                <w:rFonts w:ascii="Times New Roman" w:eastAsia="Calibri" w:hAnsi="Times New Roman" w:cs="Times New Roman"/>
                <w:b/>
                <w:szCs w:val="24"/>
              </w:rPr>
              <w:t>.</w:t>
            </w:r>
          </w:p>
          <w:p w14:paraId="7ABE2118" w14:textId="77777777" w:rsidR="00501E98" w:rsidRPr="00501E98" w:rsidRDefault="00501E98" w:rsidP="00501E98">
            <w:pPr>
              <w:spacing w:after="0" w:line="240" w:lineRule="auto"/>
              <w:jc w:val="center"/>
              <w:rPr>
                <w:rFonts w:ascii="Times New Roman" w:eastAsia="Calibri" w:hAnsi="Times New Roman" w:cs="Times New Roman"/>
                <w:b/>
                <w:szCs w:val="24"/>
              </w:rPr>
            </w:pPr>
          </w:p>
          <w:p w14:paraId="6B0881FD" w14:textId="77777777" w:rsidR="00501E98" w:rsidRPr="00501E98" w:rsidRDefault="00501E98" w:rsidP="00501E98">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406FB2E2"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ПЗ№22</w:t>
            </w:r>
            <w:r w:rsidR="00BA6327" w:rsidRPr="00AE4AE9">
              <w:rPr>
                <w:rFonts w:ascii="Times New Roman" w:hAnsi="Times New Roman"/>
              </w:rPr>
              <w:t xml:space="preserve"> Расчет платы за негативное воздействие на окружающую среду</w:t>
            </w:r>
          </w:p>
        </w:tc>
        <w:tc>
          <w:tcPr>
            <w:tcW w:w="1297" w:type="pct"/>
            <w:gridSpan w:val="2"/>
            <w:tcBorders>
              <w:top w:val="single" w:sz="4" w:space="0" w:color="auto"/>
              <w:bottom w:val="single" w:sz="4" w:space="0" w:color="auto"/>
            </w:tcBorders>
          </w:tcPr>
          <w:p w14:paraId="182E5834"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4FA7D09"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89B9A4F"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47BB2F2"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788CDD7B"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4F19A348"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C1EEF7D" w14:textId="77777777" w:rsidTr="003A0818">
        <w:trPr>
          <w:gridAfter w:val="2"/>
          <w:wAfter w:w="1715" w:type="pct"/>
          <w:trHeight w:val="20"/>
        </w:trPr>
        <w:tc>
          <w:tcPr>
            <w:tcW w:w="265" w:type="pct"/>
            <w:tcBorders>
              <w:top w:val="single" w:sz="4" w:space="0" w:color="auto"/>
              <w:bottom w:val="single" w:sz="4" w:space="0" w:color="auto"/>
            </w:tcBorders>
          </w:tcPr>
          <w:p w14:paraId="1981C52D" w14:textId="77777777" w:rsidR="00AB33EC" w:rsidRDefault="00AB33EC" w:rsidP="00501E98">
            <w:pPr>
              <w:spacing w:after="0" w:line="240" w:lineRule="auto"/>
              <w:jc w:val="center"/>
              <w:rPr>
                <w:rFonts w:ascii="Times New Roman" w:eastAsia="Calibri" w:hAnsi="Times New Roman" w:cs="Times New Roman"/>
                <w:szCs w:val="24"/>
              </w:rPr>
            </w:pPr>
          </w:p>
          <w:p w14:paraId="22760346"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55</w:t>
            </w:r>
            <w:r w:rsidR="00083569">
              <w:rPr>
                <w:rFonts w:ascii="Times New Roman" w:eastAsia="Calibri" w:hAnsi="Times New Roman" w:cs="Times New Roman"/>
                <w:szCs w:val="24"/>
              </w:rPr>
              <w:t>.</w:t>
            </w:r>
          </w:p>
          <w:p w14:paraId="2468698D" w14:textId="77777777" w:rsidR="00501E98" w:rsidRPr="00501E98" w:rsidRDefault="000C3EF6"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p>
        </w:tc>
        <w:tc>
          <w:tcPr>
            <w:tcW w:w="950" w:type="pct"/>
            <w:gridSpan w:val="2"/>
            <w:tcBorders>
              <w:top w:val="single" w:sz="4" w:space="0" w:color="auto"/>
              <w:bottom w:val="single" w:sz="4" w:space="0" w:color="auto"/>
            </w:tcBorders>
          </w:tcPr>
          <w:p w14:paraId="54A606E3"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ПЗ№23</w:t>
            </w:r>
            <w:r w:rsidR="004C6B6A" w:rsidRPr="00AE4AE9">
              <w:rPr>
                <w:rFonts w:ascii="Times New Roman" w:hAnsi="Times New Roman"/>
              </w:rPr>
              <w:t xml:space="preserve"> Оформление документов для экологического страхования</w:t>
            </w:r>
          </w:p>
        </w:tc>
        <w:tc>
          <w:tcPr>
            <w:tcW w:w="1297" w:type="pct"/>
            <w:gridSpan w:val="2"/>
            <w:tcBorders>
              <w:top w:val="single" w:sz="4" w:space="0" w:color="auto"/>
              <w:bottom w:val="single" w:sz="4" w:space="0" w:color="auto"/>
            </w:tcBorders>
          </w:tcPr>
          <w:p w14:paraId="006302F1"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1748E2C"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1F7F17C9"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9C04E29"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11837A6D"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7BFC60EA"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10BD7CEC" w14:textId="77777777" w:rsidTr="003A0818">
        <w:trPr>
          <w:gridAfter w:val="2"/>
          <w:wAfter w:w="1715" w:type="pct"/>
          <w:trHeight w:val="20"/>
        </w:trPr>
        <w:tc>
          <w:tcPr>
            <w:tcW w:w="265" w:type="pct"/>
            <w:tcBorders>
              <w:top w:val="single" w:sz="4" w:space="0" w:color="auto"/>
              <w:bottom w:val="single" w:sz="4" w:space="0" w:color="auto"/>
            </w:tcBorders>
          </w:tcPr>
          <w:p w14:paraId="69D65943" w14:textId="77777777" w:rsidR="00501E98" w:rsidRPr="00501E98" w:rsidRDefault="00501E98" w:rsidP="00501E98">
            <w:pPr>
              <w:spacing w:after="0" w:line="240" w:lineRule="auto"/>
              <w:rPr>
                <w:rFonts w:ascii="Times New Roman" w:eastAsia="Calibri" w:hAnsi="Times New Roman" w:cs="Times New Roman"/>
                <w:szCs w:val="24"/>
              </w:rPr>
            </w:pPr>
          </w:p>
          <w:p w14:paraId="5F2B4AC9" w14:textId="77777777" w:rsidR="00501E98" w:rsidRPr="00501E98" w:rsidRDefault="00083569"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w:t>
            </w:r>
            <w:r w:rsidR="00AB33EC">
              <w:rPr>
                <w:rFonts w:ascii="Times New Roman" w:eastAsia="Calibri" w:hAnsi="Times New Roman" w:cs="Times New Roman"/>
                <w:szCs w:val="24"/>
              </w:rPr>
              <w:t xml:space="preserve"> 56</w:t>
            </w:r>
            <w:r w:rsidR="00501E98" w:rsidRPr="00501E98">
              <w:rPr>
                <w:rFonts w:ascii="Times New Roman" w:eastAsia="Calibri" w:hAnsi="Times New Roman" w:cs="Times New Roman"/>
                <w:szCs w:val="24"/>
              </w:rPr>
              <w:t>.</w:t>
            </w:r>
          </w:p>
        </w:tc>
        <w:tc>
          <w:tcPr>
            <w:tcW w:w="950" w:type="pct"/>
            <w:gridSpan w:val="2"/>
            <w:tcBorders>
              <w:top w:val="single" w:sz="4" w:space="0" w:color="auto"/>
              <w:bottom w:val="single" w:sz="4" w:space="0" w:color="auto"/>
            </w:tcBorders>
          </w:tcPr>
          <w:p w14:paraId="1AE0ECFE" w14:textId="77777777" w:rsidR="00501E98" w:rsidRPr="00501E98" w:rsidRDefault="004C6B6A"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w:t>
            </w:r>
            <w:r w:rsidR="00083569">
              <w:rPr>
                <w:rFonts w:ascii="Times New Roman" w:eastAsia="Times New Roman" w:hAnsi="Times New Roman" w:cs="Times New Roman"/>
                <w:b/>
                <w:szCs w:val="24"/>
                <w:lang w:eastAsia="ru-RU"/>
              </w:rPr>
              <w:t>4</w:t>
            </w:r>
            <w:r w:rsidRPr="00AE4AE9">
              <w:rPr>
                <w:rFonts w:ascii="Times New Roman" w:hAnsi="Times New Roman"/>
              </w:rPr>
              <w:t xml:space="preserve"> Оформление документов для экологического страхования</w:t>
            </w:r>
          </w:p>
        </w:tc>
        <w:tc>
          <w:tcPr>
            <w:tcW w:w="1297" w:type="pct"/>
            <w:gridSpan w:val="2"/>
            <w:tcBorders>
              <w:top w:val="single" w:sz="4" w:space="0" w:color="auto"/>
              <w:bottom w:val="single" w:sz="4" w:space="0" w:color="auto"/>
            </w:tcBorders>
          </w:tcPr>
          <w:p w14:paraId="41F09C4C"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6A8E926"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590532F7"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781179B"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6E736208"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5B84CD1B"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34BF2568" w14:textId="77777777" w:rsidTr="003A0818">
        <w:trPr>
          <w:gridAfter w:val="2"/>
          <w:wAfter w:w="1715" w:type="pct"/>
          <w:trHeight w:val="20"/>
        </w:trPr>
        <w:tc>
          <w:tcPr>
            <w:tcW w:w="265" w:type="pct"/>
            <w:tcBorders>
              <w:top w:val="single" w:sz="4" w:space="0" w:color="auto"/>
            </w:tcBorders>
          </w:tcPr>
          <w:p w14:paraId="506E23BA" w14:textId="77777777" w:rsidR="00501E98" w:rsidRPr="00501E98" w:rsidRDefault="00501E98" w:rsidP="00501E98">
            <w:pPr>
              <w:spacing w:after="0" w:line="240" w:lineRule="auto"/>
              <w:jc w:val="center"/>
              <w:rPr>
                <w:rFonts w:ascii="Times New Roman" w:eastAsia="Calibri" w:hAnsi="Times New Roman" w:cs="Times New Roman"/>
                <w:szCs w:val="24"/>
              </w:rPr>
            </w:pPr>
          </w:p>
          <w:p w14:paraId="2C5D870A"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eastAsia="Calibri" w:hAnsi="Times New Roman" w:cs="Times New Roman"/>
                <w:szCs w:val="24"/>
              </w:rPr>
              <w:t xml:space="preserve">     57</w:t>
            </w:r>
            <w:r w:rsidR="00501E98" w:rsidRPr="00501E98">
              <w:rPr>
                <w:rFonts w:ascii="Times New Roman" w:eastAsia="Calibri" w:hAnsi="Times New Roman" w:cs="Times New Roman"/>
                <w:szCs w:val="24"/>
              </w:rPr>
              <w:t>.</w:t>
            </w:r>
          </w:p>
        </w:tc>
        <w:tc>
          <w:tcPr>
            <w:tcW w:w="950" w:type="pct"/>
            <w:gridSpan w:val="2"/>
            <w:tcBorders>
              <w:top w:val="single" w:sz="4" w:space="0" w:color="auto"/>
            </w:tcBorders>
          </w:tcPr>
          <w:p w14:paraId="1B1256C3" w14:textId="77777777" w:rsidR="00501E98" w:rsidRPr="00501E98" w:rsidRDefault="00083569" w:rsidP="00501E98">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ПЗ№25</w:t>
            </w:r>
            <w:r w:rsidR="004C6B6A" w:rsidRPr="00AE4AE9">
              <w:rPr>
                <w:rFonts w:ascii="Times New Roman" w:hAnsi="Times New Roman"/>
              </w:rPr>
              <w:t xml:space="preserve"> Оформление документов для экологического страхования</w:t>
            </w:r>
          </w:p>
        </w:tc>
        <w:tc>
          <w:tcPr>
            <w:tcW w:w="1297" w:type="pct"/>
            <w:gridSpan w:val="2"/>
            <w:tcBorders>
              <w:top w:val="single" w:sz="4" w:space="0" w:color="auto"/>
            </w:tcBorders>
          </w:tcPr>
          <w:p w14:paraId="29973F4C" w14:textId="77777777" w:rsidR="00083569" w:rsidRPr="009C09DB" w:rsidRDefault="00083569" w:rsidP="00083569">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A6412E3" w14:textId="77777777" w:rsidR="00501E98" w:rsidRPr="00501E98" w:rsidRDefault="00501E98" w:rsidP="00501E98">
            <w:pPr>
              <w:contextualSpacing/>
              <w:rPr>
                <w:rFonts w:ascii="Times New Roman" w:eastAsia="Times New Roman" w:hAnsi="Times New Roman" w:cs="Times New Roman"/>
                <w:szCs w:val="24"/>
                <w:lang w:eastAsia="ru-RU"/>
              </w:rPr>
            </w:pPr>
          </w:p>
        </w:tc>
        <w:tc>
          <w:tcPr>
            <w:tcW w:w="183" w:type="pct"/>
            <w:tcBorders>
              <w:top w:val="single" w:sz="4" w:space="0" w:color="auto"/>
            </w:tcBorders>
          </w:tcPr>
          <w:p w14:paraId="5C3564DB"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tcBorders>
          </w:tcPr>
          <w:p w14:paraId="076B0FF6"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1500126"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6548CBCB"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501E98" w:rsidRPr="00501E98" w14:paraId="5540D70D" w14:textId="77777777" w:rsidTr="003A0818">
        <w:trPr>
          <w:gridAfter w:val="2"/>
          <w:wAfter w:w="1715" w:type="pct"/>
          <w:trHeight w:val="20"/>
        </w:trPr>
        <w:tc>
          <w:tcPr>
            <w:tcW w:w="265" w:type="pct"/>
            <w:tcBorders>
              <w:top w:val="single" w:sz="4" w:space="0" w:color="auto"/>
              <w:bottom w:val="single" w:sz="4" w:space="0" w:color="auto"/>
              <w:right w:val="single" w:sz="4" w:space="0" w:color="auto"/>
            </w:tcBorders>
          </w:tcPr>
          <w:p w14:paraId="240AC785" w14:textId="77777777" w:rsidR="00501E98" w:rsidRPr="00501E98" w:rsidRDefault="00501E98" w:rsidP="00501E98">
            <w:pPr>
              <w:spacing w:after="0" w:line="240" w:lineRule="auto"/>
              <w:jc w:val="center"/>
              <w:rPr>
                <w:rFonts w:ascii="Times New Roman" w:eastAsia="Calibri" w:hAnsi="Times New Roman" w:cs="Times New Roman"/>
                <w:szCs w:val="24"/>
              </w:rPr>
            </w:pPr>
          </w:p>
          <w:p w14:paraId="4C9510C2" w14:textId="77777777" w:rsidR="00501E98" w:rsidRPr="00501E98" w:rsidRDefault="00AB33EC"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 xml:space="preserve">    58</w:t>
            </w:r>
            <w:r w:rsidR="00501E98"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0DB0BB58" w14:textId="77777777" w:rsidR="00501E98" w:rsidRPr="00501E98" w:rsidRDefault="00AB33EC" w:rsidP="00501E98">
            <w:pPr>
              <w:spacing w:after="0" w:line="240" w:lineRule="auto"/>
              <w:rPr>
                <w:rFonts w:ascii="Times New Roman" w:eastAsia="Calibri" w:hAnsi="Times New Roman" w:cs="Times New Roman"/>
                <w:szCs w:val="24"/>
              </w:rPr>
            </w:pPr>
            <w:r>
              <w:rPr>
                <w:rFonts w:ascii="Times New Roman" w:hAnsi="Times New Roman"/>
                <w:szCs w:val="24"/>
              </w:rPr>
              <w:t>Дифференцированный зачет</w:t>
            </w:r>
          </w:p>
        </w:tc>
        <w:tc>
          <w:tcPr>
            <w:tcW w:w="1297" w:type="pct"/>
            <w:gridSpan w:val="2"/>
            <w:tcBorders>
              <w:top w:val="single" w:sz="4" w:space="0" w:color="auto"/>
              <w:bottom w:val="single" w:sz="4" w:space="0" w:color="auto"/>
            </w:tcBorders>
          </w:tcPr>
          <w:p w14:paraId="500FE2C7" w14:textId="77777777" w:rsidR="00AB33EC" w:rsidRPr="00AB33EC" w:rsidRDefault="00AB33EC" w:rsidP="00AB33EC">
            <w:pPr>
              <w:contextualSpacing/>
              <w:rPr>
                <w:rFonts w:ascii="Times New Roman" w:eastAsia="Times New Roman" w:hAnsi="Times New Roman" w:cs="Times New Roman"/>
                <w:szCs w:val="24"/>
                <w:lang w:eastAsia="ru-RU"/>
              </w:rPr>
            </w:pPr>
            <w:r w:rsidRPr="00AB33EC">
              <w:rPr>
                <w:rFonts w:ascii="Times New Roman" w:eastAsia="Times New Roman" w:hAnsi="Times New Roman" w:cs="Times New Roman"/>
                <w:b/>
                <w:szCs w:val="24"/>
                <w:lang w:eastAsia="ru-RU"/>
              </w:rPr>
              <w:t>Содержание учебного материала</w:t>
            </w:r>
            <w:r w:rsidRPr="00AB33EC">
              <w:rPr>
                <w:rFonts w:ascii="Times New Roman" w:eastAsia="Times New Roman" w:hAnsi="Times New Roman" w:cs="Times New Roman"/>
                <w:szCs w:val="24"/>
                <w:lang w:eastAsia="ru-RU"/>
              </w:rPr>
              <w:t xml:space="preserve"> </w:t>
            </w:r>
          </w:p>
          <w:p w14:paraId="0C7BD4E5" w14:textId="77777777" w:rsidR="00501E98" w:rsidRPr="00501E98" w:rsidRDefault="00AB33EC" w:rsidP="00AB33EC">
            <w:pPr>
              <w:spacing w:after="0" w:line="240" w:lineRule="auto"/>
              <w:rPr>
                <w:rFonts w:ascii="Times New Roman" w:eastAsia="Calibri" w:hAnsi="Times New Roman" w:cs="Times New Roman"/>
                <w:b/>
                <w:szCs w:val="24"/>
                <w:lang w:eastAsia="ru-RU"/>
              </w:rPr>
            </w:pPr>
            <w:r w:rsidRPr="00AB33EC">
              <w:rPr>
                <w:rFonts w:ascii="Times New Roman" w:eastAsia="Times New Roman" w:hAnsi="Times New Roman" w:cs="Times New Roman"/>
                <w:szCs w:val="24"/>
                <w:lang w:eastAsia="ru-RU"/>
              </w:rPr>
              <w:t>Зачет по вариантам</w:t>
            </w:r>
          </w:p>
        </w:tc>
        <w:tc>
          <w:tcPr>
            <w:tcW w:w="183" w:type="pct"/>
            <w:tcBorders>
              <w:top w:val="single" w:sz="4" w:space="0" w:color="auto"/>
              <w:bottom w:val="single" w:sz="4" w:space="0" w:color="auto"/>
            </w:tcBorders>
          </w:tcPr>
          <w:p w14:paraId="05A31E8D" w14:textId="77777777" w:rsidR="00501E98" w:rsidRPr="00501E98" w:rsidRDefault="00740A27" w:rsidP="00501E98">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DD7B407" w14:textId="77777777" w:rsidR="001B493D" w:rsidRPr="00B31F72" w:rsidRDefault="001B493D" w:rsidP="001B493D">
            <w:pPr>
              <w:spacing w:after="0" w:line="240" w:lineRule="auto"/>
              <w:jc w:val="center"/>
              <w:rPr>
                <w:rFonts w:ascii="Times New Roman" w:eastAsia="Calibri" w:hAnsi="Times New Roman" w:cs="Times New Roman"/>
              </w:rPr>
            </w:pPr>
            <w:r w:rsidRPr="00B31F72">
              <w:rPr>
                <w:rFonts w:ascii="Times New Roman" w:eastAsia="Calibri" w:hAnsi="Times New Roman" w:cs="Times New Roman"/>
              </w:rPr>
              <w:t xml:space="preserve">ОК 01, ОК 02, </w:t>
            </w:r>
          </w:p>
          <w:p w14:paraId="37226236" w14:textId="77777777" w:rsidR="001B493D" w:rsidRPr="00B31F72"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ОК 06, ОК 07 ОК 09</w:t>
            </w:r>
            <w:r w:rsidRPr="00B31F72">
              <w:rPr>
                <w:rFonts w:ascii="Times New Roman" w:eastAsia="Calibri" w:hAnsi="Times New Roman" w:cs="Times New Roman"/>
              </w:rPr>
              <w:t>,</w:t>
            </w:r>
          </w:p>
          <w:p w14:paraId="3D1E7A26" w14:textId="77777777" w:rsidR="00501E98" w:rsidRPr="00501E98" w:rsidRDefault="001B493D" w:rsidP="001B493D">
            <w:pPr>
              <w:spacing w:after="0" w:line="240" w:lineRule="auto"/>
              <w:jc w:val="center"/>
              <w:rPr>
                <w:rFonts w:ascii="Times New Roman" w:eastAsia="Calibri" w:hAnsi="Times New Roman" w:cs="Times New Roman"/>
              </w:rPr>
            </w:pPr>
            <w:r>
              <w:rPr>
                <w:rFonts w:ascii="Times New Roman" w:eastAsia="Calibri" w:hAnsi="Times New Roman" w:cs="Times New Roman"/>
              </w:rPr>
              <w:t>ПК 4.1 – 4.4</w:t>
            </w:r>
          </w:p>
        </w:tc>
      </w:tr>
      <w:tr w:rsidR="00A371F0" w:rsidRPr="00A371F0" w14:paraId="0B4C9CF0" w14:textId="77777777" w:rsidTr="00A3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3285" w:type="pct"/>
            <w:gridSpan w:val="7"/>
            <w:tcBorders>
              <w:top w:val="single" w:sz="4" w:space="0" w:color="auto"/>
              <w:left w:val="single" w:sz="4" w:space="0" w:color="auto"/>
              <w:bottom w:val="single" w:sz="4" w:space="0" w:color="auto"/>
              <w:right w:val="single" w:sz="4" w:space="0" w:color="auto"/>
            </w:tcBorders>
            <w:hideMark/>
          </w:tcPr>
          <w:p w14:paraId="3386DFFF" w14:textId="77777777" w:rsidR="00A371F0" w:rsidRPr="00A371F0" w:rsidRDefault="00A371F0" w:rsidP="00A371F0">
            <w:pPr>
              <w:spacing w:line="240" w:lineRule="auto"/>
              <w:rPr>
                <w:rFonts w:ascii="Times New Roman" w:eastAsia="Times New Roman" w:hAnsi="Times New Roman" w:cs="Times New Roman"/>
                <w:b/>
                <w:lang w:eastAsia="ru-RU"/>
              </w:rPr>
            </w:pPr>
            <w:r w:rsidRPr="00A371F0">
              <w:rPr>
                <w:rFonts w:ascii="Times New Roman" w:eastAsia="Times New Roman" w:hAnsi="Times New Roman" w:cs="Times New Roman"/>
                <w:b/>
                <w:bCs/>
                <w:lang w:eastAsia="ru-RU"/>
              </w:rPr>
              <w:t>Раздел 2</w:t>
            </w:r>
            <w:r w:rsidRPr="00A371F0">
              <w:rPr>
                <w:rFonts w:ascii="Times New Roman" w:eastAsia="Times New Roman" w:hAnsi="Times New Roman" w:cs="Times New Roman"/>
                <w:lang w:eastAsia="ru-RU"/>
              </w:rPr>
              <w:t>.</w:t>
            </w:r>
            <w:r w:rsidRPr="00A371F0">
              <w:rPr>
                <w:rFonts w:ascii="Times New Roman" w:eastAsia="Times New Roman" w:hAnsi="Times New Roman" w:cs="Times New Roman"/>
                <w:b/>
                <w:lang w:eastAsia="ru-RU"/>
              </w:rPr>
              <w:t>Охрана окружающей среды и природоохранные мероприятия</w:t>
            </w:r>
            <w:r w:rsidRPr="00A371F0">
              <w:rPr>
                <w:rFonts w:ascii="Times New Roman" w:eastAsia="Times New Roman" w:hAnsi="Times New Roman" w:cs="Times New Roman"/>
                <w:b/>
                <w:bCs/>
                <w:lang w:eastAsia="ru-RU"/>
              </w:rPr>
              <w:t xml:space="preserve"> </w:t>
            </w:r>
          </w:p>
        </w:tc>
        <w:tc>
          <w:tcPr>
            <w:tcW w:w="1082" w:type="pct"/>
            <w:vMerge w:val="restart"/>
            <w:tcBorders>
              <w:top w:val="nil"/>
              <w:left w:val="single" w:sz="4" w:space="0" w:color="auto"/>
              <w:bottom w:val="nil"/>
              <w:right w:val="single" w:sz="4" w:space="0" w:color="auto"/>
            </w:tcBorders>
          </w:tcPr>
          <w:p w14:paraId="584BFE0C" w14:textId="77777777" w:rsidR="00A371F0" w:rsidRPr="00A371F0" w:rsidRDefault="00A371F0" w:rsidP="00A371F0">
            <w:pPr>
              <w:spacing w:line="240" w:lineRule="auto"/>
              <w:rPr>
                <w:rFonts w:ascii="Times New Roman" w:eastAsia="Times New Roman" w:hAnsi="Times New Roman" w:cs="Times New Roman"/>
                <w:b/>
                <w:lang w:eastAsia="ru-RU"/>
              </w:rPr>
            </w:pPr>
          </w:p>
        </w:tc>
        <w:tc>
          <w:tcPr>
            <w:tcW w:w="633" w:type="pct"/>
            <w:tcBorders>
              <w:top w:val="single" w:sz="4" w:space="0" w:color="auto"/>
              <w:left w:val="single" w:sz="4" w:space="0" w:color="auto"/>
              <w:bottom w:val="single" w:sz="4" w:space="0" w:color="auto"/>
              <w:right w:val="single" w:sz="4" w:space="0" w:color="auto"/>
            </w:tcBorders>
            <w:vAlign w:val="center"/>
            <w:hideMark/>
          </w:tcPr>
          <w:p w14:paraId="765DE5FA" w14:textId="77777777" w:rsidR="00A371F0" w:rsidRPr="00A371F0" w:rsidRDefault="00A371F0" w:rsidP="00A371F0">
            <w:pPr>
              <w:spacing w:after="0" w:line="240" w:lineRule="auto"/>
              <w:jc w:val="center"/>
              <w:rPr>
                <w:rFonts w:ascii="Times New Roman" w:eastAsia="Times New Roman" w:hAnsi="Times New Roman" w:cs="Times New Roman"/>
                <w:b/>
                <w:i/>
                <w:lang w:eastAsia="ru-RU"/>
              </w:rPr>
            </w:pPr>
            <w:r w:rsidRPr="00A371F0">
              <w:rPr>
                <w:rFonts w:ascii="Times New Roman" w:eastAsia="Times New Roman" w:hAnsi="Times New Roman" w:cs="Times New Roman"/>
                <w:b/>
                <w:i/>
                <w:lang w:eastAsia="ru-RU"/>
              </w:rPr>
              <w:t>172/106</w:t>
            </w:r>
          </w:p>
        </w:tc>
      </w:tr>
      <w:tr w:rsidR="00A371F0" w:rsidRPr="00A371F0" w14:paraId="7393B32F" w14:textId="77777777" w:rsidTr="00A3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7"/>
        </w:trPr>
        <w:tc>
          <w:tcPr>
            <w:tcW w:w="3285" w:type="pct"/>
            <w:gridSpan w:val="7"/>
            <w:tcBorders>
              <w:top w:val="single" w:sz="4" w:space="0" w:color="auto"/>
              <w:left w:val="single" w:sz="4" w:space="0" w:color="auto"/>
              <w:bottom w:val="single" w:sz="4" w:space="0" w:color="auto"/>
              <w:right w:val="single" w:sz="4" w:space="0" w:color="auto"/>
            </w:tcBorders>
            <w:hideMark/>
          </w:tcPr>
          <w:p w14:paraId="152D5312" w14:textId="77777777" w:rsidR="00A371F0" w:rsidRPr="00A371F0" w:rsidRDefault="00A371F0" w:rsidP="00A371F0">
            <w:pPr>
              <w:spacing w:line="240" w:lineRule="auto"/>
              <w:rPr>
                <w:rFonts w:ascii="Times New Roman" w:eastAsia="Times New Roman" w:hAnsi="Times New Roman" w:cs="Times New Roman"/>
                <w:b/>
                <w:bCs/>
                <w:lang w:eastAsia="ru-RU"/>
              </w:rPr>
            </w:pPr>
            <w:r w:rsidRPr="00A371F0">
              <w:rPr>
                <w:rFonts w:ascii="Times New Roman" w:eastAsia="Times New Roman" w:hAnsi="Times New Roman" w:cs="Times New Roman"/>
                <w:b/>
                <w:lang w:eastAsia="ru-RU"/>
              </w:rPr>
              <w:t>МДК.04.02.Охрана окружающей среды и природоохранные мероприятия</w:t>
            </w:r>
          </w:p>
        </w:tc>
        <w:tc>
          <w:tcPr>
            <w:tcW w:w="1082" w:type="pct"/>
            <w:vMerge/>
            <w:tcBorders>
              <w:top w:val="nil"/>
              <w:left w:val="single" w:sz="4" w:space="0" w:color="auto"/>
              <w:bottom w:val="nil"/>
              <w:right w:val="single" w:sz="4" w:space="0" w:color="auto"/>
            </w:tcBorders>
          </w:tcPr>
          <w:p w14:paraId="06D88FA4" w14:textId="77777777" w:rsidR="00A371F0" w:rsidRPr="00A371F0" w:rsidRDefault="00A371F0" w:rsidP="00A371F0">
            <w:pPr>
              <w:spacing w:line="240" w:lineRule="auto"/>
              <w:rPr>
                <w:rFonts w:ascii="Times New Roman" w:eastAsia="Times New Roman" w:hAnsi="Times New Roman" w:cs="Times New Roman"/>
                <w:b/>
                <w:bCs/>
                <w:lang w:eastAsia="ru-RU"/>
              </w:rPr>
            </w:pPr>
          </w:p>
        </w:tc>
        <w:tc>
          <w:tcPr>
            <w:tcW w:w="633" w:type="pct"/>
            <w:tcBorders>
              <w:top w:val="single" w:sz="4" w:space="0" w:color="auto"/>
              <w:left w:val="single" w:sz="4" w:space="0" w:color="auto"/>
              <w:bottom w:val="single" w:sz="4" w:space="0" w:color="auto"/>
              <w:right w:val="single" w:sz="4" w:space="0" w:color="auto"/>
            </w:tcBorders>
            <w:vAlign w:val="center"/>
            <w:hideMark/>
          </w:tcPr>
          <w:p w14:paraId="3D0B3F99" w14:textId="77777777" w:rsidR="00A371F0" w:rsidRPr="00A371F0" w:rsidRDefault="00A371F0" w:rsidP="00A371F0">
            <w:pPr>
              <w:spacing w:after="0" w:line="240" w:lineRule="auto"/>
              <w:jc w:val="center"/>
              <w:rPr>
                <w:rFonts w:ascii="Times New Roman" w:eastAsia="Times New Roman" w:hAnsi="Times New Roman" w:cs="Times New Roman"/>
                <w:b/>
                <w:i/>
                <w:lang w:eastAsia="ru-RU"/>
              </w:rPr>
            </w:pPr>
            <w:r w:rsidRPr="00A371F0">
              <w:rPr>
                <w:rFonts w:ascii="Times New Roman" w:eastAsia="Times New Roman" w:hAnsi="Times New Roman" w:cs="Times New Roman"/>
                <w:b/>
                <w:i/>
                <w:lang w:eastAsia="ru-RU"/>
              </w:rPr>
              <w:t>100/34</w:t>
            </w:r>
          </w:p>
        </w:tc>
      </w:tr>
      <w:tr w:rsidR="00A371F0" w:rsidRPr="00501E98" w14:paraId="327DF39B"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044E13C7" w14:textId="77777777" w:rsidR="00A371F0" w:rsidRPr="00501E98" w:rsidRDefault="00A371F0" w:rsidP="00A371F0">
            <w:pPr>
              <w:spacing w:after="0" w:line="240" w:lineRule="auto"/>
              <w:jc w:val="center"/>
              <w:rPr>
                <w:rFonts w:ascii="Times New Roman" w:eastAsia="Calibri" w:hAnsi="Times New Roman" w:cs="Times New Roman"/>
                <w:szCs w:val="24"/>
              </w:rPr>
            </w:pPr>
          </w:p>
          <w:p w14:paraId="42597CF4" w14:textId="77777777" w:rsidR="00A371F0" w:rsidRPr="00501E98" w:rsidRDefault="003A0818"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59</w:t>
            </w:r>
            <w:r w:rsidR="00A371F0" w:rsidRPr="00501E98">
              <w:rPr>
                <w:rFonts w:ascii="Times New Roman" w:eastAsia="Calibri" w:hAnsi="Times New Roman" w:cs="Times New Roman"/>
                <w:szCs w:val="24"/>
              </w:rPr>
              <w:t>.</w:t>
            </w:r>
          </w:p>
        </w:tc>
        <w:tc>
          <w:tcPr>
            <w:tcW w:w="950" w:type="pct"/>
            <w:gridSpan w:val="2"/>
            <w:tcBorders>
              <w:top w:val="single" w:sz="4" w:space="0" w:color="auto"/>
              <w:left w:val="single" w:sz="4" w:space="0" w:color="auto"/>
              <w:bottom w:val="single" w:sz="4" w:space="0" w:color="auto"/>
            </w:tcBorders>
          </w:tcPr>
          <w:p w14:paraId="7E1B774D"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lastRenderedPageBreak/>
              <w:t xml:space="preserve">Планирование </w:t>
            </w:r>
            <w:r w:rsidRPr="00A06D5C">
              <w:rPr>
                <w:rFonts w:ascii="Times New Roman" w:eastAsia="Times New Roman" w:hAnsi="Times New Roman" w:cs="Times New Roman"/>
                <w:szCs w:val="24"/>
                <w:lang w:eastAsia="ru-RU"/>
              </w:rPr>
              <w:lastRenderedPageBreak/>
              <w:t>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tcPr>
          <w:p w14:paraId="7EBCBCEE" w14:textId="77777777" w:rsidR="00A371F0" w:rsidRPr="00501E98" w:rsidRDefault="00A55DEA" w:rsidP="00A371F0">
            <w:pPr>
              <w:contextualSpacing/>
              <w:rPr>
                <w:rFonts w:ascii="Times New Roman" w:eastAsia="Times New Roman" w:hAnsi="Times New Roman" w:cs="Times New Roman"/>
                <w:szCs w:val="24"/>
                <w:lang w:eastAsia="ru-RU"/>
              </w:rPr>
            </w:pPr>
            <w:r w:rsidRPr="00AE4AE9">
              <w:rPr>
                <w:rFonts w:ascii="Times New Roman" w:eastAsiaTheme="minorEastAsia" w:hAnsi="Times New Roman"/>
              </w:rPr>
              <w:lastRenderedPageBreak/>
              <w:t xml:space="preserve">Государственный экологический </w:t>
            </w:r>
            <w:r w:rsidRPr="00AE4AE9">
              <w:rPr>
                <w:rFonts w:ascii="Times New Roman" w:eastAsiaTheme="minorEastAsia" w:hAnsi="Times New Roman"/>
              </w:rPr>
              <w:lastRenderedPageBreak/>
              <w:t>надзор: Права должностных лиц органов государственного надзора.</w:t>
            </w:r>
          </w:p>
        </w:tc>
        <w:tc>
          <w:tcPr>
            <w:tcW w:w="183" w:type="pct"/>
            <w:tcBorders>
              <w:top w:val="single" w:sz="4" w:space="0" w:color="auto"/>
              <w:bottom w:val="single" w:sz="4" w:space="0" w:color="auto"/>
            </w:tcBorders>
          </w:tcPr>
          <w:p w14:paraId="29A8EF52"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w:t>
            </w:r>
          </w:p>
        </w:tc>
        <w:tc>
          <w:tcPr>
            <w:tcW w:w="590" w:type="pct"/>
            <w:tcBorders>
              <w:top w:val="single" w:sz="4" w:space="0" w:color="auto"/>
              <w:bottom w:val="single" w:sz="4" w:space="0" w:color="auto"/>
            </w:tcBorders>
          </w:tcPr>
          <w:p w14:paraId="50F1F62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D7E10E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lastRenderedPageBreak/>
              <w:t xml:space="preserve"> ОК 06, ОК 07 ОК 09,</w:t>
            </w:r>
          </w:p>
          <w:p w14:paraId="185C92F1"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A371F0" w:rsidRPr="00501E98" w14:paraId="41AE89D1"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4F742CC" w14:textId="77777777" w:rsidR="00A371F0" w:rsidRPr="00501E98" w:rsidRDefault="00A06D5C"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60.</w:t>
            </w:r>
          </w:p>
          <w:p w14:paraId="3CCA5C82" w14:textId="77777777" w:rsidR="00A371F0" w:rsidRPr="00501E98" w:rsidRDefault="00A371F0" w:rsidP="00A06D5C">
            <w:pPr>
              <w:spacing w:after="0" w:line="240" w:lineRule="auto"/>
              <w:rPr>
                <w:rFonts w:ascii="Times New Roman" w:eastAsia="Calibri" w:hAnsi="Times New Roman" w:cs="Times New Roman"/>
                <w:szCs w:val="24"/>
              </w:rPr>
            </w:pPr>
          </w:p>
          <w:p w14:paraId="3A4BBD3F" w14:textId="77777777" w:rsidR="00A371F0" w:rsidRPr="00501E98" w:rsidRDefault="00A371F0" w:rsidP="00A371F0">
            <w:pPr>
              <w:spacing w:after="0" w:line="240" w:lineRule="auto"/>
              <w:jc w:val="center"/>
              <w:rPr>
                <w:rFonts w:ascii="Times New Roman" w:eastAsia="Calibri" w:hAnsi="Times New Roman" w:cs="Times New Roman"/>
                <w:szCs w:val="24"/>
              </w:rPr>
            </w:pPr>
          </w:p>
        </w:tc>
        <w:tc>
          <w:tcPr>
            <w:tcW w:w="950" w:type="pct"/>
            <w:gridSpan w:val="2"/>
            <w:tcBorders>
              <w:top w:val="single" w:sz="4" w:space="0" w:color="auto"/>
              <w:left w:val="single" w:sz="4" w:space="0" w:color="auto"/>
              <w:bottom w:val="single" w:sz="4" w:space="0" w:color="auto"/>
            </w:tcBorders>
          </w:tcPr>
          <w:p w14:paraId="06A7E172"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tcPr>
          <w:p w14:paraId="718097CC" w14:textId="77777777" w:rsidR="00A371F0" w:rsidRPr="00501E98" w:rsidRDefault="00A55DEA" w:rsidP="00A371F0">
            <w:pPr>
              <w:contextualSpacing/>
              <w:rPr>
                <w:rFonts w:ascii="Times New Roman" w:eastAsia="Times New Roman" w:hAnsi="Times New Roman" w:cs="Times New Roman"/>
                <w:szCs w:val="24"/>
                <w:lang w:eastAsia="ru-RU"/>
              </w:rPr>
            </w:pPr>
            <w:r w:rsidRPr="00AE4AE9">
              <w:rPr>
                <w:rFonts w:ascii="Times New Roman" w:eastAsiaTheme="minorEastAsia" w:hAnsi="Times New Roman"/>
              </w:rPr>
              <w:t>Производственный контроль в области охраны окружающей среды (производственный экологический контроль).</w:t>
            </w:r>
          </w:p>
        </w:tc>
        <w:tc>
          <w:tcPr>
            <w:tcW w:w="183" w:type="pct"/>
            <w:tcBorders>
              <w:top w:val="single" w:sz="4" w:space="0" w:color="auto"/>
              <w:bottom w:val="single" w:sz="4" w:space="0" w:color="auto"/>
            </w:tcBorders>
          </w:tcPr>
          <w:p w14:paraId="6D4C4E97"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36FDCD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577B97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D12B4CB"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A371F0" w:rsidRPr="00501E98" w14:paraId="5EAB13A9" w14:textId="77777777" w:rsidTr="005F12F0">
        <w:trPr>
          <w:gridAfter w:val="2"/>
          <w:wAfter w:w="1715" w:type="pct"/>
          <w:trHeight w:val="20"/>
        </w:trPr>
        <w:tc>
          <w:tcPr>
            <w:tcW w:w="265" w:type="pct"/>
            <w:tcBorders>
              <w:top w:val="single" w:sz="4" w:space="0" w:color="auto"/>
              <w:bottom w:val="single" w:sz="4" w:space="0" w:color="auto"/>
            </w:tcBorders>
          </w:tcPr>
          <w:p w14:paraId="5FE9E7FF" w14:textId="77777777" w:rsidR="00A371F0" w:rsidRPr="00501E98" w:rsidRDefault="003A0818" w:rsidP="00A371F0">
            <w:pPr>
              <w:spacing w:after="0" w:line="240" w:lineRule="auto"/>
              <w:rPr>
                <w:rFonts w:ascii="Times New Roman" w:eastAsia="Calibri" w:hAnsi="Times New Roman" w:cs="Times New Roman"/>
                <w:szCs w:val="24"/>
              </w:rPr>
            </w:pPr>
            <w:r>
              <w:rPr>
                <w:rFonts w:ascii="Times New Roman" w:eastAsia="Calibri" w:hAnsi="Times New Roman" w:cs="Times New Roman"/>
                <w:szCs w:val="24"/>
              </w:rPr>
              <w:t>61.</w:t>
            </w:r>
          </w:p>
        </w:tc>
        <w:tc>
          <w:tcPr>
            <w:tcW w:w="950" w:type="pct"/>
            <w:gridSpan w:val="2"/>
            <w:tcBorders>
              <w:top w:val="single" w:sz="4" w:space="0" w:color="auto"/>
              <w:bottom w:val="single" w:sz="4" w:space="0" w:color="auto"/>
            </w:tcBorders>
            <w:shd w:val="clear" w:color="auto" w:fill="D9D9D9" w:themeFill="background1" w:themeFillShade="D9"/>
          </w:tcPr>
          <w:p w14:paraId="2B761002"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6B50E58E" w14:textId="77777777" w:rsidR="005E2227" w:rsidRPr="005E2227" w:rsidRDefault="00543052" w:rsidP="005E2227">
            <w:pPr>
              <w:widowControl w:val="0"/>
              <w:autoSpaceDE w:val="0"/>
              <w:autoSpaceDN w:val="0"/>
              <w:adjustRightInd w:val="0"/>
              <w:spacing w:after="0" w:line="240" w:lineRule="auto"/>
              <w:jc w:val="both"/>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 №10</w:t>
            </w:r>
            <w:r w:rsidR="005E2227" w:rsidRPr="005E2227">
              <w:rPr>
                <w:rFonts w:ascii="Times New Roman" w:eastAsia="Times New Roman" w:hAnsi="Times New Roman" w:cs="Times New Roman"/>
                <w:b/>
                <w:szCs w:val="24"/>
                <w:lang w:eastAsia="ru-RU"/>
              </w:rPr>
              <w:t xml:space="preserve"> </w:t>
            </w:r>
          </w:p>
          <w:p w14:paraId="198367B5" w14:textId="77777777" w:rsidR="00A371F0" w:rsidRDefault="00266A22" w:rsidP="00266A22">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266A22">
              <w:rPr>
                <w:rFonts w:ascii="Times New Roman" w:eastAsia="Times New Roman" w:hAnsi="Times New Roman" w:cs="Times New Roman"/>
                <w:szCs w:val="24"/>
                <w:lang w:eastAsia="ru-RU"/>
              </w:rPr>
              <w:t>Производственный контроль в области охраны окружающей среды (производственный экологический контроль).</w:t>
            </w:r>
          </w:p>
          <w:p w14:paraId="612E4C9D" w14:textId="77777777" w:rsidR="00FF34D0" w:rsidRPr="00501E98" w:rsidRDefault="00FF34D0" w:rsidP="00266A22">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483E1646"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10E9633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48FB1A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7A060B6"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A371F0" w:rsidRPr="00501E98" w14:paraId="4DBA256A" w14:textId="77777777" w:rsidTr="003A0818">
        <w:trPr>
          <w:gridAfter w:val="2"/>
          <w:wAfter w:w="1715" w:type="pct"/>
          <w:trHeight w:val="20"/>
        </w:trPr>
        <w:tc>
          <w:tcPr>
            <w:tcW w:w="265" w:type="pct"/>
            <w:tcBorders>
              <w:top w:val="single" w:sz="4" w:space="0" w:color="auto"/>
              <w:bottom w:val="single" w:sz="4" w:space="0" w:color="auto"/>
            </w:tcBorders>
          </w:tcPr>
          <w:p w14:paraId="641E29D0" w14:textId="77777777" w:rsidR="00A371F0" w:rsidRPr="00501E98" w:rsidRDefault="003A0818" w:rsidP="00A371F0">
            <w:pPr>
              <w:spacing w:after="0" w:line="240" w:lineRule="auto"/>
              <w:rPr>
                <w:rFonts w:ascii="Times New Roman" w:eastAsia="Calibri" w:hAnsi="Times New Roman" w:cs="Times New Roman"/>
                <w:szCs w:val="24"/>
              </w:rPr>
            </w:pPr>
            <w:r>
              <w:rPr>
                <w:rFonts w:ascii="Times New Roman" w:eastAsia="Calibri" w:hAnsi="Times New Roman" w:cs="Times New Roman"/>
                <w:szCs w:val="24"/>
              </w:rPr>
              <w:t>62.</w:t>
            </w:r>
          </w:p>
        </w:tc>
        <w:tc>
          <w:tcPr>
            <w:tcW w:w="950" w:type="pct"/>
            <w:gridSpan w:val="2"/>
            <w:tcBorders>
              <w:top w:val="single" w:sz="4" w:space="0" w:color="auto"/>
              <w:bottom w:val="single" w:sz="4" w:space="0" w:color="auto"/>
            </w:tcBorders>
          </w:tcPr>
          <w:p w14:paraId="7436EE38" w14:textId="77777777" w:rsidR="00A371F0" w:rsidRPr="00501E98" w:rsidRDefault="00A06D5C" w:rsidP="00A371F0">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bottom w:val="single" w:sz="4" w:space="0" w:color="auto"/>
            </w:tcBorders>
          </w:tcPr>
          <w:p w14:paraId="7A5DDC7E" w14:textId="77777777" w:rsidR="00266A22" w:rsidRPr="00266A22" w:rsidRDefault="007F17F0" w:rsidP="00266A22">
            <w:pPr>
              <w:contextualSpacing/>
              <w:rPr>
                <w:rFonts w:ascii="Times New Roman" w:eastAsia="Times New Roman" w:hAnsi="Times New Roman" w:cs="Times New Roman"/>
                <w:b/>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266A22" w:rsidRPr="00266A22">
              <w:rPr>
                <w:rFonts w:ascii="Times New Roman" w:eastAsia="Times New Roman" w:hAnsi="Times New Roman" w:cs="Times New Roman"/>
                <w:szCs w:val="24"/>
                <w:lang w:eastAsia="ru-RU"/>
              </w:rPr>
              <w:t>Общественный контроль в области охраны окружающей среды (общественный экологический контроль).</w:t>
            </w:r>
          </w:p>
          <w:p w14:paraId="7DE0BB3D" w14:textId="77777777" w:rsidR="00A371F0" w:rsidRPr="00501E98" w:rsidRDefault="00A371F0" w:rsidP="00A371F0">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317C21E6" w14:textId="77777777" w:rsidR="00A371F0" w:rsidRPr="00501E98" w:rsidRDefault="003B3251" w:rsidP="00A371F0">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22D4F7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F4D888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C7C75A5" w14:textId="77777777" w:rsidR="00A371F0"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552DC1DF" w14:textId="77777777" w:rsidTr="003A0818">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793A31B1" w14:textId="77777777" w:rsidR="003A0818" w:rsidRDefault="003A0818" w:rsidP="003A0818">
            <w:pPr>
              <w:spacing w:after="0" w:line="240" w:lineRule="auto"/>
              <w:rPr>
                <w:rFonts w:ascii="Times New Roman" w:eastAsia="Calibri" w:hAnsi="Times New Roman" w:cs="Times New Roman"/>
                <w:szCs w:val="24"/>
              </w:rPr>
            </w:pPr>
            <w:r>
              <w:rPr>
                <w:rFonts w:ascii="Times New Roman" w:eastAsia="Calibri" w:hAnsi="Times New Roman" w:cs="Times New Roman"/>
                <w:szCs w:val="24"/>
              </w:rPr>
              <w:t>63.</w:t>
            </w:r>
          </w:p>
          <w:p w14:paraId="48913981" w14:textId="77777777" w:rsidR="003A0818" w:rsidRPr="00501E98" w:rsidRDefault="003A0818" w:rsidP="003A0818">
            <w:pPr>
              <w:spacing w:after="0" w:line="240" w:lineRule="auto"/>
              <w:rPr>
                <w:rFonts w:ascii="Times New Roman" w:eastAsia="Calibri" w:hAnsi="Times New Roman" w:cs="Times New Roman"/>
                <w:szCs w:val="24"/>
              </w:rPr>
            </w:pPr>
          </w:p>
        </w:tc>
        <w:tc>
          <w:tcPr>
            <w:tcW w:w="950" w:type="pct"/>
            <w:gridSpan w:val="2"/>
            <w:tcBorders>
              <w:top w:val="single" w:sz="4" w:space="0" w:color="auto"/>
              <w:left w:val="single" w:sz="4" w:space="0" w:color="000000"/>
              <w:bottom w:val="single" w:sz="4" w:space="0" w:color="auto"/>
              <w:right w:val="single" w:sz="4" w:space="0" w:color="000000"/>
            </w:tcBorders>
          </w:tcPr>
          <w:p w14:paraId="0657DA6A" w14:textId="77777777" w:rsidR="003A0818" w:rsidRPr="00501E98" w:rsidRDefault="00266A22" w:rsidP="008551CE">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7362D219" w14:textId="77777777" w:rsidR="003A0818" w:rsidRPr="00501E98" w:rsidRDefault="007F17F0" w:rsidP="008551CE">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266A22" w:rsidRPr="00266A22">
              <w:rPr>
                <w:rFonts w:ascii="Times New Roman" w:eastAsia="Times New Roman" w:hAnsi="Times New Roman" w:cs="Times New Roman"/>
                <w:szCs w:val="24"/>
                <w:lang w:eastAsia="ru-RU"/>
              </w:rPr>
              <w:t>План мероприятий по охране окружающей среды, программа повышения экологической эффективности.</w:t>
            </w:r>
          </w:p>
        </w:tc>
        <w:tc>
          <w:tcPr>
            <w:tcW w:w="183" w:type="pct"/>
            <w:tcBorders>
              <w:top w:val="single" w:sz="4" w:space="0" w:color="auto"/>
              <w:left w:val="single" w:sz="4" w:space="0" w:color="000000"/>
              <w:bottom w:val="single" w:sz="4" w:space="0" w:color="auto"/>
              <w:right w:val="single" w:sz="4" w:space="0" w:color="000000"/>
            </w:tcBorders>
          </w:tcPr>
          <w:p w14:paraId="3122EEC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242E750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54D2EC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D07F424"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BEE1A85" w14:textId="77777777" w:rsidTr="005F12F0">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57737C13" w14:textId="77777777" w:rsidR="003A0818" w:rsidRPr="00501E98" w:rsidRDefault="003A0818" w:rsidP="003A0818">
            <w:pPr>
              <w:spacing w:after="0" w:line="240" w:lineRule="auto"/>
              <w:rPr>
                <w:rFonts w:ascii="Times New Roman" w:eastAsia="Calibri" w:hAnsi="Times New Roman" w:cs="Times New Roman"/>
                <w:szCs w:val="24"/>
              </w:rPr>
            </w:pPr>
            <w:r>
              <w:rPr>
                <w:rFonts w:ascii="Times New Roman" w:eastAsia="Calibri" w:hAnsi="Times New Roman" w:cs="Times New Roman"/>
                <w:szCs w:val="24"/>
              </w:rPr>
              <w:t>64.</w:t>
            </w:r>
          </w:p>
        </w:tc>
        <w:tc>
          <w:tcPr>
            <w:tcW w:w="950" w:type="pct"/>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046BCC9B" w14:textId="77777777" w:rsidR="003A0818" w:rsidRPr="00501E98" w:rsidRDefault="00266A22" w:rsidP="008551CE">
            <w:pPr>
              <w:contextualSpacing/>
              <w:rPr>
                <w:rFonts w:ascii="Times New Roman" w:eastAsia="Times New Roman" w:hAnsi="Times New Roman" w:cs="Times New Roman"/>
                <w:szCs w:val="24"/>
                <w:lang w:eastAsia="ru-RU"/>
              </w:rPr>
            </w:pPr>
            <w:r w:rsidRPr="00A06D5C">
              <w:rPr>
                <w:rFonts w:ascii="Times New Roman" w:eastAsia="Times New Roman" w:hAnsi="Times New Roman" w:cs="Times New Roman"/>
                <w:szCs w:val="24"/>
                <w:lang w:eastAsia="ru-RU"/>
              </w:rPr>
              <w:t>Планирование мероприятий по улучшению земель, охране почв и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369518C5" w14:textId="77777777" w:rsidR="005E2227" w:rsidRPr="005E2227" w:rsidRDefault="00543052" w:rsidP="005E2227">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 №11</w:t>
            </w:r>
          </w:p>
          <w:p w14:paraId="10E41BD4" w14:textId="77777777" w:rsidR="003A0818" w:rsidRDefault="00266A22" w:rsidP="008551CE">
            <w:pPr>
              <w:contextualSpacing/>
              <w:rPr>
                <w:rFonts w:ascii="Times New Roman" w:eastAsia="Times New Roman" w:hAnsi="Times New Roman" w:cs="Times New Roman"/>
                <w:szCs w:val="24"/>
                <w:lang w:eastAsia="ru-RU"/>
              </w:rPr>
            </w:pPr>
            <w:r w:rsidRPr="00266A22">
              <w:rPr>
                <w:rFonts w:ascii="Times New Roman" w:eastAsia="Times New Roman" w:hAnsi="Times New Roman" w:cs="Times New Roman"/>
                <w:szCs w:val="24"/>
                <w:lang w:eastAsia="ru-RU"/>
              </w:rPr>
              <w:t>План мероприятий по охране окружающей среды, программа повышения экологической эффективности.</w:t>
            </w:r>
          </w:p>
          <w:p w14:paraId="1A0C5AD3" w14:textId="77777777" w:rsidR="00FF34D0" w:rsidRPr="00501E98" w:rsidRDefault="00FF34D0" w:rsidP="008551CE">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67051D1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4A396C9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807E56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1F76BC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73748FA" w14:textId="77777777" w:rsidTr="003A0818">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487C0B67"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65.</w:t>
            </w:r>
          </w:p>
        </w:tc>
        <w:tc>
          <w:tcPr>
            <w:tcW w:w="950" w:type="pct"/>
            <w:gridSpan w:val="2"/>
            <w:tcBorders>
              <w:top w:val="single" w:sz="4" w:space="0" w:color="auto"/>
              <w:left w:val="single" w:sz="4" w:space="0" w:color="000000"/>
              <w:bottom w:val="single" w:sz="4" w:space="0" w:color="auto"/>
              <w:right w:val="single" w:sz="4" w:space="0" w:color="000000"/>
            </w:tcBorders>
          </w:tcPr>
          <w:p w14:paraId="59CE49E5" w14:textId="77777777" w:rsidR="003A0818" w:rsidRPr="00501E98" w:rsidRDefault="000D165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ПЗ№26</w:t>
            </w:r>
            <w:r w:rsidR="00266A22"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left w:val="single" w:sz="4" w:space="0" w:color="000000"/>
              <w:bottom w:val="single" w:sz="4" w:space="0" w:color="auto"/>
              <w:right w:val="single" w:sz="4" w:space="0" w:color="000000"/>
            </w:tcBorders>
          </w:tcPr>
          <w:p w14:paraId="59F5BECA"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43A53B1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34D9279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9D1A3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A81F8EC"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04D5A20" w14:textId="77777777" w:rsidTr="003A0818">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1EF79775"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66.</w:t>
            </w:r>
          </w:p>
        </w:tc>
        <w:tc>
          <w:tcPr>
            <w:tcW w:w="950" w:type="pct"/>
            <w:gridSpan w:val="2"/>
            <w:tcBorders>
              <w:top w:val="single" w:sz="4" w:space="0" w:color="auto"/>
              <w:left w:val="single" w:sz="4" w:space="0" w:color="000000"/>
              <w:bottom w:val="single" w:sz="4" w:space="0" w:color="auto"/>
              <w:right w:val="single" w:sz="4" w:space="0" w:color="000000"/>
            </w:tcBorders>
          </w:tcPr>
          <w:p w14:paraId="1B7A2811" w14:textId="77777777" w:rsidR="003A0818" w:rsidRPr="00501E98" w:rsidRDefault="00266A22"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w:t>
            </w:r>
            <w:r w:rsidR="000D1659">
              <w:rPr>
                <w:rFonts w:ascii="Times New Roman" w:eastAsia="Times New Roman" w:hAnsi="Times New Roman" w:cs="Times New Roman"/>
                <w:b/>
                <w:szCs w:val="24"/>
                <w:lang w:eastAsia="ru-RU"/>
              </w:rPr>
              <w:t>7</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left w:val="single" w:sz="4" w:space="0" w:color="000000"/>
              <w:bottom w:val="single" w:sz="4" w:space="0" w:color="auto"/>
              <w:right w:val="single" w:sz="4" w:space="0" w:color="000000"/>
            </w:tcBorders>
          </w:tcPr>
          <w:p w14:paraId="385FCF5F"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4EA33605"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665C34BB"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A5FDEB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AF1260B"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D3E7EDC"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52874734"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67.</w:t>
            </w:r>
          </w:p>
        </w:tc>
        <w:tc>
          <w:tcPr>
            <w:tcW w:w="950" w:type="pct"/>
            <w:gridSpan w:val="2"/>
            <w:tcBorders>
              <w:top w:val="single" w:sz="4" w:space="0" w:color="auto"/>
              <w:left w:val="single" w:sz="4" w:space="0" w:color="auto"/>
              <w:bottom w:val="single" w:sz="4" w:space="0" w:color="auto"/>
            </w:tcBorders>
          </w:tcPr>
          <w:p w14:paraId="2AC37DF8" w14:textId="77777777" w:rsidR="003A0818" w:rsidRPr="00501E98" w:rsidRDefault="000D165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ПЗ№28</w:t>
            </w:r>
            <w:r w:rsidR="00A55DEA" w:rsidRPr="00AE4AE9">
              <w:rPr>
                <w:rFonts w:ascii="Times New Roman" w:hAnsi="Times New Roman"/>
              </w:rPr>
              <w:t xml:space="preserve">«Разработка плана мероприятий по охране окружающей среды, программы повышения </w:t>
            </w:r>
            <w:r w:rsidR="00A55DEA" w:rsidRPr="00AE4AE9">
              <w:rPr>
                <w:rFonts w:ascii="Times New Roman" w:hAnsi="Times New Roman"/>
              </w:rPr>
              <w:lastRenderedPageBreak/>
              <w:t>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28C45209"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lastRenderedPageBreak/>
              <w:t>Составить отчет, ответить на контрольные вопросы</w:t>
            </w:r>
          </w:p>
        </w:tc>
        <w:tc>
          <w:tcPr>
            <w:tcW w:w="183" w:type="pct"/>
            <w:tcBorders>
              <w:top w:val="single" w:sz="4" w:space="0" w:color="auto"/>
              <w:bottom w:val="single" w:sz="4" w:space="0" w:color="auto"/>
            </w:tcBorders>
          </w:tcPr>
          <w:p w14:paraId="0E8BECED"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90D08C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4169B79"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257615A"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FA6B5AA"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31956423"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68.</w:t>
            </w:r>
          </w:p>
        </w:tc>
        <w:tc>
          <w:tcPr>
            <w:tcW w:w="950" w:type="pct"/>
            <w:gridSpan w:val="2"/>
            <w:tcBorders>
              <w:top w:val="single" w:sz="4" w:space="0" w:color="auto"/>
              <w:left w:val="single" w:sz="4" w:space="0" w:color="auto"/>
              <w:bottom w:val="single" w:sz="4" w:space="0" w:color="auto"/>
            </w:tcBorders>
          </w:tcPr>
          <w:p w14:paraId="4B2F5E9E"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ПЗ№29</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734DAD4F"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5FEAEB5"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68104B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E9F75D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67989C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FC15D90" w14:textId="77777777" w:rsidTr="003A0818">
        <w:trPr>
          <w:gridAfter w:val="2"/>
          <w:wAfter w:w="1715" w:type="pct"/>
          <w:trHeight w:val="20"/>
        </w:trPr>
        <w:tc>
          <w:tcPr>
            <w:tcW w:w="265" w:type="pct"/>
            <w:tcBorders>
              <w:top w:val="single" w:sz="4" w:space="0" w:color="auto"/>
              <w:bottom w:val="single" w:sz="4" w:space="0" w:color="auto"/>
            </w:tcBorders>
          </w:tcPr>
          <w:p w14:paraId="2993FAAC"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69.</w:t>
            </w:r>
          </w:p>
        </w:tc>
        <w:tc>
          <w:tcPr>
            <w:tcW w:w="950" w:type="pct"/>
            <w:gridSpan w:val="2"/>
            <w:tcBorders>
              <w:top w:val="single" w:sz="4" w:space="0" w:color="auto"/>
              <w:bottom w:val="single" w:sz="4" w:space="0" w:color="auto"/>
            </w:tcBorders>
          </w:tcPr>
          <w:p w14:paraId="2D047001"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ПЗ№30</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1E498FD6"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71FC46F"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8BF98E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95AF50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176A5BE"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A98475E" w14:textId="77777777" w:rsidTr="003A0818">
        <w:trPr>
          <w:gridAfter w:val="2"/>
          <w:wAfter w:w="1715" w:type="pct"/>
          <w:trHeight w:val="20"/>
        </w:trPr>
        <w:tc>
          <w:tcPr>
            <w:tcW w:w="265" w:type="pct"/>
            <w:tcBorders>
              <w:top w:val="single" w:sz="4" w:space="0" w:color="auto"/>
              <w:bottom w:val="single" w:sz="4" w:space="0" w:color="auto"/>
            </w:tcBorders>
          </w:tcPr>
          <w:p w14:paraId="482F3A99" w14:textId="77777777" w:rsidR="003A0818" w:rsidRPr="00501E98" w:rsidRDefault="003A0818"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70.</w:t>
            </w:r>
          </w:p>
        </w:tc>
        <w:tc>
          <w:tcPr>
            <w:tcW w:w="950" w:type="pct"/>
            <w:gridSpan w:val="2"/>
            <w:tcBorders>
              <w:top w:val="single" w:sz="4" w:space="0" w:color="auto"/>
              <w:bottom w:val="single" w:sz="4" w:space="0" w:color="auto"/>
            </w:tcBorders>
          </w:tcPr>
          <w:p w14:paraId="56E7DEE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ПЗ№31</w:t>
            </w:r>
            <w:r w:rsidR="00A55DEA" w:rsidRPr="00AE4AE9">
              <w:rPr>
                <w:rFonts w:ascii="Times New Roman" w:hAnsi="Times New Roman"/>
              </w:rPr>
              <w:t>«Разработка плана мероприятий по охране окружающей среды, программы повышения экологической эффективности на примере конкретного объекта».</w:t>
            </w:r>
          </w:p>
        </w:tc>
        <w:tc>
          <w:tcPr>
            <w:tcW w:w="1297" w:type="pct"/>
            <w:gridSpan w:val="2"/>
            <w:tcBorders>
              <w:top w:val="single" w:sz="4" w:space="0" w:color="auto"/>
              <w:bottom w:val="single" w:sz="4" w:space="0" w:color="auto"/>
            </w:tcBorders>
          </w:tcPr>
          <w:p w14:paraId="185EAC78" w14:textId="77777777" w:rsidR="003A0818" w:rsidRPr="00501E98" w:rsidRDefault="00A55DEA"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30B30B1"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F57B98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374ADC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E3CB92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68E41B4"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EF6A329"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71.</w:t>
            </w:r>
          </w:p>
        </w:tc>
        <w:tc>
          <w:tcPr>
            <w:tcW w:w="950" w:type="pct"/>
            <w:gridSpan w:val="2"/>
            <w:tcBorders>
              <w:top w:val="single" w:sz="4" w:space="0" w:color="auto"/>
              <w:left w:val="single" w:sz="4" w:space="0" w:color="auto"/>
              <w:bottom w:val="single" w:sz="4" w:space="0" w:color="auto"/>
            </w:tcBorders>
          </w:tcPr>
          <w:p w14:paraId="46DE36B5"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Контроль выполнения мероприятий охране почв и окружающей среды</w:t>
            </w:r>
          </w:p>
        </w:tc>
        <w:tc>
          <w:tcPr>
            <w:tcW w:w="1297" w:type="pct"/>
            <w:gridSpan w:val="2"/>
            <w:tcBorders>
              <w:top w:val="single" w:sz="4" w:space="0" w:color="auto"/>
              <w:bottom w:val="single" w:sz="4" w:space="0" w:color="auto"/>
            </w:tcBorders>
          </w:tcPr>
          <w:p w14:paraId="55E59D49" w14:textId="77777777" w:rsidR="00C210EB" w:rsidRPr="00C210EB" w:rsidRDefault="007F17F0" w:rsidP="00C210EB">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C210EB" w:rsidRPr="00C210EB">
              <w:rPr>
                <w:rFonts w:ascii="Times New Roman" w:eastAsiaTheme="minorEastAsia" w:hAnsi="Times New Roman" w:cs="Times New Roman"/>
                <w:lang w:eastAsia="ru-RU"/>
              </w:rPr>
              <w:t>Государственный учет объектов, оказывающих негативное воздействие на окружающую среду.</w:t>
            </w:r>
          </w:p>
          <w:p w14:paraId="64CFEA0F" w14:textId="77777777" w:rsidR="003A0818" w:rsidRPr="00501E98" w:rsidRDefault="00C210EB" w:rsidP="00C210EB">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lang w:eastAsia="ru-RU"/>
              </w:rPr>
              <w:t>Постановка на государственный учет объектов, оказывающих негативное воздействие на окружающую среду, актуализация учетных сведений об объекте.</w:t>
            </w:r>
          </w:p>
        </w:tc>
        <w:tc>
          <w:tcPr>
            <w:tcW w:w="183" w:type="pct"/>
            <w:tcBorders>
              <w:top w:val="single" w:sz="4" w:space="0" w:color="auto"/>
              <w:bottom w:val="single" w:sz="4" w:space="0" w:color="auto"/>
            </w:tcBorders>
          </w:tcPr>
          <w:p w14:paraId="17533AE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6F07C0F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78329D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DE8C9B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4224A88" w14:textId="77777777" w:rsidTr="003A0818">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1A7B44EC" w14:textId="77777777" w:rsidR="003A0818" w:rsidRPr="00501E98" w:rsidRDefault="003A0818"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72</w:t>
            </w:r>
          </w:p>
        </w:tc>
        <w:tc>
          <w:tcPr>
            <w:tcW w:w="950" w:type="pct"/>
            <w:gridSpan w:val="2"/>
            <w:tcBorders>
              <w:top w:val="single" w:sz="4" w:space="0" w:color="auto"/>
              <w:left w:val="single" w:sz="4" w:space="0" w:color="auto"/>
              <w:bottom w:val="single" w:sz="4" w:space="0" w:color="auto"/>
            </w:tcBorders>
          </w:tcPr>
          <w:p w14:paraId="060FE3DC"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Контроль выполнения мероприятий охране почв и окружающей среды</w:t>
            </w:r>
          </w:p>
        </w:tc>
        <w:tc>
          <w:tcPr>
            <w:tcW w:w="1297" w:type="pct"/>
            <w:gridSpan w:val="2"/>
            <w:tcBorders>
              <w:top w:val="single" w:sz="4" w:space="0" w:color="auto"/>
              <w:bottom w:val="single" w:sz="4" w:space="0" w:color="auto"/>
            </w:tcBorders>
          </w:tcPr>
          <w:p w14:paraId="2AA52565" w14:textId="77777777" w:rsidR="004E3AB8" w:rsidRPr="004E3AB8" w:rsidRDefault="007F17F0" w:rsidP="004E3AB8">
            <w:pPr>
              <w:contextualSpacing/>
              <w:rPr>
                <w:rFonts w:ascii="Times New Roman" w:eastAsia="Times New Roman" w:hAnsi="Times New Roman" w:cs="Times New Roman"/>
                <w:b/>
                <w:bCs/>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4E3AB8" w:rsidRPr="004E3AB8">
              <w:rPr>
                <w:rFonts w:ascii="Times New Roman" w:eastAsia="Times New Roman" w:hAnsi="Times New Roman" w:cs="Times New Roman"/>
                <w:szCs w:val="24"/>
                <w:lang w:eastAsia="ru-RU"/>
              </w:rPr>
              <w:t>Снятие с государственного учета объектов, оказывающих негативное воздействие на окружающую среду</w:t>
            </w:r>
          </w:p>
          <w:p w14:paraId="1C986F8E" w14:textId="77777777" w:rsidR="003A0818" w:rsidRPr="00501E98" w:rsidRDefault="004E3AB8" w:rsidP="004E3AB8">
            <w:pPr>
              <w:contextualSpacing/>
              <w:rPr>
                <w:rFonts w:ascii="Times New Roman" w:eastAsia="Times New Roman" w:hAnsi="Times New Roman" w:cs="Times New Roman"/>
                <w:szCs w:val="24"/>
                <w:lang w:eastAsia="ru-RU"/>
              </w:rPr>
            </w:pPr>
            <w:r w:rsidRPr="004E3AB8">
              <w:rPr>
                <w:rFonts w:ascii="Times New Roman" w:eastAsia="Times New Roman" w:hAnsi="Times New Roman" w:cs="Times New Roman"/>
                <w:szCs w:val="24"/>
                <w:lang w:eastAsia="ru-RU"/>
              </w:rPr>
              <w:t>Отчет о выполнении плана мероприятий по охране окружающей среды, программы повышения экологической эффективности в уполномоченный орган исполнительной власти не реже одного раза в год .</w:t>
            </w:r>
          </w:p>
        </w:tc>
        <w:tc>
          <w:tcPr>
            <w:tcW w:w="183" w:type="pct"/>
            <w:tcBorders>
              <w:top w:val="single" w:sz="4" w:space="0" w:color="auto"/>
              <w:bottom w:val="single" w:sz="4" w:space="0" w:color="auto"/>
            </w:tcBorders>
          </w:tcPr>
          <w:p w14:paraId="1EFC689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4451F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ADE14B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4CE29B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623DB0B" w14:textId="77777777" w:rsidTr="005F12F0">
        <w:trPr>
          <w:gridAfter w:val="2"/>
          <w:wAfter w:w="1715" w:type="pct"/>
          <w:trHeight w:val="20"/>
        </w:trPr>
        <w:tc>
          <w:tcPr>
            <w:tcW w:w="265" w:type="pct"/>
            <w:tcBorders>
              <w:top w:val="single" w:sz="4" w:space="0" w:color="auto"/>
              <w:bottom w:val="single" w:sz="4" w:space="0" w:color="auto"/>
            </w:tcBorders>
          </w:tcPr>
          <w:p w14:paraId="12923E71"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73.</w:t>
            </w:r>
          </w:p>
        </w:tc>
        <w:tc>
          <w:tcPr>
            <w:tcW w:w="950" w:type="pct"/>
            <w:gridSpan w:val="2"/>
            <w:tcBorders>
              <w:top w:val="single" w:sz="4" w:space="0" w:color="auto"/>
              <w:bottom w:val="single" w:sz="4" w:space="0" w:color="auto"/>
            </w:tcBorders>
            <w:shd w:val="clear" w:color="auto" w:fill="D9D9D9" w:themeFill="background1" w:themeFillShade="D9"/>
          </w:tcPr>
          <w:p w14:paraId="0F723245" w14:textId="77777777" w:rsidR="003A0818" w:rsidRPr="00501E98" w:rsidRDefault="00C210EB" w:rsidP="008551CE">
            <w:pPr>
              <w:contextualSpacing/>
              <w:rPr>
                <w:rFonts w:ascii="Times New Roman" w:eastAsia="Times New Roman" w:hAnsi="Times New Roman" w:cs="Times New Roman"/>
                <w:szCs w:val="24"/>
                <w:lang w:eastAsia="ru-RU"/>
              </w:rPr>
            </w:pPr>
            <w:r w:rsidRPr="00C210EB">
              <w:rPr>
                <w:rFonts w:ascii="Times New Roman" w:eastAsia="Times New Roman" w:hAnsi="Times New Roman" w:cs="Times New Roman"/>
                <w:szCs w:val="24"/>
                <w:lang w:eastAsia="ru-RU"/>
              </w:rPr>
              <w:t xml:space="preserve">Контроль выполнения мероприятий охране почв </w:t>
            </w:r>
            <w:r w:rsidRPr="00C210EB">
              <w:rPr>
                <w:rFonts w:ascii="Times New Roman" w:eastAsia="Times New Roman" w:hAnsi="Times New Roman" w:cs="Times New Roman"/>
                <w:szCs w:val="24"/>
                <w:lang w:eastAsia="ru-RU"/>
              </w:rPr>
              <w:lastRenderedPageBreak/>
              <w:t>и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2AFF43E7" w14:textId="77777777" w:rsidR="009805B2" w:rsidRPr="002C1E6B" w:rsidRDefault="009805B2" w:rsidP="009805B2">
            <w:pPr>
              <w:contextualSpacing/>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Самостоятельные работы №</w:t>
            </w:r>
            <w:r w:rsidR="00543052">
              <w:rPr>
                <w:rFonts w:ascii="Times New Roman" w:eastAsiaTheme="minorEastAsia" w:hAnsi="Times New Roman" w:cs="Times New Roman"/>
                <w:b/>
                <w:lang w:eastAsia="ru-RU"/>
              </w:rPr>
              <w:t>12</w:t>
            </w:r>
          </w:p>
          <w:p w14:paraId="1DDCCFA9" w14:textId="77777777" w:rsidR="003A0818" w:rsidRDefault="004E3AB8" w:rsidP="008551CE">
            <w:pPr>
              <w:contextualSpacing/>
              <w:rPr>
                <w:rFonts w:ascii="Times New Roman" w:hAnsi="Times New Roman"/>
              </w:rPr>
            </w:pPr>
            <w:r w:rsidRPr="00AE4AE9">
              <w:rPr>
                <w:rFonts w:ascii="Times New Roman" w:hAnsi="Times New Roman"/>
              </w:rPr>
              <w:t xml:space="preserve">Контроль за реализацией плана </w:t>
            </w:r>
            <w:r w:rsidRPr="00AE4AE9">
              <w:rPr>
                <w:rFonts w:ascii="Times New Roman" w:hAnsi="Times New Roman"/>
              </w:rPr>
              <w:lastRenderedPageBreak/>
              <w:t>мероприятий по охране окружающей среды, программы повышения экологической эффективности.</w:t>
            </w:r>
          </w:p>
          <w:p w14:paraId="3B173899" w14:textId="77777777" w:rsidR="00FF34D0" w:rsidRPr="00501E98" w:rsidRDefault="00FF34D0" w:rsidP="008551CE">
            <w:pPr>
              <w:contextualSpacing/>
              <w:rPr>
                <w:rFonts w:ascii="Times New Roman" w:eastAsia="Times New Roman" w:hAnsi="Times New Roman" w:cs="Times New Roman"/>
                <w:szCs w:val="24"/>
                <w:lang w:eastAsia="ru-RU"/>
              </w:rPr>
            </w:pPr>
            <w:r w:rsidRPr="00FF34D0">
              <w:rPr>
                <w:rFonts w:ascii="Times New Roman" w:hAnsi="Times New Roman"/>
                <w:b/>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04E313E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w:t>
            </w:r>
          </w:p>
        </w:tc>
        <w:tc>
          <w:tcPr>
            <w:tcW w:w="590" w:type="pct"/>
            <w:tcBorders>
              <w:top w:val="single" w:sz="4" w:space="0" w:color="auto"/>
              <w:bottom w:val="single" w:sz="4" w:space="0" w:color="auto"/>
            </w:tcBorders>
            <w:shd w:val="clear" w:color="auto" w:fill="D9D9D9" w:themeFill="background1" w:themeFillShade="D9"/>
          </w:tcPr>
          <w:p w14:paraId="167E97D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193418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w:t>
            </w:r>
            <w:r w:rsidRPr="007D0C5E">
              <w:rPr>
                <w:rFonts w:ascii="Times New Roman" w:eastAsia="Calibri" w:hAnsi="Times New Roman" w:cs="Times New Roman"/>
              </w:rPr>
              <w:lastRenderedPageBreak/>
              <w:t>ОК 09,</w:t>
            </w:r>
          </w:p>
          <w:p w14:paraId="5944F97B"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EFDB20B" w14:textId="77777777" w:rsidTr="003A0818">
        <w:trPr>
          <w:gridAfter w:val="2"/>
          <w:wAfter w:w="1715" w:type="pct"/>
          <w:trHeight w:val="20"/>
        </w:trPr>
        <w:tc>
          <w:tcPr>
            <w:tcW w:w="265" w:type="pct"/>
            <w:tcBorders>
              <w:top w:val="single" w:sz="4" w:space="0" w:color="auto"/>
              <w:bottom w:val="single" w:sz="4" w:space="0" w:color="auto"/>
            </w:tcBorders>
          </w:tcPr>
          <w:p w14:paraId="68971C65"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74.</w:t>
            </w:r>
          </w:p>
        </w:tc>
        <w:tc>
          <w:tcPr>
            <w:tcW w:w="950" w:type="pct"/>
            <w:gridSpan w:val="2"/>
            <w:tcBorders>
              <w:top w:val="single" w:sz="4" w:space="0" w:color="auto"/>
              <w:bottom w:val="single" w:sz="4" w:space="0" w:color="auto"/>
            </w:tcBorders>
          </w:tcPr>
          <w:p w14:paraId="08294203"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ПЗ№32</w:t>
            </w:r>
            <w:r w:rsidR="004E3AB8" w:rsidRPr="00AE4AE9">
              <w:rPr>
                <w:rFonts w:ascii="Times New Roman" w:hAnsi="Times New Roman"/>
              </w:rPr>
              <w:t>«Оформление документов для постановки на государственный учет объектов, оказывающих негативное воздействие на окружающую среду»</w:t>
            </w:r>
          </w:p>
        </w:tc>
        <w:tc>
          <w:tcPr>
            <w:tcW w:w="1297" w:type="pct"/>
            <w:gridSpan w:val="2"/>
            <w:tcBorders>
              <w:top w:val="single" w:sz="4" w:space="0" w:color="auto"/>
              <w:bottom w:val="single" w:sz="4" w:space="0" w:color="auto"/>
            </w:tcBorders>
          </w:tcPr>
          <w:p w14:paraId="31D60F1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7C0E6A7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017CB3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BDB273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17B371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1BA7097B" w14:textId="77777777" w:rsidTr="008551CE">
        <w:trPr>
          <w:gridAfter w:val="2"/>
          <w:wAfter w:w="1715" w:type="pct"/>
          <w:trHeight w:val="20"/>
        </w:trPr>
        <w:tc>
          <w:tcPr>
            <w:tcW w:w="265" w:type="pct"/>
            <w:tcBorders>
              <w:top w:val="single" w:sz="4" w:space="0" w:color="auto"/>
              <w:bottom w:val="single" w:sz="4" w:space="0" w:color="auto"/>
            </w:tcBorders>
          </w:tcPr>
          <w:p w14:paraId="75A4226A"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75.</w:t>
            </w:r>
          </w:p>
        </w:tc>
        <w:tc>
          <w:tcPr>
            <w:tcW w:w="950" w:type="pct"/>
            <w:gridSpan w:val="2"/>
            <w:tcBorders>
              <w:top w:val="single" w:sz="4" w:space="0" w:color="auto"/>
              <w:bottom w:val="single" w:sz="4" w:space="0" w:color="auto"/>
            </w:tcBorders>
          </w:tcPr>
          <w:p w14:paraId="34C93538"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ПЗ№33</w:t>
            </w:r>
            <w:r w:rsidR="004E3AB8" w:rsidRPr="00AE4AE9">
              <w:rPr>
                <w:rFonts w:ascii="Times New Roman" w:hAnsi="Times New Roman"/>
              </w:rPr>
              <w:t>«Оформление документов для постановки на государственный учет объектов, оказывающих негативное воздействие на окружающую среду»</w:t>
            </w:r>
          </w:p>
        </w:tc>
        <w:tc>
          <w:tcPr>
            <w:tcW w:w="1297" w:type="pct"/>
            <w:gridSpan w:val="2"/>
            <w:tcBorders>
              <w:top w:val="single" w:sz="4" w:space="0" w:color="auto"/>
              <w:bottom w:val="single" w:sz="4" w:space="0" w:color="auto"/>
            </w:tcBorders>
          </w:tcPr>
          <w:p w14:paraId="260B70C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1FF3189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C02B0C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E44489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CA1863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FF9693B" w14:textId="77777777" w:rsidTr="008551CE">
        <w:trPr>
          <w:gridAfter w:val="2"/>
          <w:wAfter w:w="1715" w:type="pct"/>
          <w:trHeight w:val="20"/>
        </w:trPr>
        <w:tc>
          <w:tcPr>
            <w:tcW w:w="265" w:type="pct"/>
            <w:tcBorders>
              <w:top w:val="single" w:sz="4" w:space="0" w:color="auto"/>
              <w:bottom w:val="single" w:sz="4" w:space="0" w:color="auto"/>
            </w:tcBorders>
          </w:tcPr>
          <w:p w14:paraId="7223862D"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76.</w:t>
            </w:r>
          </w:p>
        </w:tc>
        <w:tc>
          <w:tcPr>
            <w:tcW w:w="950" w:type="pct"/>
            <w:gridSpan w:val="2"/>
            <w:tcBorders>
              <w:top w:val="single" w:sz="4" w:space="0" w:color="auto"/>
              <w:bottom w:val="single" w:sz="4" w:space="0" w:color="auto"/>
            </w:tcBorders>
          </w:tcPr>
          <w:p w14:paraId="57DF6C06" w14:textId="77777777" w:rsidR="003A0818" w:rsidRPr="00501E98" w:rsidRDefault="00C210EB"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34</w:t>
            </w:r>
            <w:r w:rsidR="004E3AB8" w:rsidRPr="00AE4AE9">
              <w:rPr>
                <w:rFonts w:ascii="Times New Roman" w:hAnsi="Times New Roman"/>
              </w:rPr>
              <w:t>«Оформление документов для постановки на государственный учет объектов, оказывающих негативное воздействие на окружающую среду»</w:t>
            </w:r>
          </w:p>
        </w:tc>
        <w:tc>
          <w:tcPr>
            <w:tcW w:w="1297" w:type="pct"/>
            <w:gridSpan w:val="2"/>
            <w:tcBorders>
              <w:top w:val="single" w:sz="4" w:space="0" w:color="auto"/>
              <w:bottom w:val="single" w:sz="4" w:space="0" w:color="auto"/>
            </w:tcBorders>
          </w:tcPr>
          <w:p w14:paraId="31400FCD"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1AAFB5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77950F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422C53C"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4F54232"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18DF7462"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0E46D9F3"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77.</w:t>
            </w:r>
          </w:p>
        </w:tc>
        <w:tc>
          <w:tcPr>
            <w:tcW w:w="950" w:type="pct"/>
            <w:gridSpan w:val="2"/>
            <w:tcBorders>
              <w:top w:val="single" w:sz="4" w:space="0" w:color="auto"/>
              <w:left w:val="single" w:sz="4" w:space="0" w:color="000000"/>
              <w:bottom w:val="single" w:sz="4" w:space="0" w:color="auto"/>
              <w:right w:val="single" w:sz="4" w:space="0" w:color="000000"/>
            </w:tcBorders>
          </w:tcPr>
          <w:p w14:paraId="4F23E6C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ПЗ№35</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2F58BC7B"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7A4374E6"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8E8A0E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F728A39"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82D9CA6"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388D2C8"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4F80928A"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78.</w:t>
            </w:r>
          </w:p>
        </w:tc>
        <w:tc>
          <w:tcPr>
            <w:tcW w:w="950" w:type="pct"/>
            <w:gridSpan w:val="2"/>
            <w:tcBorders>
              <w:top w:val="single" w:sz="4" w:space="0" w:color="auto"/>
              <w:left w:val="single" w:sz="4" w:space="0" w:color="000000"/>
              <w:bottom w:val="single" w:sz="4" w:space="0" w:color="auto"/>
              <w:right w:val="single" w:sz="4" w:space="0" w:color="000000"/>
            </w:tcBorders>
          </w:tcPr>
          <w:p w14:paraId="1282A827"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ПЗ№36</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3979A8D9"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0B4F6E0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13C597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341AF3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9EB50D6"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52C3E9F"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530B1439"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79.</w:t>
            </w:r>
          </w:p>
        </w:tc>
        <w:tc>
          <w:tcPr>
            <w:tcW w:w="950" w:type="pct"/>
            <w:gridSpan w:val="2"/>
            <w:tcBorders>
              <w:top w:val="single" w:sz="4" w:space="0" w:color="auto"/>
              <w:left w:val="single" w:sz="4" w:space="0" w:color="000000"/>
              <w:bottom w:val="single" w:sz="4" w:space="0" w:color="auto"/>
              <w:right w:val="single" w:sz="4" w:space="0" w:color="000000"/>
            </w:tcBorders>
          </w:tcPr>
          <w:p w14:paraId="6B13C012" w14:textId="77777777" w:rsidR="003A0818" w:rsidRPr="00501E98" w:rsidRDefault="00573208"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37</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6FBC6BE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2A85207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503B461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CFC46BC"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532492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E4DE923"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7D6B261C"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80.</w:t>
            </w:r>
          </w:p>
        </w:tc>
        <w:tc>
          <w:tcPr>
            <w:tcW w:w="950" w:type="pct"/>
            <w:gridSpan w:val="2"/>
            <w:tcBorders>
              <w:top w:val="single" w:sz="4" w:space="0" w:color="auto"/>
              <w:left w:val="single" w:sz="4" w:space="0" w:color="000000"/>
              <w:bottom w:val="single" w:sz="4" w:space="0" w:color="auto"/>
              <w:right w:val="single" w:sz="4" w:space="0" w:color="000000"/>
            </w:tcBorders>
          </w:tcPr>
          <w:p w14:paraId="12A203E6"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ПЗ№38</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left w:val="single" w:sz="4" w:space="0" w:color="000000"/>
              <w:bottom w:val="single" w:sz="4" w:space="0" w:color="auto"/>
              <w:right w:val="single" w:sz="4" w:space="0" w:color="000000"/>
            </w:tcBorders>
          </w:tcPr>
          <w:p w14:paraId="6C7C4E9E"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77E0E8D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A51CAF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EE327A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B7478DF"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ECC3D73"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3DF5D3BC"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81.</w:t>
            </w:r>
          </w:p>
        </w:tc>
        <w:tc>
          <w:tcPr>
            <w:tcW w:w="950" w:type="pct"/>
            <w:gridSpan w:val="2"/>
            <w:tcBorders>
              <w:top w:val="single" w:sz="4" w:space="0" w:color="auto"/>
              <w:left w:val="single" w:sz="4" w:space="0" w:color="auto"/>
              <w:bottom w:val="single" w:sz="4" w:space="0" w:color="auto"/>
            </w:tcBorders>
          </w:tcPr>
          <w:p w14:paraId="1AC89C0E" w14:textId="77777777" w:rsidR="003A0818" w:rsidRPr="00501E98" w:rsidRDefault="000D165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39</w:t>
            </w:r>
            <w:r w:rsidR="004E3AB8" w:rsidRPr="00AE4AE9">
              <w:rPr>
                <w:rFonts w:ascii="Times New Roman" w:hAnsi="Times New Roman"/>
              </w:rPr>
              <w:t xml:space="preserve">«Содержание отчета  о выполнении плана мероприятий по охране окружающей </w:t>
            </w:r>
            <w:r w:rsidR="004E3AB8" w:rsidRPr="00AE4AE9">
              <w:rPr>
                <w:rFonts w:ascii="Times New Roman" w:hAnsi="Times New Roman"/>
              </w:rPr>
              <w:lastRenderedPageBreak/>
              <w:t>среды».</w:t>
            </w:r>
          </w:p>
        </w:tc>
        <w:tc>
          <w:tcPr>
            <w:tcW w:w="1297" w:type="pct"/>
            <w:gridSpan w:val="2"/>
            <w:tcBorders>
              <w:top w:val="single" w:sz="4" w:space="0" w:color="auto"/>
              <w:bottom w:val="single" w:sz="4" w:space="0" w:color="auto"/>
            </w:tcBorders>
          </w:tcPr>
          <w:p w14:paraId="1D1786E0"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lastRenderedPageBreak/>
              <w:t>Составить отчет, ответить на контрольные вопросы</w:t>
            </w:r>
          </w:p>
        </w:tc>
        <w:tc>
          <w:tcPr>
            <w:tcW w:w="183" w:type="pct"/>
            <w:tcBorders>
              <w:top w:val="single" w:sz="4" w:space="0" w:color="auto"/>
              <w:bottom w:val="single" w:sz="4" w:space="0" w:color="auto"/>
            </w:tcBorders>
          </w:tcPr>
          <w:p w14:paraId="2A9E054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0B3D870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272ED2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E005BBE"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79F86D2"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C5E2BCF"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82.</w:t>
            </w:r>
          </w:p>
        </w:tc>
        <w:tc>
          <w:tcPr>
            <w:tcW w:w="950" w:type="pct"/>
            <w:gridSpan w:val="2"/>
            <w:tcBorders>
              <w:top w:val="single" w:sz="4" w:space="0" w:color="auto"/>
              <w:left w:val="single" w:sz="4" w:space="0" w:color="auto"/>
              <w:bottom w:val="single" w:sz="4" w:space="0" w:color="auto"/>
            </w:tcBorders>
          </w:tcPr>
          <w:p w14:paraId="53C38588"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ПЗ№40</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bottom w:val="single" w:sz="4" w:space="0" w:color="auto"/>
            </w:tcBorders>
          </w:tcPr>
          <w:p w14:paraId="0EE68A60"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3D5741CB"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783D61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7B85BC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6A51EE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02B5EC0" w14:textId="77777777" w:rsidTr="008551CE">
        <w:trPr>
          <w:gridAfter w:val="2"/>
          <w:wAfter w:w="1715" w:type="pct"/>
          <w:trHeight w:val="20"/>
        </w:trPr>
        <w:tc>
          <w:tcPr>
            <w:tcW w:w="265" w:type="pct"/>
            <w:tcBorders>
              <w:top w:val="single" w:sz="4" w:space="0" w:color="auto"/>
              <w:bottom w:val="single" w:sz="4" w:space="0" w:color="auto"/>
            </w:tcBorders>
          </w:tcPr>
          <w:p w14:paraId="7E03E659"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83.</w:t>
            </w:r>
          </w:p>
        </w:tc>
        <w:tc>
          <w:tcPr>
            <w:tcW w:w="950" w:type="pct"/>
            <w:gridSpan w:val="2"/>
            <w:tcBorders>
              <w:top w:val="single" w:sz="4" w:space="0" w:color="auto"/>
              <w:bottom w:val="single" w:sz="4" w:space="0" w:color="auto"/>
            </w:tcBorders>
          </w:tcPr>
          <w:p w14:paraId="76A8F025"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ПЗ№41</w:t>
            </w:r>
            <w:r w:rsidR="004E3AB8" w:rsidRPr="00AE4AE9">
              <w:rPr>
                <w:rFonts w:ascii="Times New Roman" w:hAnsi="Times New Roman"/>
              </w:rPr>
              <w:t>«Содержание отчета  о выполнении плана мероприятий по охране окружающей среды».</w:t>
            </w:r>
          </w:p>
        </w:tc>
        <w:tc>
          <w:tcPr>
            <w:tcW w:w="1297" w:type="pct"/>
            <w:gridSpan w:val="2"/>
            <w:tcBorders>
              <w:top w:val="single" w:sz="4" w:space="0" w:color="auto"/>
              <w:bottom w:val="single" w:sz="4" w:space="0" w:color="auto"/>
            </w:tcBorders>
          </w:tcPr>
          <w:p w14:paraId="4A11B98C" w14:textId="77777777" w:rsidR="003A0818" w:rsidRPr="00501E98" w:rsidRDefault="004E3AB8"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507FE50"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EB3FD5B"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A0B720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422A54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54ABC89" w14:textId="77777777" w:rsidTr="008551CE">
        <w:trPr>
          <w:gridAfter w:val="2"/>
          <w:wAfter w:w="1715" w:type="pct"/>
          <w:trHeight w:val="20"/>
        </w:trPr>
        <w:tc>
          <w:tcPr>
            <w:tcW w:w="265" w:type="pct"/>
            <w:tcBorders>
              <w:top w:val="single" w:sz="4" w:space="0" w:color="auto"/>
              <w:bottom w:val="single" w:sz="4" w:space="0" w:color="auto"/>
            </w:tcBorders>
          </w:tcPr>
          <w:p w14:paraId="1ADEA9F1"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84.</w:t>
            </w:r>
          </w:p>
        </w:tc>
        <w:tc>
          <w:tcPr>
            <w:tcW w:w="950" w:type="pct"/>
            <w:gridSpan w:val="2"/>
            <w:tcBorders>
              <w:top w:val="single" w:sz="4" w:space="0" w:color="auto"/>
              <w:bottom w:val="single" w:sz="4" w:space="0" w:color="auto"/>
            </w:tcBorders>
          </w:tcPr>
          <w:p w14:paraId="6B2A533F"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tcPr>
          <w:p w14:paraId="51C8982A" w14:textId="77777777" w:rsidR="00D360DF" w:rsidRPr="00D360DF" w:rsidRDefault="007F17F0" w:rsidP="00D360DF">
            <w:pPr>
              <w:widowControl w:val="0"/>
              <w:autoSpaceDE w:val="0"/>
              <w:autoSpaceDN w:val="0"/>
              <w:adjustRightInd w:val="0"/>
              <w:spacing w:after="0" w:line="240" w:lineRule="auto"/>
              <w:jc w:val="both"/>
              <w:rPr>
                <w:rFonts w:ascii="Times New Roman" w:eastAsiaTheme="minorEastAsia" w:hAnsi="Times New Roman" w:cs="Times New Roman"/>
                <w:b/>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D360DF" w:rsidRPr="00D360DF">
              <w:rPr>
                <w:rFonts w:ascii="Times New Roman" w:eastAsiaTheme="minorEastAsia" w:hAnsi="Times New Roman" w:cs="Times New Roman"/>
                <w:color w:val="222222"/>
                <w:lang w:eastAsia="ru-RU"/>
              </w:rPr>
              <w:t xml:space="preserve">Виды ответственности, порядок разрешения споров </w:t>
            </w:r>
            <w:r w:rsidR="00D360DF" w:rsidRPr="00D360DF">
              <w:rPr>
                <w:rFonts w:ascii="Times New Roman" w:eastAsiaTheme="minorEastAsia" w:hAnsi="Times New Roman" w:cs="Times New Roman"/>
                <w:lang w:eastAsia="ru-RU"/>
              </w:rPr>
              <w:t>в области охраны окружающей среды</w:t>
            </w:r>
            <w:r w:rsidR="00D360DF" w:rsidRPr="00D360DF">
              <w:rPr>
                <w:rFonts w:ascii="Times New Roman" w:eastAsiaTheme="minorEastAsia" w:hAnsi="Times New Roman" w:cs="Times New Roman"/>
                <w:color w:val="222222"/>
                <w:lang w:eastAsia="ru-RU"/>
              </w:rPr>
              <w:t xml:space="preserve">. </w:t>
            </w:r>
          </w:p>
          <w:p w14:paraId="17825BE7" w14:textId="77777777" w:rsidR="003A0818" w:rsidRPr="00501E98" w:rsidRDefault="003A0818" w:rsidP="00D360DF">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7F0C5BD2"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82B7C4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74A91EB"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2CCC913"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5AE58F9" w14:textId="77777777" w:rsidTr="005F12F0">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7F2FBD6A"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85.</w:t>
            </w:r>
          </w:p>
        </w:tc>
        <w:tc>
          <w:tcPr>
            <w:tcW w:w="950" w:type="pct"/>
            <w:gridSpan w:val="2"/>
            <w:tcBorders>
              <w:top w:val="single" w:sz="4" w:space="0" w:color="auto"/>
              <w:left w:val="single" w:sz="4" w:space="0" w:color="auto"/>
              <w:bottom w:val="single" w:sz="4" w:space="0" w:color="auto"/>
            </w:tcBorders>
            <w:shd w:val="clear" w:color="auto" w:fill="D9D9D9" w:themeFill="background1" w:themeFillShade="D9"/>
          </w:tcPr>
          <w:p w14:paraId="6582900E"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CDD4F5D" w14:textId="77777777" w:rsidR="002C1E6B" w:rsidRPr="00543052" w:rsidRDefault="00543052" w:rsidP="002C1E6B">
            <w:pPr>
              <w:contextualSpacing/>
              <w:rPr>
                <w:rFonts w:ascii="Times New Roman" w:eastAsia="Times New Roman" w:hAnsi="Times New Roman" w:cs="Times New Roman"/>
                <w:b/>
                <w:lang w:eastAsia="ru-RU"/>
              </w:rPr>
            </w:pPr>
            <w:r>
              <w:rPr>
                <w:rFonts w:ascii="Times New Roman" w:eastAsia="Times New Roman" w:hAnsi="Times New Roman" w:cs="Times New Roman"/>
                <w:b/>
                <w:szCs w:val="24"/>
                <w:lang w:eastAsia="ru-RU"/>
              </w:rPr>
              <w:t xml:space="preserve">Самостоятельные работы </w:t>
            </w:r>
            <w:r w:rsidRPr="009805B2">
              <w:rPr>
                <w:rFonts w:ascii="Times New Roman" w:eastAsia="Times New Roman" w:hAnsi="Times New Roman" w:cs="Times New Roman"/>
                <w:b/>
                <w:lang w:eastAsia="ru-RU"/>
              </w:rPr>
              <w:t>№</w:t>
            </w:r>
            <w:r>
              <w:rPr>
                <w:rFonts w:ascii="Times New Roman" w:eastAsia="Times New Roman" w:hAnsi="Times New Roman" w:cs="Times New Roman"/>
                <w:b/>
                <w:lang w:eastAsia="ru-RU"/>
              </w:rPr>
              <w:t>13</w:t>
            </w:r>
            <w:r w:rsidR="002C1E6B" w:rsidRPr="005A0003">
              <w:rPr>
                <w:rFonts w:ascii="Times New Roman" w:eastAsia="Times New Roman" w:hAnsi="Times New Roman" w:cs="Times New Roman"/>
                <w:b/>
                <w:szCs w:val="24"/>
                <w:lang w:eastAsia="ru-RU"/>
              </w:rPr>
              <w:t xml:space="preserve"> </w:t>
            </w:r>
          </w:p>
          <w:p w14:paraId="313A7A4D" w14:textId="77777777" w:rsidR="003A0818" w:rsidRDefault="00D360DF" w:rsidP="008551CE">
            <w:pPr>
              <w:contextualSpacing/>
              <w:rPr>
                <w:rFonts w:ascii="Times New Roman" w:eastAsiaTheme="minorEastAsia" w:hAnsi="Times New Roman" w:cs="Times New Roman"/>
                <w:lang w:eastAsia="ru-RU"/>
              </w:rPr>
            </w:pPr>
            <w:r w:rsidRPr="00D360DF">
              <w:rPr>
                <w:rFonts w:ascii="Times New Roman" w:eastAsiaTheme="minorEastAsia" w:hAnsi="Times New Roman" w:cs="Times New Roman"/>
                <w:lang w:eastAsia="ru-RU"/>
              </w:rPr>
              <w:t>Обязанность возмещения вреда окружающей среде</w:t>
            </w:r>
          </w:p>
          <w:p w14:paraId="2B72BBCF"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6B9BB3E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4F50F47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FBE58F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4679AE6"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9F323B6"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C982631"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86.</w:t>
            </w:r>
          </w:p>
        </w:tc>
        <w:tc>
          <w:tcPr>
            <w:tcW w:w="950" w:type="pct"/>
            <w:gridSpan w:val="2"/>
            <w:tcBorders>
              <w:top w:val="single" w:sz="4" w:space="0" w:color="auto"/>
              <w:left w:val="single" w:sz="4" w:space="0" w:color="auto"/>
              <w:bottom w:val="single" w:sz="4" w:space="0" w:color="auto"/>
            </w:tcBorders>
          </w:tcPr>
          <w:p w14:paraId="03FE088F"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tcPr>
          <w:p w14:paraId="439B18DC" w14:textId="77777777" w:rsidR="00D360DF" w:rsidRPr="00D360DF" w:rsidRDefault="007F17F0" w:rsidP="00D360DF">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D360DF" w:rsidRPr="00D360DF">
              <w:rPr>
                <w:rFonts w:ascii="Times New Roman" w:eastAsiaTheme="minorEastAsia" w:hAnsi="Times New Roman" w:cs="Times New Roman"/>
                <w:lang w:eastAsia="ru-RU"/>
              </w:rPr>
              <w:t>Порядок компенсации вреда окружающей среде, причиненного нарушением законодательства в области охраны окружающей среды.</w:t>
            </w:r>
          </w:p>
          <w:p w14:paraId="301591A1" w14:textId="77777777" w:rsidR="003A0818" w:rsidRPr="00501E98" w:rsidRDefault="003A0818" w:rsidP="008551CE">
            <w:pPr>
              <w:contextualSpacing/>
              <w:rPr>
                <w:rFonts w:ascii="Times New Roman" w:eastAsia="Times New Roman" w:hAnsi="Times New Roman" w:cs="Times New Roman"/>
                <w:szCs w:val="24"/>
                <w:lang w:eastAsia="ru-RU"/>
              </w:rPr>
            </w:pPr>
          </w:p>
        </w:tc>
        <w:tc>
          <w:tcPr>
            <w:tcW w:w="183" w:type="pct"/>
            <w:tcBorders>
              <w:top w:val="single" w:sz="4" w:space="0" w:color="auto"/>
              <w:bottom w:val="single" w:sz="4" w:space="0" w:color="auto"/>
            </w:tcBorders>
          </w:tcPr>
          <w:p w14:paraId="4680A1EF"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FD11C8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43F29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62F91A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5CD3CE7C" w14:textId="77777777" w:rsidTr="005F12F0">
        <w:trPr>
          <w:gridAfter w:val="2"/>
          <w:wAfter w:w="1715" w:type="pct"/>
          <w:trHeight w:val="20"/>
        </w:trPr>
        <w:tc>
          <w:tcPr>
            <w:tcW w:w="265" w:type="pct"/>
            <w:tcBorders>
              <w:top w:val="single" w:sz="4" w:space="0" w:color="auto"/>
              <w:bottom w:val="single" w:sz="4" w:space="0" w:color="auto"/>
            </w:tcBorders>
          </w:tcPr>
          <w:p w14:paraId="4FADBC82"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87.</w:t>
            </w:r>
          </w:p>
        </w:tc>
        <w:tc>
          <w:tcPr>
            <w:tcW w:w="950" w:type="pct"/>
            <w:gridSpan w:val="2"/>
            <w:tcBorders>
              <w:top w:val="single" w:sz="4" w:space="0" w:color="auto"/>
              <w:bottom w:val="single" w:sz="4" w:space="0" w:color="auto"/>
            </w:tcBorders>
            <w:shd w:val="clear" w:color="auto" w:fill="D9D9D9" w:themeFill="background1" w:themeFillShade="D9"/>
          </w:tcPr>
          <w:p w14:paraId="57259454"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7B830D5" w14:textId="77777777" w:rsidR="009805B2" w:rsidRPr="009805B2" w:rsidRDefault="009805B2" w:rsidP="009805B2">
            <w:pPr>
              <w:contextualSpacing/>
              <w:rPr>
                <w:rFonts w:ascii="Times New Roman" w:eastAsia="Times New Roman" w:hAnsi="Times New Roman" w:cs="Times New Roman"/>
                <w:b/>
                <w:lang w:eastAsia="ru-RU"/>
              </w:rPr>
            </w:pPr>
            <w:r w:rsidRPr="009805B2">
              <w:rPr>
                <w:rFonts w:ascii="Times New Roman" w:eastAsia="Times New Roman" w:hAnsi="Times New Roman" w:cs="Times New Roman"/>
                <w:b/>
                <w:lang w:eastAsia="ru-RU"/>
              </w:rPr>
              <w:t>Самостоятельные работы №</w:t>
            </w:r>
            <w:r w:rsidR="00543052">
              <w:rPr>
                <w:rFonts w:ascii="Times New Roman" w:eastAsia="Times New Roman" w:hAnsi="Times New Roman" w:cs="Times New Roman"/>
                <w:b/>
                <w:lang w:eastAsia="ru-RU"/>
              </w:rPr>
              <w:t>14</w:t>
            </w:r>
          </w:p>
          <w:p w14:paraId="50363ECF" w14:textId="77777777" w:rsidR="003A0818" w:rsidRDefault="00D360DF" w:rsidP="008551CE">
            <w:pPr>
              <w:contextualSpacing/>
              <w:rPr>
                <w:rFonts w:ascii="Times New Roman" w:eastAsia="Times New Roman" w:hAnsi="Times New Roman" w:cs="Times New Roman"/>
                <w:lang w:eastAsia="ru-RU"/>
              </w:rPr>
            </w:pPr>
            <w:r w:rsidRPr="00D360DF">
              <w:rPr>
                <w:rFonts w:ascii="Times New Roman" w:eastAsia="Times New Roman" w:hAnsi="Times New Roman" w:cs="Times New Roman"/>
                <w:lang w:eastAsia="ru-RU"/>
              </w:rPr>
              <w:t>Требования об ограничении, о приостановлении или о прекращении деятельности лиц, осуществляемой с нарушением законодательства в области охраны окружающей среды</w:t>
            </w:r>
          </w:p>
          <w:p w14:paraId="4C146676"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45AB9FD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64201FA5"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F6AF8A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5D1CDE0"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EC14183" w14:textId="77777777" w:rsidTr="008551CE">
        <w:trPr>
          <w:gridAfter w:val="2"/>
          <w:wAfter w:w="1715" w:type="pct"/>
          <w:trHeight w:val="20"/>
        </w:trPr>
        <w:tc>
          <w:tcPr>
            <w:tcW w:w="265" w:type="pct"/>
            <w:tcBorders>
              <w:top w:val="single" w:sz="4" w:space="0" w:color="auto"/>
              <w:bottom w:val="single" w:sz="4" w:space="0" w:color="auto"/>
            </w:tcBorders>
          </w:tcPr>
          <w:p w14:paraId="44A54928"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88.</w:t>
            </w:r>
          </w:p>
        </w:tc>
        <w:tc>
          <w:tcPr>
            <w:tcW w:w="950" w:type="pct"/>
            <w:gridSpan w:val="2"/>
            <w:tcBorders>
              <w:top w:val="single" w:sz="4" w:space="0" w:color="auto"/>
              <w:bottom w:val="single" w:sz="4" w:space="0" w:color="auto"/>
            </w:tcBorders>
          </w:tcPr>
          <w:p w14:paraId="13F462C5"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tcPr>
          <w:p w14:paraId="217DCDE0" w14:textId="77777777" w:rsidR="003A0818" w:rsidRPr="00501E98" w:rsidRDefault="007F17F0" w:rsidP="008551CE">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r w:rsidR="00D360DF" w:rsidRPr="00D360DF">
              <w:rPr>
                <w:rFonts w:ascii="Times New Roman" w:eastAsiaTheme="minorEastAsia" w:hAnsi="Times New Roman" w:cs="Times New Roman"/>
                <w:lang w:eastAsia="ru-RU"/>
              </w:rPr>
              <w:t>Ликвидация накопленного вреда окружающей среде: Выявление, оценка и учет объектов накопленного вреда окружающей среде.</w:t>
            </w:r>
          </w:p>
        </w:tc>
        <w:tc>
          <w:tcPr>
            <w:tcW w:w="183" w:type="pct"/>
            <w:tcBorders>
              <w:top w:val="single" w:sz="4" w:space="0" w:color="auto"/>
              <w:bottom w:val="single" w:sz="4" w:space="0" w:color="auto"/>
            </w:tcBorders>
          </w:tcPr>
          <w:p w14:paraId="724FC79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79A8D50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D0254D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D7CFB4B"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7A09C6E" w14:textId="77777777" w:rsidTr="005F12F0">
        <w:trPr>
          <w:gridAfter w:val="2"/>
          <w:wAfter w:w="1715" w:type="pct"/>
          <w:trHeight w:val="20"/>
        </w:trPr>
        <w:tc>
          <w:tcPr>
            <w:tcW w:w="265" w:type="pct"/>
            <w:tcBorders>
              <w:top w:val="single" w:sz="4" w:space="0" w:color="auto"/>
              <w:bottom w:val="single" w:sz="4" w:space="0" w:color="auto"/>
            </w:tcBorders>
          </w:tcPr>
          <w:p w14:paraId="56FB338D"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89.</w:t>
            </w:r>
          </w:p>
        </w:tc>
        <w:tc>
          <w:tcPr>
            <w:tcW w:w="950" w:type="pct"/>
            <w:gridSpan w:val="2"/>
            <w:tcBorders>
              <w:top w:val="single" w:sz="4" w:space="0" w:color="auto"/>
              <w:bottom w:val="single" w:sz="4" w:space="0" w:color="auto"/>
            </w:tcBorders>
            <w:shd w:val="clear" w:color="auto" w:fill="D9D9D9" w:themeFill="background1" w:themeFillShade="D9"/>
          </w:tcPr>
          <w:p w14:paraId="7DF596E3"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1AA8D88" w14:textId="77777777" w:rsidR="002C1E6B" w:rsidRPr="002C1E6B" w:rsidRDefault="009805B2" w:rsidP="002C1E6B">
            <w:pPr>
              <w:contextualSpacing/>
              <w:rPr>
                <w:rFonts w:ascii="Times New Roman" w:eastAsiaTheme="minorEastAsia" w:hAnsi="Times New Roman" w:cs="Times New Roman"/>
                <w:b/>
                <w:lang w:eastAsia="ru-RU"/>
              </w:rPr>
            </w:pPr>
            <w:r>
              <w:rPr>
                <w:rFonts w:ascii="Times New Roman" w:eastAsiaTheme="minorEastAsia" w:hAnsi="Times New Roman" w:cs="Times New Roman"/>
                <w:b/>
                <w:lang w:eastAsia="ru-RU"/>
              </w:rPr>
              <w:t>Самостоятельные работы №</w:t>
            </w:r>
            <w:r w:rsidR="00543052">
              <w:rPr>
                <w:rFonts w:ascii="Times New Roman" w:eastAsiaTheme="minorEastAsia" w:hAnsi="Times New Roman" w:cs="Times New Roman"/>
                <w:b/>
                <w:lang w:eastAsia="ru-RU"/>
              </w:rPr>
              <w:t>15</w:t>
            </w:r>
          </w:p>
          <w:p w14:paraId="1704790B" w14:textId="77777777" w:rsidR="003A0818" w:rsidRDefault="00D360DF" w:rsidP="008551CE">
            <w:pPr>
              <w:contextualSpacing/>
              <w:rPr>
                <w:rFonts w:ascii="Times New Roman" w:eastAsiaTheme="minorEastAsia" w:hAnsi="Times New Roman" w:cs="Times New Roman"/>
                <w:lang w:eastAsia="ru-RU"/>
              </w:rPr>
            </w:pPr>
            <w:r w:rsidRPr="00D360DF">
              <w:rPr>
                <w:rFonts w:ascii="Times New Roman" w:eastAsiaTheme="minorEastAsia" w:hAnsi="Times New Roman" w:cs="Times New Roman"/>
                <w:lang w:eastAsia="ru-RU"/>
              </w:rPr>
              <w:t>Ликвидация накопленного вреда окружающей среде: Выявление, оценка и учет объектов накопленного вреда окружающей среде.</w:t>
            </w:r>
          </w:p>
          <w:p w14:paraId="21A45E49"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39C1CE58"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5B15C5C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6D5266BF"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D3C9158"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15A40F51" w14:textId="77777777" w:rsidTr="005F12F0">
        <w:trPr>
          <w:gridAfter w:val="2"/>
          <w:wAfter w:w="1715" w:type="pct"/>
          <w:trHeight w:val="20"/>
        </w:trPr>
        <w:tc>
          <w:tcPr>
            <w:tcW w:w="265" w:type="pct"/>
            <w:tcBorders>
              <w:top w:val="single" w:sz="4" w:space="0" w:color="auto"/>
              <w:bottom w:val="single" w:sz="4" w:space="0" w:color="auto"/>
            </w:tcBorders>
          </w:tcPr>
          <w:p w14:paraId="179E2266"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90.</w:t>
            </w:r>
          </w:p>
        </w:tc>
        <w:tc>
          <w:tcPr>
            <w:tcW w:w="950" w:type="pct"/>
            <w:gridSpan w:val="2"/>
            <w:tcBorders>
              <w:top w:val="single" w:sz="4" w:space="0" w:color="auto"/>
              <w:bottom w:val="single" w:sz="4" w:space="0" w:color="auto"/>
            </w:tcBorders>
            <w:shd w:val="clear" w:color="auto" w:fill="D9D9D9" w:themeFill="background1" w:themeFillShade="D9"/>
          </w:tcPr>
          <w:p w14:paraId="289A4EE4" w14:textId="77777777" w:rsidR="003A0818" w:rsidRPr="00501E98" w:rsidRDefault="00D360DF" w:rsidP="008551CE">
            <w:pPr>
              <w:contextualSpacing/>
              <w:rPr>
                <w:rFonts w:ascii="Times New Roman" w:eastAsia="Times New Roman" w:hAnsi="Times New Roman" w:cs="Times New Roman"/>
                <w:szCs w:val="24"/>
                <w:lang w:eastAsia="ru-RU"/>
              </w:rPr>
            </w:pPr>
            <w:r w:rsidRPr="00D360DF">
              <w:rPr>
                <w:rFonts w:ascii="Times New Roman" w:eastAsia="Times New Roman" w:hAnsi="Times New Roman" w:cs="Times New Roman"/>
                <w:szCs w:val="24"/>
                <w:lang w:eastAsia="ru-RU"/>
              </w:rPr>
              <w:t>Ответственность за нарушения закона об охране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42D13E45" w14:textId="77777777" w:rsidR="009805B2" w:rsidRPr="002C1E6B" w:rsidRDefault="009805B2" w:rsidP="009805B2">
            <w:pPr>
              <w:contextualSpacing/>
              <w:rPr>
                <w:rFonts w:ascii="Times New Roman" w:eastAsiaTheme="minorEastAsia" w:hAnsi="Times New Roman" w:cs="Times New Roman"/>
                <w:b/>
                <w:lang w:eastAsia="ru-RU"/>
              </w:rPr>
            </w:pPr>
            <w:r>
              <w:rPr>
                <w:rFonts w:ascii="Times New Roman" w:eastAsiaTheme="minorEastAsia" w:hAnsi="Times New Roman" w:cs="Times New Roman"/>
                <w:b/>
                <w:lang w:eastAsia="ru-RU"/>
              </w:rPr>
              <w:t>Самостоятельные работы №</w:t>
            </w:r>
            <w:r w:rsidR="00543052">
              <w:rPr>
                <w:rFonts w:ascii="Times New Roman" w:eastAsiaTheme="minorEastAsia" w:hAnsi="Times New Roman" w:cs="Times New Roman"/>
                <w:b/>
                <w:lang w:eastAsia="ru-RU"/>
              </w:rPr>
              <w:t>16</w:t>
            </w:r>
          </w:p>
          <w:p w14:paraId="704EB4CE" w14:textId="77777777" w:rsidR="003A0818" w:rsidRDefault="00D360DF" w:rsidP="008551CE">
            <w:pPr>
              <w:contextualSpacing/>
              <w:rPr>
                <w:rFonts w:ascii="Times New Roman" w:eastAsiaTheme="minorEastAsia" w:hAnsi="Times New Roman" w:cs="Times New Roman"/>
                <w:lang w:eastAsia="ru-RU"/>
              </w:rPr>
            </w:pPr>
            <w:r w:rsidRPr="00D360DF">
              <w:rPr>
                <w:rFonts w:ascii="Times New Roman" w:eastAsiaTheme="minorEastAsia" w:hAnsi="Times New Roman" w:cs="Times New Roman"/>
                <w:lang w:eastAsia="ru-RU"/>
              </w:rPr>
              <w:t>Организация работ по ликвидации накопленного вреда окружающей среде.</w:t>
            </w:r>
          </w:p>
          <w:p w14:paraId="167B3794" w14:textId="77777777" w:rsidR="00FF34D0" w:rsidRPr="00501E98" w:rsidRDefault="00FF34D0" w:rsidP="008551CE">
            <w:pPr>
              <w:contextualSpacing/>
              <w:rPr>
                <w:rFonts w:ascii="Times New Roman" w:eastAsia="Times New Roman" w:hAnsi="Times New Roman" w:cs="Times New Roman"/>
                <w:szCs w:val="24"/>
                <w:lang w:eastAsia="ru-RU"/>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83" w:type="pct"/>
            <w:tcBorders>
              <w:top w:val="single" w:sz="4" w:space="0" w:color="auto"/>
              <w:bottom w:val="single" w:sz="4" w:space="0" w:color="auto"/>
            </w:tcBorders>
            <w:shd w:val="clear" w:color="auto" w:fill="D9D9D9" w:themeFill="background1" w:themeFillShade="D9"/>
          </w:tcPr>
          <w:p w14:paraId="100FDC3F"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4B81083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0243F8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9A6F8CF"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40EB8B8"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51EC627A"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91.</w:t>
            </w:r>
          </w:p>
        </w:tc>
        <w:tc>
          <w:tcPr>
            <w:tcW w:w="950" w:type="pct"/>
            <w:gridSpan w:val="2"/>
            <w:tcBorders>
              <w:top w:val="single" w:sz="4" w:space="0" w:color="auto"/>
              <w:left w:val="single" w:sz="4" w:space="0" w:color="000000"/>
              <w:bottom w:val="single" w:sz="4" w:space="0" w:color="auto"/>
              <w:right w:val="single" w:sz="4" w:space="0" w:color="000000"/>
            </w:tcBorders>
          </w:tcPr>
          <w:p w14:paraId="748ACA2B"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ПЗ№42</w:t>
            </w:r>
            <w:r w:rsidR="00111C36" w:rsidRPr="00AE4AE9">
              <w:rPr>
                <w:rFonts w:ascii="Times New Roman" w:eastAsiaTheme="minorEastAsia" w:hAnsi="Times New Roman"/>
                <w:bCs/>
              </w:rPr>
              <w:t>«</w:t>
            </w:r>
            <w:r w:rsidR="00111C36" w:rsidRPr="00AE4AE9">
              <w:rPr>
                <w:rFonts w:ascii="Times New Roman" w:eastAsiaTheme="minorEastAsia" w:hAnsi="Times New Roman"/>
              </w:rPr>
              <w:t xml:space="preserve">Порядок </w:t>
            </w:r>
            <w:r w:rsidR="00111C36" w:rsidRPr="00AE4AE9">
              <w:rPr>
                <w:rFonts w:ascii="Times New Roman" w:eastAsiaTheme="minorEastAsia" w:hAnsi="Times New Roman"/>
              </w:rPr>
              <w:lastRenderedPageBreak/>
              <w:t>компенсации вреда окружающей среде, причиненного нарушением законодательства в области охраны окружающей среды</w:t>
            </w:r>
            <w:r w:rsidR="00111C36" w:rsidRPr="00AE4AE9">
              <w:rPr>
                <w:rFonts w:ascii="Times New Roman" w:eastAsiaTheme="minorEastAsia"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0B7ACA63"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lastRenderedPageBreak/>
              <w:t xml:space="preserve">Составить отчет, ответить на </w:t>
            </w:r>
            <w:r w:rsidRPr="00A55DEA">
              <w:rPr>
                <w:rFonts w:ascii="Times New Roman" w:eastAsia="Times New Roman" w:hAnsi="Times New Roman" w:cs="Times New Roman"/>
                <w:szCs w:val="24"/>
                <w:lang w:eastAsia="ru-RU"/>
              </w:rPr>
              <w:lastRenderedPageBreak/>
              <w:t>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00B2E7B3"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w:t>
            </w:r>
          </w:p>
        </w:tc>
        <w:tc>
          <w:tcPr>
            <w:tcW w:w="590" w:type="pct"/>
            <w:tcBorders>
              <w:top w:val="single" w:sz="4" w:space="0" w:color="auto"/>
              <w:left w:val="single" w:sz="4" w:space="0" w:color="000000"/>
              <w:bottom w:val="single" w:sz="4" w:space="0" w:color="auto"/>
              <w:right w:val="single" w:sz="4" w:space="0" w:color="000000"/>
            </w:tcBorders>
          </w:tcPr>
          <w:p w14:paraId="6A6F663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EB0271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w:t>
            </w:r>
            <w:r w:rsidRPr="007D0C5E">
              <w:rPr>
                <w:rFonts w:ascii="Times New Roman" w:eastAsia="Calibri" w:hAnsi="Times New Roman" w:cs="Times New Roman"/>
              </w:rPr>
              <w:lastRenderedPageBreak/>
              <w:t>ОК 09,</w:t>
            </w:r>
          </w:p>
          <w:p w14:paraId="56D77E22"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9493BD4"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63D12091"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92..</w:t>
            </w:r>
          </w:p>
        </w:tc>
        <w:tc>
          <w:tcPr>
            <w:tcW w:w="950" w:type="pct"/>
            <w:gridSpan w:val="2"/>
            <w:tcBorders>
              <w:top w:val="single" w:sz="4" w:space="0" w:color="auto"/>
              <w:left w:val="single" w:sz="4" w:space="0" w:color="000000"/>
              <w:bottom w:val="single" w:sz="4" w:space="0" w:color="auto"/>
              <w:right w:val="single" w:sz="4" w:space="0" w:color="000000"/>
            </w:tcBorders>
          </w:tcPr>
          <w:p w14:paraId="68DB3D9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ПЗ№43</w:t>
            </w:r>
            <w:r w:rsidR="00111C36" w:rsidRPr="00AE4AE9">
              <w:rPr>
                <w:rFonts w:ascii="Times New Roman" w:eastAsiaTheme="minorEastAsia" w:hAnsi="Times New Roman"/>
                <w:bCs/>
              </w:rPr>
              <w:t>«</w:t>
            </w:r>
            <w:r w:rsidR="00111C36" w:rsidRPr="00AE4AE9">
              <w:rPr>
                <w:rFonts w:ascii="Times New Roman" w:eastAsiaTheme="minorEastAsia" w:hAnsi="Times New Roman"/>
              </w:rPr>
              <w:t>Порядок компенсации вреда окружающей среде, причиненного нарушением законодательства в области охраны окружающей среды</w:t>
            </w:r>
            <w:r w:rsidR="00111C36" w:rsidRPr="00AE4AE9">
              <w:rPr>
                <w:rFonts w:ascii="Times New Roman" w:eastAsiaTheme="minorEastAsia"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3DD64DFA"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617A4948"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2B5A4AB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1F1161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8EA22E3"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E37A646"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7988F3ED"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93.</w:t>
            </w:r>
          </w:p>
        </w:tc>
        <w:tc>
          <w:tcPr>
            <w:tcW w:w="950" w:type="pct"/>
            <w:gridSpan w:val="2"/>
            <w:tcBorders>
              <w:top w:val="single" w:sz="4" w:space="0" w:color="auto"/>
              <w:left w:val="single" w:sz="4" w:space="0" w:color="000000"/>
              <w:bottom w:val="single" w:sz="4" w:space="0" w:color="auto"/>
              <w:right w:val="single" w:sz="4" w:space="0" w:color="000000"/>
            </w:tcBorders>
          </w:tcPr>
          <w:p w14:paraId="1602C8FB"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ПЗ№44</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03E4FEA8"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030A32B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3948A5D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30E2F2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232B431"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7D587AF"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27F2A98B"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94.</w:t>
            </w:r>
          </w:p>
        </w:tc>
        <w:tc>
          <w:tcPr>
            <w:tcW w:w="950" w:type="pct"/>
            <w:gridSpan w:val="2"/>
            <w:tcBorders>
              <w:top w:val="single" w:sz="4" w:space="0" w:color="auto"/>
              <w:left w:val="single" w:sz="4" w:space="0" w:color="000000"/>
              <w:bottom w:val="single" w:sz="4" w:space="0" w:color="auto"/>
              <w:right w:val="single" w:sz="4" w:space="0" w:color="000000"/>
            </w:tcBorders>
          </w:tcPr>
          <w:p w14:paraId="235EF25E"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ПЗ№45</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left w:val="single" w:sz="4" w:space="0" w:color="000000"/>
              <w:bottom w:val="single" w:sz="4" w:space="0" w:color="auto"/>
              <w:right w:val="single" w:sz="4" w:space="0" w:color="000000"/>
            </w:tcBorders>
          </w:tcPr>
          <w:p w14:paraId="0C84D4D2"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left w:val="single" w:sz="4" w:space="0" w:color="000000"/>
              <w:bottom w:val="single" w:sz="4" w:space="0" w:color="auto"/>
              <w:right w:val="single" w:sz="4" w:space="0" w:color="000000"/>
            </w:tcBorders>
          </w:tcPr>
          <w:p w14:paraId="5EE53981"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1ADBF31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308878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94504C9"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14F95CC"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05C32E4D"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95.</w:t>
            </w:r>
          </w:p>
        </w:tc>
        <w:tc>
          <w:tcPr>
            <w:tcW w:w="950" w:type="pct"/>
            <w:gridSpan w:val="2"/>
            <w:tcBorders>
              <w:top w:val="single" w:sz="4" w:space="0" w:color="auto"/>
              <w:left w:val="single" w:sz="4" w:space="0" w:color="auto"/>
              <w:bottom w:val="single" w:sz="4" w:space="0" w:color="auto"/>
            </w:tcBorders>
          </w:tcPr>
          <w:p w14:paraId="2BD3FEC4"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ПЗ№46</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bottom w:val="single" w:sz="4" w:space="0" w:color="auto"/>
            </w:tcBorders>
          </w:tcPr>
          <w:p w14:paraId="7EE160EB"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27500EA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454F2377"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08105D4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6D8415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A789080"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4532A23A"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96.</w:t>
            </w:r>
          </w:p>
        </w:tc>
        <w:tc>
          <w:tcPr>
            <w:tcW w:w="950" w:type="pct"/>
            <w:gridSpan w:val="2"/>
            <w:tcBorders>
              <w:top w:val="single" w:sz="4" w:space="0" w:color="auto"/>
              <w:left w:val="single" w:sz="4" w:space="0" w:color="auto"/>
              <w:bottom w:val="single" w:sz="4" w:space="0" w:color="auto"/>
            </w:tcBorders>
          </w:tcPr>
          <w:p w14:paraId="42867339" w14:textId="77777777" w:rsidR="003A0818" w:rsidRPr="00501E98" w:rsidRDefault="00C54589"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ПЗ№47</w:t>
            </w:r>
            <w:r w:rsidR="00111C36" w:rsidRPr="00AE4AE9">
              <w:rPr>
                <w:rFonts w:ascii="Times New Roman" w:hAnsi="Times New Roman"/>
                <w:bCs/>
              </w:rPr>
              <w:t>«Разработка плана «</w:t>
            </w:r>
            <w:r w:rsidR="00111C36" w:rsidRPr="00AE4AE9">
              <w:rPr>
                <w:rFonts w:ascii="Times New Roman" w:hAnsi="Times New Roman"/>
              </w:rPr>
              <w:t>Организация работ по ликвидации накопленного вреда окружающей среде</w:t>
            </w:r>
            <w:r w:rsidR="00111C36" w:rsidRPr="00AE4AE9">
              <w:rPr>
                <w:rFonts w:ascii="Times New Roman" w:hAnsi="Times New Roman"/>
                <w:bCs/>
              </w:rPr>
              <w:t>»</w:t>
            </w:r>
          </w:p>
        </w:tc>
        <w:tc>
          <w:tcPr>
            <w:tcW w:w="1297" w:type="pct"/>
            <w:gridSpan w:val="2"/>
            <w:tcBorders>
              <w:top w:val="single" w:sz="4" w:space="0" w:color="auto"/>
              <w:bottom w:val="single" w:sz="4" w:space="0" w:color="auto"/>
            </w:tcBorders>
          </w:tcPr>
          <w:p w14:paraId="3AFF179E"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6739CDEE"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F9E12E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E471F6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698C67D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59F2657" w14:textId="77777777" w:rsidTr="005F12F0">
        <w:trPr>
          <w:gridAfter w:val="2"/>
          <w:wAfter w:w="1715" w:type="pct"/>
          <w:trHeight w:val="20"/>
        </w:trPr>
        <w:tc>
          <w:tcPr>
            <w:tcW w:w="265" w:type="pct"/>
            <w:tcBorders>
              <w:top w:val="single" w:sz="4" w:space="0" w:color="auto"/>
              <w:bottom w:val="single" w:sz="4" w:space="0" w:color="auto"/>
            </w:tcBorders>
            <w:shd w:val="clear" w:color="auto" w:fill="FFFFFF" w:themeFill="background1"/>
          </w:tcPr>
          <w:p w14:paraId="0E4C5FD6"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97.</w:t>
            </w:r>
          </w:p>
        </w:tc>
        <w:tc>
          <w:tcPr>
            <w:tcW w:w="950" w:type="pct"/>
            <w:gridSpan w:val="2"/>
            <w:tcBorders>
              <w:top w:val="single" w:sz="4" w:space="0" w:color="auto"/>
              <w:bottom w:val="single" w:sz="4" w:space="0" w:color="auto"/>
            </w:tcBorders>
            <w:shd w:val="clear" w:color="auto" w:fill="D9D9D9" w:themeFill="background1" w:themeFillShade="D9"/>
          </w:tcPr>
          <w:p w14:paraId="23054659"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Международное сотрудничество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1C688140" w14:textId="77777777" w:rsidR="00543052" w:rsidRPr="003B43D2" w:rsidRDefault="00543052" w:rsidP="00543052">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w:t>
            </w:r>
            <w:r w:rsidRPr="003B43D2">
              <w:rPr>
                <w:rFonts w:ascii="Times New Roman" w:eastAsia="Times New Roman" w:hAnsi="Times New Roman" w:cs="Times New Roman"/>
                <w:b/>
                <w:szCs w:val="24"/>
                <w:lang w:eastAsia="ru-RU"/>
              </w:rPr>
              <w:t xml:space="preserve"> </w:t>
            </w:r>
            <w:r>
              <w:rPr>
                <w:rFonts w:ascii="Times New Roman" w:eastAsia="Times New Roman" w:hAnsi="Times New Roman" w:cs="Times New Roman"/>
                <w:b/>
                <w:szCs w:val="24"/>
                <w:lang w:eastAsia="ru-RU"/>
              </w:rPr>
              <w:t>17</w:t>
            </w:r>
          </w:p>
          <w:p w14:paraId="70334193" w14:textId="77777777" w:rsidR="002C1E6B" w:rsidRDefault="002C1E6B" w:rsidP="002C1E6B">
            <w:pPr>
              <w:contextualSpacing/>
              <w:rPr>
                <w:rFonts w:ascii="Times New Roman" w:eastAsia="Times New Roman" w:hAnsi="Times New Roman" w:cs="Times New Roman"/>
                <w:szCs w:val="24"/>
                <w:lang w:eastAsia="ru-RU"/>
              </w:rPr>
            </w:pPr>
            <w:r w:rsidRPr="002C1E6B">
              <w:rPr>
                <w:rFonts w:ascii="Times New Roman" w:eastAsia="Times New Roman" w:hAnsi="Times New Roman" w:cs="Times New Roman"/>
                <w:szCs w:val="24"/>
                <w:lang w:eastAsia="ru-RU"/>
              </w:rPr>
              <w:t>Принципы международного сотрудничества в области охраны окружающей среды.</w:t>
            </w:r>
          </w:p>
          <w:p w14:paraId="79678F9F" w14:textId="77777777" w:rsidR="003A0818" w:rsidRPr="00501E98" w:rsidRDefault="00FF34D0" w:rsidP="008551CE">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14FDC445"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shd w:val="clear" w:color="auto" w:fill="D9D9D9" w:themeFill="background1" w:themeFillShade="D9"/>
          </w:tcPr>
          <w:p w14:paraId="665F482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05F1B9D"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0BB3390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078AA55E" w14:textId="77777777" w:rsidTr="005F12F0">
        <w:trPr>
          <w:gridAfter w:val="2"/>
          <w:wAfter w:w="1715" w:type="pct"/>
          <w:trHeight w:val="20"/>
        </w:trPr>
        <w:tc>
          <w:tcPr>
            <w:tcW w:w="265" w:type="pct"/>
            <w:tcBorders>
              <w:top w:val="single" w:sz="4" w:space="0" w:color="auto"/>
              <w:bottom w:val="single" w:sz="4" w:space="0" w:color="auto"/>
            </w:tcBorders>
          </w:tcPr>
          <w:p w14:paraId="758EDA47"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98.</w:t>
            </w:r>
          </w:p>
        </w:tc>
        <w:tc>
          <w:tcPr>
            <w:tcW w:w="950" w:type="pct"/>
            <w:gridSpan w:val="2"/>
            <w:tcBorders>
              <w:top w:val="single" w:sz="4" w:space="0" w:color="auto"/>
              <w:bottom w:val="single" w:sz="4" w:space="0" w:color="auto"/>
            </w:tcBorders>
            <w:shd w:val="clear" w:color="auto" w:fill="D9D9D9" w:themeFill="background1" w:themeFillShade="D9"/>
          </w:tcPr>
          <w:p w14:paraId="0458CD9B"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Международное сотрудничество в области охраны окружающей среды</w:t>
            </w:r>
          </w:p>
        </w:tc>
        <w:tc>
          <w:tcPr>
            <w:tcW w:w="1297" w:type="pct"/>
            <w:gridSpan w:val="2"/>
            <w:tcBorders>
              <w:top w:val="single" w:sz="4" w:space="0" w:color="auto"/>
              <w:bottom w:val="single" w:sz="4" w:space="0" w:color="auto"/>
            </w:tcBorders>
            <w:shd w:val="clear" w:color="auto" w:fill="D9D9D9" w:themeFill="background1" w:themeFillShade="D9"/>
          </w:tcPr>
          <w:p w14:paraId="5DD477DE" w14:textId="77777777" w:rsidR="003B43D2" w:rsidRPr="003B43D2" w:rsidRDefault="00543052" w:rsidP="003B43D2">
            <w:pPr>
              <w:contextualSpacing/>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Самостоятельные работы№18</w:t>
            </w:r>
            <w:r w:rsidR="003B43D2" w:rsidRPr="003B43D2">
              <w:rPr>
                <w:rFonts w:ascii="Times New Roman" w:eastAsia="Times New Roman" w:hAnsi="Times New Roman" w:cs="Times New Roman"/>
                <w:b/>
                <w:szCs w:val="24"/>
                <w:lang w:eastAsia="ru-RU"/>
              </w:rPr>
              <w:t xml:space="preserve"> </w:t>
            </w:r>
          </w:p>
          <w:p w14:paraId="3B076135" w14:textId="77777777" w:rsidR="003A0818" w:rsidRDefault="002C1E6B" w:rsidP="008551CE">
            <w:pPr>
              <w:contextualSpacing/>
              <w:rPr>
                <w:rFonts w:ascii="Times New Roman" w:eastAsia="Times New Roman" w:hAnsi="Times New Roman" w:cs="Times New Roman"/>
                <w:szCs w:val="24"/>
                <w:lang w:eastAsia="ru-RU"/>
              </w:rPr>
            </w:pPr>
            <w:r w:rsidRPr="002C1E6B">
              <w:rPr>
                <w:rFonts w:ascii="Times New Roman" w:eastAsia="Times New Roman" w:hAnsi="Times New Roman" w:cs="Times New Roman"/>
                <w:szCs w:val="24"/>
                <w:lang w:eastAsia="ru-RU"/>
              </w:rPr>
              <w:t>Международные договоры Российской Федерации в области охраны окружающей среды</w:t>
            </w:r>
          </w:p>
          <w:p w14:paraId="2528F4C3" w14:textId="77777777" w:rsidR="00FF34D0" w:rsidRPr="00501E98" w:rsidRDefault="00FF34D0" w:rsidP="008551CE">
            <w:pPr>
              <w:contextualSpacing/>
              <w:rPr>
                <w:rFonts w:ascii="Times New Roman" w:eastAsia="Times New Roman" w:hAnsi="Times New Roman" w:cs="Times New Roman"/>
                <w:szCs w:val="24"/>
                <w:lang w:eastAsia="ru-RU"/>
              </w:rPr>
            </w:pPr>
            <w:r w:rsidRPr="00FF34D0">
              <w:rPr>
                <w:rFonts w:ascii="Times New Roman" w:eastAsia="Times New Roman" w:hAnsi="Times New Roman" w:cs="Times New Roman"/>
                <w:b/>
                <w:szCs w:val="24"/>
                <w:lang w:eastAsia="ru-RU"/>
              </w:rPr>
              <w:t>Задание: написать конспект</w:t>
            </w:r>
          </w:p>
        </w:tc>
        <w:tc>
          <w:tcPr>
            <w:tcW w:w="183" w:type="pct"/>
            <w:tcBorders>
              <w:top w:val="single" w:sz="4" w:space="0" w:color="auto"/>
              <w:bottom w:val="single" w:sz="4" w:space="0" w:color="auto"/>
            </w:tcBorders>
            <w:shd w:val="clear" w:color="auto" w:fill="D9D9D9" w:themeFill="background1" w:themeFillShade="D9"/>
          </w:tcPr>
          <w:p w14:paraId="2F42B3C2" w14:textId="77777777" w:rsidR="003A0818" w:rsidRPr="00501E98" w:rsidRDefault="003A0818" w:rsidP="008551CE">
            <w:pPr>
              <w:spacing w:after="0" w:line="240" w:lineRule="auto"/>
              <w:jc w:val="center"/>
              <w:rPr>
                <w:rFonts w:ascii="Times New Roman" w:eastAsia="Calibri" w:hAnsi="Times New Roman" w:cs="Times New Roman"/>
                <w:szCs w:val="24"/>
              </w:rPr>
            </w:pPr>
          </w:p>
        </w:tc>
        <w:tc>
          <w:tcPr>
            <w:tcW w:w="590" w:type="pct"/>
            <w:tcBorders>
              <w:top w:val="single" w:sz="4" w:space="0" w:color="auto"/>
              <w:bottom w:val="single" w:sz="4" w:space="0" w:color="auto"/>
            </w:tcBorders>
            <w:shd w:val="clear" w:color="auto" w:fill="D9D9D9" w:themeFill="background1" w:themeFillShade="D9"/>
          </w:tcPr>
          <w:p w14:paraId="2CF6E7E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72C4FC2"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19FC8518"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5962EB9"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6CF6AABD"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99.</w:t>
            </w:r>
          </w:p>
        </w:tc>
        <w:tc>
          <w:tcPr>
            <w:tcW w:w="950" w:type="pct"/>
            <w:gridSpan w:val="2"/>
            <w:tcBorders>
              <w:top w:val="single" w:sz="4" w:space="0" w:color="auto"/>
              <w:left w:val="single" w:sz="4" w:space="0" w:color="auto"/>
              <w:bottom w:val="single" w:sz="4" w:space="0" w:color="auto"/>
            </w:tcBorders>
          </w:tcPr>
          <w:p w14:paraId="4E00F937"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№48</w:t>
            </w:r>
            <w:r w:rsidR="003B3251" w:rsidRPr="00AE4AE9">
              <w:rPr>
                <w:rFonts w:ascii="Times New Roman" w:hAnsi="Times New Roman"/>
              </w:rPr>
              <w:t>«Сбор информации в сети Интернет  о международном сотрудничестве в области охраны окружающей среды »</w:t>
            </w:r>
          </w:p>
        </w:tc>
        <w:tc>
          <w:tcPr>
            <w:tcW w:w="1297" w:type="pct"/>
            <w:gridSpan w:val="2"/>
            <w:tcBorders>
              <w:top w:val="single" w:sz="4" w:space="0" w:color="auto"/>
              <w:bottom w:val="single" w:sz="4" w:space="0" w:color="auto"/>
            </w:tcBorders>
          </w:tcPr>
          <w:p w14:paraId="166583D5"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4F7F357B"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5E3384E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97D735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5CBFCFDD"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5569F9D8" w14:textId="77777777" w:rsidTr="008551CE">
        <w:trPr>
          <w:gridAfter w:val="2"/>
          <w:wAfter w:w="1715" w:type="pct"/>
          <w:trHeight w:val="20"/>
        </w:trPr>
        <w:tc>
          <w:tcPr>
            <w:tcW w:w="265" w:type="pct"/>
            <w:tcBorders>
              <w:top w:val="single" w:sz="4" w:space="0" w:color="auto"/>
              <w:left w:val="single" w:sz="4" w:space="0" w:color="auto"/>
              <w:bottom w:val="single" w:sz="4" w:space="0" w:color="auto"/>
              <w:right w:val="single" w:sz="4" w:space="0" w:color="auto"/>
            </w:tcBorders>
          </w:tcPr>
          <w:p w14:paraId="2D8B3617" w14:textId="77777777" w:rsidR="003A0818" w:rsidRPr="00501E98" w:rsidRDefault="009C520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100.</w:t>
            </w:r>
          </w:p>
        </w:tc>
        <w:tc>
          <w:tcPr>
            <w:tcW w:w="950" w:type="pct"/>
            <w:gridSpan w:val="2"/>
            <w:tcBorders>
              <w:top w:val="single" w:sz="4" w:space="0" w:color="auto"/>
              <w:left w:val="single" w:sz="4" w:space="0" w:color="auto"/>
              <w:bottom w:val="single" w:sz="4" w:space="0" w:color="auto"/>
            </w:tcBorders>
          </w:tcPr>
          <w:p w14:paraId="50A6E3C0"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№49</w:t>
            </w:r>
            <w:r w:rsidR="003B3251" w:rsidRPr="00AE4AE9">
              <w:rPr>
                <w:rFonts w:ascii="Times New Roman" w:hAnsi="Times New Roman"/>
              </w:rPr>
              <w:t xml:space="preserve">«Сбор </w:t>
            </w:r>
            <w:r w:rsidR="003B3251" w:rsidRPr="00AE4AE9">
              <w:rPr>
                <w:rFonts w:ascii="Times New Roman" w:hAnsi="Times New Roman"/>
              </w:rPr>
              <w:lastRenderedPageBreak/>
              <w:t>информации в сети Интернет  о международном сотрудничестве в области охраны окружающей среды »</w:t>
            </w:r>
          </w:p>
        </w:tc>
        <w:tc>
          <w:tcPr>
            <w:tcW w:w="1297" w:type="pct"/>
            <w:gridSpan w:val="2"/>
            <w:tcBorders>
              <w:top w:val="single" w:sz="4" w:space="0" w:color="auto"/>
              <w:bottom w:val="single" w:sz="4" w:space="0" w:color="auto"/>
            </w:tcBorders>
          </w:tcPr>
          <w:p w14:paraId="2D7C1CF6"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lastRenderedPageBreak/>
              <w:t xml:space="preserve">Составить отчет, ответить на </w:t>
            </w:r>
            <w:r w:rsidRPr="00A55DEA">
              <w:rPr>
                <w:rFonts w:ascii="Times New Roman" w:eastAsia="Times New Roman" w:hAnsi="Times New Roman" w:cs="Times New Roman"/>
                <w:szCs w:val="24"/>
                <w:lang w:eastAsia="ru-RU"/>
              </w:rPr>
              <w:lastRenderedPageBreak/>
              <w:t>контрольные вопросы</w:t>
            </w:r>
          </w:p>
        </w:tc>
        <w:tc>
          <w:tcPr>
            <w:tcW w:w="183" w:type="pct"/>
            <w:tcBorders>
              <w:top w:val="single" w:sz="4" w:space="0" w:color="auto"/>
              <w:bottom w:val="single" w:sz="4" w:space="0" w:color="auto"/>
            </w:tcBorders>
          </w:tcPr>
          <w:p w14:paraId="0D6FC58A"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lastRenderedPageBreak/>
              <w:t>2</w:t>
            </w:r>
          </w:p>
        </w:tc>
        <w:tc>
          <w:tcPr>
            <w:tcW w:w="590" w:type="pct"/>
            <w:tcBorders>
              <w:top w:val="single" w:sz="4" w:space="0" w:color="auto"/>
              <w:bottom w:val="single" w:sz="4" w:space="0" w:color="auto"/>
            </w:tcBorders>
          </w:tcPr>
          <w:p w14:paraId="13F9ED2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760B45C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lastRenderedPageBreak/>
              <w:t xml:space="preserve"> ОК 06, ОК 07 ОК 09,</w:t>
            </w:r>
          </w:p>
          <w:p w14:paraId="29810357"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47B103D" w14:textId="77777777" w:rsidTr="008551CE">
        <w:trPr>
          <w:gridAfter w:val="2"/>
          <w:wAfter w:w="1715" w:type="pct"/>
          <w:trHeight w:val="20"/>
        </w:trPr>
        <w:tc>
          <w:tcPr>
            <w:tcW w:w="265" w:type="pct"/>
            <w:tcBorders>
              <w:top w:val="single" w:sz="4" w:space="0" w:color="auto"/>
              <w:bottom w:val="single" w:sz="4" w:space="0" w:color="auto"/>
            </w:tcBorders>
          </w:tcPr>
          <w:p w14:paraId="5DA2BA1E"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lastRenderedPageBreak/>
              <w:t>101.</w:t>
            </w:r>
          </w:p>
        </w:tc>
        <w:tc>
          <w:tcPr>
            <w:tcW w:w="950" w:type="pct"/>
            <w:gridSpan w:val="2"/>
            <w:tcBorders>
              <w:top w:val="single" w:sz="4" w:space="0" w:color="auto"/>
              <w:bottom w:val="single" w:sz="4" w:space="0" w:color="auto"/>
            </w:tcBorders>
          </w:tcPr>
          <w:p w14:paraId="46CB0B42"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№50</w:t>
            </w:r>
            <w:r w:rsidR="003B3251" w:rsidRPr="00AE4AE9">
              <w:rPr>
                <w:rFonts w:ascii="Times New Roman" w:hAnsi="Times New Roman"/>
                <w:b/>
              </w:rPr>
              <w:t>«</w:t>
            </w:r>
            <w:r w:rsidR="003B3251" w:rsidRPr="00AE4AE9">
              <w:rPr>
                <w:rFonts w:ascii="Times New Roman" w:hAnsi="Times New Roman"/>
              </w:rPr>
              <w:t>Международные договоры Российской Федерации в области охраны окружающей среды</w:t>
            </w:r>
            <w:r w:rsidR="003B3251" w:rsidRPr="00AE4AE9">
              <w:rPr>
                <w:rFonts w:ascii="Times New Roman" w:hAnsi="Times New Roman"/>
                <w:b/>
              </w:rPr>
              <w:t>»</w:t>
            </w:r>
          </w:p>
        </w:tc>
        <w:tc>
          <w:tcPr>
            <w:tcW w:w="1297" w:type="pct"/>
            <w:gridSpan w:val="2"/>
            <w:tcBorders>
              <w:top w:val="single" w:sz="4" w:space="0" w:color="auto"/>
              <w:bottom w:val="single" w:sz="4" w:space="0" w:color="auto"/>
            </w:tcBorders>
          </w:tcPr>
          <w:p w14:paraId="767BAE34"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01D6E8D2"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2CAE715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B3FFC0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0B4004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39F2962" w14:textId="77777777" w:rsidTr="008551CE">
        <w:trPr>
          <w:gridAfter w:val="2"/>
          <w:wAfter w:w="1715" w:type="pct"/>
          <w:trHeight w:val="20"/>
        </w:trPr>
        <w:tc>
          <w:tcPr>
            <w:tcW w:w="265" w:type="pct"/>
            <w:tcBorders>
              <w:top w:val="single" w:sz="4" w:space="0" w:color="auto"/>
              <w:bottom w:val="single" w:sz="4" w:space="0" w:color="auto"/>
            </w:tcBorders>
          </w:tcPr>
          <w:p w14:paraId="702ABE56"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102.</w:t>
            </w:r>
          </w:p>
        </w:tc>
        <w:tc>
          <w:tcPr>
            <w:tcW w:w="950" w:type="pct"/>
            <w:gridSpan w:val="2"/>
            <w:tcBorders>
              <w:top w:val="single" w:sz="4" w:space="0" w:color="auto"/>
              <w:bottom w:val="single" w:sz="4" w:space="0" w:color="auto"/>
            </w:tcBorders>
          </w:tcPr>
          <w:p w14:paraId="32D4E2B4" w14:textId="77777777" w:rsidR="003A0818" w:rsidRPr="00501E98" w:rsidRDefault="008551CE" w:rsidP="008551CE">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№51</w:t>
            </w:r>
            <w:r w:rsidR="003B3251" w:rsidRPr="00AE4AE9">
              <w:rPr>
                <w:rFonts w:ascii="Times New Roman" w:hAnsi="Times New Roman"/>
                <w:b/>
              </w:rPr>
              <w:t>«</w:t>
            </w:r>
            <w:r w:rsidR="003B3251" w:rsidRPr="00AE4AE9">
              <w:rPr>
                <w:rFonts w:ascii="Times New Roman" w:hAnsi="Times New Roman"/>
              </w:rPr>
              <w:t>Международные договоры Российской Федерации в области охраны окружающей среды</w:t>
            </w:r>
            <w:r w:rsidR="003B3251" w:rsidRPr="00AE4AE9">
              <w:rPr>
                <w:rFonts w:ascii="Times New Roman" w:hAnsi="Times New Roman"/>
                <w:b/>
              </w:rPr>
              <w:t>»</w:t>
            </w:r>
          </w:p>
        </w:tc>
        <w:tc>
          <w:tcPr>
            <w:tcW w:w="1297" w:type="pct"/>
            <w:gridSpan w:val="2"/>
            <w:tcBorders>
              <w:top w:val="single" w:sz="4" w:space="0" w:color="auto"/>
              <w:bottom w:val="single" w:sz="4" w:space="0" w:color="auto"/>
            </w:tcBorders>
          </w:tcPr>
          <w:p w14:paraId="2C09D7CD"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10A8A71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311F127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10145BC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8111D54"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4DA8C310" w14:textId="77777777" w:rsidTr="008551CE">
        <w:trPr>
          <w:gridAfter w:val="2"/>
          <w:wAfter w:w="1715" w:type="pct"/>
          <w:trHeight w:val="20"/>
        </w:trPr>
        <w:tc>
          <w:tcPr>
            <w:tcW w:w="265" w:type="pct"/>
            <w:tcBorders>
              <w:top w:val="single" w:sz="4" w:space="0" w:color="auto"/>
              <w:bottom w:val="single" w:sz="4" w:space="0" w:color="auto"/>
            </w:tcBorders>
          </w:tcPr>
          <w:p w14:paraId="4C0376D5"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103.</w:t>
            </w:r>
          </w:p>
        </w:tc>
        <w:tc>
          <w:tcPr>
            <w:tcW w:w="950" w:type="pct"/>
            <w:gridSpan w:val="2"/>
            <w:tcBorders>
              <w:top w:val="single" w:sz="4" w:space="0" w:color="auto"/>
              <w:bottom w:val="single" w:sz="4" w:space="0" w:color="auto"/>
            </w:tcBorders>
          </w:tcPr>
          <w:p w14:paraId="3BF2A83D" w14:textId="77777777" w:rsidR="003A0818" w:rsidRPr="00501E98" w:rsidRDefault="008551CE" w:rsidP="003B3251">
            <w:pPr>
              <w:contextualSpacing/>
              <w:rPr>
                <w:rFonts w:ascii="Times New Roman" w:eastAsia="Times New Roman" w:hAnsi="Times New Roman" w:cs="Times New Roman"/>
                <w:szCs w:val="24"/>
                <w:lang w:eastAsia="ru-RU"/>
              </w:rPr>
            </w:pPr>
            <w:r>
              <w:rPr>
                <w:rFonts w:ascii="Times New Roman" w:eastAsia="Times New Roman" w:hAnsi="Times New Roman" w:cs="Times New Roman"/>
                <w:b/>
                <w:szCs w:val="24"/>
                <w:lang w:eastAsia="ru-RU"/>
              </w:rPr>
              <w:t>ПЗ</w:t>
            </w:r>
            <w:r w:rsidR="00C54589">
              <w:rPr>
                <w:rFonts w:ascii="Times New Roman" w:eastAsia="Times New Roman" w:hAnsi="Times New Roman" w:cs="Times New Roman"/>
                <w:b/>
                <w:szCs w:val="24"/>
                <w:lang w:eastAsia="ru-RU"/>
              </w:rPr>
              <w:t>№</w:t>
            </w:r>
            <w:r w:rsidR="003B3251">
              <w:rPr>
                <w:rFonts w:ascii="Times New Roman" w:eastAsia="Times New Roman" w:hAnsi="Times New Roman" w:cs="Times New Roman"/>
                <w:b/>
                <w:szCs w:val="24"/>
                <w:lang w:eastAsia="ru-RU"/>
              </w:rPr>
              <w:t xml:space="preserve"> 52</w:t>
            </w:r>
            <w:r w:rsidR="003B3251" w:rsidRPr="00AE4AE9">
              <w:rPr>
                <w:rFonts w:ascii="Times New Roman" w:hAnsi="Times New Roman"/>
                <w:b/>
              </w:rPr>
              <w:t>«</w:t>
            </w:r>
            <w:r w:rsidR="003B3251" w:rsidRPr="00AE4AE9">
              <w:rPr>
                <w:rFonts w:ascii="Times New Roman" w:hAnsi="Times New Roman"/>
              </w:rPr>
              <w:t>Международные договоры Российской Федерации в области охраны окружающей среды</w:t>
            </w:r>
            <w:r w:rsidR="003B3251" w:rsidRPr="00AE4AE9">
              <w:rPr>
                <w:rFonts w:ascii="Times New Roman" w:hAnsi="Times New Roman"/>
                <w:b/>
              </w:rPr>
              <w:t>»</w:t>
            </w:r>
          </w:p>
        </w:tc>
        <w:tc>
          <w:tcPr>
            <w:tcW w:w="1297" w:type="pct"/>
            <w:gridSpan w:val="2"/>
            <w:tcBorders>
              <w:top w:val="single" w:sz="4" w:space="0" w:color="auto"/>
              <w:bottom w:val="single" w:sz="4" w:space="0" w:color="auto"/>
            </w:tcBorders>
          </w:tcPr>
          <w:p w14:paraId="672D0459" w14:textId="77777777" w:rsidR="003A0818" w:rsidRPr="00501E98" w:rsidRDefault="003B3251" w:rsidP="008551CE">
            <w:pPr>
              <w:contextualSpacing/>
              <w:rPr>
                <w:rFonts w:ascii="Times New Roman" w:eastAsia="Times New Roman" w:hAnsi="Times New Roman" w:cs="Times New Roman"/>
                <w:szCs w:val="24"/>
                <w:lang w:eastAsia="ru-RU"/>
              </w:rPr>
            </w:pPr>
            <w:r w:rsidRPr="00A55DEA">
              <w:rPr>
                <w:rFonts w:ascii="Times New Roman" w:eastAsia="Times New Roman" w:hAnsi="Times New Roman" w:cs="Times New Roman"/>
                <w:szCs w:val="24"/>
                <w:lang w:eastAsia="ru-RU"/>
              </w:rPr>
              <w:t>Составить отчет, ответить на контрольные вопросы</w:t>
            </w:r>
          </w:p>
        </w:tc>
        <w:tc>
          <w:tcPr>
            <w:tcW w:w="183" w:type="pct"/>
            <w:tcBorders>
              <w:top w:val="single" w:sz="4" w:space="0" w:color="auto"/>
              <w:bottom w:val="single" w:sz="4" w:space="0" w:color="auto"/>
            </w:tcBorders>
          </w:tcPr>
          <w:p w14:paraId="450CC28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58F294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02F752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27ADB295"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39B3CFB1" w14:textId="77777777" w:rsidTr="008551CE">
        <w:trPr>
          <w:gridAfter w:val="2"/>
          <w:wAfter w:w="1715" w:type="pct"/>
          <w:trHeight w:val="20"/>
        </w:trPr>
        <w:tc>
          <w:tcPr>
            <w:tcW w:w="265" w:type="pct"/>
            <w:tcBorders>
              <w:top w:val="single" w:sz="4" w:space="0" w:color="auto"/>
              <w:bottom w:val="single" w:sz="4" w:space="0" w:color="auto"/>
            </w:tcBorders>
          </w:tcPr>
          <w:p w14:paraId="5E501AD9"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104.</w:t>
            </w:r>
          </w:p>
        </w:tc>
        <w:tc>
          <w:tcPr>
            <w:tcW w:w="950" w:type="pct"/>
            <w:gridSpan w:val="2"/>
            <w:tcBorders>
              <w:top w:val="single" w:sz="4" w:space="0" w:color="auto"/>
              <w:bottom w:val="single" w:sz="4" w:space="0" w:color="auto"/>
            </w:tcBorders>
          </w:tcPr>
          <w:p w14:paraId="4222CF19"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bottom w:val="single" w:sz="4" w:space="0" w:color="auto"/>
            </w:tcBorders>
          </w:tcPr>
          <w:p w14:paraId="4C6FCADF"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bottom w:val="single" w:sz="4" w:space="0" w:color="auto"/>
            </w:tcBorders>
          </w:tcPr>
          <w:p w14:paraId="77C6B03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bottom w:val="single" w:sz="4" w:space="0" w:color="auto"/>
            </w:tcBorders>
          </w:tcPr>
          <w:p w14:paraId="1C631AB4"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21043473"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95CD713"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7034CFA8"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42338055"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105</w:t>
            </w:r>
          </w:p>
        </w:tc>
        <w:tc>
          <w:tcPr>
            <w:tcW w:w="950" w:type="pct"/>
            <w:gridSpan w:val="2"/>
            <w:tcBorders>
              <w:top w:val="single" w:sz="4" w:space="0" w:color="auto"/>
              <w:left w:val="single" w:sz="4" w:space="0" w:color="000000"/>
              <w:bottom w:val="single" w:sz="4" w:space="0" w:color="auto"/>
              <w:right w:val="single" w:sz="4" w:space="0" w:color="000000"/>
            </w:tcBorders>
          </w:tcPr>
          <w:p w14:paraId="4CCF1E36"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left w:val="single" w:sz="4" w:space="0" w:color="000000"/>
              <w:bottom w:val="single" w:sz="4" w:space="0" w:color="auto"/>
              <w:right w:val="single" w:sz="4" w:space="0" w:color="000000"/>
            </w:tcBorders>
          </w:tcPr>
          <w:p w14:paraId="40C6D595"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left w:val="single" w:sz="4" w:space="0" w:color="000000"/>
              <w:bottom w:val="single" w:sz="4" w:space="0" w:color="auto"/>
              <w:right w:val="single" w:sz="4" w:space="0" w:color="000000"/>
            </w:tcBorders>
          </w:tcPr>
          <w:p w14:paraId="26FC9869"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436FC178"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315E03D1"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7EC53FFD"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60E30DBC"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350F5EE3"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106.</w:t>
            </w:r>
          </w:p>
        </w:tc>
        <w:tc>
          <w:tcPr>
            <w:tcW w:w="950" w:type="pct"/>
            <w:gridSpan w:val="2"/>
            <w:tcBorders>
              <w:top w:val="single" w:sz="4" w:space="0" w:color="auto"/>
              <w:left w:val="single" w:sz="4" w:space="0" w:color="000000"/>
              <w:bottom w:val="single" w:sz="4" w:space="0" w:color="auto"/>
              <w:right w:val="single" w:sz="4" w:space="0" w:color="000000"/>
            </w:tcBorders>
          </w:tcPr>
          <w:p w14:paraId="29B7F1E0"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left w:val="single" w:sz="4" w:space="0" w:color="000000"/>
              <w:bottom w:val="single" w:sz="4" w:space="0" w:color="auto"/>
              <w:right w:val="single" w:sz="4" w:space="0" w:color="000000"/>
            </w:tcBorders>
          </w:tcPr>
          <w:p w14:paraId="10C6D5D3"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left w:val="single" w:sz="4" w:space="0" w:color="000000"/>
              <w:bottom w:val="single" w:sz="4" w:space="0" w:color="auto"/>
              <w:right w:val="single" w:sz="4" w:space="0" w:color="000000"/>
            </w:tcBorders>
          </w:tcPr>
          <w:p w14:paraId="3705C304"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73172F3E"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5B7C3F9A"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48A0EE4E"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r w:rsidR="003A0818" w:rsidRPr="00501E98" w14:paraId="24A9C3CB" w14:textId="77777777" w:rsidTr="008551CE">
        <w:trPr>
          <w:gridAfter w:val="2"/>
          <w:wAfter w:w="1715" w:type="pct"/>
          <w:trHeight w:val="20"/>
        </w:trPr>
        <w:tc>
          <w:tcPr>
            <w:tcW w:w="265" w:type="pct"/>
            <w:tcBorders>
              <w:top w:val="single" w:sz="4" w:space="0" w:color="auto"/>
              <w:left w:val="single" w:sz="4" w:space="0" w:color="000000"/>
              <w:bottom w:val="single" w:sz="4" w:space="0" w:color="auto"/>
              <w:right w:val="single" w:sz="4" w:space="0" w:color="000000"/>
            </w:tcBorders>
          </w:tcPr>
          <w:p w14:paraId="0192D89E" w14:textId="77777777" w:rsidR="003A0818" w:rsidRPr="00501E98" w:rsidRDefault="009C5201" w:rsidP="008551CE">
            <w:pPr>
              <w:spacing w:after="0" w:line="240" w:lineRule="auto"/>
              <w:rPr>
                <w:rFonts w:ascii="Times New Roman" w:eastAsia="Calibri" w:hAnsi="Times New Roman" w:cs="Times New Roman"/>
                <w:szCs w:val="24"/>
              </w:rPr>
            </w:pPr>
            <w:r>
              <w:rPr>
                <w:rFonts w:ascii="Times New Roman" w:eastAsia="Calibri" w:hAnsi="Times New Roman" w:cs="Times New Roman"/>
                <w:szCs w:val="24"/>
              </w:rPr>
              <w:t>107.</w:t>
            </w:r>
          </w:p>
        </w:tc>
        <w:tc>
          <w:tcPr>
            <w:tcW w:w="950" w:type="pct"/>
            <w:gridSpan w:val="2"/>
            <w:tcBorders>
              <w:top w:val="single" w:sz="4" w:space="0" w:color="auto"/>
              <w:left w:val="single" w:sz="4" w:space="0" w:color="000000"/>
              <w:bottom w:val="single" w:sz="4" w:space="0" w:color="auto"/>
              <w:right w:val="single" w:sz="4" w:space="0" w:color="000000"/>
            </w:tcBorders>
          </w:tcPr>
          <w:p w14:paraId="798CC76A" w14:textId="77777777" w:rsidR="003A0818" w:rsidRPr="00501E98" w:rsidRDefault="008551CE" w:rsidP="008551CE">
            <w:pPr>
              <w:contextualSpacing/>
              <w:rPr>
                <w:rFonts w:ascii="Times New Roman" w:eastAsia="Times New Roman" w:hAnsi="Times New Roman" w:cs="Times New Roman"/>
                <w:szCs w:val="24"/>
                <w:lang w:eastAsia="ru-RU"/>
              </w:rPr>
            </w:pPr>
            <w:r w:rsidRPr="008551CE">
              <w:rPr>
                <w:rFonts w:ascii="Times New Roman" w:eastAsia="Times New Roman" w:hAnsi="Times New Roman" w:cs="Times New Roman"/>
                <w:szCs w:val="24"/>
                <w:lang w:eastAsia="ru-RU"/>
              </w:rPr>
              <w:t>Квалификационный экзамен</w:t>
            </w:r>
          </w:p>
        </w:tc>
        <w:tc>
          <w:tcPr>
            <w:tcW w:w="1297" w:type="pct"/>
            <w:gridSpan w:val="2"/>
            <w:tcBorders>
              <w:top w:val="single" w:sz="4" w:space="0" w:color="auto"/>
              <w:left w:val="single" w:sz="4" w:space="0" w:color="000000"/>
              <w:bottom w:val="single" w:sz="4" w:space="0" w:color="auto"/>
              <w:right w:val="single" w:sz="4" w:space="0" w:color="000000"/>
            </w:tcBorders>
          </w:tcPr>
          <w:p w14:paraId="28CB192F" w14:textId="77777777" w:rsidR="003A0818" w:rsidRPr="00501E98" w:rsidRDefault="00573208" w:rsidP="008551CE">
            <w:pPr>
              <w:contextualSpacing/>
              <w:rPr>
                <w:rFonts w:ascii="Times New Roman" w:eastAsia="Times New Roman" w:hAnsi="Times New Roman" w:cs="Times New Roman"/>
                <w:szCs w:val="24"/>
                <w:lang w:eastAsia="ru-RU"/>
              </w:rPr>
            </w:pPr>
            <w:r w:rsidRPr="00573208">
              <w:rPr>
                <w:rFonts w:ascii="Times New Roman" w:eastAsia="Times New Roman" w:hAnsi="Times New Roman" w:cs="Times New Roman"/>
                <w:szCs w:val="24"/>
                <w:lang w:eastAsia="ru-RU"/>
              </w:rPr>
              <w:t>Квалификационный экзамен по билетам</w:t>
            </w:r>
          </w:p>
        </w:tc>
        <w:tc>
          <w:tcPr>
            <w:tcW w:w="183" w:type="pct"/>
            <w:tcBorders>
              <w:top w:val="single" w:sz="4" w:space="0" w:color="auto"/>
              <w:left w:val="single" w:sz="4" w:space="0" w:color="000000"/>
              <w:bottom w:val="single" w:sz="4" w:space="0" w:color="auto"/>
              <w:right w:val="single" w:sz="4" w:space="0" w:color="000000"/>
            </w:tcBorders>
          </w:tcPr>
          <w:p w14:paraId="1291DFD7" w14:textId="77777777" w:rsidR="003A0818" w:rsidRPr="00501E98" w:rsidRDefault="003B3251" w:rsidP="008551CE">
            <w:pPr>
              <w:spacing w:after="0" w:line="240" w:lineRule="auto"/>
              <w:jc w:val="center"/>
              <w:rPr>
                <w:rFonts w:ascii="Times New Roman" w:eastAsia="Calibri" w:hAnsi="Times New Roman" w:cs="Times New Roman"/>
                <w:szCs w:val="24"/>
              </w:rPr>
            </w:pPr>
            <w:r>
              <w:rPr>
                <w:rFonts w:ascii="Times New Roman" w:eastAsia="Calibri" w:hAnsi="Times New Roman" w:cs="Times New Roman"/>
                <w:szCs w:val="24"/>
              </w:rPr>
              <w:t>2</w:t>
            </w:r>
          </w:p>
        </w:tc>
        <w:tc>
          <w:tcPr>
            <w:tcW w:w="590" w:type="pct"/>
            <w:tcBorders>
              <w:top w:val="single" w:sz="4" w:space="0" w:color="auto"/>
              <w:left w:val="single" w:sz="4" w:space="0" w:color="000000"/>
              <w:bottom w:val="single" w:sz="4" w:space="0" w:color="auto"/>
              <w:right w:val="single" w:sz="4" w:space="0" w:color="000000"/>
            </w:tcBorders>
          </w:tcPr>
          <w:p w14:paraId="014504B0"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ОК 01, ОК 02, </w:t>
            </w:r>
          </w:p>
          <w:p w14:paraId="4FD195A6" w14:textId="77777777" w:rsidR="005E2227" w:rsidRPr="007D0C5E"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 xml:space="preserve"> ОК 06, ОК 07 ОК 09,</w:t>
            </w:r>
          </w:p>
          <w:p w14:paraId="3666E69C" w14:textId="77777777" w:rsidR="003A0818" w:rsidRPr="00501E98" w:rsidRDefault="005E2227" w:rsidP="005E2227">
            <w:pPr>
              <w:spacing w:after="0" w:line="240" w:lineRule="auto"/>
              <w:jc w:val="center"/>
              <w:rPr>
                <w:rFonts w:ascii="Times New Roman" w:eastAsia="Calibri" w:hAnsi="Times New Roman" w:cs="Times New Roman"/>
              </w:rPr>
            </w:pPr>
            <w:r w:rsidRPr="007D0C5E">
              <w:rPr>
                <w:rFonts w:ascii="Times New Roman" w:eastAsia="Calibri" w:hAnsi="Times New Roman" w:cs="Times New Roman"/>
              </w:rPr>
              <w:t>ПК 4.1 – 4.4</w:t>
            </w:r>
          </w:p>
        </w:tc>
      </w:tr>
    </w:tbl>
    <w:p w14:paraId="1FC90369" w14:textId="77777777" w:rsidR="005F12F0" w:rsidRPr="005F12F0" w:rsidRDefault="005F12F0" w:rsidP="005F12F0">
      <w:pPr>
        <w:ind w:firstLine="709"/>
        <w:jc w:val="both"/>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 УСЛОВИЯ РЕАЛИЗАЦИИ ПРОГРАММЫ ПРОФЕССИОНАЛЬНОГО  МОДУЛЯ</w:t>
      </w:r>
    </w:p>
    <w:p w14:paraId="7D94A39D" w14:textId="77777777" w:rsidR="005F12F0" w:rsidRPr="005F12F0" w:rsidRDefault="005F12F0" w:rsidP="005F12F0">
      <w:pPr>
        <w:spacing w:after="0"/>
        <w:ind w:firstLine="709"/>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4A55C162" w14:textId="77777777" w:rsidR="005F12F0" w:rsidRPr="005F12F0" w:rsidRDefault="005F12F0" w:rsidP="005F12F0">
      <w:pPr>
        <w:suppressAutoHyphens/>
        <w:spacing w:after="0"/>
        <w:ind w:firstLine="709"/>
        <w:jc w:val="both"/>
        <w:rPr>
          <w:rFonts w:ascii="Times New Roman" w:eastAsia="Times New Roman" w:hAnsi="Times New Roman" w:cs="Times New Roman"/>
          <w:bCs/>
          <w:sz w:val="24"/>
          <w:szCs w:val="24"/>
          <w:lang w:eastAsia="ru-RU"/>
        </w:rPr>
      </w:pPr>
      <w:r w:rsidRPr="005F12F0">
        <w:rPr>
          <w:rFonts w:ascii="Times New Roman" w:eastAsia="Times New Roman" w:hAnsi="Times New Roman" w:cs="Times New Roman"/>
          <w:bCs/>
          <w:sz w:val="24"/>
          <w:szCs w:val="24"/>
          <w:lang w:eastAsia="ru-RU"/>
        </w:rPr>
        <w:t>Кабинет</w:t>
      </w:r>
      <w:r w:rsidRPr="005F12F0">
        <w:rPr>
          <w:rFonts w:ascii="Times New Roman" w:eastAsia="Times New Roman" w:hAnsi="Times New Roman" w:cs="Times New Roman"/>
          <w:sz w:val="24"/>
          <w:szCs w:val="24"/>
          <w:lang w:eastAsia="ru-RU"/>
        </w:rPr>
        <w:t xml:space="preserve"> геологии, геоморфологии и почвоведения, кабинет</w:t>
      </w:r>
      <w:r w:rsidRPr="005F12F0">
        <w:rPr>
          <w:rFonts w:ascii="Times New Roman" w:eastAsia="Times New Roman" w:hAnsi="Times New Roman" w:cs="Times New Roman"/>
          <w:bCs/>
          <w:i/>
          <w:sz w:val="24"/>
          <w:szCs w:val="24"/>
          <w:lang w:eastAsia="ru-RU"/>
        </w:rPr>
        <w:t xml:space="preserve"> </w:t>
      </w:r>
      <w:r w:rsidRPr="005F12F0">
        <w:rPr>
          <w:rFonts w:ascii="Times New Roman" w:eastAsia="Times New Roman" w:hAnsi="Times New Roman" w:cs="Times New Roman"/>
          <w:sz w:val="24"/>
          <w:szCs w:val="24"/>
          <w:lang w:eastAsia="ru-RU"/>
        </w:rPr>
        <w:t>экологии и охраны окружающей среды</w:t>
      </w:r>
    </w:p>
    <w:p w14:paraId="56E8B679" w14:textId="77777777" w:rsidR="005F12F0" w:rsidRPr="005F12F0" w:rsidRDefault="005F12F0" w:rsidP="005F12F0">
      <w:pPr>
        <w:widowControl w:val="0"/>
        <w:autoSpaceDE w:val="0"/>
        <w:autoSpaceDN w:val="0"/>
        <w:adjustRightInd w:val="0"/>
        <w:spacing w:after="0"/>
        <w:ind w:firstLine="709"/>
        <w:jc w:val="both"/>
        <w:rPr>
          <w:rFonts w:ascii="Times New Roman" w:eastAsiaTheme="minorEastAsia" w:hAnsi="Times New Roman" w:cs="Times New Roman"/>
          <w:sz w:val="24"/>
          <w:szCs w:val="24"/>
          <w:lang w:eastAsia="ru-RU"/>
        </w:rPr>
      </w:pPr>
      <w:r w:rsidRPr="005F12F0">
        <w:rPr>
          <w:rFonts w:ascii="Times New Roman" w:eastAsiaTheme="minorEastAsia" w:hAnsi="Times New Roman" w:cs="Times New Roman"/>
          <w:sz w:val="24"/>
          <w:szCs w:val="24"/>
          <w:lang w:eastAsia="ru-RU"/>
        </w:rPr>
        <w:t>Лаборатория «Информационные технологии в профессиональной деятельности»</w:t>
      </w:r>
    </w:p>
    <w:p w14:paraId="38AD330C" w14:textId="77777777" w:rsidR="005F12F0" w:rsidRPr="005F12F0" w:rsidRDefault="005F12F0" w:rsidP="005F12F0">
      <w:pPr>
        <w:widowControl w:val="0"/>
        <w:autoSpaceDE w:val="0"/>
        <w:autoSpaceDN w:val="0"/>
        <w:adjustRightInd w:val="0"/>
        <w:spacing w:after="0"/>
        <w:ind w:firstLine="709"/>
        <w:jc w:val="both"/>
        <w:rPr>
          <w:rFonts w:ascii="Times New Roman" w:eastAsiaTheme="minorEastAsia" w:hAnsi="Times New Roman" w:cs="Times New Roman"/>
          <w:sz w:val="24"/>
          <w:szCs w:val="24"/>
          <w:lang w:eastAsia="ru-RU"/>
        </w:rPr>
      </w:pPr>
      <w:r w:rsidRPr="005F12F0">
        <w:rPr>
          <w:rFonts w:ascii="Times New Roman" w:eastAsiaTheme="minorEastAsia" w:hAnsi="Times New Roman" w:cs="Times New Roman"/>
          <w:sz w:val="24"/>
          <w:szCs w:val="24"/>
          <w:lang w:eastAsia="ru-RU"/>
        </w:rPr>
        <w:t>Основное оборудование: компьютеры с профессиональным программным обеспечением для обработки землеустроительной, градостроительной и кадастровой информации с выходом в интернет, проектор, экран.</w:t>
      </w:r>
    </w:p>
    <w:p w14:paraId="678C2D32" w14:textId="77777777" w:rsidR="005F12F0" w:rsidRPr="005F12F0" w:rsidRDefault="005F12F0" w:rsidP="005F12F0">
      <w:pPr>
        <w:suppressAutoHyphens/>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Оснащение баз практик</w:t>
      </w:r>
    </w:p>
    <w:p w14:paraId="07AECF34" w14:textId="77777777" w:rsidR="005F12F0" w:rsidRPr="005F12F0" w:rsidRDefault="005F12F0" w:rsidP="005F12F0">
      <w:pPr>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Реализация образовательной программы предполагает обязательную учебную и производственную практику.</w:t>
      </w:r>
    </w:p>
    <w:p w14:paraId="584FB0EA" w14:textId="77777777" w:rsidR="005F12F0" w:rsidRPr="005F12F0" w:rsidRDefault="005F12F0" w:rsidP="005F12F0">
      <w:pPr>
        <w:widowControl w:val="0"/>
        <w:autoSpaceDE w:val="0"/>
        <w:autoSpaceDN w:val="0"/>
        <w:adjustRightInd w:val="0"/>
        <w:spacing w:after="0"/>
        <w:ind w:firstLine="709"/>
        <w:jc w:val="both"/>
        <w:rPr>
          <w:rFonts w:ascii="Times New Roman" w:eastAsiaTheme="minorEastAsia" w:hAnsi="Times New Roman" w:cs="Times New Roman"/>
          <w:b/>
          <w:sz w:val="24"/>
          <w:szCs w:val="24"/>
          <w:lang w:eastAsia="ru-RU"/>
        </w:rPr>
      </w:pPr>
      <w:r w:rsidRPr="005F12F0">
        <w:rPr>
          <w:rFonts w:ascii="Times New Roman" w:eastAsiaTheme="minorEastAsia" w:hAnsi="Times New Roman" w:cs="Times New Roman"/>
          <w:sz w:val="24"/>
          <w:szCs w:val="24"/>
          <w:lang w:eastAsia="ru-RU"/>
        </w:rPr>
        <w:lastRenderedPageBreak/>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(указанных в инфраструктурных листах конкурсной документации WorldSkills), по </w:t>
      </w:r>
      <w:r w:rsidRPr="005F12F0">
        <w:rPr>
          <w:rFonts w:ascii="Times New Roman" w:eastAsiaTheme="minorEastAsia" w:hAnsi="Times New Roman" w:cs="Times New Roman"/>
          <w:bCs/>
          <w:color w:val="000000"/>
          <w:sz w:val="24"/>
          <w:szCs w:val="24"/>
          <w:lang w:eastAsia="ru-RU"/>
        </w:rPr>
        <w:t xml:space="preserve">компетенции </w:t>
      </w:r>
      <w:r w:rsidRPr="005F12F0">
        <w:rPr>
          <w:rFonts w:ascii="Times New Roman" w:eastAsiaTheme="minorEastAsia" w:hAnsi="Times New Roman" w:cs="Times New Roman"/>
          <w:color w:val="000000"/>
          <w:sz w:val="24"/>
          <w:szCs w:val="24"/>
          <w:lang w:eastAsia="ru-RU"/>
        </w:rPr>
        <w:t>«</w:t>
      </w:r>
      <w:r w:rsidRPr="005F12F0">
        <w:rPr>
          <w:rFonts w:ascii="Times New Roman" w:eastAsiaTheme="minorEastAsia" w:hAnsi="Times New Roman" w:cs="Times New Roman"/>
          <w:color w:val="000000"/>
          <w:sz w:val="24"/>
          <w:szCs w:val="24"/>
          <w:lang w:val="en-US" w:eastAsia="ru-RU"/>
        </w:rPr>
        <w:t>R</w:t>
      </w:r>
      <w:r w:rsidRPr="005F12F0">
        <w:rPr>
          <w:rFonts w:ascii="Times New Roman" w:eastAsiaTheme="minorEastAsia" w:hAnsi="Times New Roman" w:cs="Times New Roman"/>
          <w:color w:val="000000"/>
          <w:sz w:val="24"/>
          <w:szCs w:val="24"/>
          <w:lang w:eastAsia="ru-RU"/>
        </w:rPr>
        <w:t xml:space="preserve">60 Геопространственные технологии». </w:t>
      </w:r>
    </w:p>
    <w:p w14:paraId="0442F59A" w14:textId="77777777" w:rsidR="005F12F0" w:rsidRPr="005F12F0" w:rsidRDefault="005F12F0" w:rsidP="005F12F0">
      <w:pPr>
        <w:spacing w:after="0"/>
        <w:ind w:firstLine="709"/>
        <w:contextualSpacing/>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17D4BA56" w14:textId="77777777" w:rsidR="005F12F0" w:rsidRPr="005F12F0" w:rsidRDefault="005F12F0" w:rsidP="005F12F0">
      <w:pPr>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56FD4138" w14:textId="77777777" w:rsidR="005F12F0" w:rsidRPr="005F12F0" w:rsidRDefault="005F12F0" w:rsidP="005F12F0">
      <w:pPr>
        <w:spacing w:after="0"/>
        <w:ind w:firstLine="709"/>
        <w:jc w:val="both"/>
        <w:rPr>
          <w:rFonts w:ascii="Times New Roman" w:eastAsia="Times New Roman" w:hAnsi="Times New Roman" w:cs="Times New Roman"/>
          <w:sz w:val="24"/>
          <w:szCs w:val="24"/>
          <w:lang w:eastAsia="ru-RU"/>
        </w:rPr>
      </w:pPr>
    </w:p>
    <w:p w14:paraId="4CBBE23A" w14:textId="77777777" w:rsidR="005F12F0" w:rsidRPr="005F12F0" w:rsidRDefault="005F12F0" w:rsidP="005F12F0">
      <w:pPr>
        <w:spacing w:after="0"/>
        <w:ind w:firstLine="709"/>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3.2. Информационное обеспечение реализации программы</w:t>
      </w:r>
    </w:p>
    <w:p w14:paraId="5EE29F96" w14:textId="77777777" w:rsidR="005F12F0" w:rsidRPr="005F12F0" w:rsidRDefault="005F12F0" w:rsidP="005F12F0">
      <w:pPr>
        <w:suppressAutoHyphens/>
        <w:spacing w:after="0"/>
        <w:ind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5F12F0">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5F12F0">
        <w:rPr>
          <w:rFonts w:ascii="Times New Roman" w:eastAsia="Times New Roman" w:hAnsi="Times New Roman" w:cs="Times New Roman"/>
          <w:bCs/>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113980" w14:textId="77777777" w:rsidR="005F12F0" w:rsidRPr="005F12F0" w:rsidRDefault="005F12F0" w:rsidP="005F12F0">
      <w:pPr>
        <w:spacing w:after="0"/>
        <w:ind w:left="426" w:firstLine="709"/>
        <w:contextualSpacing/>
        <w:rPr>
          <w:rFonts w:ascii="Times New Roman" w:eastAsia="Times New Roman" w:hAnsi="Times New Roman" w:cs="Times New Roman"/>
          <w:sz w:val="24"/>
          <w:szCs w:val="24"/>
          <w:lang w:eastAsia="ru-RU"/>
        </w:rPr>
      </w:pPr>
    </w:p>
    <w:p w14:paraId="2AD7AE94" w14:textId="77777777" w:rsidR="005F12F0" w:rsidRPr="005F12F0" w:rsidRDefault="005F12F0" w:rsidP="005F12F0">
      <w:pPr>
        <w:spacing w:after="0"/>
        <w:ind w:firstLine="709"/>
        <w:contextualSpacing/>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t>3.2.1. Основные печатные издания</w:t>
      </w:r>
    </w:p>
    <w:p w14:paraId="2F513DC1" w14:textId="77777777" w:rsidR="005F12F0" w:rsidRPr="005F12F0" w:rsidRDefault="005F12F0" w:rsidP="005F12F0">
      <w:pPr>
        <w:widowControl w:val="0"/>
        <w:numPr>
          <w:ilvl w:val="0"/>
          <w:numId w:val="10"/>
        </w:numPr>
        <w:tabs>
          <w:tab w:val="left" w:pos="993"/>
        </w:tabs>
        <w:spacing w:after="120"/>
        <w:ind w:left="0" w:firstLine="709"/>
        <w:contextualSpacing/>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iCs/>
          <w:color w:val="000000"/>
          <w:sz w:val="24"/>
          <w:szCs w:val="24"/>
          <w:lang w:eastAsia="ru-RU"/>
        </w:rPr>
        <w:t>Иванов,</w:t>
      </w:r>
      <w:r w:rsidRPr="005F12F0">
        <w:rPr>
          <w:rFonts w:ascii="Times New Roman" w:eastAsia="Times New Roman" w:hAnsi="Times New Roman" w:cs="Times New Roman"/>
          <w:i/>
          <w:iCs/>
          <w:color w:val="000000"/>
          <w:sz w:val="24"/>
          <w:szCs w:val="24"/>
          <w:lang w:eastAsia="ru-RU"/>
        </w:rPr>
        <w:t xml:space="preserve"> А. Н. </w:t>
      </w:r>
      <w:r w:rsidRPr="005F12F0">
        <w:rPr>
          <w:rFonts w:ascii="Times New Roman" w:eastAsia="Times New Roman" w:hAnsi="Times New Roman" w:cs="Times New Roman"/>
          <w:color w:val="000000"/>
          <w:sz w:val="24"/>
          <w:szCs w:val="24"/>
          <w:lang w:eastAsia="ru-RU"/>
        </w:rPr>
        <w:t> Охраняемые природные территории : учебное пособие для среднего профессионального образования / А. Н. Иванов, В. П. Чижова. — 3-е изд., испр. и доп. — Москва : Издательство Юрайт, 2021. — 185 с.</w:t>
      </w:r>
    </w:p>
    <w:p w14:paraId="5ABAF4B8"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iCs/>
          <w:color w:val="000000"/>
          <w:sz w:val="24"/>
          <w:szCs w:val="24"/>
          <w:lang w:eastAsia="ru-RU"/>
        </w:rPr>
        <w:t>Кустышева,</w:t>
      </w:r>
      <w:r w:rsidRPr="005F12F0">
        <w:rPr>
          <w:rFonts w:ascii="Times New Roman" w:eastAsia="Times New Roman" w:hAnsi="Times New Roman" w:cs="Times New Roman"/>
          <w:i/>
          <w:iCs/>
          <w:color w:val="000000"/>
          <w:sz w:val="24"/>
          <w:szCs w:val="24"/>
          <w:lang w:eastAsia="ru-RU"/>
        </w:rPr>
        <w:t xml:space="preserve"> И. Н. </w:t>
      </w:r>
      <w:r w:rsidRPr="005F12F0">
        <w:rPr>
          <w:rFonts w:ascii="Times New Roman" w:eastAsia="Times New Roman" w:hAnsi="Times New Roman" w:cs="Times New Roman"/>
          <w:color w:val="000000"/>
          <w:sz w:val="24"/>
          <w:szCs w:val="24"/>
          <w:lang w:eastAsia="ru-RU"/>
        </w:rPr>
        <w:t> Мониторинг земель : учебное пособие для среднего профессионального образования / И. Н. Кустышева, А. А. Широкова, А. В. Дубровский. — Москва : Издательство Юрайт, 2021. — 96 с. </w:t>
      </w:r>
    </w:p>
    <w:p w14:paraId="514B2E5B"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color w:val="000000"/>
          <w:sz w:val="24"/>
          <w:szCs w:val="24"/>
          <w:lang w:eastAsia="ru-RU"/>
        </w:rPr>
        <w:t>Охрана природы : учебник и практикум для среднего профессионального образования / Е. С. Иванов, А. С. Чердакова, В. А. Марков, Е. А. Лупанов. — 2-е изд., испр. и доп. — Москва </w:t>
      </w:r>
      <w:r w:rsidRPr="005F12F0">
        <w:rPr>
          <w:rFonts w:ascii="Times New Roman" w:eastAsia="Times New Roman" w:hAnsi="Times New Roman" w:cs="Times New Roman"/>
          <w:sz w:val="24"/>
          <w:szCs w:val="24"/>
          <w:lang w:eastAsia="ru-RU"/>
        </w:rPr>
        <w:t>: Издательство Юрайт, 2021. — 247 с. </w:t>
      </w:r>
    </w:p>
    <w:p w14:paraId="4C3E2808"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iCs/>
          <w:sz w:val="24"/>
          <w:szCs w:val="24"/>
          <w:lang w:eastAsia="ru-RU"/>
        </w:rPr>
        <w:t>Родионов,</w:t>
      </w:r>
      <w:r w:rsidRPr="005F12F0">
        <w:rPr>
          <w:rFonts w:ascii="Times New Roman" w:eastAsia="Times New Roman" w:hAnsi="Times New Roman" w:cs="Times New Roman"/>
          <w:i/>
          <w:iCs/>
          <w:sz w:val="24"/>
          <w:szCs w:val="24"/>
          <w:lang w:eastAsia="ru-RU"/>
        </w:rPr>
        <w:t xml:space="preserve"> А. И. </w:t>
      </w:r>
      <w:r w:rsidRPr="005F12F0">
        <w:rPr>
          <w:rFonts w:ascii="Times New Roman" w:eastAsia="Times New Roman" w:hAnsi="Times New Roman" w:cs="Times New Roman"/>
          <w:sz w:val="24"/>
          <w:szCs w:val="24"/>
          <w:lang w:eastAsia="ru-RU"/>
        </w:rPr>
        <w:t> Охрана окружающей среды: процессы и аппараты защиты атмосферы : учебник для среднего профессионального образования / А. И. Родионов, В. Н. Клушин, В. Г. Систер. — 5-е изд., испр. и доп. — Москва : Издательство Юрайт, 2021. — 201 с. </w:t>
      </w:r>
    </w:p>
    <w:p w14:paraId="0792A5FC"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Скопичев, В. Г. Экологические основы природопользования : учебное пособие / В. Г. Скопичев. — 2-е изд. — Санкт-Петербург : Квадро, 2021. — 392 c.  </w:t>
      </w:r>
    </w:p>
    <w:p w14:paraId="1FF65751" w14:textId="77777777" w:rsidR="005F12F0" w:rsidRPr="005F12F0" w:rsidRDefault="005F12F0" w:rsidP="005F12F0">
      <w:pPr>
        <w:numPr>
          <w:ilvl w:val="0"/>
          <w:numId w:val="10"/>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Царенко, А. А. Планирование использования земельных ресурсов с основами кадастра: учебное пособие /А.А. Царенко, И.В. Шмидт.-М.: Альфа –М: ИНФРА- М,2015,-400 с.</w:t>
      </w:r>
    </w:p>
    <w:p w14:paraId="48807CB1" w14:textId="77777777" w:rsidR="005F12F0" w:rsidRPr="005F12F0" w:rsidRDefault="005F12F0" w:rsidP="005F12F0">
      <w:pPr>
        <w:widowControl w:val="0"/>
        <w:tabs>
          <w:tab w:val="left" w:pos="993"/>
        </w:tabs>
        <w:spacing w:before="120" w:after="120"/>
        <w:ind w:left="720" w:firstLine="709"/>
        <w:contextualSpacing/>
        <w:jc w:val="both"/>
        <w:rPr>
          <w:rFonts w:ascii="Times New Roman" w:eastAsia="Times New Roman" w:hAnsi="Times New Roman" w:cs="Times New Roman"/>
          <w:sz w:val="24"/>
          <w:szCs w:val="24"/>
          <w:lang w:eastAsia="ru-RU"/>
        </w:rPr>
      </w:pPr>
    </w:p>
    <w:p w14:paraId="043C69F9" w14:textId="77777777" w:rsidR="005F12F0" w:rsidRPr="005F12F0" w:rsidRDefault="005F12F0" w:rsidP="005F12F0">
      <w:pPr>
        <w:numPr>
          <w:ilvl w:val="2"/>
          <w:numId w:val="8"/>
        </w:numPr>
        <w:tabs>
          <w:tab w:val="left" w:pos="993"/>
        </w:tabs>
        <w:spacing w:before="120" w:after="0"/>
        <w:ind w:left="0" w:firstLine="709"/>
        <w:contextualSpacing/>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t>Основные электронные издания</w:t>
      </w:r>
    </w:p>
    <w:p w14:paraId="1CBA1681" w14:textId="77777777" w:rsidR="005F12F0" w:rsidRPr="005F12F0" w:rsidRDefault="005F12F0" w:rsidP="005F12F0">
      <w:pPr>
        <w:numPr>
          <w:ilvl w:val="0"/>
          <w:numId w:val="11"/>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lastRenderedPageBreak/>
        <w:t>Заболотнев, Н.Н. Оценка эффективности государственной политики в области охраны окружающей среды [Электронный ресурс] // Вестник Югорского государственного университета. — Электрон. дан. — 2015. — № 4. — С. 63-66.</w:t>
      </w:r>
    </w:p>
    <w:p w14:paraId="29FE0A50" w14:textId="77777777" w:rsidR="005F12F0" w:rsidRPr="005F12F0" w:rsidRDefault="005F12F0" w:rsidP="005F12F0">
      <w:pPr>
        <w:numPr>
          <w:ilvl w:val="0"/>
          <w:numId w:val="11"/>
        </w:numPr>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Сулин, М.А. Кадастр недвижимости и мониторинг земель [Электронный ресурс] : учеб. пособие / М.А. Сулин, Е.Н. Быкова, В.А. Павлова ; под общ. ред. М.А. Сулина. — Электрон. дан. — Санкт-Петербург : Лань, 2018. — 368 с. </w:t>
      </w:r>
    </w:p>
    <w:p w14:paraId="11DE626D" w14:textId="77777777" w:rsidR="005F12F0" w:rsidRPr="005F12F0" w:rsidRDefault="005F12F0" w:rsidP="005F12F0">
      <w:pPr>
        <w:tabs>
          <w:tab w:val="left" w:pos="993"/>
        </w:tabs>
        <w:spacing w:after="0"/>
        <w:ind w:firstLine="709"/>
        <w:jc w:val="both"/>
        <w:rPr>
          <w:rFonts w:ascii="Times New Roman" w:eastAsia="Times New Roman" w:hAnsi="Times New Roman" w:cs="Times New Roman"/>
          <w:sz w:val="24"/>
          <w:szCs w:val="24"/>
          <w:lang w:eastAsia="ru-RU"/>
        </w:rPr>
      </w:pPr>
    </w:p>
    <w:p w14:paraId="1B72AE64" w14:textId="77777777" w:rsidR="005F12F0" w:rsidRPr="005F12F0" w:rsidRDefault="005F12F0" w:rsidP="005F12F0">
      <w:pPr>
        <w:tabs>
          <w:tab w:val="left" w:pos="993"/>
        </w:tabs>
        <w:spacing w:after="0"/>
        <w:ind w:firstLine="709"/>
        <w:contextualSpacing/>
        <w:rPr>
          <w:rFonts w:ascii="Times New Roman" w:eastAsia="Times New Roman" w:hAnsi="Times New Roman" w:cs="Times New Roman"/>
          <w:b/>
          <w:bCs/>
          <w:sz w:val="24"/>
          <w:szCs w:val="24"/>
          <w:lang w:eastAsia="ru-RU"/>
        </w:rPr>
      </w:pPr>
      <w:r w:rsidRPr="005F12F0">
        <w:rPr>
          <w:rFonts w:ascii="Times New Roman" w:eastAsia="Times New Roman" w:hAnsi="Times New Roman" w:cs="Times New Roman"/>
          <w:b/>
          <w:bCs/>
          <w:sz w:val="24"/>
          <w:szCs w:val="24"/>
          <w:lang w:eastAsia="ru-RU"/>
        </w:rPr>
        <w:t>3.2.3. Дополнительные источники</w:t>
      </w:r>
    </w:p>
    <w:p w14:paraId="1998EE0C" w14:textId="77777777" w:rsidR="005F12F0" w:rsidRPr="005F12F0" w:rsidRDefault="005F12F0" w:rsidP="005F12F0">
      <w:pPr>
        <w:numPr>
          <w:ilvl w:val="0"/>
          <w:numId w:val="9"/>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Электронно-библиотечная система «Лань». (Режим доступа): URL: https://e.lanbook.com/ </w:t>
      </w:r>
    </w:p>
    <w:p w14:paraId="1AF11349" w14:textId="77777777" w:rsidR="005F12F0" w:rsidRPr="005F12F0" w:rsidRDefault="005F12F0" w:rsidP="005F12F0">
      <w:pPr>
        <w:numPr>
          <w:ilvl w:val="0"/>
          <w:numId w:val="9"/>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Электронно-библиотечная система «Знаниум». (Режим доступа): URL: https://znanium.com/ </w:t>
      </w:r>
    </w:p>
    <w:p w14:paraId="2D7D9197" w14:textId="77777777" w:rsidR="005F12F0" w:rsidRPr="005F12F0" w:rsidRDefault="005F12F0" w:rsidP="005F12F0">
      <w:pPr>
        <w:numPr>
          <w:ilvl w:val="0"/>
          <w:numId w:val="9"/>
        </w:numPr>
        <w:shd w:val="clear" w:color="auto" w:fill="FFFFFF"/>
        <w:tabs>
          <w:tab w:val="left" w:pos="993"/>
        </w:tabs>
        <w:spacing w:after="0"/>
        <w:ind w:left="0" w:firstLine="709"/>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Научная электронная библиотека «eLibrary». (Режим доступа): URL: https://elibrary.ru/Электронная научная библиотека elibrary. – Режим доступа: </w:t>
      </w:r>
      <w:hyperlink r:id="rId9" w:history="1">
        <w:r w:rsidRPr="005F12F0">
          <w:rPr>
            <w:rFonts w:ascii="Times New Roman" w:eastAsia="Times New Roman" w:hAnsi="Times New Roman" w:cs="Times New Roman"/>
            <w:color w:val="0000FF"/>
            <w:sz w:val="24"/>
            <w:szCs w:val="24"/>
            <w:u w:val="single"/>
            <w:lang w:eastAsia="ru-RU"/>
          </w:rPr>
          <w:t>http://www.elibrary.ru</w:t>
        </w:r>
      </w:hyperlink>
      <w:r w:rsidRPr="005F12F0">
        <w:rPr>
          <w:rFonts w:ascii="Times New Roman" w:eastAsia="Times New Roman" w:hAnsi="Times New Roman" w:cs="Times New Roman"/>
          <w:sz w:val="24"/>
          <w:szCs w:val="24"/>
          <w:lang w:eastAsia="ru-RU"/>
        </w:rPr>
        <w:t xml:space="preserve">  (доступ с любого компьютера, подключенного к Интернету);</w:t>
      </w:r>
    </w:p>
    <w:p w14:paraId="45471EEE" w14:textId="77777777" w:rsidR="005F12F0" w:rsidRPr="005F12F0" w:rsidRDefault="005F12F0" w:rsidP="005F12F0">
      <w:pPr>
        <w:numPr>
          <w:ilvl w:val="0"/>
          <w:numId w:val="9"/>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cs="Times New Roman"/>
          <w:bCs/>
          <w:sz w:val="24"/>
          <w:szCs w:val="24"/>
          <w:lang w:eastAsia="ru-RU"/>
        </w:rPr>
      </w:pPr>
      <w:r w:rsidRPr="005F12F0">
        <w:rPr>
          <w:rFonts w:ascii="Times New Roman" w:eastAsia="Times New Roman" w:hAnsi="Times New Roman" w:cs="Times New Roman"/>
          <w:sz w:val="24"/>
          <w:szCs w:val="24"/>
          <w:lang w:eastAsia="ru-RU"/>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5F12F0">
          <w:rPr>
            <w:rFonts w:ascii="Times New Roman" w:eastAsia="Times New Roman" w:hAnsi="Times New Roman" w:cs="Times New Roman"/>
            <w:color w:val="0000FF"/>
            <w:sz w:val="24"/>
            <w:szCs w:val="24"/>
            <w:u w:val="single"/>
            <w:lang w:eastAsia="ru-RU"/>
          </w:rPr>
          <w:t>https://rosreestr.ru</w:t>
        </w:r>
      </w:hyperlink>
      <w:r w:rsidRPr="005F12F0">
        <w:rPr>
          <w:rFonts w:ascii="Times New Roman" w:eastAsia="Times New Roman" w:hAnsi="Times New Roman" w:cs="Times New Roman"/>
          <w:color w:val="0000FF"/>
          <w:sz w:val="24"/>
          <w:szCs w:val="24"/>
          <w:u w:val="single"/>
          <w:lang w:eastAsia="ru-RU"/>
        </w:rPr>
        <w:t>.</w:t>
      </w:r>
    </w:p>
    <w:p w14:paraId="547A5877" w14:textId="77777777" w:rsidR="005F12F0" w:rsidRPr="005F12F0" w:rsidRDefault="005F12F0" w:rsidP="005F12F0">
      <w:pPr>
        <w:numPr>
          <w:ilvl w:val="0"/>
          <w:numId w:val="9"/>
        </w:numPr>
        <w:tabs>
          <w:tab w:val="left" w:pos="993"/>
        </w:tabs>
        <w:ind w:left="0" w:firstLine="709"/>
        <w:contextualSpacing/>
        <w:jc w:val="both"/>
        <w:rPr>
          <w:rFonts w:ascii="Times New Roman" w:eastAsia="Times New Roman" w:hAnsi="Times New Roman" w:cs="Times New Roman"/>
          <w:color w:val="0000FF"/>
          <w:sz w:val="24"/>
          <w:szCs w:val="24"/>
          <w:u w:val="single"/>
          <w:lang w:eastAsia="ru-RU"/>
        </w:rPr>
      </w:pPr>
      <w:r w:rsidRPr="005F12F0">
        <w:rPr>
          <w:rFonts w:ascii="Times New Roman" w:eastAsia="Times New Roman" w:hAnsi="Times New Roman" w:cs="Times New Roman"/>
          <w:sz w:val="24"/>
          <w:szCs w:val="24"/>
          <w:lang w:eastAsia="ru-RU"/>
        </w:rPr>
        <w:t xml:space="preserve">Министерство юстиции Российской Федерации ( Нормативно-правовые акты.)  [Электронный ресурс] – Режим доступа: </w:t>
      </w:r>
      <w:hyperlink r:id="rId11" w:history="1">
        <w:r w:rsidRPr="005F12F0">
          <w:rPr>
            <w:rFonts w:ascii="Times New Roman" w:eastAsia="Times New Roman" w:hAnsi="Times New Roman" w:cs="Times New Roman"/>
            <w:color w:val="0000FF"/>
            <w:sz w:val="24"/>
            <w:szCs w:val="24"/>
            <w:u w:val="single"/>
            <w:lang w:eastAsia="ru-RU"/>
          </w:rPr>
          <w:t>http://pravo-search.minjust.ru/bigs/portal.html</w:t>
        </w:r>
      </w:hyperlink>
    </w:p>
    <w:p w14:paraId="74A0BC6C" w14:textId="77777777" w:rsidR="005F12F0" w:rsidRPr="005F12F0" w:rsidRDefault="005F12F0" w:rsidP="005F12F0">
      <w:pPr>
        <w:numPr>
          <w:ilvl w:val="0"/>
          <w:numId w:val="9"/>
        </w:numPr>
        <w:tabs>
          <w:tab w:val="left" w:pos="993"/>
        </w:tabs>
        <w:ind w:left="0" w:firstLine="709"/>
        <w:contextualSpacing/>
        <w:jc w:val="both"/>
        <w:rPr>
          <w:rFonts w:ascii="Times New Roman" w:eastAsia="Times New Roman" w:hAnsi="Times New Roman" w:cs="Times New Roman"/>
          <w:sz w:val="24"/>
          <w:szCs w:val="24"/>
          <w:lang w:eastAsia="ru-RU"/>
        </w:rPr>
      </w:pPr>
      <w:r w:rsidRPr="005F12F0">
        <w:rPr>
          <w:rFonts w:ascii="Times New Roman" w:eastAsia="Times New Roman" w:hAnsi="Times New Roman" w:cs="Times New Roman"/>
          <w:sz w:val="24"/>
          <w:szCs w:val="24"/>
          <w:lang w:eastAsia="ru-RU"/>
        </w:rPr>
        <w:t xml:space="preserve">Информационно справочная система об особо-охраняемых природных территориях [Электронный ресурс] – Режим доступа: </w:t>
      </w:r>
      <w:hyperlink r:id="rId12" w:history="1">
        <w:r w:rsidRPr="005F12F0">
          <w:rPr>
            <w:rFonts w:ascii="Times New Roman" w:eastAsia="Times New Roman" w:hAnsi="Times New Roman" w:cs="Times New Roman"/>
            <w:color w:val="0000FF"/>
            <w:sz w:val="24"/>
            <w:szCs w:val="24"/>
            <w:u w:val="single"/>
            <w:lang w:eastAsia="ru-RU"/>
          </w:rPr>
          <w:t>http://oopt.info/</w:t>
        </w:r>
      </w:hyperlink>
    </w:p>
    <w:p w14:paraId="55696A5A" w14:textId="77777777" w:rsidR="005F12F0" w:rsidRPr="005F12F0" w:rsidRDefault="005F12F0" w:rsidP="005F12F0">
      <w:pPr>
        <w:ind w:left="360"/>
        <w:contextualSpacing/>
        <w:rPr>
          <w:rFonts w:ascii="Times New Roman" w:eastAsia="Times New Roman" w:hAnsi="Times New Roman" w:cs="Times New Roman"/>
          <w:bCs/>
          <w:i/>
          <w:lang w:eastAsia="ru-RU"/>
        </w:rPr>
      </w:pPr>
    </w:p>
    <w:p w14:paraId="4821E6EC" w14:textId="77777777" w:rsidR="005F12F0" w:rsidRPr="005F12F0" w:rsidRDefault="005F12F0" w:rsidP="005F12F0">
      <w:pPr>
        <w:ind w:firstLine="567"/>
        <w:jc w:val="both"/>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2811"/>
        <w:gridCol w:w="3651"/>
      </w:tblGrid>
      <w:tr w:rsidR="005F12F0" w:rsidRPr="005F12F0" w14:paraId="31CD9B48" w14:textId="77777777" w:rsidTr="00FF34D0">
        <w:trPr>
          <w:trHeight w:val="1098"/>
        </w:trPr>
        <w:tc>
          <w:tcPr>
            <w:tcW w:w="2717" w:type="dxa"/>
            <w:tcBorders>
              <w:top w:val="single" w:sz="4" w:space="0" w:color="auto"/>
              <w:left w:val="single" w:sz="4" w:space="0" w:color="auto"/>
              <w:bottom w:val="single" w:sz="4" w:space="0" w:color="auto"/>
              <w:right w:val="single" w:sz="4" w:space="0" w:color="auto"/>
            </w:tcBorders>
            <w:hideMark/>
          </w:tcPr>
          <w:p w14:paraId="57A4B89C" w14:textId="77777777" w:rsidR="005F12F0" w:rsidRPr="005F12F0" w:rsidRDefault="005F12F0" w:rsidP="005F12F0">
            <w:pPr>
              <w:suppressAutoHyphens/>
              <w:jc w:val="cente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Код и наименование профессиональных и общих компетенций, формируемых в рамках модуля</w:t>
            </w:r>
          </w:p>
        </w:tc>
        <w:tc>
          <w:tcPr>
            <w:tcW w:w="2811" w:type="dxa"/>
            <w:tcBorders>
              <w:top w:val="single" w:sz="4" w:space="0" w:color="auto"/>
              <w:left w:val="single" w:sz="4" w:space="0" w:color="auto"/>
              <w:bottom w:val="single" w:sz="4" w:space="0" w:color="auto"/>
              <w:right w:val="single" w:sz="4" w:space="0" w:color="auto"/>
            </w:tcBorders>
          </w:tcPr>
          <w:p w14:paraId="654B2072" w14:textId="77777777" w:rsidR="005F12F0" w:rsidRPr="005F12F0" w:rsidRDefault="005F12F0" w:rsidP="005F12F0">
            <w:pPr>
              <w:suppressAutoHyphens/>
              <w:jc w:val="center"/>
              <w:rPr>
                <w:rFonts w:ascii="Times New Roman" w:eastAsia="Times New Roman" w:hAnsi="Times New Roman" w:cs="Times New Roman"/>
                <w:lang w:eastAsia="ru-RU"/>
              </w:rPr>
            </w:pPr>
          </w:p>
          <w:p w14:paraId="0E28A536" w14:textId="77777777" w:rsidR="005F12F0" w:rsidRPr="005F12F0" w:rsidRDefault="005F12F0" w:rsidP="005F12F0">
            <w:pPr>
              <w:suppressAutoHyphens/>
              <w:jc w:val="cente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Критерии оценки</w:t>
            </w:r>
          </w:p>
        </w:tc>
        <w:tc>
          <w:tcPr>
            <w:tcW w:w="3651" w:type="dxa"/>
            <w:tcBorders>
              <w:top w:val="single" w:sz="4" w:space="0" w:color="auto"/>
              <w:left w:val="single" w:sz="4" w:space="0" w:color="auto"/>
              <w:bottom w:val="single" w:sz="4" w:space="0" w:color="auto"/>
              <w:right w:val="single" w:sz="4" w:space="0" w:color="auto"/>
            </w:tcBorders>
          </w:tcPr>
          <w:p w14:paraId="4856BC64" w14:textId="77777777" w:rsidR="005F12F0" w:rsidRPr="005F12F0" w:rsidRDefault="005F12F0" w:rsidP="005F12F0">
            <w:pPr>
              <w:suppressAutoHyphens/>
              <w:jc w:val="center"/>
              <w:rPr>
                <w:rFonts w:ascii="Times New Roman" w:eastAsia="Times New Roman" w:hAnsi="Times New Roman" w:cs="Times New Roman"/>
                <w:lang w:eastAsia="ru-RU"/>
              </w:rPr>
            </w:pPr>
          </w:p>
          <w:p w14:paraId="428635E0" w14:textId="77777777" w:rsidR="005F12F0" w:rsidRPr="005F12F0" w:rsidRDefault="005F12F0" w:rsidP="005F12F0">
            <w:pPr>
              <w:suppressAutoHyphens/>
              <w:jc w:val="cente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Методы оценки</w:t>
            </w:r>
          </w:p>
        </w:tc>
      </w:tr>
      <w:tr w:rsidR="005F12F0" w:rsidRPr="005F12F0" w14:paraId="1D5D76D0" w14:textId="77777777" w:rsidTr="00FF34D0">
        <w:trPr>
          <w:trHeight w:val="698"/>
        </w:trPr>
        <w:tc>
          <w:tcPr>
            <w:tcW w:w="2717" w:type="dxa"/>
            <w:tcBorders>
              <w:top w:val="single" w:sz="4" w:space="0" w:color="auto"/>
              <w:left w:val="single" w:sz="4" w:space="0" w:color="auto"/>
              <w:bottom w:val="single" w:sz="4" w:space="0" w:color="auto"/>
              <w:right w:val="single" w:sz="4" w:space="0" w:color="auto"/>
            </w:tcBorders>
            <w:hideMark/>
          </w:tcPr>
          <w:p w14:paraId="37CAE8E1"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ПК 4.1. Проводить проверки и обследования объектов в целях соблюдения требований законодательства Российской Федерации.</w:t>
            </w:r>
          </w:p>
        </w:tc>
        <w:tc>
          <w:tcPr>
            <w:tcW w:w="2811" w:type="dxa"/>
            <w:tcBorders>
              <w:top w:val="single" w:sz="4" w:space="0" w:color="auto"/>
              <w:left w:val="single" w:sz="4" w:space="0" w:color="auto"/>
              <w:bottom w:val="single" w:sz="4" w:space="0" w:color="auto"/>
              <w:right w:val="single" w:sz="4" w:space="0" w:color="auto"/>
            </w:tcBorders>
            <w:hideMark/>
          </w:tcPr>
          <w:p w14:paraId="7E54E3C4" w14:textId="77777777" w:rsidR="005F12F0" w:rsidRPr="005F12F0" w:rsidRDefault="005F12F0" w:rsidP="005F12F0">
            <w:pPr>
              <w:suppressAutoHyphens/>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Демонстрация знаний перечня загрязняющих веществ и требований законодательства в сфере защиты окружающей среды</w:t>
            </w:r>
          </w:p>
        </w:tc>
        <w:tc>
          <w:tcPr>
            <w:tcW w:w="3651" w:type="dxa"/>
            <w:vMerge w:val="restart"/>
            <w:tcBorders>
              <w:top w:val="single" w:sz="4" w:space="0" w:color="auto"/>
              <w:left w:val="single" w:sz="4" w:space="0" w:color="auto"/>
              <w:right w:val="single" w:sz="4" w:space="0" w:color="auto"/>
            </w:tcBorders>
            <w:hideMark/>
          </w:tcPr>
          <w:p w14:paraId="19B2C2DA" w14:textId="77777777" w:rsidR="005F12F0" w:rsidRPr="005F12F0" w:rsidRDefault="005F12F0" w:rsidP="005F12F0">
            <w:pPr>
              <w:jc w:val="both"/>
              <w:rPr>
                <w:rFonts w:ascii="Times New Roman" w:eastAsia="Times New Roman" w:hAnsi="Times New Roman" w:cs="Times New Roman"/>
                <w:bCs/>
                <w:color w:val="000000"/>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p w14:paraId="79E9E75B" w14:textId="77777777" w:rsidR="005F12F0" w:rsidRPr="005F12F0" w:rsidRDefault="005F12F0" w:rsidP="005F12F0">
            <w:pPr>
              <w:jc w:val="both"/>
              <w:rPr>
                <w:rFonts w:ascii="Times New Roman" w:eastAsia="Times New Roman" w:hAnsi="Times New Roman" w:cs="Times New Roman"/>
                <w:lang w:eastAsia="ru-RU"/>
              </w:rPr>
            </w:pPr>
            <w:r w:rsidRPr="005F12F0">
              <w:rPr>
                <w:rFonts w:ascii="Times New Roman" w:eastAsia="Times New Roman" w:hAnsi="Times New Roman" w:cs="Times New Roman"/>
                <w:bCs/>
                <w:color w:val="000000"/>
                <w:lang w:eastAsia="ru-RU"/>
              </w:rPr>
              <w:t>Сдача экзамена по ПМ 04.</w:t>
            </w:r>
          </w:p>
        </w:tc>
      </w:tr>
      <w:tr w:rsidR="005F12F0" w:rsidRPr="005F12F0" w14:paraId="5BC3B64E" w14:textId="77777777" w:rsidTr="00FF34D0">
        <w:tc>
          <w:tcPr>
            <w:tcW w:w="2717" w:type="dxa"/>
            <w:tcBorders>
              <w:top w:val="single" w:sz="4" w:space="0" w:color="auto"/>
              <w:left w:val="single" w:sz="4" w:space="0" w:color="auto"/>
              <w:bottom w:val="single" w:sz="4" w:space="0" w:color="auto"/>
              <w:right w:val="single" w:sz="4" w:space="0" w:color="auto"/>
            </w:tcBorders>
          </w:tcPr>
          <w:p w14:paraId="25A3BAA4"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ПК 4.2. Проводить количественный и качественный учет земель, принимать участие в их инвентаризации и мониторинге.</w:t>
            </w:r>
          </w:p>
        </w:tc>
        <w:tc>
          <w:tcPr>
            <w:tcW w:w="2811" w:type="dxa"/>
            <w:tcBorders>
              <w:top w:val="single" w:sz="4" w:space="0" w:color="auto"/>
              <w:left w:val="single" w:sz="4" w:space="0" w:color="auto"/>
              <w:bottom w:val="single" w:sz="4" w:space="0" w:color="auto"/>
              <w:right w:val="single" w:sz="4" w:space="0" w:color="auto"/>
            </w:tcBorders>
          </w:tcPr>
          <w:p w14:paraId="153BFE72" w14:textId="77777777" w:rsidR="005F12F0" w:rsidRPr="005F12F0" w:rsidRDefault="005F12F0" w:rsidP="005F12F0">
            <w:pPr>
              <w:spacing w:line="240" w:lineRule="auto"/>
              <w:jc w:val="both"/>
              <w:rPr>
                <w:rFonts w:ascii="Times New Roman" w:eastAsia="Times New Roman" w:hAnsi="Times New Roman" w:cs="Times New Roman"/>
                <w:i/>
                <w:lang w:eastAsia="ru-RU"/>
              </w:rPr>
            </w:pPr>
            <w:r w:rsidRPr="005F12F0">
              <w:rPr>
                <w:rFonts w:ascii="Times New Roman" w:eastAsia="Times New Roman" w:hAnsi="Times New Roman" w:cs="Times New Roman"/>
                <w:lang w:eastAsia="ru-RU"/>
              </w:rPr>
              <w:t>Демонстрация знаний нормативов качества окружающей среды, нормативов допустимого воздействия на окружающую среду. Определение состава почв</w:t>
            </w:r>
            <w:r w:rsidRPr="005F12F0">
              <w:rPr>
                <w:rFonts w:ascii="Calibri" w:eastAsia="Times New Roman" w:hAnsi="Calibri" w:cs="Times New Roman"/>
                <w:lang w:eastAsia="ru-RU"/>
              </w:rPr>
              <w:t>.</w:t>
            </w:r>
          </w:p>
        </w:tc>
        <w:tc>
          <w:tcPr>
            <w:tcW w:w="3651" w:type="dxa"/>
            <w:vMerge/>
            <w:tcBorders>
              <w:left w:val="single" w:sz="4" w:space="0" w:color="auto"/>
              <w:right w:val="single" w:sz="4" w:space="0" w:color="auto"/>
            </w:tcBorders>
          </w:tcPr>
          <w:p w14:paraId="399D1F3A" w14:textId="77777777" w:rsidR="005F12F0" w:rsidRPr="005F12F0" w:rsidRDefault="005F12F0" w:rsidP="005F12F0">
            <w:pPr>
              <w:rPr>
                <w:rFonts w:ascii="Times New Roman" w:eastAsia="Times New Roman" w:hAnsi="Times New Roman" w:cs="Times New Roman"/>
                <w:bCs/>
                <w:color w:val="FF0000"/>
                <w:lang w:eastAsia="ru-RU"/>
              </w:rPr>
            </w:pPr>
          </w:p>
        </w:tc>
      </w:tr>
      <w:tr w:rsidR="005F12F0" w:rsidRPr="005F12F0" w14:paraId="34C4E781" w14:textId="77777777" w:rsidTr="00FF34D0">
        <w:tc>
          <w:tcPr>
            <w:tcW w:w="2717" w:type="dxa"/>
            <w:tcBorders>
              <w:top w:val="single" w:sz="4" w:space="0" w:color="auto"/>
              <w:left w:val="single" w:sz="4" w:space="0" w:color="auto"/>
              <w:bottom w:val="single" w:sz="4" w:space="0" w:color="auto"/>
              <w:right w:val="single" w:sz="4" w:space="0" w:color="auto"/>
            </w:tcBorders>
          </w:tcPr>
          <w:p w14:paraId="7E35BE0D"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 xml:space="preserve">ПК 4.3.Осуществлять контроль использования и охраны земельных </w:t>
            </w:r>
            <w:r w:rsidRPr="005F12F0">
              <w:rPr>
                <w:rFonts w:ascii="Times New Roman" w:eastAsia="Times New Roman" w:hAnsi="Times New Roman" w:cs="Times New Roman"/>
                <w:lang w:eastAsia="ru-RU"/>
              </w:rPr>
              <w:lastRenderedPageBreak/>
              <w:t>ресурсов.</w:t>
            </w:r>
          </w:p>
        </w:tc>
        <w:tc>
          <w:tcPr>
            <w:tcW w:w="2811" w:type="dxa"/>
            <w:tcBorders>
              <w:top w:val="single" w:sz="4" w:space="0" w:color="auto"/>
              <w:left w:val="single" w:sz="4" w:space="0" w:color="auto"/>
              <w:bottom w:val="single" w:sz="4" w:space="0" w:color="auto"/>
              <w:right w:val="single" w:sz="4" w:space="0" w:color="auto"/>
            </w:tcBorders>
          </w:tcPr>
          <w:p w14:paraId="6EC8F241" w14:textId="77777777" w:rsidR="005F12F0" w:rsidRPr="005F12F0" w:rsidRDefault="005F12F0" w:rsidP="005F12F0">
            <w:pPr>
              <w:rPr>
                <w:rFonts w:ascii="Times New Roman" w:eastAsia="Times New Roman" w:hAnsi="Times New Roman" w:cs="Times New Roman"/>
                <w:i/>
                <w:lang w:eastAsia="ru-RU"/>
              </w:rPr>
            </w:pPr>
            <w:r w:rsidRPr="005F12F0">
              <w:rPr>
                <w:rFonts w:ascii="Times New Roman" w:eastAsia="Times New Roman" w:hAnsi="Times New Roman" w:cs="Times New Roman"/>
                <w:lang w:eastAsia="ru-RU"/>
              </w:rPr>
              <w:lastRenderedPageBreak/>
              <w:t xml:space="preserve">Демонстрация знаний по постановке  на государственный учет </w:t>
            </w:r>
            <w:r w:rsidRPr="005F12F0">
              <w:rPr>
                <w:rFonts w:ascii="Times New Roman" w:eastAsia="Times New Roman" w:hAnsi="Times New Roman" w:cs="Times New Roman"/>
                <w:lang w:eastAsia="ru-RU"/>
              </w:rPr>
              <w:lastRenderedPageBreak/>
              <w:t>объектов, оказывающих негативное воздействие на окружающую среду</w:t>
            </w:r>
          </w:p>
        </w:tc>
        <w:tc>
          <w:tcPr>
            <w:tcW w:w="3651" w:type="dxa"/>
            <w:vMerge/>
            <w:tcBorders>
              <w:left w:val="single" w:sz="4" w:space="0" w:color="auto"/>
              <w:right w:val="single" w:sz="4" w:space="0" w:color="auto"/>
            </w:tcBorders>
          </w:tcPr>
          <w:p w14:paraId="2E02996E" w14:textId="77777777" w:rsidR="005F12F0" w:rsidRPr="005F12F0" w:rsidRDefault="005F12F0" w:rsidP="005F12F0">
            <w:pPr>
              <w:rPr>
                <w:rFonts w:ascii="Times New Roman" w:eastAsia="Times New Roman" w:hAnsi="Times New Roman" w:cs="Times New Roman"/>
                <w:lang w:eastAsia="ru-RU"/>
              </w:rPr>
            </w:pPr>
          </w:p>
        </w:tc>
      </w:tr>
      <w:tr w:rsidR="005F12F0" w:rsidRPr="005F12F0" w14:paraId="440B824A" w14:textId="77777777" w:rsidTr="00FF34D0">
        <w:tc>
          <w:tcPr>
            <w:tcW w:w="2717" w:type="dxa"/>
            <w:tcBorders>
              <w:top w:val="single" w:sz="4" w:space="0" w:color="auto"/>
              <w:left w:val="single" w:sz="4" w:space="0" w:color="auto"/>
              <w:bottom w:val="single" w:sz="4" w:space="0" w:color="auto"/>
              <w:right w:val="single" w:sz="4" w:space="0" w:color="auto"/>
            </w:tcBorders>
          </w:tcPr>
          <w:p w14:paraId="00F211D7" w14:textId="77777777" w:rsidR="005F12F0" w:rsidRPr="005F12F0" w:rsidRDefault="005F12F0" w:rsidP="005F12F0">
            <w:pPr>
              <w:spacing w:after="0"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ПК 4.4. Разрабатывать природоохранные мероприятия</w:t>
            </w:r>
          </w:p>
        </w:tc>
        <w:tc>
          <w:tcPr>
            <w:tcW w:w="2811" w:type="dxa"/>
            <w:tcBorders>
              <w:top w:val="single" w:sz="4" w:space="0" w:color="auto"/>
              <w:left w:val="single" w:sz="4" w:space="0" w:color="auto"/>
              <w:bottom w:val="single" w:sz="4" w:space="0" w:color="auto"/>
              <w:right w:val="single" w:sz="4" w:space="0" w:color="auto"/>
            </w:tcBorders>
          </w:tcPr>
          <w:p w14:paraId="61A30DA4" w14:textId="77777777" w:rsidR="005F12F0" w:rsidRPr="005F12F0" w:rsidRDefault="005F12F0" w:rsidP="005F12F0">
            <w:pPr>
              <w:spacing w:line="240" w:lineRule="auto"/>
              <w:jc w:val="both"/>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Составление плана природоохранных мероприятий на конкретный объект</w:t>
            </w:r>
          </w:p>
        </w:tc>
        <w:tc>
          <w:tcPr>
            <w:tcW w:w="3651" w:type="dxa"/>
            <w:vMerge/>
            <w:tcBorders>
              <w:left w:val="single" w:sz="4" w:space="0" w:color="auto"/>
              <w:bottom w:val="single" w:sz="4" w:space="0" w:color="auto"/>
              <w:right w:val="single" w:sz="4" w:space="0" w:color="auto"/>
            </w:tcBorders>
          </w:tcPr>
          <w:p w14:paraId="474F30AF" w14:textId="77777777" w:rsidR="005F12F0" w:rsidRPr="005F12F0" w:rsidRDefault="005F12F0" w:rsidP="005F12F0">
            <w:pPr>
              <w:rPr>
                <w:rFonts w:ascii="Times New Roman" w:eastAsia="Times New Roman" w:hAnsi="Times New Roman" w:cs="Times New Roman"/>
                <w:lang w:eastAsia="ru-RU"/>
              </w:rPr>
            </w:pPr>
          </w:p>
        </w:tc>
      </w:tr>
      <w:tr w:rsidR="005F12F0" w:rsidRPr="005F12F0" w14:paraId="7E6D9FC6" w14:textId="77777777" w:rsidTr="00FF34D0">
        <w:tc>
          <w:tcPr>
            <w:tcW w:w="2717" w:type="dxa"/>
            <w:tcBorders>
              <w:top w:val="single" w:sz="4" w:space="0" w:color="auto"/>
              <w:left w:val="single" w:sz="4" w:space="0" w:color="auto"/>
              <w:bottom w:val="single" w:sz="4" w:space="0" w:color="auto"/>
              <w:right w:val="single" w:sz="4" w:space="0" w:color="auto"/>
            </w:tcBorders>
          </w:tcPr>
          <w:p w14:paraId="08922D20" w14:textId="77777777" w:rsidR="005F12F0" w:rsidRPr="005F12F0" w:rsidRDefault="005F12F0" w:rsidP="005F12F0">
            <w:pPr>
              <w:suppressAutoHyphens/>
              <w:rPr>
                <w:rFonts w:ascii="Times New Roman" w:eastAsia="Times New Roman" w:hAnsi="Times New Roman" w:cs="Times New Roman"/>
                <w:b/>
                <w:iCs/>
                <w:lang w:eastAsia="ru-RU"/>
              </w:rPr>
            </w:pPr>
            <w:r w:rsidRPr="005F12F0">
              <w:rPr>
                <w:rFonts w:ascii="Times New Roman" w:eastAsia="Times New Roman" w:hAnsi="Times New Roman" w:cs="Times New Roman"/>
                <w:iCs/>
                <w:lang w:eastAsia="ru-RU"/>
              </w:rPr>
              <w:t>ОК 01. Выбирать способы решения задач профессиональной деятельности, применительно к различным контекстам</w:t>
            </w:r>
          </w:p>
        </w:tc>
        <w:tc>
          <w:tcPr>
            <w:tcW w:w="2811" w:type="dxa"/>
            <w:tcBorders>
              <w:top w:val="single" w:sz="4" w:space="0" w:color="auto"/>
              <w:left w:val="single" w:sz="4" w:space="0" w:color="auto"/>
              <w:bottom w:val="single" w:sz="4" w:space="0" w:color="auto"/>
              <w:right w:val="single" w:sz="4" w:space="0" w:color="auto"/>
            </w:tcBorders>
          </w:tcPr>
          <w:p w14:paraId="6AD9C8BD"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3651" w:type="dxa"/>
            <w:tcBorders>
              <w:top w:val="single" w:sz="4" w:space="0" w:color="auto"/>
              <w:left w:val="single" w:sz="4" w:space="0" w:color="auto"/>
              <w:bottom w:val="single" w:sz="4" w:space="0" w:color="auto"/>
              <w:right w:val="single" w:sz="4" w:space="0" w:color="auto"/>
            </w:tcBorders>
          </w:tcPr>
          <w:p w14:paraId="3FF6E9A1"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tc>
      </w:tr>
      <w:tr w:rsidR="005F12F0" w:rsidRPr="005F12F0" w14:paraId="0F333A7E" w14:textId="77777777" w:rsidTr="00FF34D0">
        <w:tc>
          <w:tcPr>
            <w:tcW w:w="2717" w:type="dxa"/>
            <w:tcBorders>
              <w:top w:val="single" w:sz="4" w:space="0" w:color="auto"/>
              <w:left w:val="single" w:sz="4" w:space="0" w:color="auto"/>
              <w:bottom w:val="single" w:sz="4" w:space="0" w:color="auto"/>
              <w:right w:val="single" w:sz="4" w:space="0" w:color="auto"/>
            </w:tcBorders>
          </w:tcPr>
          <w:p w14:paraId="4E976A69" w14:textId="77777777" w:rsidR="005F12F0" w:rsidRPr="005F12F0" w:rsidRDefault="005F12F0" w:rsidP="005F12F0">
            <w:pPr>
              <w:suppressAutoHyphens/>
              <w:spacing w:after="0" w:line="240" w:lineRule="auto"/>
              <w:rPr>
                <w:rFonts w:ascii="Times New Roman" w:eastAsia="Times New Roman" w:hAnsi="Times New Roman" w:cs="Times New Roman"/>
                <w:iCs/>
                <w:lang w:eastAsia="ru-RU"/>
              </w:rPr>
            </w:pPr>
            <w:r w:rsidRPr="005F12F0">
              <w:rPr>
                <w:rFonts w:ascii="Times New Roman" w:eastAsia="Times New Roman" w:hAnsi="Times New Roman" w:cs="Times New Roman"/>
                <w:lang w:eastAsia="ru-RU"/>
              </w:rPr>
              <w:t xml:space="preserve"> </w:t>
            </w:r>
            <w:r w:rsidRPr="005F12F0">
              <w:rPr>
                <w:rFonts w:ascii="Times New Roman" w:eastAsia="Times New Roman" w:hAnsi="Times New Roman" w:cs="Times New Roman"/>
                <w:iCs/>
                <w:lang w:eastAsia="ru-RU"/>
              </w:rPr>
              <w:t xml:space="preserve">ОК 02. </w:t>
            </w:r>
            <w:r w:rsidRPr="005F12F0">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c>
          <w:tcPr>
            <w:tcW w:w="2811" w:type="dxa"/>
            <w:tcBorders>
              <w:top w:val="single" w:sz="4" w:space="0" w:color="auto"/>
              <w:left w:val="single" w:sz="4" w:space="0" w:color="auto"/>
              <w:bottom w:val="single" w:sz="4" w:space="0" w:color="auto"/>
              <w:right w:val="single" w:sz="4" w:space="0" w:color="auto"/>
            </w:tcBorders>
          </w:tcPr>
          <w:p w14:paraId="21DA252C" w14:textId="77777777" w:rsidR="005F12F0" w:rsidRPr="005F12F0" w:rsidRDefault="005F12F0" w:rsidP="005F12F0">
            <w:pPr>
              <w:rPr>
                <w:rFonts w:ascii="Times New Roman" w:eastAsia="Times New Roman" w:hAnsi="Times New Roman" w:cs="Times New Roman"/>
                <w:i/>
                <w:lang w:eastAsia="ru-RU"/>
              </w:rPr>
            </w:pPr>
            <w:r w:rsidRPr="005F12F0">
              <w:rPr>
                <w:rFonts w:ascii="Times New Roman" w:eastAsia="Times New Roman" w:hAnsi="Times New Roman" w:cs="Times New Roman"/>
                <w:lang w:eastAsia="ru-RU"/>
              </w:rPr>
              <w:t>Демонстрация знаний</w:t>
            </w:r>
            <w:r w:rsidRPr="005F12F0">
              <w:rPr>
                <w:rFonts w:ascii="Times New Roman" w:eastAsia="Times New Roman" w:hAnsi="Times New Roman" w:cs="Times New Roman"/>
                <w:iCs/>
                <w:lang w:eastAsia="ru-RU"/>
              </w:rPr>
              <w:t xml:space="preserve"> номенклатуры информационных источников применяемых в профессиональной деятельности; приемов структурирования информации; формата оформления результатов поиска информации</w:t>
            </w:r>
            <w:r w:rsidRPr="005F12F0">
              <w:rPr>
                <w:rFonts w:ascii="Times New Roman" w:eastAsia="Times New Roman" w:hAnsi="Times New Roman" w:cs="Times New Roman"/>
                <w:lang w:eastAsia="ru-RU"/>
              </w:rPr>
              <w:t xml:space="preserve"> </w:t>
            </w:r>
          </w:p>
        </w:tc>
        <w:tc>
          <w:tcPr>
            <w:tcW w:w="3651" w:type="dxa"/>
            <w:tcBorders>
              <w:top w:val="single" w:sz="4" w:space="0" w:color="auto"/>
              <w:left w:val="single" w:sz="4" w:space="0" w:color="auto"/>
              <w:bottom w:val="single" w:sz="4" w:space="0" w:color="auto"/>
              <w:right w:val="single" w:sz="4" w:space="0" w:color="auto"/>
            </w:tcBorders>
          </w:tcPr>
          <w:p w14:paraId="48D0D975" w14:textId="77777777" w:rsidR="005F12F0" w:rsidRPr="005F12F0" w:rsidRDefault="005F12F0" w:rsidP="005F12F0">
            <w:pPr>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tc>
      </w:tr>
      <w:tr w:rsidR="005F12F0" w:rsidRPr="005F12F0" w14:paraId="6301CB9E" w14:textId="77777777" w:rsidTr="00FF34D0">
        <w:tc>
          <w:tcPr>
            <w:tcW w:w="2717" w:type="dxa"/>
            <w:tcBorders>
              <w:top w:val="single" w:sz="4" w:space="0" w:color="auto"/>
              <w:left w:val="single" w:sz="4" w:space="0" w:color="auto"/>
              <w:bottom w:val="single" w:sz="4" w:space="0" w:color="auto"/>
              <w:right w:val="single" w:sz="4" w:space="0" w:color="auto"/>
            </w:tcBorders>
          </w:tcPr>
          <w:p w14:paraId="3B57B736" w14:textId="77777777" w:rsidR="005F12F0" w:rsidRPr="005F12F0" w:rsidRDefault="005F12F0" w:rsidP="005F12F0">
            <w:pPr>
              <w:suppressAutoHyphens/>
              <w:spacing w:after="0" w:line="240" w:lineRule="auto"/>
              <w:rPr>
                <w:rFonts w:ascii="Times New Roman" w:eastAsia="Times New Roman" w:hAnsi="Times New Roman" w:cs="Times New Roman"/>
                <w:lang w:eastAsia="ru-RU"/>
              </w:rPr>
            </w:pPr>
            <w:r w:rsidRPr="005F12F0">
              <w:rPr>
                <w:rFonts w:ascii="Times New Roman" w:eastAsia="Times New Roman" w:hAnsi="Times New Roman" w:cs="Times New Roman"/>
                <w:iCs/>
                <w:lang w:eastAsia="ru-RU"/>
              </w:rPr>
              <w:t xml:space="preserve">ОК 06. </w:t>
            </w:r>
            <w:r w:rsidRPr="005F12F0">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2811" w:type="dxa"/>
            <w:tcBorders>
              <w:top w:val="single" w:sz="4" w:space="0" w:color="auto"/>
              <w:left w:val="single" w:sz="4" w:space="0" w:color="auto"/>
              <w:bottom w:val="single" w:sz="4" w:space="0" w:color="auto"/>
              <w:right w:val="single" w:sz="4" w:space="0" w:color="auto"/>
            </w:tcBorders>
          </w:tcPr>
          <w:p w14:paraId="2F1C5860"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Проведение мероприятий по профориентации в общеобразовательных организациях.</w:t>
            </w:r>
          </w:p>
        </w:tc>
        <w:tc>
          <w:tcPr>
            <w:tcW w:w="3651" w:type="dxa"/>
            <w:tcBorders>
              <w:top w:val="single" w:sz="4" w:space="0" w:color="auto"/>
              <w:left w:val="single" w:sz="4" w:space="0" w:color="auto"/>
              <w:bottom w:val="single" w:sz="4" w:space="0" w:color="auto"/>
              <w:right w:val="single" w:sz="4" w:space="0" w:color="auto"/>
            </w:tcBorders>
          </w:tcPr>
          <w:p w14:paraId="6D7738D5"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 xml:space="preserve"> Оценка подготовки сообщения и выступления по темам;</w:t>
            </w:r>
          </w:p>
          <w:p w14:paraId="11CC3B0B" w14:textId="77777777" w:rsidR="005F12F0" w:rsidRPr="005F12F0" w:rsidRDefault="005F12F0" w:rsidP="005F12F0">
            <w:pPr>
              <w:spacing w:line="240" w:lineRule="auto"/>
              <w:jc w:val="both"/>
              <w:rPr>
                <w:rFonts w:ascii="Times New Roman" w:eastAsia="Times New Roman" w:hAnsi="Times New Roman" w:cs="Times New Roman"/>
                <w:bCs/>
                <w:lang w:eastAsia="ru-RU"/>
              </w:rPr>
            </w:pPr>
          </w:p>
        </w:tc>
      </w:tr>
      <w:tr w:rsidR="005F12F0" w:rsidRPr="005F12F0" w14:paraId="6674FDFB" w14:textId="77777777" w:rsidTr="00FF34D0">
        <w:trPr>
          <w:trHeight w:val="416"/>
        </w:trPr>
        <w:tc>
          <w:tcPr>
            <w:tcW w:w="2717" w:type="dxa"/>
            <w:tcBorders>
              <w:top w:val="single" w:sz="4" w:space="0" w:color="auto"/>
              <w:left w:val="single" w:sz="4" w:space="0" w:color="auto"/>
              <w:bottom w:val="single" w:sz="4" w:space="0" w:color="auto"/>
              <w:right w:val="single" w:sz="4" w:space="0" w:color="auto"/>
            </w:tcBorders>
          </w:tcPr>
          <w:p w14:paraId="56ED5632" w14:textId="77777777" w:rsidR="005F12F0" w:rsidRPr="005F12F0" w:rsidRDefault="005F12F0" w:rsidP="005F12F0">
            <w:pPr>
              <w:suppressAutoHyphens/>
              <w:spacing w:after="0" w:line="240" w:lineRule="auto"/>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 xml:space="preserve"> </w:t>
            </w:r>
            <w:r w:rsidRPr="005F12F0">
              <w:rPr>
                <w:rFonts w:ascii="Times New Roman" w:eastAsia="Times New Roman" w:hAnsi="Times New Roman" w:cs="Times New Roman"/>
                <w:iCs/>
                <w:lang w:eastAsia="ru-RU"/>
              </w:rPr>
              <w:t xml:space="preserve">ОК 07. </w:t>
            </w:r>
            <w:r w:rsidRPr="005F12F0">
              <w:rPr>
                <w:rFonts w:ascii="Times New Roman" w:eastAsia="Times New Roman" w:hAnsi="Times New Roman" w:cs="Times New Roman"/>
                <w:lang w:eastAsia="ru-RU"/>
              </w:rPr>
              <w:t>Содействовать сохранению окружающей среды, ресурсосбережению, эффективно действовать в чрезвычайных ситуациях.</w:t>
            </w:r>
          </w:p>
        </w:tc>
        <w:tc>
          <w:tcPr>
            <w:tcW w:w="2811" w:type="dxa"/>
            <w:tcBorders>
              <w:top w:val="single" w:sz="4" w:space="0" w:color="auto"/>
              <w:left w:val="single" w:sz="4" w:space="0" w:color="auto"/>
              <w:bottom w:val="single" w:sz="4" w:space="0" w:color="auto"/>
              <w:right w:val="single" w:sz="4" w:space="0" w:color="auto"/>
            </w:tcBorders>
          </w:tcPr>
          <w:p w14:paraId="6A10A849" w14:textId="77777777" w:rsidR="005F12F0" w:rsidRPr="005F12F0" w:rsidRDefault="005F12F0" w:rsidP="005F12F0">
            <w:pPr>
              <w:spacing w:line="240" w:lineRule="auto"/>
              <w:rPr>
                <w:rFonts w:ascii="Times New Roman" w:eastAsia="Times New Roman" w:hAnsi="Times New Roman" w:cs="Times New Roman"/>
                <w:i/>
                <w:lang w:eastAsia="ru-RU"/>
              </w:rPr>
            </w:pPr>
            <w:r w:rsidRPr="005F12F0">
              <w:rPr>
                <w:rFonts w:ascii="Times New Roman" w:eastAsia="Times New Roman" w:hAnsi="Times New Roman" w:cs="Times New Roman"/>
                <w:bCs/>
                <w:iCs/>
                <w:lang w:eastAsia="ru-RU"/>
              </w:rPr>
              <w:t>Демонстрация знаний правил экологической безопасности при ведении профессиональной деятельности; путей обеспечения ресурсосбережения.</w:t>
            </w:r>
          </w:p>
        </w:tc>
        <w:tc>
          <w:tcPr>
            <w:tcW w:w="3651" w:type="dxa"/>
            <w:tcBorders>
              <w:top w:val="single" w:sz="4" w:space="0" w:color="auto"/>
              <w:left w:val="single" w:sz="4" w:space="0" w:color="auto"/>
              <w:bottom w:val="single" w:sz="4" w:space="0" w:color="auto"/>
              <w:right w:val="single" w:sz="4" w:space="0" w:color="auto"/>
            </w:tcBorders>
          </w:tcPr>
          <w:p w14:paraId="1C14D67B" w14:textId="77777777" w:rsidR="005F12F0" w:rsidRPr="005F12F0" w:rsidRDefault="005F12F0" w:rsidP="005F12F0">
            <w:pPr>
              <w:spacing w:line="240" w:lineRule="auto"/>
              <w:rPr>
                <w:rFonts w:ascii="Times New Roman" w:eastAsia="Times New Roman" w:hAnsi="Times New Roman" w:cs="Times New Roman"/>
                <w:lang w:eastAsia="ru-RU"/>
              </w:rPr>
            </w:pPr>
            <w:r w:rsidRPr="005F12F0">
              <w:rPr>
                <w:rFonts w:ascii="Times New Roman" w:eastAsia="Times New Roman" w:hAnsi="Times New Roman" w:cs="Times New Roman"/>
                <w:lang w:eastAsia="ru-RU"/>
              </w:rPr>
              <w:t>Экспертное наблюдение выполнения практических работ.</w:t>
            </w:r>
            <w:r w:rsidRPr="005F12F0">
              <w:rPr>
                <w:rFonts w:ascii="Calibri" w:eastAsia="Times New Roman" w:hAnsi="Calibri" w:cs="Times New Roman"/>
                <w:bCs/>
                <w:color w:val="000000"/>
                <w:lang w:eastAsia="ru-RU"/>
              </w:rPr>
              <w:t xml:space="preserve"> </w:t>
            </w:r>
            <w:r w:rsidRPr="005F12F0">
              <w:rPr>
                <w:rFonts w:ascii="Times New Roman" w:eastAsia="Times New Roman" w:hAnsi="Times New Roman" w:cs="Times New Roman"/>
                <w:bCs/>
                <w:color w:val="000000"/>
                <w:lang w:eastAsia="ru-RU"/>
              </w:rPr>
              <w:t>Текущий контроль в форме:- устный опрос; контрольные работы по темам;</w:t>
            </w:r>
            <w:r w:rsidRPr="005F12F0">
              <w:rPr>
                <w:rFonts w:ascii="Times New Roman" w:eastAsia="Times New Roman" w:hAnsi="Times New Roman" w:cs="Times New Roman"/>
                <w:bCs/>
                <w:color w:val="FF0000"/>
                <w:lang w:eastAsia="ru-RU"/>
              </w:rPr>
              <w:t xml:space="preserve">  </w:t>
            </w:r>
            <w:r w:rsidRPr="005F12F0">
              <w:rPr>
                <w:rFonts w:ascii="Times New Roman" w:eastAsia="Times New Roman" w:hAnsi="Times New Roman" w:cs="Times New Roman"/>
                <w:bCs/>
                <w:color w:val="000000"/>
                <w:lang w:eastAsia="ru-RU"/>
              </w:rPr>
              <w:t>- защиты практических работ.</w:t>
            </w:r>
          </w:p>
        </w:tc>
      </w:tr>
      <w:tr w:rsidR="005F12F0" w:rsidRPr="005F12F0" w14:paraId="60079BCC" w14:textId="77777777" w:rsidTr="00FF34D0">
        <w:tc>
          <w:tcPr>
            <w:tcW w:w="2717" w:type="dxa"/>
            <w:tcBorders>
              <w:top w:val="single" w:sz="4" w:space="0" w:color="auto"/>
              <w:left w:val="single" w:sz="4" w:space="0" w:color="auto"/>
              <w:bottom w:val="single" w:sz="4" w:space="0" w:color="auto"/>
              <w:right w:val="single" w:sz="4" w:space="0" w:color="auto"/>
            </w:tcBorders>
          </w:tcPr>
          <w:p w14:paraId="31406319" w14:textId="77777777" w:rsidR="005F12F0" w:rsidRPr="005F12F0" w:rsidRDefault="005F12F0" w:rsidP="005F12F0">
            <w:pPr>
              <w:suppressAutoHyphens/>
              <w:spacing w:after="0" w:line="240" w:lineRule="auto"/>
              <w:rPr>
                <w:rFonts w:ascii="Times New Roman" w:eastAsia="Times New Roman" w:hAnsi="Times New Roman" w:cs="Times New Roman"/>
                <w:lang w:eastAsia="ru-RU"/>
              </w:rPr>
            </w:pPr>
            <w:r w:rsidRPr="005F12F0">
              <w:rPr>
                <w:rFonts w:ascii="Times New Roman" w:eastAsia="Times New Roman" w:hAnsi="Times New Roman" w:cs="Times New Roman"/>
                <w:iCs/>
                <w:lang w:eastAsia="ru-RU"/>
              </w:rPr>
              <w:t>ОК 09.</w:t>
            </w:r>
            <w:r w:rsidRPr="005F12F0">
              <w:rPr>
                <w:rFonts w:ascii="Times New Roman" w:eastAsia="Times New Roman" w:hAnsi="Times New Roman" w:cs="Times New Roman"/>
                <w:lang w:eastAsia="ru-RU"/>
              </w:rPr>
              <w:t xml:space="preserve">  .Пользоваться профессиональной документацией на государственном и иностранных языках.</w:t>
            </w:r>
          </w:p>
        </w:tc>
        <w:tc>
          <w:tcPr>
            <w:tcW w:w="2811" w:type="dxa"/>
            <w:tcBorders>
              <w:top w:val="single" w:sz="4" w:space="0" w:color="auto"/>
              <w:left w:val="single" w:sz="4" w:space="0" w:color="auto"/>
              <w:bottom w:val="single" w:sz="4" w:space="0" w:color="auto"/>
              <w:right w:val="single" w:sz="4" w:space="0" w:color="auto"/>
            </w:tcBorders>
          </w:tcPr>
          <w:p w14:paraId="0E26728D"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 xml:space="preserve">Описание выполнения практических работ, формулировка выводов по результатам выполнения практических и лабораторных работна </w:t>
            </w:r>
            <w:r w:rsidRPr="005F12F0">
              <w:rPr>
                <w:rFonts w:ascii="Times New Roman" w:eastAsia="Times New Roman" w:hAnsi="Times New Roman" w:cs="Times New Roman"/>
                <w:bCs/>
                <w:lang w:eastAsia="ru-RU"/>
              </w:rPr>
              <w:lastRenderedPageBreak/>
              <w:t>основе профессиональной документации.</w:t>
            </w:r>
          </w:p>
        </w:tc>
        <w:tc>
          <w:tcPr>
            <w:tcW w:w="3651" w:type="dxa"/>
            <w:tcBorders>
              <w:top w:val="single" w:sz="4" w:space="0" w:color="auto"/>
              <w:left w:val="single" w:sz="4" w:space="0" w:color="auto"/>
              <w:bottom w:val="single" w:sz="4" w:space="0" w:color="auto"/>
              <w:right w:val="single" w:sz="4" w:space="0" w:color="auto"/>
            </w:tcBorders>
          </w:tcPr>
          <w:p w14:paraId="74055519" w14:textId="77777777" w:rsidR="005F12F0" w:rsidRPr="005F12F0" w:rsidRDefault="005F12F0" w:rsidP="005F12F0">
            <w:pPr>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lastRenderedPageBreak/>
              <w:t>Наблюдение и анализ деятельности студентов в процессе беседы;</w:t>
            </w:r>
          </w:p>
          <w:p w14:paraId="0B9EA409" w14:textId="77777777" w:rsidR="005F12F0" w:rsidRPr="005F12F0" w:rsidRDefault="005F12F0" w:rsidP="005F12F0">
            <w:pPr>
              <w:spacing w:line="240" w:lineRule="auto"/>
              <w:jc w:val="both"/>
              <w:rPr>
                <w:rFonts w:ascii="Times New Roman" w:eastAsia="Times New Roman" w:hAnsi="Times New Roman" w:cs="Times New Roman"/>
                <w:bCs/>
                <w:lang w:eastAsia="ru-RU"/>
              </w:rPr>
            </w:pPr>
            <w:r w:rsidRPr="005F12F0">
              <w:rPr>
                <w:rFonts w:ascii="Times New Roman" w:eastAsia="Times New Roman" w:hAnsi="Times New Roman" w:cs="Times New Roman"/>
                <w:bCs/>
                <w:lang w:eastAsia="ru-RU"/>
              </w:rPr>
              <w:t xml:space="preserve">анализ полученных знаний в процессе устного и письменного </w:t>
            </w:r>
            <w:r w:rsidRPr="005F12F0">
              <w:rPr>
                <w:rFonts w:ascii="Times New Roman" w:eastAsia="Times New Roman" w:hAnsi="Times New Roman" w:cs="Times New Roman"/>
                <w:bCs/>
                <w:lang w:eastAsia="ru-RU"/>
              </w:rPr>
              <w:lastRenderedPageBreak/>
              <w:t xml:space="preserve">опроса. </w:t>
            </w:r>
          </w:p>
        </w:tc>
      </w:tr>
    </w:tbl>
    <w:p w14:paraId="1EF0D999" w14:textId="77777777" w:rsidR="005F12F0" w:rsidRPr="005F12F0" w:rsidRDefault="005F12F0" w:rsidP="005F12F0">
      <w:pPr>
        <w:rPr>
          <w:rFonts w:ascii="Times New Roman" w:eastAsia="Times New Roman" w:hAnsi="Times New Roman" w:cs="Times New Roman"/>
          <w:lang w:eastAsia="ru-RU"/>
        </w:rPr>
      </w:pPr>
    </w:p>
    <w:p w14:paraId="18D8790F" w14:textId="77777777" w:rsidR="005F12F0" w:rsidRPr="005F12F0" w:rsidRDefault="005F12F0" w:rsidP="005F12F0">
      <w:pPr>
        <w:rPr>
          <w:rFonts w:ascii="Calibri" w:eastAsia="Times New Roman" w:hAnsi="Calibri" w:cs="Times New Roman"/>
          <w:lang w:eastAsia="ru-RU"/>
        </w:rPr>
      </w:pPr>
    </w:p>
    <w:p w14:paraId="43A8E9F3" w14:textId="77777777" w:rsidR="005F12F0" w:rsidRPr="005F12F0" w:rsidRDefault="005F12F0" w:rsidP="005F12F0">
      <w:pPr>
        <w:rPr>
          <w:rFonts w:ascii="Times New Roman" w:eastAsia="Times New Roman" w:hAnsi="Times New Roman" w:cs="Times New Roman"/>
          <w:b/>
          <w:sz w:val="24"/>
          <w:szCs w:val="24"/>
          <w:lang w:eastAsia="ru-RU"/>
        </w:rPr>
      </w:pPr>
      <w:r w:rsidRPr="005F12F0">
        <w:rPr>
          <w:rFonts w:ascii="Times New Roman" w:eastAsia="Times New Roman" w:hAnsi="Times New Roman" w:cs="Times New Roman"/>
          <w:b/>
          <w:sz w:val="24"/>
          <w:szCs w:val="24"/>
          <w:lang w:eastAsia="ru-RU"/>
        </w:rPr>
        <w:br w:type="page"/>
      </w:r>
    </w:p>
    <w:tbl>
      <w:tblPr>
        <w:tblStyle w:val="myTableStyle"/>
        <w:tblOverlap w:val="never"/>
        <w:tblW w:w="6000" w:type="dxa"/>
        <w:jc w:val="center"/>
        <w:tblInd w:w="0" w:type="dxa"/>
        <w:tblLook w:val="04A0" w:firstRow="1" w:lastRow="0" w:firstColumn="1" w:lastColumn="0" w:noHBand="0" w:noVBand="1"/>
      </w:tblPr>
      <w:tblGrid>
        <w:gridCol w:w="1607"/>
        <w:gridCol w:w="5653"/>
      </w:tblGrid>
      <w:tr w:rsidR="00F662BE" w14:paraId="74ECCA00" w14:textId="77777777">
        <w:trPr>
          <w:jc w:val="center"/>
        </w:trPr>
        <w:tc>
          <w:tcPr>
            <w:tcW w:w="0" w:type="auto"/>
            <w:gridSpan w:val="2"/>
            <w:tcMar>
              <w:top w:w="150" w:type="dxa"/>
              <w:left w:w="350" w:type="dxa"/>
              <w:bottom w:w="0" w:type="dxa"/>
              <w:right w:w="350" w:type="dxa"/>
            </w:tcMar>
          </w:tcPr>
          <w:p w14:paraId="4223DD47" w14:textId="77777777" w:rsidR="00F662BE" w:rsidRDefault="00000000">
            <w:pPr>
              <w:jc w:val="center"/>
              <w:rPr>
                <w:b/>
                <w:bCs/>
                <w:sz w:val="36"/>
                <w:szCs w:val="36"/>
              </w:rPr>
            </w:pPr>
            <w:r>
              <w:rPr>
                <w:b/>
                <w:bCs/>
                <w:sz w:val="36"/>
                <w:szCs w:val="36"/>
              </w:rPr>
              <w:lastRenderedPageBreak/>
              <w:t>ДОКУМЕНТ ПОДПИСАН ЭЛЕКТРОННОЙ ПОДПИСЬЮ</w:t>
            </w:r>
          </w:p>
        </w:tc>
      </w:tr>
      <w:tr w:rsidR="00F662BE" w14:paraId="31A0B93A" w14:textId="77777777">
        <w:trPr>
          <w:jc w:val="center"/>
        </w:trPr>
        <w:tc>
          <w:tcPr>
            <w:tcW w:w="0" w:type="auto"/>
            <w:gridSpan w:val="2"/>
            <w:tcMar>
              <w:left w:w="0" w:type="dxa"/>
              <w:bottom w:w="150" w:type="dxa"/>
              <w:right w:w="0" w:type="dxa"/>
            </w:tcMar>
          </w:tcPr>
          <w:p w14:paraId="3B0E60B4" w14:textId="77777777" w:rsidR="00F662B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F662BE" w14:paraId="5FD0E40C" w14:textId="77777777">
        <w:trPr>
          <w:jc w:val="center"/>
        </w:trPr>
        <w:tc>
          <w:tcPr>
            <w:tcW w:w="0" w:type="auto"/>
          </w:tcPr>
          <w:p w14:paraId="7DEEA5C2" w14:textId="77777777" w:rsidR="00F662BE" w:rsidRDefault="00000000">
            <w:r>
              <w:t>Сертификат</w:t>
            </w:r>
          </w:p>
        </w:tc>
        <w:tc>
          <w:tcPr>
            <w:tcW w:w="0" w:type="auto"/>
          </w:tcPr>
          <w:p w14:paraId="4759EC73" w14:textId="77777777" w:rsidR="00F662BE" w:rsidRDefault="00000000">
            <w:r>
              <w:t>301855813211864865354984698895558776452667678531</w:t>
            </w:r>
          </w:p>
        </w:tc>
      </w:tr>
      <w:tr w:rsidR="00F662BE" w14:paraId="3193D5A5" w14:textId="77777777">
        <w:trPr>
          <w:jc w:val="center"/>
        </w:trPr>
        <w:tc>
          <w:tcPr>
            <w:tcW w:w="0" w:type="auto"/>
          </w:tcPr>
          <w:p w14:paraId="6BC98C41" w14:textId="77777777" w:rsidR="00F662BE" w:rsidRDefault="00000000">
            <w:r>
              <w:t>Владелец</w:t>
            </w:r>
          </w:p>
        </w:tc>
        <w:tc>
          <w:tcPr>
            <w:tcW w:w="0" w:type="auto"/>
          </w:tcPr>
          <w:p w14:paraId="2E168908" w14:textId="77777777" w:rsidR="00F662BE" w:rsidRDefault="00000000">
            <w:r>
              <w:t>Кузнецова Татьяна Николаевна</w:t>
            </w:r>
          </w:p>
        </w:tc>
      </w:tr>
      <w:tr w:rsidR="00F662BE" w14:paraId="49DAD6E0" w14:textId="77777777">
        <w:trPr>
          <w:jc w:val="center"/>
        </w:trPr>
        <w:tc>
          <w:tcPr>
            <w:tcW w:w="0" w:type="auto"/>
          </w:tcPr>
          <w:p w14:paraId="0F77D756" w14:textId="77777777" w:rsidR="00F662BE" w:rsidRDefault="00000000">
            <w:r>
              <w:t>Действителен</w:t>
            </w:r>
          </w:p>
        </w:tc>
        <w:tc>
          <w:tcPr>
            <w:tcW w:w="0" w:type="auto"/>
          </w:tcPr>
          <w:p w14:paraId="038CC128" w14:textId="77777777" w:rsidR="00F662BE" w:rsidRDefault="00000000">
            <w:r>
              <w:t>С 29.02.2024 по 28.02.2025</w:t>
            </w:r>
          </w:p>
        </w:tc>
      </w:tr>
    </w:tbl>
    <w:p w14:paraId="6B7223D1" w14:textId="77777777" w:rsidR="00B03FB4" w:rsidRDefault="00B03FB4"/>
    <w:sectPr w:rsidR="00B03F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8A79A" w14:textId="77777777" w:rsidR="0086513A" w:rsidRDefault="0086513A" w:rsidP="0039249B">
      <w:pPr>
        <w:spacing w:after="0" w:line="240" w:lineRule="auto"/>
      </w:pPr>
      <w:r>
        <w:separator/>
      </w:r>
    </w:p>
  </w:endnote>
  <w:endnote w:type="continuationSeparator" w:id="0">
    <w:p w14:paraId="0DEF1F46" w14:textId="77777777" w:rsidR="0086513A" w:rsidRDefault="0086513A" w:rsidP="0039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31221" w14:textId="77777777" w:rsidR="0086513A" w:rsidRDefault="0086513A" w:rsidP="0039249B">
      <w:pPr>
        <w:spacing w:after="0" w:line="240" w:lineRule="auto"/>
      </w:pPr>
      <w:r>
        <w:separator/>
      </w:r>
    </w:p>
  </w:footnote>
  <w:footnote w:type="continuationSeparator" w:id="0">
    <w:p w14:paraId="64838F98" w14:textId="77777777" w:rsidR="0086513A" w:rsidRDefault="0086513A" w:rsidP="0039249B">
      <w:pPr>
        <w:spacing w:after="0" w:line="240" w:lineRule="auto"/>
      </w:pPr>
      <w:r>
        <w:continuationSeparator/>
      </w:r>
    </w:p>
  </w:footnote>
  <w:footnote w:id="1">
    <w:p w14:paraId="09BEC40A" w14:textId="77777777" w:rsidR="00C32850" w:rsidRDefault="00C32850" w:rsidP="0039249B">
      <w:pPr>
        <w:pStyle w:val="a3"/>
        <w:rPr>
          <w:lang w:val="ru-RU"/>
        </w:rPr>
      </w:pPr>
      <w:r>
        <w:rPr>
          <w:rStyle w:val="a5"/>
        </w:rPr>
        <w:footnoteRef/>
      </w:r>
      <w:r>
        <w:rPr>
          <w:lang w:val="ru-RU"/>
        </w:rPr>
        <w:t xml:space="preserve"> 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7673624F" w14:textId="77777777" w:rsidR="00C32850" w:rsidRDefault="00C32850" w:rsidP="0039249B">
      <w:pPr>
        <w:pStyle w:val="a3"/>
        <w:rPr>
          <w:lang w:val="ru-RU"/>
        </w:rPr>
      </w:pPr>
      <w:r>
        <w:rPr>
          <w:rStyle w:val="a5"/>
        </w:rPr>
        <w:footnoteRef/>
      </w:r>
      <w:r>
        <w:rPr>
          <w:lang w:val="ru-RU"/>
        </w:rPr>
        <w:t xml:space="preserve"> Берутся сведения, указанные по данному виду деятельности  в п. 4.2.</w:t>
      </w:r>
    </w:p>
  </w:footnote>
  <w:footnote w:id="3">
    <w:p w14:paraId="438F771F" w14:textId="77777777" w:rsidR="00C32850" w:rsidRPr="004F3587" w:rsidRDefault="00C32850" w:rsidP="0039249B">
      <w:pPr>
        <w:pStyle w:val="a3"/>
        <w:jc w:val="both"/>
        <w:rPr>
          <w:i/>
          <w:lang w:val="ru-RU"/>
        </w:rPr>
      </w:pPr>
      <w:r w:rsidRPr="004F3587">
        <w:rPr>
          <w:rStyle w:val="a5"/>
          <w:i/>
        </w:rPr>
        <w:footnoteRef/>
      </w:r>
      <w:r w:rsidRPr="004F3587">
        <w:rPr>
          <w:i/>
          <w:lang w:val="ru-RU"/>
        </w:rPr>
        <w:t xml:space="preserve"> </w:t>
      </w:r>
      <w:r w:rsidRPr="004F3587">
        <w:rPr>
          <w:iCs/>
          <w:lang w:val="ru-RU"/>
        </w:rPr>
        <w:t>Данная колонка указывается только для специальностей СПО.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562"/>
    <w:multiLevelType w:val="multilevel"/>
    <w:tmpl w:val="92D0AF00"/>
    <w:lvl w:ilvl="0">
      <w:start w:val="1"/>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 w15:restartNumberingAfterBreak="0">
    <w:nsid w:val="1D4A4A1E"/>
    <w:multiLevelType w:val="hybridMultilevel"/>
    <w:tmpl w:val="3F261CB4"/>
    <w:lvl w:ilvl="0" w:tplc="663114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9A0272"/>
    <w:multiLevelType w:val="hybridMultilevel"/>
    <w:tmpl w:val="EFA42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63721A"/>
    <w:multiLevelType w:val="hybridMultilevel"/>
    <w:tmpl w:val="0B6A1DAA"/>
    <w:lvl w:ilvl="0" w:tplc="67A467A0">
      <w:start w:val="1"/>
      <w:numFmt w:val="decimal"/>
      <w:lvlText w:val="%1."/>
      <w:lvlJc w:val="left"/>
      <w:pPr>
        <w:ind w:left="720" w:hanging="360"/>
      </w:pPr>
      <w:rPr>
        <w:rFonts w:ascii="Times New Roman" w:hAnsi="Times New Roman" w:cs="Times New Roman" w:hint="default"/>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7296B36"/>
    <w:multiLevelType w:val="hybridMultilevel"/>
    <w:tmpl w:val="4ED49D58"/>
    <w:lvl w:ilvl="0" w:tplc="CAEEC994">
      <w:start w:val="1"/>
      <w:numFmt w:val="decimal"/>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7F4254"/>
    <w:multiLevelType w:val="hybridMultilevel"/>
    <w:tmpl w:val="B50C0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357923"/>
    <w:multiLevelType w:val="hybridMultilevel"/>
    <w:tmpl w:val="8BF4B8C0"/>
    <w:lvl w:ilvl="0" w:tplc="EF7059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16C072E"/>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 w15:restartNumberingAfterBreak="0">
    <w:nsid w:val="47554F1D"/>
    <w:multiLevelType w:val="multilevel"/>
    <w:tmpl w:val="85827470"/>
    <w:lvl w:ilvl="0">
      <w:start w:val="3"/>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0" w15:restartNumberingAfterBreak="0">
    <w:nsid w:val="5B9A7CB1"/>
    <w:multiLevelType w:val="hybridMultilevel"/>
    <w:tmpl w:val="C42C8984"/>
    <w:lvl w:ilvl="0" w:tplc="10044265">
      <w:start w:val="1"/>
      <w:numFmt w:val="decimal"/>
      <w:lvlText w:val="%1."/>
      <w:lvlJc w:val="left"/>
      <w:pPr>
        <w:ind w:left="720" w:hanging="360"/>
      </w:pPr>
    </w:lvl>
    <w:lvl w:ilvl="1" w:tplc="10044265" w:tentative="1">
      <w:start w:val="1"/>
      <w:numFmt w:val="lowerLetter"/>
      <w:lvlText w:val="%2."/>
      <w:lvlJc w:val="left"/>
      <w:pPr>
        <w:ind w:left="1440" w:hanging="360"/>
      </w:pPr>
    </w:lvl>
    <w:lvl w:ilvl="2" w:tplc="10044265" w:tentative="1">
      <w:start w:val="1"/>
      <w:numFmt w:val="lowerRoman"/>
      <w:lvlText w:val="%3."/>
      <w:lvlJc w:val="right"/>
      <w:pPr>
        <w:ind w:left="2160" w:hanging="180"/>
      </w:pPr>
    </w:lvl>
    <w:lvl w:ilvl="3" w:tplc="10044265" w:tentative="1">
      <w:start w:val="1"/>
      <w:numFmt w:val="decimal"/>
      <w:lvlText w:val="%4."/>
      <w:lvlJc w:val="left"/>
      <w:pPr>
        <w:ind w:left="2880" w:hanging="360"/>
      </w:pPr>
    </w:lvl>
    <w:lvl w:ilvl="4" w:tplc="10044265" w:tentative="1">
      <w:start w:val="1"/>
      <w:numFmt w:val="lowerLetter"/>
      <w:lvlText w:val="%5."/>
      <w:lvlJc w:val="left"/>
      <w:pPr>
        <w:ind w:left="3600" w:hanging="360"/>
      </w:pPr>
    </w:lvl>
    <w:lvl w:ilvl="5" w:tplc="10044265" w:tentative="1">
      <w:start w:val="1"/>
      <w:numFmt w:val="lowerRoman"/>
      <w:lvlText w:val="%6."/>
      <w:lvlJc w:val="right"/>
      <w:pPr>
        <w:ind w:left="4320" w:hanging="180"/>
      </w:pPr>
    </w:lvl>
    <w:lvl w:ilvl="6" w:tplc="10044265" w:tentative="1">
      <w:start w:val="1"/>
      <w:numFmt w:val="decimal"/>
      <w:lvlText w:val="%7."/>
      <w:lvlJc w:val="left"/>
      <w:pPr>
        <w:ind w:left="5040" w:hanging="360"/>
      </w:pPr>
    </w:lvl>
    <w:lvl w:ilvl="7" w:tplc="10044265" w:tentative="1">
      <w:start w:val="1"/>
      <w:numFmt w:val="lowerLetter"/>
      <w:lvlText w:val="%8."/>
      <w:lvlJc w:val="left"/>
      <w:pPr>
        <w:ind w:left="5760" w:hanging="360"/>
      </w:pPr>
    </w:lvl>
    <w:lvl w:ilvl="8" w:tplc="10044265" w:tentative="1">
      <w:start w:val="1"/>
      <w:numFmt w:val="lowerRoman"/>
      <w:lvlText w:val="%9."/>
      <w:lvlJc w:val="right"/>
      <w:pPr>
        <w:ind w:left="6480" w:hanging="180"/>
      </w:pPr>
    </w:lvl>
  </w:abstractNum>
  <w:abstractNum w:abstractNumId="11" w15:restartNumberingAfterBreak="0">
    <w:nsid w:val="6D355F62"/>
    <w:multiLevelType w:val="hybridMultilevel"/>
    <w:tmpl w:val="0922A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4E5C57"/>
    <w:multiLevelType w:val="hybridMultilevel"/>
    <w:tmpl w:val="8288F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541088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5588220">
    <w:abstractNumId w:val="7"/>
  </w:num>
  <w:num w:numId="3" w16cid:durableId="18844457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1709708">
    <w:abstractNumId w:val="12"/>
  </w:num>
  <w:num w:numId="5" w16cid:durableId="835681853">
    <w:abstractNumId w:val="3"/>
  </w:num>
  <w:num w:numId="6" w16cid:durableId="1688098016">
    <w:abstractNumId w:val="11"/>
  </w:num>
  <w:num w:numId="7" w16cid:durableId="1970935329">
    <w:abstractNumId w:val="8"/>
  </w:num>
  <w:num w:numId="8" w16cid:durableId="1226063085">
    <w:abstractNumId w:val="9"/>
  </w:num>
  <w:num w:numId="9" w16cid:durableId="1097940006">
    <w:abstractNumId w:val="5"/>
  </w:num>
  <w:num w:numId="10" w16cid:durableId="1885093905">
    <w:abstractNumId w:val="6"/>
  </w:num>
  <w:num w:numId="11" w16cid:durableId="1903755308">
    <w:abstractNumId w:val="0"/>
  </w:num>
  <w:num w:numId="12" w16cid:durableId="424885806">
    <w:abstractNumId w:val="2"/>
  </w:num>
  <w:num w:numId="13" w16cid:durableId="21438870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336"/>
    <w:rsid w:val="00006519"/>
    <w:rsid w:val="00083569"/>
    <w:rsid w:val="00086362"/>
    <w:rsid w:val="000A4167"/>
    <w:rsid w:val="000C3EF6"/>
    <w:rsid w:val="000D1659"/>
    <w:rsid w:val="001042C5"/>
    <w:rsid w:val="00111C36"/>
    <w:rsid w:val="00137388"/>
    <w:rsid w:val="0019268D"/>
    <w:rsid w:val="001B493D"/>
    <w:rsid w:val="002549BD"/>
    <w:rsid w:val="0025629D"/>
    <w:rsid w:val="00266A22"/>
    <w:rsid w:val="002A13B7"/>
    <w:rsid w:val="002C1E6B"/>
    <w:rsid w:val="002D5E98"/>
    <w:rsid w:val="003044A3"/>
    <w:rsid w:val="00330057"/>
    <w:rsid w:val="00354940"/>
    <w:rsid w:val="00375567"/>
    <w:rsid w:val="003757C8"/>
    <w:rsid w:val="0039249B"/>
    <w:rsid w:val="003A0818"/>
    <w:rsid w:val="003B3251"/>
    <w:rsid w:val="003B43D2"/>
    <w:rsid w:val="00473078"/>
    <w:rsid w:val="004A748B"/>
    <w:rsid w:val="004C6B6A"/>
    <w:rsid w:val="004E3AB8"/>
    <w:rsid w:val="00501E98"/>
    <w:rsid w:val="00543052"/>
    <w:rsid w:val="00573208"/>
    <w:rsid w:val="005827A7"/>
    <w:rsid w:val="005A0003"/>
    <w:rsid w:val="005A262C"/>
    <w:rsid w:val="005E2227"/>
    <w:rsid w:val="005F12F0"/>
    <w:rsid w:val="006819BA"/>
    <w:rsid w:val="006D7B47"/>
    <w:rsid w:val="0073236C"/>
    <w:rsid w:val="00740A27"/>
    <w:rsid w:val="00750818"/>
    <w:rsid w:val="007B649B"/>
    <w:rsid w:val="007D0C5E"/>
    <w:rsid w:val="007F17F0"/>
    <w:rsid w:val="007F3516"/>
    <w:rsid w:val="00813830"/>
    <w:rsid w:val="008551CE"/>
    <w:rsid w:val="0086513A"/>
    <w:rsid w:val="00882D79"/>
    <w:rsid w:val="008D6F3B"/>
    <w:rsid w:val="008F244D"/>
    <w:rsid w:val="00903030"/>
    <w:rsid w:val="009521E1"/>
    <w:rsid w:val="00970DD1"/>
    <w:rsid w:val="00973FB8"/>
    <w:rsid w:val="009805B2"/>
    <w:rsid w:val="009A2454"/>
    <w:rsid w:val="009B6A58"/>
    <w:rsid w:val="009C09DB"/>
    <w:rsid w:val="009C0A7F"/>
    <w:rsid w:val="009C5201"/>
    <w:rsid w:val="009C7250"/>
    <w:rsid w:val="009D248F"/>
    <w:rsid w:val="009F199D"/>
    <w:rsid w:val="00A06D5C"/>
    <w:rsid w:val="00A16C0C"/>
    <w:rsid w:val="00A371F0"/>
    <w:rsid w:val="00A41823"/>
    <w:rsid w:val="00A55DEA"/>
    <w:rsid w:val="00A72F63"/>
    <w:rsid w:val="00AA4788"/>
    <w:rsid w:val="00AB33EC"/>
    <w:rsid w:val="00B03FB4"/>
    <w:rsid w:val="00B100D9"/>
    <w:rsid w:val="00B31F72"/>
    <w:rsid w:val="00B41670"/>
    <w:rsid w:val="00B760DA"/>
    <w:rsid w:val="00BA2960"/>
    <w:rsid w:val="00BA6327"/>
    <w:rsid w:val="00BE7883"/>
    <w:rsid w:val="00C210EB"/>
    <w:rsid w:val="00C2255B"/>
    <w:rsid w:val="00C32850"/>
    <w:rsid w:val="00C40B91"/>
    <w:rsid w:val="00C54589"/>
    <w:rsid w:val="00CA6238"/>
    <w:rsid w:val="00D360DF"/>
    <w:rsid w:val="00D45E72"/>
    <w:rsid w:val="00DA79B4"/>
    <w:rsid w:val="00DC5B08"/>
    <w:rsid w:val="00E35D0D"/>
    <w:rsid w:val="00E83DE6"/>
    <w:rsid w:val="00E87336"/>
    <w:rsid w:val="00ED17AD"/>
    <w:rsid w:val="00F13125"/>
    <w:rsid w:val="00F2632B"/>
    <w:rsid w:val="00F56485"/>
    <w:rsid w:val="00F662BE"/>
    <w:rsid w:val="00F96CBA"/>
    <w:rsid w:val="00FA62D3"/>
    <w:rsid w:val="00FD23AB"/>
    <w:rsid w:val="00FF34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EBCE0"/>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1E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39249B"/>
    <w:pPr>
      <w:spacing w:after="0" w:line="240" w:lineRule="auto"/>
    </w:pPr>
    <w:rPr>
      <w:rFonts w:ascii="Times New Roman" w:eastAsia="Times New Roman" w:hAnsi="Times New Roman" w:cs="Times New Roman"/>
      <w:sz w:val="20"/>
      <w:szCs w:val="20"/>
      <w:lang w:val="en-US" w:eastAsia="ru-RU"/>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39249B"/>
    <w:rPr>
      <w:rFonts w:ascii="Times New Roman" w:eastAsia="Times New Roman" w:hAnsi="Times New Roman" w:cs="Times New Roman"/>
      <w:sz w:val="20"/>
      <w:szCs w:val="20"/>
      <w:lang w:val="en-US" w:eastAsia="ru-RU"/>
    </w:rPr>
  </w:style>
  <w:style w:type="character" w:styleId="a5">
    <w:name w:val="footnote reference"/>
    <w:uiPriority w:val="99"/>
    <w:rsid w:val="0039249B"/>
    <w:rPr>
      <w:rFonts w:cs="Times New Roman"/>
      <w:vertAlign w:val="superscript"/>
    </w:rPr>
  </w:style>
  <w:style w:type="numbering" w:customStyle="1" w:styleId="1">
    <w:name w:val="Нет списка1"/>
    <w:next w:val="a2"/>
    <w:uiPriority w:val="99"/>
    <w:semiHidden/>
    <w:unhideWhenUsed/>
    <w:rsid w:val="00501E98"/>
  </w:style>
  <w:style w:type="paragraph" w:styleId="a6">
    <w:name w:val="List Paragraph"/>
    <w:aliases w:val="Содержание. 2 уровень"/>
    <w:basedOn w:val="a"/>
    <w:link w:val="a7"/>
    <w:qFormat/>
    <w:rsid w:val="00501E98"/>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7">
    <w:name w:val="Абзац списка Знак"/>
    <w:aliases w:val="Содержание. 2 уровень Знак"/>
    <w:link w:val="a6"/>
    <w:qFormat/>
    <w:locked/>
    <w:rsid w:val="00501E98"/>
    <w:rPr>
      <w:rFonts w:ascii="Times New Roman" w:eastAsia="Times New Roman" w:hAnsi="Times New Roman" w:cs="Times New Roman"/>
      <w:sz w:val="24"/>
      <w:szCs w:val="24"/>
      <w:lang w:eastAsia="ru-RU"/>
    </w:rPr>
  </w:style>
  <w:style w:type="character" w:styleId="a8">
    <w:name w:val="Emphasis"/>
    <w:uiPriority w:val="20"/>
    <w:qFormat/>
    <w:rsid w:val="00501E98"/>
    <w:rPr>
      <w:rFonts w:cs="Times New Roman"/>
      <w:i/>
    </w:rPr>
  </w:style>
  <w:style w:type="paragraph" w:customStyle="1" w:styleId="Default">
    <w:name w:val="Default"/>
    <w:rsid w:val="00501E9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9">
    <w:name w:val="Текст Знак"/>
    <w:link w:val="aa"/>
    <w:locked/>
    <w:rsid w:val="00501E98"/>
    <w:rPr>
      <w:rFonts w:ascii="Consolas" w:eastAsia="Calibri" w:hAnsi="Consolas"/>
      <w:sz w:val="21"/>
      <w:szCs w:val="21"/>
    </w:rPr>
  </w:style>
  <w:style w:type="paragraph" w:styleId="aa">
    <w:name w:val="Plain Text"/>
    <w:basedOn w:val="a"/>
    <w:link w:val="a9"/>
    <w:rsid w:val="00501E98"/>
    <w:pPr>
      <w:spacing w:after="0" w:line="240" w:lineRule="auto"/>
    </w:pPr>
    <w:rPr>
      <w:rFonts w:ascii="Consolas" w:eastAsia="Calibri" w:hAnsi="Consolas"/>
      <w:sz w:val="21"/>
      <w:szCs w:val="21"/>
    </w:rPr>
  </w:style>
  <w:style w:type="character" w:customStyle="1" w:styleId="10">
    <w:name w:val="Текст Знак1"/>
    <w:basedOn w:val="a0"/>
    <w:uiPriority w:val="99"/>
    <w:semiHidden/>
    <w:rsid w:val="00501E98"/>
    <w:rPr>
      <w:rFonts w:ascii="Consolas" w:hAnsi="Consolas" w:cs="Consolas"/>
      <w:sz w:val="21"/>
      <w:szCs w:val="21"/>
    </w:rPr>
  </w:style>
  <w:style w:type="paragraph" w:styleId="ab">
    <w:name w:val="Balloon Text"/>
    <w:basedOn w:val="a"/>
    <w:link w:val="ac"/>
    <w:uiPriority w:val="99"/>
    <w:semiHidden/>
    <w:unhideWhenUsed/>
    <w:rsid w:val="009C725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7250"/>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opt.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bigs/portal.html" TargetMode="External"/><Relationship Id="rId5" Type="http://schemas.openxmlformats.org/officeDocument/2006/relationships/webSettings" Target="webSettings.xml"/><Relationship Id="rId10" Type="http://schemas.openxmlformats.org/officeDocument/2006/relationships/hyperlink" Target="https://rosreestr.ru" TargetMode="Externa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DCD1D-0C92-43FA-9BD3-2F897525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5790</Words>
  <Characters>33009</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larisasharitdinova@dnevnik.ru</cp:lastModifiedBy>
  <cp:revision>31</cp:revision>
  <cp:lastPrinted>2025-06-09T08:07:00Z</cp:lastPrinted>
  <dcterms:created xsi:type="dcterms:W3CDTF">2024-01-19T10:41:00Z</dcterms:created>
  <dcterms:modified xsi:type="dcterms:W3CDTF">2025-08-26T09:41:00Z</dcterms:modified>
</cp:coreProperties>
</file>