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0F060" w14:textId="2141E724" w:rsidR="00E4528C" w:rsidRDefault="00007065" w:rsidP="00696279">
      <w:pPr>
        <w:jc w:val="center"/>
        <w:rPr>
          <w:rFonts w:ascii="Times New Roman" w:eastAsia="Times New Roman" w:hAnsi="Times New Roman" w:cs="Times New Roman"/>
          <w:sz w:val="28"/>
          <w:lang w:eastAsia="ru-RU"/>
        </w:rPr>
      </w:pPr>
      <w:r>
        <w:rPr>
          <w:noProof/>
        </w:rPr>
        <w:drawing>
          <wp:inline distT="0" distB="0" distL="0" distR="0" wp14:anchorId="0D2E28D9" wp14:editId="651332FC">
            <wp:extent cx="5940425" cy="8355330"/>
            <wp:effectExtent l="0" t="0" r="0" b="0"/>
            <wp:docPr id="1122184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55330"/>
                    </a:xfrm>
                    <a:prstGeom prst="rect">
                      <a:avLst/>
                    </a:prstGeom>
                    <a:noFill/>
                    <a:ln>
                      <a:noFill/>
                    </a:ln>
                  </pic:spPr>
                </pic:pic>
              </a:graphicData>
            </a:graphic>
          </wp:inline>
        </w:drawing>
      </w:r>
    </w:p>
    <w:p w14:paraId="26C25A0F" w14:textId="77777777" w:rsidR="00E4528C" w:rsidRDefault="00E4528C" w:rsidP="00696279">
      <w:pPr>
        <w:jc w:val="center"/>
        <w:rPr>
          <w:rFonts w:ascii="Times New Roman" w:eastAsia="Times New Roman" w:hAnsi="Times New Roman" w:cs="Times New Roman"/>
          <w:sz w:val="28"/>
          <w:lang w:eastAsia="ru-RU"/>
        </w:rPr>
      </w:pPr>
    </w:p>
    <w:p w14:paraId="3BCB04C8" w14:textId="77777777" w:rsidR="00E4528C" w:rsidRDefault="00E4528C" w:rsidP="001615B6">
      <w:pPr>
        <w:rPr>
          <w:rFonts w:ascii="Times New Roman" w:eastAsia="Times New Roman" w:hAnsi="Times New Roman" w:cs="Times New Roman"/>
          <w:sz w:val="28"/>
          <w:lang w:eastAsia="ru-RU"/>
        </w:rPr>
      </w:pPr>
    </w:p>
    <w:p w14:paraId="768350AF" w14:textId="7D1CEA12" w:rsidR="00696279" w:rsidRPr="003E2FC7" w:rsidRDefault="00696279" w:rsidP="00696279">
      <w:pPr>
        <w:jc w:val="center"/>
        <w:rPr>
          <w:rFonts w:ascii="Times New Roman" w:eastAsia="Times New Roman" w:hAnsi="Times New Roman" w:cs="Times New Roman"/>
          <w:sz w:val="28"/>
          <w:lang w:eastAsia="ru-RU"/>
        </w:rPr>
      </w:pPr>
      <w:r w:rsidRPr="003E2FC7">
        <w:rPr>
          <w:rFonts w:ascii="Times New Roman" w:eastAsia="Times New Roman" w:hAnsi="Times New Roman" w:cs="Times New Roman"/>
          <w:sz w:val="28"/>
          <w:lang w:eastAsia="ru-RU"/>
        </w:rPr>
        <w:lastRenderedPageBreak/>
        <w:t xml:space="preserve">МИНИСТЕРСТВО ОБРАЗОВАНИЯ СВЕРДЛОВСКОЙ ОБЛАСТИ </w:t>
      </w:r>
    </w:p>
    <w:p w14:paraId="26BB3639" w14:textId="77777777" w:rsidR="00696279" w:rsidRPr="003E2FC7" w:rsidRDefault="00696279" w:rsidP="00696279">
      <w:pPr>
        <w:jc w:val="center"/>
        <w:rPr>
          <w:rFonts w:ascii="Times New Roman" w:eastAsia="Times New Roman" w:hAnsi="Times New Roman" w:cs="Times New Roman"/>
          <w:sz w:val="28"/>
          <w:lang w:eastAsia="ru-RU"/>
        </w:rPr>
      </w:pPr>
      <w:r w:rsidRPr="003E2FC7">
        <w:rPr>
          <w:rFonts w:ascii="Times New Roman" w:eastAsia="Times New Roman" w:hAnsi="Times New Roman" w:cs="Times New Roman"/>
          <w:sz w:val="28"/>
          <w:lang w:eastAsia="ru-RU"/>
        </w:rPr>
        <w:t>ГАПОУ СО «Красноуфимский аграрный колледж»</w:t>
      </w:r>
    </w:p>
    <w:p w14:paraId="771BEADE" w14:textId="77777777" w:rsidR="00696279" w:rsidRPr="003E2FC7" w:rsidRDefault="00696279" w:rsidP="00696279">
      <w:pPr>
        <w:jc w:val="center"/>
        <w:rPr>
          <w:rFonts w:ascii="Times New Roman" w:eastAsia="Times New Roman" w:hAnsi="Times New Roman" w:cs="Times New Roman"/>
          <w:b/>
          <w:i/>
          <w:lang w:eastAsia="ru-RU"/>
        </w:rPr>
      </w:pPr>
    </w:p>
    <w:p w14:paraId="050E2F67" w14:textId="77777777" w:rsidR="00696279" w:rsidRPr="003E2FC7" w:rsidRDefault="00696279" w:rsidP="00696279">
      <w:pPr>
        <w:jc w:val="center"/>
        <w:rPr>
          <w:rFonts w:ascii="Times New Roman" w:eastAsia="Times New Roman" w:hAnsi="Times New Roman" w:cs="Times New Roman"/>
          <w:b/>
          <w:i/>
          <w:lang w:eastAsia="ru-RU"/>
        </w:rPr>
      </w:pPr>
    </w:p>
    <w:p w14:paraId="0C3D3380" w14:textId="77777777" w:rsidR="00696279" w:rsidRPr="003E2FC7" w:rsidRDefault="00696279" w:rsidP="00696279">
      <w:pPr>
        <w:jc w:val="center"/>
        <w:rPr>
          <w:rFonts w:ascii="Times New Roman" w:eastAsia="Times New Roman" w:hAnsi="Times New Roman" w:cs="Times New Roman"/>
          <w:b/>
          <w:i/>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3"/>
        <w:gridCol w:w="2865"/>
        <w:gridCol w:w="3413"/>
      </w:tblGrid>
      <w:tr w:rsidR="001615B6" w:rsidRPr="00466F15" w14:paraId="378FC2FD" w14:textId="77777777" w:rsidTr="000D36B2">
        <w:tc>
          <w:tcPr>
            <w:tcW w:w="3008" w:type="dxa"/>
          </w:tcPr>
          <w:p w14:paraId="043AE39C" w14:textId="77777777" w:rsidR="001615B6" w:rsidRPr="003C2636" w:rsidRDefault="001615B6" w:rsidP="001615B6">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623A8394"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79D6AF89" w14:textId="1A44B32E"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протокол №</w:t>
            </w:r>
            <w:r w:rsidR="00923372">
              <w:rPr>
                <w:rFonts w:ascii="Times New Roman" w:hAnsi="Times New Roman" w:cs="Times New Roman"/>
                <w:sz w:val="24"/>
                <w:szCs w:val="24"/>
              </w:rPr>
              <w:t>__</w:t>
            </w:r>
          </w:p>
          <w:p w14:paraId="3C1914C1" w14:textId="706F44B7" w:rsidR="001615B6" w:rsidRPr="003C2636" w:rsidRDefault="001615B6" w:rsidP="001615B6">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w:t>
            </w:r>
            <w:r w:rsidR="00923372">
              <w:rPr>
                <w:rFonts w:ascii="Times New Roman" w:hAnsi="Times New Roman" w:cs="Times New Roman"/>
                <w:sz w:val="24"/>
                <w:szCs w:val="24"/>
              </w:rPr>
              <w:t>___</w:t>
            </w:r>
            <w:r w:rsidRPr="003C2636">
              <w:rPr>
                <w:rFonts w:ascii="Times New Roman" w:hAnsi="Times New Roman" w:cs="Times New Roman"/>
                <w:sz w:val="24"/>
                <w:szCs w:val="24"/>
              </w:rPr>
              <w:t xml:space="preserve">» </w:t>
            </w:r>
            <w:r w:rsidR="00923372">
              <w:rPr>
                <w:rFonts w:ascii="Times New Roman" w:hAnsi="Times New Roman" w:cs="Times New Roman"/>
                <w:sz w:val="24"/>
                <w:szCs w:val="24"/>
              </w:rPr>
              <w:t>______</w:t>
            </w:r>
            <w:r w:rsidRPr="003C2636">
              <w:rPr>
                <w:rFonts w:ascii="Times New Roman" w:hAnsi="Times New Roman" w:cs="Times New Roman"/>
                <w:sz w:val="24"/>
                <w:szCs w:val="24"/>
              </w:rPr>
              <w:t xml:space="preserve"> 202</w:t>
            </w:r>
            <w:r w:rsidR="00923372">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293DFEDD" w14:textId="6A5EA055" w:rsidR="001615B6" w:rsidRPr="003C2636" w:rsidRDefault="001615B6" w:rsidP="001615B6">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__________</w:t>
            </w:r>
            <w:proofErr w:type="spellStart"/>
            <w:r w:rsidRPr="003C2636">
              <w:rPr>
                <w:rFonts w:ascii="Times New Roman" w:hAnsi="Times New Roman" w:cs="Times New Roman"/>
                <w:sz w:val="24"/>
                <w:szCs w:val="24"/>
              </w:rPr>
              <w:t>Л.А.Шаритдинова</w:t>
            </w:r>
            <w:proofErr w:type="spellEnd"/>
          </w:p>
          <w:p w14:paraId="5F78A900" w14:textId="2211140C" w:rsidR="001615B6" w:rsidRPr="00466F15" w:rsidRDefault="001615B6" w:rsidP="001615B6">
            <w:pPr>
              <w:rPr>
                <w:rFonts w:ascii="Times New Roman" w:eastAsia="Calibri" w:hAnsi="Times New Roman" w:cs="Times New Roman"/>
                <w:sz w:val="24"/>
                <w:szCs w:val="24"/>
              </w:rPr>
            </w:pPr>
          </w:p>
        </w:tc>
        <w:tc>
          <w:tcPr>
            <w:tcW w:w="2963" w:type="dxa"/>
          </w:tcPr>
          <w:p w14:paraId="4A673A74"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753A49A2"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5827AF5B" w14:textId="1F804191"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w:t>
            </w:r>
            <w:r w:rsidR="00923372">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057F184B" w14:textId="77777777" w:rsidR="001615B6" w:rsidRPr="003C2636" w:rsidRDefault="001615B6" w:rsidP="001615B6">
            <w:pPr>
              <w:widowControl w:val="0"/>
              <w:rPr>
                <w:rFonts w:ascii="Times New Roman" w:hAnsi="Times New Roman" w:cs="Times New Roman"/>
                <w:sz w:val="24"/>
                <w:szCs w:val="24"/>
              </w:rPr>
            </w:pPr>
          </w:p>
          <w:p w14:paraId="77D3ADBD"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424B52F5" w14:textId="77777777" w:rsidR="001615B6" w:rsidRPr="00466F15" w:rsidRDefault="001615B6" w:rsidP="001615B6">
            <w:pPr>
              <w:jc w:val="center"/>
              <w:rPr>
                <w:rFonts w:ascii="Times New Roman" w:eastAsia="Times New Roman" w:hAnsi="Times New Roman" w:cs="Times New Roman"/>
                <w:b/>
                <w:i/>
                <w:sz w:val="24"/>
                <w:szCs w:val="24"/>
                <w:lang w:eastAsia="ru-RU"/>
              </w:rPr>
            </w:pPr>
          </w:p>
        </w:tc>
        <w:tc>
          <w:tcPr>
            <w:tcW w:w="3600" w:type="dxa"/>
          </w:tcPr>
          <w:p w14:paraId="0A0951E1"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2296ECAC"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13024459" w14:textId="0152FDE8"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w:t>
            </w:r>
            <w:r w:rsidR="00923372">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5904D735" w14:textId="77777777" w:rsidR="001615B6" w:rsidRPr="003C2636" w:rsidRDefault="001615B6" w:rsidP="001615B6">
            <w:pPr>
              <w:widowControl w:val="0"/>
              <w:rPr>
                <w:rFonts w:ascii="Times New Roman" w:hAnsi="Times New Roman" w:cs="Times New Roman"/>
                <w:sz w:val="24"/>
                <w:szCs w:val="24"/>
              </w:rPr>
            </w:pPr>
          </w:p>
          <w:p w14:paraId="29C0F408"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_________ </w:t>
            </w:r>
            <w:proofErr w:type="gramStart"/>
            <w:r w:rsidRPr="003C2636">
              <w:rPr>
                <w:rFonts w:ascii="Times New Roman" w:hAnsi="Times New Roman" w:cs="Times New Roman"/>
                <w:sz w:val="24"/>
                <w:szCs w:val="24"/>
              </w:rPr>
              <w:t>А.А.</w:t>
            </w:r>
            <w:proofErr w:type="gramEnd"/>
            <w:r w:rsidRPr="003C2636">
              <w:rPr>
                <w:rFonts w:ascii="Times New Roman" w:hAnsi="Times New Roman" w:cs="Times New Roman"/>
                <w:sz w:val="24"/>
                <w:szCs w:val="24"/>
              </w:rPr>
              <w:t xml:space="preserve"> Власов</w:t>
            </w:r>
          </w:p>
          <w:p w14:paraId="20E9773A" w14:textId="0EBD2A38" w:rsidR="001615B6" w:rsidRPr="00466F15" w:rsidRDefault="001615B6" w:rsidP="001615B6">
            <w:pPr>
              <w:jc w:val="center"/>
              <w:rPr>
                <w:rFonts w:ascii="Times New Roman" w:eastAsia="Times New Roman" w:hAnsi="Times New Roman" w:cs="Times New Roman"/>
                <w:sz w:val="24"/>
                <w:szCs w:val="24"/>
                <w:lang w:eastAsia="ru-RU"/>
              </w:rPr>
            </w:pPr>
          </w:p>
        </w:tc>
      </w:tr>
    </w:tbl>
    <w:p w14:paraId="2138325D" w14:textId="77777777" w:rsidR="00696279" w:rsidRPr="003E2FC7" w:rsidRDefault="00696279" w:rsidP="00696279">
      <w:pPr>
        <w:jc w:val="center"/>
        <w:rPr>
          <w:rFonts w:ascii="Times New Roman" w:eastAsia="Times New Roman" w:hAnsi="Times New Roman" w:cs="Times New Roman"/>
          <w:b/>
          <w:i/>
          <w:lang w:eastAsia="ru-RU"/>
        </w:rPr>
      </w:pPr>
    </w:p>
    <w:p w14:paraId="03F0D415" w14:textId="77777777" w:rsidR="00696279" w:rsidRPr="003E2FC7" w:rsidRDefault="00696279" w:rsidP="00696279">
      <w:pPr>
        <w:rPr>
          <w:rFonts w:ascii="Times New Roman" w:eastAsia="Times New Roman" w:hAnsi="Times New Roman" w:cs="Times New Roman"/>
          <w:b/>
          <w:i/>
          <w:lang w:eastAsia="ru-RU"/>
        </w:rPr>
      </w:pPr>
    </w:p>
    <w:p w14:paraId="4904E93E" w14:textId="77777777" w:rsidR="00696279" w:rsidRPr="003E2FC7" w:rsidRDefault="00696279" w:rsidP="00696279">
      <w:pPr>
        <w:jc w:val="center"/>
        <w:rPr>
          <w:rFonts w:ascii="Times New Roman" w:eastAsia="Times New Roman" w:hAnsi="Times New Roman" w:cs="Times New Roman"/>
          <w:b/>
          <w:i/>
          <w:lang w:eastAsia="ru-RU"/>
        </w:rPr>
      </w:pPr>
    </w:p>
    <w:p w14:paraId="5C74D187" w14:textId="77777777" w:rsidR="00696279" w:rsidRPr="003E2FC7" w:rsidRDefault="00696279" w:rsidP="0069627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РАБОЧАЯ ПРОГРАММА УЧЕБНОЙ</w:t>
      </w:r>
      <w:r w:rsidRPr="003E2FC7">
        <w:rPr>
          <w:rFonts w:ascii="Times New Roman" w:eastAsia="Times New Roman" w:hAnsi="Times New Roman" w:cs="Times New Roman"/>
          <w:b/>
          <w:sz w:val="24"/>
          <w:szCs w:val="24"/>
          <w:lang w:eastAsia="ru-RU"/>
        </w:rPr>
        <w:t xml:space="preserve"> ПРАКТИКИ</w:t>
      </w:r>
    </w:p>
    <w:p w14:paraId="278E65FA" w14:textId="77777777" w:rsidR="00696279" w:rsidRPr="003E2FC7" w:rsidRDefault="00696279" w:rsidP="00696279">
      <w:pPr>
        <w:jc w:val="center"/>
        <w:rPr>
          <w:rFonts w:ascii="Times New Roman" w:eastAsia="Times New Roman" w:hAnsi="Times New Roman" w:cs="Times New Roman"/>
          <w:b/>
          <w:i/>
          <w:sz w:val="24"/>
          <w:szCs w:val="24"/>
          <w:u w:val="single"/>
          <w:lang w:eastAsia="ru-RU"/>
        </w:rPr>
      </w:pPr>
    </w:p>
    <w:p w14:paraId="1CEAF885" w14:textId="77777777" w:rsidR="00696279" w:rsidRPr="001615B6" w:rsidRDefault="00696279" w:rsidP="00696279">
      <w:pPr>
        <w:tabs>
          <w:tab w:val="left" w:pos="5529"/>
        </w:tabs>
        <w:spacing w:after="0"/>
        <w:jc w:val="center"/>
        <w:rPr>
          <w:rFonts w:ascii="Times New Roman" w:hAnsi="Times New Roman"/>
          <w:b/>
          <w:iCs/>
          <w:caps/>
          <w:sz w:val="24"/>
          <w:szCs w:val="24"/>
        </w:rPr>
      </w:pPr>
      <w:r w:rsidRPr="001615B6">
        <w:rPr>
          <w:rFonts w:ascii="Times New Roman" w:hAnsi="Times New Roman"/>
          <w:b/>
          <w:iCs/>
          <w:caps/>
          <w:sz w:val="24"/>
          <w:szCs w:val="24"/>
        </w:rPr>
        <w:t xml:space="preserve">ПМ. 02 Проведение технической инвентаризации </w:t>
      </w:r>
      <w:r w:rsidRPr="001615B6">
        <w:rPr>
          <w:rFonts w:ascii="Times New Roman" w:hAnsi="Times New Roman"/>
          <w:b/>
          <w:iCs/>
          <w:caps/>
          <w:sz w:val="24"/>
          <w:szCs w:val="24"/>
        </w:rPr>
        <w:br/>
        <w:t>и технической оценки объектов недвижимости</w:t>
      </w:r>
    </w:p>
    <w:p w14:paraId="7D4CD1D7" w14:textId="77777777" w:rsidR="00696279" w:rsidRPr="003E2FC7" w:rsidRDefault="00696279" w:rsidP="00696279">
      <w:pPr>
        <w:spacing w:after="0" w:line="240" w:lineRule="auto"/>
        <w:jc w:val="center"/>
        <w:rPr>
          <w:rFonts w:ascii="Times New Roman" w:eastAsia="Times New Roman" w:hAnsi="Times New Roman" w:cs="Times New Roman"/>
          <w:sz w:val="28"/>
          <w:szCs w:val="40"/>
          <w:lang w:eastAsia="ru-RU"/>
        </w:rPr>
      </w:pPr>
    </w:p>
    <w:p w14:paraId="071B28E8" w14:textId="77777777" w:rsidR="00696279" w:rsidRPr="003E2FC7" w:rsidRDefault="00696279" w:rsidP="00696279">
      <w:pPr>
        <w:spacing w:after="0" w:line="240" w:lineRule="auto"/>
        <w:jc w:val="center"/>
        <w:rPr>
          <w:rFonts w:ascii="Times New Roman" w:eastAsia="Times New Roman" w:hAnsi="Times New Roman" w:cs="Times New Roman"/>
          <w:sz w:val="28"/>
          <w:szCs w:val="40"/>
          <w:lang w:eastAsia="ru-RU"/>
        </w:rPr>
      </w:pPr>
    </w:p>
    <w:p w14:paraId="37FD133D" w14:textId="77777777" w:rsidR="00696279" w:rsidRPr="003E2FC7" w:rsidRDefault="00696279" w:rsidP="00696279">
      <w:pPr>
        <w:spacing w:after="0" w:line="240" w:lineRule="auto"/>
        <w:jc w:val="center"/>
        <w:rPr>
          <w:rFonts w:ascii="Times New Roman" w:eastAsia="Times New Roman" w:hAnsi="Times New Roman" w:cs="Times New Roman"/>
          <w:sz w:val="28"/>
          <w:szCs w:val="28"/>
          <w:lang w:eastAsia="ru-RU"/>
        </w:rPr>
      </w:pPr>
      <w:r w:rsidRPr="003E2FC7">
        <w:rPr>
          <w:rFonts w:ascii="Times New Roman" w:eastAsia="Times New Roman" w:hAnsi="Times New Roman" w:cs="Times New Roman"/>
          <w:sz w:val="28"/>
          <w:szCs w:val="40"/>
          <w:lang w:eastAsia="ru-RU"/>
        </w:rPr>
        <w:t xml:space="preserve">Специальность </w:t>
      </w:r>
      <w:r>
        <w:rPr>
          <w:rFonts w:ascii="Times New Roman" w:eastAsia="Lucida Sans Unicode" w:hAnsi="Times New Roman" w:cs="Times New Roman"/>
          <w:sz w:val="28"/>
          <w:szCs w:val="28"/>
          <w:shd w:val="clear" w:color="auto" w:fill="FFFFFF"/>
          <w:lang w:bidi="en-US"/>
        </w:rPr>
        <w:t>21.02.19</w:t>
      </w:r>
      <w:r w:rsidRPr="003E2FC7">
        <w:rPr>
          <w:rFonts w:ascii="Times New Roman" w:eastAsia="Lucida Sans Unicode" w:hAnsi="Times New Roman" w:cs="Times New Roman"/>
          <w:sz w:val="28"/>
          <w:szCs w:val="28"/>
          <w:shd w:val="clear" w:color="auto" w:fill="FFFFFF"/>
          <w:lang w:bidi="en-US"/>
        </w:rPr>
        <w:t xml:space="preserve"> Зем</w:t>
      </w:r>
      <w:r>
        <w:rPr>
          <w:rFonts w:ascii="Times New Roman" w:eastAsia="Lucida Sans Unicode" w:hAnsi="Times New Roman" w:cs="Times New Roman"/>
          <w:sz w:val="28"/>
          <w:szCs w:val="28"/>
          <w:shd w:val="clear" w:color="auto" w:fill="FFFFFF"/>
          <w:lang w:bidi="en-US"/>
        </w:rPr>
        <w:t>леустройство</w:t>
      </w:r>
    </w:p>
    <w:p w14:paraId="02D7E587" w14:textId="77777777" w:rsidR="00696279" w:rsidRPr="00696279" w:rsidRDefault="00696279" w:rsidP="00696279">
      <w:pPr>
        <w:spacing w:after="0" w:line="240" w:lineRule="auto"/>
        <w:jc w:val="center"/>
        <w:rPr>
          <w:rFonts w:ascii="Times New Roman" w:eastAsia="Times New Roman" w:hAnsi="Times New Roman" w:cs="Times New Roman"/>
          <w:sz w:val="28"/>
          <w:szCs w:val="40"/>
          <w:lang w:eastAsia="ru-RU"/>
        </w:rPr>
      </w:pPr>
      <w:r>
        <w:rPr>
          <w:rFonts w:ascii="Times New Roman" w:eastAsia="Times New Roman" w:hAnsi="Times New Roman" w:cs="Times New Roman"/>
          <w:sz w:val="28"/>
          <w:szCs w:val="40"/>
          <w:lang w:eastAsia="ru-RU"/>
        </w:rPr>
        <w:t xml:space="preserve">Курс </w:t>
      </w:r>
      <w:r w:rsidRPr="00696279">
        <w:rPr>
          <w:rFonts w:ascii="Times New Roman" w:eastAsia="Times New Roman" w:hAnsi="Times New Roman" w:cs="Times New Roman"/>
          <w:sz w:val="28"/>
          <w:szCs w:val="40"/>
          <w:lang w:eastAsia="ru-RU"/>
        </w:rPr>
        <w:t>2</w:t>
      </w:r>
      <w:r>
        <w:rPr>
          <w:rFonts w:ascii="Times New Roman" w:eastAsia="Times New Roman" w:hAnsi="Times New Roman" w:cs="Times New Roman"/>
          <w:sz w:val="28"/>
          <w:szCs w:val="40"/>
          <w:lang w:eastAsia="ru-RU"/>
        </w:rPr>
        <w:t xml:space="preserve">,3 группы </w:t>
      </w:r>
      <w:r w:rsidRPr="00696279">
        <w:rPr>
          <w:rFonts w:ascii="Times New Roman" w:eastAsia="Times New Roman" w:hAnsi="Times New Roman" w:cs="Times New Roman"/>
          <w:sz w:val="28"/>
          <w:szCs w:val="40"/>
          <w:lang w:eastAsia="ru-RU"/>
        </w:rPr>
        <w:t>2</w:t>
      </w:r>
      <w:r>
        <w:rPr>
          <w:rFonts w:ascii="Times New Roman" w:eastAsia="Times New Roman" w:hAnsi="Times New Roman" w:cs="Times New Roman"/>
          <w:sz w:val="28"/>
          <w:szCs w:val="40"/>
          <w:lang w:eastAsia="ru-RU"/>
        </w:rPr>
        <w:t>1 З, 31 З</w:t>
      </w:r>
    </w:p>
    <w:p w14:paraId="2F8D21C5" w14:textId="77777777" w:rsidR="00696279" w:rsidRPr="003E2FC7" w:rsidRDefault="00696279" w:rsidP="00696279">
      <w:pPr>
        <w:jc w:val="center"/>
        <w:rPr>
          <w:rFonts w:ascii="Times New Roman" w:eastAsia="Times New Roman" w:hAnsi="Times New Roman" w:cs="Times New Roman"/>
          <w:bCs/>
          <w:i/>
          <w:lang w:eastAsia="ru-RU"/>
        </w:rPr>
      </w:pPr>
      <w:r w:rsidRPr="003E2FC7">
        <w:rPr>
          <w:rFonts w:ascii="Times New Roman" w:eastAsia="Times New Roman" w:hAnsi="Times New Roman" w:cs="Times New Roman"/>
          <w:bCs/>
          <w:i/>
          <w:lang w:eastAsia="ru-RU"/>
        </w:rPr>
        <w:t xml:space="preserve">Форма обучения: очная </w:t>
      </w:r>
    </w:p>
    <w:p w14:paraId="54553F1C" w14:textId="77777777" w:rsidR="00696279" w:rsidRPr="003E2FC7" w:rsidRDefault="00696279" w:rsidP="00696279">
      <w:pPr>
        <w:jc w:val="center"/>
        <w:rPr>
          <w:rFonts w:ascii="Times New Roman" w:eastAsia="Times New Roman" w:hAnsi="Times New Roman" w:cs="Times New Roman"/>
          <w:b/>
          <w:i/>
          <w:lang w:eastAsia="ru-RU"/>
        </w:rPr>
      </w:pPr>
    </w:p>
    <w:p w14:paraId="6562FD05" w14:textId="77777777" w:rsidR="00696279" w:rsidRPr="003E2FC7" w:rsidRDefault="00696279" w:rsidP="00696279">
      <w:pPr>
        <w:rPr>
          <w:rFonts w:ascii="Times New Roman" w:eastAsia="Times New Roman" w:hAnsi="Times New Roman" w:cs="Times New Roman"/>
          <w:b/>
          <w:i/>
          <w:lang w:eastAsia="ru-RU"/>
        </w:rPr>
      </w:pPr>
    </w:p>
    <w:p w14:paraId="21919F94" w14:textId="77777777" w:rsidR="00696279" w:rsidRPr="003E2FC7" w:rsidRDefault="00696279" w:rsidP="00696279">
      <w:pPr>
        <w:rPr>
          <w:rFonts w:ascii="Times New Roman" w:eastAsia="Times New Roman" w:hAnsi="Times New Roman" w:cs="Times New Roman"/>
          <w:b/>
          <w:i/>
          <w:lang w:eastAsia="ru-RU"/>
        </w:rPr>
      </w:pPr>
    </w:p>
    <w:p w14:paraId="6AA3C6C8" w14:textId="77777777" w:rsidR="00696279" w:rsidRPr="003E2FC7" w:rsidRDefault="00696279" w:rsidP="00696279">
      <w:pPr>
        <w:rPr>
          <w:rFonts w:ascii="Times New Roman" w:eastAsia="Times New Roman" w:hAnsi="Times New Roman" w:cs="Times New Roman"/>
          <w:b/>
          <w:i/>
          <w:lang w:eastAsia="ru-RU"/>
        </w:rPr>
      </w:pPr>
    </w:p>
    <w:p w14:paraId="280DD494" w14:textId="77777777" w:rsidR="00696279" w:rsidRDefault="00696279" w:rsidP="00696279">
      <w:pPr>
        <w:rPr>
          <w:rFonts w:ascii="Times New Roman" w:eastAsia="Times New Roman" w:hAnsi="Times New Roman" w:cs="Times New Roman"/>
          <w:b/>
          <w:i/>
          <w:lang w:eastAsia="ru-RU"/>
        </w:rPr>
      </w:pPr>
    </w:p>
    <w:p w14:paraId="35A0F726" w14:textId="77777777" w:rsidR="00696279" w:rsidRDefault="00696279" w:rsidP="00696279">
      <w:pPr>
        <w:rPr>
          <w:rFonts w:ascii="Times New Roman" w:eastAsia="Times New Roman" w:hAnsi="Times New Roman" w:cs="Times New Roman"/>
          <w:b/>
          <w:i/>
          <w:lang w:eastAsia="ru-RU"/>
        </w:rPr>
      </w:pPr>
    </w:p>
    <w:p w14:paraId="448735D2" w14:textId="77777777" w:rsidR="001615B6" w:rsidRDefault="001615B6" w:rsidP="00696279">
      <w:pPr>
        <w:rPr>
          <w:rFonts w:ascii="Times New Roman" w:eastAsia="Times New Roman" w:hAnsi="Times New Roman" w:cs="Times New Roman"/>
          <w:b/>
          <w:i/>
          <w:lang w:eastAsia="ru-RU"/>
        </w:rPr>
      </w:pPr>
    </w:p>
    <w:p w14:paraId="7E4F7D42" w14:textId="77777777" w:rsidR="00923372" w:rsidRPr="003E2FC7" w:rsidRDefault="00923372" w:rsidP="00696279">
      <w:pPr>
        <w:rPr>
          <w:rFonts w:ascii="Times New Roman" w:eastAsia="Times New Roman" w:hAnsi="Times New Roman" w:cs="Times New Roman"/>
          <w:b/>
          <w:i/>
          <w:lang w:eastAsia="ru-RU"/>
        </w:rPr>
      </w:pPr>
    </w:p>
    <w:p w14:paraId="7B364E48" w14:textId="1AE0EEAF" w:rsidR="00696279" w:rsidRDefault="00696279" w:rsidP="00696279">
      <w:pPr>
        <w:widowControl w:val="0"/>
        <w:shd w:val="clear" w:color="auto" w:fill="FFFFFF"/>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w:t>
      </w:r>
      <w:r w:rsidR="00923372">
        <w:rPr>
          <w:rFonts w:ascii="Times New Roman" w:eastAsia="Times New Roman" w:hAnsi="Times New Roman" w:cs="Times New Roman"/>
          <w:bCs/>
          <w:sz w:val="24"/>
          <w:szCs w:val="24"/>
          <w:lang w:eastAsia="ru-RU"/>
        </w:rPr>
        <w:t>5</w:t>
      </w:r>
      <w:r w:rsidRPr="003E2FC7">
        <w:rPr>
          <w:rFonts w:ascii="Times New Roman" w:eastAsia="Times New Roman" w:hAnsi="Times New Roman" w:cs="Times New Roman"/>
          <w:bCs/>
          <w:sz w:val="24"/>
          <w:szCs w:val="24"/>
          <w:lang w:eastAsia="ru-RU"/>
        </w:rPr>
        <w:t xml:space="preserve"> г.</w:t>
      </w:r>
    </w:p>
    <w:p w14:paraId="6D662C6B" w14:textId="77777777" w:rsidR="00A77F65" w:rsidRPr="003E2FC7" w:rsidRDefault="00A77F65" w:rsidP="00696279">
      <w:pPr>
        <w:widowControl w:val="0"/>
        <w:shd w:val="clear" w:color="auto" w:fill="FFFFFF"/>
        <w:suppressAutoHyphens/>
        <w:spacing w:after="0" w:line="240" w:lineRule="auto"/>
        <w:jc w:val="center"/>
        <w:rPr>
          <w:rFonts w:ascii="Times New Roman" w:eastAsia="Lucida Sans Unicode" w:hAnsi="Times New Roman" w:cs="Times New Roman"/>
          <w:color w:val="000000"/>
          <w:sz w:val="24"/>
          <w:szCs w:val="24"/>
          <w:lang w:eastAsia="ru-RU"/>
        </w:rPr>
      </w:pPr>
    </w:p>
    <w:p w14:paraId="03C30647" w14:textId="77777777" w:rsidR="00696279" w:rsidRPr="000C4E7B" w:rsidRDefault="00696279" w:rsidP="00696279">
      <w:pPr>
        <w:tabs>
          <w:tab w:val="left" w:pos="5529"/>
        </w:tabs>
        <w:spacing w:after="0"/>
        <w:jc w:val="both"/>
        <w:rPr>
          <w:rFonts w:ascii="Times New Roman" w:hAnsi="Times New Roman"/>
          <w:b/>
          <w:caps/>
          <w:sz w:val="24"/>
          <w:szCs w:val="24"/>
        </w:rPr>
      </w:pPr>
      <w:r w:rsidRPr="000C4E7B">
        <w:rPr>
          <w:rFonts w:ascii="Times New Roman" w:eastAsia="Lucida Sans Unicode" w:hAnsi="Times New Roman"/>
          <w:color w:val="000000"/>
          <w:sz w:val="24"/>
          <w:szCs w:val="24"/>
          <w:lang w:bidi="en-US"/>
        </w:rPr>
        <w:lastRenderedPageBreak/>
        <w:t>Рабо</w:t>
      </w:r>
      <w:r>
        <w:rPr>
          <w:rFonts w:ascii="Times New Roman" w:eastAsia="Lucida Sans Unicode" w:hAnsi="Times New Roman"/>
          <w:color w:val="000000"/>
          <w:sz w:val="24"/>
          <w:szCs w:val="24"/>
          <w:lang w:bidi="en-US"/>
        </w:rPr>
        <w:t>чая программа учебной практики</w:t>
      </w:r>
      <w:r w:rsidRPr="000C4E7B">
        <w:rPr>
          <w:rFonts w:ascii="Times New Roman" w:eastAsia="Lucida Sans Unicode" w:hAnsi="Times New Roman"/>
          <w:color w:val="000000"/>
          <w:sz w:val="24"/>
          <w:szCs w:val="24"/>
          <w:lang w:bidi="en-US"/>
        </w:rPr>
        <w:t xml:space="preserve"> </w:t>
      </w:r>
      <w:r w:rsidRPr="000C4E7B">
        <w:rPr>
          <w:rFonts w:ascii="Times New Roman" w:hAnsi="Times New Roman"/>
          <w:sz w:val="24"/>
          <w:szCs w:val="24"/>
        </w:rPr>
        <w:t>ПМ. 02 ПР технической инвентаризации и технической оценки объектов недвижимости</w:t>
      </w:r>
      <w:r w:rsidRPr="000C4E7B">
        <w:rPr>
          <w:rFonts w:ascii="Times New Roman" w:hAnsi="Times New Roman"/>
          <w:b/>
          <w:caps/>
          <w:sz w:val="24"/>
          <w:szCs w:val="24"/>
        </w:rPr>
        <w:t xml:space="preserve"> </w:t>
      </w:r>
      <w:r w:rsidRPr="000C4E7B">
        <w:rPr>
          <w:rFonts w:ascii="Times New Roman" w:hAnsi="Times New Roman"/>
          <w:sz w:val="24"/>
          <w:szCs w:val="24"/>
        </w:rPr>
        <w:t xml:space="preserve">разработана на основе  </w:t>
      </w:r>
      <w:r w:rsidRPr="000C4E7B">
        <w:rPr>
          <w:rFonts w:ascii="Times New Roman" w:hAnsi="Times New Roman"/>
          <w:bCs/>
          <w:color w:val="25282E"/>
          <w:sz w:val="24"/>
          <w:szCs w:val="24"/>
        </w:rPr>
        <w:t xml:space="preserve">Федерального государственного образовательного стандарта среднего общего образования (утв. </w:t>
      </w:r>
      <w:r w:rsidRPr="000C4E7B">
        <w:rPr>
          <w:rFonts w:ascii="Times New Roman" w:hAnsi="Times New Roman"/>
          <w:color w:val="0F6BBD"/>
          <w:sz w:val="24"/>
          <w:szCs w:val="24"/>
        </w:rPr>
        <w:t xml:space="preserve">приказом </w:t>
      </w:r>
      <w:r w:rsidRPr="000C4E7B">
        <w:rPr>
          <w:rFonts w:ascii="Times New Roman" w:hAnsi="Times New Roman"/>
          <w:bCs/>
          <w:color w:val="25282E"/>
          <w:sz w:val="24"/>
          <w:szCs w:val="24"/>
        </w:rPr>
        <w:t xml:space="preserve">Министерства образования и науки РФ от 17 мая </w:t>
      </w:r>
      <w:smartTag w:uri="urn:schemas-microsoft-com:office:smarttags" w:element="metricconverter">
        <w:smartTagPr>
          <w:attr w:name="ProductID" w:val="2012 г"/>
        </w:smartTagPr>
        <w:r w:rsidRPr="000C4E7B">
          <w:rPr>
            <w:rFonts w:ascii="Times New Roman" w:hAnsi="Times New Roman"/>
            <w:bCs/>
            <w:color w:val="25282E"/>
            <w:sz w:val="24"/>
            <w:szCs w:val="24"/>
          </w:rPr>
          <w:t>2012 г</w:t>
        </w:r>
      </w:smartTag>
      <w:r w:rsidRPr="000C4E7B">
        <w:rPr>
          <w:rFonts w:ascii="Times New Roman" w:hAnsi="Times New Roman"/>
          <w:bCs/>
          <w:color w:val="25282E"/>
          <w:sz w:val="24"/>
          <w:szCs w:val="24"/>
        </w:rPr>
        <w:t>. N 413)</w:t>
      </w:r>
      <w:r w:rsidRPr="000C4E7B">
        <w:rPr>
          <w:rFonts w:ascii="Times New Roman" w:hAnsi="Times New Roman"/>
          <w:sz w:val="24"/>
          <w:szCs w:val="24"/>
        </w:rPr>
        <w:t>, федерального государственного стандарта среднего профессионального образования по специальности 21.02.19  Землеустройство 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образования по специальности 21.02.19 Землеустройство"</w:t>
      </w:r>
      <w:r w:rsidRPr="000C4E7B">
        <w:rPr>
          <w:rFonts w:ascii="Times New Roman" w:eastAsia="Lucida Sans Unicode" w:hAnsi="Times New Roman"/>
          <w:color w:val="000000"/>
          <w:sz w:val="24"/>
          <w:szCs w:val="24"/>
          <w:lang w:bidi="en-US"/>
        </w:rPr>
        <w:t>, с учетом рабочей программы воспитания по специальности «</w:t>
      </w:r>
      <w:proofErr w:type="spellStart"/>
      <w:r w:rsidRPr="000C4E7B">
        <w:rPr>
          <w:rFonts w:ascii="Times New Roman" w:eastAsia="Lucida Sans Unicode" w:hAnsi="Times New Roman"/>
          <w:color w:val="000000"/>
          <w:sz w:val="24"/>
          <w:szCs w:val="24"/>
          <w:lang w:bidi="en-US"/>
        </w:rPr>
        <w:t>Землеутстройство</w:t>
      </w:r>
      <w:proofErr w:type="spellEnd"/>
      <w:r w:rsidRPr="000C4E7B">
        <w:rPr>
          <w:rFonts w:ascii="Times New Roman" w:eastAsia="Lucida Sans Unicode" w:hAnsi="Times New Roman"/>
          <w:color w:val="000000"/>
          <w:sz w:val="24"/>
          <w:szCs w:val="24"/>
          <w:lang w:bidi="en-US"/>
        </w:rPr>
        <w:t xml:space="preserve">» </w:t>
      </w:r>
    </w:p>
    <w:p w14:paraId="6BD47994" w14:textId="77777777" w:rsidR="00696279" w:rsidRPr="000C4E7B" w:rsidRDefault="00696279" w:rsidP="00696279">
      <w:pPr>
        <w:widowControl w:val="0"/>
        <w:suppressAutoHyphens/>
        <w:jc w:val="both"/>
        <w:rPr>
          <w:rFonts w:ascii="Times New Roman" w:eastAsia="Lucida Sans Unicode" w:hAnsi="Times New Roman"/>
          <w:color w:val="000000"/>
          <w:sz w:val="24"/>
          <w:szCs w:val="24"/>
          <w:lang w:eastAsia="ar-SA" w:bidi="en-US"/>
        </w:rPr>
      </w:pPr>
    </w:p>
    <w:p w14:paraId="51490DEA" w14:textId="77777777" w:rsidR="00696279" w:rsidRPr="000C4E7B" w:rsidRDefault="00696279" w:rsidP="006962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Lucida Sans Unicode" w:hAnsi="Times New Roman"/>
          <w:color w:val="000000"/>
          <w:sz w:val="24"/>
          <w:szCs w:val="24"/>
          <w:lang w:bidi="en-US"/>
        </w:rPr>
      </w:pPr>
      <w:r w:rsidRPr="000C4E7B">
        <w:rPr>
          <w:rFonts w:ascii="Times New Roman" w:eastAsia="Lucida Sans Unicode" w:hAnsi="Times New Roman"/>
          <w:b/>
          <w:color w:val="000000"/>
          <w:sz w:val="24"/>
          <w:szCs w:val="24"/>
          <w:lang w:bidi="en-US"/>
        </w:rPr>
        <w:t>Разработчик: преподаватель Валиева Ольга Валерьяновна</w:t>
      </w:r>
    </w:p>
    <w:p w14:paraId="7AA79A41" w14:textId="77777777" w:rsidR="0088252C" w:rsidRDefault="0088252C"/>
    <w:p w14:paraId="0AD59E10" w14:textId="77777777" w:rsidR="00696279" w:rsidRDefault="00696279"/>
    <w:p w14:paraId="401D7566" w14:textId="77777777" w:rsidR="00696279" w:rsidRDefault="00696279"/>
    <w:p w14:paraId="452D9CA0" w14:textId="77777777" w:rsidR="00696279" w:rsidRDefault="00696279"/>
    <w:p w14:paraId="01DE8669" w14:textId="77777777" w:rsidR="00696279" w:rsidRDefault="00696279"/>
    <w:p w14:paraId="50D72D48" w14:textId="77777777" w:rsidR="00696279" w:rsidRDefault="00696279"/>
    <w:p w14:paraId="69F0F368" w14:textId="77777777" w:rsidR="00696279" w:rsidRDefault="00696279"/>
    <w:p w14:paraId="5BB6BBDD" w14:textId="77777777" w:rsidR="00696279" w:rsidRDefault="00696279"/>
    <w:p w14:paraId="0C51FA62" w14:textId="77777777" w:rsidR="00696279" w:rsidRDefault="00696279"/>
    <w:p w14:paraId="3FFF470F" w14:textId="77777777" w:rsidR="00696279" w:rsidRDefault="00696279"/>
    <w:p w14:paraId="3F55F2E6" w14:textId="77777777" w:rsidR="00696279" w:rsidRDefault="00696279"/>
    <w:p w14:paraId="5F544356" w14:textId="77777777" w:rsidR="00696279" w:rsidRDefault="00696279"/>
    <w:p w14:paraId="3EA815A8" w14:textId="77777777" w:rsidR="00696279" w:rsidRDefault="00696279"/>
    <w:p w14:paraId="51539896" w14:textId="77777777" w:rsidR="00696279" w:rsidRDefault="00696279"/>
    <w:p w14:paraId="0F118212" w14:textId="77777777" w:rsidR="00696279" w:rsidRDefault="00696279"/>
    <w:p w14:paraId="2DB79C45" w14:textId="77777777" w:rsidR="00696279" w:rsidRDefault="00696279"/>
    <w:p w14:paraId="77F2D197" w14:textId="77777777" w:rsidR="00696279" w:rsidRDefault="00696279"/>
    <w:p w14:paraId="395F757B" w14:textId="77777777" w:rsidR="00696279" w:rsidRDefault="00696279"/>
    <w:p w14:paraId="1E2AD19E" w14:textId="77777777" w:rsidR="00696279" w:rsidRDefault="00696279"/>
    <w:p w14:paraId="6BB85D62" w14:textId="77777777" w:rsidR="00696279" w:rsidRDefault="00696279"/>
    <w:p w14:paraId="1AE36147" w14:textId="77777777" w:rsidR="00696279" w:rsidRDefault="00696279"/>
    <w:p w14:paraId="2017B131" w14:textId="77777777" w:rsidR="00696279" w:rsidRPr="003E2FC7" w:rsidRDefault="00696279" w:rsidP="006962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lastRenderedPageBreak/>
        <w:t xml:space="preserve">СОДЕРЖАНИЕ </w:t>
      </w:r>
    </w:p>
    <w:p w14:paraId="47F57AD1" w14:textId="77777777" w:rsidR="00696279" w:rsidRPr="003E2FC7" w:rsidRDefault="00696279" w:rsidP="00696279">
      <w:pPr>
        <w:spacing w:after="0" w:line="240" w:lineRule="auto"/>
        <w:rPr>
          <w:rFonts w:ascii="Times New Roman" w:eastAsia="Times New Roman" w:hAnsi="Times New Roman" w:cs="Times New Roman"/>
          <w:sz w:val="24"/>
          <w:szCs w:val="24"/>
          <w:lang w:eastAsia="ru-RU"/>
        </w:rPr>
      </w:pPr>
    </w:p>
    <w:tbl>
      <w:tblPr>
        <w:tblW w:w="9807" w:type="dxa"/>
        <w:tblLook w:val="01E0" w:firstRow="1" w:lastRow="1" w:firstColumn="1" w:lastColumn="1" w:noHBand="0" w:noVBand="0"/>
      </w:tblPr>
      <w:tblGrid>
        <w:gridCol w:w="9007"/>
        <w:gridCol w:w="800"/>
      </w:tblGrid>
      <w:tr w:rsidR="00696279" w:rsidRPr="003E2FC7" w14:paraId="0FBB4E9C" w14:textId="77777777" w:rsidTr="000D36B2">
        <w:trPr>
          <w:trHeight w:val="931"/>
        </w:trPr>
        <w:tc>
          <w:tcPr>
            <w:tcW w:w="9007" w:type="dxa"/>
            <w:shd w:val="clear" w:color="auto" w:fill="auto"/>
          </w:tcPr>
          <w:p w14:paraId="2F7591D9" w14:textId="77777777" w:rsidR="00696279" w:rsidRPr="003E2FC7" w:rsidRDefault="00696279" w:rsidP="000D36B2">
            <w:pPr>
              <w:keepNext/>
              <w:spacing w:before="240" w:after="60" w:line="36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1. ПАСПОРТ ПРОГРАММЫ </w:t>
            </w:r>
            <w:r>
              <w:rPr>
                <w:rFonts w:ascii="Times New Roman" w:eastAsia="Times New Roman" w:hAnsi="Times New Roman" w:cs="Times New Roman"/>
                <w:bCs/>
                <w:caps/>
                <w:kern w:val="32"/>
                <w:sz w:val="24"/>
                <w:szCs w:val="24"/>
                <w:lang w:eastAsia="ru-RU"/>
              </w:rPr>
              <w:t>УЧЕБн</w:t>
            </w:r>
            <w:r w:rsidRPr="003E2FC7">
              <w:rPr>
                <w:rFonts w:ascii="Times New Roman" w:eastAsia="Times New Roman" w:hAnsi="Times New Roman" w:cs="Times New Roman"/>
                <w:bCs/>
                <w:caps/>
                <w:kern w:val="32"/>
                <w:sz w:val="24"/>
                <w:szCs w:val="24"/>
                <w:lang w:eastAsia="ru-RU"/>
              </w:rPr>
              <w:t>ой практики</w:t>
            </w:r>
          </w:p>
          <w:p w14:paraId="4C68F737" w14:textId="77777777" w:rsidR="00696279" w:rsidRPr="003E2FC7" w:rsidRDefault="00696279" w:rsidP="000D36B2">
            <w:pPr>
              <w:spacing w:after="0" w:line="360" w:lineRule="auto"/>
              <w:rPr>
                <w:rFonts w:ascii="Times New Roman" w:eastAsia="Times New Roman" w:hAnsi="Times New Roman" w:cs="Times New Roman"/>
                <w:sz w:val="24"/>
                <w:szCs w:val="24"/>
                <w:lang w:eastAsia="ru-RU"/>
              </w:rPr>
            </w:pPr>
          </w:p>
        </w:tc>
        <w:tc>
          <w:tcPr>
            <w:tcW w:w="800" w:type="dxa"/>
            <w:shd w:val="clear" w:color="auto" w:fill="auto"/>
          </w:tcPr>
          <w:p w14:paraId="71E0DA76"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t>стр.</w:t>
            </w:r>
          </w:p>
          <w:p w14:paraId="5A29C6C5"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4</w:t>
            </w:r>
          </w:p>
        </w:tc>
      </w:tr>
      <w:tr w:rsidR="00696279" w:rsidRPr="003E2FC7" w14:paraId="5F70CE82" w14:textId="77777777" w:rsidTr="000D36B2">
        <w:trPr>
          <w:trHeight w:val="720"/>
        </w:trPr>
        <w:tc>
          <w:tcPr>
            <w:tcW w:w="9007" w:type="dxa"/>
            <w:shd w:val="clear" w:color="auto" w:fill="auto"/>
          </w:tcPr>
          <w:p w14:paraId="1FC35E63"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r w:rsidRPr="003E2FC7">
              <w:rPr>
                <w:rFonts w:ascii="Times New Roman" w:eastAsia="Times New Roman" w:hAnsi="Times New Roman" w:cs="Times New Roman"/>
                <w:caps/>
                <w:sz w:val="24"/>
                <w:szCs w:val="24"/>
                <w:lang w:eastAsia="ru-RU"/>
              </w:rPr>
              <w:t xml:space="preserve">2. результаты освоения </w:t>
            </w:r>
            <w:r>
              <w:rPr>
                <w:rFonts w:ascii="Times New Roman" w:eastAsia="Times New Roman" w:hAnsi="Times New Roman" w:cs="Times New Roman"/>
                <w:caps/>
                <w:sz w:val="24"/>
                <w:szCs w:val="24"/>
                <w:lang w:eastAsia="ru-RU"/>
              </w:rPr>
              <w:t>УЧЕБн</w:t>
            </w:r>
            <w:r w:rsidRPr="003E2FC7">
              <w:rPr>
                <w:rFonts w:ascii="Times New Roman" w:eastAsia="Times New Roman" w:hAnsi="Times New Roman" w:cs="Times New Roman"/>
                <w:caps/>
                <w:sz w:val="24"/>
                <w:szCs w:val="24"/>
                <w:lang w:eastAsia="ru-RU"/>
              </w:rPr>
              <w:t>ой практики</w:t>
            </w:r>
          </w:p>
          <w:p w14:paraId="2508B9C8"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5ACC01E0"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t>6</w:t>
            </w:r>
          </w:p>
        </w:tc>
      </w:tr>
      <w:tr w:rsidR="00696279" w:rsidRPr="003E2FC7" w14:paraId="59BDA823" w14:textId="77777777" w:rsidTr="000D36B2">
        <w:trPr>
          <w:trHeight w:val="594"/>
        </w:trPr>
        <w:tc>
          <w:tcPr>
            <w:tcW w:w="9007" w:type="dxa"/>
            <w:shd w:val="clear" w:color="auto" w:fill="auto"/>
          </w:tcPr>
          <w:p w14:paraId="05AF2CCB" w14:textId="77777777" w:rsidR="00696279" w:rsidRPr="003E2FC7" w:rsidRDefault="00696279" w:rsidP="000D36B2">
            <w:pPr>
              <w:keepNext/>
              <w:spacing w:before="240" w:after="60" w:line="24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3. СТРУКТУРА и содержание </w:t>
            </w:r>
            <w:r>
              <w:rPr>
                <w:rFonts w:ascii="Times New Roman" w:eastAsia="Times New Roman" w:hAnsi="Times New Roman" w:cs="Times New Roman"/>
                <w:bCs/>
                <w:caps/>
                <w:kern w:val="32"/>
                <w:sz w:val="24"/>
                <w:szCs w:val="24"/>
                <w:lang w:eastAsia="ru-RU"/>
              </w:rPr>
              <w:t>УЧЕБн</w:t>
            </w:r>
            <w:r w:rsidRPr="003E2FC7">
              <w:rPr>
                <w:rFonts w:ascii="Times New Roman" w:eastAsia="Times New Roman" w:hAnsi="Times New Roman" w:cs="Times New Roman"/>
                <w:bCs/>
                <w:caps/>
                <w:kern w:val="32"/>
                <w:sz w:val="24"/>
                <w:szCs w:val="24"/>
                <w:lang w:eastAsia="ru-RU"/>
              </w:rPr>
              <w:t>ой практики</w:t>
            </w:r>
          </w:p>
          <w:p w14:paraId="2C5619E0"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7E2B6DB4"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eastAsia="ru-RU"/>
              </w:rPr>
            </w:pPr>
          </w:p>
          <w:p w14:paraId="631C8F98"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7</w:t>
            </w:r>
          </w:p>
        </w:tc>
      </w:tr>
      <w:tr w:rsidR="00696279" w:rsidRPr="003E2FC7" w14:paraId="66D915D1" w14:textId="77777777" w:rsidTr="000D36B2">
        <w:trPr>
          <w:trHeight w:val="692"/>
        </w:trPr>
        <w:tc>
          <w:tcPr>
            <w:tcW w:w="9007" w:type="dxa"/>
            <w:shd w:val="clear" w:color="auto" w:fill="auto"/>
          </w:tcPr>
          <w:p w14:paraId="5BE83276" w14:textId="77777777" w:rsidR="00696279" w:rsidRPr="003E2FC7" w:rsidRDefault="00696279" w:rsidP="000D36B2">
            <w:pPr>
              <w:keepNext/>
              <w:spacing w:before="240" w:after="60" w:line="36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4 условия реализации </w:t>
            </w:r>
            <w:r>
              <w:rPr>
                <w:rFonts w:ascii="Times New Roman" w:eastAsia="Times New Roman" w:hAnsi="Times New Roman" w:cs="Times New Roman"/>
                <w:bCs/>
                <w:caps/>
                <w:kern w:val="32"/>
                <w:sz w:val="24"/>
                <w:szCs w:val="24"/>
                <w:lang w:eastAsia="ru-RU"/>
              </w:rPr>
              <w:t>УЧЕБн</w:t>
            </w:r>
            <w:r w:rsidRPr="003E2FC7">
              <w:rPr>
                <w:rFonts w:ascii="Times New Roman" w:eastAsia="Times New Roman" w:hAnsi="Times New Roman" w:cs="Times New Roman"/>
                <w:bCs/>
                <w:caps/>
                <w:kern w:val="32"/>
                <w:sz w:val="24"/>
                <w:szCs w:val="24"/>
                <w:lang w:eastAsia="ru-RU"/>
              </w:rPr>
              <w:t>ой практики</w:t>
            </w:r>
          </w:p>
          <w:p w14:paraId="75E4BA59"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62CDCE3C"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val="en-US" w:eastAsia="ru-RU"/>
              </w:rPr>
            </w:pPr>
          </w:p>
          <w:p w14:paraId="0C6DAED7"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8</w:t>
            </w:r>
          </w:p>
        </w:tc>
      </w:tr>
      <w:tr w:rsidR="00696279" w:rsidRPr="003E2FC7" w14:paraId="58979769" w14:textId="77777777" w:rsidTr="000D36B2">
        <w:trPr>
          <w:trHeight w:val="692"/>
        </w:trPr>
        <w:tc>
          <w:tcPr>
            <w:tcW w:w="9007" w:type="dxa"/>
            <w:shd w:val="clear" w:color="auto" w:fill="auto"/>
          </w:tcPr>
          <w:p w14:paraId="3126D71B" w14:textId="77777777" w:rsidR="00696279" w:rsidRPr="003E2FC7" w:rsidRDefault="00696279" w:rsidP="000D36B2">
            <w:pPr>
              <w:spacing w:after="0" w:line="360" w:lineRule="auto"/>
              <w:rPr>
                <w:rFonts w:ascii="Times New Roman" w:eastAsia="Times New Roman" w:hAnsi="Times New Roman" w:cs="Times New Roman"/>
                <w:bCs/>
                <w:i/>
                <w:sz w:val="24"/>
                <w:szCs w:val="24"/>
                <w:lang w:eastAsia="ru-RU"/>
              </w:rPr>
            </w:pPr>
            <w:r w:rsidRPr="003E2FC7">
              <w:rPr>
                <w:rFonts w:ascii="Times New Roman" w:eastAsia="Times New Roman" w:hAnsi="Times New Roman" w:cs="Times New Roman"/>
                <w:caps/>
                <w:sz w:val="24"/>
                <w:szCs w:val="24"/>
                <w:lang w:eastAsia="ru-RU"/>
              </w:rPr>
              <w:t xml:space="preserve">5. Контроль и оценка результатов освоения </w:t>
            </w:r>
            <w:r>
              <w:rPr>
                <w:rFonts w:ascii="Times New Roman" w:eastAsia="Times New Roman" w:hAnsi="Times New Roman" w:cs="Times New Roman"/>
                <w:caps/>
                <w:sz w:val="24"/>
                <w:szCs w:val="24"/>
                <w:lang w:eastAsia="ru-RU"/>
              </w:rPr>
              <w:t>УЧЕБн</w:t>
            </w:r>
            <w:r w:rsidRPr="003E2FC7">
              <w:rPr>
                <w:rFonts w:ascii="Times New Roman" w:eastAsia="Times New Roman" w:hAnsi="Times New Roman" w:cs="Times New Roman"/>
                <w:caps/>
                <w:sz w:val="24"/>
                <w:szCs w:val="24"/>
                <w:lang w:eastAsia="ru-RU"/>
              </w:rPr>
              <w:t>ой практики</w:t>
            </w:r>
          </w:p>
          <w:p w14:paraId="3A16FB07"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1EA91BAE"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bl>
    <w:p w14:paraId="4A986FA2" w14:textId="77777777" w:rsidR="00696279" w:rsidRPr="003E2FC7" w:rsidRDefault="00696279" w:rsidP="006962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54FF878C" w14:textId="77777777" w:rsidR="00696279" w:rsidRDefault="00696279"/>
    <w:p w14:paraId="69FFDCB3" w14:textId="77777777" w:rsidR="007C6336" w:rsidRDefault="007C6336"/>
    <w:p w14:paraId="17C2ACE0" w14:textId="77777777" w:rsidR="007C6336" w:rsidRDefault="007C6336"/>
    <w:p w14:paraId="226ECBCB" w14:textId="77777777" w:rsidR="007C6336" w:rsidRDefault="007C6336"/>
    <w:p w14:paraId="0F8CE9FD" w14:textId="77777777" w:rsidR="007C6336" w:rsidRDefault="007C6336"/>
    <w:p w14:paraId="2BF94E14" w14:textId="77777777" w:rsidR="007C6336" w:rsidRDefault="007C6336"/>
    <w:p w14:paraId="16350D77" w14:textId="77777777" w:rsidR="007C6336" w:rsidRDefault="007C6336"/>
    <w:p w14:paraId="0C524A8D" w14:textId="77777777" w:rsidR="007C6336" w:rsidRDefault="007C6336"/>
    <w:p w14:paraId="4C02BF2A" w14:textId="77777777" w:rsidR="007C6336" w:rsidRDefault="007C6336"/>
    <w:p w14:paraId="206C9416" w14:textId="77777777" w:rsidR="007C6336" w:rsidRDefault="007C6336"/>
    <w:p w14:paraId="0079E411" w14:textId="77777777" w:rsidR="007C6336" w:rsidRDefault="007C6336"/>
    <w:p w14:paraId="5F2F0C02" w14:textId="77777777" w:rsidR="007C6336" w:rsidRDefault="007C6336"/>
    <w:p w14:paraId="2AEC8C89" w14:textId="77777777" w:rsidR="007C6336" w:rsidRDefault="007C6336"/>
    <w:p w14:paraId="4FD8209C" w14:textId="77777777" w:rsidR="007C6336" w:rsidRDefault="007C6336"/>
    <w:p w14:paraId="3167ED65" w14:textId="77777777" w:rsidR="007C6336" w:rsidRDefault="007C6336"/>
    <w:p w14:paraId="7B0B04AB" w14:textId="77777777" w:rsidR="007C6336" w:rsidRDefault="007C6336"/>
    <w:p w14:paraId="70BF112C" w14:textId="77777777" w:rsidR="007C6336" w:rsidRDefault="007C6336"/>
    <w:p w14:paraId="6D02CB54" w14:textId="77777777" w:rsidR="007C6336" w:rsidRPr="00C1244E" w:rsidRDefault="007C6336" w:rsidP="007C6336">
      <w:pPr>
        <w:spacing w:after="0"/>
        <w:ind w:firstLine="567"/>
        <w:jc w:val="center"/>
        <w:rPr>
          <w:rFonts w:ascii="Times New Roman" w:hAnsi="Times New Roman"/>
          <w:b/>
          <w:sz w:val="24"/>
          <w:szCs w:val="24"/>
        </w:rPr>
      </w:pPr>
      <w:r w:rsidRPr="00C1244E">
        <w:rPr>
          <w:rFonts w:ascii="Times New Roman" w:hAnsi="Times New Roman"/>
          <w:b/>
          <w:sz w:val="24"/>
          <w:szCs w:val="24"/>
        </w:rPr>
        <w:lastRenderedPageBreak/>
        <w:t>1</w:t>
      </w:r>
      <w:r>
        <w:rPr>
          <w:rFonts w:ascii="Times New Roman" w:hAnsi="Times New Roman"/>
          <w:b/>
          <w:sz w:val="24"/>
          <w:szCs w:val="24"/>
        </w:rPr>
        <w:t>. ПАСПОРТ</w:t>
      </w:r>
      <w:r w:rsidRPr="00C1244E">
        <w:rPr>
          <w:rFonts w:ascii="Times New Roman" w:hAnsi="Times New Roman"/>
          <w:b/>
          <w:sz w:val="24"/>
          <w:szCs w:val="24"/>
        </w:rPr>
        <w:t xml:space="preserve"> РАБОЧЕЙ ПРОГРАММЫ</w:t>
      </w:r>
    </w:p>
    <w:p w14:paraId="1F3F4995" w14:textId="77777777" w:rsidR="007C6336" w:rsidRPr="00C1244E" w:rsidRDefault="00442DBD" w:rsidP="007C6336">
      <w:pPr>
        <w:spacing w:after="0"/>
        <w:ind w:firstLine="567"/>
        <w:jc w:val="center"/>
        <w:rPr>
          <w:rFonts w:ascii="Times New Roman" w:hAnsi="Times New Roman"/>
          <w:b/>
          <w:sz w:val="24"/>
          <w:szCs w:val="24"/>
        </w:rPr>
      </w:pPr>
      <w:r>
        <w:rPr>
          <w:rFonts w:ascii="Times New Roman" w:hAnsi="Times New Roman"/>
          <w:b/>
          <w:sz w:val="24"/>
          <w:szCs w:val="24"/>
        </w:rPr>
        <w:t>УЧЕБНОЙ ПРАКТИКИ</w:t>
      </w:r>
    </w:p>
    <w:p w14:paraId="59F69A8A" w14:textId="77777777" w:rsidR="007C6336" w:rsidRDefault="007C6336" w:rsidP="007C6336">
      <w:pPr>
        <w:spacing w:after="0"/>
        <w:ind w:firstLine="567"/>
        <w:jc w:val="center"/>
        <w:rPr>
          <w:rFonts w:ascii="Times New Roman" w:hAnsi="Times New Roman"/>
          <w:b/>
          <w:sz w:val="24"/>
          <w:szCs w:val="24"/>
        </w:rPr>
      </w:pPr>
      <w:r w:rsidRPr="00A52EC0">
        <w:rPr>
          <w:rFonts w:ascii="Times New Roman" w:hAnsi="Times New Roman"/>
          <w:b/>
          <w:sz w:val="24"/>
          <w:szCs w:val="24"/>
        </w:rPr>
        <w:t xml:space="preserve">ПМ.02 ПРОВЕДЕНИЕ ТЕХНИЧЕСКОЙ ИНВЕНТАРИЗАЦИИ </w:t>
      </w:r>
      <w:r>
        <w:rPr>
          <w:rFonts w:ascii="Times New Roman" w:hAnsi="Times New Roman"/>
          <w:b/>
          <w:sz w:val="24"/>
          <w:szCs w:val="24"/>
        </w:rPr>
        <w:br/>
      </w:r>
      <w:r w:rsidRPr="00A52EC0">
        <w:rPr>
          <w:rFonts w:ascii="Times New Roman" w:hAnsi="Times New Roman"/>
          <w:b/>
          <w:sz w:val="24"/>
          <w:szCs w:val="24"/>
        </w:rPr>
        <w:t>И ТЕХНИЧЕСКОЙ ОЦЕНКИ ОБЪЕКТОВ НЕДВИЖИМОСТИ</w:t>
      </w:r>
    </w:p>
    <w:p w14:paraId="64938FED" w14:textId="77777777" w:rsidR="007C6336" w:rsidRDefault="007C6336" w:rsidP="007C6336">
      <w:pPr>
        <w:spacing w:after="0"/>
        <w:ind w:firstLine="567"/>
        <w:jc w:val="center"/>
        <w:rPr>
          <w:rFonts w:ascii="Times New Roman" w:hAnsi="Times New Roman"/>
          <w:b/>
          <w:sz w:val="24"/>
          <w:szCs w:val="24"/>
        </w:rPr>
      </w:pPr>
    </w:p>
    <w:p w14:paraId="0C05513D" w14:textId="77777777" w:rsidR="007C6336" w:rsidRDefault="007C6336" w:rsidP="007C6336">
      <w:pPr>
        <w:spacing w:after="0"/>
        <w:ind w:firstLine="567"/>
        <w:jc w:val="center"/>
        <w:rPr>
          <w:rFonts w:ascii="Times New Roman" w:hAnsi="Times New Roman"/>
          <w:b/>
          <w:sz w:val="24"/>
          <w:szCs w:val="24"/>
        </w:rPr>
      </w:pPr>
      <w:r>
        <w:rPr>
          <w:rFonts w:ascii="Times New Roman" w:hAnsi="Times New Roman"/>
          <w:b/>
          <w:sz w:val="24"/>
          <w:szCs w:val="24"/>
        </w:rPr>
        <w:t>02.01 Техническая оценка и инвентаризация объектов недвижимости</w:t>
      </w:r>
    </w:p>
    <w:p w14:paraId="430A5858" w14:textId="77777777" w:rsidR="007C6336" w:rsidRPr="00A52EC0" w:rsidRDefault="007C6336" w:rsidP="007C6336">
      <w:pPr>
        <w:spacing w:after="0"/>
        <w:ind w:firstLine="567"/>
        <w:jc w:val="center"/>
        <w:rPr>
          <w:rFonts w:ascii="Times New Roman" w:hAnsi="Times New Roman"/>
          <w:b/>
          <w:sz w:val="24"/>
          <w:szCs w:val="24"/>
        </w:rPr>
      </w:pPr>
    </w:p>
    <w:p w14:paraId="7EEBF0DF" w14:textId="77777777" w:rsidR="007C6336" w:rsidRPr="00E14FF9" w:rsidRDefault="007C6336" w:rsidP="007C6336">
      <w:pPr>
        <w:suppressAutoHyphens/>
        <w:spacing w:after="0"/>
        <w:ind w:firstLine="709"/>
        <w:rPr>
          <w:rFonts w:ascii="Times New Roman" w:hAnsi="Times New Roman"/>
          <w:b/>
          <w:sz w:val="24"/>
          <w:szCs w:val="24"/>
        </w:rPr>
      </w:pPr>
      <w:r w:rsidRPr="00E14FF9">
        <w:rPr>
          <w:rFonts w:ascii="Times New Roman" w:hAnsi="Times New Roman"/>
          <w:b/>
          <w:sz w:val="24"/>
          <w:szCs w:val="24"/>
        </w:rPr>
        <w:t xml:space="preserve">1.1. </w:t>
      </w:r>
      <w:r>
        <w:rPr>
          <w:rFonts w:ascii="Times New Roman" w:hAnsi="Times New Roman"/>
          <w:b/>
          <w:sz w:val="24"/>
          <w:szCs w:val="24"/>
        </w:rPr>
        <w:t xml:space="preserve">Область применения программы </w:t>
      </w:r>
    </w:p>
    <w:p w14:paraId="3C849119" w14:textId="77777777" w:rsidR="007C6336" w:rsidRPr="008073A6" w:rsidRDefault="007C6336" w:rsidP="007C6336">
      <w:pPr>
        <w:suppressAutoHyphens/>
        <w:spacing w:after="0"/>
        <w:ind w:firstLine="709"/>
        <w:jc w:val="both"/>
        <w:rPr>
          <w:rFonts w:ascii="Times New Roman" w:hAnsi="Times New Roman"/>
          <w:sz w:val="24"/>
          <w:szCs w:val="24"/>
        </w:rPr>
      </w:pPr>
      <w:r w:rsidRPr="008073A6">
        <w:rPr>
          <w:rFonts w:ascii="Times New Roman" w:hAnsi="Times New Roman"/>
          <w:sz w:val="24"/>
          <w:szCs w:val="24"/>
        </w:rPr>
        <w:t>Пр</w:t>
      </w:r>
      <w:r w:rsidR="00442DBD">
        <w:rPr>
          <w:rFonts w:ascii="Times New Roman" w:hAnsi="Times New Roman"/>
          <w:sz w:val="24"/>
          <w:szCs w:val="24"/>
        </w:rPr>
        <w:t>ограмма учебной практики</w:t>
      </w:r>
      <w:r w:rsidRPr="008073A6">
        <w:rPr>
          <w:rFonts w:ascii="Times New Roman" w:hAnsi="Times New Roman"/>
          <w:sz w:val="24"/>
          <w:szCs w:val="24"/>
        </w:rPr>
        <w:t xml:space="preserve"> является частью основной профессиональной образовательной программы в соответствии с ФГОС по специальности СПО </w:t>
      </w:r>
      <w:r>
        <w:rPr>
          <w:rFonts w:ascii="Times New Roman" w:hAnsi="Times New Roman"/>
          <w:b/>
          <w:sz w:val="24"/>
          <w:szCs w:val="24"/>
        </w:rPr>
        <w:t>21.02.19</w:t>
      </w:r>
      <w:r w:rsidRPr="008073A6">
        <w:rPr>
          <w:rFonts w:ascii="Times New Roman" w:hAnsi="Times New Roman"/>
          <w:b/>
          <w:sz w:val="24"/>
          <w:szCs w:val="24"/>
        </w:rPr>
        <w:t xml:space="preserve"> Зе</w:t>
      </w:r>
      <w:r>
        <w:rPr>
          <w:rFonts w:ascii="Times New Roman" w:hAnsi="Times New Roman"/>
          <w:b/>
          <w:sz w:val="24"/>
          <w:szCs w:val="24"/>
        </w:rPr>
        <w:t>млеустройство</w:t>
      </w:r>
      <w:r w:rsidRPr="008073A6">
        <w:rPr>
          <w:rFonts w:ascii="Times New Roman" w:hAnsi="Times New Roman"/>
          <w:sz w:val="24"/>
          <w:szCs w:val="24"/>
        </w:rPr>
        <w:t xml:space="preserve"> (базовая подготовка), входящей в части освоения основного вида профессиональной деятельности (ВПД)</w:t>
      </w:r>
    </w:p>
    <w:p w14:paraId="44BF501D" w14:textId="77777777" w:rsidR="007C6336" w:rsidRPr="00E14FF9" w:rsidRDefault="007C6336" w:rsidP="007C6336">
      <w:pPr>
        <w:suppressAutoHyphens/>
        <w:spacing w:after="0"/>
        <w:ind w:firstLine="709"/>
        <w:jc w:val="both"/>
        <w:rPr>
          <w:rFonts w:ascii="Times New Roman" w:hAnsi="Times New Roman"/>
          <w:sz w:val="24"/>
          <w:szCs w:val="24"/>
        </w:rPr>
      </w:pPr>
      <w:r w:rsidRPr="00E14FF9">
        <w:rPr>
          <w:rFonts w:ascii="Times New Roman" w:hAnsi="Times New Roman"/>
          <w:sz w:val="24"/>
          <w:szCs w:val="24"/>
        </w:rPr>
        <w:t>В результате и</w:t>
      </w:r>
      <w:r w:rsidR="00442DBD">
        <w:rPr>
          <w:rFonts w:ascii="Times New Roman" w:hAnsi="Times New Roman"/>
          <w:sz w:val="24"/>
          <w:szCs w:val="24"/>
        </w:rPr>
        <w:t>зучения учебной практики</w:t>
      </w:r>
      <w:r w:rsidRPr="00E14FF9">
        <w:rPr>
          <w:rFonts w:ascii="Times New Roman" w:hAnsi="Times New Roman"/>
          <w:sz w:val="24"/>
          <w:szCs w:val="24"/>
        </w:rPr>
        <w:t xml:space="preserve"> студент должен освоить основной вид деятельности </w:t>
      </w:r>
      <w:r>
        <w:rPr>
          <w:rFonts w:ascii="Times New Roman" w:hAnsi="Times New Roman"/>
          <w:sz w:val="24"/>
          <w:szCs w:val="24"/>
        </w:rPr>
        <w:t>«</w:t>
      </w:r>
      <w:r w:rsidRPr="00E14FF9">
        <w:rPr>
          <w:rFonts w:ascii="Times New Roman" w:hAnsi="Times New Roman"/>
          <w:sz w:val="24"/>
          <w:szCs w:val="24"/>
        </w:rPr>
        <w:t>проведение технической инвентаризации и технической оценки объектов недвижимости</w:t>
      </w:r>
      <w:r>
        <w:rPr>
          <w:rFonts w:ascii="Times New Roman" w:hAnsi="Times New Roman"/>
          <w:sz w:val="24"/>
          <w:szCs w:val="24"/>
        </w:rPr>
        <w:t>»</w:t>
      </w:r>
      <w:r w:rsidRPr="00E14FF9">
        <w:rPr>
          <w:rFonts w:ascii="Times New Roman" w:hAnsi="Times New Roman"/>
          <w:sz w:val="24"/>
          <w:szCs w:val="24"/>
        </w:rPr>
        <w:t xml:space="preserve"> и соответствующие ему общие компетенции и профессиональные компетенции:</w:t>
      </w:r>
    </w:p>
    <w:p w14:paraId="7A712ED1" w14:textId="77777777" w:rsidR="007C6336" w:rsidRPr="00E14FF9" w:rsidRDefault="007C6336" w:rsidP="007C6336">
      <w:pPr>
        <w:spacing w:before="240" w:after="0"/>
        <w:ind w:firstLine="709"/>
        <w:jc w:val="center"/>
        <w:rPr>
          <w:rFonts w:ascii="Times New Roman" w:hAnsi="Times New Roman"/>
          <w:sz w:val="24"/>
          <w:szCs w:val="24"/>
        </w:rPr>
      </w:pPr>
      <w:r w:rsidRPr="00E14FF9">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C6336" w:rsidRPr="00CC3936" w14:paraId="0E93A26D" w14:textId="77777777" w:rsidTr="000D36B2">
        <w:tc>
          <w:tcPr>
            <w:tcW w:w="1229" w:type="dxa"/>
          </w:tcPr>
          <w:p w14:paraId="631DF04D" w14:textId="77777777" w:rsidR="007C6336" w:rsidRPr="00E14FF9" w:rsidRDefault="007C6336" w:rsidP="000D36B2">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42" w:type="dxa"/>
          </w:tcPr>
          <w:p w14:paraId="0E9894DD" w14:textId="77777777" w:rsidR="007C6336" w:rsidRPr="00E14FF9" w:rsidRDefault="007C6336" w:rsidP="000D36B2">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общих компетенций</w:t>
            </w:r>
          </w:p>
        </w:tc>
      </w:tr>
      <w:tr w:rsidR="007C6336" w:rsidRPr="00CC3936" w14:paraId="2D2972AD" w14:textId="77777777" w:rsidTr="000D36B2">
        <w:trPr>
          <w:trHeight w:val="327"/>
        </w:trPr>
        <w:tc>
          <w:tcPr>
            <w:tcW w:w="1229" w:type="dxa"/>
          </w:tcPr>
          <w:p w14:paraId="50CAF5A8" w14:textId="77777777" w:rsidR="007C6336" w:rsidRPr="00CC3936" w:rsidRDefault="007C6336" w:rsidP="000D36B2">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01</w:t>
            </w:r>
          </w:p>
        </w:tc>
        <w:tc>
          <w:tcPr>
            <w:tcW w:w="8342" w:type="dxa"/>
          </w:tcPr>
          <w:p w14:paraId="153F0181" w14:textId="77777777" w:rsidR="007C6336" w:rsidRPr="00CC3936" w:rsidRDefault="007C6336" w:rsidP="000D36B2">
            <w:pPr>
              <w:keepNext/>
              <w:keepLines/>
              <w:suppressAutoHyphen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Выбирать способы решения задач профессиональной деятельности, применительно к различным контекстам.</w:t>
            </w:r>
          </w:p>
        </w:tc>
      </w:tr>
      <w:tr w:rsidR="007C6336" w:rsidRPr="00CC3936" w14:paraId="74ECF264" w14:textId="77777777" w:rsidTr="000D36B2">
        <w:trPr>
          <w:trHeight w:val="327"/>
        </w:trPr>
        <w:tc>
          <w:tcPr>
            <w:tcW w:w="1229" w:type="dxa"/>
          </w:tcPr>
          <w:p w14:paraId="2A213542" w14:textId="77777777" w:rsidR="007C6336" w:rsidRPr="00542016" w:rsidRDefault="007C6336" w:rsidP="000D36B2">
            <w:pPr>
              <w:spacing w:line="240" w:lineRule="auto"/>
              <w:ind w:left="113" w:right="113"/>
              <w:jc w:val="center"/>
              <w:rPr>
                <w:rFonts w:ascii="Times New Roman" w:hAnsi="Times New Roman"/>
                <w:iCs/>
                <w:sz w:val="24"/>
                <w:szCs w:val="24"/>
              </w:rPr>
            </w:pPr>
            <w:r w:rsidRPr="00542016">
              <w:rPr>
                <w:rFonts w:ascii="Times New Roman" w:hAnsi="Times New Roman"/>
                <w:iCs/>
                <w:sz w:val="24"/>
                <w:szCs w:val="24"/>
              </w:rPr>
              <w:t>ОК 02</w:t>
            </w:r>
          </w:p>
        </w:tc>
        <w:tc>
          <w:tcPr>
            <w:tcW w:w="8342" w:type="dxa"/>
          </w:tcPr>
          <w:p w14:paraId="5704F9B8" w14:textId="77777777" w:rsidR="007C6336" w:rsidRPr="00542016" w:rsidRDefault="007C6336" w:rsidP="000D36B2">
            <w:pPr>
              <w:suppressAutoHyphens/>
              <w:spacing w:after="0" w:line="240" w:lineRule="auto"/>
              <w:rPr>
                <w:rFonts w:ascii="Times New Roman" w:hAnsi="Times New Roman"/>
                <w:iCs/>
                <w:sz w:val="24"/>
                <w:szCs w:val="24"/>
              </w:rPr>
            </w:pPr>
            <w:r w:rsidRPr="0054201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C6336" w:rsidRPr="00CC3936" w14:paraId="45D8191B" w14:textId="77777777" w:rsidTr="000D36B2">
        <w:tc>
          <w:tcPr>
            <w:tcW w:w="1229" w:type="dxa"/>
          </w:tcPr>
          <w:p w14:paraId="411BCB68" w14:textId="77777777" w:rsidR="007C6336" w:rsidRPr="00CC3936" w:rsidRDefault="007C6336" w:rsidP="000D36B2">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04</w:t>
            </w:r>
          </w:p>
        </w:tc>
        <w:tc>
          <w:tcPr>
            <w:tcW w:w="8342" w:type="dxa"/>
          </w:tcPr>
          <w:p w14:paraId="62572FF8" w14:textId="77777777" w:rsidR="007C6336" w:rsidRPr="00CC3936" w:rsidRDefault="007C6336" w:rsidP="000D36B2">
            <w:pPr>
              <w:keepNext/>
              <w:keepLines/>
              <w:spacing w:after="0" w:line="240" w:lineRule="auto"/>
              <w:jc w:val="both"/>
              <w:outlineLvl w:val="1"/>
              <w:rPr>
                <w:rFonts w:ascii="Times New Roman" w:eastAsiaTheme="majorEastAsia" w:hAnsi="Times New Roman"/>
                <w:bCs/>
                <w:i/>
                <w:sz w:val="24"/>
                <w:szCs w:val="24"/>
              </w:rPr>
            </w:pPr>
            <w:r w:rsidRPr="00CC3936">
              <w:rPr>
                <w:rFonts w:ascii="Times New Roman" w:eastAsiaTheme="majorEastAsia" w:hAnsi="Times New Roman"/>
                <w:bCs/>
                <w:sz w:val="24"/>
                <w:szCs w:val="24"/>
              </w:rPr>
              <w:t>Работать в коллективе и команде, эффективно взаимодействовать с коллегами, руководством, клиентами.</w:t>
            </w:r>
          </w:p>
        </w:tc>
      </w:tr>
      <w:tr w:rsidR="007C6336" w:rsidRPr="00CC3936" w14:paraId="14919699" w14:textId="77777777" w:rsidTr="000D36B2">
        <w:tc>
          <w:tcPr>
            <w:tcW w:w="1229" w:type="dxa"/>
          </w:tcPr>
          <w:p w14:paraId="0E47FCC0" w14:textId="77777777" w:rsidR="007C6336" w:rsidRPr="00CC3936" w:rsidRDefault="007C6336" w:rsidP="000D36B2">
            <w:pPr>
              <w:keepNext/>
              <w:keepLines/>
              <w:suppressAutoHyphen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09</w:t>
            </w:r>
          </w:p>
          <w:p w14:paraId="7AB8005A" w14:textId="77777777" w:rsidR="007C6336" w:rsidRPr="00CC3936" w:rsidRDefault="007C6336" w:rsidP="000D36B2">
            <w:pPr>
              <w:keepNext/>
              <w:keepLines/>
              <w:suppressAutoHyphens/>
              <w:spacing w:after="0" w:line="240" w:lineRule="auto"/>
              <w:jc w:val="center"/>
              <w:outlineLvl w:val="1"/>
              <w:rPr>
                <w:rFonts w:ascii="Times New Roman" w:eastAsiaTheme="majorEastAsia" w:hAnsi="Times New Roman"/>
                <w:bCs/>
                <w:sz w:val="24"/>
                <w:szCs w:val="24"/>
              </w:rPr>
            </w:pPr>
          </w:p>
        </w:tc>
        <w:tc>
          <w:tcPr>
            <w:tcW w:w="8342" w:type="dxa"/>
          </w:tcPr>
          <w:p w14:paraId="7FF27C25" w14:textId="77777777" w:rsidR="007C6336" w:rsidRPr="00CC3936" w:rsidRDefault="007C6336" w:rsidP="000D36B2">
            <w:pPr>
              <w:keepNext/>
              <w:keepLine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Пользоваться профессиональной документацией на государственном и иностранном языках.</w:t>
            </w:r>
          </w:p>
        </w:tc>
      </w:tr>
    </w:tbl>
    <w:p w14:paraId="304B2880" w14:textId="77777777" w:rsidR="007C6336" w:rsidRPr="00CC3936" w:rsidRDefault="007C6336" w:rsidP="007C6336">
      <w:pPr>
        <w:spacing w:after="0" w:line="360" w:lineRule="auto"/>
      </w:pPr>
    </w:p>
    <w:p w14:paraId="4E5D83D3" w14:textId="77777777" w:rsidR="007C6336" w:rsidRPr="00E14FF9" w:rsidRDefault="007C6336" w:rsidP="007C6336">
      <w:pPr>
        <w:keepNext/>
        <w:keepLines/>
        <w:spacing w:after="0" w:line="360" w:lineRule="auto"/>
        <w:ind w:firstLine="567"/>
        <w:jc w:val="center"/>
        <w:outlineLvl w:val="1"/>
        <w:rPr>
          <w:rFonts w:ascii="Times New Roman" w:eastAsiaTheme="majorEastAsia" w:hAnsi="Times New Roman"/>
          <w:bCs/>
          <w:sz w:val="24"/>
          <w:szCs w:val="24"/>
        </w:rPr>
      </w:pPr>
      <w:r w:rsidRPr="00E14FF9">
        <w:rPr>
          <w:rFonts w:ascii="Times New Roman" w:eastAsiaTheme="majorEastAsia" w:hAnsi="Times New Roman"/>
          <w:bCs/>
          <w:sz w:val="24"/>
          <w:szCs w:val="24"/>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C6336" w:rsidRPr="00CC3936" w14:paraId="5BB1B396" w14:textId="77777777" w:rsidTr="000D36B2">
        <w:tc>
          <w:tcPr>
            <w:tcW w:w="1204" w:type="dxa"/>
          </w:tcPr>
          <w:p w14:paraId="749720DF" w14:textId="77777777" w:rsidR="007C6336" w:rsidRPr="00E14FF9" w:rsidRDefault="007C6336" w:rsidP="000D36B2">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67" w:type="dxa"/>
          </w:tcPr>
          <w:p w14:paraId="64D50871" w14:textId="77777777" w:rsidR="007C6336" w:rsidRPr="00E14FF9" w:rsidRDefault="007C6336" w:rsidP="000D36B2">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видов деятельности и профессиональных компетенций</w:t>
            </w:r>
          </w:p>
        </w:tc>
      </w:tr>
      <w:tr w:rsidR="007C6336" w:rsidRPr="00CC3936" w14:paraId="657F175A" w14:textId="77777777" w:rsidTr="000D36B2">
        <w:tc>
          <w:tcPr>
            <w:tcW w:w="1204" w:type="dxa"/>
          </w:tcPr>
          <w:p w14:paraId="4B4367D8"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ВД 2</w:t>
            </w:r>
          </w:p>
        </w:tc>
        <w:tc>
          <w:tcPr>
            <w:tcW w:w="8367" w:type="dxa"/>
          </w:tcPr>
          <w:p w14:paraId="73F3A7F3"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Проведение технической инвентаризации и технической оценки объектов недвижимости</w:t>
            </w:r>
          </w:p>
        </w:tc>
      </w:tr>
      <w:tr w:rsidR="007C6336" w:rsidRPr="00CC3936" w14:paraId="65459412" w14:textId="77777777" w:rsidTr="000D36B2">
        <w:tc>
          <w:tcPr>
            <w:tcW w:w="1204" w:type="dxa"/>
          </w:tcPr>
          <w:p w14:paraId="57AFBE1F"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2.1</w:t>
            </w:r>
          </w:p>
        </w:tc>
        <w:tc>
          <w:tcPr>
            <w:tcW w:w="8367" w:type="dxa"/>
          </w:tcPr>
          <w:p w14:paraId="0C1D90B8"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7C6336" w:rsidRPr="00CC3936" w14:paraId="089DD51F" w14:textId="77777777" w:rsidTr="000D36B2">
        <w:tc>
          <w:tcPr>
            <w:tcW w:w="1204" w:type="dxa"/>
          </w:tcPr>
          <w:p w14:paraId="394E5D57"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8367" w:type="dxa"/>
          </w:tcPr>
          <w:p w14:paraId="0E5FB48A"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7C6336" w:rsidRPr="00CC3936" w14:paraId="1DECD19F" w14:textId="77777777" w:rsidTr="000D36B2">
        <w:tc>
          <w:tcPr>
            <w:tcW w:w="1204" w:type="dxa"/>
          </w:tcPr>
          <w:p w14:paraId="2A05C893"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8367" w:type="dxa"/>
          </w:tcPr>
          <w:p w14:paraId="3AEC7FBA"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7C6336" w:rsidRPr="00CC3936" w14:paraId="339D7474" w14:textId="77777777" w:rsidTr="000D36B2">
        <w:tc>
          <w:tcPr>
            <w:tcW w:w="1204" w:type="dxa"/>
          </w:tcPr>
          <w:p w14:paraId="21328C71"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8367" w:type="dxa"/>
          </w:tcPr>
          <w:p w14:paraId="2B429010"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bl>
    <w:p w14:paraId="3A895A49" w14:textId="77777777" w:rsidR="007C6336" w:rsidRDefault="007C6336" w:rsidP="007C6336">
      <w:pPr>
        <w:spacing w:after="0" w:line="360" w:lineRule="auto"/>
        <w:ind w:firstLine="567"/>
        <w:rPr>
          <w:rFonts w:ascii="Times New Roman" w:hAnsi="Times New Roman"/>
          <w:bCs/>
          <w:sz w:val="24"/>
          <w:szCs w:val="24"/>
        </w:rPr>
      </w:pPr>
    </w:p>
    <w:p w14:paraId="42597BAF" w14:textId="77777777" w:rsidR="007C6336" w:rsidRPr="008073A6" w:rsidRDefault="007C6336" w:rsidP="007C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073A6">
        <w:rPr>
          <w:rFonts w:ascii="Times New Roman" w:hAnsi="Times New Roman"/>
          <w:b/>
          <w:sz w:val="24"/>
          <w:szCs w:val="24"/>
        </w:rPr>
        <w:t>1.2. Цели и</w:t>
      </w:r>
      <w:r w:rsidR="00442DBD">
        <w:rPr>
          <w:rFonts w:ascii="Times New Roman" w:hAnsi="Times New Roman"/>
          <w:b/>
          <w:sz w:val="24"/>
          <w:szCs w:val="24"/>
        </w:rPr>
        <w:t xml:space="preserve"> задачи учебной практики</w:t>
      </w:r>
      <w:r w:rsidRPr="008073A6">
        <w:rPr>
          <w:rFonts w:ascii="Times New Roman" w:hAnsi="Times New Roman"/>
          <w:b/>
          <w:sz w:val="24"/>
          <w:szCs w:val="24"/>
        </w:rPr>
        <w:t xml:space="preserve"> – требования к результатам освоения </w:t>
      </w:r>
      <w:r w:rsidR="00442DBD">
        <w:rPr>
          <w:rFonts w:ascii="Times New Roman" w:hAnsi="Times New Roman"/>
          <w:b/>
          <w:sz w:val="24"/>
          <w:szCs w:val="24"/>
        </w:rPr>
        <w:t>учебной практики</w:t>
      </w:r>
    </w:p>
    <w:p w14:paraId="7DEAC841" w14:textId="77777777" w:rsidR="007C6336" w:rsidRPr="008073A6" w:rsidRDefault="007C6336" w:rsidP="007C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8073A6">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w:t>
      </w:r>
      <w:r w:rsidR="00442DBD">
        <w:rPr>
          <w:rFonts w:ascii="Times New Roman" w:hAnsi="Times New Roman"/>
          <w:sz w:val="24"/>
          <w:szCs w:val="24"/>
        </w:rPr>
        <w:t>своения учебной практики</w:t>
      </w:r>
      <w:r w:rsidRPr="008073A6">
        <w:rPr>
          <w:rFonts w:ascii="Times New Roman" w:hAnsi="Times New Roman"/>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7C6336" w:rsidRPr="00CC3936" w14:paraId="2DF7862E" w14:textId="77777777" w:rsidTr="000D36B2">
        <w:tc>
          <w:tcPr>
            <w:tcW w:w="2802" w:type="dxa"/>
          </w:tcPr>
          <w:p w14:paraId="33116418" w14:textId="77777777" w:rsidR="007C6336" w:rsidRPr="00CC3936" w:rsidRDefault="007C6336" w:rsidP="000D36B2">
            <w:pPr>
              <w:spacing w:after="0" w:line="360" w:lineRule="auto"/>
              <w:rPr>
                <w:rFonts w:ascii="Times New Roman" w:hAnsi="Times New Roman"/>
                <w:bCs/>
                <w:sz w:val="24"/>
                <w:szCs w:val="24"/>
              </w:rPr>
            </w:pPr>
            <w:r w:rsidRPr="00CC3936">
              <w:rPr>
                <w:rFonts w:ascii="Times New Roman" w:hAnsi="Times New Roman"/>
                <w:bCs/>
                <w:sz w:val="24"/>
                <w:szCs w:val="24"/>
              </w:rPr>
              <w:t xml:space="preserve">Иметь практический </w:t>
            </w:r>
            <w:r w:rsidRPr="00CC3936">
              <w:rPr>
                <w:rFonts w:ascii="Times New Roman" w:hAnsi="Times New Roman"/>
                <w:bCs/>
                <w:sz w:val="24"/>
                <w:szCs w:val="24"/>
              </w:rPr>
              <w:lastRenderedPageBreak/>
              <w:t>опыт</w:t>
            </w:r>
          </w:p>
        </w:tc>
        <w:tc>
          <w:tcPr>
            <w:tcW w:w="6662" w:type="dxa"/>
          </w:tcPr>
          <w:p w14:paraId="3D39B793" w14:textId="77777777" w:rsidR="007C6336" w:rsidRDefault="007C6336" w:rsidP="000D36B2">
            <w:pPr>
              <w:pStyle w:val="a4"/>
              <w:widowControl w:val="0"/>
              <w:tabs>
                <w:tab w:val="left" w:pos="317"/>
              </w:tabs>
              <w:autoSpaceDE w:val="0"/>
              <w:autoSpaceDN w:val="0"/>
              <w:adjustRightInd w:val="0"/>
              <w:spacing w:before="0" w:after="0"/>
              <w:ind w:left="0"/>
              <w:jc w:val="both"/>
            </w:pPr>
            <w:r>
              <w:lastRenderedPageBreak/>
              <w:t xml:space="preserve">Сбора </w:t>
            </w:r>
            <w:r w:rsidRPr="00586109">
              <w:t>и подготовк</w:t>
            </w:r>
            <w:r>
              <w:t>и</w:t>
            </w:r>
            <w:r w:rsidRPr="00586109">
              <w:t xml:space="preserve"> исходной документации, состав которой определяется целями и типом объекта технической оценки </w:t>
            </w:r>
            <w:r w:rsidRPr="00586109">
              <w:lastRenderedPageBreak/>
              <w:t xml:space="preserve">(инвентаризации); </w:t>
            </w:r>
          </w:p>
          <w:p w14:paraId="6A44477C" w14:textId="77777777" w:rsidR="007C6336" w:rsidRDefault="007C6336" w:rsidP="000D36B2">
            <w:pPr>
              <w:pStyle w:val="a4"/>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натурных обследований конструкций; </w:t>
            </w:r>
          </w:p>
          <w:p w14:paraId="58774C04" w14:textId="77777777" w:rsidR="007C6336" w:rsidRDefault="007C6336" w:rsidP="000D36B2">
            <w:pPr>
              <w:pStyle w:val="a4"/>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обмерных работ, с использованием оптимальных приемов их выполнения; </w:t>
            </w:r>
          </w:p>
          <w:p w14:paraId="73AC2BD6" w14:textId="77777777" w:rsidR="007C6336" w:rsidRPr="00586109" w:rsidRDefault="007C6336" w:rsidP="000D36B2">
            <w:pPr>
              <w:pStyle w:val="a4"/>
              <w:widowControl w:val="0"/>
              <w:tabs>
                <w:tab w:val="left" w:pos="317"/>
              </w:tabs>
              <w:autoSpaceDE w:val="0"/>
              <w:autoSpaceDN w:val="0"/>
              <w:adjustRightInd w:val="0"/>
              <w:spacing w:before="0" w:after="0"/>
              <w:ind w:left="0"/>
              <w:jc w:val="both"/>
              <w:rPr>
                <w:bCs/>
                <w:lang w:eastAsia="en-US"/>
              </w:rPr>
            </w:pPr>
            <w:r>
              <w:t>Ф</w:t>
            </w:r>
            <w:r w:rsidRPr="00586109">
              <w:t>ормировани</w:t>
            </w:r>
            <w:r>
              <w:t>я</w:t>
            </w:r>
            <w:r w:rsidRPr="00586109">
              <w:t xml:space="preserve"> отчетной документации по оценке технического состояния и определению износа конструкций; </w:t>
            </w:r>
          </w:p>
          <w:p w14:paraId="2F1AB0A5" w14:textId="77777777" w:rsidR="007C6336" w:rsidRPr="00CC3936" w:rsidRDefault="007C6336" w:rsidP="000D36B2">
            <w:pPr>
              <w:pStyle w:val="a4"/>
              <w:widowControl w:val="0"/>
              <w:tabs>
                <w:tab w:val="left" w:pos="317"/>
              </w:tabs>
              <w:autoSpaceDE w:val="0"/>
              <w:autoSpaceDN w:val="0"/>
              <w:adjustRightInd w:val="0"/>
              <w:spacing w:before="0" w:after="0"/>
              <w:ind w:left="0"/>
              <w:jc w:val="both"/>
              <w:rPr>
                <w:bCs/>
                <w:lang w:eastAsia="en-US"/>
              </w:rPr>
            </w:pPr>
            <w:r>
              <w:t>П</w:t>
            </w:r>
            <w:r w:rsidRPr="00A92BAC">
              <w:t>одготов</w:t>
            </w:r>
            <w:r>
              <w:t>ки</w:t>
            </w:r>
            <w:r w:rsidRPr="00A92BAC">
              <w:t xml:space="preserve"> и оформления технического плана, акта обследования на объект капитального</w:t>
            </w:r>
            <w:r w:rsidRPr="0032132B">
              <w:t xml:space="preserve"> строительства.</w:t>
            </w:r>
          </w:p>
        </w:tc>
      </w:tr>
      <w:tr w:rsidR="007C6336" w:rsidRPr="00CC3936" w14:paraId="2793003D" w14:textId="77777777" w:rsidTr="000D36B2">
        <w:tc>
          <w:tcPr>
            <w:tcW w:w="2802" w:type="dxa"/>
          </w:tcPr>
          <w:p w14:paraId="0BE35D31" w14:textId="77777777" w:rsidR="007C6336" w:rsidRPr="00CC3936" w:rsidRDefault="007C6336" w:rsidP="000D36B2">
            <w:pPr>
              <w:spacing w:after="0" w:line="360" w:lineRule="auto"/>
              <w:rPr>
                <w:rFonts w:ascii="Times New Roman" w:hAnsi="Times New Roman"/>
                <w:bCs/>
                <w:sz w:val="24"/>
                <w:szCs w:val="24"/>
              </w:rPr>
            </w:pPr>
            <w:r>
              <w:rPr>
                <w:rFonts w:ascii="Times New Roman" w:hAnsi="Times New Roman"/>
                <w:bCs/>
                <w:sz w:val="24"/>
                <w:szCs w:val="24"/>
              </w:rPr>
              <w:lastRenderedPageBreak/>
              <w:t>У</w:t>
            </w:r>
            <w:r w:rsidRPr="00CC3936">
              <w:rPr>
                <w:rFonts w:ascii="Times New Roman" w:hAnsi="Times New Roman"/>
                <w:bCs/>
                <w:sz w:val="24"/>
                <w:szCs w:val="24"/>
              </w:rPr>
              <w:t>меть</w:t>
            </w:r>
          </w:p>
        </w:tc>
        <w:tc>
          <w:tcPr>
            <w:tcW w:w="6662" w:type="dxa"/>
          </w:tcPr>
          <w:p w14:paraId="2C7AE968"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оставлять проект выполнения обмерных работ; </w:t>
            </w:r>
          </w:p>
          <w:p w14:paraId="02591500"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6F21ED">
              <w:rPr>
                <w:rFonts w:ascii="Times New Roman" w:hAnsi="Times New Roman"/>
                <w:sz w:val="24"/>
                <w:szCs w:val="24"/>
              </w:rPr>
              <w:t xml:space="preserve">ыполнять комплекс обмерных работ; </w:t>
            </w:r>
          </w:p>
          <w:p w14:paraId="2E8748CA"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6F21ED">
              <w:rPr>
                <w:rFonts w:ascii="Times New Roman" w:hAnsi="Times New Roman"/>
                <w:sz w:val="24"/>
                <w:szCs w:val="24"/>
              </w:rPr>
              <w:t xml:space="preserve">ценивать техническое состояние конструкций; </w:t>
            </w:r>
          </w:p>
          <w:p w14:paraId="1700322C"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w:t>
            </w:r>
            <w:r w:rsidRPr="006F21ED">
              <w:rPr>
                <w:rFonts w:ascii="Times New Roman" w:hAnsi="Times New Roman"/>
                <w:sz w:val="24"/>
                <w:szCs w:val="24"/>
              </w:rPr>
              <w:t xml:space="preserve">ормировать и оформлять отчетную документацию по комплексу обмерных работ; </w:t>
            </w:r>
          </w:p>
          <w:p w14:paraId="7D9182B8"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паспортизацию объекта недвижимости; </w:t>
            </w:r>
          </w:p>
          <w:p w14:paraId="5250CAA6" w14:textId="77777777" w:rsidR="007C6336"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инвентаризацию объекта в целях установления наличия изменения в планировке и техническом состоянии объекта; </w:t>
            </w:r>
          </w:p>
          <w:p w14:paraId="007B1B40"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технический план на объект капитального строительства;</w:t>
            </w:r>
          </w:p>
          <w:p w14:paraId="0DD10AAB"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акт обследования на объект капитального строительства.</w:t>
            </w:r>
          </w:p>
        </w:tc>
      </w:tr>
      <w:tr w:rsidR="007C6336" w:rsidRPr="00CC3936" w14:paraId="65B3103B" w14:textId="77777777" w:rsidTr="000D36B2">
        <w:tc>
          <w:tcPr>
            <w:tcW w:w="2802" w:type="dxa"/>
          </w:tcPr>
          <w:p w14:paraId="4D7CF964" w14:textId="77777777" w:rsidR="007C6336" w:rsidRPr="00CC3936" w:rsidRDefault="007C6336" w:rsidP="000D36B2">
            <w:pPr>
              <w:spacing w:after="0" w:line="360" w:lineRule="auto"/>
              <w:rPr>
                <w:rFonts w:ascii="Times New Roman" w:hAnsi="Times New Roman"/>
                <w:bCs/>
                <w:sz w:val="24"/>
                <w:szCs w:val="24"/>
              </w:rPr>
            </w:pPr>
            <w:r>
              <w:rPr>
                <w:rFonts w:ascii="Times New Roman" w:hAnsi="Times New Roman"/>
                <w:bCs/>
                <w:sz w:val="24"/>
                <w:szCs w:val="24"/>
              </w:rPr>
              <w:t>З</w:t>
            </w:r>
            <w:r w:rsidRPr="00CC3936">
              <w:rPr>
                <w:rFonts w:ascii="Times New Roman" w:hAnsi="Times New Roman"/>
                <w:bCs/>
                <w:sz w:val="24"/>
                <w:szCs w:val="24"/>
              </w:rPr>
              <w:t>нать</w:t>
            </w:r>
          </w:p>
        </w:tc>
        <w:tc>
          <w:tcPr>
            <w:tcW w:w="6662" w:type="dxa"/>
          </w:tcPr>
          <w:p w14:paraId="4E784FA0" w14:textId="77777777" w:rsidR="007C6336" w:rsidRPr="006F21ED" w:rsidRDefault="007C6336" w:rsidP="000D36B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 и содержание программ технического обследования в зависимости от целей оценки технического состояния зданий и сооружений; </w:t>
            </w:r>
          </w:p>
          <w:p w14:paraId="78938AA2" w14:textId="77777777" w:rsidR="007C6336" w:rsidRPr="006F21ED" w:rsidRDefault="007C6336" w:rsidP="000D36B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 xml:space="preserve">ехнологию проведения обмеров зданий; технологии проведения натурных обследований конструкций и оценки технического состояния объекта; </w:t>
            </w:r>
          </w:p>
          <w:p w14:paraId="4F3A5D11" w14:textId="77777777" w:rsidR="007C6336" w:rsidRDefault="007C6336" w:rsidP="000D36B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ехнологию проведения технической инвент</w:t>
            </w:r>
            <w:r>
              <w:rPr>
                <w:rFonts w:ascii="Times New Roman" w:hAnsi="Times New Roman"/>
                <w:sz w:val="24"/>
                <w:szCs w:val="24"/>
              </w:rPr>
              <w:t xml:space="preserve">аризации объекта недвижимости; </w:t>
            </w:r>
          </w:p>
          <w:p w14:paraId="0D112487" w14:textId="77777777" w:rsidR="007C6336" w:rsidRPr="005B442A" w:rsidRDefault="007C6336" w:rsidP="000D36B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 отчетной документации по комплексу выполненных работ.  </w:t>
            </w:r>
          </w:p>
        </w:tc>
      </w:tr>
    </w:tbl>
    <w:p w14:paraId="21828253" w14:textId="77777777" w:rsidR="007C6336" w:rsidRPr="00CC3936" w:rsidRDefault="007C6336" w:rsidP="007C6336">
      <w:pPr>
        <w:spacing w:after="0" w:line="360" w:lineRule="auto"/>
        <w:rPr>
          <w:rFonts w:ascii="Times New Roman" w:hAnsi="Times New Roman"/>
          <w:b/>
          <w:sz w:val="24"/>
          <w:szCs w:val="24"/>
        </w:rPr>
      </w:pPr>
    </w:p>
    <w:p w14:paraId="26CE6A4B" w14:textId="77777777" w:rsidR="007C6336" w:rsidRPr="00CC3936" w:rsidRDefault="007C6336" w:rsidP="007C6336">
      <w:pPr>
        <w:spacing w:after="0" w:line="360" w:lineRule="auto"/>
        <w:ind w:firstLine="567"/>
        <w:rPr>
          <w:rFonts w:ascii="Times New Roman" w:hAnsi="Times New Roman"/>
          <w:b/>
          <w:sz w:val="24"/>
          <w:szCs w:val="24"/>
        </w:rPr>
      </w:pPr>
      <w:r>
        <w:rPr>
          <w:rFonts w:ascii="Times New Roman" w:hAnsi="Times New Roman"/>
          <w:b/>
          <w:sz w:val="24"/>
          <w:szCs w:val="24"/>
        </w:rPr>
        <w:t>1.3</w:t>
      </w:r>
      <w:r w:rsidRPr="00CC3936">
        <w:rPr>
          <w:rFonts w:ascii="Times New Roman" w:hAnsi="Times New Roman"/>
          <w:b/>
          <w:sz w:val="24"/>
          <w:szCs w:val="24"/>
        </w:rPr>
        <w:t>. Количество часов, отводимое на о</w:t>
      </w:r>
      <w:r>
        <w:rPr>
          <w:rFonts w:ascii="Times New Roman" w:hAnsi="Times New Roman"/>
          <w:b/>
          <w:sz w:val="24"/>
          <w:szCs w:val="24"/>
        </w:rPr>
        <w:t>своение учебной практики</w:t>
      </w:r>
    </w:p>
    <w:p w14:paraId="57D0854E" w14:textId="77777777" w:rsidR="007C6336" w:rsidRPr="0060052B" w:rsidRDefault="007C6336" w:rsidP="007C6336">
      <w:pPr>
        <w:spacing w:after="0" w:line="360" w:lineRule="auto"/>
        <w:rPr>
          <w:rFonts w:ascii="Times New Roman" w:hAnsi="Times New Roman"/>
          <w:sz w:val="24"/>
          <w:szCs w:val="24"/>
        </w:rPr>
      </w:pPr>
      <w:r w:rsidRPr="00CC3936">
        <w:rPr>
          <w:rFonts w:ascii="Times New Roman" w:hAnsi="Times New Roman"/>
          <w:sz w:val="24"/>
          <w:szCs w:val="24"/>
        </w:rPr>
        <w:t xml:space="preserve">Всего часов </w:t>
      </w:r>
      <w:r w:rsidR="00442DBD">
        <w:rPr>
          <w:rFonts w:ascii="Times New Roman" w:hAnsi="Times New Roman"/>
          <w:sz w:val="24"/>
          <w:szCs w:val="24"/>
        </w:rPr>
        <w:t>– 72</w:t>
      </w:r>
    </w:p>
    <w:p w14:paraId="7596D4CE" w14:textId="77777777" w:rsidR="007C6336" w:rsidRDefault="007C6336" w:rsidP="007C6336">
      <w:pPr>
        <w:spacing w:after="0" w:line="360" w:lineRule="auto"/>
        <w:ind w:firstLine="709"/>
        <w:rPr>
          <w:rFonts w:ascii="Times New Roman" w:hAnsi="Times New Roman"/>
          <w:sz w:val="24"/>
          <w:szCs w:val="24"/>
        </w:rPr>
      </w:pPr>
    </w:p>
    <w:p w14:paraId="366ECA03" w14:textId="77777777" w:rsidR="00442DBD" w:rsidRDefault="00442DBD" w:rsidP="007C6336">
      <w:pPr>
        <w:spacing w:after="0" w:line="360" w:lineRule="auto"/>
        <w:ind w:firstLine="709"/>
        <w:rPr>
          <w:rFonts w:ascii="Times New Roman" w:hAnsi="Times New Roman"/>
          <w:sz w:val="24"/>
          <w:szCs w:val="24"/>
        </w:rPr>
      </w:pPr>
    </w:p>
    <w:p w14:paraId="5348B393" w14:textId="77777777" w:rsidR="00442DBD" w:rsidRDefault="00442DBD" w:rsidP="007C6336">
      <w:pPr>
        <w:spacing w:after="0" w:line="360" w:lineRule="auto"/>
        <w:ind w:firstLine="709"/>
        <w:rPr>
          <w:rFonts w:ascii="Times New Roman" w:hAnsi="Times New Roman"/>
          <w:sz w:val="24"/>
          <w:szCs w:val="24"/>
        </w:rPr>
      </w:pPr>
    </w:p>
    <w:p w14:paraId="271DEA1E" w14:textId="77777777" w:rsidR="00442DBD" w:rsidRDefault="00442DBD" w:rsidP="007C6336">
      <w:pPr>
        <w:spacing w:after="0" w:line="360" w:lineRule="auto"/>
        <w:ind w:firstLine="709"/>
        <w:rPr>
          <w:rFonts w:ascii="Times New Roman" w:hAnsi="Times New Roman"/>
          <w:sz w:val="24"/>
          <w:szCs w:val="24"/>
        </w:rPr>
      </w:pPr>
    </w:p>
    <w:p w14:paraId="41AB40F6" w14:textId="77777777" w:rsidR="00442DBD" w:rsidRDefault="00442DBD" w:rsidP="007C6336">
      <w:pPr>
        <w:spacing w:after="0" w:line="360" w:lineRule="auto"/>
        <w:ind w:firstLine="709"/>
        <w:rPr>
          <w:rFonts w:ascii="Times New Roman" w:hAnsi="Times New Roman"/>
          <w:sz w:val="24"/>
          <w:szCs w:val="24"/>
        </w:rPr>
      </w:pPr>
    </w:p>
    <w:p w14:paraId="61E802D1" w14:textId="77777777" w:rsidR="00442DBD" w:rsidRDefault="00442DBD" w:rsidP="007C6336">
      <w:pPr>
        <w:spacing w:after="0" w:line="360" w:lineRule="auto"/>
        <w:ind w:firstLine="709"/>
        <w:rPr>
          <w:rFonts w:ascii="Times New Roman" w:hAnsi="Times New Roman"/>
          <w:sz w:val="24"/>
          <w:szCs w:val="24"/>
        </w:rPr>
      </w:pPr>
    </w:p>
    <w:p w14:paraId="1CC109E2" w14:textId="77777777" w:rsidR="00442DBD" w:rsidRDefault="00442DBD" w:rsidP="007C6336">
      <w:pPr>
        <w:spacing w:after="0" w:line="360" w:lineRule="auto"/>
        <w:ind w:firstLine="709"/>
        <w:rPr>
          <w:rFonts w:ascii="Times New Roman" w:hAnsi="Times New Roman"/>
          <w:sz w:val="24"/>
          <w:szCs w:val="24"/>
        </w:rPr>
      </w:pPr>
    </w:p>
    <w:p w14:paraId="34A4E38A" w14:textId="77777777" w:rsidR="00442DBD" w:rsidRDefault="00442DBD" w:rsidP="007C6336">
      <w:pPr>
        <w:spacing w:after="0" w:line="360" w:lineRule="auto"/>
        <w:ind w:firstLine="709"/>
        <w:rPr>
          <w:rFonts w:ascii="Times New Roman" w:hAnsi="Times New Roman"/>
          <w:sz w:val="24"/>
          <w:szCs w:val="24"/>
        </w:rPr>
      </w:pPr>
    </w:p>
    <w:p w14:paraId="34BA0711" w14:textId="77777777" w:rsidR="00442DBD" w:rsidRDefault="00442DBD" w:rsidP="007C6336">
      <w:pPr>
        <w:spacing w:after="0" w:line="360" w:lineRule="auto"/>
        <w:ind w:firstLine="709"/>
        <w:rPr>
          <w:rFonts w:ascii="Times New Roman" w:hAnsi="Times New Roman"/>
          <w:sz w:val="24"/>
          <w:szCs w:val="24"/>
        </w:rPr>
      </w:pPr>
    </w:p>
    <w:p w14:paraId="5FADDA29" w14:textId="77777777" w:rsidR="00442DBD" w:rsidRDefault="00442DBD" w:rsidP="007C6336">
      <w:pPr>
        <w:spacing w:after="0" w:line="360" w:lineRule="auto"/>
        <w:ind w:firstLine="709"/>
        <w:rPr>
          <w:rFonts w:ascii="Times New Roman" w:hAnsi="Times New Roman"/>
          <w:sz w:val="24"/>
          <w:szCs w:val="24"/>
        </w:rPr>
      </w:pPr>
    </w:p>
    <w:p w14:paraId="2B973F92" w14:textId="77777777" w:rsidR="00442DBD" w:rsidRPr="00EC3B3A" w:rsidRDefault="00442DBD" w:rsidP="00442DB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Cs/>
          <w:caps/>
          <w:kern w:val="32"/>
          <w:sz w:val="24"/>
          <w:szCs w:val="24"/>
        </w:rPr>
      </w:pPr>
      <w:r w:rsidRPr="00EC3B3A">
        <w:rPr>
          <w:rFonts w:ascii="Times New Roman" w:hAnsi="Times New Roman"/>
          <w:bCs/>
          <w:caps/>
          <w:kern w:val="32"/>
          <w:sz w:val="24"/>
          <w:szCs w:val="24"/>
        </w:rPr>
        <w:lastRenderedPageBreak/>
        <w:t>2. результаты ос</w:t>
      </w:r>
      <w:r>
        <w:rPr>
          <w:rFonts w:ascii="Times New Roman" w:hAnsi="Times New Roman"/>
          <w:bCs/>
          <w:caps/>
          <w:kern w:val="32"/>
          <w:sz w:val="24"/>
          <w:szCs w:val="24"/>
        </w:rPr>
        <w:t>воения УЧЕБНОЙ ПРАКТИКИ</w:t>
      </w:r>
    </w:p>
    <w:p w14:paraId="646E945C" w14:textId="77777777" w:rsidR="00442DBD" w:rsidRPr="00EC3B3A" w:rsidRDefault="00442DBD" w:rsidP="00442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Результатом освоения </w:t>
      </w:r>
      <w:r>
        <w:rPr>
          <w:rFonts w:ascii="Times New Roman" w:hAnsi="Times New Roman"/>
          <w:sz w:val="24"/>
          <w:szCs w:val="24"/>
        </w:rPr>
        <w:t xml:space="preserve">учебной практики </w:t>
      </w:r>
      <w:r w:rsidRPr="00EC3B3A">
        <w:rPr>
          <w:rFonts w:ascii="Times New Roman" w:hAnsi="Times New Roman"/>
          <w:sz w:val="24"/>
          <w:szCs w:val="24"/>
        </w:rPr>
        <w:t>является овладение обучающимися видом профессиональной деятельности (ВПД)</w:t>
      </w:r>
      <w:r>
        <w:rPr>
          <w:rFonts w:ascii="Times New Roman" w:hAnsi="Times New Roman"/>
          <w:b/>
          <w:sz w:val="24"/>
          <w:szCs w:val="24"/>
        </w:rPr>
        <w:t xml:space="preserve"> </w:t>
      </w:r>
      <w:r w:rsidRPr="00EC3B3A">
        <w:rPr>
          <w:rFonts w:ascii="Times New Roman" w:hAnsi="Times New Roman"/>
          <w:sz w:val="24"/>
          <w:szCs w:val="24"/>
        </w:rPr>
        <w:t>, в том числе профессиональными (ПК) и общими (ОК) компетенциями:</w:t>
      </w:r>
    </w:p>
    <w:p w14:paraId="013E82D7" w14:textId="77777777" w:rsidR="00442DBD" w:rsidRPr="00EC3B3A" w:rsidRDefault="00442DBD" w:rsidP="00442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8897"/>
      </w:tblGrid>
      <w:tr w:rsidR="00442DBD" w:rsidRPr="00EC3B3A" w14:paraId="1AFDEDFE" w14:textId="77777777" w:rsidTr="000D36B2">
        <w:trPr>
          <w:trHeight w:val="651"/>
        </w:trPr>
        <w:tc>
          <w:tcPr>
            <w:tcW w:w="565" w:type="pct"/>
            <w:tcBorders>
              <w:top w:val="single" w:sz="12" w:space="0" w:color="auto"/>
              <w:left w:val="single" w:sz="12" w:space="0" w:color="auto"/>
              <w:bottom w:val="single" w:sz="12" w:space="0" w:color="auto"/>
              <w:right w:val="single" w:sz="4" w:space="0" w:color="auto"/>
            </w:tcBorders>
            <w:shd w:val="clear" w:color="auto" w:fill="auto"/>
            <w:vAlign w:val="center"/>
          </w:tcPr>
          <w:p w14:paraId="562E176B" w14:textId="77777777" w:rsidR="00442DBD" w:rsidRPr="00EC3B3A" w:rsidRDefault="00442DBD" w:rsidP="000D36B2">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Код</w:t>
            </w:r>
          </w:p>
        </w:tc>
        <w:tc>
          <w:tcPr>
            <w:tcW w:w="4435" w:type="pct"/>
            <w:tcBorders>
              <w:top w:val="single" w:sz="12" w:space="0" w:color="auto"/>
              <w:left w:val="single" w:sz="4" w:space="0" w:color="auto"/>
              <w:bottom w:val="single" w:sz="12" w:space="0" w:color="auto"/>
              <w:right w:val="single" w:sz="12" w:space="0" w:color="auto"/>
            </w:tcBorders>
            <w:shd w:val="clear" w:color="auto" w:fill="auto"/>
            <w:vAlign w:val="center"/>
          </w:tcPr>
          <w:p w14:paraId="41454F3F" w14:textId="77777777" w:rsidR="00442DBD" w:rsidRPr="00EC3B3A" w:rsidRDefault="00442DBD" w:rsidP="000D36B2">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Наименование результата обучения</w:t>
            </w:r>
          </w:p>
        </w:tc>
      </w:tr>
      <w:tr w:rsidR="00442DBD" w:rsidRPr="00EC3B3A" w14:paraId="6F10B5A6" w14:textId="77777777" w:rsidTr="000D36B2">
        <w:tc>
          <w:tcPr>
            <w:tcW w:w="565" w:type="pct"/>
            <w:tcBorders>
              <w:top w:val="single" w:sz="12" w:space="0" w:color="auto"/>
              <w:left w:val="single" w:sz="12" w:space="0" w:color="auto"/>
              <w:bottom w:val="single" w:sz="4" w:space="0" w:color="auto"/>
              <w:right w:val="single" w:sz="4" w:space="0" w:color="auto"/>
            </w:tcBorders>
            <w:shd w:val="clear" w:color="auto" w:fill="auto"/>
          </w:tcPr>
          <w:p w14:paraId="1A9FF567" w14:textId="77777777" w:rsidR="00442DBD" w:rsidRPr="00EC3B3A" w:rsidRDefault="00442DBD" w:rsidP="000D36B2">
            <w:pPr>
              <w:widowControl w:val="0"/>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ПК </w:t>
            </w:r>
            <w:r>
              <w:rPr>
                <w:rFonts w:ascii="Times New Roman" w:hAnsi="Times New Roman"/>
                <w:sz w:val="24"/>
                <w:szCs w:val="24"/>
              </w:rPr>
              <w:t>2</w:t>
            </w:r>
            <w:r w:rsidRPr="00EC3B3A">
              <w:rPr>
                <w:rFonts w:ascii="Times New Roman" w:hAnsi="Times New Roman"/>
                <w:sz w:val="24"/>
                <w:szCs w:val="24"/>
              </w:rPr>
              <w:t>.1.</w:t>
            </w:r>
          </w:p>
        </w:tc>
        <w:tc>
          <w:tcPr>
            <w:tcW w:w="4435" w:type="pct"/>
            <w:tcBorders>
              <w:top w:val="single" w:sz="12" w:space="0" w:color="auto"/>
              <w:left w:val="single" w:sz="4" w:space="0" w:color="auto"/>
              <w:bottom w:val="single" w:sz="4" w:space="0" w:color="auto"/>
              <w:right w:val="single" w:sz="12" w:space="0" w:color="auto"/>
            </w:tcBorders>
            <w:shd w:val="clear" w:color="auto" w:fill="auto"/>
          </w:tcPr>
          <w:p w14:paraId="059638E1" w14:textId="77777777" w:rsidR="00442DBD" w:rsidRPr="00EC3B3A" w:rsidRDefault="00442DBD" w:rsidP="000D36B2">
            <w:pPr>
              <w:widowControl w:val="0"/>
              <w:suppressAutoHyphens/>
              <w:spacing w:after="0" w:line="240" w:lineRule="auto"/>
              <w:jc w:val="both"/>
              <w:rPr>
                <w:rFonts w:ascii="Times New Roman" w:hAnsi="Times New Roman"/>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442DBD" w:rsidRPr="00EC3B3A" w14:paraId="3F672EEB" w14:textId="77777777" w:rsidTr="000D36B2">
        <w:tc>
          <w:tcPr>
            <w:tcW w:w="565" w:type="pct"/>
          </w:tcPr>
          <w:p w14:paraId="6F159E0F" w14:textId="77777777" w:rsidR="00442DBD" w:rsidRPr="00C73354" w:rsidRDefault="00442DBD"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4435" w:type="pct"/>
          </w:tcPr>
          <w:p w14:paraId="2B5D8FED" w14:textId="77777777" w:rsidR="00442DBD" w:rsidRPr="00CC3936" w:rsidRDefault="00442DBD"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442DBD" w:rsidRPr="00EC3B3A" w14:paraId="66E7144E" w14:textId="77777777" w:rsidTr="000D36B2">
        <w:tc>
          <w:tcPr>
            <w:tcW w:w="565" w:type="pct"/>
          </w:tcPr>
          <w:p w14:paraId="747FD392" w14:textId="77777777" w:rsidR="00442DBD" w:rsidRPr="00C73354" w:rsidRDefault="00442DBD"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4435" w:type="pct"/>
          </w:tcPr>
          <w:p w14:paraId="66E47EF3" w14:textId="77777777" w:rsidR="00442DBD" w:rsidRPr="00CC3936" w:rsidRDefault="00442DBD"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442DBD" w:rsidRPr="00EC3B3A" w14:paraId="57DC79C3" w14:textId="77777777" w:rsidTr="000D36B2">
        <w:tc>
          <w:tcPr>
            <w:tcW w:w="565" w:type="pct"/>
          </w:tcPr>
          <w:p w14:paraId="4A02E0FB" w14:textId="77777777" w:rsidR="00442DBD" w:rsidRPr="00C73354" w:rsidRDefault="00442DBD"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4435" w:type="pct"/>
          </w:tcPr>
          <w:p w14:paraId="6B7DE58E" w14:textId="77777777" w:rsidR="00442DBD" w:rsidRPr="00CC3936" w:rsidRDefault="00442DBD"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r w:rsidR="00442DBD" w:rsidRPr="00EC3B3A" w14:paraId="7D377A2E" w14:textId="77777777" w:rsidTr="000D36B2">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40380D60" w14:textId="77777777" w:rsidR="00442DBD" w:rsidRPr="00EC3B3A" w:rsidRDefault="00442DBD" w:rsidP="000D36B2">
            <w:pPr>
              <w:widowControl w:val="0"/>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01</w:t>
            </w:r>
            <w:r w:rsidRPr="00EC3B3A">
              <w:rPr>
                <w:rFonts w:ascii="Times New Roman" w:hAnsi="Times New Roman"/>
                <w:sz w:val="26"/>
                <w:szCs w:val="26"/>
              </w:rPr>
              <w:t>.</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4165E60E" w14:textId="77777777" w:rsidR="00442DBD" w:rsidRPr="00EC3B3A" w:rsidRDefault="00442DBD" w:rsidP="000D36B2">
            <w:pPr>
              <w:rPr>
                <w:rFonts w:ascii="Times New Roman" w:hAnsi="Times New Roman"/>
              </w:rPr>
            </w:pPr>
            <w:r w:rsidRPr="00EC3B3A">
              <w:rPr>
                <w:rFonts w:ascii="Times New Roman" w:hAnsi="Times New Roman"/>
              </w:rPr>
              <w:t>Выбирать способы решения задач профессиональной деятельности, применительно к различным контекстам.</w:t>
            </w:r>
          </w:p>
        </w:tc>
      </w:tr>
      <w:tr w:rsidR="00442DBD" w:rsidRPr="00EC3B3A" w14:paraId="5B7EB5FB" w14:textId="77777777" w:rsidTr="000D36B2">
        <w:trPr>
          <w:trHeight w:val="609"/>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54572168" w14:textId="77777777" w:rsidR="00442DBD" w:rsidRPr="00EC3B3A" w:rsidRDefault="00442DBD" w:rsidP="000D36B2">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02</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2DA985CC" w14:textId="77777777" w:rsidR="00442DBD" w:rsidRPr="00EC3B3A" w:rsidRDefault="00442DBD" w:rsidP="000D36B2">
            <w:pPr>
              <w:rPr>
                <w:rFonts w:ascii="Times New Roman" w:hAnsi="Times New Roman"/>
              </w:rPr>
            </w:pPr>
            <w:r w:rsidRPr="00EC3B3A">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442DBD" w:rsidRPr="00EC3B3A" w14:paraId="10D4A17E" w14:textId="77777777" w:rsidTr="000D36B2">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71833FA" w14:textId="77777777" w:rsidR="00442DBD" w:rsidRPr="00EC3B3A" w:rsidRDefault="00442DBD" w:rsidP="000D36B2">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04</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668ED6D5" w14:textId="77777777" w:rsidR="00442DBD" w:rsidRPr="00EC3B3A" w:rsidRDefault="00442DBD" w:rsidP="000D36B2">
            <w:pPr>
              <w:rPr>
                <w:rFonts w:ascii="Times New Roman" w:hAnsi="Times New Roman"/>
              </w:rPr>
            </w:pPr>
            <w:r w:rsidRPr="00EC3B3A">
              <w:rPr>
                <w:rFonts w:ascii="Times New Roman" w:hAnsi="Times New Roman"/>
              </w:rPr>
              <w:t>Работать в коллективе и команде, эффективно взаимодействовать с коллегами, руководством, клиентами.</w:t>
            </w:r>
          </w:p>
        </w:tc>
      </w:tr>
      <w:tr w:rsidR="00442DBD" w:rsidRPr="00EC3B3A" w14:paraId="2C6E1D9D" w14:textId="77777777" w:rsidTr="000D36B2">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484418C5" w14:textId="77777777" w:rsidR="00442DBD" w:rsidRPr="00EC3B3A" w:rsidRDefault="00442DBD" w:rsidP="000D36B2">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09</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777707AB" w14:textId="77777777" w:rsidR="00442DBD" w:rsidRPr="00EC3B3A" w:rsidRDefault="00442DBD" w:rsidP="000D36B2">
            <w:pPr>
              <w:rPr>
                <w:rFonts w:ascii="Times New Roman" w:hAnsi="Times New Roman"/>
              </w:rPr>
            </w:pPr>
            <w:r w:rsidRPr="00EC3B3A">
              <w:rPr>
                <w:rFonts w:ascii="Times New Roman" w:hAnsi="Times New Roman"/>
              </w:rPr>
              <w:t>Пользоваться профессиональной документацией на государственном и иностранном языках.</w:t>
            </w:r>
          </w:p>
        </w:tc>
      </w:tr>
    </w:tbl>
    <w:p w14:paraId="1772D87E" w14:textId="77777777" w:rsidR="00442DBD" w:rsidRPr="00EC3B3A" w:rsidRDefault="00442DBD" w:rsidP="00442DBD">
      <w:pPr>
        <w:tabs>
          <w:tab w:val="left" w:pos="3180"/>
        </w:tabs>
        <w:spacing w:after="0" w:line="240" w:lineRule="auto"/>
        <w:rPr>
          <w:rFonts w:ascii="Times New Roman" w:hAnsi="Times New Roman"/>
          <w:sz w:val="24"/>
          <w:szCs w:val="24"/>
        </w:rPr>
      </w:pPr>
      <w:r w:rsidRPr="00EC3B3A">
        <w:rPr>
          <w:rFonts w:ascii="Times New Roman" w:hAnsi="Times New Roman"/>
          <w:sz w:val="24"/>
          <w:szCs w:val="24"/>
        </w:rPr>
        <w:tab/>
      </w:r>
    </w:p>
    <w:p w14:paraId="2BE8260D" w14:textId="77777777" w:rsidR="00442DBD" w:rsidRPr="00EC3B3A" w:rsidRDefault="00442DBD" w:rsidP="00442DBD">
      <w:pPr>
        <w:rPr>
          <w:rFonts w:ascii="Times New Roman" w:hAnsi="Times New Roman"/>
          <w:sz w:val="24"/>
          <w:szCs w:val="24"/>
        </w:rPr>
      </w:pPr>
    </w:p>
    <w:p w14:paraId="0408971E" w14:textId="77777777" w:rsidR="00442DBD" w:rsidRDefault="00442DBD" w:rsidP="00442DBD">
      <w:pPr>
        <w:rPr>
          <w:rFonts w:ascii="Times New Roman" w:hAnsi="Times New Roman"/>
          <w:sz w:val="24"/>
          <w:szCs w:val="24"/>
        </w:rPr>
      </w:pPr>
    </w:p>
    <w:p w14:paraId="589A1DEF" w14:textId="77777777" w:rsidR="00442DBD" w:rsidRDefault="00442DBD" w:rsidP="007C6336">
      <w:pPr>
        <w:spacing w:after="0" w:line="360" w:lineRule="auto"/>
        <w:ind w:firstLine="709"/>
        <w:rPr>
          <w:rFonts w:ascii="Times New Roman" w:hAnsi="Times New Roman"/>
          <w:sz w:val="24"/>
          <w:szCs w:val="24"/>
        </w:rPr>
      </w:pPr>
    </w:p>
    <w:p w14:paraId="2B7B30F8" w14:textId="77777777" w:rsidR="007C6336" w:rsidRDefault="007C6336"/>
    <w:p w14:paraId="30125716" w14:textId="77777777" w:rsidR="00442DBD" w:rsidRDefault="00442DBD"/>
    <w:p w14:paraId="4AA3BB49" w14:textId="77777777" w:rsidR="00442DBD" w:rsidRDefault="00442DBD"/>
    <w:p w14:paraId="0654C6A0" w14:textId="77777777" w:rsidR="00442DBD" w:rsidRDefault="00442DBD"/>
    <w:p w14:paraId="7D549933" w14:textId="77777777" w:rsidR="00442DBD" w:rsidRDefault="00442DBD"/>
    <w:p w14:paraId="318638C2" w14:textId="77777777" w:rsidR="00442DBD" w:rsidRDefault="00442DBD"/>
    <w:p w14:paraId="053C2E71" w14:textId="77777777" w:rsidR="00442DBD" w:rsidRDefault="00442DBD"/>
    <w:p w14:paraId="70CE4EDC" w14:textId="77777777" w:rsidR="00442DBD" w:rsidRDefault="00442DBD"/>
    <w:p w14:paraId="35B43566" w14:textId="77777777" w:rsidR="00442DBD" w:rsidRDefault="00442DBD"/>
    <w:p w14:paraId="5D715E0C" w14:textId="77777777" w:rsidR="00442DBD" w:rsidRDefault="00442DBD"/>
    <w:p w14:paraId="6131E3F3" w14:textId="77777777" w:rsidR="00442DBD" w:rsidRDefault="00442DBD"/>
    <w:p w14:paraId="5202C934" w14:textId="77777777" w:rsidR="00BE6CC2" w:rsidRDefault="00BE6CC2">
      <w:pPr>
        <w:sectPr w:rsidR="00BE6CC2" w:rsidSect="0088252C">
          <w:pgSz w:w="11906" w:h="16838"/>
          <w:pgMar w:top="1134" w:right="850" w:bottom="1134" w:left="1701" w:header="708" w:footer="708" w:gutter="0"/>
          <w:cols w:space="708"/>
          <w:docGrid w:linePitch="360"/>
        </w:sectPr>
      </w:pPr>
    </w:p>
    <w:p w14:paraId="4FEDA742" w14:textId="77777777" w:rsidR="00BE6CC2" w:rsidRDefault="00BE6CC2"/>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2689"/>
        <w:gridCol w:w="7205"/>
        <w:gridCol w:w="1358"/>
        <w:gridCol w:w="2718"/>
      </w:tblGrid>
      <w:tr w:rsidR="00BE6CC2" w14:paraId="202F394F" w14:textId="77777777" w:rsidTr="000D36B2">
        <w:trPr>
          <w:trHeight w:val="418"/>
        </w:trPr>
        <w:tc>
          <w:tcPr>
            <w:tcW w:w="5000" w:type="pct"/>
            <w:gridSpan w:val="5"/>
          </w:tcPr>
          <w:p w14:paraId="6B3660DF" w14:textId="77777777" w:rsidR="00BE6CC2" w:rsidRDefault="00BE6CC2" w:rsidP="000D36B2">
            <w:pPr>
              <w:spacing w:after="0"/>
              <w:jc w:val="center"/>
              <w:rPr>
                <w:rFonts w:ascii="Times New Roman" w:hAnsi="Times New Roman"/>
                <w:b/>
                <w:i/>
              </w:rPr>
            </w:pPr>
            <w:r>
              <w:rPr>
                <w:rFonts w:ascii="Times New Roman" w:hAnsi="Times New Roman"/>
                <w:b/>
                <w:bCs/>
              </w:rPr>
              <w:t xml:space="preserve">УЧЕБНАЯ ПРАКТИКА </w:t>
            </w:r>
            <w:r w:rsidRPr="00CC3936">
              <w:rPr>
                <w:rFonts w:ascii="Times New Roman" w:hAnsi="Times New Roman"/>
              </w:rPr>
              <w:t>МДК 02.01 Техническая оценка и инвентаризация объектов недвижимости</w:t>
            </w:r>
            <w:r>
              <w:rPr>
                <w:rFonts w:ascii="Times New Roman" w:hAnsi="Times New Roman"/>
              </w:rPr>
              <w:t xml:space="preserve"> (21 З)</w:t>
            </w:r>
          </w:p>
        </w:tc>
      </w:tr>
      <w:tr w:rsidR="00BE6CC2" w:rsidRPr="00D9192E" w14:paraId="3CC1ABB4" w14:textId="77777777" w:rsidTr="00BE6CC2">
        <w:trPr>
          <w:trHeight w:val="418"/>
        </w:trPr>
        <w:tc>
          <w:tcPr>
            <w:tcW w:w="277" w:type="pct"/>
          </w:tcPr>
          <w:p w14:paraId="4EB64D90" w14:textId="77777777" w:rsidR="00BE6CC2" w:rsidRPr="00D9192E" w:rsidRDefault="00BE6CC2" w:rsidP="000D36B2">
            <w:pPr>
              <w:spacing w:after="0" w:line="240" w:lineRule="auto"/>
              <w:jc w:val="center"/>
              <w:rPr>
                <w:rFonts w:ascii="Times New Roman" w:hAnsi="Times New Roman"/>
                <w:b/>
                <w:bCs/>
              </w:rPr>
            </w:pPr>
            <w:r w:rsidRPr="00D9192E">
              <w:rPr>
                <w:rFonts w:ascii="Times New Roman" w:hAnsi="Times New Roman"/>
                <w:b/>
              </w:rPr>
              <w:t>№ п/п</w:t>
            </w:r>
          </w:p>
        </w:tc>
        <w:tc>
          <w:tcPr>
            <w:tcW w:w="909" w:type="pct"/>
          </w:tcPr>
          <w:p w14:paraId="42CA5A30" w14:textId="77777777" w:rsidR="00BE6CC2" w:rsidRPr="00D9192E" w:rsidRDefault="00BE6CC2" w:rsidP="000D36B2">
            <w:pPr>
              <w:spacing w:after="0" w:line="240" w:lineRule="auto"/>
              <w:jc w:val="center"/>
              <w:rPr>
                <w:rFonts w:ascii="Times New Roman" w:hAnsi="Times New Roman"/>
                <w:b/>
                <w:bCs/>
              </w:rPr>
            </w:pPr>
            <w:r w:rsidRPr="00D9192E">
              <w:rPr>
                <w:rFonts w:ascii="Times New Roman" w:eastAsia="Calibri" w:hAnsi="Times New Roman"/>
                <w:b/>
              </w:rPr>
              <w:t>Темы  учебной практики (ПК)</w:t>
            </w:r>
          </w:p>
        </w:tc>
        <w:tc>
          <w:tcPr>
            <w:tcW w:w="2435" w:type="pct"/>
          </w:tcPr>
          <w:p w14:paraId="67F2CB36" w14:textId="77777777" w:rsidR="00BE6CC2" w:rsidRPr="00D9192E" w:rsidRDefault="00BE6CC2" w:rsidP="000D36B2">
            <w:pPr>
              <w:spacing w:after="0" w:line="240" w:lineRule="auto"/>
              <w:jc w:val="center"/>
              <w:rPr>
                <w:rFonts w:ascii="Times New Roman" w:hAnsi="Times New Roman"/>
                <w:b/>
                <w:bCs/>
              </w:rPr>
            </w:pPr>
            <w:r w:rsidRPr="00D9192E">
              <w:rPr>
                <w:rFonts w:ascii="Times New Roman" w:hAnsi="Times New Roman"/>
                <w:b/>
                <w:bCs/>
              </w:rPr>
              <w:t>Содержание</w:t>
            </w:r>
          </w:p>
        </w:tc>
        <w:tc>
          <w:tcPr>
            <w:tcW w:w="459" w:type="pct"/>
          </w:tcPr>
          <w:p w14:paraId="686AC668" w14:textId="77777777" w:rsidR="00BE6CC2" w:rsidRPr="00D9192E" w:rsidRDefault="00BE6CC2" w:rsidP="000D36B2">
            <w:pPr>
              <w:spacing w:after="0" w:line="240" w:lineRule="auto"/>
              <w:jc w:val="center"/>
              <w:rPr>
                <w:rFonts w:ascii="Times New Roman" w:hAnsi="Times New Roman"/>
                <w:b/>
                <w:bCs/>
              </w:rPr>
            </w:pPr>
            <w:r w:rsidRPr="00D9192E">
              <w:rPr>
                <w:rFonts w:ascii="Times New Roman" w:eastAsia="Calibri" w:hAnsi="Times New Roman"/>
                <w:b/>
              </w:rPr>
              <w:t>Объем часов</w:t>
            </w:r>
          </w:p>
        </w:tc>
        <w:tc>
          <w:tcPr>
            <w:tcW w:w="919" w:type="pct"/>
            <w:vAlign w:val="center"/>
          </w:tcPr>
          <w:p w14:paraId="634A8448" w14:textId="77777777" w:rsidR="00BE6CC2" w:rsidRPr="00D9192E" w:rsidRDefault="00BE6CC2" w:rsidP="000D36B2">
            <w:pPr>
              <w:spacing w:after="0"/>
              <w:jc w:val="center"/>
              <w:rPr>
                <w:rFonts w:ascii="Times New Roman" w:hAnsi="Times New Roman"/>
                <w:b/>
                <w:i/>
              </w:rPr>
            </w:pPr>
            <w:r w:rsidRPr="00D9192E">
              <w:rPr>
                <w:rFonts w:ascii="Times New Roman" w:hAnsi="Times New Roman"/>
                <w:b/>
                <w:bCs/>
              </w:rPr>
              <w:t>Коды ЛР,ОК, ПК формированию которых способствует элемент программы</w:t>
            </w:r>
          </w:p>
        </w:tc>
      </w:tr>
      <w:tr w:rsidR="00BE6CC2" w:rsidRPr="006D009B" w14:paraId="0753FD1B" w14:textId="77777777" w:rsidTr="00BE6CC2">
        <w:trPr>
          <w:trHeight w:val="418"/>
        </w:trPr>
        <w:tc>
          <w:tcPr>
            <w:tcW w:w="277" w:type="pct"/>
          </w:tcPr>
          <w:p w14:paraId="6CE4E14B"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1</w:t>
            </w:r>
          </w:p>
        </w:tc>
        <w:tc>
          <w:tcPr>
            <w:tcW w:w="909" w:type="pct"/>
          </w:tcPr>
          <w:p w14:paraId="23A3F056" w14:textId="77777777" w:rsidR="00BE6CC2" w:rsidRDefault="00BE6CC2" w:rsidP="000D36B2">
            <w:pPr>
              <w:spacing w:after="0" w:line="240" w:lineRule="auto"/>
              <w:jc w:val="both"/>
              <w:rPr>
                <w:rFonts w:ascii="Times New Roman" w:hAnsi="Times New Roman"/>
                <w:b/>
                <w:bCs/>
              </w:rPr>
            </w:pPr>
            <w:r w:rsidRPr="00B9330A">
              <w:rPr>
                <w:rFonts w:ascii="Times New Roman" w:hAnsi="Times New Roman"/>
                <w:sz w:val="24"/>
                <w:szCs w:val="24"/>
              </w:rPr>
              <w:t>Оценка технического состояния конструкций по внешним признакам</w:t>
            </w:r>
            <w:r>
              <w:rPr>
                <w:rFonts w:ascii="Times New Roman" w:hAnsi="Times New Roman"/>
                <w:sz w:val="24"/>
                <w:szCs w:val="24"/>
              </w:rPr>
              <w:t>, о</w:t>
            </w:r>
            <w:r w:rsidRPr="00B9330A">
              <w:rPr>
                <w:rFonts w:ascii="Times New Roman" w:hAnsi="Times New Roman"/>
                <w:sz w:val="24"/>
                <w:szCs w:val="24"/>
              </w:rPr>
              <w:t>пределение физического износа</w:t>
            </w:r>
          </w:p>
        </w:tc>
        <w:tc>
          <w:tcPr>
            <w:tcW w:w="2435" w:type="pct"/>
          </w:tcPr>
          <w:p w14:paraId="6347D0E8" w14:textId="77777777" w:rsidR="00BE6CC2" w:rsidRPr="00462DDA" w:rsidRDefault="00BE6CC2" w:rsidP="000D36B2">
            <w:pPr>
              <w:spacing w:after="0" w:line="240" w:lineRule="auto"/>
              <w:rPr>
                <w:rFonts w:ascii="Times New Roman" w:hAnsi="Times New Roman"/>
                <w:sz w:val="24"/>
                <w:szCs w:val="24"/>
              </w:rPr>
            </w:pPr>
            <w:r w:rsidRPr="00462DDA">
              <w:rPr>
                <w:rFonts w:ascii="Times New Roman" w:hAnsi="Times New Roman"/>
                <w:sz w:val="24"/>
                <w:szCs w:val="24"/>
              </w:rPr>
              <w:t xml:space="preserve">Проведение инструктажа по ТБ, оформление документации, ознакомление с программой практики. Осмотр объектов недвижимости. </w:t>
            </w:r>
          </w:p>
          <w:p w14:paraId="552640ED" w14:textId="77777777" w:rsidR="00BE6CC2" w:rsidRDefault="00BE6CC2" w:rsidP="000D36B2">
            <w:pPr>
              <w:spacing w:after="0" w:line="240" w:lineRule="auto"/>
              <w:jc w:val="center"/>
              <w:rPr>
                <w:rFonts w:ascii="Times New Roman" w:hAnsi="Times New Roman"/>
                <w:b/>
                <w:bCs/>
              </w:rPr>
            </w:pPr>
            <w:r w:rsidRPr="00462DDA">
              <w:rPr>
                <w:rFonts w:ascii="Times New Roman" w:hAnsi="Times New Roman"/>
                <w:sz w:val="24"/>
                <w:szCs w:val="24"/>
              </w:rPr>
              <w:t>Создание дефектной ведомости, описание физических характеристик объектов недвижимости.</w:t>
            </w:r>
          </w:p>
        </w:tc>
        <w:tc>
          <w:tcPr>
            <w:tcW w:w="459" w:type="pct"/>
          </w:tcPr>
          <w:p w14:paraId="3795AC79"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040678C6" w14:textId="77777777" w:rsidR="00BE6CC2" w:rsidRPr="001D7482" w:rsidRDefault="00BE6CC2" w:rsidP="000D36B2">
            <w:pPr>
              <w:spacing w:after="0"/>
              <w:rPr>
                <w:lang w:val="en-US"/>
              </w:rPr>
            </w:pPr>
            <w:r w:rsidRPr="001D7482">
              <w:rPr>
                <w:rFonts w:ascii="Times New Roman" w:hAnsi="Times New Roman"/>
                <w:i/>
              </w:rPr>
              <w:t>ПК 02, ОК 01, ОК 04</w:t>
            </w:r>
          </w:p>
        </w:tc>
      </w:tr>
      <w:tr w:rsidR="00BE6CC2" w14:paraId="0F3BBD25" w14:textId="77777777" w:rsidTr="00BE6CC2">
        <w:trPr>
          <w:trHeight w:val="418"/>
        </w:trPr>
        <w:tc>
          <w:tcPr>
            <w:tcW w:w="277" w:type="pct"/>
          </w:tcPr>
          <w:p w14:paraId="3C2198A0"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2</w:t>
            </w:r>
          </w:p>
        </w:tc>
        <w:tc>
          <w:tcPr>
            <w:tcW w:w="909" w:type="pct"/>
          </w:tcPr>
          <w:p w14:paraId="6FE90538" w14:textId="77777777" w:rsidR="00BE6CC2" w:rsidRDefault="00BE6CC2" w:rsidP="000D36B2">
            <w:pPr>
              <w:spacing w:after="0" w:line="240" w:lineRule="auto"/>
              <w:jc w:val="both"/>
              <w:rPr>
                <w:rFonts w:ascii="Times New Roman" w:hAnsi="Times New Roman"/>
                <w:b/>
                <w:bCs/>
              </w:rPr>
            </w:pPr>
            <w:r w:rsidRPr="00C73354">
              <w:rPr>
                <w:rFonts w:ascii="Times New Roman" w:hAnsi="Times New Roman"/>
              </w:rPr>
              <w:t>Проведение обмерных работ</w:t>
            </w:r>
          </w:p>
        </w:tc>
        <w:tc>
          <w:tcPr>
            <w:tcW w:w="2435" w:type="pct"/>
          </w:tcPr>
          <w:p w14:paraId="597A200A" w14:textId="77777777" w:rsidR="00BE6CC2" w:rsidRDefault="00BE6CC2" w:rsidP="000D36B2">
            <w:pPr>
              <w:spacing w:after="0" w:line="240" w:lineRule="auto"/>
              <w:jc w:val="center"/>
              <w:rPr>
                <w:rFonts w:ascii="Times New Roman" w:hAnsi="Times New Roman"/>
                <w:b/>
                <w:bCs/>
              </w:rPr>
            </w:pPr>
            <w:r>
              <w:rPr>
                <w:rFonts w:ascii="Times New Roman" w:hAnsi="Times New Roman"/>
                <w:sz w:val="24"/>
                <w:szCs w:val="24"/>
              </w:rPr>
              <w:t>Фотосъемка объекта, определение площадей и объёма объекта недвижимости</w:t>
            </w:r>
            <w:r w:rsidRPr="00462DDA">
              <w:rPr>
                <w:rFonts w:ascii="Times New Roman" w:hAnsi="Times New Roman"/>
                <w:sz w:val="24"/>
                <w:szCs w:val="24"/>
              </w:rPr>
              <w:t>.</w:t>
            </w:r>
          </w:p>
        </w:tc>
        <w:tc>
          <w:tcPr>
            <w:tcW w:w="459" w:type="pct"/>
          </w:tcPr>
          <w:p w14:paraId="3D2C12A6"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5ED43D2C" w14:textId="77777777" w:rsidR="00BE6CC2" w:rsidRPr="001D7482" w:rsidRDefault="00BE6CC2" w:rsidP="000D36B2">
            <w:pPr>
              <w:spacing w:after="0"/>
            </w:pPr>
            <w:r w:rsidRPr="001D7482">
              <w:rPr>
                <w:rFonts w:ascii="Times New Roman" w:hAnsi="Times New Roman"/>
                <w:i/>
              </w:rPr>
              <w:t>ПК 02, ОК 01, ОК 04</w:t>
            </w:r>
          </w:p>
        </w:tc>
      </w:tr>
      <w:tr w:rsidR="00BE6CC2" w:rsidRPr="006D009B" w14:paraId="1BA05A1A" w14:textId="77777777" w:rsidTr="00BE6CC2">
        <w:trPr>
          <w:trHeight w:val="418"/>
        </w:trPr>
        <w:tc>
          <w:tcPr>
            <w:tcW w:w="277" w:type="pct"/>
          </w:tcPr>
          <w:p w14:paraId="01D3E719"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3</w:t>
            </w:r>
          </w:p>
        </w:tc>
        <w:tc>
          <w:tcPr>
            <w:tcW w:w="909" w:type="pct"/>
          </w:tcPr>
          <w:p w14:paraId="39555577" w14:textId="77777777" w:rsidR="00BE6CC2" w:rsidRDefault="00BE6CC2" w:rsidP="000D36B2">
            <w:pPr>
              <w:spacing w:after="0" w:line="240" w:lineRule="auto"/>
              <w:jc w:val="both"/>
              <w:rPr>
                <w:rFonts w:ascii="Times New Roman" w:hAnsi="Times New Roman"/>
                <w:b/>
                <w:bCs/>
              </w:rPr>
            </w:pPr>
            <w:r w:rsidRPr="00C73354">
              <w:rPr>
                <w:rFonts w:ascii="Times New Roman" w:hAnsi="Times New Roman"/>
              </w:rPr>
              <w:t>Составлен</w:t>
            </w:r>
            <w:r>
              <w:rPr>
                <w:rFonts w:ascii="Times New Roman" w:hAnsi="Times New Roman"/>
              </w:rPr>
              <w:t>ие абриса на здание (строение)</w:t>
            </w:r>
          </w:p>
        </w:tc>
        <w:tc>
          <w:tcPr>
            <w:tcW w:w="2435" w:type="pct"/>
          </w:tcPr>
          <w:p w14:paraId="19BC9698" w14:textId="77777777" w:rsidR="00BE6CC2" w:rsidRPr="00F754A1" w:rsidRDefault="00BE6CC2" w:rsidP="000D36B2">
            <w:pPr>
              <w:spacing w:after="0" w:line="240" w:lineRule="auto"/>
              <w:jc w:val="center"/>
              <w:rPr>
                <w:rFonts w:ascii="Times New Roman" w:hAnsi="Times New Roman"/>
                <w:bCs/>
              </w:rPr>
            </w:pPr>
            <w:r>
              <w:rPr>
                <w:rFonts w:ascii="Times New Roman" w:hAnsi="Times New Roman"/>
                <w:bCs/>
              </w:rPr>
              <w:t>Составление абриса на здание (строение)</w:t>
            </w:r>
          </w:p>
        </w:tc>
        <w:tc>
          <w:tcPr>
            <w:tcW w:w="459" w:type="pct"/>
          </w:tcPr>
          <w:p w14:paraId="72E9FFF6"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160D69CB" w14:textId="77777777" w:rsidR="00BE6CC2" w:rsidRPr="001D7482" w:rsidRDefault="00BE6CC2" w:rsidP="000D36B2">
            <w:pPr>
              <w:spacing w:after="0"/>
              <w:rPr>
                <w:lang w:val="en-US"/>
              </w:rPr>
            </w:pPr>
            <w:r w:rsidRPr="001D7482">
              <w:rPr>
                <w:rFonts w:ascii="Times New Roman" w:hAnsi="Times New Roman"/>
                <w:i/>
              </w:rPr>
              <w:t>ПК 02, ОК 01, ОК 04</w:t>
            </w:r>
          </w:p>
        </w:tc>
      </w:tr>
      <w:tr w:rsidR="00BE6CC2" w14:paraId="5A7C7F1D" w14:textId="77777777" w:rsidTr="00BE6CC2">
        <w:trPr>
          <w:trHeight w:val="418"/>
        </w:trPr>
        <w:tc>
          <w:tcPr>
            <w:tcW w:w="277" w:type="pct"/>
          </w:tcPr>
          <w:p w14:paraId="71AD6A9D"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4</w:t>
            </w:r>
          </w:p>
        </w:tc>
        <w:tc>
          <w:tcPr>
            <w:tcW w:w="909" w:type="pct"/>
          </w:tcPr>
          <w:p w14:paraId="24DFFAB4" w14:textId="77777777" w:rsidR="00BE6CC2" w:rsidRDefault="00BE6CC2" w:rsidP="000D36B2">
            <w:pPr>
              <w:spacing w:after="0" w:line="240" w:lineRule="auto"/>
              <w:jc w:val="both"/>
              <w:rPr>
                <w:rFonts w:ascii="Times New Roman" w:hAnsi="Times New Roman"/>
                <w:b/>
                <w:bCs/>
              </w:rPr>
            </w:pPr>
            <w:r>
              <w:rPr>
                <w:rFonts w:ascii="Times New Roman" w:hAnsi="Times New Roman"/>
              </w:rPr>
              <w:t xml:space="preserve">Составление </w:t>
            </w:r>
            <w:r w:rsidRPr="00C73354">
              <w:rPr>
                <w:rFonts w:ascii="Times New Roman" w:hAnsi="Times New Roman"/>
              </w:rPr>
              <w:t>поэтажных планов</w:t>
            </w:r>
          </w:p>
        </w:tc>
        <w:tc>
          <w:tcPr>
            <w:tcW w:w="2435" w:type="pct"/>
          </w:tcPr>
          <w:p w14:paraId="3FA193FF" w14:textId="77777777" w:rsidR="00BE6CC2" w:rsidRPr="00F754A1" w:rsidRDefault="00BE6CC2" w:rsidP="000D36B2">
            <w:pPr>
              <w:spacing w:after="0" w:line="240" w:lineRule="auto"/>
              <w:jc w:val="center"/>
              <w:rPr>
                <w:rFonts w:ascii="Times New Roman" w:hAnsi="Times New Roman"/>
                <w:bCs/>
              </w:rPr>
            </w:pPr>
            <w:r w:rsidRPr="00F754A1">
              <w:rPr>
                <w:rFonts w:ascii="Times New Roman" w:hAnsi="Times New Roman"/>
                <w:bCs/>
              </w:rPr>
              <w:t>Составление поэтажных планов зданий</w:t>
            </w:r>
          </w:p>
        </w:tc>
        <w:tc>
          <w:tcPr>
            <w:tcW w:w="459" w:type="pct"/>
          </w:tcPr>
          <w:p w14:paraId="34B777DA"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7D7DB458" w14:textId="77777777" w:rsidR="00BE6CC2" w:rsidRPr="001D7482" w:rsidRDefault="00BE6CC2" w:rsidP="000D36B2">
            <w:pPr>
              <w:spacing w:after="0"/>
            </w:pPr>
            <w:r w:rsidRPr="001D7482">
              <w:rPr>
                <w:rFonts w:ascii="Times New Roman" w:hAnsi="Times New Roman"/>
                <w:i/>
              </w:rPr>
              <w:t>ПК 02, ОК 01, ОК 04</w:t>
            </w:r>
          </w:p>
        </w:tc>
      </w:tr>
      <w:tr w:rsidR="00BE6CC2" w14:paraId="42DB7B5C" w14:textId="77777777" w:rsidTr="00BE6CC2">
        <w:trPr>
          <w:trHeight w:val="418"/>
        </w:trPr>
        <w:tc>
          <w:tcPr>
            <w:tcW w:w="277" w:type="pct"/>
          </w:tcPr>
          <w:p w14:paraId="75257225" w14:textId="77777777" w:rsidR="00BE6CC2" w:rsidRDefault="003104BF" w:rsidP="000D36B2">
            <w:pPr>
              <w:spacing w:after="0" w:line="240" w:lineRule="auto"/>
              <w:jc w:val="center"/>
              <w:rPr>
                <w:rFonts w:ascii="Times New Roman" w:hAnsi="Times New Roman"/>
                <w:b/>
                <w:bCs/>
              </w:rPr>
            </w:pPr>
            <w:r>
              <w:rPr>
                <w:rFonts w:ascii="Times New Roman" w:hAnsi="Times New Roman"/>
                <w:b/>
                <w:bCs/>
              </w:rPr>
              <w:t>5</w:t>
            </w:r>
          </w:p>
        </w:tc>
        <w:tc>
          <w:tcPr>
            <w:tcW w:w="909" w:type="pct"/>
          </w:tcPr>
          <w:p w14:paraId="3898E3E3" w14:textId="77777777" w:rsidR="00BE6CC2" w:rsidRDefault="00223D6E" w:rsidP="000D36B2">
            <w:pPr>
              <w:spacing w:after="0" w:line="240" w:lineRule="auto"/>
              <w:jc w:val="both"/>
              <w:rPr>
                <w:rFonts w:ascii="Times New Roman" w:hAnsi="Times New Roman"/>
              </w:rPr>
            </w:pPr>
            <w:r>
              <w:rPr>
                <w:rFonts w:ascii="Times New Roman" w:hAnsi="Times New Roman"/>
              </w:rPr>
              <w:t xml:space="preserve">Составление </w:t>
            </w:r>
            <w:r w:rsidRPr="00C73354">
              <w:rPr>
                <w:rFonts w:ascii="Times New Roman" w:hAnsi="Times New Roman"/>
              </w:rPr>
              <w:t>поэтажных планов</w:t>
            </w:r>
          </w:p>
        </w:tc>
        <w:tc>
          <w:tcPr>
            <w:tcW w:w="2435" w:type="pct"/>
          </w:tcPr>
          <w:p w14:paraId="5C6B4B69" w14:textId="77777777" w:rsidR="00BE6CC2" w:rsidRPr="00F754A1" w:rsidRDefault="00223D6E" w:rsidP="000D36B2">
            <w:pPr>
              <w:spacing w:after="0" w:line="240" w:lineRule="auto"/>
              <w:jc w:val="center"/>
              <w:rPr>
                <w:rFonts w:ascii="Times New Roman" w:hAnsi="Times New Roman"/>
                <w:bCs/>
              </w:rPr>
            </w:pPr>
            <w:r w:rsidRPr="00F754A1">
              <w:rPr>
                <w:rFonts w:ascii="Times New Roman" w:hAnsi="Times New Roman"/>
                <w:bCs/>
              </w:rPr>
              <w:t>Составление поэтажных планов зданий</w:t>
            </w:r>
          </w:p>
        </w:tc>
        <w:tc>
          <w:tcPr>
            <w:tcW w:w="459" w:type="pct"/>
          </w:tcPr>
          <w:p w14:paraId="1B38F415"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72F8838C" w14:textId="77777777" w:rsidR="00BE6CC2" w:rsidRPr="00E16E90" w:rsidRDefault="001D7482" w:rsidP="000D36B2">
            <w:pPr>
              <w:spacing w:after="0"/>
              <w:rPr>
                <w:rFonts w:ascii="Times New Roman" w:hAnsi="Times New Roman"/>
                <w:b/>
                <w:i/>
              </w:rPr>
            </w:pPr>
            <w:r w:rsidRPr="001D7482">
              <w:rPr>
                <w:rFonts w:ascii="Times New Roman" w:hAnsi="Times New Roman"/>
                <w:i/>
              </w:rPr>
              <w:t>ПК 02, ОК 01, ОК 04</w:t>
            </w:r>
          </w:p>
        </w:tc>
      </w:tr>
      <w:tr w:rsidR="00BE6CC2" w14:paraId="154A7D7E" w14:textId="77777777" w:rsidTr="00BE6CC2">
        <w:trPr>
          <w:trHeight w:val="418"/>
        </w:trPr>
        <w:tc>
          <w:tcPr>
            <w:tcW w:w="277" w:type="pct"/>
          </w:tcPr>
          <w:p w14:paraId="791848AB" w14:textId="77777777" w:rsidR="00BE6CC2" w:rsidRDefault="003104BF" w:rsidP="000D36B2">
            <w:pPr>
              <w:spacing w:after="0" w:line="240" w:lineRule="auto"/>
              <w:jc w:val="center"/>
              <w:rPr>
                <w:rFonts w:ascii="Times New Roman" w:hAnsi="Times New Roman"/>
                <w:b/>
                <w:bCs/>
              </w:rPr>
            </w:pPr>
            <w:r>
              <w:rPr>
                <w:rFonts w:ascii="Times New Roman" w:hAnsi="Times New Roman"/>
                <w:b/>
                <w:bCs/>
              </w:rPr>
              <w:t>6</w:t>
            </w:r>
          </w:p>
        </w:tc>
        <w:tc>
          <w:tcPr>
            <w:tcW w:w="909" w:type="pct"/>
          </w:tcPr>
          <w:p w14:paraId="33A8B691" w14:textId="77777777" w:rsidR="00BE6CC2" w:rsidRDefault="001D7482" w:rsidP="000D36B2">
            <w:pPr>
              <w:spacing w:after="0" w:line="240" w:lineRule="auto"/>
              <w:jc w:val="both"/>
              <w:rPr>
                <w:rFonts w:ascii="Times New Roman" w:hAnsi="Times New Roman"/>
              </w:rPr>
            </w:pPr>
            <w:r w:rsidRPr="006413B2">
              <w:rPr>
                <w:rFonts w:ascii="Times New Roman" w:hAnsi="Times New Roman"/>
              </w:rPr>
              <w:t xml:space="preserve">Подготовка картографического материала </w:t>
            </w:r>
          </w:p>
        </w:tc>
        <w:tc>
          <w:tcPr>
            <w:tcW w:w="2435" w:type="pct"/>
          </w:tcPr>
          <w:p w14:paraId="6A70A89F" w14:textId="77777777" w:rsidR="00BE6CC2" w:rsidRPr="00F754A1" w:rsidRDefault="001D7482" w:rsidP="000D36B2">
            <w:pPr>
              <w:spacing w:after="0" w:line="240" w:lineRule="auto"/>
              <w:jc w:val="center"/>
              <w:rPr>
                <w:rFonts w:ascii="Times New Roman" w:hAnsi="Times New Roman"/>
                <w:bCs/>
              </w:rPr>
            </w:pPr>
            <w:r w:rsidRPr="00975523">
              <w:rPr>
                <w:rFonts w:ascii="Times New Roman" w:hAnsi="Times New Roman"/>
                <w:bCs/>
                <w:sz w:val="24"/>
                <w:szCs w:val="24"/>
              </w:rPr>
              <w:t>Сбор информации</w:t>
            </w:r>
            <w:r w:rsidRPr="00975523">
              <w:rPr>
                <w:rFonts w:ascii="Times New Roman" w:hAnsi="Times New Roman"/>
                <w:sz w:val="24"/>
                <w:szCs w:val="24"/>
                <w:vertAlign w:val="superscript"/>
              </w:rPr>
              <w:t xml:space="preserve"> </w:t>
            </w:r>
            <w:r w:rsidRPr="00975523">
              <w:rPr>
                <w:rFonts w:ascii="Times New Roman" w:hAnsi="Times New Roman"/>
                <w:sz w:val="24"/>
                <w:szCs w:val="24"/>
              </w:rPr>
              <w:t xml:space="preserve"> и о</w:t>
            </w:r>
            <w:r>
              <w:rPr>
                <w:rFonts w:ascii="Times New Roman" w:hAnsi="Times New Roman"/>
                <w:sz w:val="24"/>
                <w:szCs w:val="24"/>
              </w:rPr>
              <w:t>формление картографического материала</w:t>
            </w:r>
            <w:r w:rsidRPr="00975523">
              <w:rPr>
                <w:rFonts w:ascii="Times New Roman" w:hAnsi="Times New Roman"/>
                <w:sz w:val="24"/>
                <w:szCs w:val="24"/>
              </w:rPr>
              <w:t xml:space="preserve"> по практике с последующей проверкой его руководителем и исправлением замечаний.</w:t>
            </w:r>
          </w:p>
        </w:tc>
        <w:tc>
          <w:tcPr>
            <w:tcW w:w="459" w:type="pct"/>
          </w:tcPr>
          <w:p w14:paraId="7F01D4B1"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044990F3" w14:textId="77777777" w:rsidR="00BE6CC2" w:rsidRPr="00E16E90" w:rsidRDefault="001D7482" w:rsidP="000D36B2">
            <w:pPr>
              <w:spacing w:after="0"/>
              <w:rPr>
                <w:rFonts w:ascii="Times New Roman" w:hAnsi="Times New Roman"/>
                <w:b/>
                <w:i/>
              </w:rPr>
            </w:pPr>
            <w:r w:rsidRPr="001D7482">
              <w:rPr>
                <w:rFonts w:ascii="Times New Roman" w:hAnsi="Times New Roman"/>
                <w:i/>
              </w:rPr>
              <w:t>ПК 02, ОК 01, ОК 04</w:t>
            </w:r>
          </w:p>
        </w:tc>
      </w:tr>
      <w:tr w:rsidR="00BE6CC2" w14:paraId="1D0CF2F4" w14:textId="77777777" w:rsidTr="00BE6CC2">
        <w:trPr>
          <w:trHeight w:val="418"/>
        </w:trPr>
        <w:tc>
          <w:tcPr>
            <w:tcW w:w="3622" w:type="pct"/>
            <w:gridSpan w:val="3"/>
          </w:tcPr>
          <w:p w14:paraId="65BCFBA0"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Проверка учебной практики</w:t>
            </w:r>
          </w:p>
        </w:tc>
        <w:tc>
          <w:tcPr>
            <w:tcW w:w="1378" w:type="pct"/>
            <w:gridSpan w:val="2"/>
          </w:tcPr>
          <w:p w14:paraId="1E0E1373" w14:textId="77777777" w:rsidR="00BE6CC2" w:rsidRDefault="00BE6CC2" w:rsidP="000D36B2">
            <w:pPr>
              <w:spacing w:after="0"/>
              <w:jc w:val="center"/>
              <w:rPr>
                <w:rFonts w:ascii="Times New Roman" w:hAnsi="Times New Roman"/>
                <w:b/>
                <w:i/>
              </w:rPr>
            </w:pPr>
            <w:r>
              <w:rPr>
                <w:rFonts w:ascii="Times New Roman" w:hAnsi="Times New Roman"/>
                <w:b/>
                <w:bCs/>
              </w:rPr>
              <w:t>12</w:t>
            </w:r>
          </w:p>
        </w:tc>
      </w:tr>
      <w:tr w:rsidR="00BE6CC2" w14:paraId="018F3089" w14:textId="77777777" w:rsidTr="00BE6CC2">
        <w:trPr>
          <w:trHeight w:val="418"/>
        </w:trPr>
        <w:tc>
          <w:tcPr>
            <w:tcW w:w="3622" w:type="pct"/>
            <w:gridSpan w:val="3"/>
            <w:shd w:val="clear" w:color="auto" w:fill="C6D9F1" w:themeFill="text2" w:themeFillTint="33"/>
          </w:tcPr>
          <w:p w14:paraId="14D13BC2"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ИТОГО</w:t>
            </w:r>
          </w:p>
        </w:tc>
        <w:tc>
          <w:tcPr>
            <w:tcW w:w="1378" w:type="pct"/>
            <w:gridSpan w:val="2"/>
            <w:shd w:val="clear" w:color="auto" w:fill="C6D9F1" w:themeFill="text2" w:themeFillTint="33"/>
          </w:tcPr>
          <w:p w14:paraId="39EE2F09" w14:textId="77777777" w:rsidR="00BE6CC2" w:rsidRDefault="00BE6CC2" w:rsidP="000D36B2">
            <w:pPr>
              <w:spacing w:after="0"/>
              <w:jc w:val="center"/>
              <w:rPr>
                <w:rFonts w:ascii="Times New Roman" w:hAnsi="Times New Roman"/>
                <w:b/>
                <w:i/>
              </w:rPr>
            </w:pPr>
            <w:r>
              <w:rPr>
                <w:rFonts w:ascii="Times New Roman" w:hAnsi="Times New Roman"/>
                <w:b/>
                <w:i/>
              </w:rPr>
              <w:t>36</w:t>
            </w:r>
          </w:p>
        </w:tc>
      </w:tr>
    </w:tbl>
    <w:p w14:paraId="6D459716" w14:textId="77777777" w:rsidR="00442DBD" w:rsidRDefault="00442DBD"/>
    <w:p w14:paraId="21C2245A" w14:textId="77777777" w:rsidR="00301BA7" w:rsidRDefault="00301BA7"/>
    <w:p w14:paraId="2FF94B5E" w14:textId="77777777" w:rsidR="00301BA7" w:rsidRDefault="00301BA7"/>
    <w:p w14:paraId="09CD113F" w14:textId="77777777" w:rsidR="00301BA7" w:rsidRDefault="00301BA7"/>
    <w:p w14:paraId="1B1B44ED" w14:textId="77777777" w:rsidR="00301BA7" w:rsidRDefault="00301BA7"/>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277"/>
        <w:gridCol w:w="6557"/>
        <w:gridCol w:w="1284"/>
        <w:gridCol w:w="2964"/>
      </w:tblGrid>
      <w:tr w:rsidR="005157E5" w:rsidRPr="005A2F00" w14:paraId="4D136E0B" w14:textId="77777777" w:rsidTr="000D36B2">
        <w:tc>
          <w:tcPr>
            <w:tcW w:w="5000" w:type="pct"/>
            <w:gridSpan w:val="5"/>
          </w:tcPr>
          <w:p w14:paraId="003003EE" w14:textId="77777777" w:rsidR="005157E5" w:rsidRPr="005A2F00" w:rsidRDefault="005157E5" w:rsidP="000D36B2">
            <w:pPr>
              <w:suppressAutoHyphens/>
              <w:spacing w:after="0"/>
              <w:jc w:val="center"/>
              <w:rPr>
                <w:rFonts w:ascii="Times New Roman" w:hAnsi="Times New Roman"/>
                <w:i/>
              </w:rPr>
            </w:pPr>
            <w:r w:rsidRPr="005A2F00">
              <w:rPr>
                <w:rFonts w:ascii="Times New Roman" w:hAnsi="Times New Roman"/>
                <w:i/>
              </w:rPr>
              <w:t>УЧЕБНАЯ ПРАКТИКА</w:t>
            </w:r>
            <w:r>
              <w:rPr>
                <w:rFonts w:ascii="Times New Roman" w:hAnsi="Times New Roman"/>
                <w:i/>
              </w:rPr>
              <w:t xml:space="preserve"> </w:t>
            </w:r>
            <w:r w:rsidRPr="00CC3936">
              <w:rPr>
                <w:rFonts w:ascii="Times New Roman" w:hAnsi="Times New Roman"/>
              </w:rPr>
              <w:t>МДК 02.02  Территориальное планирование</w:t>
            </w:r>
            <w:r>
              <w:rPr>
                <w:rFonts w:ascii="Times New Roman" w:hAnsi="Times New Roman"/>
              </w:rPr>
              <w:t xml:space="preserve"> (31 З)</w:t>
            </w:r>
          </w:p>
        </w:tc>
      </w:tr>
      <w:tr w:rsidR="005157E5" w:rsidRPr="005A2F00" w14:paraId="6F4FB592" w14:textId="77777777" w:rsidTr="000D36B2">
        <w:tc>
          <w:tcPr>
            <w:tcW w:w="239" w:type="pct"/>
            <w:shd w:val="clear" w:color="auto" w:fill="auto"/>
          </w:tcPr>
          <w:p w14:paraId="7D7178C1" w14:textId="77777777" w:rsidR="005157E5" w:rsidRPr="003F3CB5" w:rsidRDefault="005157E5" w:rsidP="000D36B2">
            <w:pPr>
              <w:spacing w:after="0"/>
              <w:jc w:val="center"/>
              <w:rPr>
                <w:rFonts w:ascii="Times New Roman" w:hAnsi="Times New Roman"/>
                <w:b/>
              </w:rPr>
            </w:pPr>
            <w:r w:rsidRPr="003F3CB5">
              <w:rPr>
                <w:rFonts w:ascii="Times New Roman" w:hAnsi="Times New Roman"/>
                <w:b/>
              </w:rPr>
              <w:t>№ п/п</w:t>
            </w:r>
          </w:p>
        </w:tc>
        <w:tc>
          <w:tcPr>
            <w:tcW w:w="1108" w:type="pct"/>
            <w:shd w:val="clear" w:color="auto" w:fill="auto"/>
          </w:tcPr>
          <w:p w14:paraId="05328DC3" w14:textId="77777777" w:rsidR="005157E5" w:rsidRPr="003F3CB5" w:rsidRDefault="005157E5" w:rsidP="000D36B2">
            <w:pPr>
              <w:spacing w:after="0"/>
              <w:jc w:val="center"/>
              <w:rPr>
                <w:rFonts w:ascii="Times New Roman" w:eastAsia="Calibri" w:hAnsi="Times New Roman"/>
                <w:b/>
              </w:rPr>
            </w:pPr>
            <w:r w:rsidRPr="003F3CB5">
              <w:rPr>
                <w:rFonts w:ascii="Times New Roman" w:eastAsia="Calibri" w:hAnsi="Times New Roman"/>
                <w:b/>
              </w:rPr>
              <w:t>Темы  учебной практики (ПК)</w:t>
            </w:r>
          </w:p>
        </w:tc>
        <w:tc>
          <w:tcPr>
            <w:tcW w:w="2217" w:type="pct"/>
            <w:shd w:val="clear" w:color="auto" w:fill="auto"/>
          </w:tcPr>
          <w:p w14:paraId="7F7518E0" w14:textId="77777777" w:rsidR="005157E5" w:rsidRDefault="005157E5" w:rsidP="000D36B2">
            <w:pPr>
              <w:spacing w:after="0"/>
              <w:jc w:val="center"/>
              <w:rPr>
                <w:rFonts w:ascii="Times New Roman" w:eastAsia="Calibri" w:hAnsi="Times New Roman"/>
                <w:b/>
              </w:rPr>
            </w:pPr>
            <w:r w:rsidRPr="003F3CB5">
              <w:rPr>
                <w:rFonts w:ascii="Times New Roman" w:eastAsia="Calibri" w:hAnsi="Times New Roman"/>
                <w:b/>
              </w:rPr>
              <w:t xml:space="preserve">Содержание </w:t>
            </w:r>
          </w:p>
          <w:p w14:paraId="4A483B91" w14:textId="77777777" w:rsidR="005157E5" w:rsidRPr="0095387B" w:rsidRDefault="005157E5" w:rsidP="000D36B2">
            <w:pPr>
              <w:jc w:val="center"/>
              <w:rPr>
                <w:rFonts w:ascii="Times New Roman" w:eastAsia="Calibri" w:hAnsi="Times New Roman"/>
              </w:rPr>
            </w:pPr>
          </w:p>
        </w:tc>
        <w:tc>
          <w:tcPr>
            <w:tcW w:w="434" w:type="pct"/>
            <w:shd w:val="clear" w:color="auto" w:fill="auto"/>
          </w:tcPr>
          <w:p w14:paraId="5021FC9F"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 xml:space="preserve">Объем часов </w:t>
            </w:r>
          </w:p>
        </w:tc>
        <w:tc>
          <w:tcPr>
            <w:tcW w:w="1002" w:type="pct"/>
            <w:shd w:val="clear" w:color="auto" w:fill="auto"/>
          </w:tcPr>
          <w:p w14:paraId="42E53C86" w14:textId="77777777" w:rsidR="005157E5" w:rsidRPr="005A2F00" w:rsidRDefault="005157E5" w:rsidP="000D36B2">
            <w:pPr>
              <w:spacing w:after="0"/>
              <w:jc w:val="center"/>
              <w:rPr>
                <w:rFonts w:ascii="Times New Roman" w:eastAsia="Calibri" w:hAnsi="Times New Roman"/>
              </w:rPr>
            </w:pPr>
            <w:r w:rsidRPr="005A2F00">
              <w:rPr>
                <w:rFonts w:ascii="Times New Roman" w:hAnsi="Times New Roman"/>
                <w:bCs/>
              </w:rPr>
              <w:t>Коды ЛР,ОК, ПК формированию которых способствует элемент программы</w:t>
            </w:r>
          </w:p>
        </w:tc>
      </w:tr>
      <w:tr w:rsidR="005157E5" w:rsidRPr="005A2F00" w14:paraId="521790CC" w14:textId="77777777" w:rsidTr="000D36B2">
        <w:tc>
          <w:tcPr>
            <w:tcW w:w="239" w:type="pct"/>
            <w:shd w:val="clear" w:color="auto" w:fill="auto"/>
          </w:tcPr>
          <w:p w14:paraId="5FF59A86" w14:textId="77777777" w:rsidR="005157E5" w:rsidRPr="003F3CB5" w:rsidRDefault="005157E5" w:rsidP="000D36B2">
            <w:pPr>
              <w:spacing w:after="0"/>
              <w:jc w:val="center"/>
              <w:rPr>
                <w:rFonts w:ascii="Times New Roman" w:hAnsi="Times New Roman"/>
                <w:b/>
              </w:rPr>
            </w:pPr>
            <w:r>
              <w:rPr>
                <w:rFonts w:ascii="Times New Roman" w:hAnsi="Times New Roman"/>
                <w:b/>
              </w:rPr>
              <w:t>1</w:t>
            </w:r>
          </w:p>
        </w:tc>
        <w:tc>
          <w:tcPr>
            <w:tcW w:w="1108" w:type="pct"/>
            <w:shd w:val="clear" w:color="auto" w:fill="auto"/>
          </w:tcPr>
          <w:p w14:paraId="6C35E383" w14:textId="77777777" w:rsidR="005157E5" w:rsidRPr="003F3CB5" w:rsidRDefault="005157E5" w:rsidP="000D36B2">
            <w:pPr>
              <w:spacing w:after="0"/>
              <w:jc w:val="center"/>
              <w:rPr>
                <w:rFonts w:ascii="Times New Roman" w:eastAsia="Calibri" w:hAnsi="Times New Roman"/>
                <w:b/>
              </w:rPr>
            </w:pPr>
            <w:r w:rsidRPr="006413B2">
              <w:rPr>
                <w:rFonts w:ascii="Times New Roman" w:hAnsi="Times New Roman"/>
              </w:rPr>
              <w:t>Сбор исходных данных по району работ, формирование рабочего набора</w:t>
            </w:r>
          </w:p>
        </w:tc>
        <w:tc>
          <w:tcPr>
            <w:tcW w:w="2217" w:type="pct"/>
            <w:shd w:val="clear" w:color="auto" w:fill="auto"/>
          </w:tcPr>
          <w:p w14:paraId="6A661AD0" w14:textId="77777777" w:rsidR="005157E5" w:rsidRPr="003F3CB5" w:rsidRDefault="005157E5" w:rsidP="000D36B2">
            <w:pPr>
              <w:spacing w:after="0" w:line="240" w:lineRule="auto"/>
              <w:rPr>
                <w:rFonts w:ascii="Times New Roman" w:hAnsi="Times New Roman"/>
                <w:sz w:val="24"/>
                <w:szCs w:val="24"/>
              </w:rPr>
            </w:pPr>
            <w:r w:rsidRPr="003F3CB5">
              <w:rPr>
                <w:rFonts w:ascii="Times New Roman" w:hAnsi="Times New Roman"/>
                <w:sz w:val="24"/>
                <w:szCs w:val="24"/>
              </w:rPr>
              <w:t xml:space="preserve">Проведение инструктажа по ТБ, оформление документации, ознакомление с программой практики. Осмотр </w:t>
            </w:r>
            <w:r>
              <w:rPr>
                <w:rFonts w:ascii="Times New Roman" w:hAnsi="Times New Roman"/>
                <w:sz w:val="24"/>
                <w:szCs w:val="24"/>
              </w:rPr>
              <w:t xml:space="preserve">и сбор исходных данных по объекту, формирование рабочего набора </w:t>
            </w:r>
            <w:r w:rsidRPr="003F3CB5">
              <w:rPr>
                <w:rFonts w:ascii="Times New Roman" w:hAnsi="Times New Roman"/>
                <w:sz w:val="24"/>
                <w:szCs w:val="24"/>
              </w:rPr>
              <w:t xml:space="preserve">объектов недвижимости. </w:t>
            </w:r>
          </w:p>
          <w:p w14:paraId="6A1F9213" w14:textId="77777777" w:rsidR="005157E5" w:rsidRPr="003F3CB5" w:rsidRDefault="005157E5" w:rsidP="000D36B2">
            <w:pPr>
              <w:spacing w:after="0"/>
              <w:jc w:val="center"/>
              <w:rPr>
                <w:rFonts w:ascii="Times New Roman" w:eastAsia="Calibri" w:hAnsi="Times New Roman"/>
                <w:b/>
              </w:rPr>
            </w:pPr>
          </w:p>
        </w:tc>
        <w:tc>
          <w:tcPr>
            <w:tcW w:w="434" w:type="pct"/>
            <w:shd w:val="clear" w:color="auto" w:fill="auto"/>
          </w:tcPr>
          <w:p w14:paraId="5833CE0C"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6</w:t>
            </w:r>
          </w:p>
        </w:tc>
        <w:tc>
          <w:tcPr>
            <w:tcW w:w="1002" w:type="pct"/>
            <w:shd w:val="clear" w:color="auto" w:fill="auto"/>
          </w:tcPr>
          <w:p w14:paraId="567498D2" w14:textId="77777777" w:rsidR="005157E5" w:rsidRPr="005A2F00" w:rsidRDefault="005157E5" w:rsidP="000D36B2">
            <w:pPr>
              <w:spacing w:after="0"/>
              <w:jc w:val="center"/>
              <w:rPr>
                <w:rFonts w:ascii="Times New Roman" w:hAnsi="Times New Roman"/>
                <w:bCs/>
              </w:rPr>
            </w:pPr>
            <w:r w:rsidRPr="005A2F00">
              <w:rPr>
                <w:rFonts w:ascii="Times New Roman" w:hAnsi="Times New Roman"/>
                <w:i/>
              </w:rPr>
              <w:t>ПК 2.1, ПК 2.3, ПК 2.4, ОК 01, ОК 04</w:t>
            </w:r>
          </w:p>
        </w:tc>
      </w:tr>
      <w:tr w:rsidR="005157E5" w:rsidRPr="005A2F00" w14:paraId="304EC39F" w14:textId="77777777" w:rsidTr="000D36B2">
        <w:tc>
          <w:tcPr>
            <w:tcW w:w="239" w:type="pct"/>
            <w:shd w:val="clear" w:color="auto" w:fill="auto"/>
          </w:tcPr>
          <w:p w14:paraId="6D1ABA26" w14:textId="77777777" w:rsidR="005157E5" w:rsidRPr="003F3CB5" w:rsidRDefault="005157E5" w:rsidP="000D36B2">
            <w:pPr>
              <w:spacing w:after="0"/>
              <w:jc w:val="center"/>
              <w:rPr>
                <w:rFonts w:ascii="Times New Roman" w:hAnsi="Times New Roman"/>
                <w:b/>
              </w:rPr>
            </w:pPr>
            <w:r>
              <w:rPr>
                <w:rFonts w:ascii="Times New Roman" w:hAnsi="Times New Roman"/>
                <w:b/>
              </w:rPr>
              <w:t>2</w:t>
            </w:r>
          </w:p>
        </w:tc>
        <w:tc>
          <w:tcPr>
            <w:tcW w:w="1108" w:type="pct"/>
            <w:shd w:val="clear" w:color="auto" w:fill="auto"/>
          </w:tcPr>
          <w:p w14:paraId="35642E0E" w14:textId="77777777" w:rsidR="005157E5" w:rsidRPr="003F3CB5" w:rsidRDefault="005157E5" w:rsidP="000D36B2">
            <w:pPr>
              <w:spacing w:after="0"/>
              <w:jc w:val="center"/>
              <w:rPr>
                <w:rFonts w:ascii="Times New Roman" w:eastAsia="Calibri" w:hAnsi="Times New Roman"/>
                <w:b/>
              </w:rPr>
            </w:pPr>
            <w:r w:rsidRPr="006413B2">
              <w:rPr>
                <w:rFonts w:ascii="Times New Roman" w:hAnsi="Times New Roman"/>
              </w:rPr>
              <w:t>Создание схемы современного использования территории района</w:t>
            </w:r>
          </w:p>
        </w:tc>
        <w:tc>
          <w:tcPr>
            <w:tcW w:w="2217" w:type="pct"/>
            <w:shd w:val="clear" w:color="auto" w:fill="auto"/>
          </w:tcPr>
          <w:p w14:paraId="5F479870" w14:textId="77777777" w:rsidR="005157E5" w:rsidRPr="00975523" w:rsidRDefault="005157E5" w:rsidP="000D36B2">
            <w:pPr>
              <w:spacing w:after="0"/>
              <w:jc w:val="center"/>
              <w:rPr>
                <w:rFonts w:ascii="Times New Roman" w:eastAsia="Calibri" w:hAnsi="Times New Roman"/>
              </w:rPr>
            </w:pPr>
            <w:r>
              <w:rPr>
                <w:rFonts w:ascii="Times New Roman" w:eastAsia="Calibri" w:hAnsi="Times New Roman"/>
              </w:rPr>
              <w:t>Работа с документацией, создание схемы использования территории района</w:t>
            </w:r>
          </w:p>
        </w:tc>
        <w:tc>
          <w:tcPr>
            <w:tcW w:w="434" w:type="pct"/>
            <w:shd w:val="clear" w:color="auto" w:fill="auto"/>
          </w:tcPr>
          <w:p w14:paraId="58AFFA38"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6</w:t>
            </w:r>
          </w:p>
        </w:tc>
        <w:tc>
          <w:tcPr>
            <w:tcW w:w="1002" w:type="pct"/>
            <w:shd w:val="clear" w:color="auto" w:fill="auto"/>
          </w:tcPr>
          <w:p w14:paraId="721F2802" w14:textId="77777777" w:rsidR="005157E5" w:rsidRPr="005A2F00" w:rsidRDefault="005157E5" w:rsidP="000D36B2">
            <w:pPr>
              <w:spacing w:after="0"/>
              <w:jc w:val="center"/>
              <w:rPr>
                <w:rFonts w:ascii="Times New Roman" w:hAnsi="Times New Roman"/>
                <w:bCs/>
              </w:rPr>
            </w:pPr>
            <w:r w:rsidRPr="005A2F00">
              <w:rPr>
                <w:rFonts w:ascii="Times New Roman" w:hAnsi="Times New Roman"/>
                <w:i/>
              </w:rPr>
              <w:t>ПК 2.1, ПК 2.3, ПК 2.4, ОК 01, ОК 04</w:t>
            </w:r>
          </w:p>
        </w:tc>
      </w:tr>
      <w:tr w:rsidR="005157E5" w:rsidRPr="005A2F00" w14:paraId="16BA39B4" w14:textId="77777777" w:rsidTr="000D36B2">
        <w:tc>
          <w:tcPr>
            <w:tcW w:w="239" w:type="pct"/>
            <w:shd w:val="clear" w:color="auto" w:fill="auto"/>
          </w:tcPr>
          <w:p w14:paraId="58B37E02" w14:textId="77777777" w:rsidR="005157E5" w:rsidRPr="003F3CB5" w:rsidRDefault="005157E5" w:rsidP="000D36B2">
            <w:pPr>
              <w:spacing w:after="0"/>
              <w:jc w:val="center"/>
              <w:rPr>
                <w:rFonts w:ascii="Times New Roman" w:hAnsi="Times New Roman"/>
                <w:b/>
              </w:rPr>
            </w:pPr>
            <w:r>
              <w:rPr>
                <w:rFonts w:ascii="Times New Roman" w:hAnsi="Times New Roman"/>
                <w:b/>
              </w:rPr>
              <w:t>3</w:t>
            </w:r>
          </w:p>
        </w:tc>
        <w:tc>
          <w:tcPr>
            <w:tcW w:w="1108" w:type="pct"/>
            <w:shd w:val="clear" w:color="auto" w:fill="auto"/>
          </w:tcPr>
          <w:p w14:paraId="78F5E4FF" w14:textId="77777777" w:rsidR="005157E5" w:rsidRPr="003F3CB5" w:rsidRDefault="00223D6E" w:rsidP="000D36B2">
            <w:pPr>
              <w:spacing w:after="0"/>
              <w:jc w:val="center"/>
              <w:rPr>
                <w:rFonts w:ascii="Times New Roman" w:eastAsia="Calibri" w:hAnsi="Times New Roman"/>
                <w:b/>
              </w:rPr>
            </w:pPr>
            <w:r w:rsidRPr="006413B2">
              <w:rPr>
                <w:rFonts w:ascii="Times New Roman" w:hAnsi="Times New Roman"/>
              </w:rPr>
              <w:t>Создание схемы современного использования территории района</w:t>
            </w:r>
          </w:p>
        </w:tc>
        <w:tc>
          <w:tcPr>
            <w:tcW w:w="2217" w:type="pct"/>
            <w:shd w:val="clear" w:color="auto" w:fill="auto"/>
          </w:tcPr>
          <w:p w14:paraId="0C5EF56A" w14:textId="77777777" w:rsidR="005157E5" w:rsidRPr="00975523" w:rsidRDefault="00223D6E" w:rsidP="000D36B2">
            <w:pPr>
              <w:spacing w:after="0"/>
              <w:jc w:val="center"/>
              <w:rPr>
                <w:rFonts w:ascii="Times New Roman" w:eastAsia="Calibri" w:hAnsi="Times New Roman"/>
              </w:rPr>
            </w:pPr>
            <w:r>
              <w:rPr>
                <w:rFonts w:ascii="Times New Roman" w:eastAsia="Calibri" w:hAnsi="Times New Roman"/>
              </w:rPr>
              <w:t>Работа с документацией, создание схемы использования территории района</w:t>
            </w:r>
          </w:p>
        </w:tc>
        <w:tc>
          <w:tcPr>
            <w:tcW w:w="434" w:type="pct"/>
            <w:shd w:val="clear" w:color="auto" w:fill="auto"/>
          </w:tcPr>
          <w:p w14:paraId="31F990D7"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6</w:t>
            </w:r>
          </w:p>
        </w:tc>
        <w:tc>
          <w:tcPr>
            <w:tcW w:w="1002" w:type="pct"/>
            <w:shd w:val="clear" w:color="auto" w:fill="auto"/>
          </w:tcPr>
          <w:p w14:paraId="4E365DD3" w14:textId="77777777" w:rsidR="005157E5" w:rsidRPr="005A2F00" w:rsidRDefault="005157E5" w:rsidP="000D36B2">
            <w:pPr>
              <w:spacing w:after="0"/>
              <w:jc w:val="center"/>
              <w:rPr>
                <w:rFonts w:ascii="Times New Roman" w:hAnsi="Times New Roman"/>
                <w:bCs/>
              </w:rPr>
            </w:pPr>
            <w:r w:rsidRPr="005A2F00">
              <w:rPr>
                <w:rFonts w:ascii="Times New Roman" w:hAnsi="Times New Roman"/>
                <w:i/>
              </w:rPr>
              <w:t>ПК 2.1, ПК 2.3, ПК 2.4, ОК 01, ОК 04</w:t>
            </w:r>
          </w:p>
        </w:tc>
      </w:tr>
      <w:tr w:rsidR="005157E5" w:rsidRPr="005A2F00" w14:paraId="0F5706C3" w14:textId="77777777" w:rsidTr="000D36B2">
        <w:tc>
          <w:tcPr>
            <w:tcW w:w="239" w:type="pct"/>
            <w:shd w:val="clear" w:color="auto" w:fill="auto"/>
          </w:tcPr>
          <w:p w14:paraId="01445DE6" w14:textId="77777777" w:rsidR="005157E5" w:rsidRPr="003F3CB5" w:rsidRDefault="005157E5" w:rsidP="000D36B2">
            <w:pPr>
              <w:spacing w:after="0"/>
              <w:jc w:val="center"/>
              <w:rPr>
                <w:rFonts w:ascii="Times New Roman" w:hAnsi="Times New Roman"/>
                <w:b/>
              </w:rPr>
            </w:pPr>
            <w:r>
              <w:rPr>
                <w:rFonts w:ascii="Times New Roman" w:hAnsi="Times New Roman"/>
                <w:b/>
              </w:rPr>
              <w:t>4</w:t>
            </w:r>
          </w:p>
        </w:tc>
        <w:tc>
          <w:tcPr>
            <w:tcW w:w="1108" w:type="pct"/>
            <w:shd w:val="clear" w:color="auto" w:fill="auto"/>
          </w:tcPr>
          <w:p w14:paraId="36D2FA2D" w14:textId="77777777" w:rsidR="005157E5" w:rsidRPr="003F3CB5" w:rsidRDefault="00223D6E" w:rsidP="000D36B2">
            <w:pPr>
              <w:spacing w:after="0"/>
              <w:jc w:val="center"/>
              <w:rPr>
                <w:rFonts w:ascii="Times New Roman" w:eastAsia="Calibri" w:hAnsi="Times New Roman"/>
                <w:b/>
              </w:rPr>
            </w:pPr>
            <w:r w:rsidRPr="006413B2">
              <w:rPr>
                <w:rFonts w:ascii="Times New Roman" w:hAnsi="Times New Roman"/>
              </w:rPr>
              <w:t>Расчет баланса территории</w:t>
            </w:r>
          </w:p>
        </w:tc>
        <w:tc>
          <w:tcPr>
            <w:tcW w:w="2217" w:type="pct"/>
            <w:shd w:val="clear" w:color="auto" w:fill="auto"/>
          </w:tcPr>
          <w:p w14:paraId="56D45DF9" w14:textId="77777777" w:rsidR="005157E5" w:rsidRPr="003F3CB5" w:rsidRDefault="00223D6E" w:rsidP="000D36B2">
            <w:pPr>
              <w:spacing w:after="0"/>
              <w:jc w:val="center"/>
              <w:rPr>
                <w:rFonts w:ascii="Times New Roman" w:eastAsia="Calibri" w:hAnsi="Times New Roman"/>
                <w:b/>
              </w:rPr>
            </w:pPr>
            <w:r>
              <w:rPr>
                <w:rFonts w:ascii="Times New Roman" w:eastAsia="Calibri" w:hAnsi="Times New Roman"/>
              </w:rPr>
              <w:t>Произвести расчеты  баланса</w:t>
            </w:r>
            <w:r w:rsidRPr="00975523">
              <w:rPr>
                <w:rFonts w:ascii="Times New Roman" w:eastAsia="Calibri" w:hAnsi="Times New Roman"/>
              </w:rPr>
              <w:t xml:space="preserve"> территории</w:t>
            </w:r>
          </w:p>
        </w:tc>
        <w:tc>
          <w:tcPr>
            <w:tcW w:w="434" w:type="pct"/>
            <w:shd w:val="clear" w:color="auto" w:fill="auto"/>
          </w:tcPr>
          <w:p w14:paraId="2C2605A8"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6</w:t>
            </w:r>
          </w:p>
        </w:tc>
        <w:tc>
          <w:tcPr>
            <w:tcW w:w="1002" w:type="pct"/>
            <w:shd w:val="clear" w:color="auto" w:fill="auto"/>
          </w:tcPr>
          <w:p w14:paraId="49B3BC99" w14:textId="77777777" w:rsidR="005157E5" w:rsidRPr="005A2F00" w:rsidRDefault="005157E5" w:rsidP="000D36B2">
            <w:pPr>
              <w:spacing w:after="0"/>
              <w:jc w:val="center"/>
              <w:rPr>
                <w:rFonts w:ascii="Times New Roman" w:hAnsi="Times New Roman"/>
                <w:bCs/>
              </w:rPr>
            </w:pPr>
            <w:r w:rsidRPr="005A2F00">
              <w:rPr>
                <w:rFonts w:ascii="Times New Roman" w:hAnsi="Times New Roman"/>
                <w:i/>
              </w:rPr>
              <w:t>ПК 2.1, ПК 2.3, ПК 2.4, ОК 01, ОК 04</w:t>
            </w:r>
          </w:p>
        </w:tc>
      </w:tr>
      <w:tr w:rsidR="0070359A" w:rsidRPr="005A2F00" w14:paraId="3FCB3D95" w14:textId="77777777" w:rsidTr="000D36B2">
        <w:tc>
          <w:tcPr>
            <w:tcW w:w="239" w:type="pct"/>
            <w:shd w:val="clear" w:color="auto" w:fill="auto"/>
          </w:tcPr>
          <w:p w14:paraId="18AB1DC4" w14:textId="77777777" w:rsidR="0070359A" w:rsidRDefault="0070359A" w:rsidP="000D36B2">
            <w:pPr>
              <w:spacing w:after="0"/>
              <w:jc w:val="center"/>
              <w:rPr>
                <w:rFonts w:ascii="Times New Roman" w:hAnsi="Times New Roman"/>
                <w:b/>
              </w:rPr>
            </w:pPr>
            <w:r>
              <w:rPr>
                <w:rFonts w:ascii="Times New Roman" w:hAnsi="Times New Roman"/>
                <w:b/>
              </w:rPr>
              <w:t>5</w:t>
            </w:r>
          </w:p>
        </w:tc>
        <w:tc>
          <w:tcPr>
            <w:tcW w:w="1108" w:type="pct"/>
            <w:shd w:val="clear" w:color="auto" w:fill="auto"/>
          </w:tcPr>
          <w:p w14:paraId="77A1A125" w14:textId="77777777" w:rsidR="0070359A" w:rsidRPr="006413B2" w:rsidRDefault="00223D6E" w:rsidP="000D36B2">
            <w:pPr>
              <w:spacing w:after="0"/>
              <w:jc w:val="center"/>
              <w:rPr>
                <w:rFonts w:ascii="Times New Roman" w:hAnsi="Times New Roman"/>
              </w:rPr>
            </w:pPr>
            <w:r w:rsidRPr="006413B2">
              <w:rPr>
                <w:rFonts w:ascii="Times New Roman" w:hAnsi="Times New Roman"/>
              </w:rPr>
              <w:t>Расчет баланса территории</w:t>
            </w:r>
          </w:p>
        </w:tc>
        <w:tc>
          <w:tcPr>
            <w:tcW w:w="2217" w:type="pct"/>
            <w:shd w:val="clear" w:color="auto" w:fill="auto"/>
          </w:tcPr>
          <w:p w14:paraId="0EB00A72" w14:textId="77777777" w:rsidR="0070359A" w:rsidRPr="00975523" w:rsidRDefault="00223D6E" w:rsidP="000D36B2">
            <w:pPr>
              <w:spacing w:after="0"/>
              <w:jc w:val="center"/>
              <w:rPr>
                <w:rFonts w:ascii="Times New Roman" w:hAnsi="Times New Roman"/>
                <w:bCs/>
                <w:sz w:val="24"/>
                <w:szCs w:val="24"/>
              </w:rPr>
            </w:pPr>
            <w:r>
              <w:rPr>
                <w:rFonts w:ascii="Times New Roman" w:eastAsia="Calibri" w:hAnsi="Times New Roman"/>
              </w:rPr>
              <w:t>Произвести расчеты  баланса</w:t>
            </w:r>
            <w:r w:rsidRPr="00975523">
              <w:rPr>
                <w:rFonts w:ascii="Times New Roman" w:eastAsia="Calibri" w:hAnsi="Times New Roman"/>
              </w:rPr>
              <w:t xml:space="preserve"> территории</w:t>
            </w:r>
          </w:p>
        </w:tc>
        <w:tc>
          <w:tcPr>
            <w:tcW w:w="434" w:type="pct"/>
            <w:shd w:val="clear" w:color="auto" w:fill="auto"/>
          </w:tcPr>
          <w:p w14:paraId="128D7096" w14:textId="77777777" w:rsidR="0070359A" w:rsidRPr="005A2F00" w:rsidRDefault="00301BA7" w:rsidP="000D36B2">
            <w:pPr>
              <w:spacing w:after="0"/>
              <w:jc w:val="center"/>
              <w:rPr>
                <w:rFonts w:ascii="Times New Roman" w:eastAsia="Calibri" w:hAnsi="Times New Roman"/>
              </w:rPr>
            </w:pPr>
            <w:r>
              <w:rPr>
                <w:rFonts w:ascii="Times New Roman" w:eastAsia="Calibri" w:hAnsi="Times New Roman"/>
              </w:rPr>
              <w:t>6</w:t>
            </w:r>
          </w:p>
        </w:tc>
        <w:tc>
          <w:tcPr>
            <w:tcW w:w="1002" w:type="pct"/>
            <w:shd w:val="clear" w:color="auto" w:fill="auto"/>
          </w:tcPr>
          <w:p w14:paraId="5724F4AC" w14:textId="77777777" w:rsidR="0070359A" w:rsidRPr="005A2F00" w:rsidRDefault="00223D6E" w:rsidP="000D36B2">
            <w:pPr>
              <w:spacing w:after="0"/>
              <w:jc w:val="center"/>
              <w:rPr>
                <w:rFonts w:ascii="Times New Roman" w:hAnsi="Times New Roman"/>
                <w:i/>
              </w:rPr>
            </w:pPr>
            <w:r w:rsidRPr="005A2F00">
              <w:rPr>
                <w:rFonts w:ascii="Times New Roman" w:hAnsi="Times New Roman"/>
                <w:i/>
              </w:rPr>
              <w:t>ПК 2.1, ПК 2.3, ПК 2.4, ОК 01, ОК 04</w:t>
            </w:r>
          </w:p>
        </w:tc>
      </w:tr>
      <w:tr w:rsidR="0070359A" w:rsidRPr="005A2F00" w14:paraId="6F55A664" w14:textId="77777777" w:rsidTr="000D36B2">
        <w:tc>
          <w:tcPr>
            <w:tcW w:w="239" w:type="pct"/>
            <w:shd w:val="clear" w:color="auto" w:fill="auto"/>
          </w:tcPr>
          <w:p w14:paraId="73064176" w14:textId="77777777" w:rsidR="0070359A" w:rsidRDefault="0070359A" w:rsidP="000D36B2">
            <w:pPr>
              <w:spacing w:after="0"/>
              <w:jc w:val="center"/>
              <w:rPr>
                <w:rFonts w:ascii="Times New Roman" w:hAnsi="Times New Roman"/>
                <w:b/>
              </w:rPr>
            </w:pPr>
            <w:r>
              <w:rPr>
                <w:rFonts w:ascii="Times New Roman" w:hAnsi="Times New Roman"/>
                <w:b/>
              </w:rPr>
              <w:t>6</w:t>
            </w:r>
          </w:p>
        </w:tc>
        <w:tc>
          <w:tcPr>
            <w:tcW w:w="1108" w:type="pct"/>
            <w:shd w:val="clear" w:color="auto" w:fill="auto"/>
          </w:tcPr>
          <w:p w14:paraId="520A3EE2" w14:textId="77777777" w:rsidR="0070359A" w:rsidRPr="006413B2" w:rsidRDefault="00223D6E" w:rsidP="000D36B2">
            <w:pPr>
              <w:spacing w:after="0"/>
              <w:jc w:val="center"/>
              <w:rPr>
                <w:rFonts w:ascii="Times New Roman" w:hAnsi="Times New Roman"/>
              </w:rPr>
            </w:pPr>
            <w:r w:rsidRPr="006413B2">
              <w:rPr>
                <w:rFonts w:ascii="Times New Roman" w:hAnsi="Times New Roman"/>
              </w:rPr>
              <w:t>Подготовка картографического материала к печати</w:t>
            </w:r>
          </w:p>
        </w:tc>
        <w:tc>
          <w:tcPr>
            <w:tcW w:w="2217" w:type="pct"/>
            <w:shd w:val="clear" w:color="auto" w:fill="auto"/>
          </w:tcPr>
          <w:p w14:paraId="6E1B370B" w14:textId="77777777" w:rsidR="0070359A" w:rsidRPr="00975523" w:rsidRDefault="00223D6E" w:rsidP="000D36B2">
            <w:pPr>
              <w:spacing w:after="0"/>
              <w:jc w:val="center"/>
              <w:rPr>
                <w:rFonts w:ascii="Times New Roman" w:hAnsi="Times New Roman"/>
                <w:bCs/>
                <w:sz w:val="24"/>
                <w:szCs w:val="24"/>
              </w:rPr>
            </w:pPr>
            <w:r w:rsidRPr="00975523">
              <w:rPr>
                <w:rFonts w:ascii="Times New Roman" w:hAnsi="Times New Roman"/>
                <w:bCs/>
                <w:sz w:val="24"/>
                <w:szCs w:val="24"/>
              </w:rPr>
              <w:t>Сбор информации</w:t>
            </w:r>
            <w:r w:rsidRPr="00975523">
              <w:rPr>
                <w:rFonts w:ascii="Times New Roman" w:hAnsi="Times New Roman"/>
                <w:sz w:val="24"/>
                <w:szCs w:val="24"/>
                <w:vertAlign w:val="superscript"/>
              </w:rPr>
              <w:t xml:space="preserve"> </w:t>
            </w:r>
            <w:r w:rsidRPr="00975523">
              <w:rPr>
                <w:rFonts w:ascii="Times New Roman" w:hAnsi="Times New Roman"/>
                <w:sz w:val="24"/>
                <w:szCs w:val="24"/>
              </w:rPr>
              <w:t xml:space="preserve"> и о</w:t>
            </w:r>
            <w:r>
              <w:rPr>
                <w:rFonts w:ascii="Times New Roman" w:hAnsi="Times New Roman"/>
                <w:sz w:val="24"/>
                <w:szCs w:val="24"/>
              </w:rPr>
              <w:t>формление картографического материала</w:t>
            </w:r>
            <w:r w:rsidRPr="00975523">
              <w:rPr>
                <w:rFonts w:ascii="Times New Roman" w:hAnsi="Times New Roman"/>
                <w:sz w:val="24"/>
                <w:szCs w:val="24"/>
              </w:rPr>
              <w:t xml:space="preserve"> по практике с последующей проверкой его руководителем и исправлением замечаний.</w:t>
            </w:r>
          </w:p>
        </w:tc>
        <w:tc>
          <w:tcPr>
            <w:tcW w:w="434" w:type="pct"/>
            <w:shd w:val="clear" w:color="auto" w:fill="auto"/>
          </w:tcPr>
          <w:p w14:paraId="251BA41F" w14:textId="77777777" w:rsidR="0070359A" w:rsidRPr="005A2F00" w:rsidRDefault="00301BA7" w:rsidP="000D36B2">
            <w:pPr>
              <w:spacing w:after="0"/>
              <w:jc w:val="center"/>
              <w:rPr>
                <w:rFonts w:ascii="Times New Roman" w:eastAsia="Calibri" w:hAnsi="Times New Roman"/>
              </w:rPr>
            </w:pPr>
            <w:r>
              <w:rPr>
                <w:rFonts w:ascii="Times New Roman" w:eastAsia="Calibri" w:hAnsi="Times New Roman"/>
              </w:rPr>
              <w:t>6</w:t>
            </w:r>
          </w:p>
        </w:tc>
        <w:tc>
          <w:tcPr>
            <w:tcW w:w="1002" w:type="pct"/>
            <w:shd w:val="clear" w:color="auto" w:fill="auto"/>
          </w:tcPr>
          <w:p w14:paraId="30740E4E" w14:textId="77777777" w:rsidR="0070359A" w:rsidRPr="005A2F00" w:rsidRDefault="00223D6E" w:rsidP="000D36B2">
            <w:pPr>
              <w:spacing w:after="0"/>
              <w:jc w:val="center"/>
              <w:rPr>
                <w:rFonts w:ascii="Times New Roman" w:hAnsi="Times New Roman"/>
                <w:i/>
              </w:rPr>
            </w:pPr>
            <w:r w:rsidRPr="005A2F00">
              <w:rPr>
                <w:rFonts w:ascii="Times New Roman" w:hAnsi="Times New Roman"/>
                <w:i/>
              </w:rPr>
              <w:t>ПК 2.1, ПК 2.3, ПК 2.4, ОК 01, ОК 04</w:t>
            </w:r>
          </w:p>
        </w:tc>
      </w:tr>
      <w:tr w:rsidR="005157E5" w:rsidRPr="005A2F00" w14:paraId="1AD4652F" w14:textId="77777777" w:rsidTr="000D36B2">
        <w:tc>
          <w:tcPr>
            <w:tcW w:w="3564" w:type="pct"/>
            <w:gridSpan w:val="3"/>
            <w:shd w:val="clear" w:color="auto" w:fill="auto"/>
          </w:tcPr>
          <w:p w14:paraId="43DD4549" w14:textId="77777777" w:rsidR="005157E5" w:rsidRPr="003F3CB5" w:rsidRDefault="005157E5" w:rsidP="000D36B2">
            <w:pPr>
              <w:spacing w:after="0"/>
              <w:jc w:val="center"/>
              <w:rPr>
                <w:rFonts w:ascii="Times New Roman" w:eastAsia="Calibri" w:hAnsi="Times New Roman"/>
                <w:b/>
              </w:rPr>
            </w:pPr>
            <w:r>
              <w:rPr>
                <w:rFonts w:ascii="Times New Roman" w:eastAsia="Calibri" w:hAnsi="Times New Roman"/>
                <w:b/>
              </w:rPr>
              <w:t>Проверка учебной практики</w:t>
            </w:r>
          </w:p>
        </w:tc>
        <w:tc>
          <w:tcPr>
            <w:tcW w:w="1436" w:type="pct"/>
            <w:gridSpan w:val="2"/>
            <w:shd w:val="clear" w:color="auto" w:fill="auto"/>
          </w:tcPr>
          <w:p w14:paraId="1AB7DE35" w14:textId="77777777" w:rsidR="005157E5" w:rsidRPr="005A2F00" w:rsidRDefault="005157E5" w:rsidP="000D36B2">
            <w:pPr>
              <w:spacing w:after="0"/>
              <w:rPr>
                <w:rFonts w:ascii="Times New Roman" w:hAnsi="Times New Roman"/>
                <w:bCs/>
              </w:rPr>
            </w:pPr>
            <w:r w:rsidRPr="005A2F00">
              <w:rPr>
                <w:rFonts w:ascii="Times New Roman" w:eastAsia="Calibri" w:hAnsi="Times New Roman"/>
              </w:rPr>
              <w:t>12</w:t>
            </w:r>
          </w:p>
        </w:tc>
      </w:tr>
      <w:tr w:rsidR="005157E5" w:rsidRPr="005A2F00" w14:paraId="1F1060D5" w14:textId="77777777" w:rsidTr="000D36B2">
        <w:tc>
          <w:tcPr>
            <w:tcW w:w="3564" w:type="pct"/>
            <w:gridSpan w:val="3"/>
            <w:shd w:val="clear" w:color="auto" w:fill="C6D9F1" w:themeFill="text2" w:themeFillTint="33"/>
          </w:tcPr>
          <w:p w14:paraId="613A6BF4" w14:textId="77777777" w:rsidR="005157E5" w:rsidRDefault="005157E5" w:rsidP="000D36B2">
            <w:pPr>
              <w:spacing w:after="0"/>
              <w:jc w:val="center"/>
              <w:rPr>
                <w:rFonts w:ascii="Times New Roman" w:eastAsia="Calibri" w:hAnsi="Times New Roman"/>
                <w:b/>
              </w:rPr>
            </w:pPr>
            <w:r>
              <w:rPr>
                <w:rFonts w:ascii="Times New Roman" w:eastAsia="Calibri" w:hAnsi="Times New Roman"/>
                <w:b/>
              </w:rPr>
              <w:t>ИТОГО</w:t>
            </w:r>
          </w:p>
        </w:tc>
        <w:tc>
          <w:tcPr>
            <w:tcW w:w="1436" w:type="pct"/>
            <w:gridSpan w:val="2"/>
            <w:shd w:val="clear" w:color="auto" w:fill="C6D9F1" w:themeFill="text2" w:themeFillTint="33"/>
          </w:tcPr>
          <w:p w14:paraId="194C4C1B" w14:textId="77777777" w:rsidR="005157E5" w:rsidRPr="005A2F00" w:rsidRDefault="005157E5" w:rsidP="000D36B2">
            <w:pPr>
              <w:spacing w:after="0"/>
              <w:rPr>
                <w:rFonts w:ascii="Times New Roman" w:eastAsia="Calibri" w:hAnsi="Times New Roman"/>
              </w:rPr>
            </w:pPr>
            <w:r w:rsidRPr="005A2F00">
              <w:rPr>
                <w:rFonts w:ascii="Times New Roman" w:eastAsia="Calibri" w:hAnsi="Times New Roman"/>
              </w:rPr>
              <w:t>36</w:t>
            </w:r>
          </w:p>
        </w:tc>
      </w:tr>
    </w:tbl>
    <w:p w14:paraId="525F879F" w14:textId="77777777" w:rsidR="00CA1C76" w:rsidRDefault="00CA1C76"/>
    <w:p w14:paraId="35E2BA1A" w14:textId="77777777" w:rsidR="00CA1C76" w:rsidRDefault="00CA1C76"/>
    <w:p w14:paraId="560A3B08" w14:textId="77777777" w:rsidR="00CA1C76" w:rsidRDefault="00CA1C76"/>
    <w:p w14:paraId="61877599" w14:textId="77777777" w:rsidR="005157E5" w:rsidRDefault="005157E5">
      <w:pPr>
        <w:sectPr w:rsidR="005157E5" w:rsidSect="00BE6CC2">
          <w:pgSz w:w="16838" w:h="11906" w:orient="landscape"/>
          <w:pgMar w:top="851" w:right="1134" w:bottom="1701" w:left="1134" w:header="709" w:footer="709" w:gutter="0"/>
          <w:cols w:space="708"/>
          <w:docGrid w:linePitch="360"/>
        </w:sectPr>
      </w:pPr>
    </w:p>
    <w:p w14:paraId="24B76AAA" w14:textId="77777777" w:rsidR="00CA1C76" w:rsidRPr="00CC3936" w:rsidRDefault="00CA1C76" w:rsidP="00CA1C76">
      <w:pPr>
        <w:spacing w:after="0"/>
        <w:jc w:val="center"/>
        <w:rPr>
          <w:rFonts w:ascii="Times New Roman" w:hAnsi="Times New Roman"/>
          <w:b/>
          <w:bCs/>
          <w:sz w:val="24"/>
          <w:szCs w:val="24"/>
        </w:rPr>
      </w:pPr>
      <w:r>
        <w:rPr>
          <w:rFonts w:ascii="Times New Roman" w:hAnsi="Times New Roman"/>
          <w:b/>
          <w:bCs/>
          <w:sz w:val="24"/>
          <w:szCs w:val="24"/>
        </w:rPr>
        <w:lastRenderedPageBreak/>
        <w:t>4</w:t>
      </w:r>
      <w:r w:rsidRPr="00CC3936">
        <w:rPr>
          <w:rFonts w:ascii="Times New Roman" w:hAnsi="Times New Roman"/>
          <w:b/>
          <w:bCs/>
          <w:sz w:val="24"/>
          <w:szCs w:val="24"/>
        </w:rPr>
        <w:t xml:space="preserve">. УСЛОВИЯ РЕАЛИЗАЦИИ </w:t>
      </w:r>
      <w:r>
        <w:rPr>
          <w:rFonts w:ascii="Times New Roman" w:hAnsi="Times New Roman"/>
          <w:b/>
          <w:bCs/>
          <w:sz w:val="24"/>
          <w:szCs w:val="24"/>
        </w:rPr>
        <w:t>УЧЕБНОЙ ПРАКТИКИ</w:t>
      </w:r>
    </w:p>
    <w:p w14:paraId="2B83CDCE" w14:textId="77777777" w:rsidR="00CA1C76" w:rsidRDefault="00CA1C76" w:rsidP="00CA1C76">
      <w:pPr>
        <w:spacing w:after="0"/>
        <w:ind w:firstLine="709"/>
        <w:jc w:val="both"/>
        <w:rPr>
          <w:rFonts w:ascii="Times New Roman" w:hAnsi="Times New Roman"/>
          <w:b/>
          <w:bCs/>
          <w:sz w:val="24"/>
          <w:szCs w:val="24"/>
        </w:rPr>
      </w:pPr>
    </w:p>
    <w:p w14:paraId="7A7B2DB3" w14:textId="77777777" w:rsidR="00CA1C76" w:rsidRPr="00CC3936" w:rsidRDefault="00CA1C76" w:rsidP="00CA1C76">
      <w:pPr>
        <w:spacing w:after="0"/>
        <w:ind w:firstLine="709"/>
        <w:jc w:val="both"/>
        <w:rPr>
          <w:rFonts w:ascii="Times New Roman" w:hAnsi="Times New Roman"/>
          <w:b/>
          <w:bCs/>
          <w:sz w:val="24"/>
          <w:szCs w:val="24"/>
        </w:rPr>
      </w:pPr>
      <w:r>
        <w:rPr>
          <w:rFonts w:ascii="Times New Roman" w:hAnsi="Times New Roman"/>
          <w:b/>
          <w:bCs/>
          <w:sz w:val="24"/>
          <w:szCs w:val="24"/>
        </w:rPr>
        <w:t>4</w:t>
      </w:r>
      <w:r w:rsidRPr="00CC3936">
        <w:rPr>
          <w:rFonts w:ascii="Times New Roman" w:hAnsi="Times New Roman"/>
          <w:b/>
          <w:bCs/>
          <w:sz w:val="24"/>
          <w:szCs w:val="24"/>
        </w:rPr>
        <w:t xml:space="preserve">.1. Для реализации программы </w:t>
      </w:r>
      <w:r>
        <w:rPr>
          <w:rFonts w:ascii="Times New Roman" w:hAnsi="Times New Roman"/>
          <w:b/>
          <w:bCs/>
          <w:sz w:val="24"/>
          <w:szCs w:val="24"/>
        </w:rPr>
        <w:t xml:space="preserve">учебной практики </w:t>
      </w:r>
      <w:r w:rsidRPr="00CC3936">
        <w:rPr>
          <w:rFonts w:ascii="Times New Roman" w:hAnsi="Times New Roman"/>
          <w:b/>
          <w:bCs/>
          <w:sz w:val="24"/>
          <w:szCs w:val="24"/>
        </w:rPr>
        <w:t>должны быть предусмотрены следующие специальные помещения:</w:t>
      </w:r>
    </w:p>
    <w:p w14:paraId="6295325F" w14:textId="77777777" w:rsidR="00CA1C76" w:rsidRPr="00BD3E46" w:rsidRDefault="00CA1C76" w:rsidP="00CA1C76">
      <w:pPr>
        <w:autoSpaceDE w:val="0"/>
        <w:autoSpaceDN w:val="0"/>
        <w:adjustRightInd w:val="0"/>
        <w:spacing w:after="0"/>
        <w:jc w:val="both"/>
        <w:rPr>
          <w:rFonts w:ascii="Times New Roman" w:hAnsi="Times New Roman"/>
          <w:bCs/>
          <w:color w:val="000000"/>
          <w:sz w:val="24"/>
          <w:szCs w:val="24"/>
        </w:rPr>
      </w:pPr>
      <w:r w:rsidRPr="00BD3E46">
        <w:rPr>
          <w:rFonts w:ascii="Times New Roman" w:hAnsi="Times New Roman"/>
          <w:bCs/>
          <w:color w:val="000000"/>
          <w:sz w:val="24"/>
          <w:szCs w:val="24"/>
        </w:rPr>
        <w:t xml:space="preserve">Кабинет кадастрового учета, оснащенный оборудованием: </w:t>
      </w:r>
    </w:p>
    <w:p w14:paraId="10BA5A94" w14:textId="77777777" w:rsidR="00CA1C76" w:rsidRPr="00481412" w:rsidRDefault="00CA1C76" w:rsidP="00CA1C76">
      <w:pPr>
        <w:pStyle w:val="a4"/>
        <w:widowControl w:val="0"/>
        <w:numPr>
          <w:ilvl w:val="0"/>
          <w:numId w:val="3"/>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5831A11A" w14:textId="77777777" w:rsidR="00CA1C76" w:rsidRPr="00925F64" w:rsidRDefault="00CA1C76" w:rsidP="00CA1C76">
      <w:pPr>
        <w:pStyle w:val="a4"/>
        <w:widowControl w:val="0"/>
        <w:numPr>
          <w:ilvl w:val="0"/>
          <w:numId w:val="3"/>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02FE4B46" w14:textId="77777777" w:rsidR="00CA1C76" w:rsidRDefault="00CA1C76" w:rsidP="00CA1C76">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709A7453" w14:textId="77777777" w:rsidR="00CA1C76" w:rsidRDefault="00CA1C76" w:rsidP="00CA1C76">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706D8153" w14:textId="77777777" w:rsidR="00CA1C76" w:rsidRDefault="00CA1C76" w:rsidP="00CA1C76">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34073095" w14:textId="77777777" w:rsidR="00CA1C76" w:rsidRPr="00481412" w:rsidRDefault="00CA1C76" w:rsidP="00CA1C76">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12DF9F78" w14:textId="77777777" w:rsidR="00CA1C76" w:rsidRPr="00CD32A7" w:rsidRDefault="00CA1C76" w:rsidP="00CA1C76">
      <w:pPr>
        <w:tabs>
          <w:tab w:val="left" w:pos="1134"/>
        </w:tabs>
        <w:suppressAutoHyphens/>
        <w:spacing w:after="0" w:line="23" w:lineRule="atLeast"/>
        <w:ind w:firstLine="709"/>
        <w:jc w:val="both"/>
        <w:rPr>
          <w:rFonts w:ascii="Times New Roman" w:hAnsi="Times New Roman"/>
          <w:bCs/>
          <w:sz w:val="24"/>
          <w:szCs w:val="24"/>
        </w:rPr>
      </w:pPr>
      <w:r w:rsidRPr="001328AA">
        <w:rPr>
          <w:rFonts w:ascii="Times New Roman" w:hAnsi="Times New Roman"/>
          <w:bCs/>
          <w:sz w:val="24"/>
          <w:szCs w:val="24"/>
        </w:rPr>
        <w:t xml:space="preserve">Кабинет </w:t>
      </w:r>
      <w:r>
        <w:rPr>
          <w:rFonts w:ascii="Times New Roman" w:hAnsi="Times New Roman"/>
          <w:bCs/>
          <w:sz w:val="24"/>
          <w:szCs w:val="24"/>
        </w:rPr>
        <w:t>«З</w:t>
      </w:r>
      <w:r w:rsidRPr="002E7F54">
        <w:rPr>
          <w:rFonts w:ascii="Times New Roman" w:hAnsi="Times New Roman"/>
          <w:sz w:val="24"/>
          <w:szCs w:val="24"/>
        </w:rPr>
        <w:t>даний и сооружений</w:t>
      </w:r>
      <w:r>
        <w:rPr>
          <w:rFonts w:ascii="Times New Roman" w:hAnsi="Times New Roman"/>
          <w:sz w:val="24"/>
          <w:szCs w:val="24"/>
        </w:rPr>
        <w:t xml:space="preserve">», </w:t>
      </w:r>
      <w:r w:rsidRPr="001328AA">
        <w:rPr>
          <w:rFonts w:ascii="Times New Roman" w:hAnsi="Times New Roman"/>
          <w:sz w:val="24"/>
          <w:szCs w:val="24"/>
        </w:rPr>
        <w:t>оснащенный о</w:t>
      </w:r>
      <w:r w:rsidRPr="001328AA">
        <w:rPr>
          <w:rFonts w:ascii="Times New Roman" w:hAnsi="Times New Roman"/>
          <w:bCs/>
          <w:sz w:val="24"/>
          <w:szCs w:val="24"/>
        </w:rPr>
        <w:t>борудованием:</w:t>
      </w:r>
    </w:p>
    <w:p w14:paraId="27F5822E" w14:textId="77777777" w:rsidR="00CA1C76" w:rsidRPr="00481412" w:rsidRDefault="00CA1C76" w:rsidP="00CA1C76">
      <w:pPr>
        <w:pStyle w:val="a4"/>
        <w:widowControl w:val="0"/>
        <w:numPr>
          <w:ilvl w:val="0"/>
          <w:numId w:val="3"/>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108FF269" w14:textId="77777777" w:rsidR="00CA1C76" w:rsidRPr="00925F64" w:rsidRDefault="00CA1C76" w:rsidP="00CA1C76">
      <w:pPr>
        <w:pStyle w:val="a4"/>
        <w:widowControl w:val="0"/>
        <w:numPr>
          <w:ilvl w:val="0"/>
          <w:numId w:val="3"/>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7D53557F" w14:textId="77777777" w:rsidR="00CA1C76" w:rsidRDefault="00CA1C76" w:rsidP="00CA1C76">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0103E18D" w14:textId="77777777" w:rsidR="00CA1C76" w:rsidRDefault="00CA1C76" w:rsidP="00CA1C76">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0CF08DCE" w14:textId="77777777" w:rsidR="00CA1C76" w:rsidRDefault="00CA1C76" w:rsidP="00CA1C76">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037CD86E" w14:textId="77777777" w:rsidR="00CA1C76" w:rsidRPr="00481412" w:rsidRDefault="00CA1C76" w:rsidP="00CA1C76">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6787A29A" w14:textId="77777777" w:rsidR="00CA1C76" w:rsidRPr="001328AA" w:rsidRDefault="00CA1C76" w:rsidP="00CA1C76">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5975DDB3" w14:textId="77777777" w:rsidR="00CA1C76" w:rsidRDefault="00CA1C76" w:rsidP="00CA1C76">
      <w:pPr>
        <w:suppressAutoHyphens/>
        <w:spacing w:after="0"/>
        <w:ind w:firstLine="709"/>
        <w:jc w:val="both"/>
        <w:rPr>
          <w:rFonts w:ascii="Times New Roman" w:hAnsi="Times New Roman"/>
          <w:bCs/>
          <w:sz w:val="24"/>
          <w:szCs w:val="24"/>
        </w:rPr>
      </w:pPr>
    </w:p>
    <w:p w14:paraId="19C705D4" w14:textId="77777777" w:rsidR="00CA1C76" w:rsidRPr="00315F34" w:rsidRDefault="00CA1C76" w:rsidP="00CA1C76">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 xml:space="preserve">Лаборатории </w:t>
      </w:r>
      <w:r w:rsidRPr="00730BC4">
        <w:rPr>
          <w:rFonts w:ascii="Times New Roman" w:hAnsi="Times New Roman"/>
          <w:bCs/>
          <w:sz w:val="24"/>
          <w:szCs w:val="24"/>
        </w:rPr>
        <w:t>«Информационные технологии в профессиональной деятельности»</w:t>
      </w:r>
      <w:r>
        <w:rPr>
          <w:rFonts w:ascii="Times New Roman" w:hAnsi="Times New Roman"/>
          <w:bCs/>
          <w:sz w:val="24"/>
          <w:szCs w:val="24"/>
        </w:rPr>
        <w:t xml:space="preserve">,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3</w:t>
      </w:r>
      <w:r w:rsidRPr="00315F34">
        <w:rPr>
          <w:rFonts w:ascii="Times New Roman" w:hAnsi="Times New Roman"/>
          <w:bCs/>
          <w:sz w:val="24"/>
          <w:szCs w:val="24"/>
        </w:rPr>
        <w:t xml:space="preserve"> </w:t>
      </w:r>
      <w:r>
        <w:rPr>
          <w:rFonts w:ascii="Times New Roman" w:hAnsi="Times New Roman"/>
          <w:bCs/>
          <w:sz w:val="24"/>
          <w:szCs w:val="24"/>
        </w:rPr>
        <w:t>п</w:t>
      </w:r>
      <w:r w:rsidRPr="00315F34">
        <w:rPr>
          <w:rFonts w:ascii="Times New Roman" w:hAnsi="Times New Roman"/>
          <w:bCs/>
          <w:sz w:val="24"/>
          <w:szCs w:val="24"/>
        </w:rPr>
        <w:t xml:space="preserve">римерной </w:t>
      </w:r>
      <w:r>
        <w:rPr>
          <w:rFonts w:ascii="Times New Roman" w:hAnsi="Times New Roman"/>
          <w:bCs/>
          <w:sz w:val="24"/>
          <w:szCs w:val="24"/>
        </w:rPr>
        <w:t xml:space="preserve">основной образовательной </w:t>
      </w:r>
      <w:r w:rsidRPr="00315F34">
        <w:rPr>
          <w:rFonts w:ascii="Times New Roman" w:hAnsi="Times New Roman"/>
          <w:bCs/>
          <w:sz w:val="24"/>
          <w:szCs w:val="24"/>
        </w:rPr>
        <w:t xml:space="preserve">программы по </w:t>
      </w:r>
      <w:r w:rsidRPr="00730BC4">
        <w:rPr>
          <w:rFonts w:ascii="Times New Roman" w:hAnsi="Times New Roman"/>
          <w:bCs/>
          <w:iCs/>
          <w:sz w:val="24"/>
          <w:szCs w:val="24"/>
        </w:rPr>
        <w:t>специальности</w:t>
      </w:r>
      <w:r w:rsidRPr="00315F34">
        <w:rPr>
          <w:rFonts w:ascii="Times New Roman" w:hAnsi="Times New Roman"/>
          <w:bCs/>
          <w:i/>
          <w:sz w:val="24"/>
          <w:szCs w:val="24"/>
        </w:rPr>
        <w:t>.</w:t>
      </w:r>
    </w:p>
    <w:p w14:paraId="03375BC7" w14:textId="77777777" w:rsidR="00CA1C76" w:rsidRDefault="00CA1C76" w:rsidP="00CA1C76">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Оснащенные базы практики в соответствии с п</w:t>
      </w:r>
      <w:r>
        <w:rPr>
          <w:rFonts w:ascii="Times New Roman" w:hAnsi="Times New Roman"/>
          <w:bCs/>
          <w:sz w:val="24"/>
          <w:szCs w:val="24"/>
        </w:rPr>
        <w:t>.</w:t>
      </w:r>
      <w:r w:rsidRPr="00315F34">
        <w:rPr>
          <w:rFonts w:ascii="Times New Roman" w:hAnsi="Times New Roman"/>
          <w:bCs/>
          <w:sz w:val="24"/>
          <w:szCs w:val="24"/>
        </w:rPr>
        <w:t xml:space="preserve"> 6.1.2.</w:t>
      </w:r>
      <w:r>
        <w:rPr>
          <w:rFonts w:ascii="Times New Roman" w:hAnsi="Times New Roman"/>
          <w:bCs/>
          <w:sz w:val="24"/>
          <w:szCs w:val="24"/>
        </w:rPr>
        <w:t>5</w:t>
      </w:r>
      <w:r w:rsidRPr="00315F34">
        <w:rPr>
          <w:rFonts w:ascii="Times New Roman" w:hAnsi="Times New Roman"/>
          <w:bCs/>
          <w:sz w:val="24"/>
          <w:szCs w:val="24"/>
        </w:rPr>
        <w:t xml:space="preserve"> примерной </w:t>
      </w:r>
      <w:r>
        <w:rPr>
          <w:rFonts w:ascii="Times New Roman" w:hAnsi="Times New Roman"/>
          <w:bCs/>
          <w:sz w:val="24"/>
          <w:szCs w:val="24"/>
        </w:rPr>
        <w:t>основной образовательной</w:t>
      </w:r>
      <w:r w:rsidRPr="00315F34">
        <w:rPr>
          <w:rFonts w:ascii="Times New Roman" w:hAnsi="Times New Roman"/>
          <w:bCs/>
          <w:sz w:val="24"/>
          <w:szCs w:val="24"/>
        </w:rPr>
        <w:t xml:space="preserve"> программы по </w:t>
      </w:r>
      <w:r w:rsidRPr="00730BC4">
        <w:rPr>
          <w:rFonts w:ascii="Times New Roman" w:hAnsi="Times New Roman"/>
          <w:bCs/>
          <w:iCs/>
          <w:sz w:val="24"/>
          <w:szCs w:val="24"/>
        </w:rPr>
        <w:t>специальности</w:t>
      </w:r>
      <w:r>
        <w:rPr>
          <w:rFonts w:ascii="Times New Roman" w:hAnsi="Times New Roman"/>
          <w:bCs/>
          <w:iCs/>
          <w:sz w:val="24"/>
          <w:szCs w:val="24"/>
        </w:rPr>
        <w:t>.</w:t>
      </w:r>
    </w:p>
    <w:p w14:paraId="7DC898E3" w14:textId="77777777" w:rsidR="00CA1C76" w:rsidRPr="00CC3936" w:rsidRDefault="00CA1C76" w:rsidP="00CA1C76">
      <w:pPr>
        <w:spacing w:after="0"/>
        <w:ind w:firstLine="709"/>
        <w:jc w:val="both"/>
        <w:rPr>
          <w:rFonts w:ascii="Times New Roman" w:hAnsi="Times New Roman"/>
          <w:bCs/>
          <w:sz w:val="24"/>
          <w:szCs w:val="24"/>
        </w:rPr>
      </w:pPr>
    </w:p>
    <w:p w14:paraId="139E3421" w14:textId="77777777" w:rsidR="00CA1C76" w:rsidRPr="00C9268E" w:rsidRDefault="00CA1C76" w:rsidP="00CA1C76">
      <w:pPr>
        <w:spacing w:after="0"/>
        <w:ind w:firstLine="709"/>
        <w:rPr>
          <w:rFonts w:ascii="Times New Roman" w:hAnsi="Times New Roman"/>
          <w:b/>
          <w:bCs/>
          <w:sz w:val="24"/>
          <w:szCs w:val="24"/>
        </w:rPr>
      </w:pPr>
      <w:r>
        <w:rPr>
          <w:rFonts w:ascii="Times New Roman" w:hAnsi="Times New Roman"/>
          <w:b/>
          <w:bCs/>
          <w:sz w:val="24"/>
          <w:szCs w:val="24"/>
        </w:rPr>
        <w:t>4</w:t>
      </w:r>
      <w:r w:rsidRPr="00C9268E">
        <w:rPr>
          <w:rFonts w:ascii="Times New Roman" w:hAnsi="Times New Roman"/>
          <w:b/>
          <w:bCs/>
          <w:sz w:val="24"/>
          <w:szCs w:val="24"/>
        </w:rPr>
        <w:t xml:space="preserve">.2. Информационное </w:t>
      </w:r>
      <w:r w:rsidR="00F63088">
        <w:rPr>
          <w:rFonts w:ascii="Times New Roman" w:hAnsi="Times New Roman"/>
          <w:b/>
          <w:bCs/>
          <w:sz w:val="24"/>
          <w:szCs w:val="24"/>
        </w:rPr>
        <w:t>обеспечение реализации практики</w:t>
      </w:r>
    </w:p>
    <w:p w14:paraId="3742A38A" w14:textId="77777777" w:rsidR="00CA1C76" w:rsidRPr="00C9268E" w:rsidRDefault="00CA1C76" w:rsidP="00CA1C76">
      <w:pPr>
        <w:suppressAutoHyphens/>
        <w:spacing w:after="0"/>
        <w:ind w:firstLine="709"/>
        <w:jc w:val="both"/>
        <w:rPr>
          <w:rFonts w:ascii="Times New Roman" w:hAnsi="Times New Roman"/>
          <w:sz w:val="24"/>
          <w:szCs w:val="24"/>
        </w:rPr>
      </w:pPr>
      <w:r w:rsidRPr="00835407">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35407">
        <w:rPr>
          <w:rFonts w:ascii="Times New Roman" w:hAnsi="Times New Roman"/>
          <w:bCs/>
          <w:sz w:val="24"/>
          <w:szCs w:val="24"/>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1288BEE6" w14:textId="77777777" w:rsidR="00CA1C76" w:rsidRPr="00D75210" w:rsidRDefault="00CA1C76" w:rsidP="00CA1C76">
      <w:pPr>
        <w:spacing w:after="0"/>
        <w:ind w:left="426" w:firstLine="709"/>
        <w:contextualSpacing/>
      </w:pPr>
    </w:p>
    <w:p w14:paraId="23104843" w14:textId="77777777" w:rsidR="00CA1C76" w:rsidRPr="009A5493" w:rsidRDefault="00CA1C76" w:rsidP="00CA1C76">
      <w:pPr>
        <w:pStyle w:val="a4"/>
        <w:spacing w:before="0" w:after="0" w:line="276" w:lineRule="auto"/>
        <w:ind w:left="0" w:firstLine="709"/>
        <w:contextualSpacing/>
        <w:rPr>
          <w:b/>
        </w:rPr>
      </w:pPr>
      <w:r>
        <w:rPr>
          <w:b/>
        </w:rPr>
        <w:t>4</w:t>
      </w:r>
      <w:r w:rsidRPr="009A5493">
        <w:rPr>
          <w:b/>
        </w:rPr>
        <w:t>.2.1. Основные печатные издания</w:t>
      </w:r>
    </w:p>
    <w:p w14:paraId="42B0E97D" w14:textId="77777777" w:rsidR="00CA1C76" w:rsidRPr="009A5493" w:rsidRDefault="00CA1C76" w:rsidP="00CA1C76">
      <w:pPr>
        <w:pStyle w:val="a4"/>
        <w:numPr>
          <w:ilvl w:val="0"/>
          <w:numId w:val="2"/>
        </w:numPr>
        <w:shd w:val="clear" w:color="auto" w:fill="FFFFFF"/>
        <w:tabs>
          <w:tab w:val="left" w:pos="993"/>
        </w:tabs>
        <w:spacing w:before="0" w:after="0" w:line="276" w:lineRule="auto"/>
        <w:ind w:left="0" w:firstLine="709"/>
        <w:jc w:val="both"/>
        <w:rPr>
          <w:b/>
        </w:rPr>
      </w:pPr>
      <w:r w:rsidRPr="009A5493">
        <w:rPr>
          <w:color w:val="000000"/>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мужской. — Москва : Издательство </w:t>
      </w:r>
      <w:proofErr w:type="spellStart"/>
      <w:r w:rsidRPr="009A5493">
        <w:rPr>
          <w:color w:val="000000"/>
        </w:rPr>
        <w:t>Юрайт</w:t>
      </w:r>
      <w:proofErr w:type="spellEnd"/>
      <w:r w:rsidRPr="009A5493">
        <w:rPr>
          <w:color w:val="000000"/>
        </w:rPr>
        <w:t>, 2021. — 490 с. </w:t>
      </w:r>
      <w:r w:rsidRPr="009A5493">
        <w:rPr>
          <w:b/>
        </w:rPr>
        <w:t xml:space="preserve"> </w:t>
      </w:r>
    </w:p>
    <w:p w14:paraId="17FA2E43" w14:textId="77777777" w:rsidR="00CA1C76" w:rsidRPr="009A5493" w:rsidRDefault="00CA1C76" w:rsidP="00CA1C76">
      <w:pPr>
        <w:pStyle w:val="a4"/>
        <w:numPr>
          <w:ilvl w:val="0"/>
          <w:numId w:val="2"/>
        </w:numPr>
        <w:shd w:val="clear" w:color="auto" w:fill="FFFFFF"/>
        <w:tabs>
          <w:tab w:val="left" w:pos="993"/>
        </w:tabs>
        <w:spacing w:before="0" w:after="0" w:line="276" w:lineRule="auto"/>
        <w:ind w:left="0" w:firstLine="709"/>
        <w:jc w:val="both"/>
        <w:rPr>
          <w:b/>
        </w:rPr>
      </w:pPr>
      <w:proofErr w:type="spellStart"/>
      <w:r w:rsidRPr="009A5493">
        <w:rPr>
          <w:iCs/>
          <w:color w:val="000000"/>
        </w:rPr>
        <w:t>Базавлук</w:t>
      </w:r>
      <w:proofErr w:type="spellEnd"/>
      <w:r w:rsidRPr="009A5493">
        <w:rPr>
          <w:color w:val="000000"/>
        </w:rPr>
        <w:t>,</w:t>
      </w:r>
      <w:r w:rsidRPr="009A5493">
        <w:rPr>
          <w:i/>
          <w:iCs/>
          <w:color w:val="000000"/>
        </w:rPr>
        <w:t xml:space="preserve"> </w:t>
      </w:r>
      <w:r w:rsidRPr="009A5493">
        <w:rPr>
          <w:color w:val="000000"/>
        </w:rPr>
        <w:t>В. А</w:t>
      </w:r>
      <w:r w:rsidRPr="009A5493">
        <w:rPr>
          <w:i/>
          <w:iCs/>
          <w:color w:val="000000"/>
        </w:rPr>
        <w:t>. </w:t>
      </w:r>
      <w:r w:rsidRPr="009A5493">
        <w:rPr>
          <w:color w:val="000000"/>
        </w:rPr>
        <w:t> Основы градостроительства и планировка населенных мест: жилой квартал : учебное пособие для среднего профессионального образования / В. А. </w:t>
      </w:r>
      <w:proofErr w:type="spellStart"/>
      <w:r w:rsidRPr="009A5493">
        <w:rPr>
          <w:color w:val="000000"/>
        </w:rPr>
        <w:t>Базавлук</w:t>
      </w:r>
      <w:proofErr w:type="spellEnd"/>
      <w:r w:rsidRPr="009A5493">
        <w:rPr>
          <w:color w:val="000000"/>
        </w:rPr>
        <w:t>, Е. В. </w:t>
      </w:r>
      <w:proofErr w:type="spellStart"/>
      <w:r w:rsidRPr="009A5493">
        <w:rPr>
          <w:color w:val="000000"/>
        </w:rPr>
        <w:t>Предко</w:t>
      </w:r>
      <w:proofErr w:type="spellEnd"/>
      <w:r w:rsidRPr="009A5493">
        <w:rPr>
          <w:color w:val="000000"/>
        </w:rPr>
        <w:t xml:space="preserve">. — Москва : Издательство </w:t>
      </w:r>
      <w:proofErr w:type="spellStart"/>
      <w:r w:rsidRPr="009A5493">
        <w:rPr>
          <w:color w:val="000000"/>
        </w:rPr>
        <w:t>Юрайт</w:t>
      </w:r>
      <w:proofErr w:type="spellEnd"/>
      <w:r w:rsidRPr="009A5493">
        <w:rPr>
          <w:color w:val="000000"/>
        </w:rPr>
        <w:t>, 2021. — 90 </w:t>
      </w:r>
      <w:r w:rsidRPr="009A5493">
        <w:rPr>
          <w:b/>
          <w:color w:val="000000"/>
        </w:rPr>
        <w:t>с</w:t>
      </w:r>
    </w:p>
    <w:p w14:paraId="73CD8F9C" w14:textId="77777777" w:rsidR="00CA1C76" w:rsidRPr="009A5493" w:rsidRDefault="00CA1C76" w:rsidP="00CA1C76">
      <w:pPr>
        <w:pStyle w:val="a4"/>
        <w:numPr>
          <w:ilvl w:val="0"/>
          <w:numId w:val="2"/>
        </w:numPr>
        <w:shd w:val="clear" w:color="auto" w:fill="FFFFFF"/>
        <w:tabs>
          <w:tab w:val="left" w:pos="993"/>
        </w:tabs>
        <w:spacing w:before="0" w:after="0" w:line="276" w:lineRule="auto"/>
        <w:ind w:left="0" w:firstLine="709"/>
        <w:jc w:val="both"/>
        <w:rPr>
          <w:i/>
          <w:iCs/>
          <w:color w:val="000000"/>
        </w:rPr>
      </w:pPr>
      <w:r w:rsidRPr="009A5493">
        <w:rPr>
          <w:iCs/>
          <w:color w:val="000000"/>
        </w:rPr>
        <w:t>Опарин</w:t>
      </w:r>
      <w:r w:rsidRPr="009A5493">
        <w:rPr>
          <w:color w:val="000000"/>
        </w:rPr>
        <w:t>, С. Г.</w:t>
      </w:r>
      <w:r w:rsidRPr="009A5493">
        <w:rPr>
          <w:i/>
          <w:iCs/>
          <w:color w:val="000000"/>
        </w:rPr>
        <w:t> </w:t>
      </w:r>
      <w:r w:rsidRPr="009A5493">
        <w:rPr>
          <w:color w:val="000000"/>
        </w:rPr>
        <w:t xml:space="preserve">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w:t>
      </w:r>
      <w:proofErr w:type="spellStart"/>
      <w:r w:rsidRPr="009A5493">
        <w:rPr>
          <w:color w:val="000000"/>
        </w:rPr>
        <w:t>Юрайт</w:t>
      </w:r>
      <w:proofErr w:type="spellEnd"/>
      <w:r w:rsidRPr="009A5493">
        <w:rPr>
          <w:color w:val="000000"/>
        </w:rPr>
        <w:t>, 2021. — 283 с.</w:t>
      </w:r>
    </w:p>
    <w:p w14:paraId="300B5A9E" w14:textId="77777777" w:rsidR="00CA1C76" w:rsidRDefault="00CA1C76" w:rsidP="00CA1C76">
      <w:pPr>
        <w:numPr>
          <w:ilvl w:val="0"/>
          <w:numId w:val="2"/>
        </w:numPr>
        <w:tabs>
          <w:tab w:val="left" w:pos="993"/>
        </w:tabs>
        <w:spacing w:after="0"/>
        <w:ind w:left="0" w:firstLine="709"/>
        <w:contextualSpacing/>
        <w:jc w:val="both"/>
        <w:rPr>
          <w:rFonts w:ascii="Times New Roman" w:hAnsi="Times New Roman"/>
          <w:sz w:val="24"/>
          <w:szCs w:val="24"/>
        </w:rPr>
      </w:pPr>
      <w:proofErr w:type="spellStart"/>
      <w:r w:rsidRPr="009A5493">
        <w:rPr>
          <w:rFonts w:ascii="Times New Roman" w:hAnsi="Times New Roman"/>
          <w:sz w:val="24"/>
          <w:szCs w:val="24"/>
        </w:rPr>
        <w:lastRenderedPageBreak/>
        <w:t>Перцик</w:t>
      </w:r>
      <w:proofErr w:type="spellEnd"/>
      <w:r w:rsidRPr="009A5493">
        <w:rPr>
          <w:rFonts w:ascii="Times New Roman" w:hAnsi="Times New Roman"/>
          <w:sz w:val="24"/>
          <w:szCs w:val="24"/>
        </w:rPr>
        <w:t xml:space="preserve">, Е. Н.  Территориальное планирование : учебник для среднего профессионального образования / Е. Н. </w:t>
      </w:r>
      <w:proofErr w:type="spellStart"/>
      <w:r w:rsidRPr="009A5493">
        <w:rPr>
          <w:rFonts w:ascii="Times New Roman" w:hAnsi="Times New Roman"/>
          <w:sz w:val="24"/>
          <w:szCs w:val="24"/>
        </w:rPr>
        <w:t>Перцик</w:t>
      </w:r>
      <w:proofErr w:type="spellEnd"/>
      <w:r w:rsidRPr="009A5493">
        <w:rPr>
          <w:rFonts w:ascii="Times New Roman" w:hAnsi="Times New Roman"/>
          <w:sz w:val="24"/>
          <w:szCs w:val="24"/>
        </w:rPr>
        <w:t xml:space="preserve">. — 2-е изд., </w:t>
      </w:r>
      <w:proofErr w:type="spellStart"/>
      <w:r w:rsidRPr="009A5493">
        <w:rPr>
          <w:rFonts w:ascii="Times New Roman" w:hAnsi="Times New Roman"/>
          <w:sz w:val="24"/>
          <w:szCs w:val="24"/>
        </w:rPr>
        <w:t>испр</w:t>
      </w:r>
      <w:proofErr w:type="spellEnd"/>
      <w:r w:rsidRPr="009A5493">
        <w:rPr>
          <w:rFonts w:ascii="Times New Roman" w:hAnsi="Times New Roman"/>
          <w:sz w:val="24"/>
          <w:szCs w:val="24"/>
        </w:rPr>
        <w:t xml:space="preserve">. и доп. — Москва : Издательство </w:t>
      </w:r>
      <w:proofErr w:type="spellStart"/>
      <w:r w:rsidRPr="009A5493">
        <w:rPr>
          <w:rFonts w:ascii="Times New Roman" w:hAnsi="Times New Roman"/>
          <w:sz w:val="24"/>
          <w:szCs w:val="24"/>
        </w:rPr>
        <w:t>Юрайт</w:t>
      </w:r>
      <w:proofErr w:type="spellEnd"/>
      <w:r w:rsidRPr="009A5493">
        <w:rPr>
          <w:rFonts w:ascii="Times New Roman" w:hAnsi="Times New Roman"/>
          <w:sz w:val="24"/>
          <w:szCs w:val="24"/>
        </w:rPr>
        <w:t xml:space="preserve">, 2021. — 362 с. </w:t>
      </w:r>
    </w:p>
    <w:p w14:paraId="3EA03E7C" w14:textId="77777777" w:rsidR="00CA1C76" w:rsidRPr="00EC3B3A" w:rsidRDefault="00CA1C76" w:rsidP="00CA1C76">
      <w:pPr>
        <w:pStyle w:val="a4"/>
        <w:numPr>
          <w:ilvl w:val="2"/>
          <w:numId w:val="2"/>
        </w:numPr>
        <w:tabs>
          <w:tab w:val="left" w:pos="993"/>
        </w:tabs>
        <w:spacing w:after="0"/>
        <w:contextualSpacing/>
        <w:jc w:val="both"/>
      </w:pPr>
      <w:r w:rsidRPr="00EC3B3A">
        <w:rPr>
          <w:b/>
        </w:rPr>
        <w:t>Основные электронные издания</w:t>
      </w:r>
    </w:p>
    <w:p w14:paraId="2489E1C8" w14:textId="77777777" w:rsidR="00CA1C76" w:rsidRDefault="00CA1C76" w:rsidP="00CA1C76">
      <w:pPr>
        <w:pStyle w:val="a4"/>
        <w:numPr>
          <w:ilvl w:val="0"/>
          <w:numId w:val="4"/>
        </w:numPr>
        <w:spacing w:after="0" w:line="276" w:lineRule="auto"/>
        <w:ind w:left="0" w:firstLine="709"/>
        <w:contextualSpacing/>
        <w:jc w:val="both"/>
        <w:rPr>
          <w:bCs/>
        </w:rPr>
      </w:pPr>
      <w:bookmarkStart w:id="0" w:name="_Hlk100061178"/>
      <w:r w:rsidRPr="0022649F">
        <w:rPr>
          <w:bCs/>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w:t>
      </w:r>
      <w:proofErr w:type="spellStart"/>
      <w:r w:rsidRPr="0022649F">
        <w:rPr>
          <w:bCs/>
        </w:rPr>
        <w:t>Юрайт</w:t>
      </w:r>
      <w:proofErr w:type="spellEnd"/>
      <w:r w:rsidRPr="0022649F">
        <w:rPr>
          <w:bCs/>
        </w:rPr>
        <w:t xml:space="preserve">, 2021. — 490 с. — (Профессиональное образование). — ISBN 978-5-534-10318-2. — Текст : электронный // Образовательная платформа </w:t>
      </w:r>
      <w:proofErr w:type="spellStart"/>
      <w:r w:rsidRPr="0022649F">
        <w:rPr>
          <w:bCs/>
        </w:rPr>
        <w:t>Юрайт</w:t>
      </w:r>
      <w:proofErr w:type="spellEnd"/>
      <w:r w:rsidRPr="0022649F">
        <w:rPr>
          <w:bCs/>
        </w:rPr>
        <w:t xml:space="preserve"> [сайт]. — URL: </w:t>
      </w:r>
      <w:hyperlink r:id="rId9" w:history="1">
        <w:r w:rsidRPr="00391B6B">
          <w:rPr>
            <w:rStyle w:val="a8"/>
            <w:bCs/>
          </w:rPr>
          <w:t>https://urait.ru/bcode/475590</w:t>
        </w:r>
      </w:hyperlink>
    </w:p>
    <w:bookmarkEnd w:id="0"/>
    <w:p w14:paraId="58A77B1D" w14:textId="77777777" w:rsidR="00CA1C76" w:rsidRDefault="00CA1C76" w:rsidP="00CA1C76">
      <w:pPr>
        <w:pStyle w:val="a4"/>
        <w:numPr>
          <w:ilvl w:val="0"/>
          <w:numId w:val="4"/>
        </w:numPr>
        <w:spacing w:after="0" w:line="276" w:lineRule="auto"/>
        <w:ind w:left="0" w:firstLine="709"/>
        <w:contextualSpacing/>
        <w:jc w:val="both"/>
        <w:rPr>
          <w:bCs/>
        </w:rPr>
      </w:pPr>
      <w:r w:rsidRPr="0022649F">
        <w:rPr>
          <w:bCs/>
        </w:rPr>
        <w:t xml:space="preserve">Ананьин, М. Ю.  Архитектура зданий и строительные конструкции: термины и определения : учебное пособие для среднего профессионального образования / М. Ю. Ананьин. — Москва : Издательство </w:t>
      </w:r>
      <w:proofErr w:type="spellStart"/>
      <w:r w:rsidRPr="0022649F">
        <w:rPr>
          <w:bCs/>
        </w:rPr>
        <w:t>Юрайт</w:t>
      </w:r>
      <w:proofErr w:type="spellEnd"/>
      <w:r w:rsidRPr="0022649F">
        <w:rPr>
          <w:bCs/>
        </w:rPr>
        <w:t xml:space="preserve">, 2022. — 130 с. — (Профессиональное образование). — ISBN 978-5-534-10282-6. — Текст : электронный // Образовательная платформа </w:t>
      </w:r>
      <w:proofErr w:type="spellStart"/>
      <w:r w:rsidRPr="0022649F">
        <w:rPr>
          <w:bCs/>
        </w:rPr>
        <w:t>Юрайт</w:t>
      </w:r>
      <w:proofErr w:type="spellEnd"/>
      <w:r w:rsidRPr="0022649F">
        <w:rPr>
          <w:bCs/>
        </w:rPr>
        <w:t xml:space="preserve"> [сайт]. — URL: https://urait.ru/bcode/475585</w:t>
      </w:r>
    </w:p>
    <w:p w14:paraId="2C2AEFFD" w14:textId="77777777" w:rsidR="00CA1C76" w:rsidRDefault="00CA1C76" w:rsidP="00CA1C76">
      <w:pPr>
        <w:pStyle w:val="a4"/>
        <w:numPr>
          <w:ilvl w:val="0"/>
          <w:numId w:val="4"/>
        </w:numPr>
        <w:spacing w:after="0" w:line="276" w:lineRule="auto"/>
        <w:ind w:left="0" w:firstLine="709"/>
        <w:contextualSpacing/>
        <w:jc w:val="both"/>
        <w:rPr>
          <w:bCs/>
        </w:rPr>
      </w:pPr>
      <w:proofErr w:type="spellStart"/>
      <w:r w:rsidRPr="009A5493">
        <w:rPr>
          <w:bCs/>
        </w:rPr>
        <w:t>Перцик</w:t>
      </w:r>
      <w:proofErr w:type="spellEnd"/>
      <w:r w:rsidRPr="009A5493">
        <w:rPr>
          <w:bCs/>
        </w:rPr>
        <w:t xml:space="preserve">, Е. Н.  Территориальное планирование : учебник для среднего профессионального образования / Е. Н. </w:t>
      </w:r>
      <w:proofErr w:type="spellStart"/>
      <w:r w:rsidRPr="009A5493">
        <w:rPr>
          <w:bCs/>
        </w:rPr>
        <w:t>Перцик</w:t>
      </w:r>
      <w:proofErr w:type="spellEnd"/>
      <w:r w:rsidRPr="009A5493">
        <w:rPr>
          <w:bCs/>
        </w:rPr>
        <w:t xml:space="preserve">. — 2-е изд., </w:t>
      </w:r>
      <w:proofErr w:type="spellStart"/>
      <w:r w:rsidRPr="009A5493">
        <w:rPr>
          <w:bCs/>
        </w:rPr>
        <w:t>испр</w:t>
      </w:r>
      <w:proofErr w:type="spellEnd"/>
      <w:r w:rsidRPr="009A5493">
        <w:rPr>
          <w:bCs/>
        </w:rPr>
        <w:t xml:space="preserve">. и доп. — Москва : Издательство </w:t>
      </w:r>
      <w:proofErr w:type="spellStart"/>
      <w:r w:rsidRPr="009A5493">
        <w:rPr>
          <w:bCs/>
        </w:rPr>
        <w:t>Юрайт</w:t>
      </w:r>
      <w:proofErr w:type="spellEnd"/>
      <w:r w:rsidRPr="009A5493">
        <w:rPr>
          <w:bCs/>
        </w:rPr>
        <w:t xml:space="preserve">, 2021. — 362 с. — (Профессиональное образование). — ISBN 978-5-534-13504-6. — Текст : электронный // Образовательная платформа </w:t>
      </w:r>
      <w:proofErr w:type="spellStart"/>
      <w:r w:rsidRPr="009A5493">
        <w:rPr>
          <w:bCs/>
        </w:rPr>
        <w:t>Юрайт</w:t>
      </w:r>
      <w:proofErr w:type="spellEnd"/>
      <w:r w:rsidRPr="009A5493">
        <w:rPr>
          <w:bCs/>
        </w:rPr>
        <w:t xml:space="preserve"> [сайт]. — URL: </w:t>
      </w:r>
      <w:hyperlink r:id="rId10" w:history="1">
        <w:r w:rsidRPr="00391B6B">
          <w:rPr>
            <w:rStyle w:val="a8"/>
            <w:bCs/>
          </w:rPr>
          <w:t>https://urait.ru/bcode/477134</w:t>
        </w:r>
      </w:hyperlink>
    </w:p>
    <w:p w14:paraId="06457855" w14:textId="77777777" w:rsidR="00CA1C76" w:rsidRPr="009A5493" w:rsidRDefault="00CA1C76" w:rsidP="00CA1C76">
      <w:pPr>
        <w:pStyle w:val="a4"/>
        <w:spacing w:after="0" w:line="276" w:lineRule="auto"/>
        <w:ind w:left="0" w:firstLine="709"/>
        <w:contextualSpacing/>
        <w:rPr>
          <w:b/>
        </w:rPr>
      </w:pPr>
    </w:p>
    <w:p w14:paraId="322609EE" w14:textId="77777777" w:rsidR="00CA1C76" w:rsidRPr="009A5493" w:rsidRDefault="00CA1C76" w:rsidP="00CA1C76">
      <w:pPr>
        <w:spacing w:after="0"/>
        <w:ind w:firstLine="709"/>
        <w:contextualSpacing/>
        <w:rPr>
          <w:rFonts w:ascii="Times New Roman" w:hAnsi="Times New Roman"/>
          <w:b/>
          <w:bCs/>
          <w:sz w:val="24"/>
          <w:szCs w:val="24"/>
        </w:rPr>
      </w:pPr>
      <w:r>
        <w:rPr>
          <w:rFonts w:ascii="Times New Roman" w:hAnsi="Times New Roman"/>
          <w:b/>
          <w:bCs/>
          <w:sz w:val="24"/>
          <w:szCs w:val="24"/>
        </w:rPr>
        <w:t>4</w:t>
      </w:r>
      <w:r w:rsidRPr="009A5493">
        <w:rPr>
          <w:rFonts w:ascii="Times New Roman" w:hAnsi="Times New Roman"/>
          <w:b/>
          <w:bCs/>
          <w:sz w:val="24"/>
          <w:szCs w:val="24"/>
        </w:rPr>
        <w:t>.2.3. Дополнительные источники</w:t>
      </w:r>
    </w:p>
    <w:p w14:paraId="7857BA03" w14:textId="77777777" w:rsidR="00CA1C76" w:rsidRPr="009A5493"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«Лань». (Режим доступа): URL: https://e.lanbook.com/ </w:t>
      </w:r>
    </w:p>
    <w:p w14:paraId="5887FB07" w14:textId="77777777" w:rsidR="00CA1C76" w:rsidRPr="009A5493"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Электронно-библиотечная система «</w:t>
      </w:r>
      <w:proofErr w:type="spellStart"/>
      <w:r w:rsidRPr="009A5493">
        <w:rPr>
          <w:rFonts w:ascii="Times New Roman" w:hAnsi="Times New Roman"/>
          <w:sz w:val="24"/>
          <w:szCs w:val="24"/>
        </w:rPr>
        <w:t>Знаниум</w:t>
      </w:r>
      <w:proofErr w:type="spellEnd"/>
      <w:r w:rsidRPr="009A5493">
        <w:rPr>
          <w:rFonts w:ascii="Times New Roman" w:hAnsi="Times New Roman"/>
          <w:sz w:val="24"/>
          <w:szCs w:val="24"/>
        </w:rPr>
        <w:t xml:space="preserve">». (Режим доступа): URL: https://znanium.com/ </w:t>
      </w:r>
    </w:p>
    <w:p w14:paraId="73B611C8" w14:textId="77777777" w:rsidR="00CA1C76" w:rsidRPr="009A5493"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Научная электронная библиотека «</w:t>
      </w:r>
      <w:proofErr w:type="spellStart"/>
      <w:r w:rsidRPr="009A5493">
        <w:rPr>
          <w:rFonts w:ascii="Times New Roman" w:hAnsi="Times New Roman"/>
          <w:sz w:val="24"/>
          <w:szCs w:val="24"/>
        </w:rPr>
        <w:t>eLibrary</w:t>
      </w:r>
      <w:proofErr w:type="spellEnd"/>
      <w:r w:rsidRPr="009A5493">
        <w:rPr>
          <w:rFonts w:ascii="Times New Roman" w:hAnsi="Times New Roman"/>
          <w:sz w:val="24"/>
          <w:szCs w:val="24"/>
        </w:rPr>
        <w:t xml:space="preserve">». (Режим доступа): URL: https://elibrary.ru/ </w:t>
      </w:r>
    </w:p>
    <w:p w14:paraId="2AD5287C" w14:textId="77777777" w:rsidR="00CA1C76" w:rsidRPr="009A5493"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Федеральной службы государственной регистрации, кадастра и картографии [Электронный ресурс] – Режим доступа: </w:t>
      </w:r>
      <w:hyperlink r:id="rId11" w:history="1">
        <w:r w:rsidRPr="009A5493">
          <w:rPr>
            <w:rFonts w:ascii="Times New Roman" w:hAnsi="Times New Roman"/>
            <w:sz w:val="24"/>
            <w:szCs w:val="24"/>
          </w:rPr>
          <w:t>https://rosreestr.ru</w:t>
        </w:r>
      </w:hyperlink>
      <w:r w:rsidRPr="009A5493">
        <w:rPr>
          <w:rFonts w:ascii="Times New Roman" w:hAnsi="Times New Roman"/>
          <w:sz w:val="24"/>
          <w:szCs w:val="24"/>
        </w:rPr>
        <w:t>.</w:t>
      </w:r>
    </w:p>
    <w:p w14:paraId="4E7ED637" w14:textId="77777777" w:rsidR="00CA1C76"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Министерства юстиции Российской Федерации </w:t>
      </w:r>
      <w:hyperlink r:id="rId12" w:history="1">
        <w:r w:rsidRPr="00391B6B">
          <w:rPr>
            <w:rStyle w:val="a8"/>
            <w:rFonts w:ascii="Times New Roman" w:hAnsi="Times New Roman"/>
            <w:sz w:val="24"/>
            <w:szCs w:val="24"/>
          </w:rPr>
          <w:t>http://pravo-search.minjust.ru/bigs/portal.html</w:t>
        </w:r>
      </w:hyperlink>
    </w:p>
    <w:p w14:paraId="72ECEC85" w14:textId="77777777" w:rsidR="00CA1C76" w:rsidRPr="0022649F" w:rsidRDefault="00CA1C76" w:rsidP="00CA1C76">
      <w:pPr>
        <w:pStyle w:val="a4"/>
        <w:numPr>
          <w:ilvl w:val="0"/>
          <w:numId w:val="1"/>
        </w:numPr>
        <w:tabs>
          <w:tab w:val="left" w:pos="1134"/>
        </w:tabs>
        <w:spacing w:before="0" w:after="0"/>
        <w:ind w:left="0" w:firstLine="709"/>
      </w:pPr>
      <w:r w:rsidRPr="0022649F">
        <w:t xml:space="preserve">Справочник проектировщика /под ред. И.Г. </w:t>
      </w:r>
      <w:proofErr w:type="spellStart"/>
      <w:r w:rsidRPr="0022649F">
        <w:t>Староверова</w:t>
      </w:r>
      <w:proofErr w:type="spellEnd"/>
      <w:r w:rsidRPr="0022649F">
        <w:t xml:space="preserve">/ Внутренние санитарно-технические устройства. 4-е изд., </w:t>
      </w:r>
      <w:proofErr w:type="spellStart"/>
      <w:r w:rsidRPr="0022649F">
        <w:t>перераб</w:t>
      </w:r>
      <w:proofErr w:type="spellEnd"/>
      <w:r w:rsidRPr="0022649F">
        <w:t xml:space="preserve">. И доп. Ч.1. – М.: </w:t>
      </w:r>
      <w:proofErr w:type="spellStart"/>
      <w:r w:rsidRPr="0022649F">
        <w:t>Строийиздат</w:t>
      </w:r>
      <w:proofErr w:type="spellEnd"/>
      <w:r w:rsidRPr="0022649F">
        <w:t>, 2013. – 246 с.</w:t>
      </w:r>
    </w:p>
    <w:p w14:paraId="063AA3C7"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12A9CDB5"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17454603"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579BAFD7"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0AB5A147"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74F8CFEC"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084D743E"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1E712A65" w14:textId="77777777" w:rsidR="00CA1C76" w:rsidRPr="00CC3936" w:rsidRDefault="00CA1C76" w:rsidP="00CA1C76">
      <w:pPr>
        <w:suppressAutoHyphens/>
        <w:spacing w:after="0" w:line="360" w:lineRule="auto"/>
        <w:ind w:firstLine="567"/>
        <w:contextualSpacing/>
        <w:rPr>
          <w:rFonts w:ascii="Times New Roman" w:hAnsi="Times New Roman"/>
          <w:b/>
          <w:bCs/>
          <w:i/>
          <w:sz w:val="24"/>
          <w:szCs w:val="24"/>
        </w:rPr>
      </w:pPr>
    </w:p>
    <w:p w14:paraId="76741D2F" w14:textId="77777777" w:rsidR="00CA1C76" w:rsidRPr="00CC3936" w:rsidRDefault="00CA1C76" w:rsidP="00CA1C76">
      <w:pPr>
        <w:spacing w:after="0" w:line="360" w:lineRule="auto"/>
        <w:jc w:val="center"/>
        <w:rPr>
          <w:rFonts w:ascii="Times New Roman" w:hAnsi="Times New Roman"/>
          <w:b/>
          <w:sz w:val="24"/>
        </w:rPr>
      </w:pPr>
      <w:r>
        <w:rPr>
          <w:rFonts w:ascii="Times New Roman" w:hAnsi="Times New Roman"/>
          <w:b/>
          <w:sz w:val="24"/>
        </w:rPr>
        <w:lastRenderedPageBreak/>
        <w:t>5</w:t>
      </w:r>
      <w:r w:rsidRPr="00CC3936">
        <w:rPr>
          <w:rFonts w:ascii="Times New Roman" w:hAnsi="Times New Roman"/>
          <w:b/>
          <w:sz w:val="24"/>
        </w:rPr>
        <w:t>. КОНТРОЛЬ И ОЦЕНКА РЕЗУЛЬТАТОВ ОСВОЕНИЯ</w:t>
      </w:r>
      <w:r>
        <w:rPr>
          <w:rFonts w:ascii="Times New Roman" w:hAnsi="Times New Roman"/>
          <w:b/>
          <w:sz w:val="24"/>
        </w:rPr>
        <w:br/>
      </w:r>
      <w:r w:rsidRPr="00CC3936">
        <w:rPr>
          <w:rFonts w:ascii="Times New Roman" w:hAnsi="Times New Roman"/>
          <w:b/>
          <w:sz w:val="24"/>
        </w:rPr>
        <w:t xml:space="preserve"> </w:t>
      </w:r>
      <w:r>
        <w:rPr>
          <w:rFonts w:ascii="Times New Roman" w:hAnsi="Times New Roman"/>
          <w:b/>
          <w:sz w:val="24"/>
        </w:rPr>
        <w:t>УЧЕБНОЙ ПРАКТИКИ</w:t>
      </w:r>
    </w:p>
    <w:p w14:paraId="5F9092A0" w14:textId="77777777" w:rsidR="00CA1C76" w:rsidRPr="00CC3936" w:rsidRDefault="00CA1C76" w:rsidP="00CA1C76">
      <w:pPr>
        <w:spacing w:after="0" w:line="360" w:lineRule="auto"/>
        <w:ind w:firstLine="567"/>
        <w:jc w:val="both"/>
        <w:rPr>
          <w:rFonts w:ascii="Times New Roman" w:hAnsi="Times New Roman"/>
          <w:b/>
          <w:sz w:val="24"/>
        </w:rPr>
      </w:pPr>
    </w:p>
    <w:tbl>
      <w:tblPr>
        <w:tblW w:w="104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983"/>
      </w:tblGrid>
      <w:tr w:rsidR="00CA1C76" w:rsidRPr="00BB44C3" w14:paraId="4AEBF2B0" w14:textId="77777777" w:rsidTr="000D36B2">
        <w:trPr>
          <w:trHeight w:val="1098"/>
        </w:trPr>
        <w:tc>
          <w:tcPr>
            <w:tcW w:w="1843" w:type="dxa"/>
          </w:tcPr>
          <w:p w14:paraId="4855FC62" w14:textId="77777777" w:rsidR="00CA1C76" w:rsidRPr="00BB44C3" w:rsidRDefault="00CA1C76" w:rsidP="000D36B2">
            <w:pPr>
              <w:suppressAutoHyphens/>
              <w:spacing w:after="0" w:line="240" w:lineRule="auto"/>
              <w:jc w:val="center"/>
              <w:rPr>
                <w:rFonts w:ascii="Times New Roman" w:hAnsi="Times New Roman"/>
                <w:b/>
                <w:bCs/>
                <w:sz w:val="24"/>
              </w:rPr>
            </w:pPr>
            <w:r w:rsidRPr="00BB44C3">
              <w:rPr>
                <w:rFonts w:ascii="Times New Roman" w:hAnsi="Times New Roman"/>
                <w:b/>
                <w:bCs/>
                <w:sz w:val="24"/>
              </w:rPr>
              <w:t xml:space="preserve">Код и наименование профессиональных </w:t>
            </w:r>
            <w:r w:rsidRPr="00BB44C3">
              <w:rPr>
                <w:rFonts w:ascii="Times New Roman" w:hAnsi="Times New Roman"/>
                <w:b/>
                <w:bCs/>
                <w:sz w:val="24"/>
              </w:rPr>
              <w:br/>
              <w:t>и общих компетенций, формируемых в рамках модуля</w:t>
            </w:r>
            <w:r w:rsidRPr="00BB44C3">
              <w:rPr>
                <w:rFonts w:ascii="Times New Roman" w:hAnsi="Times New Roman"/>
                <w:b/>
                <w:bCs/>
                <w:i/>
                <w:sz w:val="24"/>
                <w:vertAlign w:val="superscript"/>
              </w:rPr>
              <w:footnoteReference w:id="1"/>
            </w:r>
          </w:p>
        </w:tc>
        <w:tc>
          <w:tcPr>
            <w:tcW w:w="5670" w:type="dxa"/>
          </w:tcPr>
          <w:p w14:paraId="25C029E6" w14:textId="77777777" w:rsidR="00CA1C76" w:rsidRPr="00BB44C3" w:rsidRDefault="00CA1C76" w:rsidP="000D36B2">
            <w:pPr>
              <w:suppressAutoHyphens/>
              <w:spacing w:after="0" w:line="360" w:lineRule="auto"/>
              <w:jc w:val="center"/>
              <w:rPr>
                <w:rFonts w:ascii="Times New Roman" w:hAnsi="Times New Roman"/>
                <w:b/>
                <w:bCs/>
                <w:sz w:val="24"/>
              </w:rPr>
            </w:pPr>
          </w:p>
          <w:p w14:paraId="58141E6A" w14:textId="77777777" w:rsidR="00CA1C76" w:rsidRPr="00BB44C3" w:rsidRDefault="00CA1C76" w:rsidP="000D36B2">
            <w:pPr>
              <w:suppressAutoHyphens/>
              <w:spacing w:after="0" w:line="360" w:lineRule="auto"/>
              <w:jc w:val="center"/>
              <w:rPr>
                <w:rFonts w:ascii="Times New Roman" w:hAnsi="Times New Roman"/>
                <w:b/>
                <w:bCs/>
                <w:sz w:val="24"/>
              </w:rPr>
            </w:pPr>
            <w:r w:rsidRPr="00BB44C3">
              <w:rPr>
                <w:rFonts w:ascii="Times New Roman" w:hAnsi="Times New Roman"/>
                <w:b/>
                <w:bCs/>
                <w:sz w:val="24"/>
              </w:rPr>
              <w:t>Критерии оценки</w:t>
            </w:r>
          </w:p>
        </w:tc>
        <w:tc>
          <w:tcPr>
            <w:tcW w:w="2983" w:type="dxa"/>
          </w:tcPr>
          <w:p w14:paraId="16DFBBC0" w14:textId="77777777" w:rsidR="00CA1C76" w:rsidRPr="00BB44C3" w:rsidRDefault="00CA1C76" w:rsidP="000D36B2">
            <w:pPr>
              <w:suppressAutoHyphens/>
              <w:spacing w:after="0" w:line="360" w:lineRule="auto"/>
              <w:jc w:val="center"/>
              <w:rPr>
                <w:rFonts w:ascii="Times New Roman" w:hAnsi="Times New Roman"/>
                <w:b/>
                <w:bCs/>
                <w:sz w:val="24"/>
              </w:rPr>
            </w:pPr>
          </w:p>
          <w:p w14:paraId="2032762A" w14:textId="77777777" w:rsidR="00CA1C76" w:rsidRPr="00BB44C3" w:rsidRDefault="00CA1C76" w:rsidP="000D36B2">
            <w:pPr>
              <w:suppressAutoHyphens/>
              <w:spacing w:after="0" w:line="360" w:lineRule="auto"/>
              <w:jc w:val="center"/>
              <w:rPr>
                <w:rFonts w:ascii="Times New Roman" w:hAnsi="Times New Roman"/>
                <w:b/>
                <w:bCs/>
                <w:sz w:val="24"/>
              </w:rPr>
            </w:pPr>
            <w:r w:rsidRPr="00BB44C3">
              <w:rPr>
                <w:rFonts w:ascii="Times New Roman" w:hAnsi="Times New Roman"/>
                <w:b/>
                <w:bCs/>
                <w:sz w:val="24"/>
              </w:rPr>
              <w:t>Методы оценки</w:t>
            </w:r>
          </w:p>
        </w:tc>
      </w:tr>
      <w:tr w:rsidR="00CA1C76" w:rsidRPr="00CC3936" w14:paraId="10A3F2A4" w14:textId="77777777" w:rsidTr="000D36B2">
        <w:trPr>
          <w:trHeight w:val="904"/>
        </w:trPr>
        <w:tc>
          <w:tcPr>
            <w:tcW w:w="1843" w:type="dxa"/>
          </w:tcPr>
          <w:p w14:paraId="58CA2413" w14:textId="77777777" w:rsidR="00CA1C76" w:rsidRPr="00CC3936" w:rsidRDefault="00CA1C76" w:rsidP="000D36B2">
            <w:pPr>
              <w:suppressAutoHyphens/>
              <w:spacing w:after="0" w:line="240" w:lineRule="auto"/>
              <w:jc w:val="both"/>
              <w:rPr>
                <w:rFonts w:ascii="Times New Roman" w:hAnsi="Times New Roman"/>
                <w:sz w:val="24"/>
              </w:rPr>
            </w:pPr>
            <w:r w:rsidRPr="00CC3936">
              <w:rPr>
                <w:rFonts w:ascii="Times New Roman" w:hAnsi="Times New Roman"/>
                <w:sz w:val="24"/>
              </w:rPr>
              <w:t>ПК 2.1</w:t>
            </w:r>
            <w:r w:rsidRPr="00CC3936">
              <w:rPr>
                <w:rFonts w:ascii="Times New Roman" w:hAnsi="Times New Roman"/>
                <w:sz w:val="24"/>
              </w:rPr>
              <w:tab/>
              <w:t xml:space="preserve"> </w:t>
            </w:r>
          </w:p>
        </w:tc>
        <w:tc>
          <w:tcPr>
            <w:tcW w:w="5670" w:type="dxa"/>
          </w:tcPr>
          <w:p w14:paraId="5DD6DA72" w14:textId="77777777" w:rsidR="00CA1C76" w:rsidRPr="00CC3936" w:rsidRDefault="00CA1C76" w:rsidP="000D36B2">
            <w:pPr>
              <w:suppressAutoHyphens/>
              <w:spacing w:after="0" w:line="240" w:lineRule="auto"/>
              <w:jc w:val="both"/>
              <w:rPr>
                <w:rFonts w:ascii="Times New Roman" w:hAnsi="Times New Roman"/>
                <w:sz w:val="24"/>
              </w:rPr>
            </w:pPr>
            <w:r>
              <w:rPr>
                <w:rFonts w:ascii="Times New Roman" w:hAnsi="Times New Roman"/>
                <w:sz w:val="24"/>
              </w:rPr>
              <w:t>- Производит техническую инвентаризацию объектов недвижимости</w:t>
            </w:r>
          </w:p>
        </w:tc>
        <w:tc>
          <w:tcPr>
            <w:tcW w:w="2983" w:type="dxa"/>
          </w:tcPr>
          <w:p w14:paraId="168736AF" w14:textId="77777777" w:rsidR="00CA1C76" w:rsidRPr="00CC3936" w:rsidRDefault="00CA1C76" w:rsidP="000D36B2">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5C49A74C" w14:textId="77777777" w:rsidR="00CA1C76" w:rsidRPr="00CC3936" w:rsidRDefault="00CA1C76" w:rsidP="000D36B2">
            <w:pPr>
              <w:suppressAutoHyphens/>
              <w:spacing w:after="0" w:line="240" w:lineRule="auto"/>
              <w:jc w:val="both"/>
              <w:rPr>
                <w:rFonts w:ascii="Times New Roman" w:hAnsi="Times New Roman"/>
                <w:sz w:val="24"/>
              </w:rPr>
            </w:pPr>
          </w:p>
        </w:tc>
      </w:tr>
      <w:tr w:rsidR="00CA1C76" w:rsidRPr="00CC3936" w14:paraId="399290A3" w14:textId="77777777" w:rsidTr="000D36B2">
        <w:trPr>
          <w:trHeight w:val="904"/>
        </w:trPr>
        <w:tc>
          <w:tcPr>
            <w:tcW w:w="1843" w:type="dxa"/>
          </w:tcPr>
          <w:p w14:paraId="7CA043DC"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5670" w:type="dxa"/>
          </w:tcPr>
          <w:p w14:paraId="2B58374C" w14:textId="77777777" w:rsidR="00CA1C76" w:rsidRPr="00CC3936" w:rsidRDefault="00CA1C76" w:rsidP="000D36B2">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Выполнять градостроительную оценку территории поселения</w:t>
            </w:r>
          </w:p>
        </w:tc>
        <w:tc>
          <w:tcPr>
            <w:tcW w:w="2983" w:type="dxa"/>
          </w:tcPr>
          <w:p w14:paraId="724E397F" w14:textId="77777777" w:rsidR="00CA1C76" w:rsidRPr="00CC3936" w:rsidRDefault="00CA1C76" w:rsidP="000D36B2">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3E00A3A4"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p>
        </w:tc>
      </w:tr>
      <w:tr w:rsidR="00CA1C76" w:rsidRPr="00CC3936" w14:paraId="1D21C0C4" w14:textId="77777777" w:rsidTr="000D36B2">
        <w:trPr>
          <w:trHeight w:val="904"/>
        </w:trPr>
        <w:tc>
          <w:tcPr>
            <w:tcW w:w="1843" w:type="dxa"/>
          </w:tcPr>
          <w:p w14:paraId="46C390AF"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5670" w:type="dxa"/>
          </w:tcPr>
          <w:p w14:paraId="579270C0" w14:textId="77777777" w:rsidR="00CA1C76" w:rsidRPr="00CC3936" w:rsidRDefault="00CA1C76" w:rsidP="000D36B2">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c>
          <w:tcPr>
            <w:tcW w:w="2983" w:type="dxa"/>
          </w:tcPr>
          <w:p w14:paraId="27FC5429" w14:textId="77777777" w:rsidR="00CA1C76" w:rsidRPr="00CC3936" w:rsidRDefault="00CA1C76" w:rsidP="000D36B2">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16357DA4"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p>
        </w:tc>
      </w:tr>
      <w:tr w:rsidR="00CA1C76" w:rsidRPr="00CC3936" w14:paraId="5B6E821A" w14:textId="77777777" w:rsidTr="000D36B2">
        <w:trPr>
          <w:trHeight w:val="904"/>
        </w:trPr>
        <w:tc>
          <w:tcPr>
            <w:tcW w:w="1843" w:type="dxa"/>
          </w:tcPr>
          <w:p w14:paraId="32ECDDEB"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5670" w:type="dxa"/>
          </w:tcPr>
          <w:p w14:paraId="440A5B7C" w14:textId="77777777" w:rsidR="00CA1C76" w:rsidRPr="00CC3936" w:rsidRDefault="00CA1C76" w:rsidP="000D36B2">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c>
          <w:tcPr>
            <w:tcW w:w="2983" w:type="dxa"/>
          </w:tcPr>
          <w:p w14:paraId="5C647917" w14:textId="77777777" w:rsidR="00CA1C76" w:rsidRPr="00CC3936" w:rsidRDefault="00CA1C76" w:rsidP="000D36B2">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1586476B"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p>
        </w:tc>
      </w:tr>
      <w:tr w:rsidR="00CA1C76" w:rsidRPr="00CC3936" w14:paraId="5DAAB987" w14:textId="77777777" w:rsidTr="000D36B2">
        <w:tc>
          <w:tcPr>
            <w:tcW w:w="1843" w:type="dxa"/>
          </w:tcPr>
          <w:p w14:paraId="3981FC0F" w14:textId="77777777" w:rsidR="00CA1C76" w:rsidRPr="00CC3936" w:rsidRDefault="00CA1C76" w:rsidP="000D36B2">
            <w:pPr>
              <w:suppressAutoHyphens/>
              <w:spacing w:after="0" w:line="240" w:lineRule="auto"/>
              <w:jc w:val="both"/>
              <w:rPr>
                <w:rFonts w:ascii="Times New Roman" w:hAnsi="Times New Roman"/>
                <w:b/>
                <w:iCs/>
                <w:sz w:val="24"/>
                <w:szCs w:val="24"/>
              </w:rPr>
            </w:pPr>
            <w:r w:rsidRPr="00CC3936">
              <w:rPr>
                <w:rFonts w:ascii="Times New Roman" w:hAnsi="Times New Roman"/>
                <w:iCs/>
                <w:sz w:val="24"/>
                <w:szCs w:val="24"/>
              </w:rPr>
              <w:t xml:space="preserve">ОК 01. </w:t>
            </w:r>
          </w:p>
        </w:tc>
        <w:tc>
          <w:tcPr>
            <w:tcW w:w="5670" w:type="dxa"/>
          </w:tcPr>
          <w:p w14:paraId="4AAF9268" w14:textId="77777777" w:rsidR="00CA1C76" w:rsidRPr="00CC3936" w:rsidRDefault="00CA1C76" w:rsidP="000D36B2">
            <w:pPr>
              <w:spacing w:after="0" w:line="240" w:lineRule="auto"/>
              <w:jc w:val="both"/>
              <w:rPr>
                <w:rFonts w:ascii="Times New Roman" w:hAnsi="Times New Roman"/>
                <w:bCs/>
                <w:sz w:val="24"/>
                <w:szCs w:val="24"/>
              </w:rPr>
            </w:pPr>
            <w:r>
              <w:rPr>
                <w:rFonts w:ascii="Times New Roman" w:hAnsi="Times New Roman"/>
                <w:bCs/>
                <w:sz w:val="24"/>
                <w:szCs w:val="24"/>
              </w:rPr>
              <w:t>- Выбирает способы решения задач в профессиональной деятельности</w:t>
            </w:r>
          </w:p>
        </w:tc>
        <w:tc>
          <w:tcPr>
            <w:tcW w:w="2983" w:type="dxa"/>
          </w:tcPr>
          <w:p w14:paraId="4C907A25" w14:textId="77777777" w:rsidR="00CA1C76" w:rsidRPr="00CC3936" w:rsidRDefault="00CA1C76" w:rsidP="000D36B2">
            <w:pPr>
              <w:spacing w:after="0" w:line="240" w:lineRule="auto"/>
              <w:jc w:val="both"/>
              <w:rPr>
                <w:rFonts w:ascii="Times New Roman" w:hAnsi="Times New Roman"/>
                <w:bCs/>
                <w:sz w:val="24"/>
                <w:szCs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tc>
      </w:tr>
      <w:tr w:rsidR="00CA1C76" w:rsidRPr="00CC3936" w14:paraId="3835A39E" w14:textId="77777777" w:rsidTr="000D36B2">
        <w:tc>
          <w:tcPr>
            <w:tcW w:w="1843" w:type="dxa"/>
          </w:tcPr>
          <w:p w14:paraId="799C52F2" w14:textId="77777777" w:rsidR="00CA1C76" w:rsidRPr="00CC3936" w:rsidRDefault="00CA1C76" w:rsidP="000D36B2">
            <w:pPr>
              <w:suppressAutoHyphens/>
              <w:spacing w:after="0" w:line="240" w:lineRule="auto"/>
              <w:jc w:val="both"/>
              <w:rPr>
                <w:rFonts w:ascii="Times New Roman" w:hAnsi="Times New Roman"/>
                <w:iCs/>
                <w:sz w:val="24"/>
                <w:szCs w:val="24"/>
              </w:rPr>
            </w:pPr>
            <w:r w:rsidRPr="00CC3936">
              <w:rPr>
                <w:rFonts w:ascii="Times New Roman" w:hAnsi="Times New Roman"/>
                <w:sz w:val="24"/>
                <w:szCs w:val="24"/>
              </w:rPr>
              <w:t xml:space="preserve"> </w:t>
            </w:r>
            <w:r w:rsidRPr="00CC3936">
              <w:rPr>
                <w:rFonts w:ascii="Times New Roman" w:hAnsi="Times New Roman"/>
                <w:iCs/>
                <w:sz w:val="24"/>
                <w:szCs w:val="24"/>
              </w:rPr>
              <w:t xml:space="preserve">ОК 02. </w:t>
            </w:r>
          </w:p>
        </w:tc>
        <w:tc>
          <w:tcPr>
            <w:tcW w:w="5670" w:type="dxa"/>
          </w:tcPr>
          <w:p w14:paraId="7D27051F" w14:textId="77777777" w:rsidR="00CA1C76" w:rsidRPr="00CC3936" w:rsidRDefault="00CA1C76" w:rsidP="000D36B2">
            <w:pPr>
              <w:spacing w:after="0" w:line="240" w:lineRule="auto"/>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Осуществляет</w:t>
            </w:r>
            <w:r w:rsidRPr="00CC3936">
              <w:rPr>
                <w:rFonts w:ascii="Times New Roman" w:hAnsi="Times New Roman"/>
                <w:sz w:val="24"/>
                <w:szCs w:val="24"/>
              </w:rPr>
              <w:t xml:space="preserve"> поиск, анализ и интерпретацию информации, необходимой для выполнения задач профессиональной деятельности</w:t>
            </w:r>
          </w:p>
        </w:tc>
        <w:tc>
          <w:tcPr>
            <w:tcW w:w="2983" w:type="dxa"/>
          </w:tcPr>
          <w:p w14:paraId="5CFC762A" w14:textId="77777777" w:rsidR="00CA1C76" w:rsidRPr="00CC3936" w:rsidRDefault="00CA1C76" w:rsidP="000D36B2">
            <w:pPr>
              <w:spacing w:after="0" w:line="240" w:lineRule="auto"/>
              <w:jc w:val="both"/>
              <w:rPr>
                <w:rFonts w:ascii="Times New Roman" w:hAnsi="Times New Roman"/>
                <w:sz w:val="24"/>
                <w:szCs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5C4E057E" w14:textId="77777777" w:rsidR="00CA1C76" w:rsidRPr="00CC3936" w:rsidRDefault="00CA1C76" w:rsidP="000D36B2">
            <w:pPr>
              <w:spacing w:after="0" w:line="240" w:lineRule="auto"/>
              <w:jc w:val="both"/>
              <w:rPr>
                <w:rFonts w:ascii="Times New Roman" w:hAnsi="Times New Roman"/>
                <w:sz w:val="24"/>
                <w:szCs w:val="24"/>
              </w:rPr>
            </w:pPr>
          </w:p>
        </w:tc>
      </w:tr>
      <w:tr w:rsidR="00CA1C76" w:rsidRPr="00CC3936" w14:paraId="1CA18C28" w14:textId="77777777" w:rsidTr="000D36B2">
        <w:tc>
          <w:tcPr>
            <w:tcW w:w="1843" w:type="dxa"/>
          </w:tcPr>
          <w:p w14:paraId="7CD2AD00" w14:textId="77777777" w:rsidR="00CA1C76" w:rsidRPr="00CC3936" w:rsidRDefault="00CA1C76" w:rsidP="000D36B2">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 xml:space="preserve">ОК 04. </w:t>
            </w:r>
          </w:p>
        </w:tc>
        <w:tc>
          <w:tcPr>
            <w:tcW w:w="5670" w:type="dxa"/>
          </w:tcPr>
          <w:p w14:paraId="3943D994" w14:textId="77777777" w:rsidR="00CA1C76" w:rsidRPr="00CC3936" w:rsidRDefault="00CA1C76" w:rsidP="000D36B2">
            <w:pPr>
              <w:spacing w:after="0" w:line="240" w:lineRule="auto"/>
              <w:jc w:val="both"/>
              <w:rPr>
                <w:rFonts w:ascii="Times New Roman" w:hAnsi="Times New Roman"/>
                <w:sz w:val="24"/>
                <w:szCs w:val="24"/>
              </w:rPr>
            </w:pPr>
            <w:r>
              <w:rPr>
                <w:rFonts w:ascii="Times New Roman" w:hAnsi="Times New Roman"/>
                <w:sz w:val="24"/>
                <w:szCs w:val="24"/>
              </w:rPr>
              <w:t>- Работает</w:t>
            </w:r>
            <w:r w:rsidRPr="00CC3936">
              <w:rPr>
                <w:rFonts w:ascii="Times New Roman" w:hAnsi="Times New Roman"/>
                <w:sz w:val="24"/>
                <w:szCs w:val="24"/>
              </w:rPr>
              <w:t xml:space="preserve"> в коллективе и команде, эффективно взаимодействовать с коллегами, руководством, клиентами.</w:t>
            </w:r>
          </w:p>
        </w:tc>
        <w:tc>
          <w:tcPr>
            <w:tcW w:w="2983" w:type="dxa"/>
          </w:tcPr>
          <w:p w14:paraId="7AFED0EA" w14:textId="77777777" w:rsidR="00CA1C76" w:rsidRPr="00CC3936" w:rsidRDefault="00CA1C76" w:rsidP="000D36B2">
            <w:pPr>
              <w:spacing w:after="0" w:line="240" w:lineRule="auto"/>
              <w:jc w:val="both"/>
              <w:rPr>
                <w:rFonts w:ascii="Times New Roman" w:hAnsi="Times New Roman"/>
                <w:sz w:val="24"/>
                <w:szCs w:val="24"/>
              </w:rPr>
            </w:pPr>
            <w:r>
              <w:rPr>
                <w:rFonts w:ascii="Times New Roman" w:hAnsi="Times New Roman"/>
                <w:sz w:val="24"/>
                <w:szCs w:val="24"/>
              </w:rPr>
              <w:t>Наблюдение, выполнение практических работ</w:t>
            </w:r>
          </w:p>
        </w:tc>
      </w:tr>
      <w:tr w:rsidR="00CA1C76" w:rsidRPr="00CC3936" w14:paraId="4BA7CDAD" w14:textId="77777777" w:rsidTr="000D36B2">
        <w:tc>
          <w:tcPr>
            <w:tcW w:w="1843" w:type="dxa"/>
          </w:tcPr>
          <w:p w14:paraId="7C8AAAC7" w14:textId="77777777" w:rsidR="00CA1C76" w:rsidRPr="00CC3936" w:rsidRDefault="00CA1C76" w:rsidP="000D36B2">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ОК 09.</w:t>
            </w:r>
            <w:r w:rsidRPr="00CC3936">
              <w:rPr>
                <w:rFonts w:ascii="Times New Roman" w:hAnsi="Times New Roman"/>
                <w:sz w:val="24"/>
                <w:szCs w:val="24"/>
              </w:rPr>
              <w:t xml:space="preserve"> </w:t>
            </w:r>
          </w:p>
        </w:tc>
        <w:tc>
          <w:tcPr>
            <w:tcW w:w="5670" w:type="dxa"/>
          </w:tcPr>
          <w:p w14:paraId="6EC682BC" w14:textId="77777777" w:rsidR="00CA1C76" w:rsidRPr="00CC3936" w:rsidRDefault="00CA1C76" w:rsidP="000D36B2">
            <w:pPr>
              <w:spacing w:after="0" w:line="240" w:lineRule="auto"/>
              <w:jc w:val="both"/>
              <w:rPr>
                <w:rFonts w:ascii="Times New Roman" w:hAnsi="Times New Roman"/>
                <w:bCs/>
                <w:sz w:val="24"/>
                <w:szCs w:val="24"/>
              </w:rPr>
            </w:pPr>
            <w:r>
              <w:rPr>
                <w:rFonts w:ascii="Times New Roman" w:hAnsi="Times New Roman"/>
                <w:sz w:val="24"/>
                <w:szCs w:val="24"/>
              </w:rPr>
              <w:t>- Пользуется</w:t>
            </w:r>
            <w:r w:rsidRPr="00CC3936">
              <w:rPr>
                <w:rFonts w:ascii="Times New Roman" w:hAnsi="Times New Roman"/>
                <w:sz w:val="24"/>
                <w:szCs w:val="24"/>
              </w:rPr>
              <w:t xml:space="preserve"> профессиональной документацией на государственном и иностранных языках.</w:t>
            </w:r>
          </w:p>
        </w:tc>
        <w:tc>
          <w:tcPr>
            <w:tcW w:w="2983" w:type="dxa"/>
          </w:tcPr>
          <w:p w14:paraId="50925C9C" w14:textId="77777777" w:rsidR="00CA1C76" w:rsidRPr="00CC3936" w:rsidRDefault="00CA1C76" w:rsidP="000D36B2">
            <w:pPr>
              <w:spacing w:after="0" w:line="240" w:lineRule="auto"/>
              <w:jc w:val="both"/>
              <w:rPr>
                <w:rFonts w:ascii="Times New Roman" w:hAnsi="Times New Roman"/>
                <w:bCs/>
                <w:sz w:val="24"/>
                <w:szCs w:val="24"/>
              </w:rPr>
            </w:pPr>
            <w:r w:rsidRPr="00CC3936">
              <w:rPr>
                <w:rFonts w:ascii="Times New Roman" w:hAnsi="Times New Roman"/>
                <w:bCs/>
                <w:sz w:val="24"/>
                <w:szCs w:val="24"/>
              </w:rPr>
              <w:t xml:space="preserve">Наблюдение </w:t>
            </w:r>
          </w:p>
          <w:p w14:paraId="19F79F52" w14:textId="77777777" w:rsidR="00CA1C76" w:rsidRPr="00CC3936" w:rsidRDefault="00CA1C76" w:rsidP="000D36B2">
            <w:pPr>
              <w:spacing w:after="0" w:line="240" w:lineRule="auto"/>
              <w:jc w:val="both"/>
              <w:rPr>
                <w:rFonts w:ascii="Times New Roman" w:hAnsi="Times New Roman"/>
                <w:bCs/>
                <w:sz w:val="24"/>
                <w:szCs w:val="24"/>
              </w:rPr>
            </w:pPr>
          </w:p>
        </w:tc>
      </w:tr>
    </w:tbl>
    <w:p w14:paraId="7F8A4B39" w14:textId="77777777" w:rsidR="00CA1C76" w:rsidRDefault="00CA1C76" w:rsidP="00CA1C76"/>
    <w:p w14:paraId="7774C0B1" w14:textId="77777777" w:rsidR="00CA1C76" w:rsidRDefault="00CA1C76"/>
    <w:p w14:paraId="55113139" w14:textId="77777777" w:rsidR="00CA1C76" w:rsidRDefault="00CA1C76"/>
    <w:tbl>
      <w:tblPr>
        <w:tblStyle w:val="myTableStyle"/>
        <w:tblOverlap w:val="never"/>
        <w:tblW w:w="6000" w:type="dxa"/>
        <w:jc w:val="center"/>
        <w:tblInd w:w="0" w:type="dxa"/>
        <w:tblLook w:val="04A0" w:firstRow="1" w:lastRow="0" w:firstColumn="1" w:lastColumn="0" w:noHBand="0" w:noVBand="1"/>
      </w:tblPr>
      <w:tblGrid>
        <w:gridCol w:w="1607"/>
        <w:gridCol w:w="5653"/>
      </w:tblGrid>
      <w:tr w:rsidR="00B33A49" w14:paraId="2A968C15" w14:textId="77777777">
        <w:trPr>
          <w:jc w:val="center"/>
        </w:trPr>
        <w:tc>
          <w:tcPr>
            <w:tcW w:w="0" w:type="auto"/>
            <w:gridSpan w:val="2"/>
            <w:tcMar>
              <w:top w:w="150" w:type="dxa"/>
              <w:left w:w="350" w:type="dxa"/>
              <w:bottom w:w="0" w:type="dxa"/>
              <w:right w:w="350" w:type="dxa"/>
            </w:tcMar>
          </w:tcPr>
          <w:p w14:paraId="0F9A3958" w14:textId="77777777" w:rsidR="00B33A49" w:rsidRDefault="00000000">
            <w:pPr>
              <w:jc w:val="center"/>
              <w:rPr>
                <w:b/>
                <w:bCs/>
                <w:sz w:val="36"/>
                <w:szCs w:val="36"/>
              </w:rPr>
            </w:pPr>
            <w:r>
              <w:rPr>
                <w:b/>
                <w:bCs/>
                <w:sz w:val="36"/>
                <w:szCs w:val="36"/>
              </w:rPr>
              <w:t>ДОКУМЕНТ ПОДПИСАН ЭЛЕКТРОННОЙ ПОДПИСЬЮ</w:t>
            </w:r>
          </w:p>
        </w:tc>
      </w:tr>
      <w:tr w:rsidR="00B33A49" w14:paraId="584A286C" w14:textId="77777777">
        <w:trPr>
          <w:jc w:val="center"/>
        </w:trPr>
        <w:tc>
          <w:tcPr>
            <w:tcW w:w="0" w:type="auto"/>
            <w:gridSpan w:val="2"/>
            <w:tcMar>
              <w:left w:w="0" w:type="dxa"/>
              <w:bottom w:w="150" w:type="dxa"/>
              <w:right w:w="0" w:type="dxa"/>
            </w:tcMar>
          </w:tcPr>
          <w:p w14:paraId="6C88D46C" w14:textId="77777777" w:rsidR="00B33A49"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B33A49" w14:paraId="484DAEFB" w14:textId="77777777">
        <w:trPr>
          <w:jc w:val="center"/>
        </w:trPr>
        <w:tc>
          <w:tcPr>
            <w:tcW w:w="0" w:type="auto"/>
          </w:tcPr>
          <w:p w14:paraId="2FFD945F" w14:textId="77777777" w:rsidR="00B33A49" w:rsidRDefault="00000000">
            <w:r>
              <w:lastRenderedPageBreak/>
              <w:t>Сертификат</w:t>
            </w:r>
          </w:p>
        </w:tc>
        <w:tc>
          <w:tcPr>
            <w:tcW w:w="0" w:type="auto"/>
          </w:tcPr>
          <w:p w14:paraId="2E31D1E3" w14:textId="77777777" w:rsidR="00B33A49" w:rsidRDefault="00000000">
            <w:r>
              <w:t>301855813211864865354984698895558776452667678531</w:t>
            </w:r>
          </w:p>
        </w:tc>
      </w:tr>
      <w:tr w:rsidR="00B33A49" w14:paraId="6122B77A" w14:textId="77777777">
        <w:trPr>
          <w:jc w:val="center"/>
        </w:trPr>
        <w:tc>
          <w:tcPr>
            <w:tcW w:w="0" w:type="auto"/>
          </w:tcPr>
          <w:p w14:paraId="673EB1E4" w14:textId="77777777" w:rsidR="00B33A49" w:rsidRDefault="00000000">
            <w:r>
              <w:t>Владелец</w:t>
            </w:r>
          </w:p>
        </w:tc>
        <w:tc>
          <w:tcPr>
            <w:tcW w:w="0" w:type="auto"/>
          </w:tcPr>
          <w:p w14:paraId="6B3B6871" w14:textId="77777777" w:rsidR="00B33A49" w:rsidRDefault="00000000">
            <w:r>
              <w:t>Кузнецова Татьяна Николаевна</w:t>
            </w:r>
          </w:p>
        </w:tc>
      </w:tr>
      <w:tr w:rsidR="00B33A49" w14:paraId="580A5C42" w14:textId="77777777">
        <w:trPr>
          <w:jc w:val="center"/>
        </w:trPr>
        <w:tc>
          <w:tcPr>
            <w:tcW w:w="0" w:type="auto"/>
          </w:tcPr>
          <w:p w14:paraId="0BE5AA0D" w14:textId="77777777" w:rsidR="00B33A49" w:rsidRDefault="00000000">
            <w:r>
              <w:t>Действителен</w:t>
            </w:r>
          </w:p>
        </w:tc>
        <w:tc>
          <w:tcPr>
            <w:tcW w:w="0" w:type="auto"/>
          </w:tcPr>
          <w:p w14:paraId="04B96954" w14:textId="77777777" w:rsidR="00B33A49" w:rsidRDefault="00000000">
            <w:r>
              <w:t>С 29.02.2024 по 28.02.2025</w:t>
            </w:r>
          </w:p>
        </w:tc>
      </w:tr>
    </w:tbl>
    <w:p w14:paraId="20823847" w14:textId="77777777" w:rsidR="00267E48" w:rsidRDefault="00267E48"/>
    <w:sectPr w:rsidR="00267E48" w:rsidSect="005157E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1B449" w14:textId="77777777" w:rsidR="00F945C0" w:rsidRDefault="00F945C0" w:rsidP="00CA1C76">
      <w:pPr>
        <w:spacing w:after="0" w:line="240" w:lineRule="auto"/>
      </w:pPr>
      <w:r>
        <w:separator/>
      </w:r>
    </w:p>
  </w:endnote>
  <w:endnote w:type="continuationSeparator" w:id="0">
    <w:p w14:paraId="44425044" w14:textId="77777777" w:rsidR="00F945C0" w:rsidRDefault="00F945C0" w:rsidP="00CA1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5C17D" w14:textId="77777777" w:rsidR="00F945C0" w:rsidRDefault="00F945C0" w:rsidP="00CA1C76">
      <w:pPr>
        <w:spacing w:after="0" w:line="240" w:lineRule="auto"/>
      </w:pPr>
      <w:r>
        <w:separator/>
      </w:r>
    </w:p>
  </w:footnote>
  <w:footnote w:type="continuationSeparator" w:id="0">
    <w:p w14:paraId="4B36FBFE" w14:textId="77777777" w:rsidR="00F945C0" w:rsidRDefault="00F945C0" w:rsidP="00CA1C76">
      <w:pPr>
        <w:spacing w:after="0" w:line="240" w:lineRule="auto"/>
      </w:pPr>
      <w:r>
        <w:continuationSeparator/>
      </w:r>
    </w:p>
  </w:footnote>
  <w:footnote w:id="1">
    <w:p w14:paraId="160EFDF0" w14:textId="77777777" w:rsidR="00CA1C76" w:rsidRPr="00382883" w:rsidRDefault="00CA1C76" w:rsidP="00CA1C76">
      <w:pPr>
        <w:pStyle w:val="a6"/>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D75BA"/>
    <w:multiLevelType w:val="multilevel"/>
    <w:tmpl w:val="ADF2912E"/>
    <w:lvl w:ilvl="0">
      <w:start w:val="1"/>
      <w:numFmt w:val="decimal"/>
      <w:lvlText w:val="%1."/>
      <w:lvlJc w:val="left"/>
      <w:pPr>
        <w:ind w:left="720" w:hanging="360"/>
      </w:pPr>
      <w:rPr>
        <w:b w:val="0"/>
        <w:i w:val="0"/>
        <w:iCs w:val="0"/>
      </w:r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94576CC"/>
    <w:multiLevelType w:val="hybridMultilevel"/>
    <w:tmpl w:val="99C6B6FC"/>
    <w:lvl w:ilvl="0" w:tplc="538671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C7D34E9"/>
    <w:multiLevelType w:val="hybridMultilevel"/>
    <w:tmpl w:val="322E865E"/>
    <w:lvl w:ilvl="0" w:tplc="79651337">
      <w:start w:val="1"/>
      <w:numFmt w:val="decimal"/>
      <w:lvlText w:val="%1."/>
      <w:lvlJc w:val="left"/>
      <w:pPr>
        <w:ind w:left="720" w:hanging="360"/>
      </w:pPr>
    </w:lvl>
    <w:lvl w:ilvl="1" w:tplc="79651337" w:tentative="1">
      <w:start w:val="1"/>
      <w:numFmt w:val="lowerLetter"/>
      <w:lvlText w:val="%2."/>
      <w:lvlJc w:val="left"/>
      <w:pPr>
        <w:ind w:left="1440" w:hanging="360"/>
      </w:pPr>
    </w:lvl>
    <w:lvl w:ilvl="2" w:tplc="79651337" w:tentative="1">
      <w:start w:val="1"/>
      <w:numFmt w:val="lowerRoman"/>
      <w:lvlText w:val="%3."/>
      <w:lvlJc w:val="right"/>
      <w:pPr>
        <w:ind w:left="2160" w:hanging="180"/>
      </w:pPr>
    </w:lvl>
    <w:lvl w:ilvl="3" w:tplc="79651337" w:tentative="1">
      <w:start w:val="1"/>
      <w:numFmt w:val="decimal"/>
      <w:lvlText w:val="%4."/>
      <w:lvlJc w:val="left"/>
      <w:pPr>
        <w:ind w:left="2880" w:hanging="360"/>
      </w:pPr>
    </w:lvl>
    <w:lvl w:ilvl="4" w:tplc="79651337" w:tentative="1">
      <w:start w:val="1"/>
      <w:numFmt w:val="lowerLetter"/>
      <w:lvlText w:val="%5."/>
      <w:lvlJc w:val="left"/>
      <w:pPr>
        <w:ind w:left="3600" w:hanging="360"/>
      </w:pPr>
    </w:lvl>
    <w:lvl w:ilvl="5" w:tplc="79651337" w:tentative="1">
      <w:start w:val="1"/>
      <w:numFmt w:val="lowerRoman"/>
      <w:lvlText w:val="%6."/>
      <w:lvlJc w:val="right"/>
      <w:pPr>
        <w:ind w:left="4320" w:hanging="180"/>
      </w:pPr>
    </w:lvl>
    <w:lvl w:ilvl="6" w:tplc="79651337" w:tentative="1">
      <w:start w:val="1"/>
      <w:numFmt w:val="decimal"/>
      <w:lvlText w:val="%7."/>
      <w:lvlJc w:val="left"/>
      <w:pPr>
        <w:ind w:left="5040" w:hanging="360"/>
      </w:pPr>
    </w:lvl>
    <w:lvl w:ilvl="7" w:tplc="79651337" w:tentative="1">
      <w:start w:val="1"/>
      <w:numFmt w:val="lowerLetter"/>
      <w:lvlText w:val="%8."/>
      <w:lvlJc w:val="left"/>
      <w:pPr>
        <w:ind w:left="5760" w:hanging="360"/>
      </w:pPr>
    </w:lvl>
    <w:lvl w:ilvl="8" w:tplc="79651337" w:tentative="1">
      <w:start w:val="1"/>
      <w:numFmt w:val="lowerRoman"/>
      <w:lvlText w:val="%9."/>
      <w:lvlJc w:val="right"/>
      <w:pPr>
        <w:ind w:left="6480" w:hanging="180"/>
      </w:pPr>
    </w:lvl>
  </w:abstractNum>
  <w:abstractNum w:abstractNumId="4" w15:restartNumberingAfterBreak="0">
    <w:nsid w:val="4D4C132B"/>
    <w:multiLevelType w:val="multilevel"/>
    <w:tmpl w:val="924025D4"/>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b/>
        <w:bCs w:val="0"/>
        <w:i w:val="0"/>
        <w:iCs/>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6F5D0B77"/>
    <w:multiLevelType w:val="multilevel"/>
    <w:tmpl w:val="65C844C4"/>
    <w:lvl w:ilvl="0">
      <w:start w:val="1"/>
      <w:numFmt w:val="decimal"/>
      <w:lvlText w:val="%1."/>
      <w:lvlJc w:val="left"/>
      <w:pPr>
        <w:ind w:left="1467" w:hanging="900"/>
      </w:pPr>
      <w:rPr>
        <w:rFonts w:hint="default"/>
        <w:b w:val="0"/>
      </w:rPr>
    </w:lvl>
    <w:lvl w:ilvl="1">
      <w:start w:val="2"/>
      <w:numFmt w:val="decimal"/>
      <w:isLgl/>
      <w:lvlText w:val="%1.%2."/>
      <w:lvlJc w:val="left"/>
      <w:pPr>
        <w:ind w:left="1152" w:hanging="58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2092962924">
    <w:abstractNumId w:val="5"/>
  </w:num>
  <w:num w:numId="2" w16cid:durableId="56127707">
    <w:abstractNumId w:val="0"/>
  </w:num>
  <w:num w:numId="3" w16cid:durableId="1224295317">
    <w:abstractNumId w:val="1"/>
  </w:num>
  <w:num w:numId="4" w16cid:durableId="1682734719">
    <w:abstractNumId w:val="4"/>
  </w:num>
  <w:num w:numId="5" w16cid:durableId="227889316">
    <w:abstractNumId w:val="2"/>
  </w:num>
  <w:num w:numId="6" w16cid:durableId="493956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6279"/>
    <w:rsid w:val="00007065"/>
    <w:rsid w:val="001615B6"/>
    <w:rsid w:val="001D7482"/>
    <w:rsid w:val="00223D6E"/>
    <w:rsid w:val="00227B9B"/>
    <w:rsid w:val="0024437C"/>
    <w:rsid w:val="002575F7"/>
    <w:rsid w:val="00267E48"/>
    <w:rsid w:val="002823F2"/>
    <w:rsid w:val="002C74B5"/>
    <w:rsid w:val="00301BA7"/>
    <w:rsid w:val="003104BF"/>
    <w:rsid w:val="00442DBD"/>
    <w:rsid w:val="005157E5"/>
    <w:rsid w:val="00662CAB"/>
    <w:rsid w:val="00696279"/>
    <w:rsid w:val="0070359A"/>
    <w:rsid w:val="007846B0"/>
    <w:rsid w:val="007C6336"/>
    <w:rsid w:val="0088252C"/>
    <w:rsid w:val="00923372"/>
    <w:rsid w:val="009D44C0"/>
    <w:rsid w:val="00A329D2"/>
    <w:rsid w:val="00A77F65"/>
    <w:rsid w:val="00AE5898"/>
    <w:rsid w:val="00B33A49"/>
    <w:rsid w:val="00BE6CC2"/>
    <w:rsid w:val="00C4554C"/>
    <w:rsid w:val="00CA1C76"/>
    <w:rsid w:val="00DD5F7A"/>
    <w:rsid w:val="00E4528C"/>
    <w:rsid w:val="00F63088"/>
    <w:rsid w:val="00F945C0"/>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5E2EFA"/>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62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6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
    <w:basedOn w:val="a"/>
    <w:link w:val="a5"/>
    <w:uiPriority w:val="34"/>
    <w:qFormat/>
    <w:rsid w:val="007C6336"/>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5">
    <w:name w:val="Абзац списка Знак"/>
    <w:aliases w:val="Содержание. 2 уровень Знак,List Paragraph Знак"/>
    <w:link w:val="a4"/>
    <w:uiPriority w:val="34"/>
    <w:qFormat/>
    <w:locked/>
    <w:rsid w:val="007C6336"/>
    <w:rPr>
      <w:rFonts w:ascii="Times New Roman" w:eastAsia="Times New Roman" w:hAnsi="Times New Roman" w:cs="Times New Roman"/>
      <w:sz w:val="24"/>
      <w:szCs w:val="24"/>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CA1C76"/>
    <w:pPr>
      <w:spacing w:after="0" w:line="240" w:lineRule="auto"/>
    </w:pPr>
    <w:rPr>
      <w:rFonts w:ascii="Times New Roman" w:eastAsia="Times New Roman" w:hAnsi="Times New Roman" w:cs="Times New Roman"/>
      <w:sz w:val="20"/>
      <w:szCs w:val="20"/>
      <w:lang w:val="en-US" w:eastAsia="ru-RU"/>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CA1C76"/>
    <w:rPr>
      <w:rFonts w:ascii="Times New Roman" w:eastAsia="Times New Roman" w:hAnsi="Times New Roman" w:cs="Times New Roman"/>
      <w:sz w:val="20"/>
      <w:szCs w:val="20"/>
      <w:lang w:val="en-US" w:eastAsia="ru-RU"/>
    </w:rPr>
  </w:style>
  <w:style w:type="character" w:styleId="a8">
    <w:name w:val="Hyperlink"/>
    <w:uiPriority w:val="99"/>
    <w:qFormat/>
    <w:rsid w:val="00CA1C76"/>
    <w:rPr>
      <w:rFonts w:cs="Times New Roman"/>
      <w:color w:val="0000FF"/>
      <w:u w:val="single"/>
    </w:rPr>
  </w:style>
  <w:style w:type="paragraph" w:customStyle="1" w:styleId="ConsPlusNormal">
    <w:name w:val="ConsPlusNormal"/>
    <w:rsid w:val="00CA1C7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Balloon Text"/>
    <w:basedOn w:val="a"/>
    <w:link w:val="aa"/>
    <w:uiPriority w:val="99"/>
    <w:semiHidden/>
    <w:unhideWhenUsed/>
    <w:rsid w:val="00A77F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77F65"/>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ravo-search.minjust.ru/bigs/portal.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reestr.ru" TargetMode="External"/><Relationship Id="rId5" Type="http://schemas.openxmlformats.org/officeDocument/2006/relationships/webSettings" Target="webSettings.xml"/><Relationship Id="rId10" Type="http://schemas.openxmlformats.org/officeDocument/2006/relationships/hyperlink" Target="https://urait.ru/bcode/477134" TargetMode="External"/><Relationship Id="rId4" Type="http://schemas.openxmlformats.org/officeDocument/2006/relationships/settings" Target="settings.xml"/><Relationship Id="rId9" Type="http://schemas.openxmlformats.org/officeDocument/2006/relationships/hyperlink" Target="https://urait.ru/bcode/47559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41400-E818-4362-A472-2E023FD9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2205</Words>
  <Characters>12574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larisasharitdinova@dnevnik.ru</cp:lastModifiedBy>
  <cp:revision>23</cp:revision>
  <cp:lastPrinted>2025-06-09T05:56:00Z</cp:lastPrinted>
  <dcterms:created xsi:type="dcterms:W3CDTF">2024-03-20T05:19:00Z</dcterms:created>
  <dcterms:modified xsi:type="dcterms:W3CDTF">2025-08-26T09:44:00Z</dcterms:modified>
</cp:coreProperties>
</file>