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503EB" w14:textId="6129D0C4" w:rsidR="0095591A" w:rsidRDefault="00612317" w:rsidP="00EF30DD">
      <w:pPr>
        <w:spacing w:after="0" w:line="259" w:lineRule="auto"/>
        <w:ind w:left="10" w:right="167" w:hanging="10"/>
        <w:jc w:val="center"/>
        <w:rPr>
          <w:rFonts w:ascii="Times New Roman" w:eastAsia="Times New Roman" w:hAnsi="Times New Roman" w:cs="Times New Roman"/>
          <w:color w:val="000000"/>
          <w:sz w:val="28"/>
          <w:lang w:eastAsia="ru-RU"/>
        </w:rPr>
      </w:pPr>
      <w:r>
        <w:rPr>
          <w:noProof/>
        </w:rPr>
        <w:drawing>
          <wp:inline distT="0" distB="0" distL="0" distR="0" wp14:anchorId="39A22EB7" wp14:editId="2041B6C7">
            <wp:extent cx="6756400" cy="9521825"/>
            <wp:effectExtent l="0" t="0" r="6350" b="3175"/>
            <wp:docPr id="1802512933" name="Рисунок 7" descr="Изображение выглядит как текст, письм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12933" name="Рисунок 7" descr="Изображение выглядит как текст, письмо, Шрифт, снимок экрана&#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0" cy="9521825"/>
                    </a:xfrm>
                    <a:prstGeom prst="rect">
                      <a:avLst/>
                    </a:prstGeom>
                    <a:noFill/>
                    <a:ln>
                      <a:noFill/>
                    </a:ln>
                  </pic:spPr>
                </pic:pic>
              </a:graphicData>
            </a:graphic>
          </wp:inline>
        </w:drawing>
      </w:r>
    </w:p>
    <w:p w14:paraId="571439D1" w14:textId="77777777" w:rsidR="0095591A" w:rsidRDefault="0095591A" w:rsidP="00EF30DD">
      <w:pPr>
        <w:spacing w:after="0" w:line="259" w:lineRule="auto"/>
        <w:ind w:left="10" w:right="167" w:hanging="10"/>
        <w:jc w:val="center"/>
        <w:rPr>
          <w:rFonts w:ascii="Times New Roman" w:eastAsia="Times New Roman" w:hAnsi="Times New Roman" w:cs="Times New Roman"/>
          <w:color w:val="000000"/>
          <w:sz w:val="28"/>
          <w:lang w:eastAsia="ru-RU"/>
        </w:rPr>
      </w:pPr>
    </w:p>
    <w:p w14:paraId="3DFAF30C" w14:textId="77777777" w:rsidR="0095591A" w:rsidRDefault="0095591A" w:rsidP="00EF30DD">
      <w:pPr>
        <w:spacing w:after="0" w:line="259" w:lineRule="auto"/>
        <w:ind w:left="10" w:right="167" w:hanging="10"/>
        <w:jc w:val="center"/>
        <w:rPr>
          <w:rFonts w:ascii="Times New Roman" w:eastAsia="Times New Roman" w:hAnsi="Times New Roman" w:cs="Times New Roman"/>
          <w:color w:val="000000"/>
          <w:sz w:val="28"/>
          <w:lang w:eastAsia="ru-RU"/>
        </w:rPr>
      </w:pPr>
    </w:p>
    <w:p w14:paraId="21F530E8" w14:textId="77777777" w:rsidR="0095591A" w:rsidRDefault="0095591A" w:rsidP="00A72CC9">
      <w:pPr>
        <w:spacing w:after="0" w:line="259" w:lineRule="auto"/>
        <w:ind w:right="167"/>
        <w:rPr>
          <w:rFonts w:ascii="Times New Roman" w:eastAsia="Times New Roman" w:hAnsi="Times New Roman" w:cs="Times New Roman"/>
          <w:color w:val="000000"/>
          <w:sz w:val="28"/>
          <w:lang w:eastAsia="ru-RU"/>
        </w:rPr>
      </w:pPr>
    </w:p>
    <w:p w14:paraId="5661F0BF" w14:textId="68B1AFF3" w:rsidR="00EF30DD" w:rsidRPr="00EF30DD" w:rsidRDefault="00F0624B" w:rsidP="00EF30DD">
      <w:pPr>
        <w:spacing w:after="0" w:line="259" w:lineRule="auto"/>
        <w:ind w:left="10" w:right="167" w:hanging="10"/>
        <w:jc w:val="center"/>
        <w:rPr>
          <w:rFonts w:ascii="Calibri" w:eastAsia="Calibri" w:hAnsi="Calibri" w:cs="Calibri"/>
          <w:color w:val="000000"/>
          <w:sz w:val="24"/>
          <w:lang w:eastAsia="ru-RU"/>
        </w:rPr>
      </w:pPr>
      <w:bookmarkStart w:id="0" w:name="_Hlk182907544"/>
      <w:r w:rsidRPr="00EF30DD">
        <w:rPr>
          <w:rFonts w:ascii="Times New Roman" w:eastAsia="Times New Roman" w:hAnsi="Times New Roman" w:cs="Times New Roman"/>
          <w:color w:val="000000"/>
          <w:sz w:val="28"/>
          <w:lang w:eastAsia="ru-RU"/>
        </w:rPr>
        <w:lastRenderedPageBreak/>
        <w:t>МИНИСТЕРСТВО ОБРАЗОВАНИЯ СВЕРДЛОВСКОЙ ОБЛАСТИ</w:t>
      </w:r>
    </w:p>
    <w:p w14:paraId="59EBEF58" w14:textId="77777777" w:rsidR="00723DF2" w:rsidRDefault="00723DF2" w:rsidP="00723DF2">
      <w:pPr>
        <w:spacing w:after="16" w:line="248" w:lineRule="auto"/>
        <w:ind w:left="94" w:hanging="10"/>
        <w:jc w:val="center"/>
        <w:rPr>
          <w:rFonts w:ascii="Times New Roman" w:eastAsia="Times New Roman" w:hAnsi="Times New Roman" w:cs="Times New Roman"/>
          <w:color w:val="000000"/>
          <w:sz w:val="28"/>
          <w:lang w:eastAsia="ru-RU"/>
        </w:rPr>
      </w:pPr>
    </w:p>
    <w:p w14:paraId="558D6113" w14:textId="080C336E" w:rsidR="00EF30DD" w:rsidRDefault="00F0624B" w:rsidP="00723DF2">
      <w:pPr>
        <w:spacing w:after="16" w:line="248" w:lineRule="auto"/>
        <w:ind w:left="94"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ГАПОУ СО</w:t>
      </w:r>
      <w:r w:rsidRPr="00EF30DD">
        <w:rPr>
          <w:rFonts w:ascii="Times New Roman" w:eastAsia="Times New Roman" w:hAnsi="Times New Roman" w:cs="Times New Roman"/>
          <w:color w:val="000000"/>
          <w:sz w:val="28"/>
          <w:lang w:eastAsia="ru-RU"/>
        </w:rPr>
        <w:t xml:space="preserve"> «КРАСНОУФИМСКИЙ АГРАРНЫЙ КОЛЛЕДЖ»</w:t>
      </w:r>
    </w:p>
    <w:p w14:paraId="2BD1EAB9" w14:textId="77777777" w:rsidR="00635447" w:rsidRPr="00EF30DD" w:rsidRDefault="00635447" w:rsidP="00EF30DD">
      <w:pPr>
        <w:spacing w:after="16" w:line="248" w:lineRule="auto"/>
        <w:ind w:left="94" w:hanging="10"/>
        <w:jc w:val="center"/>
        <w:rPr>
          <w:rFonts w:ascii="Calibri" w:eastAsia="Calibri" w:hAnsi="Calibri" w:cs="Calibri"/>
          <w:color w:val="000000"/>
          <w:sz w:val="24"/>
          <w:lang w:eastAsia="ru-RU"/>
        </w:rPr>
      </w:pPr>
    </w:p>
    <w:p w14:paraId="2F26865D" w14:textId="77777777" w:rsidR="00635447" w:rsidRPr="00511817" w:rsidRDefault="00635447" w:rsidP="00635447">
      <w:pPr>
        <w:spacing w:line="360" w:lineRule="auto"/>
        <w:jc w:val="center"/>
        <w:rPr>
          <w:sz w:val="24"/>
          <w:szCs w:val="24"/>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3313"/>
        <w:gridCol w:w="3313"/>
      </w:tblGrid>
      <w:tr w:rsidR="008D0463" w14:paraId="40A5FBE2" w14:textId="77777777" w:rsidTr="002D2B58">
        <w:tc>
          <w:tcPr>
            <w:tcW w:w="3313" w:type="dxa"/>
          </w:tcPr>
          <w:p w14:paraId="7BDFF87A" w14:textId="77777777" w:rsidR="008D0463" w:rsidRPr="003C2636" w:rsidRDefault="008D0463" w:rsidP="008D0463">
            <w:pPr>
              <w:widowControl w:val="0"/>
              <w:spacing w:line="276" w:lineRule="auto"/>
              <w:rPr>
                <w:rFonts w:ascii="Times New Roman" w:hAnsi="Times New Roman"/>
                <w:sz w:val="24"/>
                <w:szCs w:val="24"/>
              </w:rPr>
            </w:pPr>
            <w:r w:rsidRPr="003C2636">
              <w:rPr>
                <w:rFonts w:ascii="Times New Roman" w:hAnsi="Times New Roman"/>
                <w:sz w:val="24"/>
                <w:szCs w:val="24"/>
              </w:rPr>
              <w:t xml:space="preserve">РАССМОТРЕНО: </w:t>
            </w:r>
          </w:p>
          <w:p w14:paraId="5A4C57FB"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3DD8152C" w14:textId="153802F3"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протокол №</w:t>
            </w:r>
            <w:r w:rsidR="00A72CC9">
              <w:rPr>
                <w:rFonts w:ascii="Times New Roman" w:hAnsi="Times New Roman"/>
                <w:sz w:val="24"/>
                <w:szCs w:val="24"/>
              </w:rPr>
              <w:t>___</w:t>
            </w:r>
          </w:p>
          <w:p w14:paraId="25B0FC6C" w14:textId="309D8296" w:rsidR="008D0463" w:rsidRPr="003C2636" w:rsidRDefault="008D0463" w:rsidP="008D0463">
            <w:pPr>
              <w:widowControl w:val="0"/>
              <w:spacing w:line="276" w:lineRule="auto"/>
              <w:rPr>
                <w:rFonts w:ascii="Times New Roman" w:hAnsi="Times New Roman"/>
                <w:sz w:val="24"/>
                <w:szCs w:val="24"/>
              </w:rPr>
            </w:pPr>
            <w:r w:rsidRPr="003C2636">
              <w:rPr>
                <w:rFonts w:ascii="Times New Roman" w:hAnsi="Times New Roman"/>
                <w:sz w:val="24"/>
                <w:szCs w:val="24"/>
              </w:rPr>
              <w:t>«</w:t>
            </w:r>
            <w:r w:rsidR="00A72CC9">
              <w:rPr>
                <w:rFonts w:ascii="Times New Roman" w:hAnsi="Times New Roman"/>
                <w:sz w:val="24"/>
                <w:szCs w:val="24"/>
              </w:rPr>
              <w:t>___</w:t>
            </w:r>
            <w:proofErr w:type="gramStart"/>
            <w:r w:rsidR="00A72CC9">
              <w:rPr>
                <w:rFonts w:ascii="Times New Roman" w:hAnsi="Times New Roman"/>
                <w:sz w:val="24"/>
                <w:szCs w:val="24"/>
              </w:rPr>
              <w:t>_</w:t>
            </w:r>
            <w:r w:rsidRPr="003C2636">
              <w:rPr>
                <w:rFonts w:ascii="Times New Roman" w:hAnsi="Times New Roman"/>
                <w:sz w:val="24"/>
                <w:szCs w:val="24"/>
              </w:rPr>
              <w:t>»</w:t>
            </w:r>
            <w:r w:rsidR="00A72CC9">
              <w:rPr>
                <w:rFonts w:ascii="Times New Roman" w:hAnsi="Times New Roman"/>
                <w:sz w:val="24"/>
                <w:szCs w:val="24"/>
              </w:rPr>
              <w:t>_</w:t>
            </w:r>
            <w:proofErr w:type="gramEnd"/>
            <w:r w:rsidR="00A72CC9">
              <w:rPr>
                <w:rFonts w:ascii="Times New Roman" w:hAnsi="Times New Roman"/>
                <w:sz w:val="24"/>
                <w:szCs w:val="24"/>
              </w:rPr>
              <w:t>____</w:t>
            </w:r>
            <w:r w:rsidRPr="003C2636">
              <w:rPr>
                <w:rFonts w:ascii="Times New Roman" w:hAnsi="Times New Roman"/>
                <w:sz w:val="24"/>
                <w:szCs w:val="24"/>
              </w:rPr>
              <w:t xml:space="preserve"> 202</w:t>
            </w:r>
            <w:r w:rsidR="00A72CC9">
              <w:rPr>
                <w:rFonts w:ascii="Times New Roman" w:hAnsi="Times New Roman"/>
                <w:sz w:val="24"/>
                <w:szCs w:val="24"/>
              </w:rPr>
              <w:t>5</w:t>
            </w:r>
            <w:r w:rsidRPr="003C2636">
              <w:rPr>
                <w:rFonts w:ascii="Times New Roman" w:hAnsi="Times New Roman"/>
                <w:sz w:val="24"/>
                <w:szCs w:val="24"/>
              </w:rPr>
              <w:t xml:space="preserve"> г.</w:t>
            </w:r>
          </w:p>
          <w:p w14:paraId="11D080FF" w14:textId="77777777" w:rsidR="008D0463" w:rsidRPr="003C2636" w:rsidRDefault="008D0463" w:rsidP="008D0463">
            <w:pPr>
              <w:widowControl w:val="0"/>
              <w:spacing w:line="276" w:lineRule="auto"/>
              <w:rPr>
                <w:rFonts w:ascii="Times New Roman" w:hAnsi="Times New Roman"/>
                <w:sz w:val="24"/>
                <w:szCs w:val="24"/>
              </w:rPr>
            </w:pPr>
            <w:r w:rsidRPr="003C2636">
              <w:rPr>
                <w:rFonts w:ascii="Times New Roman" w:hAnsi="Times New Roman"/>
                <w:sz w:val="24"/>
                <w:szCs w:val="24"/>
              </w:rPr>
              <w:t xml:space="preserve">__________ </w:t>
            </w:r>
            <w:proofErr w:type="spellStart"/>
            <w:r w:rsidRPr="003C2636">
              <w:rPr>
                <w:rFonts w:ascii="Times New Roman" w:hAnsi="Times New Roman"/>
                <w:sz w:val="24"/>
                <w:szCs w:val="24"/>
              </w:rPr>
              <w:t>Л.А.Шаритдинова</w:t>
            </w:r>
            <w:proofErr w:type="spellEnd"/>
          </w:p>
          <w:p w14:paraId="20B98DD5" w14:textId="55D23249" w:rsidR="008D0463" w:rsidRPr="00C84A52" w:rsidRDefault="008D0463" w:rsidP="008D0463">
            <w:pPr>
              <w:jc w:val="center"/>
              <w:rPr>
                <w:rFonts w:ascii="Times New Roman" w:hAnsi="Times New Roman"/>
                <w:sz w:val="24"/>
                <w:szCs w:val="24"/>
              </w:rPr>
            </w:pPr>
          </w:p>
        </w:tc>
        <w:tc>
          <w:tcPr>
            <w:tcW w:w="3313" w:type="dxa"/>
          </w:tcPr>
          <w:p w14:paraId="06F16E3D"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            УТВЕРЖДАЮ: </w:t>
            </w:r>
          </w:p>
          <w:p w14:paraId="771EC517"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Зам. директора по УР</w:t>
            </w:r>
          </w:p>
          <w:p w14:paraId="727C06A1" w14:textId="278ACA5F"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«__</w:t>
            </w:r>
            <w:proofErr w:type="gramStart"/>
            <w:r w:rsidRPr="003C2636">
              <w:rPr>
                <w:rFonts w:ascii="Times New Roman" w:hAnsi="Times New Roman"/>
                <w:sz w:val="24"/>
                <w:szCs w:val="24"/>
              </w:rPr>
              <w:t>_»_</w:t>
            </w:r>
            <w:proofErr w:type="gramEnd"/>
            <w:r w:rsidRPr="003C2636">
              <w:rPr>
                <w:rFonts w:ascii="Times New Roman" w:hAnsi="Times New Roman"/>
                <w:sz w:val="24"/>
                <w:szCs w:val="24"/>
              </w:rPr>
              <w:t>_______202</w:t>
            </w:r>
            <w:r w:rsidR="00A72CC9">
              <w:rPr>
                <w:rFonts w:ascii="Times New Roman" w:hAnsi="Times New Roman"/>
                <w:sz w:val="24"/>
                <w:szCs w:val="24"/>
              </w:rPr>
              <w:t>5</w:t>
            </w:r>
            <w:r w:rsidRPr="003C2636">
              <w:rPr>
                <w:rFonts w:ascii="Times New Roman" w:hAnsi="Times New Roman"/>
                <w:sz w:val="24"/>
                <w:szCs w:val="24"/>
              </w:rPr>
              <w:t xml:space="preserve"> г.</w:t>
            </w:r>
          </w:p>
          <w:p w14:paraId="1B173152" w14:textId="77777777" w:rsidR="008D0463" w:rsidRPr="003C2636" w:rsidRDefault="008D0463" w:rsidP="008D0463">
            <w:pPr>
              <w:widowControl w:val="0"/>
              <w:rPr>
                <w:rFonts w:ascii="Times New Roman" w:hAnsi="Times New Roman"/>
                <w:sz w:val="24"/>
                <w:szCs w:val="24"/>
              </w:rPr>
            </w:pPr>
          </w:p>
          <w:p w14:paraId="63CBE0BE"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_______ С.В. </w:t>
            </w:r>
            <w:proofErr w:type="spellStart"/>
            <w:r w:rsidRPr="003C2636">
              <w:rPr>
                <w:rFonts w:ascii="Times New Roman" w:hAnsi="Times New Roman"/>
                <w:sz w:val="24"/>
                <w:szCs w:val="24"/>
              </w:rPr>
              <w:t>Оношкин</w:t>
            </w:r>
            <w:proofErr w:type="spellEnd"/>
          </w:p>
          <w:p w14:paraId="0144A609" w14:textId="77777777" w:rsidR="008D0463" w:rsidRPr="00C84A52" w:rsidRDefault="008D0463" w:rsidP="008D0463">
            <w:pPr>
              <w:rPr>
                <w:rFonts w:ascii="Times New Roman" w:hAnsi="Times New Roman"/>
                <w:sz w:val="24"/>
                <w:szCs w:val="24"/>
              </w:rPr>
            </w:pPr>
          </w:p>
        </w:tc>
        <w:tc>
          <w:tcPr>
            <w:tcW w:w="3313" w:type="dxa"/>
          </w:tcPr>
          <w:p w14:paraId="1F79BD94"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СОГЛАСОВАНО:</w:t>
            </w:r>
          </w:p>
          <w:p w14:paraId="1C6AA777"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с работодателем </w:t>
            </w:r>
          </w:p>
          <w:p w14:paraId="42A74BC2" w14:textId="314A5223"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«__</w:t>
            </w:r>
            <w:proofErr w:type="gramStart"/>
            <w:r w:rsidRPr="003C2636">
              <w:rPr>
                <w:rFonts w:ascii="Times New Roman" w:hAnsi="Times New Roman"/>
                <w:sz w:val="24"/>
                <w:szCs w:val="24"/>
              </w:rPr>
              <w:t>_»_</w:t>
            </w:r>
            <w:proofErr w:type="gramEnd"/>
            <w:r w:rsidRPr="003C2636">
              <w:rPr>
                <w:rFonts w:ascii="Times New Roman" w:hAnsi="Times New Roman"/>
                <w:sz w:val="24"/>
                <w:szCs w:val="24"/>
              </w:rPr>
              <w:t>_______202</w:t>
            </w:r>
            <w:r w:rsidR="00A72CC9">
              <w:rPr>
                <w:rFonts w:ascii="Times New Roman" w:hAnsi="Times New Roman"/>
                <w:sz w:val="24"/>
                <w:szCs w:val="24"/>
              </w:rPr>
              <w:t>5</w:t>
            </w:r>
            <w:r w:rsidRPr="003C2636">
              <w:rPr>
                <w:rFonts w:ascii="Times New Roman" w:hAnsi="Times New Roman"/>
                <w:sz w:val="24"/>
                <w:szCs w:val="24"/>
              </w:rPr>
              <w:t xml:space="preserve"> г.</w:t>
            </w:r>
          </w:p>
          <w:p w14:paraId="27122EEA" w14:textId="77777777" w:rsidR="008D0463" w:rsidRPr="003C2636" w:rsidRDefault="008D0463" w:rsidP="008D0463">
            <w:pPr>
              <w:widowControl w:val="0"/>
              <w:rPr>
                <w:rFonts w:ascii="Times New Roman" w:hAnsi="Times New Roman"/>
                <w:sz w:val="24"/>
                <w:szCs w:val="24"/>
              </w:rPr>
            </w:pPr>
          </w:p>
          <w:p w14:paraId="7F9E8DE3" w14:textId="77777777" w:rsidR="008D0463" w:rsidRPr="003C2636" w:rsidRDefault="008D0463" w:rsidP="008D0463">
            <w:pPr>
              <w:widowControl w:val="0"/>
              <w:rPr>
                <w:rFonts w:ascii="Times New Roman" w:hAnsi="Times New Roman"/>
                <w:sz w:val="24"/>
                <w:szCs w:val="24"/>
              </w:rPr>
            </w:pPr>
            <w:r w:rsidRPr="003C2636">
              <w:rPr>
                <w:rFonts w:ascii="Times New Roman" w:hAnsi="Times New Roman"/>
                <w:sz w:val="24"/>
                <w:szCs w:val="24"/>
              </w:rPr>
              <w:t xml:space="preserve">_________ </w:t>
            </w:r>
            <w:proofErr w:type="gramStart"/>
            <w:r w:rsidRPr="003C2636">
              <w:rPr>
                <w:rFonts w:ascii="Times New Roman" w:hAnsi="Times New Roman"/>
                <w:sz w:val="24"/>
                <w:szCs w:val="24"/>
              </w:rPr>
              <w:t>А.А.</w:t>
            </w:r>
            <w:proofErr w:type="gramEnd"/>
            <w:r w:rsidRPr="003C2636">
              <w:rPr>
                <w:rFonts w:ascii="Times New Roman" w:hAnsi="Times New Roman"/>
                <w:sz w:val="24"/>
                <w:szCs w:val="24"/>
              </w:rPr>
              <w:t xml:space="preserve"> Власов</w:t>
            </w:r>
          </w:p>
          <w:p w14:paraId="345F21F1" w14:textId="77777777" w:rsidR="008D0463" w:rsidRPr="00C84A52" w:rsidRDefault="008D0463" w:rsidP="008D0463">
            <w:pPr>
              <w:jc w:val="center"/>
              <w:rPr>
                <w:rFonts w:ascii="Times New Roman" w:hAnsi="Times New Roman"/>
                <w:sz w:val="24"/>
                <w:szCs w:val="24"/>
              </w:rPr>
            </w:pPr>
          </w:p>
        </w:tc>
      </w:tr>
    </w:tbl>
    <w:p w14:paraId="3ABCE511"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7BACA074"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289475D5" w14:textId="77777777" w:rsidR="00EF30DD" w:rsidRPr="00EF30DD" w:rsidRDefault="00EF30DD" w:rsidP="00EF30DD">
      <w:pPr>
        <w:kinsoku w:val="0"/>
        <w:overflowPunct w:val="0"/>
        <w:autoSpaceDE w:val="0"/>
        <w:autoSpaceDN w:val="0"/>
        <w:adjustRightInd w:val="0"/>
        <w:spacing w:after="0" w:line="240" w:lineRule="auto"/>
        <w:rPr>
          <w:rFonts w:ascii="Times New Roman" w:eastAsia="Calibri" w:hAnsi="Times New Roman" w:cs="Times New Roman"/>
          <w:b/>
          <w:bCs/>
          <w:sz w:val="26"/>
          <w:szCs w:val="26"/>
        </w:rPr>
      </w:pPr>
    </w:p>
    <w:p w14:paraId="6279313C" w14:textId="77777777" w:rsidR="00EF30DD" w:rsidRPr="00EF30DD" w:rsidRDefault="00EF30DD" w:rsidP="00EF30DD">
      <w:pPr>
        <w:kinsoku w:val="0"/>
        <w:overflowPunct w:val="0"/>
        <w:autoSpaceDE w:val="0"/>
        <w:autoSpaceDN w:val="0"/>
        <w:adjustRightInd w:val="0"/>
        <w:spacing w:after="0" w:line="237" w:lineRule="auto"/>
        <w:ind w:right="-1"/>
        <w:jc w:val="center"/>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ПРОГРАММА</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ПОДГОТОВКИ</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СПЕЦИАЛИСТОВ СРЕДНЕГО ЗВЕНА</w:t>
      </w:r>
      <w:r w:rsidRPr="00EF30DD">
        <w:rPr>
          <w:rFonts w:ascii="Times New Roman" w:eastAsia="Calibri" w:hAnsi="Times New Roman" w:cs="Times New Roman"/>
          <w:b/>
          <w:bCs/>
          <w:spacing w:val="-1"/>
          <w:sz w:val="24"/>
          <w:szCs w:val="24"/>
        </w:rPr>
        <w:t xml:space="preserve"> </w:t>
      </w:r>
      <w:r w:rsidRPr="00EF30DD">
        <w:rPr>
          <w:rFonts w:ascii="Times New Roman" w:eastAsia="Calibri" w:hAnsi="Times New Roman" w:cs="Times New Roman"/>
          <w:b/>
          <w:bCs/>
          <w:sz w:val="24"/>
          <w:szCs w:val="24"/>
        </w:rPr>
        <w:t>ПО СПЕЦИАЛЬНОСТИ</w:t>
      </w:r>
      <w:r w:rsidRPr="00EF30DD">
        <w:rPr>
          <w:rFonts w:ascii="Times New Roman" w:eastAsia="Calibri" w:hAnsi="Times New Roman" w:cs="Times New Roman"/>
          <w:b/>
          <w:bCs/>
          <w:spacing w:val="-5"/>
          <w:sz w:val="24"/>
          <w:szCs w:val="24"/>
        </w:rPr>
        <w:t xml:space="preserve"> </w:t>
      </w:r>
      <w:r w:rsidRPr="00EF30DD">
        <w:rPr>
          <w:rFonts w:ascii="Times New Roman" w:eastAsia="Calibri" w:hAnsi="Times New Roman" w:cs="Times New Roman"/>
          <w:b/>
          <w:bCs/>
          <w:sz w:val="24"/>
          <w:szCs w:val="24"/>
        </w:rPr>
        <w:t>СРЕДНЕГО</w:t>
      </w:r>
      <w:r w:rsidRPr="00EF30DD">
        <w:rPr>
          <w:rFonts w:ascii="Times New Roman" w:eastAsia="Calibri" w:hAnsi="Times New Roman" w:cs="Times New Roman"/>
          <w:b/>
          <w:bCs/>
          <w:spacing w:val="-5"/>
          <w:sz w:val="24"/>
          <w:szCs w:val="24"/>
        </w:rPr>
        <w:t xml:space="preserve">  П</w:t>
      </w:r>
      <w:r w:rsidRPr="00EF30DD">
        <w:rPr>
          <w:rFonts w:ascii="Times New Roman" w:eastAsia="Calibri" w:hAnsi="Times New Roman" w:cs="Times New Roman"/>
          <w:b/>
          <w:bCs/>
          <w:sz w:val="24"/>
          <w:szCs w:val="24"/>
        </w:rPr>
        <w:t>РОФЕССИОНАЛЬНОГО</w:t>
      </w:r>
      <w:r w:rsidRPr="00EF30DD">
        <w:rPr>
          <w:rFonts w:ascii="Times New Roman" w:eastAsia="Calibri" w:hAnsi="Times New Roman" w:cs="Times New Roman"/>
          <w:b/>
          <w:bCs/>
          <w:spacing w:val="-5"/>
          <w:sz w:val="24"/>
          <w:szCs w:val="24"/>
        </w:rPr>
        <w:t xml:space="preserve"> </w:t>
      </w:r>
      <w:r w:rsidRPr="00EF30DD">
        <w:rPr>
          <w:rFonts w:ascii="Times New Roman" w:eastAsia="Calibri" w:hAnsi="Times New Roman" w:cs="Times New Roman"/>
          <w:b/>
          <w:bCs/>
          <w:sz w:val="24"/>
          <w:szCs w:val="24"/>
        </w:rPr>
        <w:t>ОБРАЗОВАНИЯ</w:t>
      </w:r>
    </w:p>
    <w:p w14:paraId="5E62C83A"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i/>
          <w:iCs/>
          <w:sz w:val="26"/>
          <w:szCs w:val="26"/>
        </w:rPr>
      </w:pPr>
    </w:p>
    <w:p w14:paraId="0EA83576" w14:textId="77777777" w:rsidR="00EF30DD" w:rsidRPr="00EF30DD" w:rsidRDefault="00EF30DD" w:rsidP="00EF30DD">
      <w:pPr>
        <w:jc w:val="center"/>
      </w:pPr>
      <w:r w:rsidRPr="00EF30DD">
        <w:rPr>
          <w:rFonts w:ascii="Times New Roman" w:hAnsi="Times New Roman" w:cs="Times New Roman"/>
        </w:rPr>
        <w:t>РАБОЧАЯ</w:t>
      </w:r>
      <w:r w:rsidRPr="00EF30DD">
        <w:rPr>
          <w:rFonts w:ascii="Times New Roman" w:hAnsi="Times New Roman" w:cs="Times New Roman"/>
          <w:spacing w:val="-2"/>
        </w:rPr>
        <w:t xml:space="preserve"> </w:t>
      </w:r>
      <w:r w:rsidR="005760DE">
        <w:rPr>
          <w:rFonts w:ascii="Times New Roman" w:hAnsi="Times New Roman" w:cs="Times New Roman"/>
        </w:rPr>
        <w:t>ПРОГРАММА П</w:t>
      </w:r>
      <w:r w:rsidR="004041C2">
        <w:rPr>
          <w:rFonts w:ascii="Times New Roman" w:hAnsi="Times New Roman" w:cs="Times New Roman"/>
        </w:rPr>
        <w:t>П 04</w:t>
      </w:r>
      <w:r w:rsidR="00B8199C">
        <w:rPr>
          <w:rFonts w:ascii="Times New Roman" w:hAnsi="Times New Roman" w:cs="Times New Roman"/>
        </w:rPr>
        <w:t>.</w:t>
      </w:r>
    </w:p>
    <w:p w14:paraId="6617A1EB" w14:textId="77777777" w:rsidR="00EF30DD" w:rsidRPr="00EF30DD" w:rsidRDefault="000A70E3" w:rsidP="00EF30DD">
      <w:pPr>
        <w:jc w:val="center"/>
        <w:rPr>
          <w:rFonts w:ascii="Times New Roman" w:hAnsi="Times New Roman" w:cs="Times New Roman"/>
        </w:rPr>
      </w:pPr>
      <w:r>
        <w:rPr>
          <w:rFonts w:ascii="Times New Roman" w:hAnsi="Times New Roman" w:cs="Times New Roman"/>
        </w:rPr>
        <w:t>ПРОИЗВОДСТВЕННОЙ</w:t>
      </w:r>
      <w:r w:rsidRPr="00EF30DD">
        <w:rPr>
          <w:rFonts w:ascii="Times New Roman" w:hAnsi="Times New Roman" w:cs="Times New Roman"/>
        </w:rPr>
        <w:t xml:space="preserve"> </w:t>
      </w:r>
      <w:r w:rsidR="00EF30DD" w:rsidRPr="00EF30DD">
        <w:rPr>
          <w:rFonts w:ascii="Times New Roman" w:hAnsi="Times New Roman" w:cs="Times New Roman"/>
        </w:rPr>
        <w:t>ПРАКТИКИ</w:t>
      </w:r>
    </w:p>
    <w:p w14:paraId="33AB9B19" w14:textId="77777777" w:rsidR="00EF30DD" w:rsidRPr="00EF30DD" w:rsidRDefault="00EF30DD" w:rsidP="00EF30DD">
      <w:pPr>
        <w:kinsoku w:val="0"/>
        <w:overflowPunct w:val="0"/>
        <w:autoSpaceDE w:val="0"/>
        <w:autoSpaceDN w:val="0"/>
        <w:adjustRightInd w:val="0"/>
        <w:spacing w:before="1" w:after="0" w:line="240" w:lineRule="auto"/>
        <w:ind w:right="-1"/>
        <w:rPr>
          <w:rFonts w:ascii="Times New Roman" w:eastAsia="Calibri" w:hAnsi="Times New Roman" w:cs="Times New Roman"/>
          <w:b/>
          <w:bCs/>
          <w:i/>
          <w:iCs/>
          <w:sz w:val="20"/>
          <w:szCs w:val="20"/>
        </w:rPr>
      </w:pPr>
    </w:p>
    <w:p w14:paraId="5969E90B" w14:textId="77777777" w:rsidR="00EF30DD" w:rsidRDefault="00EF30DD" w:rsidP="00EF30D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EF30DD">
        <w:rPr>
          <w:rFonts w:ascii="Times New Roman" w:eastAsia="Calibri" w:hAnsi="Times New Roman" w:cs="Times New Roman"/>
          <w:b/>
          <w:bCs/>
          <w:sz w:val="28"/>
          <w:szCs w:val="28"/>
        </w:rPr>
        <w:t>ПРОФЕССИОНАЛЬНОГО</w:t>
      </w:r>
      <w:r w:rsidRPr="00EF30DD">
        <w:rPr>
          <w:rFonts w:ascii="Times New Roman" w:eastAsia="Calibri" w:hAnsi="Times New Roman" w:cs="Times New Roman"/>
          <w:b/>
          <w:bCs/>
          <w:spacing w:val="-1"/>
          <w:sz w:val="28"/>
          <w:szCs w:val="28"/>
        </w:rPr>
        <w:t xml:space="preserve"> </w:t>
      </w:r>
      <w:r w:rsidRPr="00EF30DD">
        <w:rPr>
          <w:rFonts w:ascii="Times New Roman" w:eastAsia="Calibri" w:hAnsi="Times New Roman" w:cs="Times New Roman"/>
          <w:b/>
          <w:bCs/>
          <w:sz w:val="28"/>
          <w:szCs w:val="28"/>
        </w:rPr>
        <w:t>МОДУЛЯ</w:t>
      </w:r>
    </w:p>
    <w:p w14:paraId="4F1E3877" w14:textId="77777777" w:rsidR="00B8199C" w:rsidRDefault="00B8199C" w:rsidP="00EF30D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p>
    <w:p w14:paraId="55691588" w14:textId="647E8BDB" w:rsidR="00B8199C" w:rsidRPr="008D0463" w:rsidRDefault="00B8199C" w:rsidP="00B8199C">
      <w:pPr>
        <w:jc w:val="center"/>
        <w:rPr>
          <w:rFonts w:ascii="Times New Roman" w:eastAsia="Times New Roman" w:hAnsi="Times New Roman" w:cs="Times New Roman"/>
          <w:bCs/>
          <w:sz w:val="24"/>
          <w:szCs w:val="24"/>
          <w:lang w:eastAsia="ru-RU"/>
        </w:rPr>
      </w:pPr>
      <w:r w:rsidRPr="00B8199C">
        <w:rPr>
          <w:rFonts w:ascii="Times New Roman" w:eastAsia="Times New Roman" w:hAnsi="Times New Roman" w:cs="Times New Roman"/>
          <w:b/>
          <w:sz w:val="24"/>
          <w:szCs w:val="24"/>
          <w:lang w:eastAsia="ru-RU"/>
        </w:rPr>
        <w:t xml:space="preserve"> </w:t>
      </w:r>
      <w:r w:rsidR="004041C2" w:rsidRPr="008D0463">
        <w:rPr>
          <w:rFonts w:ascii="Times New Roman" w:eastAsia="Times New Roman" w:hAnsi="Times New Roman" w:cs="Times New Roman"/>
          <w:bCs/>
          <w:sz w:val="24"/>
          <w:szCs w:val="24"/>
          <w:lang w:eastAsia="ru-RU"/>
        </w:rPr>
        <w:t xml:space="preserve">«ПМ.04 </w:t>
      </w:r>
      <w:r w:rsidR="008D0463" w:rsidRPr="008D0463">
        <w:rPr>
          <w:rFonts w:ascii="Times New Roman" w:eastAsia="Times New Roman" w:hAnsi="Times New Roman" w:cs="Times New Roman"/>
          <w:bCs/>
          <w:sz w:val="24"/>
          <w:szCs w:val="24"/>
          <w:lang w:eastAsia="ru-RU"/>
        </w:rPr>
        <w:t>Осуществление контроля использования и охраны земельных ресурсов и окружающей среды, мониторинг земель</w:t>
      </w:r>
      <w:r w:rsidR="004041C2" w:rsidRPr="008D0463">
        <w:rPr>
          <w:rFonts w:ascii="Times New Roman" w:eastAsia="Times New Roman" w:hAnsi="Times New Roman" w:cs="Times New Roman"/>
          <w:bCs/>
          <w:sz w:val="24"/>
          <w:szCs w:val="24"/>
          <w:lang w:eastAsia="ru-RU"/>
        </w:rPr>
        <w:t>»</w:t>
      </w:r>
    </w:p>
    <w:p w14:paraId="3B6BD640" w14:textId="77777777" w:rsidR="00062F09" w:rsidRDefault="00062F09" w:rsidP="00633BF0">
      <w:pPr>
        <w:spacing w:after="0" w:line="240" w:lineRule="auto"/>
        <w:ind w:right="-1"/>
        <w:rPr>
          <w:rFonts w:ascii="Times New Roman" w:eastAsia="Calibri" w:hAnsi="Times New Roman" w:cs="Times New Roman"/>
          <w:sz w:val="28"/>
          <w:szCs w:val="28"/>
        </w:rPr>
      </w:pPr>
    </w:p>
    <w:p w14:paraId="330738E8" w14:textId="77777777" w:rsidR="00062F09" w:rsidRDefault="00062F09" w:rsidP="00633BF0">
      <w:pPr>
        <w:spacing w:after="0" w:line="240" w:lineRule="auto"/>
        <w:ind w:right="-1"/>
        <w:rPr>
          <w:rFonts w:ascii="Times New Roman" w:eastAsia="Calibri" w:hAnsi="Times New Roman" w:cs="Times New Roman"/>
          <w:sz w:val="28"/>
          <w:szCs w:val="28"/>
        </w:rPr>
      </w:pPr>
    </w:p>
    <w:p w14:paraId="371EE616" w14:textId="77777777" w:rsidR="00B8199C" w:rsidRPr="00B8199C" w:rsidRDefault="00B8199C" w:rsidP="00B8199C">
      <w:pPr>
        <w:spacing w:after="120"/>
        <w:jc w:val="center"/>
        <w:rPr>
          <w:rFonts w:ascii="Times New Roman" w:eastAsia="Times New Roman" w:hAnsi="Times New Roman" w:cs="Times New Roman"/>
          <w:sz w:val="28"/>
          <w:szCs w:val="28"/>
        </w:rPr>
      </w:pPr>
      <w:r w:rsidRPr="00B8199C">
        <w:rPr>
          <w:rFonts w:ascii="Times New Roman" w:eastAsia="Times New Roman" w:hAnsi="Times New Roman" w:cs="Times New Roman"/>
          <w:sz w:val="28"/>
          <w:szCs w:val="28"/>
        </w:rPr>
        <w:t>Специальность 21.02.19 Землеустройство</w:t>
      </w:r>
    </w:p>
    <w:p w14:paraId="376DB09C" w14:textId="77777777" w:rsidR="00B8199C" w:rsidRPr="00B8199C" w:rsidRDefault="004041C2" w:rsidP="00B8199C">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Курс 2 курс группы 2</w:t>
      </w:r>
      <w:r w:rsidR="00B8199C" w:rsidRPr="00B8199C">
        <w:rPr>
          <w:rFonts w:ascii="Times New Roman" w:eastAsia="Times New Roman" w:hAnsi="Times New Roman" w:cs="Times New Roman"/>
          <w:sz w:val="28"/>
          <w:szCs w:val="28"/>
        </w:rPr>
        <w:t>1гр.</w:t>
      </w:r>
    </w:p>
    <w:p w14:paraId="061D299E" w14:textId="77777777" w:rsidR="00B8199C" w:rsidRPr="00B8199C" w:rsidRDefault="00B8199C" w:rsidP="00B8199C">
      <w:pPr>
        <w:spacing w:after="120"/>
        <w:jc w:val="center"/>
        <w:rPr>
          <w:rFonts w:ascii="Times New Roman" w:eastAsia="Times New Roman" w:hAnsi="Times New Roman" w:cs="Times New Roman"/>
          <w:i/>
          <w:sz w:val="28"/>
          <w:szCs w:val="28"/>
        </w:rPr>
      </w:pPr>
      <w:r w:rsidRPr="00B8199C">
        <w:rPr>
          <w:rFonts w:ascii="Times New Roman" w:eastAsia="Times New Roman" w:hAnsi="Times New Roman" w:cs="Times New Roman"/>
          <w:sz w:val="28"/>
          <w:szCs w:val="28"/>
        </w:rPr>
        <w:t xml:space="preserve">Форма обучения: </w:t>
      </w:r>
      <w:r w:rsidR="008B2504">
        <w:rPr>
          <w:rFonts w:ascii="Times New Roman" w:eastAsia="Times New Roman" w:hAnsi="Times New Roman" w:cs="Times New Roman"/>
          <w:i/>
          <w:sz w:val="28"/>
          <w:szCs w:val="28"/>
        </w:rPr>
        <w:t>очная</w:t>
      </w:r>
    </w:p>
    <w:p w14:paraId="27D236D1" w14:textId="77777777" w:rsidR="00062F09" w:rsidRDefault="00062F09" w:rsidP="00633BF0">
      <w:pPr>
        <w:spacing w:after="0" w:line="240" w:lineRule="auto"/>
        <w:ind w:right="-1"/>
        <w:rPr>
          <w:rFonts w:ascii="Times New Roman" w:eastAsia="Calibri" w:hAnsi="Times New Roman" w:cs="Times New Roman"/>
          <w:sz w:val="28"/>
          <w:szCs w:val="28"/>
        </w:rPr>
      </w:pPr>
    </w:p>
    <w:p w14:paraId="468DAE0B" w14:textId="77777777" w:rsidR="00062F09" w:rsidRDefault="00062F09" w:rsidP="00633BF0">
      <w:pPr>
        <w:spacing w:after="0" w:line="240" w:lineRule="auto"/>
        <w:ind w:right="-1"/>
        <w:rPr>
          <w:rFonts w:ascii="Times New Roman" w:eastAsia="Calibri" w:hAnsi="Times New Roman" w:cs="Times New Roman"/>
          <w:sz w:val="28"/>
          <w:szCs w:val="28"/>
        </w:rPr>
      </w:pPr>
    </w:p>
    <w:p w14:paraId="445AA5BA" w14:textId="77777777" w:rsidR="00062F09" w:rsidRDefault="00062F09" w:rsidP="00633BF0">
      <w:pPr>
        <w:spacing w:after="0" w:line="240" w:lineRule="auto"/>
        <w:ind w:right="-1"/>
        <w:rPr>
          <w:rFonts w:ascii="Times New Roman" w:eastAsia="Calibri" w:hAnsi="Times New Roman" w:cs="Times New Roman"/>
          <w:sz w:val="28"/>
          <w:szCs w:val="28"/>
        </w:rPr>
      </w:pPr>
    </w:p>
    <w:p w14:paraId="6494A038" w14:textId="77777777" w:rsidR="00C84A52" w:rsidRDefault="00C84A52" w:rsidP="00633BF0">
      <w:pPr>
        <w:spacing w:after="0" w:line="240" w:lineRule="auto"/>
        <w:ind w:right="-1"/>
        <w:rPr>
          <w:rFonts w:ascii="Times New Roman" w:eastAsia="Calibri" w:hAnsi="Times New Roman" w:cs="Times New Roman"/>
          <w:sz w:val="28"/>
          <w:szCs w:val="28"/>
        </w:rPr>
      </w:pPr>
    </w:p>
    <w:p w14:paraId="34D36168" w14:textId="77777777" w:rsidR="00C84A52" w:rsidRDefault="00C84A52" w:rsidP="00633BF0">
      <w:pPr>
        <w:spacing w:after="0" w:line="240" w:lineRule="auto"/>
        <w:ind w:right="-1"/>
        <w:rPr>
          <w:rFonts w:ascii="Times New Roman" w:eastAsia="Calibri" w:hAnsi="Times New Roman" w:cs="Times New Roman"/>
          <w:sz w:val="28"/>
          <w:szCs w:val="28"/>
        </w:rPr>
      </w:pPr>
    </w:p>
    <w:p w14:paraId="2C4C9D30" w14:textId="77777777" w:rsidR="00C84A52" w:rsidRDefault="00C84A52" w:rsidP="00633BF0">
      <w:pPr>
        <w:spacing w:after="0" w:line="240" w:lineRule="auto"/>
        <w:ind w:right="-1"/>
        <w:rPr>
          <w:rFonts w:ascii="Times New Roman" w:eastAsia="Calibri" w:hAnsi="Times New Roman" w:cs="Times New Roman"/>
          <w:sz w:val="28"/>
          <w:szCs w:val="28"/>
        </w:rPr>
      </w:pPr>
    </w:p>
    <w:p w14:paraId="1236FC14" w14:textId="77777777" w:rsidR="00062F09" w:rsidRDefault="00062F09" w:rsidP="00633BF0">
      <w:pPr>
        <w:spacing w:after="0" w:line="240" w:lineRule="auto"/>
        <w:ind w:right="-1"/>
        <w:rPr>
          <w:rFonts w:ascii="Times New Roman" w:eastAsia="Calibri" w:hAnsi="Times New Roman" w:cs="Times New Roman"/>
          <w:sz w:val="28"/>
          <w:szCs w:val="28"/>
        </w:rPr>
      </w:pPr>
    </w:p>
    <w:p w14:paraId="6271433C" w14:textId="77777777" w:rsidR="00062F09" w:rsidRDefault="00062F09" w:rsidP="00633BF0">
      <w:pPr>
        <w:spacing w:after="0" w:line="240" w:lineRule="auto"/>
        <w:ind w:right="-1"/>
        <w:rPr>
          <w:rFonts w:ascii="Times New Roman" w:eastAsia="Calibri" w:hAnsi="Times New Roman" w:cs="Times New Roman"/>
          <w:sz w:val="28"/>
          <w:szCs w:val="28"/>
        </w:rPr>
      </w:pPr>
    </w:p>
    <w:p w14:paraId="2E2D48F0" w14:textId="5ECD62E8" w:rsidR="00EF30DD" w:rsidRPr="00EF30DD" w:rsidRDefault="00B8199C" w:rsidP="00C84A52">
      <w:pPr>
        <w:spacing w:after="0" w:line="240" w:lineRule="auto"/>
        <w:ind w:right="-1"/>
        <w:jc w:val="center"/>
        <w:rPr>
          <w:rFonts w:ascii="Times New Roman" w:eastAsia="Calibri" w:hAnsi="Times New Roman" w:cs="Times New Roman"/>
          <w:sz w:val="28"/>
          <w:szCs w:val="28"/>
        </w:rPr>
      </w:pPr>
      <w:r>
        <w:rPr>
          <w:rFonts w:ascii="Times New Roman" w:eastAsia="Calibri" w:hAnsi="Times New Roman" w:cs="Times New Roman"/>
          <w:sz w:val="28"/>
          <w:szCs w:val="28"/>
        </w:rPr>
        <w:t>202</w:t>
      </w:r>
      <w:r w:rsidR="00A72CC9">
        <w:rPr>
          <w:rFonts w:ascii="Times New Roman" w:eastAsia="Calibri" w:hAnsi="Times New Roman" w:cs="Times New Roman"/>
          <w:sz w:val="28"/>
          <w:szCs w:val="28"/>
        </w:rPr>
        <w:t>5</w:t>
      </w:r>
    </w:p>
    <w:p w14:paraId="1A53E77F"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bookmarkEnd w:id="0"/>
    <w:p w14:paraId="1FE4B17B"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p w14:paraId="237973F5" w14:textId="77777777" w:rsidR="00EF30DD" w:rsidRPr="00EF30DD" w:rsidRDefault="00EF30DD" w:rsidP="00EF30DD">
      <w:pPr>
        <w:spacing w:after="0" w:line="240" w:lineRule="auto"/>
        <w:jc w:val="both"/>
        <w:rPr>
          <w:rFonts w:ascii="Times New Roman" w:eastAsia="Calibri" w:hAnsi="Times New Roman" w:cs="Times New Roman"/>
          <w:sz w:val="28"/>
          <w:szCs w:val="28"/>
        </w:rPr>
      </w:pPr>
      <w:r w:rsidRPr="00EF30DD">
        <w:rPr>
          <w:rFonts w:ascii="Times New Roman" w:eastAsia="Calibri" w:hAnsi="Times New Roman" w:cs="Times New Roman"/>
          <w:sz w:val="28"/>
          <w:szCs w:val="28"/>
        </w:rPr>
        <w:t xml:space="preserve"> </w:t>
      </w:r>
    </w:p>
    <w:p w14:paraId="0562414B"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256F9212" w14:textId="77777777" w:rsidR="00EF30DD" w:rsidRPr="00EF30DD" w:rsidRDefault="00EF30DD" w:rsidP="00EF30DD">
      <w:pPr>
        <w:spacing w:after="0" w:line="240" w:lineRule="auto"/>
        <w:jc w:val="both"/>
        <w:rPr>
          <w:rFonts w:ascii="Times New Roman" w:eastAsia="Calibri" w:hAnsi="Times New Roman" w:cs="Times New Roman"/>
          <w:sz w:val="28"/>
          <w:szCs w:val="28"/>
        </w:rPr>
      </w:pPr>
    </w:p>
    <w:tbl>
      <w:tblPr>
        <w:tblStyle w:val="a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5428"/>
      </w:tblGrid>
      <w:tr w:rsidR="00EF30DD" w:rsidRPr="00EF30DD" w14:paraId="72D8B3F9" w14:textId="77777777" w:rsidTr="00EF30DD">
        <w:tc>
          <w:tcPr>
            <w:tcW w:w="5428" w:type="dxa"/>
          </w:tcPr>
          <w:p w14:paraId="44437C61"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c>
          <w:tcPr>
            <w:tcW w:w="5428" w:type="dxa"/>
          </w:tcPr>
          <w:p w14:paraId="6C0765C9" w14:textId="77777777" w:rsidR="00EF30DD" w:rsidRPr="00EF30DD" w:rsidRDefault="00EF30DD" w:rsidP="00EF30DD">
            <w:pPr>
              <w:kinsoku w:val="0"/>
              <w:overflowPunct w:val="0"/>
              <w:autoSpaceDE w:val="0"/>
              <w:autoSpaceDN w:val="0"/>
              <w:adjustRightInd w:val="0"/>
              <w:ind w:right="-1"/>
              <w:rPr>
                <w:rFonts w:ascii="Times New Roman" w:hAnsi="Times New Roman"/>
                <w:sz w:val="24"/>
                <w:szCs w:val="24"/>
              </w:rPr>
            </w:pPr>
          </w:p>
        </w:tc>
      </w:tr>
    </w:tbl>
    <w:p w14:paraId="7E7D3D48"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25A4EDAA"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4"/>
          <w:szCs w:val="24"/>
        </w:rPr>
      </w:pPr>
    </w:p>
    <w:p w14:paraId="433E6BFF" w14:textId="77777777" w:rsidR="008B2504" w:rsidRPr="003015AA" w:rsidRDefault="008B2504" w:rsidP="008B2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3015AA">
        <w:rPr>
          <w:rFonts w:ascii="Times New Roman" w:eastAsia="Arial Unicode MS" w:hAnsi="Times New Roman" w:cs="Times New Roman"/>
          <w:color w:val="000000"/>
          <w:sz w:val="28"/>
          <w:szCs w:val="28"/>
          <w:lang w:eastAsia="ru-RU"/>
        </w:rPr>
        <w:t xml:space="preserve">Рабочая программа </w:t>
      </w:r>
      <w:r>
        <w:rPr>
          <w:rFonts w:ascii="Times New Roman" w:eastAsia="Arial Unicode MS" w:hAnsi="Times New Roman" w:cs="Times New Roman"/>
          <w:color w:val="000000"/>
          <w:sz w:val="28"/>
          <w:szCs w:val="28"/>
          <w:lang w:eastAsia="ru-RU"/>
        </w:rPr>
        <w:t>производственной практики по профессиональному модулю 03.</w:t>
      </w:r>
      <w:r w:rsidRPr="003015AA">
        <w:rPr>
          <w:rFonts w:ascii="Times New Roman" w:eastAsia="Arial Unicode MS" w:hAnsi="Times New Roman" w:cs="Times New Roman"/>
          <w:color w:val="000000"/>
          <w:sz w:val="28"/>
          <w:szCs w:val="28"/>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3015AA">
        <w:rPr>
          <w:rFonts w:ascii="Times New Roman" w:eastAsia="Arial Unicode MS" w:hAnsi="Times New Roman" w:cs="Times New Roman"/>
          <w:b/>
          <w:bCs/>
          <w:color w:val="000000"/>
          <w:sz w:val="28"/>
          <w:szCs w:val="28"/>
          <w:lang w:eastAsia="ru-RU"/>
        </w:rPr>
        <w:t xml:space="preserve">21.02.19 Землеустройство, </w:t>
      </w:r>
      <w:r w:rsidRPr="003015AA">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4CC1FC4A" w14:textId="77777777" w:rsidR="008B2504" w:rsidRPr="003015AA" w:rsidRDefault="008B2504" w:rsidP="008B25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48F876E1" w14:textId="77777777" w:rsidR="008B2504" w:rsidRPr="003015AA" w:rsidRDefault="008B2504" w:rsidP="008B25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p>
    <w:p w14:paraId="7EF560F6" w14:textId="77777777" w:rsidR="008B2504" w:rsidRPr="003015AA" w:rsidRDefault="008B2504" w:rsidP="008B25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3015AA">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2695CBA8" w14:textId="77777777" w:rsidR="008B2504" w:rsidRPr="003015AA" w:rsidRDefault="008B2504" w:rsidP="008B2504">
      <w:pPr>
        <w:jc w:val="center"/>
        <w:rPr>
          <w:rFonts w:ascii="Times New Roman" w:eastAsia="Times New Roman" w:hAnsi="Times New Roman" w:cs="Times New Roman"/>
          <w:b/>
          <w:i/>
          <w:sz w:val="24"/>
          <w:szCs w:val="24"/>
          <w:lang w:eastAsia="ru-RU"/>
        </w:rPr>
      </w:pPr>
    </w:p>
    <w:p w14:paraId="5BB2C37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401D1D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4DB4F7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C844A8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A2C86D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93CF55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29CD64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5D5738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8BDE70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855A28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848257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2D28168"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0BB1C5D"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53C14B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CF3CE2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037A86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245086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3D5F669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FEF007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EF2117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7944D69"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F6A667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FE9113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B4515E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46568D4"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1734BE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F32DFC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DC0152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CF98CE2" w14:textId="77777777" w:rsidR="00EF30DD" w:rsidRPr="00EF30DD" w:rsidRDefault="00EF30DD" w:rsidP="00EF30DD">
      <w:pPr>
        <w:kinsoku w:val="0"/>
        <w:overflowPunct w:val="0"/>
        <w:autoSpaceDE w:val="0"/>
        <w:autoSpaceDN w:val="0"/>
        <w:adjustRightInd w:val="0"/>
        <w:spacing w:after="0" w:line="240" w:lineRule="auto"/>
        <w:ind w:right="-1"/>
        <w:jc w:val="right"/>
        <w:rPr>
          <w:rFonts w:ascii="Times New Roman" w:eastAsia="Calibri" w:hAnsi="Times New Roman" w:cs="Times New Roman"/>
          <w:w w:val="99"/>
          <w:sz w:val="20"/>
          <w:szCs w:val="20"/>
        </w:rPr>
        <w:sectPr w:rsidR="00EF30DD" w:rsidRPr="00EF30DD" w:rsidSect="00EF30DD">
          <w:pgSz w:w="11900" w:h="16840"/>
          <w:pgMar w:top="709" w:right="360" w:bottom="0" w:left="900" w:header="720" w:footer="720" w:gutter="0"/>
          <w:cols w:space="720"/>
          <w:noEndnote/>
        </w:sectPr>
      </w:pPr>
    </w:p>
    <w:p w14:paraId="1C9E87A8"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8C6EB70"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242CC07"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79A060D"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AE714F0"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E1B0A77"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5E6D3173"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r>
        <w:rPr>
          <w:rFonts w:ascii="Times New Roman" w:eastAsia="Calibri" w:hAnsi="Times New Roman" w:cs="Times New Roman"/>
          <w:sz w:val="20"/>
          <w:szCs w:val="20"/>
        </w:rPr>
        <w:t>\\\</w:t>
      </w:r>
    </w:p>
    <w:p w14:paraId="1E0EE7CA"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CDEF026"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FAFAB62"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14EB6AE"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3C2F026"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883D1D3"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4155456"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1512210" w14:textId="77777777" w:rsidR="008B2504"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09489D7" w14:textId="77777777" w:rsidR="008B2504" w:rsidRPr="00EF30DD" w:rsidRDefault="008B2504"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D78E8A1"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2813510"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1DD9915" w14:textId="77777777" w:rsidR="00EF30DD" w:rsidRPr="00EF30DD"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СОДЕРЖАНИЕ</w:t>
      </w:r>
    </w:p>
    <w:p w14:paraId="7D466E2D"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b/>
          <w:bCs/>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912"/>
        <w:gridCol w:w="3403"/>
      </w:tblGrid>
      <w:tr w:rsidR="00EF30DD" w:rsidRPr="00E73EB0" w14:paraId="5622AA33"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11FDB35B"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Паспорт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4CD6590A"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5AE65068"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AE85101"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Результат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освоения программы</w:t>
            </w:r>
            <w:r w:rsidRPr="00E73EB0">
              <w:rPr>
                <w:rFonts w:ascii="Times New Roman" w:eastAsia="Calibri" w:hAnsi="Times New Roman" w:cs="Times New Roman"/>
                <w:spacing w:val="3"/>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0D784B1D"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6C369941"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50A77A73"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Тематический план 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содержание</w:t>
            </w:r>
            <w:r w:rsidR="00F42561">
              <w:rPr>
                <w:rFonts w:ascii="Times New Roman" w:eastAsia="Calibri" w:hAnsi="Times New Roman" w:cs="Times New Roman"/>
              </w:rPr>
              <w:t xml:space="preserve"> производственной</w:t>
            </w:r>
            <w:r w:rsidRPr="00E73EB0">
              <w:rPr>
                <w:rFonts w:ascii="Times New Roman" w:eastAsia="Calibri" w:hAnsi="Times New Roman" w:cs="Times New Roman"/>
              </w:rPr>
              <w:t xml:space="preserve"> практики</w:t>
            </w:r>
          </w:p>
        </w:tc>
        <w:tc>
          <w:tcPr>
            <w:tcW w:w="3403" w:type="dxa"/>
            <w:tcBorders>
              <w:top w:val="single" w:sz="4" w:space="0" w:color="000000"/>
              <w:left w:val="single" w:sz="4" w:space="0" w:color="000000"/>
              <w:bottom w:val="single" w:sz="4" w:space="0" w:color="000000"/>
              <w:right w:val="single" w:sz="4" w:space="0" w:color="000000"/>
            </w:tcBorders>
          </w:tcPr>
          <w:p w14:paraId="4411715B"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23AAB688"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05A253B8" w14:textId="77777777" w:rsidR="00EF30DD" w:rsidRPr="00E73EB0" w:rsidRDefault="00EF30DD" w:rsidP="00F42561">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Условия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реализации</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3F726C1F"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0FEE16BE" w14:textId="77777777" w:rsidTr="00EF30DD">
        <w:trPr>
          <w:trHeight w:val="554"/>
        </w:trPr>
        <w:tc>
          <w:tcPr>
            <w:tcW w:w="6912" w:type="dxa"/>
            <w:tcBorders>
              <w:top w:val="single" w:sz="4" w:space="0" w:color="000000"/>
              <w:left w:val="single" w:sz="4" w:space="0" w:color="000000"/>
              <w:bottom w:val="single" w:sz="4" w:space="0" w:color="000000"/>
              <w:right w:val="single" w:sz="4" w:space="0" w:color="000000"/>
            </w:tcBorders>
          </w:tcPr>
          <w:p w14:paraId="67294E01" w14:textId="77777777" w:rsidR="00EF30DD" w:rsidRPr="00E73EB0" w:rsidRDefault="00EF30DD" w:rsidP="00F42561">
            <w:pPr>
              <w:kinsoku w:val="0"/>
              <w:overflowPunct w:val="0"/>
              <w:autoSpaceDE w:val="0"/>
              <w:autoSpaceDN w:val="0"/>
              <w:adjustRightInd w:val="0"/>
              <w:spacing w:after="0" w:line="270" w:lineRule="exact"/>
              <w:ind w:right="-1"/>
              <w:rPr>
                <w:rFonts w:ascii="Times New Roman" w:eastAsia="Calibri" w:hAnsi="Times New Roman" w:cs="Times New Roman"/>
              </w:rPr>
            </w:pPr>
            <w:r w:rsidRPr="00E73EB0">
              <w:rPr>
                <w:rFonts w:ascii="Times New Roman" w:eastAsia="Calibri" w:hAnsi="Times New Roman" w:cs="Times New Roman"/>
              </w:rPr>
              <w:t>Контроль и оценка</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результатов</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1"/>
              </w:rPr>
              <w:t xml:space="preserve"> </w:t>
            </w:r>
            <w:r w:rsidR="00F42561">
              <w:rPr>
                <w:rFonts w:ascii="Times New Roman" w:eastAsia="Calibri" w:hAnsi="Times New Roman" w:cs="Times New Roman"/>
              </w:rPr>
              <w:t>производственной</w:t>
            </w:r>
            <w:r w:rsidR="00F42561" w:rsidRPr="00E73EB0">
              <w:rPr>
                <w:rFonts w:ascii="Times New Roman" w:eastAsia="Calibri" w:hAnsi="Times New Roman" w:cs="Times New Roman"/>
              </w:rPr>
              <w:t xml:space="preserve"> </w:t>
            </w:r>
            <w:r w:rsidR="00F42561">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36A26AF5"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bl>
    <w:p w14:paraId="3BEB336B" w14:textId="77777777" w:rsidR="00EF30DD" w:rsidRPr="00E73EB0" w:rsidRDefault="00EF30DD" w:rsidP="00EF30DD">
      <w:pPr>
        <w:kinsoku w:val="0"/>
        <w:overflowPunct w:val="0"/>
        <w:autoSpaceDE w:val="0"/>
        <w:autoSpaceDN w:val="0"/>
        <w:adjustRightInd w:val="0"/>
        <w:spacing w:before="51" w:after="0" w:line="240" w:lineRule="auto"/>
        <w:ind w:right="-1"/>
        <w:jc w:val="right"/>
        <w:rPr>
          <w:rFonts w:ascii="Times New Roman" w:eastAsia="Calibri" w:hAnsi="Times New Roman" w:cs="Times New Roman"/>
        </w:rPr>
        <w:sectPr w:rsidR="00EF30DD" w:rsidRPr="00E73EB0" w:rsidSect="00EF30DD">
          <w:type w:val="continuous"/>
          <w:pgSz w:w="11900" w:h="16840"/>
          <w:pgMar w:top="426" w:right="360" w:bottom="0" w:left="900" w:header="720" w:footer="720" w:gutter="0"/>
          <w:cols w:space="720"/>
          <w:noEndnote/>
        </w:sectPr>
      </w:pPr>
    </w:p>
    <w:p w14:paraId="492052C8" w14:textId="77777777" w:rsidR="00EF30DD" w:rsidRPr="009F1A2F"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rPr>
      </w:pPr>
      <w:r w:rsidRPr="009F1A2F">
        <w:rPr>
          <w:rFonts w:ascii="Times New Roman" w:eastAsia="Calibri" w:hAnsi="Times New Roman" w:cs="Times New Roman"/>
          <w:b/>
          <w:bCs/>
        </w:rPr>
        <w:lastRenderedPageBreak/>
        <w:t>1.</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ПАСПОРТ РАБОЧЕЙ</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ПРОГРАММЫ</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УЧЕБНОЙ</w:t>
      </w:r>
      <w:r w:rsidRPr="009F1A2F">
        <w:rPr>
          <w:rFonts w:ascii="Times New Roman" w:eastAsia="Calibri" w:hAnsi="Times New Roman" w:cs="Times New Roman"/>
          <w:b/>
          <w:bCs/>
          <w:spacing w:val="-2"/>
        </w:rPr>
        <w:t xml:space="preserve"> </w:t>
      </w:r>
      <w:r w:rsidRPr="009F1A2F">
        <w:rPr>
          <w:rFonts w:ascii="Times New Roman" w:eastAsia="Calibri" w:hAnsi="Times New Roman" w:cs="Times New Roman"/>
          <w:b/>
          <w:bCs/>
        </w:rPr>
        <w:t>ПРАКТИКИ</w:t>
      </w:r>
    </w:p>
    <w:p w14:paraId="7814A45C" w14:textId="77777777" w:rsidR="00EF30DD" w:rsidRPr="009F1A2F"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b/>
          <w:bCs/>
        </w:rPr>
      </w:pPr>
    </w:p>
    <w:p w14:paraId="4AF2583B" w14:textId="77777777" w:rsidR="00EF30DD" w:rsidRPr="009F1A2F" w:rsidRDefault="00EF30DD" w:rsidP="00EF30DD">
      <w:pPr>
        <w:kinsoku w:val="0"/>
        <w:overflowPunct w:val="0"/>
        <w:autoSpaceDE w:val="0"/>
        <w:autoSpaceDN w:val="0"/>
        <w:adjustRightInd w:val="0"/>
        <w:spacing w:after="0" w:line="275" w:lineRule="exact"/>
        <w:ind w:right="-1"/>
        <w:jc w:val="both"/>
        <w:rPr>
          <w:rFonts w:ascii="Times New Roman" w:eastAsia="Calibri" w:hAnsi="Times New Roman" w:cs="Times New Roman"/>
          <w:b/>
          <w:bCs/>
        </w:rPr>
      </w:pPr>
      <w:r w:rsidRPr="009F1A2F">
        <w:rPr>
          <w:rFonts w:ascii="Times New Roman" w:eastAsia="Calibri" w:hAnsi="Times New Roman" w:cs="Times New Roman"/>
          <w:b/>
          <w:bCs/>
        </w:rPr>
        <w:t>1.1.</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Область</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применения</w:t>
      </w:r>
      <w:r w:rsidRPr="009F1A2F">
        <w:rPr>
          <w:rFonts w:ascii="Times New Roman" w:eastAsia="Calibri" w:hAnsi="Times New Roman" w:cs="Times New Roman"/>
          <w:b/>
          <w:bCs/>
          <w:spacing w:val="-3"/>
        </w:rPr>
        <w:t xml:space="preserve"> </w:t>
      </w:r>
      <w:r w:rsidRPr="009F1A2F">
        <w:rPr>
          <w:rFonts w:ascii="Times New Roman" w:eastAsia="Calibri" w:hAnsi="Times New Roman" w:cs="Times New Roman"/>
          <w:b/>
          <w:bCs/>
        </w:rPr>
        <w:t>программы</w:t>
      </w:r>
    </w:p>
    <w:p w14:paraId="4E2F9E2F" w14:textId="77777777" w:rsidR="00E01F67" w:rsidRPr="004041C2" w:rsidRDefault="00EF30DD" w:rsidP="004041C2">
      <w:pPr>
        <w:kinsoku w:val="0"/>
        <w:overflowPunct w:val="0"/>
        <w:autoSpaceDE w:val="0"/>
        <w:autoSpaceDN w:val="0"/>
        <w:adjustRightInd w:val="0"/>
        <w:spacing w:before="1" w:after="0" w:line="237" w:lineRule="auto"/>
        <w:ind w:right="-1"/>
        <w:jc w:val="both"/>
        <w:rPr>
          <w:rFonts w:ascii="Times New Roman" w:eastAsia="Calibri" w:hAnsi="Times New Roman" w:cs="Times New Roman"/>
          <w:b/>
          <w:i/>
        </w:rPr>
      </w:pPr>
      <w:r w:rsidRPr="009F1A2F">
        <w:rPr>
          <w:rFonts w:ascii="Times New Roman" w:eastAsia="Calibri" w:hAnsi="Times New Roman" w:cs="Times New Roman"/>
        </w:rPr>
        <w:t>Рабочая</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программа</w:t>
      </w:r>
      <w:r w:rsidR="000A70E3" w:rsidRPr="009F1A2F">
        <w:rPr>
          <w:rFonts w:ascii="Times New Roman" w:hAnsi="Times New Roman" w:cs="Times New Roman"/>
        </w:rPr>
        <w:t xml:space="preserve"> </w:t>
      </w:r>
      <w:proofErr w:type="gramStart"/>
      <w:r w:rsidR="000A70E3" w:rsidRPr="009F1A2F">
        <w:rPr>
          <w:rFonts w:ascii="Times New Roman" w:eastAsia="Calibri" w:hAnsi="Times New Roman" w:cs="Times New Roman"/>
        </w:rPr>
        <w:t>производственной</w:t>
      </w:r>
      <w:r w:rsidRPr="009F1A2F">
        <w:rPr>
          <w:rFonts w:ascii="Times New Roman" w:eastAsia="Calibri" w:hAnsi="Times New Roman" w:cs="Times New Roman"/>
          <w:spacing w:val="14"/>
        </w:rPr>
        <w:t xml:space="preserve"> </w:t>
      </w:r>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практики</w:t>
      </w:r>
      <w:proofErr w:type="gramEnd"/>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является</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частью</w:t>
      </w:r>
      <w:r w:rsidRPr="009F1A2F">
        <w:rPr>
          <w:rFonts w:ascii="Times New Roman" w:eastAsia="Calibri" w:hAnsi="Times New Roman" w:cs="Times New Roman"/>
          <w:spacing w:val="12"/>
        </w:rPr>
        <w:t xml:space="preserve"> </w:t>
      </w:r>
      <w:r w:rsidRPr="009F1A2F">
        <w:rPr>
          <w:rFonts w:ascii="Times New Roman" w:eastAsia="Calibri" w:hAnsi="Times New Roman" w:cs="Times New Roman"/>
        </w:rPr>
        <w:t>программы</w:t>
      </w:r>
      <w:r w:rsidRPr="009F1A2F">
        <w:rPr>
          <w:rFonts w:ascii="Times New Roman" w:eastAsia="Calibri" w:hAnsi="Times New Roman" w:cs="Times New Roman"/>
          <w:spacing w:val="11"/>
        </w:rPr>
        <w:t xml:space="preserve"> </w:t>
      </w:r>
      <w:r w:rsidRPr="009F1A2F">
        <w:rPr>
          <w:rFonts w:ascii="Times New Roman" w:eastAsia="Calibri" w:hAnsi="Times New Roman" w:cs="Times New Roman"/>
        </w:rPr>
        <w:t>подготовки</w:t>
      </w:r>
      <w:r w:rsidRPr="009F1A2F">
        <w:rPr>
          <w:rFonts w:ascii="Times New Roman" w:eastAsia="Calibri" w:hAnsi="Times New Roman" w:cs="Times New Roman"/>
          <w:spacing w:val="13"/>
        </w:rPr>
        <w:t xml:space="preserve"> </w:t>
      </w:r>
      <w:r w:rsidRPr="009F1A2F">
        <w:rPr>
          <w:rFonts w:ascii="Times New Roman" w:eastAsia="Calibri" w:hAnsi="Times New Roman" w:cs="Times New Roman"/>
        </w:rPr>
        <w:t>специалистов среднего</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звена</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(далее</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ППССЗ)</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соответствии</w:t>
      </w:r>
      <w:r w:rsidRPr="009F1A2F">
        <w:rPr>
          <w:rFonts w:ascii="Times New Roman" w:eastAsia="Calibri" w:hAnsi="Times New Roman" w:cs="Times New Roman"/>
          <w:spacing w:val="30"/>
        </w:rPr>
        <w:t xml:space="preserve"> </w:t>
      </w:r>
      <w:r w:rsidRPr="009F1A2F">
        <w:rPr>
          <w:rFonts w:ascii="Times New Roman" w:eastAsia="Calibri" w:hAnsi="Times New Roman" w:cs="Times New Roman"/>
        </w:rPr>
        <w:t>с</w:t>
      </w:r>
      <w:r w:rsidRPr="009F1A2F">
        <w:rPr>
          <w:rFonts w:ascii="Times New Roman" w:eastAsia="Calibri" w:hAnsi="Times New Roman" w:cs="Times New Roman"/>
          <w:spacing w:val="27"/>
        </w:rPr>
        <w:t xml:space="preserve"> </w:t>
      </w:r>
      <w:r w:rsidRPr="009F1A2F">
        <w:rPr>
          <w:rFonts w:ascii="Times New Roman" w:eastAsia="Calibri" w:hAnsi="Times New Roman" w:cs="Times New Roman"/>
        </w:rPr>
        <w:t>ФГОС</w:t>
      </w:r>
      <w:r w:rsidRPr="009F1A2F">
        <w:rPr>
          <w:rFonts w:ascii="Times New Roman" w:eastAsia="Calibri" w:hAnsi="Times New Roman" w:cs="Times New Roman"/>
          <w:spacing w:val="29"/>
        </w:rPr>
        <w:t xml:space="preserve"> </w:t>
      </w:r>
      <w:r w:rsidRPr="009F1A2F">
        <w:rPr>
          <w:rFonts w:ascii="Times New Roman" w:eastAsia="Calibri" w:hAnsi="Times New Roman" w:cs="Times New Roman"/>
        </w:rPr>
        <w:t>СПО</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по</w:t>
      </w:r>
      <w:r w:rsidRPr="009F1A2F">
        <w:rPr>
          <w:rFonts w:ascii="Times New Roman" w:eastAsia="Calibri" w:hAnsi="Times New Roman" w:cs="Times New Roman"/>
          <w:spacing w:val="28"/>
        </w:rPr>
        <w:t xml:space="preserve"> </w:t>
      </w:r>
      <w:r w:rsidRPr="009F1A2F">
        <w:rPr>
          <w:rFonts w:ascii="Times New Roman" w:eastAsia="Calibri" w:hAnsi="Times New Roman" w:cs="Times New Roman"/>
        </w:rPr>
        <w:t xml:space="preserve">специальности </w:t>
      </w:r>
      <w:proofErr w:type="spellStart"/>
      <w:r w:rsidR="005C6FE8">
        <w:rPr>
          <w:rFonts w:ascii="Times New Roman" w:eastAsia="Calibri" w:hAnsi="Times New Roman" w:cs="Times New Roman"/>
        </w:rPr>
        <w:t>специальности</w:t>
      </w:r>
      <w:proofErr w:type="spellEnd"/>
      <w:r w:rsidR="005C6FE8" w:rsidRPr="005C6FE8">
        <w:rPr>
          <w:rFonts w:ascii="Times New Roman" w:eastAsia="Calibri" w:hAnsi="Times New Roman" w:cs="Times New Roman"/>
        </w:rPr>
        <w:t xml:space="preserve"> 21.02.19 Землеустройство </w:t>
      </w:r>
      <w:r w:rsidR="004041C2" w:rsidRPr="004041C2">
        <w:rPr>
          <w:rFonts w:ascii="Times New Roman" w:eastAsia="Calibri" w:hAnsi="Times New Roman" w:cs="Times New Roman"/>
          <w:b/>
          <w:i/>
        </w:rPr>
        <w:t>«</w:t>
      </w:r>
      <w:r w:rsidR="004041C2" w:rsidRPr="004041C2">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r w:rsidR="004041C2" w:rsidRPr="004041C2">
        <w:rPr>
          <w:rFonts w:ascii="Times New Roman" w:eastAsia="Calibri" w:hAnsi="Times New Roman" w:cs="Times New Roman"/>
          <w:b/>
          <w:i/>
        </w:rPr>
        <w:t>»</w:t>
      </w:r>
    </w:p>
    <w:p w14:paraId="13D4473F" w14:textId="77777777" w:rsidR="00EF30DD" w:rsidRPr="009F1A2F" w:rsidRDefault="00E01F67" w:rsidP="00E01F67">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9F1A2F">
        <w:rPr>
          <w:rFonts w:ascii="Times New Roman" w:hAnsi="Times New Roman" w:cs="Times New Roman"/>
        </w:rPr>
        <w:t>Вид деятельности: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51BDEB04" w14:textId="77777777" w:rsidR="00EF30DD" w:rsidRPr="009F1A2F"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rPr>
      </w:pPr>
      <w:r w:rsidRPr="009F1A2F">
        <w:rPr>
          <w:rFonts w:ascii="Times New Roman" w:eastAsia="Calibri" w:hAnsi="Times New Roman" w:cs="Times New Roman"/>
        </w:rPr>
        <w:t>Рабочая</w:t>
      </w:r>
      <w:r w:rsidRPr="009F1A2F">
        <w:rPr>
          <w:rFonts w:ascii="Times New Roman" w:eastAsia="Calibri" w:hAnsi="Times New Roman" w:cs="Times New Roman"/>
          <w:spacing w:val="22"/>
        </w:rPr>
        <w:t xml:space="preserve"> </w:t>
      </w:r>
      <w:r w:rsidRPr="009F1A2F">
        <w:rPr>
          <w:rFonts w:ascii="Times New Roman" w:eastAsia="Calibri" w:hAnsi="Times New Roman" w:cs="Times New Roman"/>
        </w:rPr>
        <w:t>программа</w:t>
      </w:r>
      <w:r w:rsidR="000A70E3" w:rsidRPr="009F1A2F">
        <w:rPr>
          <w:rFonts w:ascii="Times New Roman" w:hAnsi="Times New Roman" w:cs="Times New Roman"/>
        </w:rPr>
        <w:t xml:space="preserve"> </w:t>
      </w:r>
      <w:r w:rsidR="000A70E3" w:rsidRPr="009F1A2F">
        <w:rPr>
          <w:rFonts w:ascii="Times New Roman" w:eastAsia="Calibri" w:hAnsi="Times New Roman" w:cs="Times New Roman"/>
        </w:rPr>
        <w:t xml:space="preserve">производственной  </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практики</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может</w:t>
      </w:r>
      <w:r w:rsidRPr="009F1A2F">
        <w:rPr>
          <w:rFonts w:ascii="Times New Roman" w:eastAsia="Calibri" w:hAnsi="Times New Roman" w:cs="Times New Roman"/>
          <w:spacing w:val="24"/>
        </w:rPr>
        <w:t xml:space="preserve"> </w:t>
      </w:r>
      <w:r w:rsidRPr="009F1A2F">
        <w:rPr>
          <w:rFonts w:ascii="Times New Roman" w:eastAsia="Calibri" w:hAnsi="Times New Roman" w:cs="Times New Roman"/>
        </w:rPr>
        <w:t>быть</w:t>
      </w:r>
      <w:r w:rsidRPr="009F1A2F">
        <w:rPr>
          <w:rFonts w:ascii="Times New Roman" w:eastAsia="Calibri" w:hAnsi="Times New Roman" w:cs="Times New Roman"/>
          <w:spacing w:val="25"/>
        </w:rPr>
        <w:t xml:space="preserve"> </w:t>
      </w:r>
      <w:r w:rsidRPr="009F1A2F">
        <w:rPr>
          <w:rFonts w:ascii="Times New Roman" w:eastAsia="Calibri" w:hAnsi="Times New Roman" w:cs="Times New Roman"/>
        </w:rPr>
        <w:t>использована</w:t>
      </w:r>
      <w:r w:rsidRPr="009F1A2F">
        <w:rPr>
          <w:rFonts w:ascii="Times New Roman" w:eastAsia="Calibri" w:hAnsi="Times New Roman" w:cs="Times New Roman"/>
          <w:spacing w:val="23"/>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23"/>
        </w:rPr>
        <w:t xml:space="preserve"> </w:t>
      </w:r>
      <w:r w:rsidRPr="009F1A2F">
        <w:rPr>
          <w:rFonts w:ascii="Times New Roman" w:eastAsia="Calibri" w:hAnsi="Times New Roman" w:cs="Times New Roman"/>
        </w:rPr>
        <w:t>дополнительном</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профессиональном</w:t>
      </w:r>
      <w:r w:rsidRPr="009F1A2F">
        <w:rPr>
          <w:rFonts w:ascii="Times New Roman" w:eastAsia="Calibri" w:hAnsi="Times New Roman" w:cs="Times New Roman"/>
          <w:spacing w:val="59"/>
        </w:rPr>
        <w:t xml:space="preserve"> </w:t>
      </w:r>
      <w:r w:rsidRPr="009F1A2F">
        <w:rPr>
          <w:rFonts w:ascii="Times New Roman" w:eastAsia="Calibri" w:hAnsi="Times New Roman" w:cs="Times New Roman"/>
        </w:rPr>
        <w:t>образовании:</w:t>
      </w:r>
      <w:r w:rsidRPr="009F1A2F">
        <w:rPr>
          <w:rFonts w:ascii="Times New Roman" w:eastAsia="Calibri" w:hAnsi="Times New Roman" w:cs="Times New Roman"/>
          <w:spacing w:val="60"/>
        </w:rPr>
        <w:t xml:space="preserve"> </w:t>
      </w:r>
      <w:r w:rsidRPr="009F1A2F">
        <w:rPr>
          <w:rFonts w:ascii="Times New Roman" w:eastAsia="Calibri" w:hAnsi="Times New Roman" w:cs="Times New Roman"/>
        </w:rPr>
        <w:t>в</w:t>
      </w:r>
      <w:r w:rsidRPr="009F1A2F">
        <w:rPr>
          <w:rFonts w:ascii="Times New Roman" w:eastAsia="Calibri" w:hAnsi="Times New Roman" w:cs="Times New Roman"/>
          <w:spacing w:val="59"/>
        </w:rPr>
        <w:t xml:space="preserve"> </w:t>
      </w:r>
      <w:r w:rsidRPr="009F1A2F">
        <w:rPr>
          <w:rFonts w:ascii="Times New Roman" w:eastAsia="Calibri" w:hAnsi="Times New Roman" w:cs="Times New Roman"/>
        </w:rPr>
        <w:t>программах</w:t>
      </w:r>
      <w:r w:rsidRPr="009F1A2F">
        <w:rPr>
          <w:rFonts w:ascii="Times New Roman" w:eastAsia="Calibri" w:hAnsi="Times New Roman" w:cs="Times New Roman"/>
          <w:spacing w:val="60"/>
        </w:rPr>
        <w:t xml:space="preserve"> </w:t>
      </w:r>
      <w:r w:rsidRPr="009F1A2F">
        <w:rPr>
          <w:rFonts w:ascii="Times New Roman" w:eastAsia="Calibri" w:hAnsi="Times New Roman" w:cs="Times New Roman"/>
        </w:rPr>
        <w:t>повышения</w:t>
      </w:r>
      <w:r w:rsidRPr="009F1A2F">
        <w:rPr>
          <w:rFonts w:ascii="Times New Roman" w:eastAsia="Calibri" w:hAnsi="Times New Roman" w:cs="Times New Roman"/>
          <w:spacing w:val="57"/>
        </w:rPr>
        <w:t xml:space="preserve"> </w:t>
      </w:r>
      <w:r w:rsidRPr="009F1A2F">
        <w:rPr>
          <w:rFonts w:ascii="Times New Roman" w:eastAsia="Calibri" w:hAnsi="Times New Roman" w:cs="Times New Roman"/>
        </w:rPr>
        <w:t>квалификации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переподготовки</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по специальности</w:t>
      </w:r>
      <w:r w:rsidR="00E01F67" w:rsidRPr="009F1A2F">
        <w:rPr>
          <w:rFonts w:ascii="Times New Roman" w:hAnsi="Times New Roman" w:cs="Times New Roman"/>
        </w:rPr>
        <w:t xml:space="preserve"> </w:t>
      </w:r>
      <w:r w:rsidR="00E01F67" w:rsidRPr="009F1A2F">
        <w:rPr>
          <w:rFonts w:ascii="Times New Roman" w:eastAsia="Calibri" w:hAnsi="Times New Roman" w:cs="Times New Roman"/>
        </w:rPr>
        <w:t>21.02.19 Землеустройство</w:t>
      </w:r>
    </w:p>
    <w:p w14:paraId="7DEDDBF4" w14:textId="77777777" w:rsidR="00EF30DD" w:rsidRPr="009F1A2F" w:rsidRDefault="00EF30DD" w:rsidP="00EF30DD">
      <w:pPr>
        <w:kinsoku w:val="0"/>
        <w:overflowPunct w:val="0"/>
        <w:autoSpaceDE w:val="0"/>
        <w:autoSpaceDN w:val="0"/>
        <w:adjustRightInd w:val="0"/>
        <w:spacing w:before="11" w:after="0" w:line="240" w:lineRule="auto"/>
        <w:ind w:right="-1"/>
        <w:rPr>
          <w:rFonts w:ascii="Times New Roman" w:eastAsia="Calibri" w:hAnsi="Times New Roman" w:cs="Times New Roman"/>
          <w:i/>
          <w:iCs/>
        </w:rPr>
      </w:pPr>
    </w:p>
    <w:p w14:paraId="291C283D" w14:textId="77777777" w:rsidR="00DE6FCB" w:rsidRPr="009F1A2F" w:rsidRDefault="00EF30DD" w:rsidP="00DE6FCB">
      <w:pPr>
        <w:rPr>
          <w:rFonts w:ascii="Times New Roman" w:eastAsia="Calibri" w:hAnsi="Times New Roman" w:cs="Times New Roman"/>
        </w:rPr>
      </w:pPr>
      <w:r w:rsidRPr="009F1A2F">
        <w:rPr>
          <w:rFonts w:ascii="Times New Roman" w:eastAsia="Calibri" w:hAnsi="Times New Roman" w:cs="Times New Roman"/>
          <w:b/>
          <w:bCs/>
        </w:rPr>
        <w:t>Цели</w:t>
      </w:r>
      <w:r w:rsidRPr="009F1A2F">
        <w:rPr>
          <w:rFonts w:ascii="Times New Roman" w:eastAsia="Calibri" w:hAnsi="Times New Roman" w:cs="Times New Roman"/>
          <w:b/>
          <w:bCs/>
          <w:spacing w:val="50"/>
        </w:rPr>
        <w:t xml:space="preserve"> </w:t>
      </w:r>
      <w:r w:rsidRPr="009F1A2F">
        <w:rPr>
          <w:rFonts w:ascii="Times New Roman" w:eastAsia="Calibri" w:hAnsi="Times New Roman" w:cs="Times New Roman"/>
          <w:b/>
          <w:bCs/>
        </w:rPr>
        <w:t>и</w:t>
      </w:r>
      <w:r w:rsidRPr="009F1A2F">
        <w:rPr>
          <w:rFonts w:ascii="Times New Roman" w:eastAsia="Calibri" w:hAnsi="Times New Roman" w:cs="Times New Roman"/>
          <w:b/>
          <w:bCs/>
          <w:spacing w:val="46"/>
        </w:rPr>
        <w:t xml:space="preserve"> </w:t>
      </w:r>
      <w:r w:rsidRPr="009F1A2F">
        <w:rPr>
          <w:rFonts w:ascii="Times New Roman" w:eastAsia="Calibri" w:hAnsi="Times New Roman" w:cs="Times New Roman"/>
          <w:b/>
          <w:bCs/>
        </w:rPr>
        <w:t>задачи</w:t>
      </w:r>
      <w:r w:rsidRPr="009F1A2F">
        <w:rPr>
          <w:rFonts w:ascii="Times New Roman" w:eastAsia="Calibri" w:hAnsi="Times New Roman" w:cs="Times New Roman"/>
          <w:b/>
          <w:bCs/>
          <w:spacing w:val="46"/>
        </w:rPr>
        <w:t xml:space="preserve"> </w:t>
      </w:r>
      <w:r w:rsidR="002C430A">
        <w:rPr>
          <w:rFonts w:ascii="Times New Roman" w:eastAsia="Calibri" w:hAnsi="Times New Roman" w:cs="Times New Roman"/>
          <w:b/>
          <w:bCs/>
        </w:rPr>
        <w:t>производственной</w:t>
      </w:r>
      <w:r w:rsidRPr="009F1A2F">
        <w:rPr>
          <w:rFonts w:ascii="Times New Roman" w:eastAsia="Calibri" w:hAnsi="Times New Roman" w:cs="Times New Roman"/>
          <w:b/>
          <w:bCs/>
          <w:spacing w:val="49"/>
        </w:rPr>
        <w:t xml:space="preserve"> </w:t>
      </w:r>
      <w:r w:rsidRPr="009F1A2F">
        <w:rPr>
          <w:rFonts w:ascii="Times New Roman" w:eastAsia="Calibri" w:hAnsi="Times New Roman" w:cs="Times New Roman"/>
          <w:b/>
          <w:bCs/>
        </w:rPr>
        <w:t>практики</w:t>
      </w:r>
      <w:r w:rsidR="00DE6FCB" w:rsidRPr="009F1A2F">
        <w:rPr>
          <w:rFonts w:ascii="Times New Roman" w:eastAsia="Calibri" w:hAnsi="Times New Roman" w:cs="Times New Roman"/>
        </w:rPr>
        <w:t>.</w:t>
      </w:r>
    </w:p>
    <w:p w14:paraId="384064BB" w14:textId="77777777" w:rsidR="00DE6FCB" w:rsidRPr="009F1A2F" w:rsidRDefault="00EF30DD" w:rsidP="00DE6FCB">
      <w:pPr>
        <w:rPr>
          <w:rFonts w:ascii="Times New Roman" w:hAnsi="Times New Roman" w:cs="Times New Roman"/>
        </w:rPr>
      </w:pPr>
      <w:r w:rsidRPr="009F1A2F">
        <w:rPr>
          <w:rFonts w:ascii="Times New Roman" w:eastAsia="Calibri" w:hAnsi="Times New Roman" w:cs="Times New Roman"/>
          <w:spacing w:val="46"/>
        </w:rPr>
        <w:t xml:space="preserve"> </w:t>
      </w:r>
      <w:r w:rsidR="00DE6FCB" w:rsidRPr="009F1A2F">
        <w:rPr>
          <w:rFonts w:ascii="Times New Roman" w:hAnsi="Times New Roman" w:cs="Times New Roman"/>
          <w:b/>
        </w:rPr>
        <w:t xml:space="preserve">Практика по профилю специальности: </w:t>
      </w:r>
    </w:p>
    <w:p w14:paraId="19653918" w14:textId="77777777" w:rsidR="00DE6FCB" w:rsidRDefault="00DE6FCB" w:rsidP="00DE6FCB">
      <w:pPr>
        <w:numPr>
          <w:ilvl w:val="0"/>
          <w:numId w:val="27"/>
        </w:numPr>
        <w:spacing w:after="160" w:line="256" w:lineRule="auto"/>
        <w:rPr>
          <w:rFonts w:ascii="Times New Roman" w:hAnsi="Times New Roman" w:cs="Times New Roman"/>
        </w:rPr>
      </w:pPr>
      <w:r w:rsidRPr="009F1A2F">
        <w:rPr>
          <w:rFonts w:ascii="Times New Roman" w:hAnsi="Times New Roman" w:cs="Times New Roman"/>
        </w:rPr>
        <w:t>закрепление и совершенствование общих и профессиональных компетенций</w:t>
      </w:r>
    </w:p>
    <w:p w14:paraId="5B4C1B6B" w14:textId="77777777" w:rsidR="002C430A" w:rsidRPr="002C430A" w:rsidRDefault="002C430A" w:rsidP="002C430A">
      <w:pPr>
        <w:pStyle w:val="ae"/>
        <w:ind w:left="4"/>
        <w:jc w:val="both"/>
        <w:rPr>
          <w:b/>
        </w:rPr>
      </w:pPr>
      <w:r w:rsidRPr="002C430A">
        <w:rPr>
          <w:b/>
        </w:rPr>
        <w:t>1.2. Перечень общих компетенций</w:t>
      </w:r>
      <w:r w:rsidRPr="002C430A">
        <w:rPr>
          <w:b/>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C430A" w:rsidRPr="00CC3936" w14:paraId="5623F88B" w14:textId="77777777" w:rsidTr="0015400A">
        <w:tc>
          <w:tcPr>
            <w:tcW w:w="1229" w:type="dxa"/>
            <w:tcBorders>
              <w:top w:val="single" w:sz="4" w:space="0" w:color="auto"/>
              <w:left w:val="single" w:sz="4" w:space="0" w:color="auto"/>
              <w:bottom w:val="single" w:sz="4" w:space="0" w:color="auto"/>
              <w:right w:val="single" w:sz="4" w:space="0" w:color="auto"/>
            </w:tcBorders>
            <w:hideMark/>
          </w:tcPr>
          <w:p w14:paraId="11C4BF93" w14:textId="77777777" w:rsidR="002C430A" w:rsidRPr="00CC3936" w:rsidRDefault="002C430A" w:rsidP="0015400A">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14:paraId="43F62CDD" w14:textId="77777777" w:rsidR="002C430A" w:rsidRPr="00CC3936" w:rsidRDefault="002C430A" w:rsidP="0015400A">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общих компетенций</w:t>
            </w:r>
          </w:p>
        </w:tc>
      </w:tr>
      <w:tr w:rsidR="002C430A" w:rsidRPr="00CC3936" w14:paraId="14907C31" w14:textId="77777777" w:rsidTr="0015400A">
        <w:trPr>
          <w:trHeight w:val="549"/>
        </w:trPr>
        <w:tc>
          <w:tcPr>
            <w:tcW w:w="1229" w:type="dxa"/>
            <w:tcBorders>
              <w:top w:val="single" w:sz="4" w:space="0" w:color="auto"/>
              <w:left w:val="single" w:sz="4" w:space="0" w:color="auto"/>
              <w:bottom w:val="single" w:sz="4" w:space="0" w:color="auto"/>
              <w:right w:val="single" w:sz="4" w:space="0" w:color="auto"/>
            </w:tcBorders>
            <w:hideMark/>
          </w:tcPr>
          <w:p w14:paraId="3D02D9AB" w14:textId="77777777" w:rsidR="002C430A" w:rsidRPr="00CC3936" w:rsidRDefault="002C430A" w:rsidP="0015400A">
            <w:pPr>
              <w:ind w:left="113" w:right="113"/>
              <w:jc w:val="center"/>
              <w:rPr>
                <w:rFonts w:ascii="Times New Roman" w:hAnsi="Times New Roman"/>
                <w:b/>
                <w:sz w:val="24"/>
                <w:szCs w:val="24"/>
              </w:rPr>
            </w:pPr>
            <w:r w:rsidRPr="00CC3936">
              <w:rPr>
                <w:rFonts w:ascii="Times New Roman" w:hAnsi="Times New Roman"/>
                <w:iCs/>
                <w:sz w:val="24"/>
                <w:szCs w:val="24"/>
              </w:rPr>
              <w:t>ОК 01</w:t>
            </w:r>
          </w:p>
        </w:tc>
        <w:tc>
          <w:tcPr>
            <w:tcW w:w="8342" w:type="dxa"/>
            <w:tcBorders>
              <w:top w:val="single" w:sz="4" w:space="0" w:color="auto"/>
              <w:left w:val="single" w:sz="4" w:space="0" w:color="auto"/>
              <w:bottom w:val="single" w:sz="4" w:space="0" w:color="auto"/>
              <w:right w:val="single" w:sz="4" w:space="0" w:color="auto"/>
            </w:tcBorders>
            <w:hideMark/>
          </w:tcPr>
          <w:p w14:paraId="3165418D" w14:textId="77777777" w:rsidR="002C430A" w:rsidRPr="00CC3936" w:rsidRDefault="002C430A" w:rsidP="0015400A">
            <w:pPr>
              <w:suppressAutoHyphens/>
              <w:rPr>
                <w:rFonts w:ascii="Times New Roman" w:hAnsi="Times New Roman"/>
                <w:b/>
                <w:iCs/>
                <w:sz w:val="24"/>
                <w:szCs w:val="24"/>
              </w:rPr>
            </w:pPr>
            <w:r w:rsidRPr="00CC393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2C430A" w:rsidRPr="00CC3936" w14:paraId="7E18287B" w14:textId="77777777" w:rsidTr="0015400A">
        <w:trPr>
          <w:trHeight w:val="327"/>
        </w:trPr>
        <w:tc>
          <w:tcPr>
            <w:tcW w:w="1229" w:type="dxa"/>
            <w:tcBorders>
              <w:top w:val="single" w:sz="4" w:space="0" w:color="auto"/>
              <w:left w:val="single" w:sz="4" w:space="0" w:color="auto"/>
              <w:bottom w:val="single" w:sz="4" w:space="0" w:color="auto"/>
              <w:right w:val="single" w:sz="4" w:space="0" w:color="auto"/>
            </w:tcBorders>
            <w:hideMark/>
          </w:tcPr>
          <w:p w14:paraId="05F91F99" w14:textId="77777777" w:rsidR="002C430A" w:rsidRPr="00CC3936" w:rsidRDefault="002C430A" w:rsidP="0015400A">
            <w:pPr>
              <w:ind w:left="113" w:right="113"/>
              <w:jc w:val="center"/>
              <w:rPr>
                <w:rFonts w:ascii="Times New Roman" w:hAnsi="Times New Roman"/>
                <w:iCs/>
                <w:sz w:val="24"/>
                <w:szCs w:val="24"/>
              </w:rPr>
            </w:pPr>
            <w:r w:rsidRPr="00CC3936">
              <w:rPr>
                <w:rFonts w:ascii="Times New Roman" w:hAnsi="Times New Roman"/>
                <w:iCs/>
                <w:sz w:val="24"/>
                <w:szCs w:val="24"/>
              </w:rPr>
              <w:t>ОК 02</w:t>
            </w:r>
          </w:p>
        </w:tc>
        <w:tc>
          <w:tcPr>
            <w:tcW w:w="8342" w:type="dxa"/>
            <w:tcBorders>
              <w:top w:val="single" w:sz="4" w:space="0" w:color="auto"/>
              <w:left w:val="single" w:sz="4" w:space="0" w:color="auto"/>
              <w:bottom w:val="single" w:sz="4" w:space="0" w:color="auto"/>
              <w:right w:val="single" w:sz="4" w:space="0" w:color="auto"/>
            </w:tcBorders>
            <w:hideMark/>
          </w:tcPr>
          <w:p w14:paraId="413DE21C" w14:textId="77777777" w:rsidR="002C430A" w:rsidRPr="00CC3936" w:rsidRDefault="002C430A" w:rsidP="0015400A">
            <w:pPr>
              <w:suppressAutoHyphens/>
              <w:spacing w:after="0" w:line="240" w:lineRule="auto"/>
              <w:rPr>
                <w:rFonts w:ascii="Times New Roman" w:hAnsi="Times New Roman"/>
                <w:iCs/>
                <w:sz w:val="24"/>
                <w:szCs w:val="24"/>
              </w:rPr>
            </w:pPr>
            <w:r w:rsidRPr="00CC393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C430A" w:rsidRPr="00CC3936" w14:paraId="0FAA884D" w14:textId="77777777" w:rsidTr="0015400A">
        <w:trPr>
          <w:trHeight w:val="327"/>
        </w:trPr>
        <w:tc>
          <w:tcPr>
            <w:tcW w:w="1229" w:type="dxa"/>
            <w:tcBorders>
              <w:top w:val="single" w:sz="4" w:space="0" w:color="auto"/>
              <w:left w:val="single" w:sz="4" w:space="0" w:color="auto"/>
              <w:bottom w:val="single" w:sz="4" w:space="0" w:color="auto"/>
              <w:right w:val="single" w:sz="4" w:space="0" w:color="auto"/>
            </w:tcBorders>
            <w:hideMark/>
          </w:tcPr>
          <w:p w14:paraId="7FD5EE7E" w14:textId="77777777" w:rsidR="002C430A" w:rsidRPr="00CC3936" w:rsidRDefault="002C430A" w:rsidP="0015400A">
            <w:pPr>
              <w:ind w:left="113" w:right="113"/>
              <w:jc w:val="center"/>
              <w:rPr>
                <w:rFonts w:ascii="Times New Roman" w:hAnsi="Times New Roman"/>
                <w:iCs/>
                <w:sz w:val="24"/>
                <w:szCs w:val="24"/>
              </w:rPr>
            </w:pPr>
            <w:r w:rsidRPr="00CC3936">
              <w:rPr>
                <w:rFonts w:ascii="Times New Roman" w:hAnsi="Times New Roman"/>
                <w:iCs/>
                <w:sz w:val="24"/>
                <w:szCs w:val="24"/>
              </w:rPr>
              <w:t>ОК 06</w:t>
            </w:r>
          </w:p>
        </w:tc>
        <w:tc>
          <w:tcPr>
            <w:tcW w:w="8342" w:type="dxa"/>
            <w:tcBorders>
              <w:top w:val="single" w:sz="4" w:space="0" w:color="auto"/>
              <w:left w:val="single" w:sz="4" w:space="0" w:color="auto"/>
              <w:bottom w:val="single" w:sz="4" w:space="0" w:color="auto"/>
              <w:right w:val="single" w:sz="4" w:space="0" w:color="auto"/>
            </w:tcBorders>
            <w:hideMark/>
          </w:tcPr>
          <w:p w14:paraId="4D2B42B2" w14:textId="77777777" w:rsidR="002C430A" w:rsidRPr="00CC3936" w:rsidRDefault="002C430A" w:rsidP="0015400A">
            <w:pPr>
              <w:suppressAutoHyphens/>
              <w:spacing w:after="0" w:line="240" w:lineRule="auto"/>
              <w:rPr>
                <w:rFonts w:ascii="Times New Roman" w:hAnsi="Times New Roman"/>
              </w:rPr>
            </w:pPr>
            <w:r w:rsidRPr="00CC3936">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2C430A" w:rsidRPr="00CC3936" w14:paraId="263A1B36" w14:textId="77777777" w:rsidTr="0015400A">
        <w:tc>
          <w:tcPr>
            <w:tcW w:w="1229" w:type="dxa"/>
            <w:tcBorders>
              <w:top w:val="single" w:sz="4" w:space="0" w:color="auto"/>
              <w:left w:val="single" w:sz="4" w:space="0" w:color="auto"/>
              <w:bottom w:val="single" w:sz="4" w:space="0" w:color="auto"/>
              <w:right w:val="single" w:sz="4" w:space="0" w:color="auto"/>
            </w:tcBorders>
          </w:tcPr>
          <w:p w14:paraId="1C3B9916" w14:textId="77777777" w:rsidR="002C430A" w:rsidRPr="00CC3936" w:rsidRDefault="002C430A" w:rsidP="0015400A">
            <w:pPr>
              <w:ind w:left="113" w:right="113"/>
              <w:jc w:val="center"/>
              <w:rPr>
                <w:rFonts w:ascii="Times New Roman" w:hAnsi="Times New Roman"/>
                <w:iCs/>
                <w:sz w:val="24"/>
                <w:szCs w:val="24"/>
              </w:rPr>
            </w:pPr>
            <w:r w:rsidRPr="00CC3936">
              <w:rPr>
                <w:rFonts w:ascii="Times New Roman" w:hAnsi="Times New Roman"/>
                <w:iCs/>
                <w:sz w:val="24"/>
                <w:szCs w:val="24"/>
              </w:rPr>
              <w:t>ОК 07</w:t>
            </w:r>
          </w:p>
        </w:tc>
        <w:tc>
          <w:tcPr>
            <w:tcW w:w="8342" w:type="dxa"/>
            <w:tcBorders>
              <w:top w:val="single" w:sz="4" w:space="0" w:color="auto"/>
              <w:left w:val="single" w:sz="4" w:space="0" w:color="auto"/>
              <w:bottom w:val="single" w:sz="4" w:space="0" w:color="auto"/>
              <w:right w:val="single" w:sz="4" w:space="0" w:color="auto"/>
            </w:tcBorders>
          </w:tcPr>
          <w:p w14:paraId="356CB3CA" w14:textId="77777777" w:rsidR="002C430A" w:rsidRPr="00CC3936" w:rsidRDefault="002C430A" w:rsidP="0015400A">
            <w:pPr>
              <w:suppressAutoHyphens/>
              <w:spacing w:after="0" w:line="240" w:lineRule="auto"/>
              <w:rPr>
                <w:rFonts w:ascii="Times New Roman" w:hAnsi="Times New Roman"/>
              </w:rPr>
            </w:pPr>
            <w:r w:rsidRPr="00CC393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2C430A" w:rsidRPr="00CC3936" w14:paraId="4B5574E8" w14:textId="77777777" w:rsidTr="0015400A">
        <w:tc>
          <w:tcPr>
            <w:tcW w:w="1229" w:type="dxa"/>
            <w:tcBorders>
              <w:top w:val="single" w:sz="4" w:space="0" w:color="auto"/>
              <w:left w:val="single" w:sz="4" w:space="0" w:color="auto"/>
              <w:bottom w:val="single" w:sz="4" w:space="0" w:color="auto"/>
              <w:right w:val="single" w:sz="4" w:space="0" w:color="auto"/>
            </w:tcBorders>
          </w:tcPr>
          <w:p w14:paraId="1E329D64" w14:textId="77777777" w:rsidR="002C430A" w:rsidRPr="00CC3936" w:rsidRDefault="002C430A" w:rsidP="0015400A">
            <w:pPr>
              <w:ind w:left="113" w:right="113"/>
              <w:jc w:val="center"/>
              <w:rPr>
                <w:rFonts w:ascii="Times New Roman" w:hAnsi="Times New Roman"/>
                <w:iCs/>
                <w:sz w:val="24"/>
                <w:szCs w:val="24"/>
              </w:rPr>
            </w:pPr>
            <w:r w:rsidRPr="00CC3936">
              <w:rPr>
                <w:rFonts w:ascii="Times New Roman" w:hAnsi="Times New Roman"/>
                <w:iCs/>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14:paraId="16CCD6B4" w14:textId="77777777" w:rsidR="002C430A" w:rsidRPr="00CC3936" w:rsidRDefault="002C430A" w:rsidP="0015400A">
            <w:pPr>
              <w:suppressAutoHyphens/>
              <w:spacing w:after="0" w:line="240" w:lineRule="auto"/>
              <w:rPr>
                <w:rFonts w:ascii="Times New Roman" w:hAnsi="Times New Roman"/>
              </w:rPr>
            </w:pPr>
            <w:r w:rsidRPr="00CC3936">
              <w:rPr>
                <w:rFonts w:ascii="Times New Roman" w:hAnsi="Times New Roman"/>
              </w:rPr>
              <w:t>Пользоваться профессиональной документацией на государственном и иностранных языках.</w:t>
            </w:r>
          </w:p>
        </w:tc>
      </w:tr>
    </w:tbl>
    <w:p w14:paraId="2872C6FE" w14:textId="77777777" w:rsidR="002C430A" w:rsidRPr="003E2295" w:rsidRDefault="002C430A" w:rsidP="003E2295">
      <w:pPr>
        <w:pStyle w:val="ae"/>
        <w:keepNext/>
        <w:ind w:left="4"/>
        <w:jc w:val="both"/>
        <w:outlineLvl w:val="1"/>
        <w:rPr>
          <w:b/>
          <w:bCs/>
          <w:iCs/>
        </w:rPr>
      </w:pPr>
      <w:r w:rsidRPr="003E2295">
        <w:rPr>
          <w:b/>
          <w:bCs/>
          <w:iCs/>
        </w:rPr>
        <w:t>1.</w:t>
      </w:r>
      <w:r w:rsidR="003E2295" w:rsidRPr="003E2295">
        <w:rPr>
          <w:b/>
          <w:bCs/>
          <w:iCs/>
          <w:lang w:val="ru-RU"/>
        </w:rPr>
        <w:t>3.</w:t>
      </w:r>
      <w:r w:rsidRPr="003E2295">
        <w:rPr>
          <w:b/>
          <w:bCs/>
          <w:iCs/>
        </w:rPr>
        <w:t xml:space="preserve"> Перечень профессиональных компетенций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C430A" w:rsidRPr="00CC3936" w14:paraId="12009B63"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5648C887" w14:textId="77777777" w:rsidR="002C430A" w:rsidRPr="00CC3936" w:rsidRDefault="002C430A" w:rsidP="0015400A">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4141BD1B" w14:textId="77777777" w:rsidR="002C430A" w:rsidRPr="00CC3936" w:rsidRDefault="002C430A" w:rsidP="0015400A">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видов деятельности и профессиональных компетенций</w:t>
            </w:r>
          </w:p>
        </w:tc>
      </w:tr>
      <w:tr w:rsidR="002C430A" w:rsidRPr="00CC3936" w14:paraId="2B20F750"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3C55F1FE" w14:textId="77777777" w:rsidR="002C430A" w:rsidRPr="00CC3936" w:rsidRDefault="002C430A" w:rsidP="0015400A">
            <w:pPr>
              <w:keepNext/>
              <w:spacing w:after="0" w:line="240" w:lineRule="auto"/>
              <w:jc w:val="both"/>
              <w:outlineLvl w:val="1"/>
              <w:rPr>
                <w:rFonts w:ascii="Times New Roman" w:hAnsi="Times New Roman"/>
                <w:bCs/>
                <w:iCs/>
                <w:sz w:val="24"/>
                <w:szCs w:val="24"/>
              </w:rPr>
            </w:pPr>
            <w:r w:rsidRPr="00CC3936">
              <w:rPr>
                <w:rFonts w:ascii="Times New Roman" w:hAnsi="Times New Roman"/>
                <w:bCs/>
                <w:iCs/>
                <w:sz w:val="24"/>
                <w:szCs w:val="24"/>
              </w:rPr>
              <w:t>ВД 4</w:t>
            </w:r>
          </w:p>
        </w:tc>
        <w:tc>
          <w:tcPr>
            <w:tcW w:w="8367" w:type="dxa"/>
            <w:tcBorders>
              <w:top w:val="single" w:sz="4" w:space="0" w:color="auto"/>
              <w:left w:val="single" w:sz="4" w:space="0" w:color="auto"/>
              <w:bottom w:val="single" w:sz="4" w:space="0" w:color="auto"/>
              <w:right w:val="single" w:sz="4" w:space="0" w:color="auto"/>
            </w:tcBorders>
            <w:hideMark/>
          </w:tcPr>
          <w:p w14:paraId="48316C9F" w14:textId="77777777" w:rsidR="002C430A" w:rsidRPr="00CC3936" w:rsidRDefault="002C430A" w:rsidP="0015400A">
            <w:pPr>
              <w:spacing w:after="0" w:line="240" w:lineRule="auto"/>
              <w:jc w:val="both"/>
              <w:rPr>
                <w:rFonts w:ascii="Times New Roman" w:hAnsi="Times New Roman"/>
                <w:sz w:val="24"/>
                <w:szCs w:val="24"/>
              </w:rPr>
            </w:pPr>
            <w:r w:rsidRPr="00CC3936">
              <w:rPr>
                <w:rFonts w:ascii="Times New Roman" w:hAnsi="Times New Roman"/>
                <w:sz w:val="24"/>
                <w:szCs w:val="24"/>
              </w:rPr>
              <w:t>Осуществление контроля использования и охраны земельных</w:t>
            </w:r>
            <w:r w:rsidRPr="00CC3936">
              <w:rPr>
                <w:sz w:val="28"/>
                <w:szCs w:val="28"/>
              </w:rPr>
              <w:t xml:space="preserve"> </w:t>
            </w:r>
            <w:r w:rsidRPr="00CC3936">
              <w:rPr>
                <w:rFonts w:ascii="Times New Roman" w:hAnsi="Times New Roman"/>
                <w:sz w:val="24"/>
                <w:szCs w:val="24"/>
              </w:rPr>
              <w:t>ресурсов и окружающей среды, мониторинг земель.</w:t>
            </w:r>
          </w:p>
        </w:tc>
      </w:tr>
      <w:tr w:rsidR="002C430A" w:rsidRPr="00CC3936" w14:paraId="01CD70B8"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2ABC92F4" w14:textId="77777777" w:rsidR="002C430A" w:rsidRPr="00CC3936" w:rsidRDefault="002C430A" w:rsidP="0015400A">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4.1</w:t>
            </w:r>
          </w:p>
        </w:tc>
        <w:tc>
          <w:tcPr>
            <w:tcW w:w="8367" w:type="dxa"/>
            <w:tcBorders>
              <w:top w:val="single" w:sz="4" w:space="0" w:color="auto"/>
              <w:left w:val="single" w:sz="4" w:space="0" w:color="auto"/>
              <w:bottom w:val="single" w:sz="4" w:space="0" w:color="auto"/>
              <w:right w:val="single" w:sz="4" w:space="0" w:color="auto"/>
            </w:tcBorders>
          </w:tcPr>
          <w:p w14:paraId="1F5E5AC8" w14:textId="77777777" w:rsidR="002C430A" w:rsidRPr="00CC3936" w:rsidRDefault="002C430A" w:rsidP="0015400A">
            <w:pPr>
              <w:spacing w:line="240" w:lineRule="auto"/>
              <w:jc w:val="both"/>
              <w:rPr>
                <w:rFonts w:ascii="Times New Roman" w:hAnsi="Times New Roman"/>
                <w:sz w:val="24"/>
                <w:szCs w:val="24"/>
              </w:rPr>
            </w:pPr>
            <w:r w:rsidRPr="00CC3936">
              <w:rPr>
                <w:rFonts w:ascii="Times New Roman" w:hAnsi="Times New Roman"/>
                <w:sz w:val="24"/>
                <w:szCs w:val="24"/>
              </w:rPr>
              <w:t>Проводить проверки и обследования в целях соблюдения требований законодательства Российской Федерации.</w:t>
            </w:r>
          </w:p>
        </w:tc>
      </w:tr>
      <w:tr w:rsidR="002C430A" w:rsidRPr="00CC3936" w14:paraId="30AE6B8E" w14:textId="77777777" w:rsidTr="0015400A">
        <w:trPr>
          <w:trHeight w:val="607"/>
        </w:trPr>
        <w:tc>
          <w:tcPr>
            <w:tcW w:w="1204" w:type="dxa"/>
            <w:tcBorders>
              <w:top w:val="single" w:sz="4" w:space="0" w:color="auto"/>
              <w:left w:val="single" w:sz="4" w:space="0" w:color="auto"/>
              <w:bottom w:val="single" w:sz="4" w:space="0" w:color="auto"/>
              <w:right w:val="single" w:sz="4" w:space="0" w:color="auto"/>
            </w:tcBorders>
            <w:hideMark/>
          </w:tcPr>
          <w:p w14:paraId="4169EFF3" w14:textId="77777777" w:rsidR="002C430A" w:rsidRPr="00CC3936" w:rsidRDefault="002C430A" w:rsidP="0015400A">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4.2.</w:t>
            </w:r>
          </w:p>
        </w:tc>
        <w:tc>
          <w:tcPr>
            <w:tcW w:w="8367" w:type="dxa"/>
            <w:tcBorders>
              <w:top w:val="single" w:sz="4" w:space="0" w:color="auto"/>
              <w:left w:val="single" w:sz="4" w:space="0" w:color="auto"/>
              <w:bottom w:val="single" w:sz="4" w:space="0" w:color="auto"/>
              <w:right w:val="single" w:sz="4" w:space="0" w:color="auto"/>
            </w:tcBorders>
            <w:hideMark/>
          </w:tcPr>
          <w:p w14:paraId="18272475" w14:textId="77777777" w:rsidR="002C430A" w:rsidRPr="00CC3936" w:rsidRDefault="002C430A" w:rsidP="0015400A">
            <w:pPr>
              <w:spacing w:line="240" w:lineRule="auto"/>
              <w:jc w:val="both"/>
              <w:rPr>
                <w:rFonts w:ascii="Times New Roman" w:hAnsi="Times New Roman"/>
                <w:sz w:val="24"/>
                <w:szCs w:val="24"/>
              </w:rPr>
            </w:pPr>
            <w:r w:rsidRPr="00CC3936">
              <w:rPr>
                <w:rFonts w:ascii="Times New Roman" w:hAnsi="Times New Roman"/>
                <w:sz w:val="24"/>
                <w:szCs w:val="24"/>
              </w:rPr>
              <w:t>Проводить количественный и качественный учет земель, принимать участие в их инвентаризации и мониторинге.</w:t>
            </w:r>
          </w:p>
        </w:tc>
      </w:tr>
      <w:tr w:rsidR="002C430A" w:rsidRPr="00CC3936" w14:paraId="65A52E1E"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2E60F244" w14:textId="77777777" w:rsidR="002C430A" w:rsidRPr="00CC3936" w:rsidRDefault="002C430A" w:rsidP="0015400A">
            <w:pPr>
              <w:keepNext/>
              <w:spacing w:after="0" w:line="240" w:lineRule="auto"/>
              <w:jc w:val="both"/>
              <w:outlineLvl w:val="1"/>
              <w:rPr>
                <w:rFonts w:ascii="Times New Roman" w:hAnsi="Times New Roman"/>
                <w:bCs/>
                <w:iCs/>
                <w:sz w:val="24"/>
                <w:szCs w:val="24"/>
              </w:rPr>
            </w:pPr>
          </w:p>
        </w:tc>
        <w:tc>
          <w:tcPr>
            <w:tcW w:w="8367" w:type="dxa"/>
            <w:tcBorders>
              <w:top w:val="single" w:sz="4" w:space="0" w:color="auto"/>
              <w:left w:val="single" w:sz="4" w:space="0" w:color="auto"/>
              <w:bottom w:val="single" w:sz="4" w:space="0" w:color="auto"/>
              <w:right w:val="single" w:sz="4" w:space="0" w:color="auto"/>
            </w:tcBorders>
            <w:hideMark/>
          </w:tcPr>
          <w:p w14:paraId="583ADFB6" w14:textId="77777777" w:rsidR="002C430A" w:rsidRPr="00CC3936" w:rsidRDefault="002C430A" w:rsidP="0015400A">
            <w:pPr>
              <w:spacing w:after="0" w:line="240" w:lineRule="auto"/>
              <w:jc w:val="both"/>
              <w:rPr>
                <w:rFonts w:ascii="Times New Roman" w:hAnsi="Times New Roman"/>
                <w:sz w:val="24"/>
                <w:szCs w:val="24"/>
              </w:rPr>
            </w:pPr>
          </w:p>
        </w:tc>
      </w:tr>
      <w:tr w:rsidR="002C430A" w:rsidRPr="00CC3936" w14:paraId="0D10009A" w14:textId="77777777" w:rsidTr="0015400A">
        <w:trPr>
          <w:trHeight w:val="391"/>
        </w:trPr>
        <w:tc>
          <w:tcPr>
            <w:tcW w:w="1204" w:type="dxa"/>
            <w:tcBorders>
              <w:top w:val="single" w:sz="4" w:space="0" w:color="auto"/>
              <w:left w:val="single" w:sz="4" w:space="0" w:color="auto"/>
              <w:bottom w:val="single" w:sz="4" w:space="0" w:color="auto"/>
              <w:right w:val="single" w:sz="4" w:space="0" w:color="auto"/>
            </w:tcBorders>
            <w:hideMark/>
          </w:tcPr>
          <w:p w14:paraId="0CE72F69" w14:textId="77777777" w:rsidR="002C430A" w:rsidRPr="00CC3936" w:rsidRDefault="002C430A" w:rsidP="0015400A">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4.3</w:t>
            </w:r>
          </w:p>
        </w:tc>
        <w:tc>
          <w:tcPr>
            <w:tcW w:w="8367" w:type="dxa"/>
            <w:tcBorders>
              <w:top w:val="single" w:sz="4" w:space="0" w:color="auto"/>
              <w:left w:val="single" w:sz="4" w:space="0" w:color="auto"/>
              <w:bottom w:val="single" w:sz="4" w:space="0" w:color="auto"/>
              <w:right w:val="single" w:sz="4" w:space="0" w:color="auto"/>
            </w:tcBorders>
            <w:hideMark/>
          </w:tcPr>
          <w:p w14:paraId="1C1281F3" w14:textId="77777777" w:rsidR="002C430A" w:rsidRPr="00CC3936" w:rsidRDefault="002C430A" w:rsidP="0015400A">
            <w:pPr>
              <w:spacing w:line="240" w:lineRule="auto"/>
              <w:jc w:val="both"/>
              <w:rPr>
                <w:rFonts w:ascii="Times New Roman" w:hAnsi="Times New Roman"/>
                <w:sz w:val="24"/>
                <w:szCs w:val="24"/>
              </w:rPr>
            </w:pPr>
            <w:r w:rsidRPr="00CC3936">
              <w:rPr>
                <w:rFonts w:ascii="Times New Roman" w:hAnsi="Times New Roman"/>
                <w:sz w:val="24"/>
                <w:szCs w:val="24"/>
              </w:rPr>
              <w:t xml:space="preserve"> Осуществлять контроль использования и охраны земельных ресурсов.</w:t>
            </w:r>
          </w:p>
        </w:tc>
      </w:tr>
      <w:tr w:rsidR="002C430A" w:rsidRPr="00CC3936" w14:paraId="4DB7592F" w14:textId="77777777" w:rsidTr="0015400A">
        <w:tc>
          <w:tcPr>
            <w:tcW w:w="1204" w:type="dxa"/>
            <w:tcBorders>
              <w:top w:val="single" w:sz="4" w:space="0" w:color="auto"/>
              <w:left w:val="single" w:sz="4" w:space="0" w:color="auto"/>
              <w:bottom w:val="single" w:sz="4" w:space="0" w:color="auto"/>
              <w:right w:val="single" w:sz="4" w:space="0" w:color="auto"/>
            </w:tcBorders>
            <w:hideMark/>
          </w:tcPr>
          <w:p w14:paraId="39F3C5B3" w14:textId="77777777" w:rsidR="002C430A" w:rsidRPr="00CC3936" w:rsidRDefault="002C430A" w:rsidP="0015400A">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4.4.</w:t>
            </w:r>
          </w:p>
        </w:tc>
        <w:tc>
          <w:tcPr>
            <w:tcW w:w="8367" w:type="dxa"/>
            <w:tcBorders>
              <w:top w:val="single" w:sz="4" w:space="0" w:color="auto"/>
              <w:left w:val="single" w:sz="4" w:space="0" w:color="auto"/>
              <w:bottom w:val="single" w:sz="4" w:space="0" w:color="auto"/>
              <w:right w:val="single" w:sz="4" w:space="0" w:color="auto"/>
            </w:tcBorders>
            <w:hideMark/>
          </w:tcPr>
          <w:p w14:paraId="57F42EE1" w14:textId="77777777" w:rsidR="002C430A" w:rsidRPr="00CC3936" w:rsidRDefault="002C430A" w:rsidP="0015400A">
            <w:pPr>
              <w:spacing w:after="0" w:line="240" w:lineRule="auto"/>
              <w:jc w:val="both"/>
              <w:rPr>
                <w:rFonts w:ascii="Times New Roman" w:hAnsi="Times New Roman"/>
                <w:sz w:val="24"/>
                <w:szCs w:val="24"/>
              </w:rPr>
            </w:pPr>
            <w:r w:rsidRPr="00CC3936">
              <w:rPr>
                <w:rFonts w:ascii="Times New Roman" w:hAnsi="Times New Roman"/>
                <w:sz w:val="24"/>
                <w:szCs w:val="24"/>
              </w:rPr>
              <w:t>Разрабатывать природоохранные мероприятия</w:t>
            </w:r>
          </w:p>
        </w:tc>
      </w:tr>
    </w:tbl>
    <w:p w14:paraId="0DE54C0D" w14:textId="77777777" w:rsidR="002C430A" w:rsidRPr="003E2295" w:rsidRDefault="002C430A" w:rsidP="003E2295">
      <w:pPr>
        <w:rPr>
          <w:bCs/>
        </w:rPr>
      </w:pPr>
    </w:p>
    <w:p w14:paraId="30A33862" w14:textId="77777777" w:rsidR="00985C55" w:rsidRPr="009F1A2F" w:rsidRDefault="00985C55" w:rsidP="009F1A2F">
      <w:pPr>
        <w:suppressAutoHyphens/>
        <w:rPr>
          <w:rFonts w:ascii="Times New Roman" w:eastAsia="Times New Roman" w:hAnsi="Times New Roman" w:cs="Times New Roman"/>
          <w:b/>
          <w:lang w:eastAsia="ru-RU"/>
        </w:rPr>
      </w:pPr>
    </w:p>
    <w:p w14:paraId="00B6E125" w14:textId="77777777" w:rsidR="00BB1D56" w:rsidRPr="009F1A2F" w:rsidRDefault="00BB1D56" w:rsidP="00B654C1">
      <w:pPr>
        <w:numPr>
          <w:ilvl w:val="0"/>
          <w:numId w:val="27"/>
        </w:numPr>
        <w:spacing w:after="0" w:line="256" w:lineRule="auto"/>
        <w:rPr>
          <w:rFonts w:ascii="Times New Roman" w:hAnsi="Times New Roman" w:cs="Times New Roman"/>
        </w:rPr>
      </w:pPr>
      <w:r w:rsidRPr="009F1A2F">
        <w:rPr>
          <w:rFonts w:ascii="Times New Roman" w:hAnsi="Times New Roman" w:cs="Times New Roman"/>
          <w:noProof/>
          <w:lang w:eastAsia="ru-RU"/>
        </w:rPr>
        <w:lastRenderedPageBreak/>
        <mc:AlternateContent>
          <mc:Choice Requires="wpg">
            <w:drawing>
              <wp:anchor distT="0" distB="0" distL="114300" distR="114300" simplePos="0" relativeHeight="251659264" behindDoc="1" locked="0" layoutInCell="1" allowOverlap="1" wp14:anchorId="3EB6C6D7" wp14:editId="04F6E918">
                <wp:simplePos x="0" y="0"/>
                <wp:positionH relativeFrom="page">
                  <wp:posOffset>1047750</wp:posOffset>
                </wp:positionH>
                <wp:positionV relativeFrom="paragraph">
                  <wp:posOffset>408940</wp:posOffset>
                </wp:positionV>
                <wp:extent cx="6513830" cy="1391285"/>
                <wp:effectExtent l="0" t="0" r="1270" b="0"/>
                <wp:wrapNone/>
                <wp:docPr id="111695" name="Группа 111695"/>
                <wp:cNvGraphicFramePr/>
                <a:graphic xmlns:a="http://schemas.openxmlformats.org/drawingml/2006/main">
                  <a:graphicData uri="http://schemas.microsoft.com/office/word/2010/wordprocessingGroup">
                    <wpg:wgp>
                      <wpg:cNvGrpSpPr/>
                      <wpg:grpSpPr>
                        <a:xfrm>
                          <a:off x="0" y="0"/>
                          <a:ext cx="6513195" cy="1391285"/>
                          <a:chOff x="0" y="0"/>
                          <a:chExt cx="6513576" cy="1391400"/>
                        </a:xfrm>
                      </wpg:grpSpPr>
                      <wps:wsp>
                        <wps:cNvPr id="4" name="Shape 122327"/>
                        <wps:cNvSpPr/>
                        <wps:spPr>
                          <a:xfrm>
                            <a:off x="0" y="0"/>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16B1CDED" w14:textId="77777777" w:rsidR="00DD1E1D" w:rsidRDefault="00DD1E1D" w:rsidP="00BB1D56">
                              <w:pPr>
                                <w:rPr>
                                  <w:rFonts w:eastAsia="Times New Roman"/>
                                </w:rPr>
                              </w:pPr>
                            </w:p>
                          </w:txbxContent>
                        </wps:txbx>
                        <wps:bodyPr/>
                      </wps:wsp>
                      <wps:wsp>
                        <wps:cNvPr id="5" name="Shape 122329"/>
                        <wps:cNvSpPr/>
                        <wps:spPr>
                          <a:xfrm>
                            <a:off x="0" y="173728"/>
                            <a:ext cx="6513576" cy="173732"/>
                          </a:xfrm>
                          <a:custGeom>
                            <a:avLst/>
                            <a:gdLst/>
                            <a:ahLst/>
                            <a:cxnLst/>
                            <a:rect l="0" t="0" r="0" b="0"/>
                            <a:pathLst>
                              <a:path w="6513576" h="173732">
                                <a:moveTo>
                                  <a:pt x="0" y="0"/>
                                </a:moveTo>
                                <a:lnTo>
                                  <a:pt x="6513576" y="0"/>
                                </a:lnTo>
                                <a:lnTo>
                                  <a:pt x="6513576" y="173732"/>
                                </a:lnTo>
                                <a:lnTo>
                                  <a:pt x="0" y="173732"/>
                                </a:lnTo>
                                <a:lnTo>
                                  <a:pt x="0" y="0"/>
                                </a:lnTo>
                              </a:path>
                            </a:pathLst>
                          </a:custGeom>
                          <a:solidFill>
                            <a:srgbClr val="FFFFFF"/>
                          </a:solidFill>
                          <a:ln w="0" cap="flat">
                            <a:noFill/>
                            <a:miter lim="127000"/>
                          </a:ln>
                          <a:effectLst/>
                        </wps:spPr>
                        <wps:txbx>
                          <w:txbxContent>
                            <w:p w14:paraId="2E3C5822" w14:textId="77777777" w:rsidR="00DD1E1D" w:rsidRDefault="00DD1E1D" w:rsidP="00BB1D56">
                              <w:pPr>
                                <w:rPr>
                                  <w:rFonts w:eastAsia="Times New Roman"/>
                                </w:rPr>
                              </w:pPr>
                            </w:p>
                          </w:txbxContent>
                        </wps:txbx>
                        <wps:bodyPr/>
                      </wps:wsp>
                      <wps:wsp>
                        <wps:cNvPr id="6" name="Shape 122333"/>
                        <wps:cNvSpPr/>
                        <wps:spPr>
                          <a:xfrm>
                            <a:off x="0" y="696468"/>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1C629109" w14:textId="77777777" w:rsidR="00DD1E1D" w:rsidRDefault="00DD1E1D" w:rsidP="00BB1D56">
                              <w:pPr>
                                <w:rPr>
                                  <w:rFonts w:eastAsia="Times New Roman"/>
                                </w:rPr>
                              </w:pPr>
                            </w:p>
                          </w:txbxContent>
                        </wps:txbx>
                        <wps:bodyPr/>
                      </wps:wsp>
                      <wps:wsp>
                        <wps:cNvPr id="7" name="Shape 122335"/>
                        <wps:cNvSpPr/>
                        <wps:spPr>
                          <a:xfrm>
                            <a:off x="0" y="870204"/>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45FA9DD7" w14:textId="77777777" w:rsidR="00DD1E1D" w:rsidRDefault="00DD1E1D" w:rsidP="00BB1D56">
                              <w:pPr>
                                <w:rPr>
                                  <w:rFonts w:eastAsia="Times New Roman"/>
                                </w:rPr>
                              </w:pPr>
                            </w:p>
                          </w:txbxContent>
                        </wps:txbx>
                        <wps:bodyPr/>
                      </wps:wsp>
                      <wps:wsp>
                        <wps:cNvPr id="8" name="Shape 122337"/>
                        <wps:cNvSpPr/>
                        <wps:spPr>
                          <a:xfrm>
                            <a:off x="0" y="1043940"/>
                            <a:ext cx="6513576" cy="173737"/>
                          </a:xfrm>
                          <a:custGeom>
                            <a:avLst/>
                            <a:gdLst/>
                            <a:ahLst/>
                            <a:cxnLst/>
                            <a:rect l="0" t="0" r="0" b="0"/>
                            <a:pathLst>
                              <a:path w="6513576" h="173737">
                                <a:moveTo>
                                  <a:pt x="0" y="0"/>
                                </a:moveTo>
                                <a:lnTo>
                                  <a:pt x="6513576" y="0"/>
                                </a:lnTo>
                                <a:lnTo>
                                  <a:pt x="6513576" y="173737"/>
                                </a:lnTo>
                                <a:lnTo>
                                  <a:pt x="0" y="173737"/>
                                </a:lnTo>
                                <a:lnTo>
                                  <a:pt x="0" y="0"/>
                                </a:lnTo>
                              </a:path>
                            </a:pathLst>
                          </a:custGeom>
                          <a:solidFill>
                            <a:srgbClr val="FFFFFF"/>
                          </a:solidFill>
                          <a:ln w="0" cap="flat">
                            <a:noFill/>
                            <a:miter lim="127000"/>
                          </a:ln>
                          <a:effectLst/>
                        </wps:spPr>
                        <wps:txbx>
                          <w:txbxContent>
                            <w:p w14:paraId="435A8364" w14:textId="77777777" w:rsidR="00DD1E1D" w:rsidRDefault="00DD1E1D" w:rsidP="00BB1D56">
                              <w:pPr>
                                <w:rPr>
                                  <w:rFonts w:eastAsia="Times New Roman"/>
                                </w:rPr>
                              </w:pPr>
                            </w:p>
                          </w:txbxContent>
                        </wps:txbx>
                        <wps:bodyPr/>
                      </wps:wsp>
                      <wps:wsp>
                        <wps:cNvPr id="9" name="Shape 122339"/>
                        <wps:cNvSpPr/>
                        <wps:spPr>
                          <a:xfrm>
                            <a:off x="0" y="1217668"/>
                            <a:ext cx="6513576" cy="173732"/>
                          </a:xfrm>
                          <a:custGeom>
                            <a:avLst/>
                            <a:gdLst/>
                            <a:ahLst/>
                            <a:cxnLst/>
                            <a:rect l="0" t="0" r="0" b="0"/>
                            <a:pathLst>
                              <a:path w="6513576" h="173732">
                                <a:moveTo>
                                  <a:pt x="0" y="0"/>
                                </a:moveTo>
                                <a:lnTo>
                                  <a:pt x="6513576" y="0"/>
                                </a:lnTo>
                                <a:lnTo>
                                  <a:pt x="6513576" y="173732"/>
                                </a:lnTo>
                                <a:lnTo>
                                  <a:pt x="0" y="173732"/>
                                </a:lnTo>
                                <a:lnTo>
                                  <a:pt x="0" y="0"/>
                                </a:lnTo>
                              </a:path>
                            </a:pathLst>
                          </a:custGeom>
                          <a:solidFill>
                            <a:srgbClr val="FFFFFF"/>
                          </a:solidFill>
                          <a:ln w="0" cap="flat">
                            <a:noFill/>
                            <a:miter lim="127000"/>
                          </a:ln>
                          <a:effectLst/>
                        </wps:spPr>
                        <wps:txbx>
                          <w:txbxContent>
                            <w:p w14:paraId="083776BC" w14:textId="77777777" w:rsidR="00DD1E1D" w:rsidRDefault="00DD1E1D" w:rsidP="00BB1D56">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w14:anchorId="3EB6C6D7" id="Группа 111695" o:spid="_x0000_s1026" style="position:absolute;left:0;text-align:left;margin-left:82.5pt;margin-top:32.2pt;width:512.9pt;height:109.55pt;z-index:-251657216;mso-position-horizontal-relative:page;mso-height-relative:margin" coordsize="65135,1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SgWQMAAL4UAAAOAAAAZHJzL2Uyb0RvYy54bWzsWNtu2zAMfR+wfzD8vvqSu9GkD+val2Er&#10;0O4DFFmODdiWIKlx+vej6Mh2Lr0kw5CuSwtEskVT5OEhKfvyalXkzpJJlfFy6gYXvuuwkvI4KxdT&#10;99fDzZex6yhNypjkvGRT94kp92r2+dNlJSIW8pTnMZMOKClVVImpm2otIs9TNGUFURdcsBIWEy4L&#10;ouFSLrxYkgq0F7kX+v7Qq7iMheSUKQV3r+tFd4b6k4RR/TNJFNNOPnXBNo2/En/n5tebXZJoIYlI&#10;M7o2gxxhRUGyEjZtVF0TTZxHme2oKjIqueKJvqC88HiSZJShD+BN4G95cyv5o0BfFlG1EA1MAO0W&#10;TkerpT+Wt1LcizsJSFRiAVjglfFllcjCjGCls0LInhrI2Eo7FG4OB0EvmAxch8Ja0JsE4XhQg0pT&#10;QH7nOZp+6zw5GA3bJ/s+hsOzG3sb5lQCCKJaDNSfYXCfEsEQWhUBBnfSyeKp23edkhRAU1x2gjDs&#10;hSPjjtkdxBqcVKQAskNAal0d9eDfKG08JRF9VPqWcYSbLL8rXfMytjOS2hldlXYqgd0v8loQbZ4z&#10;ZpqpU9XxQlNSCFdtiVku+JI9cBTUWzEDK9vVvOxKmeCjMssLkLUSdhSoryu53rYGwIrZsRaHTDV0&#10;6iJlBezYFbS8qdfACOMt4tsgADe7GCueZ/FNlufGZSUX86+5dJYEisQN/q3DsyGWlwZAMI0SKFRJ&#10;TjRmfMmNHoxXkWkoZnlWgO3hyG/4nJdmG4blqA4ecNtSyMz0ar4CDWY65/ETJiOKAOPr23+d+pDC&#10;O9SfHEF9E7RwbB4Ej/emuolq+G74H2IQW4bv41W7usm+Lqs3OdjmwTP8twBYhXbsbo/8f4vg5t7/&#10;KP+xAAeWcadKA+hH22nQ61mjDugAw8mwP3w1Dc5tYF0HLP3tuJMGFikrYMeu4MdJA0z6U3aD0Z40&#10;wHOdMeqANBiP/NDvmyC/1A1scO2Bs9upz6chc+T4705D2A2awnuqbgAvrzvdAMl6YBoEfr836WN9&#10;OueBqQXPnIpsIbDV3Y7dKo+norcIfpx2gAX0lO1gsicPjno5CIPR8PVjkT3znr4fnN8O3snbMfaD&#10;5gSypx/g1yL4SIav/esPeuYrXPca5t3PjrPfAAAA//8DAFBLAwQUAAYACAAAACEArHzxyeEAAAAL&#10;AQAADwAAAGRycy9kb3ducmV2LnhtbEyPQUvDQBCF74L/YRnBm92kbUKN2ZRS1FMRbAXxNs1Ok9Ds&#10;bMhuk/Tfuz3p8TGPN9+XryfTioF611hWEM8iEMSl1Q1XCr4Ob08rEM4ja2wtk4IrOVgX93c5ZtqO&#10;/EnD3lcijLDLUEHtfZdJ6cqaDLqZ7YjD7WR7gz7EvpK6xzGMm1bOoyiVBhsOH2rsaFtTed5fjIL3&#10;EcfNIn4ddufT9vpzSD6+dzEp9fgwbV5AeJr8Xxlu+AEdisB0tBfWTrQhp0lw8QrS5RLErRA/R0Hm&#10;qGC+WiQgi1z+dyh+AQAA//8DAFBLAQItABQABgAIAAAAIQC2gziS/gAAAOEBAAATAAAAAAAAAAAA&#10;AAAAAAAAAABbQ29udGVudF9UeXBlc10ueG1sUEsBAi0AFAAGAAgAAAAhADj9If/WAAAAlAEAAAsA&#10;AAAAAAAAAAAAAAAALwEAAF9yZWxzLy5yZWxzUEsBAi0AFAAGAAgAAAAhAHCPFKBZAwAAvhQAAA4A&#10;AAAAAAAAAAAAAAAALgIAAGRycy9lMm9Eb2MueG1sUEsBAi0AFAAGAAgAAAAhAKx88cnhAAAACwEA&#10;AA8AAAAAAAAAAAAAAAAAswUAAGRycy9kb3ducmV2LnhtbFBLBQYAAAAABAAEAPMAAADBBgAAAAA=&#10;">
                <v:shape id="Shape 122327" o:spid="_x0000_s1027" style="position:absolute;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KuwwAAANoAAAAPAAAAZHJzL2Rvd25yZXYueG1sRI9Ba8JA&#10;FITvBf/D8gq91U1UaomuImKgN1GDvT6yz2xq9m3Irhr99W6h0OMwM98w82VvG3GlzteOFaTDBARx&#10;6XTNlYLikL9/gvABWWPjmBTcycNyMXiZY6bdjXd03YdKRAj7DBWYENpMSl8asuiHriWO3sl1FkOU&#10;XSV1h7cIt40cJcmHtFhzXDDY0tpQed5frILv9Ti9bEemOBYbPU1/HnlzrnKl3l771QxEoD78h//a&#10;X1rBBH6vxBsgF08AAAD//wMAUEsBAi0AFAAGAAgAAAAhANvh9svuAAAAhQEAABMAAAAAAAAAAAAA&#10;AAAAAAAAAFtDb250ZW50X1R5cGVzXS54bWxQSwECLQAUAAYACAAAACEAWvQsW78AAAAVAQAACwAA&#10;AAAAAAAAAAAAAAAfAQAAX3JlbHMvLnJlbHNQSwECLQAUAAYACAAAACEAg1uCrsMAAADaAAAADwAA&#10;AAAAAAAAAAAAAAAHAgAAZHJzL2Rvd25yZXYueG1sUEsFBgAAAAADAAMAtwAAAPcCAAAAAA==&#10;" adj="-11796480,,5400" path="m,l6513576,r,173737l,173737,,e" stroked="f" strokeweight="0">
                  <v:stroke miterlimit="83231f" joinstyle="miter"/>
                  <v:formulas/>
                  <v:path arrowok="t" o:connecttype="custom" textboxrect="0,0,6513576,173737"/>
                  <v:textbox>
                    <w:txbxContent>
                      <w:p w14:paraId="16B1CDED" w14:textId="77777777" w:rsidR="00DD1E1D" w:rsidRDefault="00DD1E1D" w:rsidP="00BB1D56">
                        <w:pPr>
                          <w:rPr>
                            <w:rFonts w:eastAsia="Times New Roman"/>
                          </w:rPr>
                        </w:pPr>
                      </w:p>
                    </w:txbxContent>
                  </v:textbox>
                </v:shape>
                <v:shape id="Shape 122329" o:spid="_x0000_s1028" style="position:absolute;top:1737;width:65135;height:1737;visibility:visible;mso-wrap-style:square;v-text-anchor:top" coordsize="6513576,17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QCxwAAANoAAAAPAAAAZHJzL2Rvd25yZXYueG1sRI9Pa8JA&#10;FMTvBb/D8gq9iG6sfyLRVcS2UPHQ1gp6fGRfk2D2bZpdNfXTu4LQ4zAzv2Gm88aU4kS1Kywr6HUj&#10;EMSp1QVnCrbfb50xCOeRNZaWScEfOZjPWg9TTLQ98xedNj4TAcIuQQW591UipUtzMui6tiIO3o+t&#10;Dfog60zqGs8Bbkr5HEUjabDgsJBjRcuc0sPmaBS8Dl5+F8ePXTu7fLrd+hKv9nG/UurpsVlMQHhq&#10;/H/43n7XCoZwuxJugJxdAQAA//8DAFBLAQItABQABgAIAAAAIQDb4fbL7gAAAIUBAAATAAAAAAAA&#10;AAAAAAAAAAAAAABbQ29udGVudF9UeXBlc10ueG1sUEsBAi0AFAAGAAgAAAAhAFr0LFu/AAAAFQEA&#10;AAsAAAAAAAAAAAAAAAAAHwEAAF9yZWxzLy5yZWxzUEsBAi0AFAAGAAgAAAAhAGN81ALHAAAA2gAA&#10;AA8AAAAAAAAAAAAAAAAABwIAAGRycy9kb3ducmV2LnhtbFBLBQYAAAAAAwADALcAAAD7AgAAAAA=&#10;" adj="-11796480,,5400" path="m,l6513576,r,173732l,173732,,e" stroked="f" strokeweight="0">
                  <v:stroke miterlimit="83231f" joinstyle="miter"/>
                  <v:formulas/>
                  <v:path arrowok="t" o:connecttype="custom" textboxrect="0,0,6513576,173732"/>
                  <v:textbox>
                    <w:txbxContent>
                      <w:p w14:paraId="2E3C5822" w14:textId="77777777" w:rsidR="00DD1E1D" w:rsidRDefault="00DD1E1D" w:rsidP="00BB1D56">
                        <w:pPr>
                          <w:rPr>
                            <w:rFonts w:eastAsia="Times New Roman"/>
                          </w:rPr>
                        </w:pPr>
                      </w:p>
                    </w:txbxContent>
                  </v:textbox>
                </v:shape>
                <v:shape id="Shape 122333" o:spid="_x0000_s1029" style="position:absolute;top:6964;width:65135;height:1738;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CwgAAANoAAAAPAAAAZHJzL2Rvd25yZXYueG1sRI9Ba8JA&#10;FITvBf/D8gRvdRMFK9FVRAx4k9qg10f2mY1m34bsqrG/vlso9DjMzDfMct3bRjyo87VjBek4AUFc&#10;Ol1zpaD4yt/nIHxA1tg4JgUv8rBeDd6WmGn35E96HEMlIoR9hgpMCG0mpS8NWfRj1xJH7+I6iyHK&#10;rpK6w2eE20ZOkmQmLdYcFwy2tDVU3o53q+C8nab3w8QUp2KnP9Lrd97cqlyp0bDfLEAE6sN/+K+9&#10;1wpm8Hsl3gC5+gEAAP//AwBQSwECLQAUAAYACAAAACEA2+H2y+4AAACFAQAAEwAAAAAAAAAAAAAA&#10;AAAAAAAAW0NvbnRlbnRfVHlwZXNdLnhtbFBLAQItABQABgAIAAAAIQBa9CxbvwAAABUBAAALAAAA&#10;AAAAAAAAAAAAAB8BAABfcmVscy8ucmVsc1BLAQItABQABgAIAAAAIQAcxblCwgAAANoAAAAPAAAA&#10;AAAAAAAAAAAAAAcCAABkcnMvZG93bnJldi54bWxQSwUGAAAAAAMAAwC3AAAA9gIAAAAA&#10;" adj="-11796480,,5400" path="m,l6513576,r,173737l,173737,,e" stroked="f" strokeweight="0">
                  <v:stroke miterlimit="83231f" joinstyle="miter"/>
                  <v:formulas/>
                  <v:path arrowok="t" o:connecttype="custom" textboxrect="0,0,6513576,173737"/>
                  <v:textbox>
                    <w:txbxContent>
                      <w:p w14:paraId="1C629109" w14:textId="77777777" w:rsidR="00DD1E1D" w:rsidRDefault="00DD1E1D" w:rsidP="00BB1D56">
                        <w:pPr>
                          <w:rPr>
                            <w:rFonts w:eastAsia="Times New Roman"/>
                          </w:rPr>
                        </w:pPr>
                      </w:p>
                    </w:txbxContent>
                  </v:textbox>
                </v:shape>
                <v:shape id="Shape 122335" o:spid="_x0000_s1030" style="position:absolute;top:8702;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zZwgAAANoAAAAPAAAAZHJzL2Rvd25yZXYueG1sRI9Ba8JA&#10;FITvgv9heUJvuomFKtFVRAx4k9qg10f2mY1m34bsqrG/vlso9DjMzDfMct3bRjyo87VjBekkAUFc&#10;Ol1zpaD4ysdzED4ga2wck4IXeVivhoMlZto9+ZMex1CJCGGfoQITQptJ6UtDFv3EtcTRu7jOYoiy&#10;q6Tu8BnhtpHTJPmQFmuOCwZb2hoqb8e7VXDevqf3w9QUp2KnZ+n1O29uVa7U26jfLEAE6sN/+K+9&#10;1wpm8Hsl3gC5+gEAAP//AwBQSwECLQAUAAYACAAAACEA2+H2y+4AAACFAQAAEwAAAAAAAAAAAAAA&#10;AAAAAAAAW0NvbnRlbnRfVHlwZXNdLnhtbFBLAQItABQABgAIAAAAIQBa9CxbvwAAABUBAAALAAAA&#10;AAAAAAAAAAAAAB8BAABfcmVscy8ucmVsc1BLAQItABQABgAIAAAAIQBziRzZwgAAANoAAAAPAAAA&#10;AAAAAAAAAAAAAAcCAABkcnMvZG93bnJldi54bWxQSwUGAAAAAAMAAwC3AAAA9gIAAAAA&#10;" adj="-11796480,,5400" path="m,l6513576,r,173737l,173737,,e" stroked="f" strokeweight="0">
                  <v:stroke miterlimit="83231f" joinstyle="miter"/>
                  <v:formulas/>
                  <v:path arrowok="t" o:connecttype="custom" textboxrect="0,0,6513576,173737"/>
                  <v:textbox>
                    <w:txbxContent>
                      <w:p w14:paraId="45FA9DD7" w14:textId="77777777" w:rsidR="00DD1E1D" w:rsidRDefault="00DD1E1D" w:rsidP="00BB1D56">
                        <w:pPr>
                          <w:rPr>
                            <w:rFonts w:eastAsia="Times New Roman"/>
                          </w:rPr>
                        </w:pPr>
                      </w:p>
                    </w:txbxContent>
                  </v:textbox>
                </v:shape>
                <v:shape id="Shape 122337" o:spid="_x0000_s1031" style="position:absolute;top:10439;width:65135;height:1737;visibility:visible;mso-wrap-style:square;v-text-anchor:top" coordsize="6513576,173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rwAAAANoAAAAPAAAAZHJzL2Rvd25yZXYueG1sRE/Pa8Iw&#10;FL4P9j+EN9htTetgjtooIivsNqbFXR/NM6k2L6WJ2vnXm8Ngx4/vd7WaXC8uNIbOs4Iiy0EQt153&#10;bBQ0u/rlHUSIyBp7z6TglwKslo8PFZbaX/mbLttoRArhUKICG+NQShlaSw5D5gfixB386DAmOBqp&#10;R7ymcNfLWZ6/SYcdpwaLA20staft2Sn42bwW56+ZbfbNh54Xx1vdn0yt1PPTtF6AiDTFf/Gf+1Mr&#10;SFvTlXQD5PIOAAD//wMAUEsBAi0AFAAGAAgAAAAhANvh9svuAAAAhQEAABMAAAAAAAAAAAAAAAAA&#10;AAAAAFtDb250ZW50X1R5cGVzXS54bWxQSwECLQAUAAYACAAAACEAWvQsW78AAAAVAQAACwAAAAAA&#10;AAAAAAAAAAAfAQAAX3JlbHMvLnJlbHNQSwECLQAUAAYACAAAACEAAhaIq8AAAADaAAAADwAAAAAA&#10;AAAAAAAAAAAHAgAAZHJzL2Rvd25yZXYueG1sUEsFBgAAAAADAAMAtwAAAPQCAAAAAA==&#10;" adj="-11796480,,5400" path="m,l6513576,r,173737l,173737,,e" stroked="f" strokeweight="0">
                  <v:stroke miterlimit="83231f" joinstyle="miter"/>
                  <v:formulas/>
                  <v:path arrowok="t" o:connecttype="custom" textboxrect="0,0,6513576,173737"/>
                  <v:textbox>
                    <w:txbxContent>
                      <w:p w14:paraId="435A8364" w14:textId="77777777" w:rsidR="00DD1E1D" w:rsidRDefault="00DD1E1D" w:rsidP="00BB1D56">
                        <w:pPr>
                          <w:rPr>
                            <w:rFonts w:eastAsia="Times New Roman"/>
                          </w:rPr>
                        </w:pPr>
                      </w:p>
                    </w:txbxContent>
                  </v:textbox>
                </v:shape>
                <v:shape id="Shape 122339" o:spid="_x0000_s1032" style="position:absolute;top:12176;width:65135;height:1738;visibility:visible;mso-wrap-style:square;v-text-anchor:top" coordsize="6513576,17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4HxwAAANoAAAAPAAAAZHJzL2Rvd25yZXYueG1sRI9Pa8JA&#10;FMTvhX6H5RW8lLrRFv9EVxFtQfFgtQU9PrLPJJh9G7OrRj99Vyh4HGbmN8xwXJtCnKlyuWUFrWYE&#10;gjixOudUwe/P11sPhPPIGgvLpOBKDsaj56chxtpeeE3njU9FgLCLUUHmfRlL6ZKMDLqmLYmDt7eV&#10;QR9klUpd4SXATSHbUdSRBnMOCxmWNM0oOWxORsHnx+w4Oa22r+nt222Xt+5i130vlWq81JMBCE+1&#10;f4T/23OtoA/3K+EGyNEfAAAA//8DAFBLAQItABQABgAIAAAAIQDb4fbL7gAAAIUBAAATAAAAAAAA&#10;AAAAAAAAAAAAAABbQ29udGVudF9UeXBlc10ueG1sUEsBAi0AFAAGAAgAAAAhAFr0LFu/AAAAFQEA&#10;AAsAAAAAAAAAAAAAAAAAHwEAAF9yZWxzLy5yZWxzUEsBAi0AFAAGAAgAAAAhAOIx3gfHAAAA2gAA&#10;AA8AAAAAAAAAAAAAAAAABwIAAGRycy9kb3ducmV2LnhtbFBLBQYAAAAAAwADALcAAAD7AgAAAAA=&#10;" adj="-11796480,,5400" path="m,l6513576,r,173732l,173732,,e" stroked="f" strokeweight="0">
                  <v:stroke miterlimit="83231f" joinstyle="miter"/>
                  <v:formulas/>
                  <v:path arrowok="t" o:connecttype="custom" textboxrect="0,0,6513576,173732"/>
                  <v:textbox>
                    <w:txbxContent>
                      <w:p w14:paraId="083776BC" w14:textId="77777777" w:rsidR="00DD1E1D" w:rsidRDefault="00DD1E1D" w:rsidP="00BB1D56">
                        <w:pPr>
                          <w:rPr>
                            <w:rFonts w:eastAsia="Times New Roman"/>
                          </w:rPr>
                        </w:pPr>
                      </w:p>
                    </w:txbxContent>
                  </v:textbox>
                </v:shape>
                <w10:wrap anchorx="page"/>
              </v:group>
            </w:pict>
          </mc:Fallback>
        </mc:AlternateContent>
      </w:r>
      <w:r w:rsidRPr="009F1A2F">
        <w:rPr>
          <w:rFonts w:ascii="Times New Roman" w:hAnsi="Times New Roman" w:cs="Times New Roman"/>
        </w:rPr>
        <w:t>приобретение практического опыта и реализуется в рамках модулей ППССЗ по виду (видам) деятельности</w:t>
      </w:r>
      <w:r w:rsidR="003E2295" w:rsidRPr="003E2295">
        <w:rPr>
          <w:rFonts w:ascii="Times New Roman" w:eastAsia="Times New Roman" w:hAnsi="Times New Roman" w:cs="Times New Roman"/>
          <w:sz w:val="24"/>
          <w:szCs w:val="24"/>
          <w:lang w:eastAsia="ru-RU"/>
        </w:rPr>
        <w:t xml:space="preserve"> </w:t>
      </w:r>
      <w:r w:rsidR="004558DA">
        <w:rPr>
          <w:rFonts w:ascii="Times New Roman" w:eastAsia="Times New Roman" w:hAnsi="Times New Roman" w:cs="Times New Roman"/>
          <w:sz w:val="24"/>
          <w:szCs w:val="24"/>
          <w:lang w:eastAsia="ru-RU"/>
        </w:rPr>
        <w:t>-</w:t>
      </w:r>
      <w:r w:rsidR="004558DA">
        <w:rPr>
          <w:rFonts w:ascii="Times New Roman" w:hAnsi="Times New Roman" w:cs="Times New Roman"/>
        </w:rPr>
        <w:t>о</w:t>
      </w:r>
      <w:r w:rsidR="003E2295" w:rsidRPr="003E2295">
        <w:rPr>
          <w:rFonts w:ascii="Times New Roman" w:hAnsi="Times New Roman" w:cs="Times New Roman"/>
        </w:rPr>
        <w:t>существление контроля использования и охраны земельных ресурсов и окружающей среды, мониторинг земель</w:t>
      </w:r>
      <w:r w:rsidR="00B654C1" w:rsidRPr="009F1A2F">
        <w:rPr>
          <w:rFonts w:ascii="Times New Roman" w:hAnsi="Times New Roman" w:cs="Times New Roman"/>
        </w:rPr>
        <w:t>,</w:t>
      </w:r>
      <w:r w:rsidRPr="009F1A2F">
        <w:rPr>
          <w:rFonts w:ascii="Times New Roman" w:hAnsi="Times New Roman" w:cs="Times New Roman"/>
          <w:i/>
        </w:rPr>
        <w:t xml:space="preserve"> </w:t>
      </w:r>
      <w:r w:rsidRPr="009F1A2F">
        <w:rPr>
          <w:rFonts w:ascii="Times New Roman" w:hAnsi="Times New Roman" w:cs="Times New Roman"/>
        </w:rPr>
        <w:t xml:space="preserve">предусмотренных </w:t>
      </w:r>
      <w:r w:rsidR="00B654C1" w:rsidRPr="009F1A2F">
        <w:rPr>
          <w:rFonts w:ascii="Times New Roman" w:hAnsi="Times New Roman" w:cs="Times New Roman"/>
        </w:rPr>
        <w:t>ФГОС СПО по специальности 21.02.19 Землеустройство</w:t>
      </w:r>
    </w:p>
    <w:p w14:paraId="02E7FE3E" w14:textId="77777777" w:rsidR="008F7285" w:rsidRPr="009F1A2F" w:rsidRDefault="00BB1D56" w:rsidP="00BB1D56">
      <w:pPr>
        <w:numPr>
          <w:ilvl w:val="0"/>
          <w:numId w:val="27"/>
        </w:numPr>
        <w:spacing w:after="160" w:line="256" w:lineRule="auto"/>
        <w:rPr>
          <w:rFonts w:ascii="Times New Roman" w:hAnsi="Times New Roman" w:cs="Times New Roman"/>
        </w:rPr>
      </w:pPr>
      <w:r w:rsidRPr="009F1A2F">
        <w:rPr>
          <w:rFonts w:ascii="Times New Roman" w:hAnsi="Times New Roman" w:cs="Times New Roman"/>
        </w:rPr>
        <w:t>освоение современных производственных процессов на предприятиях, связанных с процессами</w:t>
      </w:r>
      <w:r w:rsidR="008F7285" w:rsidRPr="009F1A2F">
        <w:rPr>
          <w:rFonts w:ascii="Times New Roman" w:hAnsi="Times New Roman" w:cs="Times New Roman"/>
        </w:rPr>
        <w:t xml:space="preserve"> землеустройства</w:t>
      </w:r>
    </w:p>
    <w:p w14:paraId="1911540A" w14:textId="77777777" w:rsidR="00BB1D56" w:rsidRDefault="00BB1D56" w:rsidP="00BB1D56">
      <w:pPr>
        <w:numPr>
          <w:ilvl w:val="0"/>
          <w:numId w:val="27"/>
        </w:numPr>
        <w:spacing w:after="160" w:line="256" w:lineRule="auto"/>
        <w:rPr>
          <w:rFonts w:ascii="Times New Roman" w:hAnsi="Times New Roman" w:cs="Times New Roman"/>
        </w:rPr>
      </w:pPr>
      <w:r w:rsidRPr="009F1A2F">
        <w:rPr>
          <w:rFonts w:ascii="Times New Roman" w:hAnsi="Times New Roman" w:cs="Times New Roman"/>
        </w:rPr>
        <w:t xml:space="preserve">адаптация студентов к конкретным условиям деятельности организаций различных организационно-правовых форм. </w:t>
      </w:r>
    </w:p>
    <w:p w14:paraId="48D1B57F" w14:textId="77777777" w:rsidR="00EF30DD" w:rsidRPr="009F1A2F" w:rsidRDefault="00EF30DD"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val="x-none" w:eastAsia="ru-RU"/>
        </w:rPr>
      </w:pPr>
    </w:p>
    <w:p w14:paraId="302C9A9F" w14:textId="77777777" w:rsidR="003C5092" w:rsidRPr="003C5092" w:rsidRDefault="003C5092" w:rsidP="003C5092">
      <w:pPr>
        <w:spacing w:after="160" w:line="256" w:lineRule="auto"/>
        <w:jc w:val="both"/>
        <w:rPr>
          <w:rFonts w:ascii="Times New Roman" w:hAnsi="Times New Roman" w:cs="Times New Roman"/>
        </w:rPr>
      </w:pPr>
      <w:r w:rsidRPr="003C5092">
        <w:rPr>
          <w:rFonts w:ascii="Times New Roman" w:hAnsi="Times New Roman" w:cs="Times New Roman"/>
          <w:b/>
        </w:rPr>
        <w:t xml:space="preserve">Требования к результатам освоения производственной практики </w:t>
      </w:r>
      <w:r w:rsidRPr="003C5092">
        <w:rPr>
          <w:rFonts w:ascii="Times New Roman" w:hAnsi="Times New Roman" w:cs="Times New Roman"/>
        </w:rPr>
        <w:t xml:space="preserve">(по профилю специальности) </w:t>
      </w:r>
    </w:p>
    <w:p w14:paraId="3A34A0E0" w14:textId="77777777" w:rsidR="003E2295" w:rsidRPr="004041C2" w:rsidRDefault="003C5092" w:rsidP="003E2295">
      <w:pPr>
        <w:kinsoku w:val="0"/>
        <w:overflowPunct w:val="0"/>
        <w:autoSpaceDE w:val="0"/>
        <w:autoSpaceDN w:val="0"/>
        <w:adjustRightInd w:val="0"/>
        <w:spacing w:before="1" w:after="0" w:line="237" w:lineRule="auto"/>
        <w:ind w:right="-1"/>
        <w:jc w:val="both"/>
        <w:rPr>
          <w:rFonts w:ascii="Times New Roman" w:eastAsia="Calibri" w:hAnsi="Times New Roman" w:cs="Times New Roman"/>
          <w:b/>
          <w:i/>
        </w:rPr>
      </w:pPr>
      <w:r w:rsidRPr="003C5092">
        <w:rPr>
          <w:rFonts w:ascii="Times New Roman" w:hAnsi="Times New Roman" w:cs="Times New Roman"/>
        </w:rPr>
        <w:t xml:space="preserve">В результате прохождения производственной практики (по профилю специальности) в рамках профессионального модуля </w:t>
      </w:r>
      <w:r w:rsidR="003E2295" w:rsidRPr="004041C2">
        <w:rPr>
          <w:rFonts w:ascii="Times New Roman" w:eastAsia="Calibri" w:hAnsi="Times New Roman" w:cs="Times New Roman"/>
          <w:b/>
          <w:i/>
        </w:rPr>
        <w:t>«</w:t>
      </w:r>
      <w:r w:rsidR="003E2295" w:rsidRPr="004041C2">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r w:rsidR="003E2295" w:rsidRPr="004041C2">
        <w:rPr>
          <w:rFonts w:ascii="Times New Roman" w:eastAsia="Calibri" w:hAnsi="Times New Roman" w:cs="Times New Roman"/>
          <w:b/>
          <w:i/>
        </w:rPr>
        <w:t>»</w:t>
      </w:r>
    </w:p>
    <w:p w14:paraId="100C866C" w14:textId="77777777" w:rsidR="003C5092" w:rsidRPr="003C5092" w:rsidRDefault="003E2295" w:rsidP="003E2295">
      <w:pPr>
        <w:rPr>
          <w:rFonts w:ascii="Times New Roman" w:eastAsia="Times New Roman" w:hAnsi="Times New Roman" w:cs="Times New Roman"/>
          <w:i/>
          <w:lang w:eastAsia="ru-RU"/>
        </w:rPr>
      </w:pPr>
      <w:r w:rsidRPr="009F1A2F">
        <w:rPr>
          <w:rFonts w:ascii="Times New Roman" w:eastAsia="Times New Roman" w:hAnsi="Times New Roman" w:cs="Times New Roman"/>
          <w:lang w:eastAsia="ru-RU"/>
        </w:rPr>
        <w:t xml:space="preserve"> </w:t>
      </w:r>
      <w:r w:rsidR="00E55818" w:rsidRPr="009F1A2F">
        <w:rPr>
          <w:rFonts w:ascii="Times New Roman" w:eastAsia="Times New Roman" w:hAnsi="Times New Roman" w:cs="Times New Roman"/>
          <w:i/>
          <w:lang w:eastAsia="ru-RU"/>
        </w:rPr>
        <w:t xml:space="preserve"> </w:t>
      </w:r>
      <w:r w:rsidR="003C5092" w:rsidRPr="003C5092">
        <w:rPr>
          <w:rFonts w:ascii="Times New Roman" w:hAnsi="Times New Roman" w:cs="Times New Roman"/>
          <w:b/>
        </w:rPr>
        <w:t>приобрести практический опыт</w:t>
      </w:r>
      <w:r w:rsidR="003C5092" w:rsidRPr="003C5092">
        <w:rPr>
          <w:rFonts w:ascii="Times New Roman" w:hAnsi="Times New Roman" w:cs="Times New Roman"/>
        </w:rPr>
        <w:t xml:space="preserve"> работы: </w:t>
      </w:r>
    </w:p>
    <w:p w14:paraId="4B8D96EE" w14:textId="77777777" w:rsidR="004558DA" w:rsidRPr="00CC3936" w:rsidRDefault="004558DA" w:rsidP="004558DA">
      <w:pPr>
        <w:widowControl w:val="0"/>
        <w:autoSpaceDE w:val="0"/>
        <w:autoSpaceDN w:val="0"/>
        <w:adjustRightInd w:val="0"/>
        <w:spacing w:after="0" w:line="240" w:lineRule="auto"/>
        <w:ind w:firstLine="255"/>
        <w:jc w:val="both"/>
        <w:rPr>
          <w:rFonts w:ascii="Times New Roman" w:hAnsi="Times New Roman"/>
          <w:sz w:val="24"/>
          <w:szCs w:val="24"/>
        </w:rPr>
      </w:pPr>
      <w:r>
        <w:rPr>
          <w:rFonts w:ascii="Times New Roman" w:hAnsi="Times New Roman"/>
          <w:bCs/>
          <w:sz w:val="24"/>
          <w:szCs w:val="24"/>
        </w:rPr>
        <w:t>-В</w:t>
      </w:r>
      <w:r w:rsidRPr="00CC3936">
        <w:rPr>
          <w:rFonts w:ascii="Times New Roman" w:hAnsi="Times New Roman"/>
          <w:b/>
          <w:bCs/>
          <w:sz w:val="24"/>
          <w:szCs w:val="24"/>
        </w:rPr>
        <w:t xml:space="preserve"> </w:t>
      </w:r>
      <w:r w:rsidRPr="00CC3936">
        <w:rPr>
          <w:rFonts w:ascii="Times New Roman" w:hAnsi="Times New Roman"/>
          <w:sz w:val="24"/>
          <w:szCs w:val="24"/>
        </w:rPr>
        <w:t>проведении проверок и обследований земель для обеспечения соблюдения требований законодательства Российской Федерации;</w:t>
      </w:r>
    </w:p>
    <w:p w14:paraId="11E3FD0F" w14:textId="77777777" w:rsidR="004558DA" w:rsidRPr="00CC3936" w:rsidRDefault="004558DA" w:rsidP="004558DA">
      <w:pPr>
        <w:widowControl w:val="0"/>
        <w:autoSpaceDE w:val="0"/>
        <w:autoSpaceDN w:val="0"/>
        <w:adjustRightInd w:val="0"/>
        <w:spacing w:after="0" w:line="240" w:lineRule="auto"/>
        <w:ind w:firstLine="255"/>
        <w:jc w:val="both"/>
        <w:rPr>
          <w:rFonts w:ascii="Times New Roman" w:hAnsi="Times New Roman"/>
          <w:sz w:val="24"/>
          <w:szCs w:val="24"/>
        </w:rPr>
      </w:pPr>
      <w:r>
        <w:rPr>
          <w:rFonts w:ascii="Times New Roman" w:hAnsi="Times New Roman"/>
          <w:sz w:val="24"/>
          <w:szCs w:val="24"/>
        </w:rPr>
        <w:t>-П</w:t>
      </w:r>
      <w:r w:rsidRPr="00CC3936">
        <w:rPr>
          <w:rFonts w:ascii="Times New Roman" w:hAnsi="Times New Roman"/>
          <w:sz w:val="24"/>
          <w:szCs w:val="24"/>
        </w:rPr>
        <w:t xml:space="preserve">роведения количественного и качественного учета земель; </w:t>
      </w:r>
    </w:p>
    <w:p w14:paraId="726FDEB2" w14:textId="77777777" w:rsidR="004558DA" w:rsidRPr="00CC3936" w:rsidRDefault="004558DA" w:rsidP="004558DA">
      <w:pPr>
        <w:widowControl w:val="0"/>
        <w:autoSpaceDE w:val="0"/>
        <w:autoSpaceDN w:val="0"/>
        <w:adjustRightInd w:val="0"/>
        <w:spacing w:after="0" w:line="240" w:lineRule="auto"/>
        <w:ind w:firstLine="255"/>
        <w:jc w:val="both"/>
        <w:rPr>
          <w:rFonts w:ascii="Times New Roman" w:hAnsi="Times New Roman"/>
          <w:sz w:val="24"/>
          <w:szCs w:val="24"/>
        </w:rPr>
      </w:pPr>
      <w:r>
        <w:rPr>
          <w:rFonts w:ascii="Times New Roman" w:hAnsi="Times New Roman"/>
          <w:sz w:val="24"/>
          <w:szCs w:val="24"/>
        </w:rPr>
        <w:t>-У</w:t>
      </w:r>
      <w:r w:rsidRPr="00CC3936">
        <w:rPr>
          <w:rFonts w:ascii="Times New Roman" w:hAnsi="Times New Roman"/>
          <w:sz w:val="24"/>
          <w:szCs w:val="24"/>
        </w:rPr>
        <w:t>частия в инвентаризации и мониторинге земель;</w:t>
      </w:r>
    </w:p>
    <w:p w14:paraId="48BF3FFC" w14:textId="77777777" w:rsidR="004558DA" w:rsidRPr="00CC3936" w:rsidRDefault="004558DA" w:rsidP="004558DA">
      <w:pPr>
        <w:widowControl w:val="0"/>
        <w:autoSpaceDE w:val="0"/>
        <w:autoSpaceDN w:val="0"/>
        <w:adjustRightInd w:val="0"/>
        <w:spacing w:after="0" w:line="240" w:lineRule="auto"/>
        <w:ind w:firstLine="255"/>
        <w:jc w:val="both"/>
        <w:rPr>
          <w:rFonts w:ascii="Times New Roman" w:hAnsi="Times New Roman"/>
          <w:sz w:val="24"/>
          <w:szCs w:val="24"/>
        </w:rPr>
      </w:pPr>
      <w:r>
        <w:rPr>
          <w:rFonts w:ascii="Times New Roman" w:hAnsi="Times New Roman"/>
          <w:sz w:val="24"/>
          <w:szCs w:val="24"/>
        </w:rPr>
        <w:t>-О</w:t>
      </w:r>
      <w:r w:rsidRPr="00CC3936">
        <w:rPr>
          <w:rFonts w:ascii="Times New Roman" w:hAnsi="Times New Roman"/>
          <w:sz w:val="24"/>
          <w:szCs w:val="24"/>
        </w:rPr>
        <w:t>существления контроля за использованием и охраной земельных ресурсов;</w:t>
      </w:r>
    </w:p>
    <w:p w14:paraId="6C0680FC" w14:textId="77777777" w:rsidR="004558DA" w:rsidRPr="009F1A2F" w:rsidRDefault="004558DA" w:rsidP="004558DA">
      <w:pPr>
        <w:spacing w:after="160" w:line="256" w:lineRule="auto"/>
        <w:ind w:left="4"/>
        <w:rPr>
          <w:rFonts w:ascii="Times New Roman" w:hAnsi="Times New Roman" w:cs="Times New Roman"/>
        </w:rPr>
      </w:pPr>
      <w:r>
        <w:rPr>
          <w:rFonts w:ascii="Times New Roman" w:hAnsi="Times New Roman"/>
          <w:sz w:val="24"/>
          <w:szCs w:val="24"/>
        </w:rPr>
        <w:t xml:space="preserve">  -  Р</w:t>
      </w:r>
      <w:r w:rsidRPr="00CC3936">
        <w:rPr>
          <w:rFonts w:ascii="Times New Roman" w:hAnsi="Times New Roman"/>
          <w:sz w:val="24"/>
          <w:szCs w:val="24"/>
        </w:rPr>
        <w:t>азработки природоохранных мероприятий и контроля их выполнения.</w:t>
      </w:r>
    </w:p>
    <w:p w14:paraId="508F269A" w14:textId="77777777" w:rsidR="003C5092" w:rsidRPr="003C5092" w:rsidRDefault="003C5092" w:rsidP="00E55818">
      <w:pPr>
        <w:spacing w:after="160" w:line="256" w:lineRule="auto"/>
        <w:jc w:val="both"/>
        <w:rPr>
          <w:rFonts w:ascii="Times New Roman" w:hAnsi="Times New Roman" w:cs="Times New Roman"/>
        </w:rPr>
      </w:pPr>
    </w:p>
    <w:p w14:paraId="1EC8C0E2" w14:textId="77777777" w:rsidR="003C5092" w:rsidRPr="003C5092" w:rsidRDefault="009F1A2F" w:rsidP="003C5092">
      <w:pPr>
        <w:spacing w:after="160" w:line="256" w:lineRule="auto"/>
        <w:rPr>
          <w:rFonts w:ascii="Times New Roman" w:hAnsi="Times New Roman" w:cs="Times New Roman"/>
        </w:rPr>
      </w:pPr>
      <w:r>
        <w:rPr>
          <w:rFonts w:ascii="Times New Roman" w:hAnsi="Times New Roman" w:cs="Times New Roman"/>
          <w:b/>
        </w:rPr>
        <w:t>1.4</w:t>
      </w:r>
      <w:r w:rsidR="003C5092" w:rsidRPr="003C5092">
        <w:rPr>
          <w:rFonts w:ascii="Times New Roman" w:hAnsi="Times New Roman" w:cs="Times New Roman"/>
          <w:b/>
        </w:rPr>
        <w:t>. Количество часов на освоение программы этапа производственной практики (по профилю специальности)</w:t>
      </w:r>
      <w:r w:rsidR="003C5092" w:rsidRPr="003C5092">
        <w:rPr>
          <w:rFonts w:ascii="Times New Roman" w:hAnsi="Times New Roman" w:cs="Times New Roman"/>
          <w:b/>
          <w:i/>
        </w:rPr>
        <w:t>:</w:t>
      </w:r>
      <w:r w:rsidR="003C5092" w:rsidRPr="003C5092">
        <w:rPr>
          <w:rFonts w:ascii="Times New Roman" w:hAnsi="Times New Roman" w:cs="Times New Roman"/>
          <w:b/>
        </w:rPr>
        <w:t xml:space="preserve"> </w:t>
      </w:r>
    </w:p>
    <w:p w14:paraId="169C56E6"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eastAsia="Calibri" w:hAnsi="Times New Roman" w:cs="Times New Roman"/>
          <w:spacing w:val="-6"/>
        </w:rPr>
      </w:pPr>
      <w:r w:rsidRPr="009F1A2F">
        <w:rPr>
          <w:rFonts w:ascii="Times New Roman" w:eastAsia="Calibri" w:hAnsi="Times New Roman" w:cs="Times New Roman"/>
        </w:rPr>
        <w:t>Всего в</w:t>
      </w:r>
      <w:r w:rsidRPr="009F1A2F">
        <w:rPr>
          <w:rFonts w:ascii="Times New Roman" w:eastAsia="Calibri" w:hAnsi="Times New Roman" w:cs="Times New Roman"/>
          <w:spacing w:val="-2"/>
        </w:rPr>
        <w:t xml:space="preserve"> </w:t>
      </w:r>
      <w:r w:rsidRPr="009F1A2F">
        <w:rPr>
          <w:rFonts w:ascii="Times New Roman" w:eastAsia="Calibri" w:hAnsi="Times New Roman" w:cs="Times New Roman"/>
        </w:rPr>
        <w:t>рамках</w:t>
      </w:r>
      <w:r w:rsidRPr="009F1A2F">
        <w:rPr>
          <w:rFonts w:ascii="Times New Roman" w:eastAsia="Calibri" w:hAnsi="Times New Roman" w:cs="Times New Roman"/>
          <w:spacing w:val="1"/>
        </w:rPr>
        <w:t xml:space="preserve"> </w:t>
      </w:r>
      <w:r w:rsidRPr="009F1A2F">
        <w:rPr>
          <w:rFonts w:ascii="Times New Roman" w:eastAsia="Calibri" w:hAnsi="Times New Roman" w:cs="Times New Roman"/>
        </w:rPr>
        <w:t>освоения ПМ</w:t>
      </w:r>
      <w:r w:rsidRPr="009F1A2F">
        <w:rPr>
          <w:rFonts w:ascii="Times New Roman" w:eastAsia="Calibri" w:hAnsi="Times New Roman" w:cs="Times New Roman"/>
          <w:spacing w:val="2"/>
        </w:rPr>
        <w:t xml:space="preserve"> </w:t>
      </w:r>
      <w:r w:rsidR="004558DA">
        <w:rPr>
          <w:rFonts w:ascii="Times New Roman" w:eastAsia="Calibri" w:hAnsi="Times New Roman" w:cs="Times New Roman"/>
        </w:rPr>
        <w:t>04</w:t>
      </w:r>
      <w:r w:rsidRPr="009F1A2F">
        <w:rPr>
          <w:rFonts w:ascii="Times New Roman" w:eastAsia="Calibri" w:hAnsi="Times New Roman" w:cs="Times New Roman"/>
        </w:rPr>
        <w:t xml:space="preserve"> </w:t>
      </w:r>
      <w:r w:rsidR="004558DA">
        <w:rPr>
          <w:rFonts w:ascii="Times New Roman" w:eastAsia="Calibri" w:hAnsi="Times New Roman" w:cs="Times New Roman"/>
        </w:rPr>
        <w:t>-72часа</w:t>
      </w:r>
      <w:r w:rsidRPr="009F1A2F">
        <w:rPr>
          <w:rFonts w:ascii="Times New Roman" w:eastAsia="Calibri" w:hAnsi="Times New Roman" w:cs="Times New Roman"/>
          <w:spacing w:val="-6"/>
        </w:rPr>
        <w:t>, в том числе:</w:t>
      </w:r>
    </w:p>
    <w:p w14:paraId="06BE8342" w14:textId="77777777" w:rsidR="004558DA" w:rsidRDefault="004558DA" w:rsidP="004558DA">
      <w:pPr>
        <w:kinsoku w:val="0"/>
        <w:overflowPunct w:val="0"/>
        <w:autoSpaceDE w:val="0"/>
        <w:autoSpaceDN w:val="0"/>
        <w:adjustRightInd w:val="0"/>
        <w:spacing w:after="0" w:line="237" w:lineRule="auto"/>
        <w:ind w:right="-1"/>
        <w:jc w:val="both"/>
        <w:rPr>
          <w:rFonts w:ascii="Times New Roman" w:hAnsi="Times New Roman" w:cs="Times New Roman"/>
        </w:rPr>
      </w:pPr>
      <w:r w:rsidRPr="004558DA">
        <w:rPr>
          <w:rFonts w:ascii="Times New Roman" w:hAnsi="Times New Roman" w:cs="Times New Roman"/>
        </w:rPr>
        <w:t>МДК.04.</w:t>
      </w:r>
      <w:proofErr w:type="gramStart"/>
      <w:r w:rsidRPr="004558DA">
        <w:rPr>
          <w:rFonts w:ascii="Times New Roman" w:hAnsi="Times New Roman" w:cs="Times New Roman"/>
        </w:rPr>
        <w:t>02.Охрана</w:t>
      </w:r>
      <w:proofErr w:type="gramEnd"/>
      <w:r w:rsidRPr="004558DA">
        <w:rPr>
          <w:rFonts w:ascii="Times New Roman" w:hAnsi="Times New Roman" w:cs="Times New Roman"/>
        </w:rPr>
        <w:t xml:space="preserve"> окружающей среды и природоохранные мероприятия</w:t>
      </w:r>
      <w:r>
        <w:rPr>
          <w:rFonts w:ascii="Times New Roman" w:hAnsi="Times New Roman" w:cs="Times New Roman"/>
        </w:rPr>
        <w:t>-72 часа</w:t>
      </w:r>
    </w:p>
    <w:p w14:paraId="55BE3C50" w14:textId="77777777" w:rsidR="004558DA" w:rsidRPr="009F1A2F" w:rsidRDefault="004558DA" w:rsidP="009F1A2F">
      <w:pPr>
        <w:kinsoku w:val="0"/>
        <w:overflowPunct w:val="0"/>
        <w:autoSpaceDE w:val="0"/>
        <w:autoSpaceDN w:val="0"/>
        <w:adjustRightInd w:val="0"/>
        <w:spacing w:after="0" w:line="237" w:lineRule="auto"/>
        <w:ind w:right="-1"/>
        <w:jc w:val="both"/>
        <w:rPr>
          <w:rFonts w:ascii="Times New Roman" w:hAnsi="Times New Roman" w:cs="Times New Roman"/>
        </w:rPr>
      </w:pPr>
    </w:p>
    <w:p w14:paraId="7E1CB1E2" w14:textId="77777777" w:rsidR="009F1A2F" w:rsidRPr="009F1A2F" w:rsidRDefault="009F1A2F" w:rsidP="009F1A2F">
      <w:pPr>
        <w:kinsoku w:val="0"/>
        <w:overflowPunct w:val="0"/>
        <w:autoSpaceDE w:val="0"/>
        <w:autoSpaceDN w:val="0"/>
        <w:adjustRightInd w:val="0"/>
        <w:spacing w:after="0" w:line="237" w:lineRule="auto"/>
        <w:ind w:right="-1"/>
        <w:jc w:val="both"/>
        <w:rPr>
          <w:rFonts w:ascii="Times New Roman" w:eastAsia="Calibri" w:hAnsi="Times New Roman" w:cs="Times New Roman"/>
          <w:b/>
          <w:bCs/>
        </w:rPr>
      </w:pPr>
    </w:p>
    <w:p w14:paraId="2DE12FBA" w14:textId="77777777" w:rsidR="009F1A2F" w:rsidRPr="009F1A2F" w:rsidRDefault="009F1A2F" w:rsidP="009F1A2F">
      <w:pPr>
        <w:spacing w:after="160" w:line="256" w:lineRule="auto"/>
        <w:rPr>
          <w:b/>
        </w:rPr>
      </w:pPr>
    </w:p>
    <w:p w14:paraId="32F0B987" w14:textId="77777777" w:rsidR="009F1A2F" w:rsidRPr="009F1A2F" w:rsidRDefault="009F1A2F" w:rsidP="009F1A2F">
      <w:pPr>
        <w:spacing w:after="160" w:line="256" w:lineRule="auto"/>
        <w:jc w:val="center"/>
        <w:rPr>
          <w:rFonts w:ascii="Times New Roman" w:hAnsi="Times New Roman" w:cs="Times New Roman"/>
        </w:rPr>
      </w:pPr>
      <w:r w:rsidRPr="009F1A2F">
        <w:rPr>
          <w:rFonts w:ascii="Times New Roman" w:hAnsi="Times New Roman" w:cs="Times New Roman"/>
          <w:b/>
        </w:rPr>
        <w:t>2. РЕЗУЛЬТАТЫ ОСВОЕНИЯ ПРОГРАММЫ ПРОИЗВОДСТВЕННОЙ</w:t>
      </w:r>
    </w:p>
    <w:p w14:paraId="580A4A68" w14:textId="77777777" w:rsidR="009F1A2F" w:rsidRPr="009F1A2F" w:rsidRDefault="009F1A2F" w:rsidP="009F1A2F">
      <w:pPr>
        <w:spacing w:after="160" w:line="256" w:lineRule="auto"/>
        <w:jc w:val="center"/>
        <w:rPr>
          <w:rFonts w:ascii="Times New Roman" w:hAnsi="Times New Roman" w:cs="Times New Roman"/>
          <w:b/>
        </w:rPr>
      </w:pPr>
      <w:r w:rsidRPr="009F1A2F">
        <w:rPr>
          <w:rFonts w:ascii="Times New Roman" w:hAnsi="Times New Roman" w:cs="Times New Roman"/>
          <w:b/>
        </w:rPr>
        <w:t>ПРАКТИКИ</w:t>
      </w:r>
    </w:p>
    <w:p w14:paraId="1DD553DF" w14:textId="77777777" w:rsidR="005C6FE8" w:rsidRPr="005C6FE8" w:rsidRDefault="009F1A2F" w:rsidP="005C6FE8">
      <w:pPr>
        <w:kinsoku w:val="0"/>
        <w:overflowPunct w:val="0"/>
        <w:autoSpaceDE w:val="0"/>
        <w:autoSpaceDN w:val="0"/>
        <w:adjustRightInd w:val="0"/>
        <w:spacing w:before="1" w:after="0" w:line="237" w:lineRule="auto"/>
        <w:ind w:right="-1"/>
        <w:jc w:val="both"/>
        <w:rPr>
          <w:rFonts w:ascii="Times New Roman" w:hAnsi="Times New Roman" w:cs="Times New Roman"/>
        </w:rPr>
      </w:pPr>
      <w:r w:rsidRPr="009F1A2F">
        <w:rPr>
          <w:rFonts w:ascii="Times New Roman" w:hAnsi="Times New Roman" w:cs="Times New Roman"/>
        </w:rPr>
        <w:t xml:space="preserve"> Результатом освоения программы производственной практики (по профилю специальности) является освоение студентами профессиональных и общих компетенций в рамках профессионального  модуля </w:t>
      </w:r>
      <w:r w:rsidR="004558DA" w:rsidRPr="004558DA">
        <w:rPr>
          <w:rFonts w:ascii="Times New Roman" w:hAnsi="Times New Roman" w:cs="Times New Roman"/>
        </w:rPr>
        <w:t>«ПМ.04 Осуществление контроля использования и охраны земельных ресурсов и окружающей среды, мониторинг земель»</w:t>
      </w:r>
    </w:p>
    <w:p w14:paraId="1BFF4E8E" w14:textId="77777777" w:rsidR="009F1A2F" w:rsidRPr="009F1A2F" w:rsidRDefault="005C6FE8" w:rsidP="004558DA">
      <w:pPr>
        <w:kinsoku w:val="0"/>
        <w:overflowPunct w:val="0"/>
        <w:autoSpaceDE w:val="0"/>
        <w:autoSpaceDN w:val="0"/>
        <w:adjustRightInd w:val="0"/>
        <w:spacing w:before="1" w:after="0" w:line="237" w:lineRule="auto"/>
        <w:ind w:right="-1"/>
        <w:jc w:val="both"/>
        <w:rPr>
          <w:rFonts w:ascii="Times New Roman" w:hAnsi="Times New Roman" w:cs="Times New Roman"/>
        </w:rPr>
      </w:pPr>
      <w:r w:rsidRPr="005C6FE8">
        <w:rPr>
          <w:rFonts w:ascii="Times New Roman" w:hAnsi="Times New Roman" w:cs="Times New Roman"/>
        </w:rPr>
        <w:t xml:space="preserve">Вид деятельности: </w:t>
      </w:r>
      <w:r w:rsidR="004558DA" w:rsidRPr="004558DA">
        <w:rPr>
          <w:rFonts w:ascii="Times New Roman" w:hAnsi="Times New Roman" w:cs="Times New Roman"/>
        </w:rPr>
        <w:t>Осуществление контроля использования и охраны земельных ресурсов и окру</w:t>
      </w:r>
      <w:r w:rsidR="004558DA">
        <w:rPr>
          <w:rFonts w:ascii="Times New Roman" w:hAnsi="Times New Roman" w:cs="Times New Roman"/>
        </w:rPr>
        <w:t>жающей среды, мониторинг земель.</w:t>
      </w:r>
    </w:p>
    <w:p w14:paraId="2C756E6F" w14:textId="77777777" w:rsidR="009F1A2F" w:rsidRPr="009F1A2F" w:rsidRDefault="009F1A2F" w:rsidP="009F1A2F">
      <w:pPr>
        <w:rPr>
          <w:rFonts w:ascii="Times New Roman" w:eastAsia="Times New Roman" w:hAnsi="Times New Roman" w:cs="Times New Roman"/>
          <w:sz w:val="24"/>
          <w:szCs w:val="24"/>
          <w:lang w:eastAsia="ru-RU"/>
        </w:rPr>
      </w:pPr>
      <w:r w:rsidRPr="009F1A2F">
        <w:rPr>
          <w:rFonts w:ascii="Times New Roman" w:eastAsia="Times New Roman" w:hAnsi="Times New Roman" w:cs="Times New Roman"/>
          <w:sz w:val="24"/>
          <w:szCs w:val="24"/>
          <w:lang w:eastAsia="ru-RU"/>
        </w:rPr>
        <w:t>.</w:t>
      </w:r>
    </w:p>
    <w:p w14:paraId="301A71CA" w14:textId="77777777" w:rsidR="009F1A2F" w:rsidRPr="009F1A2F" w:rsidRDefault="009F1A2F" w:rsidP="009F1A2F">
      <w:pPr>
        <w:spacing w:after="160" w:line="256" w:lineRule="auto"/>
      </w:pPr>
    </w:p>
    <w:p w14:paraId="018C2795" w14:textId="77777777" w:rsidR="009F1A2F" w:rsidRPr="009F1A2F" w:rsidRDefault="009F1A2F" w:rsidP="009F1A2F">
      <w:pPr>
        <w:spacing w:after="160" w:line="256" w:lineRule="auto"/>
      </w:pPr>
    </w:p>
    <w:p w14:paraId="78D72065" w14:textId="77777777" w:rsidR="00651E85" w:rsidRPr="00E73EB0" w:rsidRDefault="00651E85"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sectPr w:rsidR="00651E85" w:rsidRPr="00E73EB0" w:rsidSect="00EF30DD">
          <w:pgSz w:w="11906" w:h="16838"/>
          <w:pgMar w:top="568" w:right="850" w:bottom="1134" w:left="1701" w:header="708" w:footer="708" w:gutter="0"/>
          <w:cols w:space="708"/>
          <w:docGrid w:linePitch="360"/>
        </w:sectPr>
      </w:pPr>
    </w:p>
    <w:p w14:paraId="7002B568" w14:textId="77777777" w:rsidR="00D035BF" w:rsidRPr="00E73EB0" w:rsidRDefault="00D035BF" w:rsidP="00D035BF">
      <w:pPr>
        <w:keepNext/>
        <w:keepLines/>
        <w:spacing w:after="10" w:line="249" w:lineRule="auto"/>
        <w:ind w:right="741"/>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lastRenderedPageBreak/>
        <w:t>3. ТЕМАТ</w:t>
      </w:r>
      <w:r>
        <w:rPr>
          <w:rFonts w:ascii="Times New Roman" w:eastAsia="Times New Roman" w:hAnsi="Times New Roman" w:cs="Times New Roman"/>
          <w:b/>
          <w:color w:val="000000"/>
          <w:lang w:eastAsia="ru-RU"/>
        </w:rPr>
        <w:t>ИЧЕСКИЙ ПЛАН  СОДЕРЖАНИЕ ПРОИЗВОДСТВЕННОЙ</w:t>
      </w:r>
      <w:r w:rsidRPr="00E73EB0">
        <w:rPr>
          <w:rFonts w:ascii="Times New Roman" w:eastAsia="Times New Roman" w:hAnsi="Times New Roman" w:cs="Times New Roman"/>
          <w:b/>
          <w:color w:val="000000"/>
          <w:lang w:eastAsia="ru-RU"/>
        </w:rPr>
        <w:t xml:space="preserve"> ПРАКТИКИ</w:t>
      </w:r>
    </w:p>
    <w:p w14:paraId="32F63FC2" w14:textId="77777777" w:rsidR="00D035BF" w:rsidRPr="00E73EB0" w:rsidRDefault="00D035BF" w:rsidP="00D035BF">
      <w:pPr>
        <w:keepNext/>
        <w:keepLines/>
        <w:spacing w:after="10" w:line="249" w:lineRule="auto"/>
        <w:ind w:left="750" w:right="742" w:hanging="10"/>
        <w:jc w:val="center"/>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3.1</w:t>
      </w:r>
      <w:r>
        <w:rPr>
          <w:rFonts w:ascii="Times New Roman" w:eastAsia="Times New Roman" w:hAnsi="Times New Roman" w:cs="Times New Roman"/>
          <w:b/>
          <w:color w:val="000000"/>
          <w:lang w:eastAsia="ru-RU"/>
        </w:rPr>
        <w:t>.1. Тематический план производственной</w:t>
      </w:r>
      <w:r w:rsidRPr="00E73EB0">
        <w:rPr>
          <w:rFonts w:ascii="Times New Roman" w:eastAsia="Times New Roman" w:hAnsi="Times New Roman" w:cs="Times New Roman"/>
          <w:b/>
          <w:color w:val="000000"/>
          <w:lang w:eastAsia="ru-RU"/>
        </w:rPr>
        <w:t xml:space="preserve"> практики </w:t>
      </w:r>
      <w:r w:rsidR="009A2244" w:rsidRPr="009A2244">
        <w:rPr>
          <w:rFonts w:ascii="Times New Roman" w:eastAsia="Times New Roman" w:hAnsi="Times New Roman" w:cs="Times New Roman"/>
          <w:b/>
          <w:color w:val="000000"/>
          <w:lang w:eastAsia="ru-RU"/>
        </w:rPr>
        <w:t>МДК.04.02.Охрана окружающей среды и природоохранные мероприятия</w:t>
      </w:r>
    </w:p>
    <w:p w14:paraId="2BF8BB63" w14:textId="77777777" w:rsidR="00D035BF" w:rsidRPr="00E73EB0" w:rsidRDefault="00D035BF" w:rsidP="00D035BF">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5000" w:type="pct"/>
        <w:tblInd w:w="0" w:type="dxa"/>
        <w:tblCellMar>
          <w:top w:w="10" w:type="dxa"/>
          <w:left w:w="41" w:type="dxa"/>
          <w:right w:w="20" w:type="dxa"/>
        </w:tblCellMar>
        <w:tblLook w:val="04A0" w:firstRow="1" w:lastRow="0" w:firstColumn="1" w:lastColumn="0" w:noHBand="0" w:noVBand="1"/>
      </w:tblPr>
      <w:tblGrid>
        <w:gridCol w:w="1110"/>
        <w:gridCol w:w="2478"/>
        <w:gridCol w:w="1413"/>
        <w:gridCol w:w="3842"/>
        <w:gridCol w:w="4518"/>
        <w:gridCol w:w="1270"/>
      </w:tblGrid>
      <w:tr w:rsidR="00D035BF" w:rsidRPr="00E73EB0" w14:paraId="0EB53EFE" w14:textId="77777777" w:rsidTr="004041C2">
        <w:trPr>
          <w:trHeight w:val="875"/>
        </w:trPr>
        <w:tc>
          <w:tcPr>
            <w:tcW w:w="379" w:type="pct"/>
            <w:tcBorders>
              <w:top w:val="single" w:sz="6" w:space="0" w:color="000000"/>
              <w:left w:val="single" w:sz="6" w:space="0" w:color="000000"/>
              <w:bottom w:val="single" w:sz="6" w:space="0" w:color="000000"/>
              <w:right w:val="single" w:sz="6" w:space="0" w:color="000000"/>
            </w:tcBorders>
            <w:vAlign w:val="center"/>
          </w:tcPr>
          <w:p w14:paraId="00398A81" w14:textId="77777777" w:rsidR="00D035BF" w:rsidRPr="00E73EB0" w:rsidRDefault="00D035BF" w:rsidP="004041C2">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847" w:type="pct"/>
            <w:tcBorders>
              <w:top w:val="single" w:sz="6" w:space="0" w:color="000000"/>
              <w:left w:val="single" w:sz="6" w:space="0" w:color="000000"/>
              <w:bottom w:val="single" w:sz="6" w:space="0" w:color="000000"/>
              <w:right w:val="single" w:sz="6" w:space="0" w:color="000000"/>
            </w:tcBorders>
          </w:tcPr>
          <w:p w14:paraId="3A83198E" w14:textId="77777777" w:rsidR="00D035BF" w:rsidRPr="00E73EB0" w:rsidRDefault="00D035BF" w:rsidP="004041C2">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483" w:type="pct"/>
            <w:tcBorders>
              <w:top w:val="single" w:sz="6" w:space="0" w:color="000000"/>
              <w:left w:val="single" w:sz="6" w:space="0" w:color="000000"/>
              <w:bottom w:val="single" w:sz="6" w:space="0" w:color="000000"/>
              <w:right w:val="single" w:sz="6" w:space="0" w:color="000000"/>
            </w:tcBorders>
          </w:tcPr>
          <w:p w14:paraId="52783A3F" w14:textId="77777777" w:rsidR="00D035BF" w:rsidRPr="00E73EB0" w:rsidRDefault="00D035BF" w:rsidP="004041C2">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695F6D0F" w14:textId="77777777" w:rsidR="00D035BF" w:rsidRPr="00E73EB0" w:rsidRDefault="00D035BF" w:rsidP="004041C2">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1313" w:type="pct"/>
            <w:tcBorders>
              <w:top w:val="single" w:sz="6" w:space="0" w:color="000000"/>
              <w:left w:val="single" w:sz="6" w:space="0" w:color="000000"/>
              <w:bottom w:val="single" w:sz="6" w:space="0" w:color="000000"/>
              <w:right w:val="single" w:sz="6" w:space="0" w:color="000000"/>
            </w:tcBorders>
            <w:vAlign w:val="center"/>
          </w:tcPr>
          <w:p w14:paraId="0CE7C10D"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1544" w:type="pct"/>
            <w:tcBorders>
              <w:top w:val="single" w:sz="6" w:space="0" w:color="000000"/>
              <w:left w:val="single" w:sz="6" w:space="0" w:color="000000"/>
              <w:bottom w:val="single" w:sz="6" w:space="0" w:color="000000"/>
              <w:right w:val="single" w:sz="6" w:space="0" w:color="000000"/>
            </w:tcBorders>
            <w:vAlign w:val="center"/>
          </w:tcPr>
          <w:p w14:paraId="31E5D914" w14:textId="77777777" w:rsidR="00D035BF" w:rsidRPr="00E73EB0" w:rsidRDefault="00D035BF" w:rsidP="004041C2">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435" w:type="pct"/>
            <w:tcBorders>
              <w:top w:val="single" w:sz="6" w:space="0" w:color="000000"/>
              <w:left w:val="single" w:sz="6" w:space="0" w:color="000000"/>
              <w:bottom w:val="single" w:sz="6" w:space="0" w:color="000000"/>
              <w:right w:val="single" w:sz="6" w:space="0" w:color="000000"/>
            </w:tcBorders>
            <w:vAlign w:val="center"/>
          </w:tcPr>
          <w:p w14:paraId="59C5A76F" w14:textId="77777777" w:rsidR="00D035BF" w:rsidRPr="00E73EB0" w:rsidRDefault="00D035BF" w:rsidP="004041C2">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D035BF" w:rsidRPr="00E73EB0" w14:paraId="65CD1AAD" w14:textId="77777777" w:rsidTr="004041C2">
        <w:trPr>
          <w:trHeight w:val="282"/>
        </w:trPr>
        <w:tc>
          <w:tcPr>
            <w:tcW w:w="379" w:type="pct"/>
            <w:tcBorders>
              <w:top w:val="single" w:sz="6" w:space="0" w:color="000000"/>
              <w:left w:val="single" w:sz="6" w:space="0" w:color="000000"/>
              <w:bottom w:val="single" w:sz="6" w:space="0" w:color="000000"/>
              <w:right w:val="single" w:sz="6" w:space="0" w:color="000000"/>
            </w:tcBorders>
          </w:tcPr>
          <w:p w14:paraId="5A3E5ECE" w14:textId="77777777" w:rsidR="00D035BF" w:rsidRPr="00E73EB0" w:rsidRDefault="00076326" w:rsidP="004041C2">
            <w:pPr>
              <w:rPr>
                <w:rFonts w:ascii="Times New Roman" w:eastAsia="Calibri" w:hAnsi="Times New Roman" w:cs="Times New Roman"/>
                <w:color w:val="000000"/>
              </w:rPr>
            </w:pPr>
            <w:r>
              <w:rPr>
                <w:rFonts w:ascii="Times New Roman" w:eastAsia="Calibri" w:hAnsi="Times New Roman" w:cs="Times New Roman"/>
                <w:color w:val="000000"/>
              </w:rPr>
              <w:t xml:space="preserve">ПК </w:t>
            </w:r>
            <w:r w:rsidR="00093E3C">
              <w:rPr>
                <w:rFonts w:ascii="Times New Roman" w:eastAsia="Calibri" w:hAnsi="Times New Roman" w:cs="Times New Roman"/>
                <w:color w:val="000000"/>
              </w:rPr>
              <w:t>4.1.</w:t>
            </w:r>
          </w:p>
        </w:tc>
        <w:tc>
          <w:tcPr>
            <w:tcW w:w="847" w:type="pct"/>
            <w:vMerge w:val="restart"/>
            <w:tcBorders>
              <w:top w:val="single" w:sz="6" w:space="0" w:color="000000"/>
              <w:left w:val="single" w:sz="6" w:space="0" w:color="000000"/>
              <w:right w:val="single" w:sz="6" w:space="0" w:color="000000"/>
            </w:tcBorders>
          </w:tcPr>
          <w:p w14:paraId="25C7D815" w14:textId="77777777" w:rsidR="009A2244" w:rsidRPr="00E73EB0" w:rsidRDefault="009A2244" w:rsidP="009A2244">
            <w:pPr>
              <w:kinsoku w:val="0"/>
              <w:overflowPunct w:val="0"/>
              <w:autoSpaceDE w:val="0"/>
              <w:autoSpaceDN w:val="0"/>
              <w:adjustRightInd w:val="0"/>
              <w:spacing w:line="235" w:lineRule="exact"/>
              <w:ind w:right="-1"/>
              <w:rPr>
                <w:rFonts w:ascii="Times New Roman" w:eastAsia="Calibri" w:hAnsi="Times New Roman" w:cs="Times New Roman"/>
                <w:color w:val="000000"/>
              </w:rPr>
            </w:pPr>
            <w:r>
              <w:rPr>
                <w:rFonts w:ascii="Times New Roman" w:eastAsia="Calibri" w:hAnsi="Times New Roman" w:cs="Times New Roman"/>
              </w:rPr>
              <w:t xml:space="preserve">  </w:t>
            </w:r>
            <w:r w:rsidRPr="004041C2">
              <w:rPr>
                <w:rFonts w:ascii="Times New Roman" w:eastAsia="Calibri" w:hAnsi="Times New Roman" w:cs="Times New Roman"/>
                <w:b/>
                <w:i/>
              </w:rPr>
              <w:t xml:space="preserve"> </w:t>
            </w:r>
            <w:r w:rsidRPr="004041C2">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r w:rsidRPr="004041C2">
              <w:rPr>
                <w:rFonts w:ascii="Times New Roman" w:eastAsia="Calibri" w:hAnsi="Times New Roman" w:cs="Times New Roman"/>
                <w:b/>
                <w:i/>
              </w:rPr>
              <w:t>»</w:t>
            </w:r>
            <w:r w:rsidRPr="004558DA">
              <w:rPr>
                <w:rFonts w:ascii="Times New Roman" w:hAnsi="Times New Roman" w:cs="Times New Roman"/>
              </w:rPr>
              <w:t xml:space="preserve"> МДК.04.02.Охрана окружающей среды и природоохранные мероприятия</w:t>
            </w:r>
          </w:p>
        </w:tc>
        <w:tc>
          <w:tcPr>
            <w:tcW w:w="483" w:type="pct"/>
            <w:vMerge w:val="restart"/>
            <w:tcBorders>
              <w:top w:val="single" w:sz="6" w:space="0" w:color="000000"/>
              <w:left w:val="single" w:sz="6" w:space="0" w:color="000000"/>
              <w:right w:val="single" w:sz="6" w:space="0" w:color="000000"/>
            </w:tcBorders>
          </w:tcPr>
          <w:p w14:paraId="7EB96FE6" w14:textId="77777777" w:rsidR="00D035BF" w:rsidRPr="00E73EB0" w:rsidRDefault="009A2244" w:rsidP="004041C2">
            <w:pPr>
              <w:ind w:right="22"/>
              <w:jc w:val="center"/>
              <w:rPr>
                <w:rFonts w:ascii="Times New Roman" w:eastAsia="Calibri" w:hAnsi="Times New Roman" w:cs="Times New Roman"/>
                <w:color w:val="000000"/>
              </w:rPr>
            </w:pPr>
            <w:r>
              <w:rPr>
                <w:rFonts w:ascii="Times New Roman" w:hAnsi="Times New Roman" w:cs="Times New Roman"/>
                <w:b/>
                <w:color w:val="000000"/>
              </w:rPr>
              <w:t>72</w:t>
            </w:r>
          </w:p>
        </w:tc>
        <w:tc>
          <w:tcPr>
            <w:tcW w:w="1313" w:type="pct"/>
            <w:tcBorders>
              <w:top w:val="single" w:sz="6" w:space="0" w:color="000000"/>
              <w:left w:val="single" w:sz="6" w:space="0" w:color="000000"/>
              <w:bottom w:val="single" w:sz="6" w:space="0" w:color="000000"/>
              <w:right w:val="single" w:sz="6" w:space="0" w:color="000000"/>
            </w:tcBorders>
          </w:tcPr>
          <w:p w14:paraId="2B06B554" w14:textId="77777777" w:rsidR="0094555E" w:rsidRPr="003447EA" w:rsidRDefault="003447EA" w:rsidP="0094555E">
            <w:pPr>
              <w:rPr>
                <w:rFonts w:ascii="Times New Roman" w:eastAsia="Calibri" w:hAnsi="Times New Roman" w:cs="Times New Roman"/>
                <w:color w:val="000000"/>
              </w:rPr>
            </w:pPr>
            <w:r w:rsidRPr="003447EA">
              <w:rPr>
                <w:rFonts w:ascii="Times New Roman" w:eastAsia="Calibri" w:hAnsi="Times New Roman" w:cs="Times New Roman"/>
                <w:color w:val="000000"/>
              </w:rPr>
              <w:t>1.Проведение</w:t>
            </w:r>
            <w:r w:rsidR="0094555E" w:rsidRPr="003447EA">
              <w:rPr>
                <w:rFonts w:ascii="Times New Roman" w:eastAsia="Calibri" w:hAnsi="Times New Roman" w:cs="Times New Roman"/>
                <w:color w:val="000000"/>
              </w:rPr>
              <w:t xml:space="preserve"> проверки и обследования по выявлению нарушений в использовании и охране земель, состояния окружающей среды, составлять акты;</w:t>
            </w:r>
          </w:p>
          <w:p w14:paraId="3B672B36" w14:textId="77777777" w:rsidR="0094555E" w:rsidRPr="00E73EB0" w:rsidRDefault="0094555E" w:rsidP="0094555E">
            <w:pPr>
              <w:rPr>
                <w:rFonts w:ascii="Times New Roman" w:eastAsia="Calibri" w:hAnsi="Times New Roman" w:cs="Times New Roman"/>
                <w:color w:val="000000"/>
              </w:rPr>
            </w:pPr>
          </w:p>
        </w:tc>
        <w:tc>
          <w:tcPr>
            <w:tcW w:w="1544" w:type="pct"/>
            <w:tcBorders>
              <w:top w:val="single" w:sz="6" w:space="0" w:color="000000"/>
              <w:left w:val="single" w:sz="6" w:space="0" w:color="000000"/>
              <w:bottom w:val="single" w:sz="6" w:space="0" w:color="000000"/>
              <w:right w:val="single" w:sz="6" w:space="0" w:color="000000"/>
            </w:tcBorders>
          </w:tcPr>
          <w:p w14:paraId="7FF18C55" w14:textId="77777777" w:rsidR="003B3188" w:rsidRPr="00B87120" w:rsidRDefault="00D035BF" w:rsidP="003B3188">
            <w:pPr>
              <w:ind w:firstLine="255"/>
              <w:jc w:val="both"/>
              <w:rPr>
                <w:rFonts w:ascii="Times New Roman" w:hAnsi="Times New Roman" w:cs="Times New Roman"/>
                <w:b/>
              </w:rPr>
            </w:pPr>
            <w:r w:rsidRPr="00E73EB0">
              <w:rPr>
                <w:rFonts w:ascii="Times New Roman" w:hAnsi="Times New Roman" w:cs="Times New Roman"/>
                <w:color w:val="000000"/>
              </w:rPr>
              <w:t>Тема 1.</w:t>
            </w:r>
            <w:r w:rsidRPr="00E73EB0">
              <w:rPr>
                <w:rFonts w:ascii="Times New Roman" w:hAnsi="Times New Roman" w:cs="Times New Roman"/>
              </w:rPr>
              <w:t xml:space="preserve"> </w:t>
            </w:r>
            <w:r w:rsidR="003B3188" w:rsidRPr="00A9399F">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003B3188" w:rsidRPr="00B87120">
              <w:rPr>
                <w:rFonts w:ascii="Times New Roman" w:hAnsi="Times New Roman"/>
                <w:b/>
              </w:rPr>
              <w:t>.</w:t>
            </w:r>
          </w:p>
          <w:p w14:paraId="70A19149" w14:textId="77777777" w:rsidR="00D035BF" w:rsidRPr="00E73EB0" w:rsidRDefault="00D035BF" w:rsidP="003B3188">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014F99D4"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D035BF" w:rsidRPr="00E73EB0" w14:paraId="6A54E203" w14:textId="77777777" w:rsidTr="004041C2">
        <w:trPr>
          <w:trHeight w:val="282"/>
        </w:trPr>
        <w:tc>
          <w:tcPr>
            <w:tcW w:w="379" w:type="pct"/>
            <w:tcBorders>
              <w:top w:val="single" w:sz="6" w:space="0" w:color="000000"/>
              <w:left w:val="single" w:sz="6" w:space="0" w:color="000000"/>
              <w:bottom w:val="single" w:sz="6" w:space="0" w:color="000000"/>
              <w:right w:val="single" w:sz="6" w:space="0" w:color="000000"/>
            </w:tcBorders>
          </w:tcPr>
          <w:p w14:paraId="088555B0" w14:textId="77777777" w:rsidR="00D035BF" w:rsidRPr="00E73EB0" w:rsidRDefault="00D035BF" w:rsidP="004041C2">
            <w:pPr>
              <w:rPr>
                <w:rFonts w:ascii="Times New Roman" w:hAnsi="Times New Roman" w:cs="Times New Roman"/>
                <w:color w:val="000000"/>
              </w:rPr>
            </w:pPr>
          </w:p>
          <w:p w14:paraId="7E350305" w14:textId="77777777" w:rsidR="00D035BF" w:rsidRPr="00E73EB0" w:rsidRDefault="00076326" w:rsidP="004041C2">
            <w:pPr>
              <w:rPr>
                <w:rFonts w:ascii="Times New Roman" w:hAnsi="Times New Roman" w:cs="Times New Roman"/>
                <w:color w:val="000000"/>
              </w:rPr>
            </w:pPr>
            <w:r>
              <w:rPr>
                <w:rFonts w:ascii="Times New Roman" w:eastAsia="Calibri" w:hAnsi="Times New Roman" w:cs="Times New Roman"/>
                <w:color w:val="000000"/>
              </w:rPr>
              <w:t xml:space="preserve">ПК </w:t>
            </w:r>
            <w:r w:rsidR="00093E3C">
              <w:rPr>
                <w:rFonts w:ascii="Times New Roman" w:eastAsia="Calibri" w:hAnsi="Times New Roman" w:cs="Times New Roman"/>
                <w:color w:val="000000"/>
              </w:rPr>
              <w:t>4.1.</w:t>
            </w:r>
          </w:p>
          <w:p w14:paraId="52C1DEF6" w14:textId="77777777" w:rsidR="00D035BF" w:rsidRPr="00E73EB0" w:rsidRDefault="00D035BF" w:rsidP="004041C2">
            <w:pPr>
              <w:rPr>
                <w:rFonts w:ascii="Times New Roman" w:hAnsi="Times New Roman" w:cs="Times New Roman"/>
                <w:color w:val="000000"/>
              </w:rPr>
            </w:pPr>
          </w:p>
          <w:p w14:paraId="72935EDA" w14:textId="77777777" w:rsidR="00D035BF" w:rsidRPr="00E73EB0" w:rsidRDefault="00D035BF" w:rsidP="004041C2">
            <w:pPr>
              <w:rPr>
                <w:rFonts w:ascii="Times New Roman" w:hAnsi="Times New Roman" w:cs="Times New Roman"/>
                <w:color w:val="000000"/>
              </w:rPr>
            </w:pPr>
          </w:p>
          <w:p w14:paraId="1AAAC915" w14:textId="77777777" w:rsidR="00D035BF" w:rsidRPr="00E73EB0" w:rsidRDefault="00D035BF" w:rsidP="004041C2">
            <w:pPr>
              <w:rPr>
                <w:rFonts w:ascii="Times New Roman" w:hAnsi="Times New Roman" w:cs="Times New Roman"/>
                <w:color w:val="000000"/>
              </w:rPr>
            </w:pPr>
          </w:p>
        </w:tc>
        <w:tc>
          <w:tcPr>
            <w:tcW w:w="847" w:type="pct"/>
            <w:vMerge/>
            <w:tcBorders>
              <w:top w:val="single" w:sz="6" w:space="0" w:color="000000"/>
              <w:left w:val="single" w:sz="6" w:space="0" w:color="000000"/>
              <w:right w:val="single" w:sz="6" w:space="0" w:color="000000"/>
            </w:tcBorders>
          </w:tcPr>
          <w:p w14:paraId="24F0F615" w14:textId="77777777" w:rsidR="00D035BF" w:rsidRPr="00E73EB0" w:rsidRDefault="00D035BF" w:rsidP="004041C2">
            <w:pPr>
              <w:rPr>
                <w:rFonts w:ascii="Times New Roman" w:hAnsi="Times New Roman" w:cs="Times New Roman"/>
                <w:color w:val="000000"/>
              </w:rPr>
            </w:pPr>
          </w:p>
        </w:tc>
        <w:tc>
          <w:tcPr>
            <w:tcW w:w="483" w:type="pct"/>
            <w:vMerge/>
            <w:tcBorders>
              <w:left w:val="single" w:sz="6" w:space="0" w:color="000000"/>
              <w:right w:val="single" w:sz="6" w:space="0" w:color="000000"/>
            </w:tcBorders>
          </w:tcPr>
          <w:p w14:paraId="4B1D5A19" w14:textId="77777777" w:rsidR="00D035BF" w:rsidRPr="00E73EB0" w:rsidRDefault="00D035BF" w:rsidP="004041C2">
            <w:pPr>
              <w:ind w:right="22"/>
              <w:jc w:val="center"/>
              <w:rPr>
                <w:rFonts w:ascii="Times New Roman" w:hAnsi="Times New Roman" w:cs="Times New Roman"/>
                <w:b/>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40163C16" w14:textId="77777777" w:rsidR="00D035BF" w:rsidRPr="00E73EB0" w:rsidRDefault="003447EA" w:rsidP="003447EA">
            <w:pPr>
              <w:rPr>
                <w:rFonts w:ascii="Times New Roman" w:hAnsi="Times New Roman" w:cs="Times New Roman"/>
                <w:color w:val="000000"/>
              </w:rPr>
            </w:pPr>
            <w:r w:rsidRPr="003447EA">
              <w:rPr>
                <w:rFonts w:ascii="Times New Roman" w:eastAsia="Calibri" w:hAnsi="Times New Roman" w:cs="Times New Roman"/>
                <w:color w:val="000000"/>
              </w:rPr>
              <w:t>2.</w:t>
            </w:r>
            <w:r w:rsidR="001435E8">
              <w:rPr>
                <w:rFonts w:ascii="Times New Roman" w:eastAsia="Calibri" w:hAnsi="Times New Roman" w:cs="Times New Roman"/>
                <w:color w:val="000000"/>
              </w:rPr>
              <w:t xml:space="preserve"> </w:t>
            </w:r>
            <w:r w:rsidRPr="003447EA">
              <w:rPr>
                <w:rFonts w:ascii="Times New Roman" w:eastAsia="Calibri" w:hAnsi="Times New Roman" w:cs="Times New Roman"/>
                <w:color w:val="000000"/>
              </w:rPr>
              <w:t xml:space="preserve">Проведение  </w:t>
            </w:r>
            <w:r w:rsidR="0015400A" w:rsidRPr="003447EA">
              <w:rPr>
                <w:rFonts w:ascii="Times New Roman" w:eastAsia="Calibri" w:hAnsi="Times New Roman" w:cs="Times New Roman"/>
                <w:color w:val="000000"/>
              </w:rPr>
              <w:t>проверки и обследования по выявлению нарушений в использовании и охране земель, состояния окружающей среды, составлять ак</w:t>
            </w:r>
            <w:r w:rsidR="0015400A" w:rsidRPr="004312F8">
              <w:rPr>
                <w:rFonts w:ascii="Times New Roman" w:eastAsia="Calibri" w:hAnsi="Times New Roman" w:cs="Times New Roman"/>
                <w:b/>
                <w:color w:val="000000"/>
              </w:rPr>
              <w:t>ты</w:t>
            </w:r>
          </w:p>
        </w:tc>
        <w:tc>
          <w:tcPr>
            <w:tcW w:w="1544" w:type="pct"/>
            <w:tcBorders>
              <w:top w:val="single" w:sz="6" w:space="0" w:color="000000"/>
              <w:left w:val="single" w:sz="6" w:space="0" w:color="000000"/>
              <w:bottom w:val="single" w:sz="6" w:space="0" w:color="000000"/>
              <w:right w:val="single" w:sz="6" w:space="0" w:color="000000"/>
            </w:tcBorders>
          </w:tcPr>
          <w:p w14:paraId="300BEB04" w14:textId="77777777" w:rsidR="003B3188" w:rsidRPr="00B87120" w:rsidRDefault="00D035BF" w:rsidP="003B3188">
            <w:pPr>
              <w:ind w:firstLine="255"/>
              <w:jc w:val="both"/>
              <w:rPr>
                <w:rFonts w:ascii="Times New Roman" w:hAnsi="Times New Roman" w:cs="Times New Roman"/>
                <w:b/>
              </w:rPr>
            </w:pPr>
            <w:r>
              <w:rPr>
                <w:rFonts w:ascii="Times New Roman" w:hAnsi="Times New Roman" w:cs="Times New Roman"/>
              </w:rPr>
              <w:t xml:space="preserve">Тема </w:t>
            </w:r>
            <w:r w:rsidRPr="00E73EB0">
              <w:rPr>
                <w:rFonts w:ascii="Times New Roman" w:hAnsi="Times New Roman" w:cs="Times New Roman"/>
              </w:rPr>
              <w:t>2</w:t>
            </w:r>
            <w:r>
              <w:rPr>
                <w:rFonts w:ascii="Times New Roman" w:hAnsi="Times New Roman" w:cs="Times New Roman"/>
              </w:rPr>
              <w:t>.</w:t>
            </w:r>
            <w:r w:rsidR="003B3188" w:rsidRPr="00A9399F">
              <w:rPr>
                <w:rFonts w:ascii="Times New Roman" w:hAnsi="Times New Roman"/>
              </w:rPr>
              <w:t xml:space="preserve"> Проведение проверки и обследования объектов в целях соблюдения требований законодательства Российской Федерации</w:t>
            </w:r>
            <w:r w:rsidR="003B3188" w:rsidRPr="00B87120">
              <w:rPr>
                <w:rFonts w:ascii="Times New Roman" w:hAnsi="Times New Roman"/>
                <w:b/>
              </w:rPr>
              <w:t>.</w:t>
            </w:r>
          </w:p>
          <w:p w14:paraId="5443B5D2" w14:textId="77777777" w:rsidR="00D035BF" w:rsidRPr="00E73EB0" w:rsidRDefault="00D035BF" w:rsidP="004041C2">
            <w:pPr>
              <w:rPr>
                <w:rFonts w:ascii="Times New Roman" w:hAnsi="Times New Roman" w:cs="Times New Roman"/>
                <w:color w:val="000000"/>
              </w:rPr>
            </w:pPr>
          </w:p>
          <w:p w14:paraId="44A30A10" w14:textId="77777777" w:rsidR="00D035BF" w:rsidRPr="00E73EB0" w:rsidRDefault="00D035BF" w:rsidP="004041C2">
            <w:pPr>
              <w:shd w:val="clear" w:color="auto" w:fill="FFFFFF"/>
              <w:rPr>
                <w:rFonts w:ascii="Times New Roman"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3DC5DA4F" w14:textId="77777777" w:rsidR="00D035BF" w:rsidRPr="00E73EB0" w:rsidRDefault="00D035BF" w:rsidP="004041C2">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D035BF" w:rsidRPr="00E73EB0" w14:paraId="24376247" w14:textId="77777777" w:rsidTr="004041C2">
        <w:trPr>
          <w:trHeight w:val="1038"/>
        </w:trPr>
        <w:tc>
          <w:tcPr>
            <w:tcW w:w="379" w:type="pct"/>
            <w:tcBorders>
              <w:top w:val="single" w:sz="6" w:space="0" w:color="000000"/>
              <w:left w:val="single" w:sz="6" w:space="0" w:color="000000"/>
              <w:bottom w:val="single" w:sz="6" w:space="0" w:color="000000"/>
              <w:right w:val="single" w:sz="6" w:space="0" w:color="000000"/>
            </w:tcBorders>
          </w:tcPr>
          <w:p w14:paraId="556F7AB5" w14:textId="77777777" w:rsidR="00D035BF" w:rsidRPr="00E73EB0" w:rsidRDefault="00D035BF" w:rsidP="004041C2">
            <w:pPr>
              <w:rPr>
                <w:rFonts w:ascii="Times New Roman" w:hAnsi="Times New Roman" w:cs="Times New Roman"/>
              </w:rPr>
            </w:pPr>
          </w:p>
          <w:p w14:paraId="30C367FE" w14:textId="77777777" w:rsidR="00D035BF" w:rsidRPr="00E73EB0" w:rsidRDefault="00D035BF" w:rsidP="004041C2">
            <w:pPr>
              <w:rPr>
                <w:rFonts w:ascii="Times New Roman" w:hAnsi="Times New Roman" w:cs="Times New Roman"/>
              </w:rPr>
            </w:pPr>
          </w:p>
          <w:p w14:paraId="537946E0" w14:textId="77777777" w:rsidR="00D035BF" w:rsidRPr="00E73EB0" w:rsidRDefault="00093E3C" w:rsidP="004041C2">
            <w:pPr>
              <w:rPr>
                <w:rFonts w:ascii="Times New Roman" w:hAnsi="Times New Roman" w:cs="Times New Roman"/>
              </w:rPr>
            </w:pPr>
            <w:r w:rsidRPr="00093E3C">
              <w:rPr>
                <w:rFonts w:ascii="Times New Roman" w:hAnsi="Times New Roman" w:cs="Times New Roman"/>
                <w:bCs/>
                <w:iCs/>
              </w:rPr>
              <w:t>ПК 4.2.</w:t>
            </w:r>
          </w:p>
          <w:p w14:paraId="6EA0E3C7" w14:textId="77777777" w:rsidR="00D035BF" w:rsidRPr="00E73EB0" w:rsidRDefault="00D035BF" w:rsidP="004041C2">
            <w:pPr>
              <w:rPr>
                <w:rFonts w:ascii="Times New Roman" w:hAnsi="Times New Roman" w:cs="Times New Roman"/>
              </w:rPr>
            </w:pPr>
          </w:p>
          <w:p w14:paraId="2D4F326B" w14:textId="77777777" w:rsidR="00D035BF" w:rsidRPr="00E73EB0" w:rsidRDefault="00D035BF" w:rsidP="004041C2">
            <w:pPr>
              <w:rPr>
                <w:rFonts w:ascii="Times New Roman" w:hAnsi="Times New Roman" w:cs="Times New Roman"/>
              </w:rPr>
            </w:pPr>
          </w:p>
          <w:p w14:paraId="524E06B7" w14:textId="77777777" w:rsidR="00D035BF" w:rsidRPr="00E73EB0" w:rsidRDefault="00D035BF" w:rsidP="004041C2">
            <w:pPr>
              <w:rPr>
                <w:rFonts w:ascii="Times New Roman" w:hAnsi="Times New Roman" w:cs="Times New Roman"/>
              </w:rPr>
            </w:pPr>
          </w:p>
          <w:p w14:paraId="16647E23" w14:textId="77777777" w:rsidR="00D035BF" w:rsidRPr="00E73EB0" w:rsidRDefault="00D035BF" w:rsidP="004041C2">
            <w:pPr>
              <w:rPr>
                <w:rFonts w:ascii="Times New Roman" w:eastAsia="Calibri" w:hAnsi="Times New Roman" w:cs="Times New Roman"/>
                <w:color w:val="000000"/>
              </w:rPr>
            </w:pPr>
          </w:p>
        </w:tc>
        <w:tc>
          <w:tcPr>
            <w:tcW w:w="847" w:type="pct"/>
            <w:vMerge/>
            <w:tcBorders>
              <w:left w:val="single" w:sz="6" w:space="0" w:color="000000"/>
              <w:bottom w:val="nil"/>
              <w:right w:val="single" w:sz="6" w:space="0" w:color="000000"/>
            </w:tcBorders>
          </w:tcPr>
          <w:p w14:paraId="2847CE85" w14:textId="77777777" w:rsidR="00D035BF" w:rsidRPr="00E73EB0" w:rsidRDefault="00D035BF" w:rsidP="004041C2">
            <w:pPr>
              <w:rPr>
                <w:rFonts w:ascii="Times New Roman" w:eastAsia="Calibri" w:hAnsi="Times New Roman" w:cs="Times New Roman"/>
                <w:color w:val="000000"/>
              </w:rPr>
            </w:pPr>
          </w:p>
        </w:tc>
        <w:tc>
          <w:tcPr>
            <w:tcW w:w="483" w:type="pct"/>
            <w:vMerge/>
            <w:tcBorders>
              <w:left w:val="single" w:sz="6" w:space="0" w:color="000000"/>
              <w:bottom w:val="nil"/>
              <w:right w:val="single" w:sz="6" w:space="0" w:color="000000"/>
            </w:tcBorders>
          </w:tcPr>
          <w:p w14:paraId="65CA9AEE" w14:textId="77777777" w:rsidR="00D035BF" w:rsidRPr="00E73EB0" w:rsidRDefault="00D035BF" w:rsidP="004041C2">
            <w:pPr>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28A69BC4" w14:textId="77777777" w:rsidR="003447EA" w:rsidRPr="003447EA" w:rsidRDefault="001435E8" w:rsidP="003447EA">
            <w:pPr>
              <w:rPr>
                <w:rFonts w:ascii="Times New Roman" w:eastAsia="Calibri" w:hAnsi="Times New Roman" w:cs="Times New Roman"/>
                <w:color w:val="000000"/>
              </w:rPr>
            </w:pPr>
            <w:r>
              <w:rPr>
                <w:rFonts w:ascii="Times New Roman" w:hAnsi="Times New Roman" w:cs="Times New Roman"/>
              </w:rPr>
              <w:t>3</w:t>
            </w:r>
            <w:r w:rsidR="003447EA" w:rsidRPr="003447EA">
              <w:rPr>
                <w:rFonts w:ascii="Times New Roman" w:hAnsi="Times New Roman" w:cs="Times New Roman"/>
              </w:rPr>
              <w:t>.</w:t>
            </w:r>
            <w:r w:rsidR="003447EA">
              <w:rPr>
                <w:rFonts w:ascii="Times New Roman" w:eastAsia="Calibri" w:hAnsi="Times New Roman" w:cs="Times New Roman"/>
                <w:color w:val="000000"/>
              </w:rPr>
              <w:t xml:space="preserve"> Отслеживание качественных изменений в состоянии земель и отражение</w:t>
            </w:r>
            <w:r w:rsidR="003447EA" w:rsidRPr="003447EA">
              <w:rPr>
                <w:rFonts w:ascii="Times New Roman" w:eastAsia="Calibri" w:hAnsi="Times New Roman" w:cs="Times New Roman"/>
                <w:color w:val="000000"/>
              </w:rPr>
              <w:t xml:space="preserve"> их в базе данных в компьютере;</w:t>
            </w:r>
          </w:p>
          <w:p w14:paraId="1AB278FC" w14:textId="77777777" w:rsidR="003447EA" w:rsidRPr="003447EA" w:rsidRDefault="003447EA" w:rsidP="003447EA">
            <w:pPr>
              <w:widowControl w:val="0"/>
              <w:autoSpaceDE w:val="0"/>
              <w:autoSpaceDN w:val="0"/>
              <w:adjustRightInd w:val="0"/>
              <w:jc w:val="both"/>
              <w:rPr>
                <w:rFonts w:ascii="Times New Roman" w:hAnsi="Times New Roman" w:cs="Times New Roman"/>
              </w:rPr>
            </w:pPr>
          </w:p>
          <w:p w14:paraId="4BD819A9" w14:textId="77777777" w:rsidR="00D035BF" w:rsidRPr="00E73EB0" w:rsidRDefault="00D035BF" w:rsidP="004041C2">
            <w:pPr>
              <w:rPr>
                <w:rFonts w:ascii="Times New Roman" w:hAnsi="Times New Roman" w:cs="Times New Roman"/>
              </w:rPr>
            </w:pPr>
          </w:p>
        </w:tc>
        <w:tc>
          <w:tcPr>
            <w:tcW w:w="1544" w:type="pct"/>
            <w:tcBorders>
              <w:top w:val="single" w:sz="6" w:space="0" w:color="000000"/>
              <w:left w:val="single" w:sz="6" w:space="0" w:color="000000"/>
              <w:bottom w:val="single" w:sz="6" w:space="0" w:color="000000"/>
              <w:right w:val="single" w:sz="6" w:space="0" w:color="000000"/>
            </w:tcBorders>
          </w:tcPr>
          <w:p w14:paraId="3C5D587D" w14:textId="77777777" w:rsidR="003B3188" w:rsidRPr="00A9399F" w:rsidRDefault="00D035BF" w:rsidP="003B318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 3.</w:t>
            </w:r>
            <w:r w:rsidRPr="00E73EB0">
              <w:rPr>
                <w:rFonts w:ascii="Times New Roman" w:hAnsi="Times New Roman" w:cs="Times New Roman"/>
              </w:rPr>
              <w:t xml:space="preserve"> </w:t>
            </w:r>
            <w:r w:rsidR="003B3188" w:rsidRPr="00A9399F">
              <w:rPr>
                <w:rFonts w:ascii="Times New Roman" w:hAnsi="Times New Roman" w:cs="Times New Roman"/>
                <w:sz w:val="24"/>
                <w:szCs w:val="24"/>
              </w:rPr>
              <w:t>Проведение количественного и качественного учета земель, принятие участие в их инвентаризации и мониторинге.</w:t>
            </w:r>
          </w:p>
          <w:p w14:paraId="6418830F" w14:textId="77777777" w:rsidR="003B3188" w:rsidRPr="00E73EB0" w:rsidRDefault="003B3188" w:rsidP="003B3188">
            <w:pPr>
              <w:rPr>
                <w:rFonts w:ascii="Times New Roman" w:eastAsia="Calibri" w:hAnsi="Times New Roman" w:cs="Times New Roman"/>
                <w:color w:val="000000"/>
              </w:rPr>
            </w:pPr>
          </w:p>
          <w:p w14:paraId="1B68B383" w14:textId="77777777" w:rsidR="00D035BF" w:rsidRPr="00E73EB0" w:rsidRDefault="00D035BF" w:rsidP="004041C2">
            <w:pPr>
              <w:shd w:val="clear" w:color="auto" w:fill="FFFFFF"/>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1ABB72FF"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9A2244" w:rsidRPr="00E73EB0" w14:paraId="4E8214FF" w14:textId="77777777" w:rsidTr="004041C2">
        <w:trPr>
          <w:trHeight w:val="1038"/>
        </w:trPr>
        <w:tc>
          <w:tcPr>
            <w:tcW w:w="379" w:type="pct"/>
            <w:tcBorders>
              <w:top w:val="single" w:sz="6" w:space="0" w:color="000000"/>
              <w:left w:val="single" w:sz="6" w:space="0" w:color="000000"/>
              <w:bottom w:val="single" w:sz="6" w:space="0" w:color="000000"/>
              <w:right w:val="single" w:sz="6" w:space="0" w:color="000000"/>
            </w:tcBorders>
          </w:tcPr>
          <w:p w14:paraId="7BC1F5C3" w14:textId="77777777" w:rsidR="009A2244" w:rsidRPr="00E73EB0" w:rsidRDefault="00093E3C" w:rsidP="004041C2">
            <w:pPr>
              <w:rPr>
                <w:rFonts w:ascii="Times New Roman" w:hAnsi="Times New Roman" w:cs="Times New Roman"/>
              </w:rPr>
            </w:pPr>
            <w:r w:rsidRPr="00093E3C">
              <w:rPr>
                <w:rFonts w:ascii="Times New Roman" w:hAnsi="Times New Roman" w:cs="Times New Roman"/>
                <w:bCs/>
                <w:iCs/>
              </w:rPr>
              <w:t>ПК 4.2.</w:t>
            </w:r>
          </w:p>
        </w:tc>
        <w:tc>
          <w:tcPr>
            <w:tcW w:w="847" w:type="pct"/>
            <w:vMerge/>
            <w:tcBorders>
              <w:left w:val="single" w:sz="6" w:space="0" w:color="000000"/>
              <w:bottom w:val="nil"/>
              <w:right w:val="single" w:sz="6" w:space="0" w:color="000000"/>
            </w:tcBorders>
          </w:tcPr>
          <w:p w14:paraId="5AFE2DFA"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bottom w:val="nil"/>
              <w:right w:val="single" w:sz="6" w:space="0" w:color="000000"/>
            </w:tcBorders>
          </w:tcPr>
          <w:p w14:paraId="6436BEA3" w14:textId="77777777" w:rsidR="009A2244" w:rsidRPr="00E73EB0" w:rsidRDefault="009A2244" w:rsidP="004041C2">
            <w:pPr>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233C65DB" w14:textId="77777777" w:rsidR="003447EA" w:rsidRPr="003447EA" w:rsidRDefault="001435E8" w:rsidP="003447EA">
            <w:pPr>
              <w:rPr>
                <w:rFonts w:ascii="Times New Roman" w:eastAsia="Calibri" w:hAnsi="Times New Roman" w:cs="Times New Roman"/>
                <w:color w:val="000000"/>
              </w:rPr>
            </w:pPr>
            <w:r>
              <w:rPr>
                <w:rFonts w:ascii="Times New Roman" w:eastAsia="Calibri" w:hAnsi="Times New Roman" w:cs="Times New Roman"/>
                <w:color w:val="000000"/>
              </w:rPr>
              <w:t>4</w:t>
            </w:r>
            <w:r w:rsidR="003447EA">
              <w:rPr>
                <w:rFonts w:ascii="Times New Roman" w:eastAsia="Calibri" w:hAnsi="Times New Roman" w:cs="Times New Roman"/>
                <w:color w:val="000000"/>
              </w:rPr>
              <w:t>.Отслеживание качественных изменений в состоянии земель и отражение</w:t>
            </w:r>
            <w:r w:rsidR="003447EA" w:rsidRPr="003447EA">
              <w:rPr>
                <w:rFonts w:ascii="Times New Roman" w:eastAsia="Calibri" w:hAnsi="Times New Roman" w:cs="Times New Roman"/>
                <w:color w:val="000000"/>
              </w:rPr>
              <w:t xml:space="preserve"> их в базе данных в компьютере;</w:t>
            </w:r>
          </w:p>
          <w:p w14:paraId="5F1C58F3" w14:textId="77777777" w:rsidR="009A2244" w:rsidRPr="007905E9" w:rsidRDefault="009A2244" w:rsidP="004041C2">
            <w:pPr>
              <w:rPr>
                <w:rFonts w:ascii="Times New Roman" w:eastAsia="Calibri" w:hAnsi="Times New Roman" w:cs="Times New Roman"/>
                <w:color w:val="000000"/>
              </w:rPr>
            </w:pPr>
          </w:p>
        </w:tc>
        <w:tc>
          <w:tcPr>
            <w:tcW w:w="1544" w:type="pct"/>
            <w:tcBorders>
              <w:top w:val="single" w:sz="6" w:space="0" w:color="000000"/>
              <w:left w:val="single" w:sz="6" w:space="0" w:color="000000"/>
              <w:bottom w:val="single" w:sz="6" w:space="0" w:color="000000"/>
              <w:right w:val="single" w:sz="6" w:space="0" w:color="000000"/>
            </w:tcBorders>
          </w:tcPr>
          <w:p w14:paraId="5D8D4CAD" w14:textId="77777777" w:rsidR="003B3188" w:rsidRPr="00A9399F" w:rsidRDefault="003B3188" w:rsidP="003B318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4.</w:t>
            </w:r>
            <w:r w:rsidRPr="00A9399F">
              <w:rPr>
                <w:rFonts w:ascii="Times New Roman" w:hAnsi="Times New Roman" w:cs="Times New Roman"/>
                <w:sz w:val="24"/>
                <w:szCs w:val="24"/>
              </w:rPr>
              <w:t xml:space="preserve"> Проведение количественного и качественного учета земель, принятие участие в их инвентаризации и мониторинге.</w:t>
            </w:r>
          </w:p>
          <w:p w14:paraId="10C35FFE" w14:textId="77777777" w:rsidR="009A2244" w:rsidRPr="00E73EB0" w:rsidRDefault="009A2244" w:rsidP="004041C2">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32465044" w14:textId="77777777" w:rsidR="009A2244" w:rsidRPr="00E73EB0"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D035BF" w:rsidRPr="00E73EB0" w14:paraId="6816F7BE" w14:textId="77777777" w:rsidTr="004041C2">
        <w:trPr>
          <w:trHeight w:val="217"/>
        </w:trPr>
        <w:tc>
          <w:tcPr>
            <w:tcW w:w="379" w:type="pct"/>
            <w:tcBorders>
              <w:top w:val="single" w:sz="6" w:space="0" w:color="000000"/>
              <w:left w:val="single" w:sz="6" w:space="0" w:color="000000"/>
              <w:bottom w:val="single" w:sz="6" w:space="0" w:color="000000"/>
              <w:right w:val="single" w:sz="6" w:space="0" w:color="000000"/>
            </w:tcBorders>
          </w:tcPr>
          <w:p w14:paraId="6F6C61BC" w14:textId="77777777" w:rsidR="00D035BF" w:rsidRPr="00E73EB0" w:rsidRDefault="00D035BF" w:rsidP="004041C2">
            <w:pPr>
              <w:rPr>
                <w:rFonts w:ascii="Times New Roman" w:hAnsi="Times New Roman" w:cs="Times New Roman"/>
                <w:color w:val="000000"/>
              </w:rPr>
            </w:pPr>
          </w:p>
          <w:p w14:paraId="2BEE671A" w14:textId="77777777" w:rsidR="00D035BF" w:rsidRPr="00E73EB0" w:rsidRDefault="00D035BF" w:rsidP="004041C2">
            <w:pPr>
              <w:rPr>
                <w:rFonts w:ascii="Times New Roman" w:hAnsi="Times New Roman" w:cs="Times New Roman"/>
                <w:color w:val="000000"/>
              </w:rPr>
            </w:pPr>
          </w:p>
          <w:p w14:paraId="73F62962" w14:textId="77777777" w:rsidR="00D035BF" w:rsidRPr="00E73EB0" w:rsidRDefault="00093E3C" w:rsidP="004041C2">
            <w:pPr>
              <w:rPr>
                <w:rFonts w:ascii="Times New Roman" w:hAnsi="Times New Roman" w:cs="Times New Roman"/>
                <w:color w:val="000000"/>
              </w:rPr>
            </w:pPr>
            <w:r w:rsidRPr="00093E3C">
              <w:rPr>
                <w:rFonts w:ascii="Times New Roman" w:hAnsi="Times New Roman" w:cs="Times New Roman"/>
                <w:bCs/>
                <w:iCs/>
                <w:color w:val="000000"/>
              </w:rPr>
              <w:t>ПК 4.2.</w:t>
            </w:r>
          </w:p>
          <w:p w14:paraId="459E85BE" w14:textId="77777777" w:rsidR="00D035BF" w:rsidRPr="00E73EB0" w:rsidRDefault="00D035BF" w:rsidP="004041C2">
            <w:pPr>
              <w:rPr>
                <w:rFonts w:ascii="Times New Roman" w:hAnsi="Times New Roman" w:cs="Times New Roman"/>
                <w:color w:val="000000"/>
              </w:rPr>
            </w:pPr>
          </w:p>
          <w:p w14:paraId="6D7DAEA6" w14:textId="77777777" w:rsidR="00D035BF" w:rsidRPr="00E73EB0" w:rsidRDefault="00D035BF" w:rsidP="004041C2">
            <w:pPr>
              <w:rPr>
                <w:rFonts w:ascii="Times New Roman" w:hAnsi="Times New Roman" w:cs="Times New Roman"/>
                <w:color w:val="000000"/>
              </w:rPr>
            </w:pPr>
          </w:p>
          <w:p w14:paraId="09A21456" w14:textId="77777777" w:rsidR="00D035BF" w:rsidRPr="00E73EB0" w:rsidRDefault="00D035BF" w:rsidP="004041C2">
            <w:pPr>
              <w:rPr>
                <w:rFonts w:ascii="Times New Roman" w:hAnsi="Times New Roman" w:cs="Times New Roman"/>
                <w:color w:val="000000"/>
              </w:rPr>
            </w:pPr>
          </w:p>
          <w:p w14:paraId="29F2EECD" w14:textId="77777777" w:rsidR="00D035BF" w:rsidRPr="00E73EB0" w:rsidRDefault="00D035BF" w:rsidP="004041C2">
            <w:pPr>
              <w:rPr>
                <w:rFonts w:ascii="Times New Roman" w:eastAsia="Calibri" w:hAnsi="Times New Roman" w:cs="Times New Roman"/>
                <w:color w:val="000000"/>
              </w:rPr>
            </w:pPr>
          </w:p>
        </w:tc>
        <w:tc>
          <w:tcPr>
            <w:tcW w:w="847" w:type="pct"/>
            <w:vMerge/>
            <w:tcBorders>
              <w:left w:val="single" w:sz="6" w:space="0" w:color="000000"/>
              <w:right w:val="single" w:sz="6" w:space="0" w:color="000000"/>
            </w:tcBorders>
          </w:tcPr>
          <w:p w14:paraId="67BFF3DB" w14:textId="77777777" w:rsidR="00D035BF" w:rsidRPr="00E73EB0" w:rsidRDefault="00D035BF"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49FAFA0A" w14:textId="77777777" w:rsidR="00D035BF" w:rsidRPr="00E73EB0" w:rsidRDefault="00D035BF" w:rsidP="004041C2">
            <w:pPr>
              <w:ind w:right="22"/>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3C573789" w14:textId="77777777" w:rsidR="003447EA" w:rsidRPr="003447EA" w:rsidRDefault="001435E8" w:rsidP="003447EA">
            <w:pPr>
              <w:rPr>
                <w:rFonts w:ascii="Times New Roman" w:eastAsia="Calibri" w:hAnsi="Times New Roman" w:cs="Times New Roman"/>
                <w:color w:val="000000"/>
              </w:rPr>
            </w:pPr>
            <w:r>
              <w:rPr>
                <w:rFonts w:ascii="Times New Roman" w:eastAsia="Calibri" w:hAnsi="Times New Roman" w:cs="Times New Roman"/>
                <w:color w:val="000000"/>
              </w:rPr>
              <w:t>5</w:t>
            </w:r>
            <w:r w:rsidR="003447EA" w:rsidRPr="003447EA">
              <w:rPr>
                <w:rFonts w:ascii="Times New Roman" w:eastAsia="Calibri" w:hAnsi="Times New Roman" w:cs="Times New Roman"/>
                <w:color w:val="000000"/>
              </w:rPr>
              <w:t>.Отслеживание качественных изменений в состоянии земель и отражение их в базе данных в компьютере;</w:t>
            </w:r>
          </w:p>
          <w:p w14:paraId="78FA5DCE" w14:textId="77777777" w:rsidR="00D035BF" w:rsidRPr="00E73EB0" w:rsidRDefault="00D035BF" w:rsidP="004041C2">
            <w:pPr>
              <w:rPr>
                <w:rFonts w:ascii="Times New Roman" w:eastAsia="Calibri" w:hAnsi="Times New Roman" w:cs="Times New Roman"/>
                <w:color w:val="000000"/>
              </w:rPr>
            </w:pPr>
          </w:p>
        </w:tc>
        <w:tc>
          <w:tcPr>
            <w:tcW w:w="1544" w:type="pct"/>
            <w:tcBorders>
              <w:top w:val="single" w:sz="6" w:space="0" w:color="000000"/>
              <w:left w:val="single" w:sz="6" w:space="0" w:color="000000"/>
              <w:bottom w:val="single" w:sz="6" w:space="0" w:color="000000"/>
              <w:right w:val="single" w:sz="6" w:space="0" w:color="000000"/>
            </w:tcBorders>
          </w:tcPr>
          <w:p w14:paraId="37ED9C46" w14:textId="77777777" w:rsidR="003B3188" w:rsidRPr="00A9399F" w:rsidRDefault="00D035BF" w:rsidP="003B318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w:t>
            </w:r>
            <w:r w:rsidR="003B3188">
              <w:rPr>
                <w:rFonts w:ascii="Times New Roman" w:eastAsia="Calibri" w:hAnsi="Times New Roman" w:cs="Times New Roman"/>
                <w:color w:val="000000"/>
              </w:rPr>
              <w:t>5.</w:t>
            </w:r>
            <w:r w:rsidR="003B3188" w:rsidRPr="00A9399F">
              <w:rPr>
                <w:rFonts w:ascii="Times New Roman" w:hAnsi="Times New Roman" w:cs="Times New Roman"/>
                <w:sz w:val="24"/>
                <w:szCs w:val="24"/>
              </w:rPr>
              <w:t xml:space="preserve"> Проведение количественного и качественного учета земель, принятие участие в их инвентаризации и мониторинге.</w:t>
            </w:r>
          </w:p>
          <w:p w14:paraId="31910DC3" w14:textId="77777777" w:rsidR="00D035BF" w:rsidRPr="00E73EB0" w:rsidRDefault="00D035BF" w:rsidP="003B3188">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24C9ADA2"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b/>
                <w:color w:val="000000"/>
              </w:rPr>
              <w:lastRenderedPageBreak/>
              <w:t>6</w:t>
            </w:r>
          </w:p>
        </w:tc>
      </w:tr>
      <w:tr w:rsidR="00D035BF" w:rsidRPr="00E73EB0" w14:paraId="29F3AD47" w14:textId="77777777" w:rsidTr="004041C2">
        <w:trPr>
          <w:trHeight w:val="589"/>
        </w:trPr>
        <w:tc>
          <w:tcPr>
            <w:tcW w:w="379" w:type="pct"/>
            <w:tcBorders>
              <w:top w:val="single" w:sz="6" w:space="0" w:color="000000"/>
              <w:left w:val="single" w:sz="6" w:space="0" w:color="000000"/>
              <w:right w:val="single" w:sz="6" w:space="0" w:color="000000"/>
            </w:tcBorders>
          </w:tcPr>
          <w:p w14:paraId="542B1056" w14:textId="77777777" w:rsidR="00D035BF" w:rsidRDefault="00D035BF" w:rsidP="004041C2">
            <w:pPr>
              <w:rPr>
                <w:rFonts w:ascii="Times New Roman" w:hAnsi="Times New Roman" w:cs="Times New Roman"/>
                <w:color w:val="000000"/>
              </w:rPr>
            </w:pPr>
          </w:p>
          <w:p w14:paraId="131E84B1" w14:textId="77777777" w:rsidR="00D035BF" w:rsidRDefault="00D035BF" w:rsidP="004041C2">
            <w:pPr>
              <w:rPr>
                <w:rFonts w:ascii="Times New Roman" w:hAnsi="Times New Roman" w:cs="Times New Roman"/>
                <w:color w:val="000000"/>
              </w:rPr>
            </w:pPr>
          </w:p>
          <w:p w14:paraId="14D53ECA" w14:textId="77777777" w:rsidR="00D035BF" w:rsidRDefault="00093E3C" w:rsidP="004041C2">
            <w:pPr>
              <w:rPr>
                <w:rFonts w:ascii="Times New Roman" w:eastAsia="Calibri" w:hAnsi="Times New Roman" w:cs="Times New Roman"/>
                <w:bCs/>
                <w:iCs/>
                <w:color w:val="000000"/>
              </w:rPr>
            </w:pPr>
            <w:r w:rsidRPr="00093E3C">
              <w:rPr>
                <w:rFonts w:ascii="Times New Roman" w:eastAsia="Calibri" w:hAnsi="Times New Roman" w:cs="Times New Roman"/>
                <w:bCs/>
                <w:iCs/>
                <w:color w:val="000000"/>
              </w:rPr>
              <w:t>ПК 4.3</w:t>
            </w:r>
          </w:p>
          <w:p w14:paraId="53D67F9B" w14:textId="77777777" w:rsidR="00642C79" w:rsidRPr="00E73EB0" w:rsidRDefault="00642C79" w:rsidP="004041C2">
            <w:pPr>
              <w:rPr>
                <w:rFonts w:ascii="Times New Roman" w:eastAsia="Calibri" w:hAnsi="Times New Roman" w:cs="Times New Roman"/>
                <w:color w:val="000000"/>
              </w:rPr>
            </w:pPr>
            <w:r w:rsidRPr="00642C79">
              <w:rPr>
                <w:rFonts w:ascii="Times New Roman" w:eastAsia="Calibri" w:hAnsi="Times New Roman" w:cs="Times New Roman"/>
                <w:bCs/>
                <w:iCs/>
                <w:color w:val="000000"/>
              </w:rPr>
              <w:t>ПК 4.4.</w:t>
            </w:r>
          </w:p>
        </w:tc>
        <w:tc>
          <w:tcPr>
            <w:tcW w:w="847" w:type="pct"/>
            <w:vMerge/>
            <w:tcBorders>
              <w:left w:val="single" w:sz="6" w:space="0" w:color="000000"/>
              <w:right w:val="single" w:sz="6" w:space="0" w:color="000000"/>
            </w:tcBorders>
          </w:tcPr>
          <w:p w14:paraId="66EA4E4C" w14:textId="77777777" w:rsidR="00D035BF" w:rsidRPr="00E73EB0" w:rsidRDefault="00D035BF"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45CAB684" w14:textId="77777777" w:rsidR="00D035BF" w:rsidRPr="00E73EB0" w:rsidRDefault="00D035BF"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0CC8B7EE" w14:textId="77777777" w:rsidR="00D035BF" w:rsidRPr="00E73EB0"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6.</w:t>
            </w:r>
            <w:r w:rsidR="003447EA">
              <w:rPr>
                <w:rFonts w:ascii="Times New Roman" w:eastAsia="Calibri" w:hAnsi="Times New Roman" w:cs="Times New Roman"/>
                <w:color w:val="000000"/>
              </w:rPr>
              <w:t>Планирование</w:t>
            </w:r>
            <w:r w:rsidR="003447EA" w:rsidRPr="003447EA">
              <w:rPr>
                <w:rFonts w:ascii="Times New Roman" w:eastAsia="Calibri" w:hAnsi="Times New Roman" w:cs="Times New Roman"/>
                <w:color w:val="000000"/>
              </w:rPr>
              <w:t xml:space="preserve"> и контрол</w:t>
            </w:r>
            <w:r>
              <w:rPr>
                <w:rFonts w:ascii="Times New Roman" w:eastAsia="Calibri" w:hAnsi="Times New Roman" w:cs="Times New Roman"/>
                <w:color w:val="000000"/>
              </w:rPr>
              <w:t>ирование</w:t>
            </w:r>
            <w:r w:rsidR="003447EA" w:rsidRPr="003447EA">
              <w:rPr>
                <w:rFonts w:ascii="Times New Roman" w:eastAsia="Calibri" w:hAnsi="Times New Roman" w:cs="Times New Roman"/>
                <w:color w:val="000000"/>
              </w:rPr>
              <w:t xml:space="preserve"> выполнение мероприятий по улучшению земель, охране почв, предотвращению процессов, ухудшающих их качественное состояние;</w:t>
            </w:r>
          </w:p>
        </w:tc>
        <w:tc>
          <w:tcPr>
            <w:tcW w:w="1544" w:type="pct"/>
            <w:tcBorders>
              <w:top w:val="single" w:sz="6" w:space="0" w:color="000000"/>
              <w:left w:val="single" w:sz="6" w:space="0" w:color="000000"/>
              <w:right w:val="single" w:sz="6" w:space="0" w:color="000000"/>
            </w:tcBorders>
          </w:tcPr>
          <w:p w14:paraId="0B44CE00" w14:textId="77777777" w:rsidR="00D035BF" w:rsidRPr="00E73EB0" w:rsidRDefault="00D035BF" w:rsidP="003B318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w:t>
            </w:r>
            <w:r w:rsidR="003B3188">
              <w:rPr>
                <w:rFonts w:ascii="Times New Roman" w:eastAsia="Calibri" w:hAnsi="Times New Roman" w:cs="Times New Roman"/>
                <w:color w:val="000000"/>
              </w:rPr>
              <w:t>6.</w:t>
            </w:r>
            <w:r w:rsidR="007020A8" w:rsidRPr="00CC3936">
              <w:rPr>
                <w:rFonts w:ascii="Times New Roman" w:hAnsi="Times New Roman"/>
                <w:sz w:val="24"/>
                <w:szCs w:val="24"/>
              </w:rPr>
              <w:t xml:space="preserve"> </w:t>
            </w:r>
            <w:r w:rsidR="009518B5">
              <w:rPr>
                <w:rFonts w:ascii="Times New Roman" w:hAnsi="Times New Roman"/>
                <w:sz w:val="24"/>
                <w:szCs w:val="24"/>
              </w:rPr>
              <w:t>Осуществление контроля</w:t>
            </w:r>
            <w:r w:rsidR="007020A8" w:rsidRPr="00CC3936">
              <w:rPr>
                <w:rFonts w:ascii="Times New Roman" w:hAnsi="Times New Roman"/>
                <w:sz w:val="24"/>
                <w:szCs w:val="24"/>
              </w:rPr>
              <w:t xml:space="preserve"> использования и охраны земельных ресурсов.</w:t>
            </w:r>
            <w:r w:rsidR="009518B5">
              <w:rPr>
                <w:rFonts w:ascii="Times New Roman" w:eastAsia="Calibri" w:hAnsi="Times New Roman" w:cs="Times New Roman"/>
                <w:color w:val="000000"/>
              </w:rPr>
              <w:t xml:space="preserve"> Разработка природоохранных мероприятий</w:t>
            </w:r>
          </w:p>
        </w:tc>
        <w:tc>
          <w:tcPr>
            <w:tcW w:w="435" w:type="pct"/>
            <w:tcBorders>
              <w:top w:val="single" w:sz="6" w:space="0" w:color="000000"/>
              <w:left w:val="single" w:sz="6" w:space="0" w:color="000000"/>
              <w:right w:val="single" w:sz="6" w:space="0" w:color="000000"/>
            </w:tcBorders>
          </w:tcPr>
          <w:p w14:paraId="699F93BD"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9A2244" w:rsidRPr="00E73EB0" w14:paraId="286B39C6" w14:textId="77777777" w:rsidTr="004041C2">
        <w:trPr>
          <w:trHeight w:val="589"/>
        </w:trPr>
        <w:tc>
          <w:tcPr>
            <w:tcW w:w="379" w:type="pct"/>
            <w:tcBorders>
              <w:top w:val="single" w:sz="6" w:space="0" w:color="000000"/>
              <w:left w:val="single" w:sz="6" w:space="0" w:color="000000"/>
              <w:right w:val="single" w:sz="6" w:space="0" w:color="000000"/>
            </w:tcBorders>
          </w:tcPr>
          <w:p w14:paraId="044B3AB0" w14:textId="77777777" w:rsidR="009A2244" w:rsidRDefault="00093E3C" w:rsidP="004041C2">
            <w:pPr>
              <w:rPr>
                <w:rFonts w:ascii="Times New Roman" w:hAnsi="Times New Roman" w:cs="Times New Roman"/>
                <w:bCs/>
                <w:iCs/>
                <w:color w:val="000000"/>
              </w:rPr>
            </w:pPr>
            <w:r w:rsidRPr="00093E3C">
              <w:rPr>
                <w:rFonts w:ascii="Times New Roman" w:hAnsi="Times New Roman" w:cs="Times New Roman"/>
                <w:bCs/>
                <w:iCs/>
                <w:color w:val="000000"/>
              </w:rPr>
              <w:t>ПК 4.3</w:t>
            </w:r>
          </w:p>
          <w:p w14:paraId="551726C3" w14:textId="77777777" w:rsidR="00642C79" w:rsidRDefault="00642C79" w:rsidP="004041C2">
            <w:pPr>
              <w:rPr>
                <w:rFonts w:ascii="Times New Roman" w:hAnsi="Times New Roman" w:cs="Times New Roman"/>
                <w:bCs/>
                <w:iCs/>
                <w:color w:val="000000"/>
              </w:rPr>
            </w:pPr>
          </w:p>
          <w:p w14:paraId="7436E2D9" w14:textId="77777777" w:rsidR="00642C79" w:rsidRDefault="00642C79" w:rsidP="004041C2">
            <w:pPr>
              <w:rPr>
                <w:rFonts w:ascii="Times New Roman" w:hAnsi="Times New Roman" w:cs="Times New Roman"/>
                <w:bCs/>
                <w:iCs/>
                <w:color w:val="000000"/>
              </w:rPr>
            </w:pPr>
            <w:r w:rsidRPr="00642C79">
              <w:rPr>
                <w:rFonts w:ascii="Times New Roman" w:hAnsi="Times New Roman" w:cs="Times New Roman"/>
                <w:bCs/>
                <w:iCs/>
                <w:color w:val="000000"/>
              </w:rPr>
              <w:t>ПК 4.4.</w:t>
            </w:r>
          </w:p>
          <w:p w14:paraId="78A9A121" w14:textId="77777777" w:rsidR="00642C79" w:rsidRDefault="00642C79" w:rsidP="004041C2">
            <w:pPr>
              <w:rPr>
                <w:rFonts w:ascii="Times New Roman" w:hAnsi="Times New Roman" w:cs="Times New Roman"/>
                <w:bCs/>
                <w:iCs/>
                <w:color w:val="000000"/>
              </w:rPr>
            </w:pPr>
          </w:p>
          <w:p w14:paraId="1E976A66" w14:textId="77777777" w:rsidR="00642C79" w:rsidRDefault="00642C79" w:rsidP="004041C2">
            <w:pPr>
              <w:rPr>
                <w:rFonts w:ascii="Times New Roman" w:hAnsi="Times New Roman" w:cs="Times New Roman"/>
                <w:bCs/>
                <w:iCs/>
                <w:color w:val="000000"/>
              </w:rPr>
            </w:pPr>
          </w:p>
          <w:p w14:paraId="31D984D3" w14:textId="77777777" w:rsidR="00642C79" w:rsidRPr="00E73EB0" w:rsidRDefault="00642C79" w:rsidP="004041C2">
            <w:pPr>
              <w:rPr>
                <w:rFonts w:ascii="Times New Roman" w:hAnsi="Times New Roman" w:cs="Times New Roman"/>
                <w:color w:val="000000"/>
              </w:rPr>
            </w:pPr>
          </w:p>
        </w:tc>
        <w:tc>
          <w:tcPr>
            <w:tcW w:w="847" w:type="pct"/>
            <w:vMerge/>
            <w:tcBorders>
              <w:left w:val="single" w:sz="6" w:space="0" w:color="000000"/>
              <w:right w:val="single" w:sz="6" w:space="0" w:color="000000"/>
            </w:tcBorders>
          </w:tcPr>
          <w:p w14:paraId="00C96E38"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4A960C78"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79694549" w14:textId="77777777" w:rsidR="009A2244" w:rsidRPr="00EF0252"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7.</w:t>
            </w:r>
            <w:r w:rsidRPr="001435E8">
              <w:rPr>
                <w:rFonts w:ascii="Times New Roman" w:eastAsia="Calibri" w:hAnsi="Times New Roman" w:cs="Times New Roman"/>
                <w:color w:val="000000"/>
              </w:rPr>
              <w:t>Планирование и контролирование выполнение мероприятий по улучшению земель, охране почв, предотвращению процессов, ухудшающих их качественное состояние;</w:t>
            </w:r>
          </w:p>
        </w:tc>
        <w:tc>
          <w:tcPr>
            <w:tcW w:w="1544" w:type="pct"/>
            <w:tcBorders>
              <w:top w:val="single" w:sz="6" w:space="0" w:color="000000"/>
              <w:left w:val="single" w:sz="6" w:space="0" w:color="000000"/>
              <w:right w:val="single" w:sz="6" w:space="0" w:color="000000"/>
            </w:tcBorders>
          </w:tcPr>
          <w:p w14:paraId="56940A30" w14:textId="77777777" w:rsidR="009A2244" w:rsidRPr="00E73EB0" w:rsidRDefault="003B3188" w:rsidP="004041C2">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7.</w:t>
            </w:r>
            <w:r w:rsidR="007020A8" w:rsidRPr="007020A8">
              <w:rPr>
                <w:rFonts w:ascii="Times New Roman" w:eastAsiaTheme="minorHAnsi" w:hAnsi="Times New Roman"/>
                <w:sz w:val="24"/>
                <w:szCs w:val="24"/>
                <w:lang w:eastAsia="en-US"/>
              </w:rPr>
              <w:t xml:space="preserve"> </w:t>
            </w:r>
            <w:r w:rsidR="009518B5">
              <w:rPr>
                <w:rFonts w:ascii="Times New Roman" w:hAnsi="Times New Roman"/>
                <w:sz w:val="24"/>
                <w:szCs w:val="24"/>
              </w:rPr>
              <w:t>Осуществление контроля</w:t>
            </w:r>
            <w:r w:rsidR="009518B5" w:rsidRPr="00CC3936">
              <w:rPr>
                <w:rFonts w:ascii="Times New Roman" w:hAnsi="Times New Roman"/>
                <w:sz w:val="24"/>
                <w:szCs w:val="24"/>
              </w:rPr>
              <w:t xml:space="preserve"> использования и охраны земельных ресурсов.</w:t>
            </w:r>
            <w:r w:rsidR="009518B5">
              <w:rPr>
                <w:rFonts w:ascii="Times New Roman" w:eastAsia="Calibri" w:hAnsi="Times New Roman" w:cs="Times New Roman"/>
                <w:color w:val="000000"/>
              </w:rPr>
              <w:t xml:space="preserve"> Разработка природоохранных мероприятий</w:t>
            </w:r>
            <w:r w:rsidR="007020A8" w:rsidRPr="007020A8">
              <w:rPr>
                <w:rFonts w:ascii="Times New Roman" w:eastAsia="Calibri" w:hAnsi="Times New Roman" w:cs="Times New Roman"/>
                <w:color w:val="000000"/>
              </w:rPr>
              <w:t>.</w:t>
            </w:r>
          </w:p>
        </w:tc>
        <w:tc>
          <w:tcPr>
            <w:tcW w:w="435" w:type="pct"/>
            <w:tcBorders>
              <w:top w:val="single" w:sz="6" w:space="0" w:color="000000"/>
              <w:left w:val="single" w:sz="6" w:space="0" w:color="000000"/>
              <w:right w:val="single" w:sz="6" w:space="0" w:color="000000"/>
            </w:tcBorders>
          </w:tcPr>
          <w:p w14:paraId="0857B945" w14:textId="77777777" w:rsidR="009A2244" w:rsidRPr="00E73EB0"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9A2244" w:rsidRPr="00E73EB0" w14:paraId="3ABDCDE2" w14:textId="77777777" w:rsidTr="004041C2">
        <w:trPr>
          <w:trHeight w:val="589"/>
        </w:trPr>
        <w:tc>
          <w:tcPr>
            <w:tcW w:w="379" w:type="pct"/>
            <w:tcBorders>
              <w:top w:val="single" w:sz="6" w:space="0" w:color="000000"/>
              <w:left w:val="single" w:sz="6" w:space="0" w:color="000000"/>
              <w:right w:val="single" w:sz="6" w:space="0" w:color="000000"/>
            </w:tcBorders>
          </w:tcPr>
          <w:p w14:paraId="34943321" w14:textId="77777777" w:rsidR="009A2244" w:rsidRDefault="00093E3C" w:rsidP="004041C2">
            <w:pPr>
              <w:rPr>
                <w:rFonts w:ascii="Times New Roman" w:hAnsi="Times New Roman" w:cs="Times New Roman"/>
                <w:bCs/>
                <w:iCs/>
                <w:color w:val="000000"/>
              </w:rPr>
            </w:pPr>
            <w:r w:rsidRPr="00093E3C">
              <w:rPr>
                <w:rFonts w:ascii="Times New Roman" w:hAnsi="Times New Roman" w:cs="Times New Roman"/>
                <w:bCs/>
                <w:iCs/>
                <w:color w:val="000000"/>
              </w:rPr>
              <w:t>ПК 4.3</w:t>
            </w:r>
          </w:p>
          <w:p w14:paraId="347A366E" w14:textId="77777777" w:rsidR="00642C79" w:rsidRDefault="00642C79" w:rsidP="004041C2">
            <w:pPr>
              <w:rPr>
                <w:rFonts w:ascii="Times New Roman" w:hAnsi="Times New Roman" w:cs="Times New Roman"/>
                <w:bCs/>
                <w:iCs/>
                <w:color w:val="000000"/>
              </w:rPr>
            </w:pPr>
          </w:p>
          <w:p w14:paraId="4F86F1B4" w14:textId="77777777" w:rsidR="00642C79" w:rsidRDefault="00642C79" w:rsidP="004041C2">
            <w:pPr>
              <w:rPr>
                <w:rFonts w:ascii="Times New Roman" w:hAnsi="Times New Roman" w:cs="Times New Roman"/>
                <w:bCs/>
                <w:iCs/>
                <w:color w:val="000000"/>
              </w:rPr>
            </w:pPr>
          </w:p>
          <w:p w14:paraId="06F354C5" w14:textId="77777777" w:rsidR="00642C79" w:rsidRPr="00E73EB0" w:rsidRDefault="00642C79" w:rsidP="004041C2">
            <w:pPr>
              <w:rPr>
                <w:rFonts w:ascii="Times New Roman" w:hAnsi="Times New Roman" w:cs="Times New Roman"/>
                <w:color w:val="000000"/>
              </w:rPr>
            </w:pPr>
            <w:r w:rsidRPr="00642C79">
              <w:rPr>
                <w:rFonts w:ascii="Times New Roman" w:hAnsi="Times New Roman" w:cs="Times New Roman"/>
                <w:bCs/>
                <w:iCs/>
                <w:color w:val="000000"/>
              </w:rPr>
              <w:t>ПК 4.4.</w:t>
            </w:r>
          </w:p>
        </w:tc>
        <w:tc>
          <w:tcPr>
            <w:tcW w:w="847" w:type="pct"/>
            <w:vMerge/>
            <w:tcBorders>
              <w:left w:val="single" w:sz="6" w:space="0" w:color="000000"/>
              <w:right w:val="single" w:sz="6" w:space="0" w:color="000000"/>
            </w:tcBorders>
          </w:tcPr>
          <w:p w14:paraId="4007BCE5"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03E660EE"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382145BB" w14:textId="77777777" w:rsidR="001435E8" w:rsidRPr="001435E8" w:rsidRDefault="001435E8" w:rsidP="001435E8">
            <w:pPr>
              <w:jc w:val="both"/>
              <w:rPr>
                <w:rFonts w:ascii="Times New Roman" w:eastAsia="Calibri" w:hAnsi="Times New Roman" w:cs="Times New Roman"/>
                <w:color w:val="000000"/>
              </w:rPr>
            </w:pPr>
            <w:r>
              <w:rPr>
                <w:rFonts w:ascii="Times New Roman" w:eastAsia="Calibri" w:hAnsi="Times New Roman" w:cs="Times New Roman"/>
                <w:color w:val="000000"/>
              </w:rPr>
              <w:t>8.</w:t>
            </w:r>
            <w:r w:rsidRPr="001435E8">
              <w:rPr>
                <w:rFonts w:ascii="Times New Roman" w:eastAsia="Calibri" w:hAnsi="Times New Roman" w:cs="Times New Roman"/>
                <w:color w:val="000000"/>
              </w:rPr>
              <w:t>Планирование и контролирование выполнение мероприятий по улучшению земель, охране почв, предотвращению процессов, ухудшающих их качественное состояние;</w:t>
            </w:r>
          </w:p>
          <w:p w14:paraId="6F7CE468" w14:textId="77777777" w:rsidR="009A2244" w:rsidRPr="00EF0252" w:rsidRDefault="009A2244" w:rsidP="004041C2">
            <w:pPr>
              <w:jc w:val="both"/>
              <w:rPr>
                <w:rFonts w:ascii="Times New Roman" w:eastAsia="Calibri" w:hAnsi="Times New Roman" w:cs="Times New Roman"/>
                <w:color w:val="000000"/>
              </w:rPr>
            </w:pPr>
          </w:p>
        </w:tc>
        <w:tc>
          <w:tcPr>
            <w:tcW w:w="1544" w:type="pct"/>
            <w:tcBorders>
              <w:top w:val="single" w:sz="6" w:space="0" w:color="000000"/>
              <w:left w:val="single" w:sz="6" w:space="0" w:color="000000"/>
              <w:right w:val="single" w:sz="6" w:space="0" w:color="000000"/>
            </w:tcBorders>
          </w:tcPr>
          <w:p w14:paraId="255362F1" w14:textId="77777777" w:rsidR="009A2244" w:rsidRPr="00E73EB0" w:rsidRDefault="003B3188" w:rsidP="009518B5">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8.</w:t>
            </w:r>
            <w:r w:rsidR="007020A8" w:rsidRPr="00CC3936">
              <w:rPr>
                <w:rFonts w:ascii="Times New Roman" w:hAnsi="Times New Roman"/>
                <w:sz w:val="24"/>
                <w:szCs w:val="24"/>
              </w:rPr>
              <w:t xml:space="preserve"> </w:t>
            </w:r>
            <w:r w:rsidR="009518B5" w:rsidRPr="009518B5">
              <w:rPr>
                <w:rFonts w:ascii="Times New Roman" w:hAnsi="Times New Roman"/>
                <w:sz w:val="24"/>
                <w:szCs w:val="24"/>
              </w:rPr>
              <w:t xml:space="preserve">Осуществление контроля использования и охраны земельных ресурсов. </w:t>
            </w:r>
            <w:r w:rsidR="009518B5">
              <w:rPr>
                <w:rFonts w:ascii="Times New Roman" w:eastAsia="Calibri" w:hAnsi="Times New Roman" w:cs="Times New Roman"/>
                <w:color w:val="000000"/>
              </w:rPr>
              <w:t>Разработка природоохранных мероприятий</w:t>
            </w:r>
            <w:r w:rsidR="009518B5" w:rsidRPr="007020A8">
              <w:rPr>
                <w:rFonts w:ascii="Times New Roman" w:eastAsia="Calibri" w:hAnsi="Times New Roman" w:cs="Times New Roman"/>
                <w:color w:val="000000"/>
              </w:rPr>
              <w:t>.</w:t>
            </w:r>
          </w:p>
        </w:tc>
        <w:tc>
          <w:tcPr>
            <w:tcW w:w="435" w:type="pct"/>
            <w:tcBorders>
              <w:top w:val="single" w:sz="6" w:space="0" w:color="000000"/>
              <w:left w:val="single" w:sz="6" w:space="0" w:color="000000"/>
              <w:right w:val="single" w:sz="6" w:space="0" w:color="000000"/>
            </w:tcBorders>
          </w:tcPr>
          <w:p w14:paraId="0B078674" w14:textId="77777777" w:rsidR="009A2244"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9A2244" w:rsidRPr="00E73EB0" w14:paraId="034285FC" w14:textId="77777777" w:rsidTr="004041C2">
        <w:trPr>
          <w:trHeight w:val="589"/>
        </w:trPr>
        <w:tc>
          <w:tcPr>
            <w:tcW w:w="379" w:type="pct"/>
            <w:tcBorders>
              <w:top w:val="single" w:sz="6" w:space="0" w:color="000000"/>
              <w:left w:val="single" w:sz="6" w:space="0" w:color="000000"/>
              <w:right w:val="single" w:sz="6" w:space="0" w:color="000000"/>
            </w:tcBorders>
          </w:tcPr>
          <w:p w14:paraId="1E90245B" w14:textId="77777777" w:rsidR="009A2244" w:rsidRPr="00E73EB0" w:rsidRDefault="00642C79" w:rsidP="004041C2">
            <w:pPr>
              <w:rPr>
                <w:rFonts w:ascii="Times New Roman" w:hAnsi="Times New Roman" w:cs="Times New Roman"/>
                <w:color w:val="000000"/>
              </w:rPr>
            </w:pPr>
            <w:r w:rsidRPr="00642C79">
              <w:rPr>
                <w:rFonts w:ascii="Times New Roman" w:hAnsi="Times New Roman" w:cs="Times New Roman"/>
                <w:bCs/>
                <w:iCs/>
                <w:color w:val="000000"/>
              </w:rPr>
              <w:t>ПК 4.4.</w:t>
            </w:r>
          </w:p>
        </w:tc>
        <w:tc>
          <w:tcPr>
            <w:tcW w:w="847" w:type="pct"/>
            <w:vMerge/>
            <w:tcBorders>
              <w:left w:val="single" w:sz="6" w:space="0" w:color="000000"/>
              <w:right w:val="single" w:sz="6" w:space="0" w:color="000000"/>
            </w:tcBorders>
          </w:tcPr>
          <w:p w14:paraId="1ACF74F4"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23C66978"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0DC8D63F" w14:textId="77777777" w:rsidR="009A2244" w:rsidRPr="00EF0252"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9.Осуществление мер</w:t>
            </w:r>
            <w:r w:rsidRPr="001435E8">
              <w:rPr>
                <w:rFonts w:ascii="Times New Roman" w:eastAsia="Calibri" w:hAnsi="Times New Roman" w:cs="Times New Roman"/>
                <w:color w:val="000000"/>
              </w:rPr>
              <w:t xml:space="preserve"> по защите земель от природных явлений, деградации, загрязнения;</w:t>
            </w:r>
          </w:p>
        </w:tc>
        <w:tc>
          <w:tcPr>
            <w:tcW w:w="1544" w:type="pct"/>
            <w:tcBorders>
              <w:top w:val="single" w:sz="6" w:space="0" w:color="000000"/>
              <w:left w:val="single" w:sz="6" w:space="0" w:color="000000"/>
              <w:right w:val="single" w:sz="6" w:space="0" w:color="000000"/>
            </w:tcBorders>
          </w:tcPr>
          <w:p w14:paraId="6CCFE475" w14:textId="77777777" w:rsidR="009A2244" w:rsidRPr="00E73EB0" w:rsidRDefault="003B3188" w:rsidP="009518B5">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9.</w:t>
            </w:r>
            <w:r w:rsidR="009518B5">
              <w:rPr>
                <w:rFonts w:ascii="Times New Roman" w:eastAsia="Calibri" w:hAnsi="Times New Roman" w:cs="Times New Roman"/>
                <w:color w:val="000000"/>
              </w:rPr>
              <w:t xml:space="preserve"> Разработка природоохранных мероприятий</w:t>
            </w:r>
            <w:r w:rsidR="009518B5" w:rsidRPr="007020A8">
              <w:rPr>
                <w:rFonts w:ascii="Times New Roman" w:eastAsia="Calibri" w:hAnsi="Times New Roman" w:cs="Times New Roman"/>
                <w:color w:val="000000"/>
              </w:rPr>
              <w:t>.</w:t>
            </w:r>
          </w:p>
        </w:tc>
        <w:tc>
          <w:tcPr>
            <w:tcW w:w="435" w:type="pct"/>
            <w:tcBorders>
              <w:top w:val="single" w:sz="6" w:space="0" w:color="000000"/>
              <w:left w:val="single" w:sz="6" w:space="0" w:color="000000"/>
              <w:right w:val="single" w:sz="6" w:space="0" w:color="000000"/>
            </w:tcBorders>
          </w:tcPr>
          <w:p w14:paraId="7E7C57D5" w14:textId="77777777" w:rsidR="009A2244"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9A2244" w:rsidRPr="00E73EB0" w14:paraId="62EC916B" w14:textId="77777777" w:rsidTr="004041C2">
        <w:trPr>
          <w:trHeight w:val="589"/>
        </w:trPr>
        <w:tc>
          <w:tcPr>
            <w:tcW w:w="379" w:type="pct"/>
            <w:tcBorders>
              <w:top w:val="single" w:sz="6" w:space="0" w:color="000000"/>
              <w:left w:val="single" w:sz="6" w:space="0" w:color="000000"/>
              <w:right w:val="single" w:sz="6" w:space="0" w:color="000000"/>
            </w:tcBorders>
          </w:tcPr>
          <w:p w14:paraId="2A1AD4E9" w14:textId="77777777" w:rsidR="009A2244" w:rsidRPr="00E73EB0" w:rsidRDefault="00642C79" w:rsidP="004041C2">
            <w:pPr>
              <w:rPr>
                <w:rFonts w:ascii="Times New Roman" w:hAnsi="Times New Roman" w:cs="Times New Roman"/>
                <w:color w:val="000000"/>
              </w:rPr>
            </w:pPr>
            <w:r w:rsidRPr="00CC3936">
              <w:rPr>
                <w:rFonts w:ascii="Times New Roman" w:hAnsi="Times New Roman"/>
                <w:bCs/>
                <w:iCs/>
                <w:sz w:val="24"/>
                <w:szCs w:val="24"/>
              </w:rPr>
              <w:t>ПК 4.4.</w:t>
            </w:r>
          </w:p>
        </w:tc>
        <w:tc>
          <w:tcPr>
            <w:tcW w:w="847" w:type="pct"/>
            <w:vMerge/>
            <w:tcBorders>
              <w:left w:val="single" w:sz="6" w:space="0" w:color="000000"/>
              <w:right w:val="single" w:sz="6" w:space="0" w:color="000000"/>
            </w:tcBorders>
          </w:tcPr>
          <w:p w14:paraId="6266C99C"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1C5143C9"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74A22EE3" w14:textId="77777777" w:rsidR="009A2244" w:rsidRPr="00EF0252"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10</w:t>
            </w:r>
            <w:r w:rsidRPr="001435E8">
              <w:rPr>
                <w:rFonts w:ascii="Times New Roman" w:eastAsia="Calibri" w:hAnsi="Times New Roman" w:cs="Times New Roman"/>
                <w:color w:val="000000"/>
              </w:rPr>
              <w:t>.Осуществление мер по защите земель от природных явлений, деградации, загрязнения;</w:t>
            </w:r>
          </w:p>
        </w:tc>
        <w:tc>
          <w:tcPr>
            <w:tcW w:w="1544" w:type="pct"/>
            <w:tcBorders>
              <w:top w:val="single" w:sz="6" w:space="0" w:color="000000"/>
              <w:left w:val="single" w:sz="6" w:space="0" w:color="000000"/>
              <w:right w:val="single" w:sz="6" w:space="0" w:color="000000"/>
            </w:tcBorders>
          </w:tcPr>
          <w:p w14:paraId="0CEDB580" w14:textId="77777777" w:rsidR="009A2244" w:rsidRPr="00E73EB0" w:rsidRDefault="003B3188" w:rsidP="009518B5">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10.</w:t>
            </w:r>
            <w:r w:rsidR="007020A8" w:rsidRPr="007020A8">
              <w:rPr>
                <w:rFonts w:ascii="Times New Roman" w:eastAsiaTheme="minorHAnsi" w:hAnsi="Times New Roman"/>
                <w:sz w:val="24"/>
                <w:szCs w:val="24"/>
                <w:lang w:eastAsia="en-US"/>
              </w:rPr>
              <w:t xml:space="preserve"> </w:t>
            </w:r>
            <w:r w:rsidR="009518B5">
              <w:rPr>
                <w:rFonts w:ascii="Times New Roman" w:eastAsia="Calibri" w:hAnsi="Times New Roman" w:cs="Times New Roman"/>
                <w:color w:val="000000"/>
              </w:rPr>
              <w:t>Разработка природоохранных мероприятий</w:t>
            </w:r>
            <w:r w:rsidR="009518B5" w:rsidRPr="007020A8">
              <w:rPr>
                <w:rFonts w:ascii="Times New Roman" w:eastAsia="Calibri" w:hAnsi="Times New Roman" w:cs="Times New Roman"/>
                <w:color w:val="000000"/>
              </w:rPr>
              <w:t>.</w:t>
            </w:r>
          </w:p>
        </w:tc>
        <w:tc>
          <w:tcPr>
            <w:tcW w:w="435" w:type="pct"/>
            <w:tcBorders>
              <w:top w:val="single" w:sz="6" w:space="0" w:color="000000"/>
              <w:left w:val="single" w:sz="6" w:space="0" w:color="000000"/>
              <w:right w:val="single" w:sz="6" w:space="0" w:color="000000"/>
            </w:tcBorders>
          </w:tcPr>
          <w:p w14:paraId="1658ACDF" w14:textId="77777777" w:rsidR="009A2244" w:rsidRPr="00E73EB0"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9A2244" w:rsidRPr="00E73EB0" w14:paraId="441CB0F7" w14:textId="77777777" w:rsidTr="004041C2">
        <w:trPr>
          <w:trHeight w:val="589"/>
        </w:trPr>
        <w:tc>
          <w:tcPr>
            <w:tcW w:w="379" w:type="pct"/>
            <w:tcBorders>
              <w:top w:val="single" w:sz="6" w:space="0" w:color="000000"/>
              <w:left w:val="single" w:sz="6" w:space="0" w:color="000000"/>
              <w:right w:val="single" w:sz="6" w:space="0" w:color="000000"/>
            </w:tcBorders>
          </w:tcPr>
          <w:p w14:paraId="2893AEBB" w14:textId="77777777" w:rsidR="009A2244" w:rsidRPr="00E73EB0" w:rsidRDefault="00642C79" w:rsidP="004041C2">
            <w:pPr>
              <w:rPr>
                <w:rFonts w:ascii="Times New Roman" w:hAnsi="Times New Roman" w:cs="Times New Roman"/>
                <w:color w:val="000000"/>
              </w:rPr>
            </w:pPr>
            <w:r w:rsidRPr="00642C79">
              <w:rPr>
                <w:rFonts w:ascii="Times New Roman" w:hAnsi="Times New Roman" w:cs="Times New Roman"/>
                <w:bCs/>
                <w:iCs/>
                <w:color w:val="000000"/>
              </w:rPr>
              <w:t>ПК 4.3</w:t>
            </w:r>
          </w:p>
        </w:tc>
        <w:tc>
          <w:tcPr>
            <w:tcW w:w="847" w:type="pct"/>
            <w:vMerge/>
            <w:tcBorders>
              <w:left w:val="single" w:sz="6" w:space="0" w:color="000000"/>
              <w:right w:val="single" w:sz="6" w:space="0" w:color="000000"/>
            </w:tcBorders>
          </w:tcPr>
          <w:p w14:paraId="44A31540" w14:textId="77777777" w:rsidR="009A2244" w:rsidRPr="00E73EB0" w:rsidRDefault="009A2244" w:rsidP="004041C2">
            <w:pPr>
              <w:rPr>
                <w:rFonts w:ascii="Times New Roman" w:eastAsia="Calibri" w:hAnsi="Times New Roman" w:cs="Times New Roman"/>
                <w:color w:val="000000"/>
              </w:rPr>
            </w:pPr>
          </w:p>
        </w:tc>
        <w:tc>
          <w:tcPr>
            <w:tcW w:w="483" w:type="pct"/>
            <w:vMerge/>
            <w:tcBorders>
              <w:left w:val="single" w:sz="6" w:space="0" w:color="000000"/>
              <w:right w:val="single" w:sz="6" w:space="0" w:color="000000"/>
            </w:tcBorders>
          </w:tcPr>
          <w:p w14:paraId="3F72FF82" w14:textId="77777777" w:rsidR="009A2244" w:rsidRPr="00E73EB0" w:rsidRDefault="009A2244"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right w:val="single" w:sz="6" w:space="0" w:color="000000"/>
            </w:tcBorders>
          </w:tcPr>
          <w:p w14:paraId="39C0EE1A" w14:textId="77777777" w:rsidR="009A2244" w:rsidRPr="00EF0252" w:rsidRDefault="001435E8" w:rsidP="004041C2">
            <w:pPr>
              <w:jc w:val="both"/>
              <w:rPr>
                <w:rFonts w:ascii="Times New Roman" w:eastAsia="Calibri" w:hAnsi="Times New Roman" w:cs="Times New Roman"/>
                <w:color w:val="000000"/>
              </w:rPr>
            </w:pPr>
            <w:r>
              <w:rPr>
                <w:rFonts w:ascii="Times New Roman" w:eastAsia="Calibri" w:hAnsi="Times New Roman" w:cs="Times New Roman"/>
                <w:color w:val="000000"/>
              </w:rPr>
              <w:t>11.Осуществление контроля</w:t>
            </w:r>
            <w:r w:rsidRPr="001435E8">
              <w:rPr>
                <w:rFonts w:ascii="Times New Roman" w:eastAsia="Calibri" w:hAnsi="Times New Roman" w:cs="Times New Roman"/>
                <w:color w:val="000000"/>
              </w:rPr>
              <w:t xml:space="preserve"> выполнения природоохранных требований при отводе земель под различные виды</w:t>
            </w:r>
            <w:r w:rsidRPr="001435E8">
              <w:rPr>
                <w:rFonts w:ascii="Times New Roman" w:eastAsia="Calibri" w:hAnsi="Times New Roman" w:cs="Times New Roman"/>
                <w:b/>
                <w:color w:val="000000"/>
              </w:rPr>
              <w:t>.</w:t>
            </w:r>
          </w:p>
        </w:tc>
        <w:tc>
          <w:tcPr>
            <w:tcW w:w="1544" w:type="pct"/>
            <w:tcBorders>
              <w:top w:val="single" w:sz="6" w:space="0" w:color="000000"/>
              <w:left w:val="single" w:sz="6" w:space="0" w:color="000000"/>
              <w:right w:val="single" w:sz="6" w:space="0" w:color="000000"/>
            </w:tcBorders>
          </w:tcPr>
          <w:p w14:paraId="397B270C" w14:textId="77777777" w:rsidR="009A2244" w:rsidRPr="00E73EB0" w:rsidRDefault="003B3188" w:rsidP="00093E3C">
            <w:pPr>
              <w:rPr>
                <w:rFonts w:ascii="Times New Roman" w:eastAsia="Calibri" w:hAnsi="Times New Roman" w:cs="Times New Roman"/>
                <w:color w:val="000000"/>
              </w:rPr>
            </w:pPr>
            <w:r w:rsidRPr="00E73EB0">
              <w:rPr>
                <w:rFonts w:ascii="Times New Roman" w:eastAsia="Calibri" w:hAnsi="Times New Roman" w:cs="Times New Roman"/>
                <w:color w:val="000000"/>
              </w:rPr>
              <w:t>Тема</w:t>
            </w:r>
            <w:r>
              <w:rPr>
                <w:rFonts w:ascii="Times New Roman" w:eastAsia="Calibri" w:hAnsi="Times New Roman" w:cs="Times New Roman"/>
                <w:color w:val="000000"/>
              </w:rPr>
              <w:t xml:space="preserve"> 11.</w:t>
            </w:r>
            <w:r w:rsidR="009518B5">
              <w:rPr>
                <w:rFonts w:ascii="Times New Roman" w:eastAsia="Calibri" w:hAnsi="Times New Roman" w:cs="Times New Roman"/>
                <w:color w:val="000000"/>
              </w:rPr>
              <w:t xml:space="preserve"> </w:t>
            </w:r>
            <w:r w:rsidR="009518B5" w:rsidRPr="009518B5">
              <w:rPr>
                <w:rFonts w:ascii="Times New Roman" w:eastAsia="Calibri" w:hAnsi="Times New Roman" w:cs="Times New Roman"/>
                <w:color w:val="000000"/>
              </w:rPr>
              <w:t>Осуществление контроля использования и охраны земельных ресурсов.</w:t>
            </w:r>
          </w:p>
        </w:tc>
        <w:tc>
          <w:tcPr>
            <w:tcW w:w="435" w:type="pct"/>
            <w:tcBorders>
              <w:top w:val="single" w:sz="6" w:space="0" w:color="000000"/>
              <w:left w:val="single" w:sz="6" w:space="0" w:color="000000"/>
              <w:right w:val="single" w:sz="6" w:space="0" w:color="000000"/>
            </w:tcBorders>
          </w:tcPr>
          <w:p w14:paraId="4495DBC3" w14:textId="77777777" w:rsidR="009A2244" w:rsidRPr="00E73EB0" w:rsidRDefault="009A2244" w:rsidP="004041C2">
            <w:pPr>
              <w:ind w:right="22"/>
              <w:jc w:val="center"/>
              <w:rPr>
                <w:rFonts w:ascii="Times New Roman" w:hAnsi="Times New Roman" w:cs="Times New Roman"/>
                <w:b/>
                <w:color w:val="000000"/>
              </w:rPr>
            </w:pPr>
            <w:r>
              <w:rPr>
                <w:rFonts w:ascii="Times New Roman" w:hAnsi="Times New Roman" w:cs="Times New Roman"/>
                <w:b/>
                <w:color w:val="000000"/>
              </w:rPr>
              <w:t>6</w:t>
            </w:r>
          </w:p>
        </w:tc>
      </w:tr>
      <w:tr w:rsidR="00D035BF" w:rsidRPr="00E73EB0" w14:paraId="6D0F084B" w14:textId="77777777" w:rsidTr="004041C2">
        <w:trPr>
          <w:trHeight w:val="588"/>
        </w:trPr>
        <w:tc>
          <w:tcPr>
            <w:tcW w:w="379" w:type="pct"/>
            <w:tcBorders>
              <w:top w:val="single" w:sz="6" w:space="0" w:color="000000"/>
              <w:left w:val="single" w:sz="6" w:space="0" w:color="000000"/>
              <w:bottom w:val="single" w:sz="6" w:space="0" w:color="000000"/>
              <w:right w:val="single" w:sz="6" w:space="0" w:color="000000"/>
            </w:tcBorders>
          </w:tcPr>
          <w:p w14:paraId="1BBDC781" w14:textId="77777777" w:rsidR="00D035BF" w:rsidRPr="00E73EB0" w:rsidRDefault="00D035BF" w:rsidP="004041C2">
            <w:pPr>
              <w:rPr>
                <w:rFonts w:ascii="Times New Roman" w:hAnsi="Times New Roman" w:cs="Times New Roman"/>
                <w:color w:val="000000"/>
              </w:rPr>
            </w:pPr>
          </w:p>
          <w:p w14:paraId="5A9B562F" w14:textId="77777777" w:rsidR="00D035BF" w:rsidRPr="00E73EB0" w:rsidRDefault="00642C79" w:rsidP="004041C2">
            <w:pPr>
              <w:rPr>
                <w:rFonts w:ascii="Times New Roman" w:hAnsi="Times New Roman" w:cs="Times New Roman"/>
                <w:color w:val="000000"/>
              </w:rPr>
            </w:pPr>
            <w:r w:rsidRPr="00642C79">
              <w:rPr>
                <w:rFonts w:ascii="Times New Roman" w:hAnsi="Times New Roman" w:cs="Times New Roman"/>
                <w:bCs/>
                <w:iCs/>
                <w:color w:val="000000"/>
              </w:rPr>
              <w:t>ПК 4.3</w:t>
            </w:r>
          </w:p>
          <w:p w14:paraId="14463D5E" w14:textId="77777777" w:rsidR="00D035BF" w:rsidRPr="00E73EB0" w:rsidRDefault="00D035BF" w:rsidP="004041C2">
            <w:pPr>
              <w:rPr>
                <w:rFonts w:ascii="Times New Roman" w:eastAsia="Calibri" w:hAnsi="Times New Roman" w:cs="Times New Roman"/>
                <w:color w:val="000000"/>
              </w:rPr>
            </w:pPr>
          </w:p>
        </w:tc>
        <w:tc>
          <w:tcPr>
            <w:tcW w:w="847" w:type="pct"/>
            <w:vMerge/>
            <w:tcBorders>
              <w:left w:val="single" w:sz="6" w:space="0" w:color="000000"/>
              <w:bottom w:val="single" w:sz="6" w:space="0" w:color="000000"/>
              <w:right w:val="single" w:sz="6" w:space="0" w:color="000000"/>
            </w:tcBorders>
          </w:tcPr>
          <w:p w14:paraId="65ACEF07" w14:textId="77777777" w:rsidR="00D035BF" w:rsidRPr="00E73EB0" w:rsidRDefault="00D035BF" w:rsidP="004041C2">
            <w:pPr>
              <w:rPr>
                <w:rFonts w:ascii="Times New Roman" w:eastAsia="Calibri" w:hAnsi="Times New Roman" w:cs="Times New Roman"/>
                <w:color w:val="000000"/>
              </w:rPr>
            </w:pPr>
          </w:p>
        </w:tc>
        <w:tc>
          <w:tcPr>
            <w:tcW w:w="483" w:type="pct"/>
            <w:vMerge/>
            <w:tcBorders>
              <w:left w:val="single" w:sz="6" w:space="0" w:color="000000"/>
              <w:bottom w:val="single" w:sz="6" w:space="0" w:color="000000"/>
              <w:right w:val="single" w:sz="6" w:space="0" w:color="000000"/>
            </w:tcBorders>
          </w:tcPr>
          <w:p w14:paraId="365ABC01" w14:textId="77777777" w:rsidR="00D035BF" w:rsidRPr="00E73EB0" w:rsidRDefault="00D035BF" w:rsidP="004041C2">
            <w:pPr>
              <w:ind w:left="29"/>
              <w:jc w:val="center"/>
              <w:rPr>
                <w:rFonts w:ascii="Times New Roman" w:eastAsia="Calibri" w:hAnsi="Times New Roman" w:cs="Times New Roman"/>
                <w:color w:val="000000"/>
              </w:rPr>
            </w:pPr>
          </w:p>
        </w:tc>
        <w:tc>
          <w:tcPr>
            <w:tcW w:w="1313" w:type="pct"/>
            <w:tcBorders>
              <w:top w:val="single" w:sz="6" w:space="0" w:color="000000"/>
              <w:left w:val="single" w:sz="6" w:space="0" w:color="000000"/>
              <w:bottom w:val="single" w:sz="6" w:space="0" w:color="000000"/>
              <w:right w:val="single" w:sz="6" w:space="0" w:color="000000"/>
            </w:tcBorders>
          </w:tcPr>
          <w:p w14:paraId="51EB51BF" w14:textId="77777777" w:rsidR="00D035BF" w:rsidRPr="00E73EB0" w:rsidRDefault="001435E8" w:rsidP="004041C2">
            <w:pPr>
              <w:rPr>
                <w:rFonts w:ascii="Times New Roman" w:hAnsi="Times New Roman" w:cs="Times New Roman"/>
              </w:rPr>
            </w:pPr>
            <w:r>
              <w:rPr>
                <w:rFonts w:ascii="Times New Roman" w:hAnsi="Times New Roman" w:cs="Times New Roman"/>
              </w:rPr>
              <w:t>12.</w:t>
            </w:r>
            <w:r w:rsidRPr="001435E8">
              <w:rPr>
                <w:rFonts w:ascii="Times New Roman" w:eastAsia="Calibri" w:hAnsi="Times New Roman" w:cs="Times New Roman"/>
                <w:color w:val="000000"/>
                <w:lang w:eastAsia="en-US"/>
              </w:rPr>
              <w:t xml:space="preserve"> </w:t>
            </w:r>
            <w:r w:rsidRPr="001435E8">
              <w:rPr>
                <w:rFonts w:ascii="Times New Roman" w:hAnsi="Times New Roman" w:cs="Times New Roman"/>
              </w:rPr>
              <w:t>Осуществление контроля выполнения природоохранных требований при отводе земель под различные виды</w:t>
            </w:r>
            <w:r w:rsidRPr="001435E8">
              <w:rPr>
                <w:rFonts w:ascii="Times New Roman" w:hAnsi="Times New Roman" w:cs="Times New Roman"/>
                <w:b/>
              </w:rPr>
              <w:t>.</w:t>
            </w:r>
          </w:p>
        </w:tc>
        <w:tc>
          <w:tcPr>
            <w:tcW w:w="1544" w:type="pct"/>
            <w:tcBorders>
              <w:top w:val="single" w:sz="6" w:space="0" w:color="000000"/>
              <w:left w:val="single" w:sz="6" w:space="0" w:color="000000"/>
              <w:bottom w:val="single" w:sz="6" w:space="0" w:color="000000"/>
              <w:right w:val="single" w:sz="6" w:space="0" w:color="000000"/>
            </w:tcBorders>
          </w:tcPr>
          <w:p w14:paraId="4BABEEFE" w14:textId="77777777" w:rsidR="003B3188" w:rsidRPr="009518B5" w:rsidRDefault="00093E3C" w:rsidP="003B3188">
            <w:pPr>
              <w:ind w:firstLine="255"/>
              <w:jc w:val="both"/>
              <w:rPr>
                <w:rFonts w:ascii="Times New Roman" w:hAnsi="Times New Roman" w:cs="Times New Roman"/>
                <w:b/>
              </w:rPr>
            </w:pPr>
            <w:r>
              <w:rPr>
                <w:rFonts w:ascii="Times New Roman" w:eastAsia="Calibri" w:hAnsi="Times New Roman" w:cs="Times New Roman"/>
                <w:color w:val="000000"/>
              </w:rPr>
              <w:t>Тема.</w:t>
            </w:r>
            <w:r w:rsidR="003B3188" w:rsidRPr="009518B5">
              <w:rPr>
                <w:rFonts w:ascii="Times New Roman" w:eastAsia="Calibri" w:hAnsi="Times New Roman" w:cs="Times New Roman"/>
                <w:color w:val="000000"/>
              </w:rPr>
              <w:t>12</w:t>
            </w:r>
            <w:r>
              <w:rPr>
                <w:rFonts w:ascii="Times New Roman" w:eastAsia="Calibri" w:hAnsi="Times New Roman" w:cs="Times New Roman"/>
                <w:color w:val="000000"/>
              </w:rPr>
              <w:t>.</w:t>
            </w:r>
            <w:r>
              <w:rPr>
                <w:rFonts w:ascii="Times New Roman" w:hAnsi="Times New Roman"/>
              </w:rPr>
              <w:t xml:space="preserve"> </w:t>
            </w:r>
            <w:r w:rsidR="009518B5" w:rsidRPr="009518B5">
              <w:rPr>
                <w:rFonts w:ascii="Times New Roman" w:hAnsi="Times New Roman"/>
              </w:rPr>
              <w:t>Осуществление контроля использования и охраны земельных ресурсов.</w:t>
            </w:r>
          </w:p>
          <w:p w14:paraId="1DFC619D" w14:textId="77777777" w:rsidR="00D035BF" w:rsidRPr="009518B5" w:rsidRDefault="003B3188" w:rsidP="004041C2">
            <w:pPr>
              <w:rPr>
                <w:rFonts w:ascii="Times New Roman" w:eastAsia="Calibri" w:hAnsi="Times New Roman" w:cs="Times New Roman"/>
                <w:color w:val="000000"/>
              </w:rPr>
            </w:pPr>
            <w:r w:rsidRPr="009518B5">
              <w:rPr>
                <w:rFonts w:ascii="Times New Roman" w:eastAsia="Calibri" w:hAnsi="Times New Roman" w:cs="Times New Roman"/>
                <w:color w:val="000000"/>
              </w:rPr>
              <w:t>.</w:t>
            </w:r>
            <w:r w:rsidR="00D035BF" w:rsidRPr="009518B5">
              <w:rPr>
                <w:rFonts w:ascii="Times New Roman" w:eastAsia="Calibri" w:hAnsi="Times New Roman" w:cs="Times New Roman"/>
                <w:color w:val="000000"/>
              </w:rPr>
              <w:t xml:space="preserve"> </w:t>
            </w:r>
          </w:p>
          <w:p w14:paraId="7639879E" w14:textId="77777777" w:rsidR="00D035BF" w:rsidRPr="00E73EB0" w:rsidRDefault="00D035BF" w:rsidP="004041C2">
            <w:pPr>
              <w:rPr>
                <w:rFonts w:ascii="Times New Roman" w:eastAsia="Calibri" w:hAnsi="Times New Roman" w:cs="Times New Roman"/>
                <w:color w:val="000000"/>
              </w:rPr>
            </w:pPr>
          </w:p>
        </w:tc>
        <w:tc>
          <w:tcPr>
            <w:tcW w:w="435" w:type="pct"/>
            <w:tcBorders>
              <w:top w:val="single" w:sz="6" w:space="0" w:color="000000"/>
              <w:left w:val="single" w:sz="6" w:space="0" w:color="000000"/>
              <w:bottom w:val="single" w:sz="6" w:space="0" w:color="000000"/>
              <w:right w:val="single" w:sz="6" w:space="0" w:color="000000"/>
            </w:tcBorders>
          </w:tcPr>
          <w:p w14:paraId="1814B276" w14:textId="77777777" w:rsidR="00D035BF" w:rsidRPr="00E73EB0" w:rsidRDefault="00D035BF" w:rsidP="004041C2">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D035BF" w:rsidRPr="00E73EB0" w14:paraId="664DB625" w14:textId="77777777" w:rsidTr="004041C2">
        <w:trPr>
          <w:trHeight w:val="311"/>
        </w:trPr>
        <w:tc>
          <w:tcPr>
            <w:tcW w:w="379" w:type="pct"/>
            <w:tcBorders>
              <w:top w:val="single" w:sz="6" w:space="0" w:color="000000"/>
              <w:left w:val="single" w:sz="6" w:space="0" w:color="000000"/>
              <w:bottom w:val="single" w:sz="6" w:space="0" w:color="000000"/>
              <w:right w:val="single" w:sz="6" w:space="0" w:color="000000"/>
            </w:tcBorders>
          </w:tcPr>
          <w:p w14:paraId="74BE249F"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lastRenderedPageBreak/>
              <w:t xml:space="preserve"> </w:t>
            </w:r>
          </w:p>
        </w:tc>
        <w:tc>
          <w:tcPr>
            <w:tcW w:w="847" w:type="pct"/>
            <w:tcBorders>
              <w:top w:val="single" w:sz="6" w:space="0" w:color="000000"/>
              <w:left w:val="single" w:sz="6" w:space="0" w:color="000000"/>
              <w:bottom w:val="single" w:sz="6" w:space="0" w:color="000000"/>
              <w:right w:val="single" w:sz="6" w:space="0" w:color="000000"/>
            </w:tcBorders>
          </w:tcPr>
          <w:p w14:paraId="3D8FDFDF"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483" w:type="pct"/>
            <w:tcBorders>
              <w:top w:val="single" w:sz="6" w:space="0" w:color="000000"/>
              <w:left w:val="single" w:sz="6" w:space="0" w:color="000000"/>
              <w:bottom w:val="single" w:sz="6" w:space="0" w:color="000000"/>
              <w:right w:val="single" w:sz="6" w:space="0" w:color="000000"/>
            </w:tcBorders>
          </w:tcPr>
          <w:p w14:paraId="538C4E72" w14:textId="77777777" w:rsidR="00D035BF" w:rsidRPr="00E73EB0" w:rsidRDefault="009518B5" w:rsidP="004041C2">
            <w:pPr>
              <w:ind w:right="22"/>
              <w:jc w:val="center"/>
              <w:rPr>
                <w:rFonts w:ascii="Times New Roman" w:eastAsia="Calibri" w:hAnsi="Times New Roman" w:cs="Times New Roman"/>
                <w:color w:val="000000"/>
              </w:rPr>
            </w:pPr>
            <w:r>
              <w:rPr>
                <w:rFonts w:ascii="Times New Roman" w:hAnsi="Times New Roman" w:cs="Times New Roman"/>
                <w:b/>
                <w:color w:val="000000"/>
              </w:rPr>
              <w:t>72</w:t>
            </w:r>
          </w:p>
        </w:tc>
        <w:tc>
          <w:tcPr>
            <w:tcW w:w="1313" w:type="pct"/>
            <w:tcBorders>
              <w:top w:val="single" w:sz="6" w:space="0" w:color="000000"/>
              <w:left w:val="single" w:sz="6" w:space="0" w:color="000000"/>
              <w:bottom w:val="single" w:sz="6" w:space="0" w:color="000000"/>
              <w:right w:val="single" w:sz="6" w:space="0" w:color="000000"/>
            </w:tcBorders>
          </w:tcPr>
          <w:p w14:paraId="48AA3C7C"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544" w:type="pct"/>
            <w:tcBorders>
              <w:top w:val="single" w:sz="6" w:space="0" w:color="000000"/>
              <w:left w:val="single" w:sz="6" w:space="0" w:color="000000"/>
              <w:bottom w:val="single" w:sz="6" w:space="0" w:color="000000"/>
              <w:right w:val="single" w:sz="6" w:space="0" w:color="000000"/>
            </w:tcBorders>
          </w:tcPr>
          <w:p w14:paraId="45DF4F6B"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35" w:type="pct"/>
            <w:tcBorders>
              <w:top w:val="single" w:sz="6" w:space="0" w:color="000000"/>
              <w:left w:val="single" w:sz="6" w:space="0" w:color="000000"/>
              <w:bottom w:val="single" w:sz="6" w:space="0" w:color="000000"/>
              <w:right w:val="single" w:sz="6" w:space="0" w:color="000000"/>
            </w:tcBorders>
          </w:tcPr>
          <w:p w14:paraId="22F684B4" w14:textId="77777777" w:rsidR="00D035BF" w:rsidRPr="00E73EB0" w:rsidRDefault="009518B5" w:rsidP="004041C2">
            <w:pPr>
              <w:ind w:right="22"/>
              <w:jc w:val="center"/>
              <w:rPr>
                <w:rFonts w:ascii="Times New Roman" w:eastAsia="Calibri" w:hAnsi="Times New Roman" w:cs="Times New Roman"/>
                <w:color w:val="000000"/>
              </w:rPr>
            </w:pPr>
            <w:r>
              <w:rPr>
                <w:rFonts w:ascii="Times New Roman" w:hAnsi="Times New Roman" w:cs="Times New Roman"/>
                <w:b/>
                <w:color w:val="000000"/>
              </w:rPr>
              <w:t>72</w:t>
            </w:r>
          </w:p>
        </w:tc>
      </w:tr>
    </w:tbl>
    <w:p w14:paraId="4E519197" w14:textId="77777777" w:rsidR="00D035BF" w:rsidRPr="00E73EB0" w:rsidRDefault="00D035BF" w:rsidP="00D035BF">
      <w:pPr>
        <w:spacing w:after="0" w:line="259" w:lineRule="auto"/>
        <w:ind w:left="59"/>
        <w:jc w:val="center"/>
        <w:rPr>
          <w:rFonts w:ascii="Times New Roman" w:eastAsia="Calibri" w:hAnsi="Times New Roman" w:cs="Times New Roman"/>
          <w:color w:val="000000"/>
          <w:lang w:eastAsia="ru-RU"/>
        </w:rPr>
      </w:pPr>
    </w:p>
    <w:p w14:paraId="2A4B3A21" w14:textId="77777777" w:rsidR="00D035BF" w:rsidRDefault="00D035BF" w:rsidP="00D035BF">
      <w:pPr>
        <w:spacing w:after="0" w:line="259" w:lineRule="auto"/>
        <w:ind w:left="59"/>
        <w:jc w:val="center"/>
        <w:rPr>
          <w:rFonts w:ascii="Times New Roman" w:eastAsia="Calibri" w:hAnsi="Times New Roman" w:cs="Times New Roman"/>
          <w:color w:val="000000"/>
          <w:lang w:eastAsia="ru-RU"/>
        </w:rPr>
      </w:pPr>
    </w:p>
    <w:p w14:paraId="2301C986" w14:textId="77777777" w:rsidR="00D035BF" w:rsidRPr="00E73EB0" w:rsidRDefault="00D035BF" w:rsidP="00D035BF">
      <w:pPr>
        <w:spacing w:after="0" w:line="259" w:lineRule="auto"/>
        <w:ind w:left="59"/>
        <w:jc w:val="center"/>
        <w:rPr>
          <w:rFonts w:ascii="Times New Roman" w:eastAsia="Calibri" w:hAnsi="Times New Roman" w:cs="Times New Roman"/>
          <w:color w:val="000000"/>
          <w:lang w:eastAsia="ru-RU"/>
        </w:rPr>
      </w:pPr>
    </w:p>
    <w:p w14:paraId="169CE2BD" w14:textId="77777777" w:rsidR="00D035BF" w:rsidRPr="00E73EB0" w:rsidRDefault="00D035BF" w:rsidP="00D035BF">
      <w:pPr>
        <w:spacing w:after="0" w:line="259" w:lineRule="auto"/>
        <w:ind w:left="59"/>
        <w:jc w:val="center"/>
        <w:rPr>
          <w:rFonts w:ascii="Times New Roman" w:eastAsia="Calibri" w:hAnsi="Times New Roman" w:cs="Times New Roman"/>
          <w:color w:val="000000"/>
          <w:lang w:eastAsia="ru-RU"/>
        </w:rPr>
      </w:pPr>
    </w:p>
    <w:p w14:paraId="1BB323F6" w14:textId="77777777" w:rsidR="00D035BF" w:rsidRPr="00E73EB0" w:rsidRDefault="00D035BF" w:rsidP="00D035BF">
      <w:pPr>
        <w:keepNext/>
        <w:keepLines/>
        <w:spacing w:after="10" w:line="249" w:lineRule="auto"/>
        <w:ind w:right="742"/>
        <w:outlineLvl w:val="2"/>
        <w:rPr>
          <w:rFonts w:ascii="Times New Roman" w:eastAsia="Calibri" w:hAnsi="Times New Roman" w:cs="Times New Roman"/>
          <w:color w:val="000000"/>
          <w:lang w:eastAsia="ru-RU"/>
        </w:rPr>
      </w:pPr>
    </w:p>
    <w:p w14:paraId="427749CB" w14:textId="77777777" w:rsidR="00642C79" w:rsidRPr="00642C79" w:rsidRDefault="00D035BF" w:rsidP="00642C79">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3.1.2</w:t>
      </w:r>
      <w:r w:rsidRPr="00E73EB0">
        <w:rPr>
          <w:rFonts w:ascii="Times New Roman" w:eastAsia="Times New Roman" w:hAnsi="Times New Roman" w:cs="Times New Roman"/>
          <w:b/>
          <w:color w:val="000000"/>
          <w:lang w:eastAsia="ru-RU"/>
        </w:rPr>
        <w:t>. Содержание</w:t>
      </w:r>
      <w:r>
        <w:rPr>
          <w:rFonts w:ascii="Times New Roman" w:eastAsia="Times New Roman" w:hAnsi="Times New Roman" w:cs="Times New Roman"/>
          <w:b/>
          <w:color w:val="000000"/>
          <w:lang w:eastAsia="ru-RU"/>
        </w:rPr>
        <w:t xml:space="preserve"> производственной</w:t>
      </w:r>
      <w:r w:rsidRPr="00E73EB0">
        <w:rPr>
          <w:rFonts w:ascii="Times New Roman" w:eastAsia="Times New Roman" w:hAnsi="Times New Roman" w:cs="Times New Roman"/>
          <w:b/>
          <w:color w:val="000000"/>
          <w:lang w:eastAsia="ru-RU"/>
        </w:rPr>
        <w:t xml:space="preserve"> практики </w:t>
      </w:r>
      <w:r w:rsidR="00642C79" w:rsidRPr="00642C79">
        <w:rPr>
          <w:rFonts w:ascii="Times New Roman" w:eastAsia="Times New Roman" w:hAnsi="Times New Roman" w:cs="Times New Roman"/>
          <w:b/>
          <w:color w:val="000000"/>
          <w:lang w:eastAsia="ru-RU"/>
        </w:rPr>
        <w:t>МДК.04.02.Охрана окружающей среды и природоохранные мероприятия</w:t>
      </w:r>
    </w:p>
    <w:p w14:paraId="7556B7C6" w14:textId="77777777" w:rsidR="00D035BF" w:rsidRPr="00E73EB0"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1AD52EA1" w14:textId="77777777" w:rsidR="00D035BF" w:rsidRPr="00E73EB0" w:rsidRDefault="00D035BF" w:rsidP="00D035BF">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5000" w:type="pct"/>
        <w:tblInd w:w="-134" w:type="dxa"/>
        <w:tblLook w:val="04A0" w:firstRow="1" w:lastRow="0" w:firstColumn="1" w:lastColumn="0" w:noHBand="0" w:noVBand="1"/>
      </w:tblPr>
      <w:tblGrid>
        <w:gridCol w:w="3428"/>
        <w:gridCol w:w="2588"/>
        <w:gridCol w:w="1158"/>
        <w:gridCol w:w="4180"/>
        <w:gridCol w:w="1397"/>
        <w:gridCol w:w="1835"/>
      </w:tblGrid>
      <w:tr w:rsidR="00D035BF" w:rsidRPr="00E73EB0" w14:paraId="0E82B02F" w14:textId="77777777" w:rsidTr="0058385E">
        <w:trPr>
          <w:trHeight w:val="836"/>
        </w:trPr>
        <w:tc>
          <w:tcPr>
            <w:tcW w:w="1175" w:type="pct"/>
            <w:tcBorders>
              <w:top w:val="single" w:sz="6" w:space="0" w:color="000000"/>
              <w:left w:val="single" w:sz="6" w:space="0" w:color="000000"/>
              <w:bottom w:val="single" w:sz="6" w:space="0" w:color="000000"/>
              <w:right w:val="single" w:sz="6" w:space="0" w:color="000000"/>
            </w:tcBorders>
          </w:tcPr>
          <w:p w14:paraId="7F6A882A" w14:textId="77777777" w:rsidR="00D035BF" w:rsidRPr="00E73EB0" w:rsidRDefault="00D035BF" w:rsidP="004041C2">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887" w:type="pct"/>
            <w:tcBorders>
              <w:top w:val="single" w:sz="6" w:space="0" w:color="000000"/>
              <w:left w:val="single" w:sz="6" w:space="0" w:color="000000"/>
              <w:bottom w:val="single" w:sz="6" w:space="0" w:color="000000"/>
              <w:right w:val="single" w:sz="6" w:space="0" w:color="000000"/>
            </w:tcBorders>
            <w:vAlign w:val="center"/>
          </w:tcPr>
          <w:p w14:paraId="34F69D82" w14:textId="77777777" w:rsidR="00D035BF" w:rsidRPr="00E73EB0" w:rsidRDefault="00D035BF" w:rsidP="004041C2">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397" w:type="pct"/>
            <w:tcBorders>
              <w:top w:val="single" w:sz="6" w:space="0" w:color="000000"/>
              <w:left w:val="single" w:sz="6" w:space="0" w:color="000000"/>
              <w:bottom w:val="single" w:sz="6" w:space="0" w:color="000000"/>
              <w:right w:val="nil"/>
            </w:tcBorders>
          </w:tcPr>
          <w:p w14:paraId="74054D94" w14:textId="77777777" w:rsidR="00D035BF" w:rsidRPr="00E73EB0" w:rsidRDefault="00D035BF" w:rsidP="004041C2">
            <w:pPr>
              <w:rPr>
                <w:rFonts w:ascii="Times New Roman" w:eastAsia="Calibri" w:hAnsi="Times New Roman" w:cs="Times New Roman"/>
                <w:color w:val="000000"/>
              </w:rPr>
            </w:pPr>
          </w:p>
        </w:tc>
        <w:tc>
          <w:tcPr>
            <w:tcW w:w="1433" w:type="pct"/>
            <w:tcBorders>
              <w:top w:val="single" w:sz="6" w:space="0" w:color="000000"/>
              <w:left w:val="nil"/>
              <w:bottom w:val="single" w:sz="6" w:space="0" w:color="000000"/>
              <w:right w:val="single" w:sz="6" w:space="0" w:color="000000"/>
            </w:tcBorders>
            <w:vAlign w:val="center"/>
          </w:tcPr>
          <w:p w14:paraId="0A7E204E" w14:textId="77777777" w:rsidR="00D035BF" w:rsidRPr="00E73EB0" w:rsidRDefault="00D035BF" w:rsidP="004041C2">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479" w:type="pct"/>
            <w:tcBorders>
              <w:top w:val="single" w:sz="6" w:space="0" w:color="000000"/>
              <w:left w:val="single" w:sz="6" w:space="0" w:color="000000"/>
              <w:bottom w:val="single" w:sz="6" w:space="0" w:color="000000"/>
              <w:right w:val="single" w:sz="6" w:space="0" w:color="000000"/>
            </w:tcBorders>
            <w:vAlign w:val="center"/>
          </w:tcPr>
          <w:p w14:paraId="23A9F56D" w14:textId="77777777" w:rsidR="00D035BF" w:rsidRPr="00E73EB0" w:rsidRDefault="00D035BF" w:rsidP="004041C2">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629" w:type="pct"/>
            <w:tcBorders>
              <w:top w:val="single" w:sz="6" w:space="0" w:color="000000"/>
              <w:left w:val="single" w:sz="6" w:space="0" w:color="000000"/>
              <w:bottom w:val="single" w:sz="6" w:space="0" w:color="000000"/>
              <w:right w:val="single" w:sz="6" w:space="0" w:color="000000"/>
            </w:tcBorders>
            <w:vAlign w:val="center"/>
          </w:tcPr>
          <w:p w14:paraId="4A392D11" w14:textId="77777777" w:rsidR="00D035BF" w:rsidRPr="00E73EB0" w:rsidRDefault="00D035BF" w:rsidP="004041C2">
            <w:pPr>
              <w:jc w:val="center"/>
              <w:rPr>
                <w:rFonts w:ascii="Times New Roman" w:eastAsia="Calibri" w:hAnsi="Times New Roman" w:cs="Times New Roman"/>
                <w:color w:val="000000"/>
              </w:rPr>
            </w:pPr>
            <w:proofErr w:type="gramStart"/>
            <w:r w:rsidRPr="00E73EB0">
              <w:rPr>
                <w:rFonts w:ascii="Times New Roman" w:hAnsi="Times New Roman" w:cs="Times New Roman"/>
                <w:bCs/>
              </w:rPr>
              <w:t>Коды</w:t>
            </w:r>
            <w:r w:rsidR="00CC2E5F">
              <w:rPr>
                <w:rFonts w:ascii="Times New Roman" w:hAnsi="Times New Roman" w:cs="Times New Roman"/>
                <w:bCs/>
              </w:rPr>
              <w:t>(</w:t>
            </w:r>
            <w:r w:rsidRPr="00E73EB0">
              <w:rPr>
                <w:rFonts w:ascii="Times New Roman" w:hAnsi="Times New Roman" w:cs="Times New Roman"/>
                <w:bCs/>
              </w:rPr>
              <w:t xml:space="preserve"> ОК</w:t>
            </w:r>
            <w:proofErr w:type="gramEnd"/>
            <w:r w:rsidRPr="00E73EB0">
              <w:rPr>
                <w:rFonts w:ascii="Times New Roman" w:hAnsi="Times New Roman" w:cs="Times New Roman"/>
                <w:bCs/>
              </w:rPr>
              <w:t>. ПК)формированию которых способствует элемент программы</w:t>
            </w:r>
          </w:p>
        </w:tc>
      </w:tr>
      <w:tr w:rsidR="00D035BF" w:rsidRPr="00E73EB0" w14:paraId="360649E7"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46ADA7BB" w14:textId="77777777" w:rsidR="00D035BF" w:rsidRPr="00C27151" w:rsidRDefault="007A0D8F" w:rsidP="00DB6BD5">
            <w:pPr>
              <w:ind w:firstLine="255"/>
              <w:jc w:val="both"/>
              <w:rPr>
                <w:rFonts w:ascii="Times New Roman" w:hAnsi="Times New Roman" w:cs="Times New Roman"/>
                <w:b/>
              </w:rPr>
            </w:pPr>
            <w:r w:rsidRPr="00C27151">
              <w:rPr>
                <w:rFonts w:ascii="Times New Roman" w:hAnsi="Times New Roman" w:cs="Times New Roman"/>
              </w:rPr>
              <w:t xml:space="preserve">ПМ 04. </w:t>
            </w:r>
            <w:r w:rsidR="00642C79" w:rsidRPr="00C27151">
              <w:rPr>
                <w:rFonts w:ascii="Times New Roman" w:hAnsi="Times New Roman" w:cs="Times New Roman"/>
              </w:rPr>
              <w:t>Тема 1.</w:t>
            </w:r>
            <w:r w:rsidR="00DB6BD5" w:rsidRPr="00C27151">
              <w:rPr>
                <w:rFonts w:ascii="Times New Roman" w:hAnsi="Times New Roman"/>
              </w:rPr>
              <w:t xml:space="preserve"> Проведение проверки и обследования объектов в целях соблюдения требований законодательства Российской Федерации</w:t>
            </w:r>
            <w:r w:rsidR="00DB6BD5" w:rsidRPr="00C27151">
              <w:rPr>
                <w:rFonts w:ascii="Times New Roman" w:hAnsi="Times New Roman"/>
                <w:b/>
              </w:rPr>
              <w:t>.</w:t>
            </w:r>
          </w:p>
        </w:tc>
        <w:tc>
          <w:tcPr>
            <w:tcW w:w="479" w:type="pct"/>
            <w:tcBorders>
              <w:top w:val="single" w:sz="6" w:space="0" w:color="000000"/>
              <w:left w:val="single" w:sz="6" w:space="0" w:color="000000"/>
              <w:bottom w:val="single" w:sz="6" w:space="0" w:color="000000"/>
              <w:right w:val="single" w:sz="6" w:space="0" w:color="000000"/>
            </w:tcBorders>
          </w:tcPr>
          <w:p w14:paraId="0F0894AB"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573C0E88"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4DB0153F"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2A4DFC3C" w14:textId="77777777" w:rsidR="00DB6BD5" w:rsidRPr="00C27151" w:rsidRDefault="00D035BF" w:rsidP="00DB6BD5">
            <w:pPr>
              <w:ind w:firstLine="255"/>
              <w:jc w:val="both"/>
              <w:rPr>
                <w:rFonts w:ascii="Times New Roman" w:hAnsi="Times New Roman" w:cs="Times New Roman"/>
                <w:b/>
              </w:rPr>
            </w:pPr>
            <w:r w:rsidRPr="00C27151">
              <w:rPr>
                <w:rFonts w:ascii="Times New Roman" w:hAnsi="Times New Roman" w:cs="Times New Roman"/>
                <w:color w:val="000000"/>
              </w:rPr>
              <w:t>1.</w:t>
            </w:r>
            <w:r w:rsidR="00642C79" w:rsidRPr="00C27151">
              <w:rPr>
                <w:rFonts w:ascii="Times New Roman" w:eastAsia="Calibri" w:hAnsi="Times New Roman" w:cs="Times New Roman"/>
                <w:color w:val="000000"/>
              </w:rPr>
              <w:t xml:space="preserve"> </w:t>
            </w:r>
            <w:r w:rsidR="00DB6BD5" w:rsidRPr="00C27151">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00DB6BD5" w:rsidRPr="00C27151">
              <w:rPr>
                <w:rFonts w:ascii="Times New Roman" w:hAnsi="Times New Roman"/>
                <w:b/>
              </w:rPr>
              <w:t>.</w:t>
            </w:r>
          </w:p>
          <w:p w14:paraId="0CD2510F" w14:textId="77777777" w:rsidR="00D035BF" w:rsidRPr="00C27151" w:rsidRDefault="00D035BF" w:rsidP="00642C79">
            <w:pPr>
              <w:ind w:left="27" w:right="218" w:firstLine="142"/>
              <w:rPr>
                <w:rFonts w:ascii="Times New Roman" w:eastAsia="Calibri" w:hAnsi="Times New Roman" w:cs="Times New Roman"/>
                <w:color w:val="000000"/>
              </w:rPr>
            </w:pP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7B7C55F5" w14:textId="77777777" w:rsidR="00D035BF" w:rsidRPr="00C27151" w:rsidRDefault="00F73E23" w:rsidP="004041C2">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.Проведение проверки и обследования по выявлению нарушений в использовании и охране земель, состояния окружающей среды, составлять акты;</w:t>
            </w:r>
          </w:p>
        </w:tc>
        <w:tc>
          <w:tcPr>
            <w:tcW w:w="1830" w:type="pct"/>
            <w:gridSpan w:val="2"/>
            <w:tcBorders>
              <w:top w:val="single" w:sz="6" w:space="0" w:color="000000"/>
              <w:left w:val="single" w:sz="6" w:space="0" w:color="000000"/>
              <w:bottom w:val="single" w:sz="6" w:space="0" w:color="000000"/>
              <w:right w:val="single" w:sz="6" w:space="0" w:color="000000"/>
            </w:tcBorders>
          </w:tcPr>
          <w:p w14:paraId="6BFA89F8" w14:textId="77777777" w:rsidR="00DD1E1D" w:rsidRPr="00C27151" w:rsidRDefault="00DD1E1D" w:rsidP="00DD1E1D">
            <w:pPr>
              <w:jc w:val="both"/>
              <w:rPr>
                <w:rFonts w:ascii="Times New Roman" w:hAnsi="Times New Roman" w:cs="Times New Roman"/>
              </w:rPr>
            </w:pPr>
            <w:r w:rsidRPr="00C27151">
              <w:rPr>
                <w:rFonts w:ascii="Times New Roman" w:hAnsi="Times New Roman" w:cs="Times New Roman"/>
              </w:rPr>
              <w:t>Проведение инструктажа по ТБ. Знакомство с организацией (учреждением), местом прохожде</w:t>
            </w:r>
            <w:r w:rsidR="00DC7989" w:rsidRPr="00C27151">
              <w:rPr>
                <w:rFonts w:ascii="Times New Roman" w:hAnsi="Times New Roman" w:cs="Times New Roman"/>
              </w:rPr>
              <w:t>ния производственной практики,  его</w:t>
            </w:r>
            <w:r w:rsidRPr="00C27151">
              <w:rPr>
                <w:rFonts w:ascii="Times New Roman" w:hAnsi="Times New Roman" w:cs="Times New Roman"/>
              </w:rPr>
              <w:t xml:space="preserve"> </w:t>
            </w:r>
            <w:r w:rsidR="00DC7989" w:rsidRPr="00C27151">
              <w:rPr>
                <w:rFonts w:ascii="Times New Roman" w:hAnsi="Times New Roman" w:cs="Times New Roman"/>
              </w:rPr>
              <w:t>структура управления.</w:t>
            </w:r>
          </w:p>
          <w:p w14:paraId="058BD394" w14:textId="77777777" w:rsidR="00DC7989" w:rsidRPr="00C27151" w:rsidRDefault="00DC7989" w:rsidP="00DD1E1D">
            <w:pPr>
              <w:jc w:val="both"/>
              <w:rPr>
                <w:rFonts w:ascii="Times New Roman" w:hAnsi="Times New Roman" w:cs="Times New Roman"/>
              </w:rPr>
            </w:pPr>
            <w:r w:rsidRPr="00C27151">
              <w:rPr>
                <w:rFonts w:ascii="Times New Roman" w:eastAsiaTheme="minorEastAsia" w:hAnsi="Times New Roman"/>
              </w:rPr>
              <w:t>Права должностных лиц органов государственного надзора.</w:t>
            </w:r>
          </w:p>
          <w:p w14:paraId="60407834" w14:textId="77777777" w:rsidR="00D035BF" w:rsidRPr="00C27151" w:rsidRDefault="00DD1E1D" w:rsidP="00DD1E1D">
            <w:pPr>
              <w:jc w:val="both"/>
              <w:rPr>
                <w:rFonts w:ascii="Times New Roman" w:eastAsia="Calibri" w:hAnsi="Times New Roman" w:cs="Times New Roman"/>
                <w:color w:val="000000"/>
              </w:rPr>
            </w:pPr>
            <w:r w:rsidRPr="00C27151">
              <w:rPr>
                <w:rFonts w:ascii="Times New Roman" w:eastAsia="Calibri" w:hAnsi="Times New Roman" w:cs="Times New Roman"/>
                <w:color w:val="000000"/>
              </w:rPr>
              <w:t>Изучение законодательства в области охраны окружающей среды.</w:t>
            </w:r>
          </w:p>
        </w:tc>
        <w:tc>
          <w:tcPr>
            <w:tcW w:w="479" w:type="pct"/>
            <w:tcBorders>
              <w:top w:val="single" w:sz="6" w:space="0" w:color="000000"/>
              <w:left w:val="single" w:sz="6" w:space="0" w:color="000000"/>
              <w:bottom w:val="single" w:sz="6" w:space="0" w:color="000000"/>
              <w:right w:val="single" w:sz="6" w:space="0" w:color="000000"/>
            </w:tcBorders>
          </w:tcPr>
          <w:p w14:paraId="24505FDF" w14:textId="77777777" w:rsidR="00D035BF" w:rsidRPr="00C27151" w:rsidRDefault="00D035BF" w:rsidP="004041C2">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3A7AC6F4" w14:textId="77777777" w:rsidR="00D035BF" w:rsidRPr="00C27151" w:rsidRDefault="00076326" w:rsidP="004041C2">
            <w:pPr>
              <w:ind w:left="4"/>
              <w:jc w:val="center"/>
              <w:rPr>
                <w:rFonts w:ascii="Times New Roman" w:eastAsia="Calibri" w:hAnsi="Times New Roman" w:cs="Times New Roman"/>
                <w:color w:val="000000"/>
              </w:rPr>
            </w:pPr>
            <w:r w:rsidRPr="00C27151">
              <w:rPr>
                <w:rFonts w:ascii="Times New Roman" w:eastAsia="Calibri" w:hAnsi="Times New Roman" w:cs="Times New Roman"/>
                <w:color w:val="000000"/>
              </w:rPr>
              <w:t>ПК 4.1.</w:t>
            </w:r>
          </w:p>
          <w:p w14:paraId="132F496C"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820725A"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2FCFB06D" w14:textId="77777777" w:rsidR="00DD1E1D" w:rsidRPr="00C27151" w:rsidRDefault="00DD1E1D" w:rsidP="004041C2">
            <w:pPr>
              <w:ind w:left="4"/>
              <w:jc w:val="center"/>
              <w:rPr>
                <w:rFonts w:ascii="Times New Roman" w:eastAsia="Calibri" w:hAnsi="Times New Roman" w:cs="Times New Roman"/>
                <w:color w:val="000000"/>
              </w:rPr>
            </w:pPr>
          </w:p>
        </w:tc>
      </w:tr>
      <w:tr w:rsidR="00D035BF" w:rsidRPr="00E73EB0" w14:paraId="0A547EE7" w14:textId="77777777" w:rsidTr="0058385E">
        <w:trPr>
          <w:trHeight w:val="281"/>
        </w:trPr>
        <w:tc>
          <w:tcPr>
            <w:tcW w:w="3892" w:type="pct"/>
            <w:gridSpan w:val="4"/>
            <w:tcBorders>
              <w:top w:val="single" w:sz="6" w:space="0" w:color="000000"/>
              <w:left w:val="single" w:sz="6" w:space="0" w:color="000000"/>
              <w:bottom w:val="single" w:sz="4" w:space="0" w:color="auto"/>
              <w:right w:val="single" w:sz="6" w:space="0" w:color="000000"/>
            </w:tcBorders>
          </w:tcPr>
          <w:p w14:paraId="772BEEF2" w14:textId="77777777" w:rsidR="00D035BF" w:rsidRPr="00C27151" w:rsidRDefault="00D035BF" w:rsidP="00DB6BD5">
            <w:pPr>
              <w:ind w:firstLine="255"/>
              <w:jc w:val="both"/>
              <w:rPr>
                <w:rFonts w:ascii="Times New Roman" w:hAnsi="Times New Roman" w:cs="Times New Roman"/>
                <w:b/>
              </w:rPr>
            </w:pPr>
            <w:r w:rsidRPr="00C27151">
              <w:rPr>
                <w:rFonts w:ascii="Times New Roman" w:hAnsi="Times New Roman" w:cs="Times New Roman"/>
              </w:rPr>
              <w:t>Тема 2.</w:t>
            </w:r>
            <w:r w:rsidRPr="00C27151">
              <w:rPr>
                <w:rFonts w:ascii="Times New Roman" w:hAnsi="Times New Roman" w:cs="Times New Roman"/>
                <w:color w:val="000000"/>
              </w:rPr>
              <w:t xml:space="preserve"> </w:t>
            </w:r>
            <w:r w:rsidR="00DB6BD5" w:rsidRPr="00C27151">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00DB6BD5" w:rsidRPr="00C27151">
              <w:rPr>
                <w:rFonts w:ascii="Times New Roman" w:hAnsi="Times New Roman"/>
                <w:b/>
              </w:rPr>
              <w:t>.</w:t>
            </w:r>
          </w:p>
        </w:tc>
        <w:tc>
          <w:tcPr>
            <w:tcW w:w="479" w:type="pct"/>
            <w:tcBorders>
              <w:top w:val="single" w:sz="6" w:space="0" w:color="000000"/>
              <w:left w:val="single" w:sz="6" w:space="0" w:color="000000"/>
              <w:bottom w:val="single" w:sz="6" w:space="0" w:color="000000"/>
              <w:right w:val="single" w:sz="6" w:space="0" w:color="000000"/>
            </w:tcBorders>
          </w:tcPr>
          <w:p w14:paraId="6B7AAAAE"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5BF2BD49"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26CF3D64" w14:textId="77777777" w:rsidTr="0058385E">
        <w:trPr>
          <w:trHeight w:val="281"/>
        </w:trPr>
        <w:tc>
          <w:tcPr>
            <w:tcW w:w="1175" w:type="pct"/>
            <w:tcBorders>
              <w:top w:val="single" w:sz="6" w:space="0" w:color="000000"/>
              <w:left w:val="single" w:sz="6" w:space="0" w:color="000000"/>
              <w:bottom w:val="single" w:sz="4" w:space="0" w:color="auto"/>
              <w:right w:val="single" w:sz="6" w:space="0" w:color="000000"/>
            </w:tcBorders>
          </w:tcPr>
          <w:p w14:paraId="66950E2D" w14:textId="77777777" w:rsidR="00DB6BD5" w:rsidRPr="00C27151" w:rsidRDefault="00D035BF" w:rsidP="00DB6BD5">
            <w:pPr>
              <w:shd w:val="clear" w:color="auto" w:fill="FFFFFF"/>
              <w:rPr>
                <w:rFonts w:ascii="Times New Roman" w:hAnsi="Times New Roman" w:cs="Times New Roman"/>
                <w:color w:val="000000"/>
              </w:rPr>
            </w:pPr>
            <w:r w:rsidRPr="00C27151">
              <w:rPr>
                <w:rFonts w:ascii="Times New Roman" w:hAnsi="Times New Roman" w:cs="Times New Roman"/>
                <w:color w:val="000000"/>
              </w:rPr>
              <w:t>2</w:t>
            </w:r>
            <w:r w:rsidR="00DB6BD5" w:rsidRPr="00C27151">
              <w:rPr>
                <w:rFonts w:ascii="Times New Roman" w:hAnsi="Times New Roman" w:cs="Times New Roman"/>
                <w:color w:val="000000"/>
              </w:rPr>
              <w:t>.</w:t>
            </w:r>
            <w:r w:rsidR="00DB6BD5" w:rsidRPr="00C27151">
              <w:rPr>
                <w:rFonts w:ascii="Times New Roman" w:hAnsi="Times New Roman"/>
              </w:rPr>
              <w:t>Проведение проверки и обследования объектов в целях соблюдения требований законодательства Российской Федерации</w:t>
            </w:r>
            <w:r w:rsidR="00DB6BD5" w:rsidRPr="00C27151">
              <w:rPr>
                <w:rFonts w:ascii="Times New Roman" w:hAnsi="Times New Roman"/>
                <w:b/>
              </w:rPr>
              <w:t>.</w:t>
            </w:r>
          </w:p>
          <w:p w14:paraId="7F4DBF44" w14:textId="77777777" w:rsidR="00D035BF" w:rsidRPr="00C27151" w:rsidRDefault="00D035BF" w:rsidP="004041C2">
            <w:pPr>
              <w:shd w:val="clear" w:color="auto" w:fill="FFFFFF"/>
              <w:rPr>
                <w:rFonts w:ascii="Times New Roman" w:eastAsia="Calibri" w:hAnsi="Times New Roman" w:cs="Times New Roman"/>
                <w:color w:val="000000"/>
              </w:rPr>
            </w:pPr>
          </w:p>
        </w:tc>
        <w:tc>
          <w:tcPr>
            <w:tcW w:w="887" w:type="pct"/>
            <w:tcBorders>
              <w:top w:val="single" w:sz="6" w:space="0" w:color="000000"/>
              <w:left w:val="single" w:sz="6" w:space="0" w:color="000000"/>
              <w:bottom w:val="single" w:sz="4" w:space="0" w:color="auto"/>
              <w:right w:val="single" w:sz="6" w:space="0" w:color="000000"/>
            </w:tcBorders>
            <w:shd w:val="clear" w:color="auto" w:fill="auto"/>
          </w:tcPr>
          <w:p w14:paraId="64AF9B9F" w14:textId="77777777" w:rsidR="00D035BF" w:rsidRPr="00C27151" w:rsidRDefault="00F73E23" w:rsidP="007639B9">
            <w:pPr>
              <w:ind w:left="46"/>
              <w:rPr>
                <w:rFonts w:ascii="Times New Roman" w:eastAsia="Calibri" w:hAnsi="Times New Roman" w:cs="Times New Roman"/>
                <w:color w:val="000000"/>
              </w:rPr>
            </w:pPr>
            <w:r w:rsidRPr="00C27151">
              <w:rPr>
                <w:rFonts w:ascii="Times New Roman" w:eastAsia="Calibri" w:hAnsi="Times New Roman" w:cs="Times New Roman"/>
                <w:color w:val="000000"/>
              </w:rPr>
              <w:t>.Проведение проверки и обследования по выявлению нарушений в использовании и охране земель, состояния окружающей среды, составлять акты;</w:t>
            </w:r>
          </w:p>
        </w:tc>
        <w:tc>
          <w:tcPr>
            <w:tcW w:w="1830" w:type="pct"/>
            <w:gridSpan w:val="2"/>
            <w:tcBorders>
              <w:top w:val="single" w:sz="6" w:space="0" w:color="000000"/>
              <w:left w:val="single" w:sz="6" w:space="0" w:color="000000"/>
              <w:bottom w:val="single" w:sz="6" w:space="0" w:color="000000"/>
              <w:right w:val="single" w:sz="6" w:space="0" w:color="000000"/>
            </w:tcBorders>
          </w:tcPr>
          <w:p w14:paraId="3FF20FC8" w14:textId="77777777" w:rsidR="007639B9" w:rsidRPr="00C27151" w:rsidRDefault="00D035BF" w:rsidP="007639B9">
            <w:pPr>
              <w:shd w:val="clear" w:color="auto" w:fill="FFFFFF"/>
              <w:rPr>
                <w:rFonts w:ascii="Times New Roman" w:eastAsia="Calibri" w:hAnsi="Times New Roman" w:cs="Times New Roman"/>
                <w:color w:val="000000"/>
              </w:rPr>
            </w:pPr>
            <w:r w:rsidRPr="00C27151">
              <w:rPr>
                <w:rFonts w:ascii="Times New Roman" w:hAnsi="Times New Roman" w:cs="Times New Roman"/>
                <w:i/>
                <w:color w:val="000000"/>
              </w:rPr>
              <w:t xml:space="preserve"> </w:t>
            </w:r>
          </w:p>
          <w:p w14:paraId="44545083" w14:textId="77777777" w:rsidR="00DC7989" w:rsidRPr="00DC7989" w:rsidRDefault="00DC7989" w:rsidP="00DC7989">
            <w:pPr>
              <w:widowControl w:val="0"/>
              <w:autoSpaceDE w:val="0"/>
              <w:autoSpaceDN w:val="0"/>
              <w:adjustRightInd w:val="0"/>
              <w:jc w:val="both"/>
              <w:rPr>
                <w:rFonts w:ascii="Times New Roman" w:hAnsi="Times New Roman" w:cs="Times New Roman"/>
              </w:rPr>
            </w:pPr>
            <w:r w:rsidRPr="00C27151">
              <w:rPr>
                <w:rFonts w:ascii="Times New Roman" w:hAnsi="Times New Roman" w:cs="Times New Roman"/>
              </w:rPr>
              <w:t>Участие в проведении проверки и обследовании</w:t>
            </w:r>
            <w:r w:rsidRPr="00DC7989">
              <w:rPr>
                <w:rFonts w:ascii="Times New Roman" w:hAnsi="Times New Roman" w:cs="Times New Roman"/>
              </w:rPr>
              <w:t xml:space="preserve"> по выявлению нарушений в использовании и охране земель, состояния окружающей среды, </w:t>
            </w:r>
            <w:r w:rsidR="00181412" w:rsidRPr="00C27151">
              <w:rPr>
                <w:rFonts w:ascii="Times New Roman" w:hAnsi="Times New Roman" w:cs="Times New Roman"/>
              </w:rPr>
              <w:t>составление актов</w:t>
            </w:r>
            <w:r w:rsidRPr="00DC7989">
              <w:rPr>
                <w:rFonts w:ascii="Times New Roman" w:hAnsi="Times New Roman" w:cs="Times New Roman"/>
              </w:rPr>
              <w:t>;</w:t>
            </w:r>
            <w:r w:rsidR="00E807FC" w:rsidRPr="00C27151">
              <w:rPr>
                <w:rFonts w:ascii="Times New Roman" w:hAnsi="Times New Roman"/>
              </w:rPr>
              <w:t xml:space="preserve"> Изучение перечня загрязняющих веществ и требований законодательства в сфере защиты окружающей среды.</w:t>
            </w:r>
          </w:p>
          <w:p w14:paraId="71A177CC" w14:textId="77777777" w:rsidR="00D035BF" w:rsidRPr="00C27151" w:rsidRDefault="00D035BF" w:rsidP="004041C2">
            <w:pPr>
              <w:shd w:val="clear" w:color="auto" w:fill="FFFFFF"/>
              <w:rPr>
                <w:rFonts w:ascii="Times New Roman" w:eastAsia="Calibri" w:hAnsi="Times New Roman" w:cs="Times New Roman"/>
                <w:color w:val="000000"/>
              </w:rPr>
            </w:pPr>
          </w:p>
        </w:tc>
        <w:tc>
          <w:tcPr>
            <w:tcW w:w="479" w:type="pct"/>
            <w:tcBorders>
              <w:top w:val="single" w:sz="6" w:space="0" w:color="000000"/>
              <w:left w:val="single" w:sz="6" w:space="0" w:color="000000"/>
              <w:bottom w:val="single" w:sz="6" w:space="0" w:color="000000"/>
              <w:right w:val="single" w:sz="6" w:space="0" w:color="000000"/>
            </w:tcBorders>
          </w:tcPr>
          <w:p w14:paraId="5A7DAE84" w14:textId="77777777" w:rsidR="00D035BF" w:rsidRPr="00C27151" w:rsidRDefault="00D035BF" w:rsidP="004041C2">
            <w:pPr>
              <w:ind w:right="1"/>
              <w:jc w:val="center"/>
              <w:rPr>
                <w:rFonts w:ascii="Times New Roman" w:eastAsia="Calibri" w:hAnsi="Times New Roman" w:cs="Times New Roman"/>
                <w:color w:val="000000"/>
              </w:rPr>
            </w:pPr>
            <w:r w:rsidRPr="00C27151">
              <w:rPr>
                <w:rFonts w:ascii="Times New Roman" w:hAnsi="Times New Roman" w:cs="Times New Roman"/>
                <w:b/>
                <w:color w:val="000000"/>
              </w:rPr>
              <w:lastRenderedPageBreak/>
              <w:t>6</w:t>
            </w:r>
          </w:p>
        </w:tc>
        <w:tc>
          <w:tcPr>
            <w:tcW w:w="629" w:type="pct"/>
            <w:tcBorders>
              <w:top w:val="single" w:sz="6" w:space="0" w:color="000000"/>
              <w:left w:val="single" w:sz="6" w:space="0" w:color="000000"/>
              <w:bottom w:val="single" w:sz="6" w:space="0" w:color="000000"/>
              <w:right w:val="single" w:sz="6" w:space="0" w:color="000000"/>
            </w:tcBorders>
          </w:tcPr>
          <w:p w14:paraId="229CDCE4" w14:textId="77777777" w:rsidR="00D035BF" w:rsidRPr="00C27151" w:rsidRDefault="00076326" w:rsidP="004041C2">
            <w:pPr>
              <w:ind w:left="4"/>
              <w:jc w:val="center"/>
              <w:rPr>
                <w:rFonts w:ascii="Times New Roman" w:eastAsia="Calibri" w:hAnsi="Times New Roman" w:cs="Times New Roman"/>
                <w:color w:val="000000"/>
              </w:rPr>
            </w:pPr>
            <w:r w:rsidRPr="00C27151">
              <w:rPr>
                <w:rFonts w:ascii="Times New Roman" w:eastAsia="Calibri" w:hAnsi="Times New Roman" w:cs="Times New Roman"/>
                <w:color w:val="000000"/>
              </w:rPr>
              <w:t>ПК 4.1.</w:t>
            </w:r>
          </w:p>
          <w:p w14:paraId="76D2CF9F"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073FAD4"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4C6A586D" w14:textId="77777777" w:rsidR="00DD1E1D" w:rsidRPr="00C27151" w:rsidRDefault="00DD1E1D" w:rsidP="004041C2">
            <w:pPr>
              <w:ind w:left="4"/>
              <w:jc w:val="center"/>
              <w:rPr>
                <w:rFonts w:ascii="Times New Roman" w:eastAsia="Calibri" w:hAnsi="Times New Roman" w:cs="Times New Roman"/>
                <w:color w:val="000000"/>
              </w:rPr>
            </w:pPr>
          </w:p>
        </w:tc>
      </w:tr>
      <w:tr w:rsidR="00D035BF" w:rsidRPr="00E73EB0" w14:paraId="63D11F35" w14:textId="77777777" w:rsidTr="0058385E">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7772FF77" w14:textId="77777777" w:rsidR="007639B9" w:rsidRPr="00C27151" w:rsidRDefault="007639B9" w:rsidP="007639B9">
            <w:pPr>
              <w:shd w:val="clear" w:color="auto" w:fill="FFFFFF"/>
              <w:rPr>
                <w:rFonts w:ascii="Times New Roman" w:eastAsia="Calibri" w:hAnsi="Times New Roman" w:cs="Times New Roman"/>
                <w:color w:val="000000"/>
              </w:rPr>
            </w:pPr>
            <w:r w:rsidRPr="00C27151">
              <w:rPr>
                <w:rFonts w:ascii="Times New Roman" w:eastAsia="Calibri" w:hAnsi="Times New Roman" w:cs="Times New Roman"/>
                <w:color w:val="000000"/>
              </w:rPr>
              <w:t xml:space="preserve">Тема 3. </w:t>
            </w:r>
            <w:r w:rsidR="00DB6BD5" w:rsidRPr="00C27151">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p w14:paraId="11BF65C7" w14:textId="77777777" w:rsidR="00D035BF" w:rsidRPr="00C27151" w:rsidRDefault="00D035BF" w:rsidP="004041C2">
            <w:pPr>
              <w:shd w:val="clear" w:color="auto" w:fill="FFFFFF"/>
              <w:rPr>
                <w:rFonts w:ascii="Times New Roman" w:eastAsia="Calibri" w:hAnsi="Times New Roman" w:cs="Times New Roman"/>
                <w:color w:val="000000"/>
              </w:rPr>
            </w:pPr>
          </w:p>
        </w:tc>
        <w:tc>
          <w:tcPr>
            <w:tcW w:w="479" w:type="pct"/>
            <w:tcBorders>
              <w:top w:val="single" w:sz="6" w:space="0" w:color="000000"/>
              <w:left w:val="single" w:sz="6" w:space="0" w:color="000000"/>
              <w:bottom w:val="single" w:sz="6" w:space="0" w:color="000000"/>
              <w:right w:val="single" w:sz="6" w:space="0" w:color="000000"/>
            </w:tcBorders>
          </w:tcPr>
          <w:p w14:paraId="76B04C58"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646DCFFE"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09ED9BBC" w14:textId="77777777" w:rsidTr="0058385E">
        <w:trPr>
          <w:trHeight w:val="272"/>
        </w:trPr>
        <w:tc>
          <w:tcPr>
            <w:tcW w:w="1175" w:type="pct"/>
            <w:tcBorders>
              <w:top w:val="single" w:sz="4" w:space="0" w:color="auto"/>
              <w:left w:val="single" w:sz="6" w:space="0" w:color="000000"/>
              <w:bottom w:val="single" w:sz="6" w:space="0" w:color="000000"/>
              <w:right w:val="single" w:sz="6" w:space="0" w:color="000000"/>
            </w:tcBorders>
          </w:tcPr>
          <w:p w14:paraId="68A72F95" w14:textId="77777777" w:rsidR="00DB6BD5" w:rsidRPr="00C27151" w:rsidRDefault="00DB6BD5" w:rsidP="00DB6BD5">
            <w:pPr>
              <w:shd w:val="clear" w:color="auto" w:fill="FFFFFF"/>
              <w:rPr>
                <w:rFonts w:ascii="Times New Roman" w:eastAsia="Calibri" w:hAnsi="Times New Roman" w:cs="Times New Roman"/>
                <w:color w:val="000000"/>
              </w:rPr>
            </w:pPr>
            <w:r w:rsidRPr="00C27151">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p w14:paraId="70D96694" w14:textId="77777777" w:rsidR="00D035BF" w:rsidRPr="00C27151" w:rsidRDefault="00D035BF" w:rsidP="004041C2">
            <w:pPr>
              <w:shd w:val="clear" w:color="auto" w:fill="FFFFFF"/>
              <w:rPr>
                <w:rFonts w:ascii="Times New Roman" w:eastAsia="Calibri" w:hAnsi="Times New Roman" w:cs="Times New Roman"/>
                <w:color w:val="000000"/>
              </w:rPr>
            </w:pPr>
          </w:p>
        </w:tc>
        <w:tc>
          <w:tcPr>
            <w:tcW w:w="887" w:type="pct"/>
            <w:tcBorders>
              <w:top w:val="single" w:sz="4" w:space="0" w:color="auto"/>
              <w:left w:val="single" w:sz="6" w:space="0" w:color="000000"/>
              <w:bottom w:val="single" w:sz="6" w:space="0" w:color="000000"/>
              <w:right w:val="single" w:sz="6" w:space="0" w:color="000000"/>
            </w:tcBorders>
            <w:shd w:val="clear" w:color="auto" w:fill="auto"/>
          </w:tcPr>
          <w:p w14:paraId="5F413AD8" w14:textId="77777777" w:rsidR="00F73E23" w:rsidRPr="00C27151" w:rsidRDefault="00F73E23" w:rsidP="00F73E23">
            <w:pPr>
              <w:rPr>
                <w:rFonts w:ascii="Times New Roman" w:eastAsia="Calibri" w:hAnsi="Times New Roman" w:cs="Times New Roman"/>
                <w:color w:val="000000"/>
              </w:rPr>
            </w:pPr>
            <w:r w:rsidRPr="00C27151">
              <w:rPr>
                <w:rFonts w:ascii="Times New Roman" w:eastAsia="Calibri" w:hAnsi="Times New Roman" w:cs="Times New Roman"/>
                <w:color w:val="000000"/>
              </w:rPr>
              <w:t>Отслеживание качественных изменений в состоянии земель и отражение их в базе данных в компьютере;</w:t>
            </w:r>
          </w:p>
          <w:p w14:paraId="647B4CB4" w14:textId="77777777" w:rsidR="00D035BF" w:rsidRPr="00C27151" w:rsidRDefault="00D035BF" w:rsidP="004041C2">
            <w:pPr>
              <w:rPr>
                <w:rFonts w:ascii="Times New Roman" w:eastAsia="Calibri" w:hAnsi="Times New Roman" w:cs="Times New Roman"/>
                <w:color w:val="000000"/>
              </w:rPr>
            </w:pPr>
          </w:p>
        </w:tc>
        <w:tc>
          <w:tcPr>
            <w:tcW w:w="1830" w:type="pct"/>
            <w:gridSpan w:val="2"/>
            <w:tcBorders>
              <w:top w:val="single" w:sz="6" w:space="0" w:color="000000"/>
              <w:left w:val="single" w:sz="6" w:space="0" w:color="000000"/>
              <w:bottom w:val="single" w:sz="6" w:space="0" w:color="000000"/>
              <w:right w:val="single" w:sz="6" w:space="0" w:color="000000"/>
            </w:tcBorders>
          </w:tcPr>
          <w:p w14:paraId="693A863B" w14:textId="77777777" w:rsidR="00D035BF" w:rsidRPr="00C27151" w:rsidRDefault="00181412" w:rsidP="004041C2">
            <w:pPr>
              <w:rPr>
                <w:rFonts w:ascii="Times New Roman" w:eastAsia="Calibri" w:hAnsi="Times New Roman" w:cs="Times New Roman"/>
                <w:color w:val="000000"/>
              </w:rPr>
            </w:pPr>
            <w:r w:rsidRPr="00C27151">
              <w:rPr>
                <w:rFonts w:ascii="Times New Roman" w:hAnsi="Times New Roman"/>
              </w:rPr>
              <w:t>П</w:t>
            </w:r>
            <w:r w:rsidR="00E807FC" w:rsidRPr="00C27151">
              <w:rPr>
                <w:rFonts w:ascii="Times New Roman" w:hAnsi="Times New Roman"/>
              </w:rPr>
              <w:t>одготовка</w:t>
            </w:r>
            <w:r w:rsidR="00BB66D8" w:rsidRPr="00C27151">
              <w:rPr>
                <w:rFonts w:ascii="Times New Roman" w:hAnsi="Times New Roman"/>
              </w:rPr>
              <w:t xml:space="preserve"> фактических сведений</w:t>
            </w:r>
            <w:r w:rsidRPr="00C27151">
              <w:rPr>
                <w:rFonts w:ascii="Times New Roman" w:hAnsi="Times New Roman"/>
              </w:rPr>
              <w:t xml:space="preserve"> об использовании земель и их состоянии</w:t>
            </w:r>
            <w:r w:rsidR="00146A84" w:rsidRPr="00C27151">
              <w:rPr>
                <w:rFonts w:ascii="Times New Roman" w:hAnsi="Times New Roman"/>
              </w:rPr>
              <w:t>.</w:t>
            </w:r>
            <w:r w:rsidR="008E5133" w:rsidRPr="00C27151">
              <w:rPr>
                <w:rFonts w:ascii="Times New Roman" w:hAnsi="Times New Roman"/>
              </w:rPr>
              <w:t xml:space="preserve"> </w:t>
            </w:r>
            <w:r w:rsidR="00E807FC" w:rsidRPr="00C27151">
              <w:rPr>
                <w:rFonts w:ascii="Times New Roman" w:hAnsi="Times New Roman"/>
              </w:rPr>
              <w:t xml:space="preserve">Изучение нормативных и нормативно-технические актов </w:t>
            </w:r>
            <w:r w:rsidR="008E5133" w:rsidRPr="00C27151">
              <w:rPr>
                <w:rFonts w:ascii="Times New Roman" w:hAnsi="Times New Roman"/>
              </w:rPr>
              <w:t>и документы, регулирующие изучение, использование и охрану окружающей среды</w:t>
            </w:r>
            <w:r w:rsidR="00E807FC" w:rsidRPr="00C27151">
              <w:rPr>
                <w:rFonts w:ascii="Times New Roman" w:hAnsi="Times New Roman"/>
              </w:rPr>
              <w:t>.</w:t>
            </w:r>
          </w:p>
        </w:tc>
        <w:tc>
          <w:tcPr>
            <w:tcW w:w="479" w:type="pct"/>
            <w:tcBorders>
              <w:top w:val="single" w:sz="6" w:space="0" w:color="000000"/>
              <w:left w:val="single" w:sz="6" w:space="0" w:color="000000"/>
              <w:bottom w:val="single" w:sz="6" w:space="0" w:color="000000"/>
              <w:right w:val="single" w:sz="6" w:space="0" w:color="000000"/>
            </w:tcBorders>
          </w:tcPr>
          <w:p w14:paraId="053C7468" w14:textId="77777777" w:rsidR="00D035BF" w:rsidRPr="00C27151" w:rsidRDefault="00D035BF" w:rsidP="004041C2">
            <w:pPr>
              <w:ind w:right="1"/>
              <w:jc w:val="center"/>
              <w:rPr>
                <w:rFonts w:ascii="Times New Roman" w:hAnsi="Times New Roman" w:cs="Times New Roman"/>
                <w:b/>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7B4A6DA1" w14:textId="77777777" w:rsidR="00076326" w:rsidRPr="00C27151" w:rsidRDefault="00076326" w:rsidP="00076326">
            <w:pPr>
              <w:rPr>
                <w:rFonts w:ascii="Times New Roman" w:hAnsi="Times New Roman" w:cs="Times New Roman"/>
                <w:bCs/>
                <w:iCs/>
              </w:rPr>
            </w:pPr>
            <w:r w:rsidRPr="00C27151">
              <w:rPr>
                <w:rFonts w:ascii="Times New Roman" w:hAnsi="Times New Roman" w:cs="Times New Roman"/>
                <w:bCs/>
                <w:iCs/>
              </w:rPr>
              <w:t>ПК 4.2.</w:t>
            </w:r>
          </w:p>
          <w:p w14:paraId="715CAE00" w14:textId="77777777" w:rsidR="00DD1E1D" w:rsidRPr="00C27151" w:rsidRDefault="00DD1E1D" w:rsidP="00076326">
            <w:pPr>
              <w:rPr>
                <w:rFonts w:ascii="Times New Roman" w:hAnsi="Times New Roman" w:cs="Times New Roman"/>
              </w:rPr>
            </w:pPr>
          </w:p>
          <w:p w14:paraId="0B8C213A"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9E35EDA"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42BA8E30" w14:textId="77777777" w:rsidR="00D035BF" w:rsidRPr="00C27151" w:rsidRDefault="00D035BF" w:rsidP="004041C2">
            <w:pPr>
              <w:ind w:left="4"/>
              <w:jc w:val="center"/>
              <w:rPr>
                <w:rFonts w:ascii="Times New Roman" w:hAnsi="Times New Roman" w:cs="Times New Roman"/>
                <w:b/>
                <w:color w:val="000000"/>
              </w:rPr>
            </w:pPr>
          </w:p>
        </w:tc>
      </w:tr>
      <w:tr w:rsidR="00D035BF" w:rsidRPr="00E73EB0" w14:paraId="36C37AB3" w14:textId="77777777" w:rsidTr="0058385E">
        <w:trPr>
          <w:trHeight w:val="272"/>
        </w:trPr>
        <w:tc>
          <w:tcPr>
            <w:tcW w:w="3892" w:type="pct"/>
            <w:gridSpan w:val="4"/>
            <w:tcBorders>
              <w:top w:val="nil"/>
              <w:left w:val="single" w:sz="6" w:space="0" w:color="000000"/>
              <w:bottom w:val="single" w:sz="6" w:space="0" w:color="000000"/>
              <w:right w:val="single" w:sz="6" w:space="0" w:color="000000"/>
            </w:tcBorders>
          </w:tcPr>
          <w:p w14:paraId="7B7C3C08" w14:textId="77777777" w:rsidR="00DB6BD5" w:rsidRPr="00C27151" w:rsidRDefault="00D035BF" w:rsidP="00DB6BD5">
            <w:pPr>
              <w:shd w:val="clear" w:color="auto" w:fill="FFFFFF"/>
              <w:rPr>
                <w:rFonts w:ascii="Times New Roman" w:eastAsia="Calibri" w:hAnsi="Times New Roman" w:cs="Times New Roman"/>
                <w:color w:val="000000"/>
              </w:rPr>
            </w:pPr>
            <w:r w:rsidRPr="00C27151">
              <w:rPr>
                <w:rFonts w:ascii="Times New Roman" w:hAnsi="Times New Roman" w:cs="Times New Roman"/>
              </w:rPr>
              <w:t xml:space="preserve">Тема 4. </w:t>
            </w:r>
            <w:r w:rsidR="00DB6BD5" w:rsidRPr="00C27151">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p w14:paraId="6817FCB5" w14:textId="77777777" w:rsidR="00D035BF" w:rsidRPr="00C27151" w:rsidRDefault="00D035BF" w:rsidP="007639B9">
            <w:pPr>
              <w:rPr>
                <w:rFonts w:ascii="Times New Roman" w:hAnsi="Times New Roman" w:cs="Times New Roman"/>
              </w:rPr>
            </w:pPr>
          </w:p>
        </w:tc>
        <w:tc>
          <w:tcPr>
            <w:tcW w:w="479" w:type="pct"/>
            <w:tcBorders>
              <w:top w:val="single" w:sz="6" w:space="0" w:color="000000"/>
              <w:left w:val="single" w:sz="6" w:space="0" w:color="000000"/>
              <w:bottom w:val="single" w:sz="6" w:space="0" w:color="000000"/>
              <w:right w:val="single" w:sz="6" w:space="0" w:color="000000"/>
            </w:tcBorders>
          </w:tcPr>
          <w:p w14:paraId="7B46AB0E"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611D293A"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0E264DB3" w14:textId="77777777" w:rsidTr="0058385E">
        <w:trPr>
          <w:trHeight w:val="272"/>
        </w:trPr>
        <w:tc>
          <w:tcPr>
            <w:tcW w:w="1175" w:type="pct"/>
            <w:tcBorders>
              <w:top w:val="nil"/>
              <w:left w:val="single" w:sz="6" w:space="0" w:color="000000"/>
              <w:bottom w:val="single" w:sz="6" w:space="0" w:color="000000"/>
              <w:right w:val="single" w:sz="6" w:space="0" w:color="000000"/>
            </w:tcBorders>
          </w:tcPr>
          <w:p w14:paraId="0446FCB3" w14:textId="77777777" w:rsidR="00DB6BD5" w:rsidRPr="00C27151" w:rsidRDefault="00DB6BD5" w:rsidP="00DB6BD5">
            <w:pPr>
              <w:shd w:val="clear" w:color="auto" w:fill="FFFFFF"/>
              <w:rPr>
                <w:rFonts w:ascii="Times New Roman" w:eastAsia="Calibri" w:hAnsi="Times New Roman" w:cs="Times New Roman"/>
                <w:color w:val="000000"/>
              </w:rPr>
            </w:pPr>
            <w:r w:rsidRPr="00C27151">
              <w:rPr>
                <w:rFonts w:ascii="Times New Roman" w:hAnsi="Times New Roman" w:cs="Times New Roman"/>
              </w:rPr>
              <w:t>4.Проведение количественного и качественного учета земель, принятие участие в их инвентаризации и мониторинге.</w:t>
            </w:r>
          </w:p>
          <w:p w14:paraId="32590012" w14:textId="77777777" w:rsidR="00D035BF" w:rsidRPr="00C27151" w:rsidRDefault="00D035BF" w:rsidP="004041C2">
            <w:pPr>
              <w:rPr>
                <w:rFonts w:ascii="Times New Roman" w:eastAsia="Calibri" w:hAnsi="Times New Roman" w:cs="Times New Roman"/>
                <w:color w:val="000000"/>
              </w:rPr>
            </w:pPr>
          </w:p>
        </w:tc>
        <w:tc>
          <w:tcPr>
            <w:tcW w:w="887" w:type="pct"/>
            <w:tcBorders>
              <w:top w:val="nil"/>
              <w:left w:val="single" w:sz="6" w:space="0" w:color="000000"/>
              <w:bottom w:val="single" w:sz="6" w:space="0" w:color="000000"/>
              <w:right w:val="single" w:sz="6" w:space="0" w:color="000000"/>
            </w:tcBorders>
            <w:shd w:val="clear" w:color="auto" w:fill="auto"/>
          </w:tcPr>
          <w:p w14:paraId="1B64905A" w14:textId="77777777" w:rsidR="00F73E23" w:rsidRPr="00C27151" w:rsidRDefault="00F73E23" w:rsidP="00F73E23">
            <w:pPr>
              <w:rPr>
                <w:rFonts w:ascii="Times New Roman" w:eastAsia="Calibri" w:hAnsi="Times New Roman" w:cs="Times New Roman"/>
                <w:color w:val="000000"/>
              </w:rPr>
            </w:pPr>
            <w:r w:rsidRPr="00C27151">
              <w:rPr>
                <w:rFonts w:ascii="Times New Roman" w:eastAsia="Calibri" w:hAnsi="Times New Roman" w:cs="Times New Roman"/>
                <w:color w:val="000000"/>
              </w:rPr>
              <w:t>Отслеживание качественных изменений в состоянии земель и отражение их в базе данных в компьютере;</w:t>
            </w:r>
          </w:p>
          <w:p w14:paraId="7C02900D" w14:textId="77777777" w:rsidR="00D035BF" w:rsidRPr="00C27151" w:rsidRDefault="00D035BF" w:rsidP="004041C2">
            <w:pPr>
              <w:rPr>
                <w:rFonts w:ascii="Times New Roman" w:eastAsia="Calibri" w:hAnsi="Times New Roman" w:cs="Times New Roman"/>
              </w:rPr>
            </w:pPr>
          </w:p>
        </w:tc>
        <w:tc>
          <w:tcPr>
            <w:tcW w:w="1830" w:type="pct"/>
            <w:gridSpan w:val="2"/>
            <w:tcBorders>
              <w:top w:val="single" w:sz="6" w:space="0" w:color="000000"/>
              <w:left w:val="single" w:sz="6" w:space="0" w:color="000000"/>
              <w:bottom w:val="single" w:sz="6" w:space="0" w:color="000000"/>
              <w:right w:val="single" w:sz="6" w:space="0" w:color="000000"/>
            </w:tcBorders>
          </w:tcPr>
          <w:p w14:paraId="095D4E3E" w14:textId="77777777" w:rsidR="00D035BF" w:rsidRPr="00C27151" w:rsidRDefault="00BB66D8" w:rsidP="005A4B44">
            <w:pPr>
              <w:rPr>
                <w:rFonts w:ascii="Times New Roman" w:eastAsia="Calibri" w:hAnsi="Times New Roman" w:cs="Times New Roman"/>
              </w:rPr>
            </w:pPr>
            <w:r w:rsidRPr="00C27151">
              <w:rPr>
                <w:rFonts w:ascii="Times New Roman" w:hAnsi="Times New Roman"/>
              </w:rPr>
              <w:t>Проведение видов работ при выполнении почвенных, геоботанических, гидрологических и других изысканий</w:t>
            </w:r>
            <w:r w:rsidR="005A4B44" w:rsidRPr="00C27151">
              <w:rPr>
                <w:rFonts w:ascii="Times New Roman" w:hAnsi="Times New Roman"/>
              </w:rPr>
              <w:t>.  Ведение земельно-учетной документации, выполнение ее автоматизированной обработки.</w:t>
            </w:r>
          </w:p>
        </w:tc>
        <w:tc>
          <w:tcPr>
            <w:tcW w:w="479" w:type="pct"/>
            <w:tcBorders>
              <w:top w:val="single" w:sz="6" w:space="0" w:color="000000"/>
              <w:left w:val="single" w:sz="6" w:space="0" w:color="000000"/>
              <w:bottom w:val="single" w:sz="6" w:space="0" w:color="000000"/>
              <w:right w:val="single" w:sz="6" w:space="0" w:color="000000"/>
            </w:tcBorders>
          </w:tcPr>
          <w:p w14:paraId="5B8F5C64" w14:textId="77777777" w:rsidR="00D035BF" w:rsidRPr="00C27151" w:rsidRDefault="00076326" w:rsidP="004041C2">
            <w:pPr>
              <w:ind w:right="1"/>
              <w:jc w:val="center"/>
              <w:rPr>
                <w:rFonts w:ascii="Times New Roman" w:hAnsi="Times New Roman" w:cs="Times New Roman"/>
                <w:b/>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25D84730" w14:textId="77777777" w:rsidR="00076326" w:rsidRPr="00C27151" w:rsidRDefault="00076326" w:rsidP="00076326">
            <w:pPr>
              <w:rPr>
                <w:rFonts w:ascii="Times New Roman" w:hAnsi="Times New Roman" w:cs="Times New Roman"/>
                <w:bCs/>
                <w:iCs/>
              </w:rPr>
            </w:pPr>
            <w:r w:rsidRPr="00C27151">
              <w:rPr>
                <w:rFonts w:ascii="Times New Roman" w:hAnsi="Times New Roman" w:cs="Times New Roman"/>
                <w:bCs/>
                <w:iCs/>
              </w:rPr>
              <w:t>ПК 4.2.</w:t>
            </w:r>
          </w:p>
          <w:p w14:paraId="752FD4A0"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46FCF64F"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71821C06" w14:textId="77777777" w:rsidR="00DD1E1D" w:rsidRPr="00C27151" w:rsidRDefault="00DD1E1D" w:rsidP="00076326">
            <w:pPr>
              <w:rPr>
                <w:rFonts w:ascii="Times New Roman" w:hAnsi="Times New Roman" w:cs="Times New Roman"/>
              </w:rPr>
            </w:pPr>
          </w:p>
          <w:p w14:paraId="2779FE87" w14:textId="77777777" w:rsidR="00D035BF" w:rsidRPr="00C27151" w:rsidRDefault="00D035BF" w:rsidP="004041C2">
            <w:pPr>
              <w:ind w:left="4"/>
              <w:jc w:val="center"/>
              <w:rPr>
                <w:rFonts w:ascii="Times New Roman" w:hAnsi="Times New Roman" w:cs="Times New Roman"/>
                <w:color w:val="000000"/>
              </w:rPr>
            </w:pPr>
          </w:p>
        </w:tc>
      </w:tr>
      <w:tr w:rsidR="00D035BF" w:rsidRPr="00E73EB0" w14:paraId="0AE43E23" w14:textId="77777777" w:rsidTr="0058385E">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6E7F7888" w14:textId="77777777" w:rsidR="00D035BF" w:rsidRPr="00C27151" w:rsidRDefault="00D035BF" w:rsidP="007639B9">
            <w:pPr>
              <w:widowControl w:val="0"/>
              <w:rPr>
                <w:rFonts w:ascii="Times New Roman" w:hAnsi="Times New Roman" w:cs="Times New Roman"/>
              </w:rPr>
            </w:pPr>
            <w:r w:rsidRPr="00C27151">
              <w:rPr>
                <w:rFonts w:ascii="Times New Roman" w:hAnsi="Times New Roman" w:cs="Times New Roman"/>
              </w:rPr>
              <w:t xml:space="preserve"> </w:t>
            </w:r>
            <w:r w:rsidRPr="00C27151">
              <w:rPr>
                <w:rFonts w:ascii="Times New Roman" w:eastAsia="Calibri" w:hAnsi="Times New Roman" w:cs="Times New Roman"/>
                <w:color w:val="000000"/>
              </w:rPr>
              <w:t xml:space="preserve">Тема </w:t>
            </w:r>
            <w:r w:rsidR="00DB6BD5" w:rsidRPr="00C27151">
              <w:rPr>
                <w:rFonts w:ascii="Times New Roman" w:eastAsia="Calibri" w:hAnsi="Times New Roman" w:cs="Times New Roman"/>
                <w:color w:val="000000"/>
              </w:rPr>
              <w:t>5.</w:t>
            </w:r>
            <w:r w:rsidR="00DB6BD5" w:rsidRPr="00C27151">
              <w:rPr>
                <w:rFonts w:ascii="Times New Roman" w:hAnsi="Times New Roman" w:cs="Times New Roman"/>
              </w:rPr>
              <w:t xml:space="preserve"> Проведение количественного и качественного учета земель, принятие участие в их инвентаризации и мониторинге.</w:t>
            </w:r>
          </w:p>
        </w:tc>
        <w:tc>
          <w:tcPr>
            <w:tcW w:w="479" w:type="pct"/>
            <w:tcBorders>
              <w:top w:val="single" w:sz="6" w:space="0" w:color="000000"/>
              <w:left w:val="single" w:sz="6" w:space="0" w:color="000000"/>
              <w:bottom w:val="single" w:sz="6" w:space="0" w:color="000000"/>
              <w:right w:val="single" w:sz="6" w:space="0" w:color="000000"/>
            </w:tcBorders>
          </w:tcPr>
          <w:p w14:paraId="2B3FF590"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4FBC6E67"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260ADD02" w14:textId="77777777" w:rsidTr="0058385E">
        <w:trPr>
          <w:trHeight w:val="272"/>
        </w:trPr>
        <w:tc>
          <w:tcPr>
            <w:tcW w:w="1175" w:type="pct"/>
            <w:tcBorders>
              <w:top w:val="single" w:sz="4" w:space="0" w:color="auto"/>
              <w:left w:val="single" w:sz="6" w:space="0" w:color="000000"/>
              <w:bottom w:val="single" w:sz="6" w:space="0" w:color="000000"/>
              <w:right w:val="single" w:sz="6" w:space="0" w:color="000000"/>
            </w:tcBorders>
          </w:tcPr>
          <w:p w14:paraId="71307A96" w14:textId="77777777" w:rsidR="00D035BF" w:rsidRPr="00C27151" w:rsidRDefault="00D035BF" w:rsidP="00DB6BD5">
            <w:pPr>
              <w:rPr>
                <w:rFonts w:ascii="Times New Roman" w:eastAsia="Calibri" w:hAnsi="Times New Roman" w:cs="Times New Roman"/>
                <w:color w:val="000000"/>
              </w:rPr>
            </w:pPr>
            <w:r w:rsidRPr="00C27151">
              <w:rPr>
                <w:rFonts w:ascii="Times New Roman" w:eastAsia="Calibri" w:hAnsi="Times New Roman" w:cs="Times New Roman"/>
                <w:color w:val="000000"/>
              </w:rPr>
              <w:t xml:space="preserve">Тема 5. </w:t>
            </w:r>
            <w:r w:rsidR="00DB6BD5" w:rsidRPr="00C27151">
              <w:rPr>
                <w:rFonts w:ascii="Times New Roman" w:hAnsi="Times New Roman" w:cs="Times New Roman"/>
              </w:rPr>
              <w:t>Проведение количественного и качественного учета земель, принятие участие в их инвентаризации и мониторинге.</w:t>
            </w:r>
          </w:p>
        </w:tc>
        <w:tc>
          <w:tcPr>
            <w:tcW w:w="887" w:type="pct"/>
            <w:tcBorders>
              <w:top w:val="single" w:sz="4" w:space="0" w:color="auto"/>
              <w:left w:val="single" w:sz="6" w:space="0" w:color="000000"/>
              <w:bottom w:val="single" w:sz="6" w:space="0" w:color="000000"/>
              <w:right w:val="single" w:sz="6" w:space="0" w:color="000000"/>
            </w:tcBorders>
            <w:shd w:val="clear" w:color="auto" w:fill="auto"/>
          </w:tcPr>
          <w:p w14:paraId="6BDBBD55" w14:textId="77777777" w:rsidR="00F73E23" w:rsidRPr="00C27151" w:rsidRDefault="00F73E23" w:rsidP="00F73E23">
            <w:pPr>
              <w:rPr>
                <w:rFonts w:ascii="Times New Roman" w:eastAsia="Calibri" w:hAnsi="Times New Roman" w:cs="Times New Roman"/>
                <w:color w:val="000000"/>
              </w:rPr>
            </w:pPr>
            <w:r w:rsidRPr="00C27151">
              <w:rPr>
                <w:rFonts w:ascii="Times New Roman" w:eastAsia="Calibri" w:hAnsi="Times New Roman" w:cs="Times New Roman"/>
                <w:color w:val="000000"/>
              </w:rPr>
              <w:t>Отслеживание качественных изменений в состоянии земель и отражение их в базе данных в компьютере;</w:t>
            </w:r>
          </w:p>
          <w:p w14:paraId="67FB54FF" w14:textId="77777777" w:rsidR="00D035BF" w:rsidRPr="00C27151" w:rsidRDefault="00D035BF" w:rsidP="004041C2">
            <w:pPr>
              <w:rPr>
                <w:rFonts w:ascii="Times New Roman" w:eastAsia="Calibri" w:hAnsi="Times New Roman" w:cs="Times New Roman"/>
                <w:color w:val="000000"/>
              </w:rPr>
            </w:pPr>
          </w:p>
        </w:tc>
        <w:tc>
          <w:tcPr>
            <w:tcW w:w="1830" w:type="pct"/>
            <w:gridSpan w:val="2"/>
            <w:tcBorders>
              <w:top w:val="single" w:sz="6" w:space="0" w:color="000000"/>
              <w:left w:val="single" w:sz="6" w:space="0" w:color="000000"/>
              <w:bottom w:val="single" w:sz="6" w:space="0" w:color="000000"/>
              <w:right w:val="single" w:sz="6" w:space="0" w:color="000000"/>
            </w:tcBorders>
          </w:tcPr>
          <w:p w14:paraId="2FF8A2DD" w14:textId="77777777" w:rsidR="0008150F" w:rsidRPr="00C27151" w:rsidRDefault="0008150F" w:rsidP="0008150F">
            <w:pPr>
              <w:widowControl w:val="0"/>
              <w:autoSpaceDE w:val="0"/>
              <w:autoSpaceDN w:val="0"/>
              <w:adjustRightInd w:val="0"/>
              <w:ind w:firstLine="255"/>
              <w:jc w:val="both"/>
              <w:rPr>
                <w:rFonts w:ascii="Times New Roman" w:hAnsi="Times New Roman"/>
              </w:rPr>
            </w:pPr>
            <w:r w:rsidRPr="00C27151">
              <w:rPr>
                <w:rFonts w:ascii="Times New Roman" w:hAnsi="Times New Roman"/>
              </w:rPr>
              <w:t xml:space="preserve">Проведение видов работ при выполнении почвенных, геоботанических, гидрологических и других изысканий.  </w:t>
            </w:r>
          </w:p>
          <w:p w14:paraId="708CC529" w14:textId="77777777" w:rsidR="0008150F" w:rsidRPr="0008150F" w:rsidRDefault="0008150F" w:rsidP="0008150F">
            <w:pPr>
              <w:widowControl w:val="0"/>
              <w:autoSpaceDE w:val="0"/>
              <w:autoSpaceDN w:val="0"/>
              <w:adjustRightInd w:val="0"/>
              <w:jc w:val="both"/>
              <w:rPr>
                <w:rFonts w:ascii="Times New Roman" w:hAnsi="Times New Roman" w:cs="Times New Roman"/>
                <w:b/>
                <w:bCs/>
              </w:rPr>
            </w:pPr>
            <w:r w:rsidRPr="00C27151">
              <w:rPr>
                <w:rFonts w:ascii="Times New Roman" w:eastAsiaTheme="minorEastAsia" w:hAnsi="Times New Roman" w:cs="Times New Roman"/>
              </w:rPr>
              <w:t>Занесение данных в Единую систему</w:t>
            </w:r>
            <w:r w:rsidRPr="0008150F">
              <w:rPr>
                <w:rFonts w:ascii="Times New Roman" w:eastAsiaTheme="minorEastAsia" w:hAnsi="Times New Roman" w:cs="Times New Roman"/>
              </w:rPr>
              <w:t xml:space="preserve"> государственного экологического мониторинга (государственного мониторинга окружающей среды). </w:t>
            </w:r>
          </w:p>
          <w:p w14:paraId="63749DAB" w14:textId="77777777" w:rsidR="00D035BF" w:rsidRPr="00C27151" w:rsidRDefault="005A4B44" w:rsidP="0008150F">
            <w:pPr>
              <w:widowControl w:val="0"/>
              <w:autoSpaceDE w:val="0"/>
              <w:autoSpaceDN w:val="0"/>
              <w:adjustRightInd w:val="0"/>
              <w:ind w:firstLine="255"/>
              <w:jc w:val="both"/>
              <w:rPr>
                <w:rFonts w:ascii="Times New Roman" w:hAnsi="Times New Roman" w:cs="Times New Roman"/>
              </w:rPr>
            </w:pPr>
            <w:r w:rsidRPr="00C27151">
              <w:rPr>
                <w:rFonts w:ascii="Times New Roman" w:hAnsi="Times New Roman" w:cs="Times New Roman"/>
              </w:rPr>
              <w:t xml:space="preserve">Использование </w:t>
            </w:r>
            <w:r w:rsidR="0008150F" w:rsidRPr="00C27151">
              <w:rPr>
                <w:rFonts w:ascii="Times New Roman" w:hAnsi="Times New Roman" w:cs="Times New Roman"/>
              </w:rPr>
              <w:t>Г</w:t>
            </w:r>
            <w:r w:rsidRPr="00C27151">
              <w:rPr>
                <w:rFonts w:ascii="Times New Roman" w:hAnsi="Times New Roman" w:cs="Times New Roman"/>
              </w:rPr>
              <w:t>осударственного</w:t>
            </w:r>
            <w:r w:rsidR="0008150F" w:rsidRPr="00C27151">
              <w:rPr>
                <w:rFonts w:ascii="Times New Roman" w:hAnsi="Times New Roman" w:cs="Times New Roman"/>
              </w:rPr>
              <w:t xml:space="preserve"> фонд</w:t>
            </w:r>
            <w:r w:rsidRPr="00C27151">
              <w:rPr>
                <w:rFonts w:ascii="Times New Roman" w:hAnsi="Times New Roman" w:cs="Times New Roman"/>
              </w:rPr>
              <w:t>а</w:t>
            </w:r>
            <w:r w:rsidR="0008150F" w:rsidRPr="00C27151">
              <w:rPr>
                <w:rFonts w:ascii="Times New Roman" w:hAnsi="Times New Roman" w:cs="Times New Roman"/>
              </w:rPr>
              <w:t xml:space="preserve"> данных государственного экологического мониторинга (государственного мониторинга окружающей среды).</w:t>
            </w:r>
          </w:p>
        </w:tc>
        <w:tc>
          <w:tcPr>
            <w:tcW w:w="479" w:type="pct"/>
            <w:tcBorders>
              <w:top w:val="single" w:sz="6" w:space="0" w:color="000000"/>
              <w:left w:val="single" w:sz="6" w:space="0" w:color="000000"/>
              <w:bottom w:val="single" w:sz="6" w:space="0" w:color="000000"/>
              <w:right w:val="single" w:sz="6" w:space="0" w:color="000000"/>
            </w:tcBorders>
          </w:tcPr>
          <w:p w14:paraId="0BD198FE" w14:textId="77777777" w:rsidR="00D035BF" w:rsidRPr="00C27151" w:rsidRDefault="00D035BF" w:rsidP="004041C2">
            <w:pPr>
              <w:ind w:right="1"/>
              <w:jc w:val="center"/>
              <w:rPr>
                <w:rFonts w:ascii="Times New Roman" w:hAnsi="Times New Roman" w:cs="Times New Roman"/>
                <w:b/>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02E70305" w14:textId="77777777" w:rsidR="00076326" w:rsidRPr="00C27151" w:rsidRDefault="00076326" w:rsidP="00076326">
            <w:pPr>
              <w:rPr>
                <w:rFonts w:ascii="Times New Roman" w:hAnsi="Times New Roman" w:cs="Times New Roman"/>
                <w:bCs/>
                <w:iCs/>
              </w:rPr>
            </w:pPr>
            <w:r w:rsidRPr="00C27151">
              <w:rPr>
                <w:rFonts w:ascii="Times New Roman" w:hAnsi="Times New Roman" w:cs="Times New Roman"/>
                <w:bCs/>
                <w:iCs/>
              </w:rPr>
              <w:t>ПК 4.2.</w:t>
            </w:r>
          </w:p>
          <w:p w14:paraId="736B99E0"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01FB1606"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1888A119" w14:textId="77777777" w:rsidR="00DD1E1D" w:rsidRPr="00C27151" w:rsidRDefault="00DD1E1D" w:rsidP="00076326">
            <w:pPr>
              <w:rPr>
                <w:rFonts w:ascii="Times New Roman" w:hAnsi="Times New Roman" w:cs="Times New Roman"/>
              </w:rPr>
            </w:pPr>
          </w:p>
          <w:p w14:paraId="4C990969" w14:textId="77777777" w:rsidR="00D035BF" w:rsidRPr="00C27151" w:rsidRDefault="00D035BF" w:rsidP="004041C2">
            <w:pPr>
              <w:ind w:left="4"/>
              <w:jc w:val="center"/>
              <w:rPr>
                <w:rFonts w:ascii="Times New Roman" w:hAnsi="Times New Roman" w:cs="Times New Roman"/>
                <w:b/>
                <w:color w:val="000000"/>
              </w:rPr>
            </w:pPr>
          </w:p>
        </w:tc>
      </w:tr>
      <w:tr w:rsidR="00D035BF" w:rsidRPr="00E73EB0" w14:paraId="3DC33165" w14:textId="77777777" w:rsidTr="0058385E">
        <w:trPr>
          <w:trHeight w:val="272"/>
        </w:trPr>
        <w:tc>
          <w:tcPr>
            <w:tcW w:w="3892" w:type="pct"/>
            <w:gridSpan w:val="4"/>
            <w:tcBorders>
              <w:top w:val="single" w:sz="4" w:space="0" w:color="auto"/>
              <w:left w:val="single" w:sz="6" w:space="0" w:color="000000"/>
              <w:bottom w:val="single" w:sz="6" w:space="0" w:color="000000"/>
              <w:right w:val="single" w:sz="6" w:space="0" w:color="000000"/>
            </w:tcBorders>
          </w:tcPr>
          <w:p w14:paraId="09CD63BB" w14:textId="77777777" w:rsidR="00D035BF" w:rsidRPr="00C27151" w:rsidRDefault="00DB6BD5" w:rsidP="004041C2">
            <w:pPr>
              <w:widowControl w:val="0"/>
              <w:ind w:left="34"/>
              <w:rPr>
                <w:rFonts w:ascii="Times New Roman" w:hAnsi="Times New Roman" w:cs="Times New Roman"/>
              </w:rPr>
            </w:pPr>
            <w:r w:rsidRPr="00C27151">
              <w:rPr>
                <w:rFonts w:ascii="Times New Roman" w:hAnsi="Times New Roman" w:cs="Times New Roman"/>
              </w:rPr>
              <w:t>Тема 6.</w:t>
            </w:r>
            <w:r w:rsidRPr="00C27151">
              <w:rPr>
                <w:rFonts w:ascii="Times New Roman" w:hAnsi="Times New Roman"/>
              </w:rPr>
              <w:t xml:space="preserve"> Осуществление контроля использования и охраны земельных ресурсов.</w:t>
            </w:r>
            <w:r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2777B3C8" w14:textId="77777777" w:rsidR="00D035BF" w:rsidRPr="00C27151" w:rsidRDefault="00D035BF" w:rsidP="004041C2">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3638D7FF" w14:textId="77777777" w:rsidR="00D035BF" w:rsidRPr="00C27151" w:rsidRDefault="00D035BF" w:rsidP="004041C2">
            <w:pPr>
              <w:ind w:left="4"/>
              <w:jc w:val="center"/>
              <w:rPr>
                <w:rFonts w:ascii="Times New Roman" w:hAnsi="Times New Roman" w:cs="Times New Roman"/>
                <w:bCs/>
                <w:color w:val="000000"/>
              </w:rPr>
            </w:pPr>
          </w:p>
        </w:tc>
      </w:tr>
      <w:tr w:rsidR="00D035BF" w:rsidRPr="00E73EB0" w14:paraId="3566620C" w14:textId="77777777" w:rsidTr="0058385E">
        <w:trPr>
          <w:trHeight w:val="272"/>
        </w:trPr>
        <w:tc>
          <w:tcPr>
            <w:tcW w:w="1175" w:type="pct"/>
            <w:tcBorders>
              <w:top w:val="nil"/>
              <w:left w:val="single" w:sz="6" w:space="0" w:color="000000"/>
              <w:bottom w:val="single" w:sz="6" w:space="0" w:color="000000"/>
              <w:right w:val="single" w:sz="6" w:space="0" w:color="000000"/>
            </w:tcBorders>
          </w:tcPr>
          <w:p w14:paraId="044ACEC8" w14:textId="77777777" w:rsidR="00D035BF" w:rsidRPr="00C27151" w:rsidRDefault="00DB6BD5" w:rsidP="004041C2">
            <w:pPr>
              <w:rPr>
                <w:rFonts w:ascii="Times New Roman" w:eastAsia="Calibri" w:hAnsi="Times New Roman" w:cs="Times New Roman"/>
                <w:color w:val="000000"/>
              </w:rPr>
            </w:pPr>
            <w:r w:rsidRPr="00C27151">
              <w:rPr>
                <w:rFonts w:ascii="Times New Roman" w:eastAsia="Calibri" w:hAnsi="Times New Roman" w:cs="Times New Roman"/>
                <w:color w:val="000000"/>
              </w:rPr>
              <w:t>6.</w:t>
            </w:r>
            <w:r w:rsidRPr="00C27151">
              <w:rPr>
                <w:rFonts w:ascii="Times New Roman" w:hAnsi="Times New Roman"/>
              </w:rPr>
              <w:t xml:space="preserve"> Осуществление контроля использования и охраны земельных ресурсов.</w:t>
            </w:r>
            <w:r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nil"/>
              <w:left w:val="single" w:sz="6" w:space="0" w:color="000000"/>
              <w:bottom w:val="single" w:sz="6" w:space="0" w:color="000000"/>
              <w:right w:val="single" w:sz="6" w:space="0" w:color="000000"/>
            </w:tcBorders>
            <w:shd w:val="clear" w:color="auto" w:fill="auto"/>
          </w:tcPr>
          <w:p w14:paraId="44EB6F06" w14:textId="77777777" w:rsidR="00D035BF" w:rsidRPr="00C27151" w:rsidRDefault="00F73E23" w:rsidP="004041C2">
            <w:pPr>
              <w:rPr>
                <w:rFonts w:ascii="Times New Roman" w:eastAsia="Calibri" w:hAnsi="Times New Roman" w:cs="Times New Roman"/>
                <w:color w:val="000000"/>
              </w:rPr>
            </w:pPr>
            <w:r w:rsidRPr="00C27151">
              <w:rPr>
                <w:rFonts w:ascii="Times New Roman" w:eastAsia="Calibri" w:hAnsi="Times New Roman" w:cs="Times New Roman"/>
                <w:color w:val="000000"/>
              </w:rPr>
              <w:t xml:space="preserve">Планирование и контролирование выполнение мероприятий по улучшению земель, охране почв, </w:t>
            </w:r>
            <w:r w:rsidRPr="00C27151">
              <w:rPr>
                <w:rFonts w:ascii="Times New Roman" w:eastAsia="Calibri" w:hAnsi="Times New Roman" w:cs="Times New Roman"/>
                <w:color w:val="000000"/>
              </w:rPr>
              <w:lastRenderedPageBreak/>
              <w:t xml:space="preserve">предотвращению процессов, ухудшающих их качественное </w:t>
            </w:r>
            <w:proofErr w:type="spellStart"/>
            <w:r w:rsidRPr="00C27151">
              <w:rPr>
                <w:rFonts w:ascii="Times New Roman" w:eastAsia="Calibri" w:hAnsi="Times New Roman" w:cs="Times New Roman"/>
                <w:color w:val="000000"/>
              </w:rPr>
              <w:t>состояни</w:t>
            </w:r>
            <w:proofErr w:type="spellEnd"/>
          </w:p>
        </w:tc>
        <w:tc>
          <w:tcPr>
            <w:tcW w:w="1830" w:type="pct"/>
            <w:gridSpan w:val="2"/>
            <w:tcBorders>
              <w:top w:val="single" w:sz="6" w:space="0" w:color="000000"/>
              <w:left w:val="single" w:sz="6" w:space="0" w:color="000000"/>
              <w:bottom w:val="single" w:sz="6" w:space="0" w:color="000000"/>
              <w:right w:val="single" w:sz="6" w:space="0" w:color="000000"/>
            </w:tcBorders>
          </w:tcPr>
          <w:p w14:paraId="170F2501" w14:textId="77777777" w:rsidR="0008150F" w:rsidRPr="00BB66D8" w:rsidRDefault="0008150F" w:rsidP="0008150F">
            <w:pPr>
              <w:widowControl w:val="0"/>
              <w:autoSpaceDE w:val="0"/>
              <w:autoSpaceDN w:val="0"/>
              <w:adjustRightInd w:val="0"/>
              <w:ind w:firstLine="255"/>
              <w:jc w:val="both"/>
              <w:rPr>
                <w:rFonts w:ascii="Times New Roman" w:hAnsi="Times New Roman" w:cs="Times New Roman"/>
              </w:rPr>
            </w:pPr>
            <w:r w:rsidRPr="00BB66D8">
              <w:rPr>
                <w:rFonts w:ascii="Times New Roman" w:hAnsi="Times New Roman" w:cs="Times New Roman"/>
              </w:rPr>
              <w:lastRenderedPageBreak/>
              <w:t>О</w:t>
            </w:r>
            <w:r w:rsidRPr="00C27151">
              <w:rPr>
                <w:rFonts w:ascii="Times New Roman" w:hAnsi="Times New Roman" w:cs="Times New Roman"/>
              </w:rPr>
              <w:t>тслеживание качественных изменений в состояние земель и отражение</w:t>
            </w:r>
            <w:r w:rsidRPr="00BB66D8">
              <w:rPr>
                <w:rFonts w:ascii="Times New Roman" w:hAnsi="Times New Roman" w:cs="Times New Roman"/>
              </w:rPr>
              <w:t xml:space="preserve"> их в базе данных в компьютере;</w:t>
            </w:r>
          </w:p>
          <w:p w14:paraId="3B0B5973" w14:textId="77777777" w:rsidR="00D035BF" w:rsidRPr="00C27151" w:rsidRDefault="00D035BF" w:rsidP="004041C2">
            <w:pPr>
              <w:widowControl w:val="0"/>
              <w:ind w:left="34"/>
              <w:rPr>
                <w:rFonts w:ascii="Times New Roman" w:hAnsi="Times New Roman" w:cs="Times New Roman"/>
              </w:rPr>
            </w:pPr>
          </w:p>
        </w:tc>
        <w:tc>
          <w:tcPr>
            <w:tcW w:w="479" w:type="pct"/>
            <w:tcBorders>
              <w:top w:val="single" w:sz="6" w:space="0" w:color="000000"/>
              <w:left w:val="single" w:sz="6" w:space="0" w:color="000000"/>
              <w:bottom w:val="single" w:sz="6" w:space="0" w:color="000000"/>
              <w:right w:val="single" w:sz="6" w:space="0" w:color="000000"/>
            </w:tcBorders>
          </w:tcPr>
          <w:p w14:paraId="3D73728F" w14:textId="77777777" w:rsidR="00D035BF" w:rsidRPr="00C27151" w:rsidRDefault="00D035BF" w:rsidP="004041C2">
            <w:pPr>
              <w:ind w:right="1"/>
              <w:jc w:val="center"/>
              <w:rPr>
                <w:rFonts w:ascii="Times New Roman" w:hAnsi="Times New Roman" w:cs="Times New Roman"/>
                <w:b/>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10FEB35D" w14:textId="77777777" w:rsidR="00076326" w:rsidRPr="00C27151" w:rsidRDefault="00076326" w:rsidP="00076326">
            <w:pP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 xml:space="preserve">          ПК 4.3</w:t>
            </w:r>
          </w:p>
          <w:p w14:paraId="1633C157" w14:textId="77777777" w:rsidR="00D035BF"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4.4.</w:t>
            </w:r>
          </w:p>
          <w:p w14:paraId="5A8CF62E"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6CCD18CD"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133D655D" w14:textId="77777777" w:rsidR="00DD1E1D" w:rsidRPr="00C27151" w:rsidRDefault="00DD1E1D" w:rsidP="00076326">
            <w:pPr>
              <w:ind w:left="4"/>
              <w:jc w:val="center"/>
              <w:rPr>
                <w:rFonts w:ascii="Times New Roman" w:hAnsi="Times New Roman" w:cs="Times New Roman"/>
                <w:b/>
                <w:color w:val="000000"/>
              </w:rPr>
            </w:pPr>
          </w:p>
        </w:tc>
      </w:tr>
      <w:tr w:rsidR="007639B9" w:rsidRPr="00E73EB0" w14:paraId="1A40DA4B"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33CC4837"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lastRenderedPageBreak/>
              <w:t>Тема 7.</w:t>
            </w:r>
            <w:r w:rsidR="00DB6BD5" w:rsidRPr="00C27151">
              <w:rPr>
                <w:rFonts w:ascii="Times New Roman" w:hAnsi="Times New Roman"/>
              </w:rPr>
              <w:t xml:space="preserve"> Осуществление контроля использования и охраны земельных ресурсов.</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3EFB485D"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4913DE38"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7C3DD74D"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450341D1" w14:textId="77777777" w:rsidR="007639B9" w:rsidRPr="00C27151" w:rsidRDefault="006319E2"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t>7</w:t>
            </w:r>
            <w:r w:rsidR="007639B9" w:rsidRPr="00C27151">
              <w:rPr>
                <w:rFonts w:ascii="Times New Roman" w:hAnsi="Times New Roman" w:cs="Times New Roman"/>
                <w:color w:val="000000"/>
              </w:rPr>
              <w:t>.</w:t>
            </w:r>
            <w:r w:rsidR="007639B9" w:rsidRPr="00C27151">
              <w:rPr>
                <w:rFonts w:ascii="Times New Roman" w:eastAsia="Calibri" w:hAnsi="Times New Roman" w:cs="Times New Roman"/>
                <w:color w:val="000000"/>
              </w:rPr>
              <w:t xml:space="preserve"> </w:t>
            </w:r>
            <w:r w:rsidR="00DB6BD5" w:rsidRPr="00C27151">
              <w:rPr>
                <w:rFonts w:ascii="Times New Roman" w:hAnsi="Times New Roman"/>
              </w:rPr>
              <w:t>Осуществление контроля использования и охраны земельных ресурсов.</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2900CF36" w14:textId="77777777" w:rsidR="007639B9" w:rsidRPr="00C27151" w:rsidRDefault="00F73E23"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 xml:space="preserve">Планирование и контролирование выполнение мероприятий по улучшению земель, охране почв, предотвращению процессов, ухудшающих их качественное </w:t>
            </w:r>
            <w:proofErr w:type="spellStart"/>
            <w:r w:rsidRPr="00C27151">
              <w:rPr>
                <w:rFonts w:ascii="Times New Roman" w:eastAsia="Calibri" w:hAnsi="Times New Roman" w:cs="Times New Roman"/>
                <w:color w:val="000000"/>
              </w:rPr>
              <w:t>состояни</w:t>
            </w:r>
            <w:proofErr w:type="spellEnd"/>
          </w:p>
        </w:tc>
        <w:tc>
          <w:tcPr>
            <w:tcW w:w="1830" w:type="pct"/>
            <w:gridSpan w:val="2"/>
            <w:tcBorders>
              <w:top w:val="single" w:sz="6" w:space="0" w:color="000000"/>
              <w:left w:val="single" w:sz="6" w:space="0" w:color="000000"/>
              <w:bottom w:val="single" w:sz="6" w:space="0" w:color="000000"/>
              <w:right w:val="single" w:sz="6" w:space="0" w:color="000000"/>
            </w:tcBorders>
          </w:tcPr>
          <w:p w14:paraId="1F1A0DC1" w14:textId="77777777" w:rsidR="006319E2" w:rsidRPr="006319E2" w:rsidRDefault="006319E2" w:rsidP="006319E2">
            <w:pPr>
              <w:rPr>
                <w:rFonts w:ascii="Times New Roman" w:hAnsi="Times New Roman" w:cs="Times New Roman"/>
                <w:b/>
                <w:bCs/>
              </w:rPr>
            </w:pPr>
            <w:r w:rsidRPr="00C27151">
              <w:rPr>
                <w:rFonts w:ascii="Times New Roman" w:hAnsi="Times New Roman" w:cs="Times New Roman"/>
              </w:rPr>
              <w:t xml:space="preserve">Подготовка документов на постановку </w:t>
            </w:r>
            <w:r w:rsidRPr="006319E2">
              <w:rPr>
                <w:rFonts w:ascii="Times New Roman" w:hAnsi="Times New Roman" w:cs="Times New Roman"/>
              </w:rPr>
              <w:t xml:space="preserve">на государственный учет объектов, оказывающих негативное воздействие на окружающую среду, актуализация учетных сведений об объекте. </w:t>
            </w:r>
            <w:r w:rsidR="00F06E37" w:rsidRPr="00C27151">
              <w:rPr>
                <w:rFonts w:ascii="Times New Roman" w:hAnsi="Times New Roman" w:cs="Times New Roman"/>
              </w:rPr>
              <w:t>Подготовка документов на с</w:t>
            </w:r>
            <w:r w:rsidRPr="006319E2">
              <w:rPr>
                <w:rFonts w:ascii="Times New Roman" w:hAnsi="Times New Roman" w:cs="Times New Roman"/>
              </w:rPr>
              <w:t>нятие с государственного учета объектов, оказывающих негативное воздействие на окружающую среду</w:t>
            </w:r>
            <w:r w:rsidR="00F06E37" w:rsidRPr="00C27151">
              <w:rPr>
                <w:rFonts w:ascii="Times New Roman" w:hAnsi="Times New Roman" w:cs="Times New Roman"/>
              </w:rPr>
              <w:t>.</w:t>
            </w:r>
          </w:p>
          <w:p w14:paraId="458E755D" w14:textId="77777777" w:rsidR="007639B9" w:rsidRPr="00C27151" w:rsidRDefault="007639B9" w:rsidP="00DD1E1D">
            <w:pPr>
              <w:jc w:val="both"/>
              <w:rPr>
                <w:rFonts w:ascii="Times New Roman" w:eastAsia="Calibri" w:hAnsi="Times New Roman" w:cs="Times New Roman"/>
                <w:color w:val="000000"/>
              </w:rPr>
            </w:pPr>
          </w:p>
        </w:tc>
        <w:tc>
          <w:tcPr>
            <w:tcW w:w="479" w:type="pct"/>
            <w:tcBorders>
              <w:top w:val="single" w:sz="6" w:space="0" w:color="000000"/>
              <w:left w:val="single" w:sz="6" w:space="0" w:color="000000"/>
              <w:bottom w:val="single" w:sz="6" w:space="0" w:color="000000"/>
              <w:right w:val="single" w:sz="6" w:space="0" w:color="000000"/>
            </w:tcBorders>
          </w:tcPr>
          <w:p w14:paraId="053938DF"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7F476C72" w14:textId="77777777" w:rsidR="00076326"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4.3</w:t>
            </w:r>
          </w:p>
          <w:p w14:paraId="72183C69" w14:textId="77777777" w:rsidR="007639B9"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4.4.</w:t>
            </w:r>
          </w:p>
          <w:p w14:paraId="26D270AC"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723938F1"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184A7A2D" w14:textId="77777777" w:rsidR="00DD1E1D" w:rsidRPr="00C27151" w:rsidRDefault="00DD1E1D" w:rsidP="00076326">
            <w:pPr>
              <w:ind w:left="4"/>
              <w:jc w:val="center"/>
              <w:rPr>
                <w:rFonts w:ascii="Times New Roman" w:eastAsia="Calibri" w:hAnsi="Times New Roman" w:cs="Times New Roman"/>
                <w:color w:val="000000"/>
              </w:rPr>
            </w:pPr>
          </w:p>
        </w:tc>
      </w:tr>
      <w:tr w:rsidR="007639B9" w:rsidRPr="00E73EB0" w14:paraId="2C55828D"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6B79A5B2"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t>Тема 8.</w:t>
            </w:r>
            <w:r w:rsidR="00DB6BD5" w:rsidRPr="00C27151">
              <w:rPr>
                <w:rFonts w:ascii="Times New Roman" w:hAnsi="Times New Roman"/>
              </w:rPr>
              <w:t xml:space="preserve"> Осуществление контроля использования и охраны земельных ресурсов.</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34D6A044"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28CF1B42"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44168DDF"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677E3150" w14:textId="77777777" w:rsidR="007639B9" w:rsidRPr="00C27151" w:rsidRDefault="00076326"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t>8</w:t>
            </w:r>
            <w:r w:rsidR="007639B9" w:rsidRPr="00C27151">
              <w:rPr>
                <w:rFonts w:ascii="Times New Roman" w:hAnsi="Times New Roman" w:cs="Times New Roman"/>
                <w:color w:val="000000"/>
              </w:rPr>
              <w:t>.</w:t>
            </w:r>
            <w:r w:rsidR="007639B9" w:rsidRPr="00C27151">
              <w:rPr>
                <w:rFonts w:ascii="Times New Roman" w:eastAsia="Calibri" w:hAnsi="Times New Roman" w:cs="Times New Roman"/>
                <w:color w:val="000000"/>
              </w:rPr>
              <w:t xml:space="preserve"> </w:t>
            </w:r>
            <w:r w:rsidR="00DB6BD5" w:rsidRPr="00C27151">
              <w:rPr>
                <w:rFonts w:ascii="Times New Roman" w:hAnsi="Times New Roman"/>
              </w:rPr>
              <w:t>Осуществление контроля использования и охраны земельных ресурсов.</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6F36BEF3" w14:textId="77777777" w:rsidR="007639B9" w:rsidRPr="00C27151" w:rsidRDefault="00F73E23"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Планирование и контролирование выполнение мероприятий по улучшению земель, охране почв, предотвращению процессов, ухудшающих их качественное состояни</w:t>
            </w:r>
            <w:r w:rsidR="00C27151">
              <w:rPr>
                <w:rFonts w:ascii="Times New Roman" w:eastAsia="Calibri" w:hAnsi="Times New Roman" w:cs="Times New Roman"/>
                <w:color w:val="000000"/>
              </w:rPr>
              <w:t>е.</w:t>
            </w:r>
          </w:p>
        </w:tc>
        <w:tc>
          <w:tcPr>
            <w:tcW w:w="1830" w:type="pct"/>
            <w:gridSpan w:val="2"/>
            <w:tcBorders>
              <w:top w:val="single" w:sz="6" w:space="0" w:color="000000"/>
              <w:left w:val="single" w:sz="6" w:space="0" w:color="000000"/>
              <w:bottom w:val="single" w:sz="6" w:space="0" w:color="000000"/>
              <w:right w:val="single" w:sz="6" w:space="0" w:color="000000"/>
            </w:tcBorders>
          </w:tcPr>
          <w:p w14:paraId="224857E8" w14:textId="77777777" w:rsidR="007639B9" w:rsidRPr="00C27151" w:rsidRDefault="006319E2" w:rsidP="006319E2">
            <w:pPr>
              <w:jc w:val="both"/>
              <w:rPr>
                <w:rFonts w:ascii="Times New Roman" w:eastAsia="Calibri" w:hAnsi="Times New Roman" w:cs="Times New Roman"/>
                <w:color w:val="000000"/>
              </w:rPr>
            </w:pPr>
            <w:r w:rsidRPr="00C27151">
              <w:rPr>
                <w:rFonts w:ascii="Times New Roman" w:hAnsi="Times New Roman"/>
              </w:rPr>
              <w:t>Планирование и контролирование выполнение мероприятий по улучшению земель, охране почв, предотвращению процессов, ухудшающих их качественное состояние.</w:t>
            </w:r>
          </w:p>
        </w:tc>
        <w:tc>
          <w:tcPr>
            <w:tcW w:w="479" w:type="pct"/>
            <w:tcBorders>
              <w:top w:val="single" w:sz="6" w:space="0" w:color="000000"/>
              <w:left w:val="single" w:sz="6" w:space="0" w:color="000000"/>
              <w:bottom w:val="single" w:sz="6" w:space="0" w:color="000000"/>
              <w:right w:val="single" w:sz="6" w:space="0" w:color="000000"/>
            </w:tcBorders>
          </w:tcPr>
          <w:p w14:paraId="4C611AD9"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444FE02E" w14:textId="77777777" w:rsidR="00076326"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4.3</w:t>
            </w:r>
          </w:p>
          <w:p w14:paraId="47582D63" w14:textId="77777777" w:rsidR="007639B9" w:rsidRPr="00C27151" w:rsidRDefault="00076326" w:rsidP="00076326">
            <w:pPr>
              <w:ind w:left="4"/>
              <w:jc w:val="center"/>
              <w:rPr>
                <w:rFonts w:ascii="Times New Roman" w:eastAsia="Calibri" w:hAnsi="Times New Roman" w:cs="Times New Roman"/>
                <w:bCs/>
                <w:iCs/>
                <w:color w:val="000000"/>
              </w:rPr>
            </w:pPr>
            <w:r w:rsidRPr="00C27151">
              <w:rPr>
                <w:rFonts w:ascii="Times New Roman" w:eastAsia="Calibri" w:hAnsi="Times New Roman" w:cs="Times New Roman"/>
                <w:bCs/>
                <w:iCs/>
                <w:color w:val="000000"/>
              </w:rPr>
              <w:t>ПК 4.4.</w:t>
            </w:r>
          </w:p>
          <w:p w14:paraId="1CD1FF4A"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3F3B88EF"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6A010480" w14:textId="77777777" w:rsidR="00DD1E1D" w:rsidRPr="00C27151" w:rsidRDefault="00DD1E1D" w:rsidP="00076326">
            <w:pPr>
              <w:ind w:left="4"/>
              <w:jc w:val="center"/>
              <w:rPr>
                <w:rFonts w:ascii="Times New Roman" w:eastAsia="Calibri" w:hAnsi="Times New Roman" w:cs="Times New Roman"/>
                <w:color w:val="000000"/>
              </w:rPr>
            </w:pPr>
          </w:p>
        </w:tc>
      </w:tr>
      <w:tr w:rsidR="007639B9" w:rsidRPr="00E73EB0" w14:paraId="301BAF12"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304D8904"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t>Тема 9.</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298E3299"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4F37F0BF"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0D211FD1"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31181DA8" w14:textId="77777777" w:rsidR="007639B9" w:rsidRPr="00C27151" w:rsidRDefault="00076326"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lastRenderedPageBreak/>
              <w:t>9</w:t>
            </w:r>
            <w:r w:rsidR="007639B9" w:rsidRPr="00C27151">
              <w:rPr>
                <w:rFonts w:ascii="Times New Roman" w:hAnsi="Times New Roman" w:cs="Times New Roman"/>
                <w:color w:val="000000"/>
              </w:rPr>
              <w:t>.</w:t>
            </w:r>
            <w:r w:rsidR="007639B9" w:rsidRPr="00C27151">
              <w:rPr>
                <w:rFonts w:ascii="Times New Roman" w:eastAsia="Calibri" w:hAnsi="Times New Roman" w:cs="Times New Roman"/>
                <w:color w:val="000000"/>
              </w:rPr>
              <w:t xml:space="preserve"> </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053680E3" w14:textId="77777777" w:rsidR="007639B9" w:rsidRPr="00C27151" w:rsidRDefault="00F73E23"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Осуществление мер по защите земель от природных явлений, деградации, загрязнения;</w:t>
            </w:r>
          </w:p>
        </w:tc>
        <w:tc>
          <w:tcPr>
            <w:tcW w:w="1830" w:type="pct"/>
            <w:gridSpan w:val="2"/>
            <w:tcBorders>
              <w:top w:val="single" w:sz="6" w:space="0" w:color="000000"/>
              <w:left w:val="single" w:sz="6" w:space="0" w:color="000000"/>
              <w:bottom w:val="single" w:sz="6" w:space="0" w:color="000000"/>
              <w:right w:val="single" w:sz="6" w:space="0" w:color="000000"/>
            </w:tcBorders>
          </w:tcPr>
          <w:p w14:paraId="16FB498D" w14:textId="77777777" w:rsidR="00F06E37" w:rsidRPr="00F06E37" w:rsidRDefault="00F06E37" w:rsidP="00F06E37">
            <w:pPr>
              <w:widowControl w:val="0"/>
              <w:autoSpaceDE w:val="0"/>
              <w:autoSpaceDN w:val="0"/>
              <w:adjustRightInd w:val="0"/>
              <w:ind w:firstLine="255"/>
              <w:jc w:val="both"/>
              <w:rPr>
                <w:rFonts w:ascii="Times New Roman" w:hAnsi="Times New Roman" w:cs="Times New Roman"/>
              </w:rPr>
            </w:pPr>
            <w:r w:rsidRPr="00F06E37">
              <w:rPr>
                <w:rFonts w:ascii="Times New Roman" w:hAnsi="Times New Roman" w:cs="Times New Roman"/>
              </w:rPr>
              <w:t>О</w:t>
            </w:r>
            <w:r w:rsidR="00687397" w:rsidRPr="00C27151">
              <w:rPr>
                <w:rFonts w:ascii="Times New Roman" w:hAnsi="Times New Roman" w:cs="Times New Roman"/>
              </w:rPr>
              <w:t>существление мер</w:t>
            </w:r>
            <w:r w:rsidRPr="00F06E37">
              <w:rPr>
                <w:rFonts w:ascii="Times New Roman" w:hAnsi="Times New Roman" w:cs="Times New Roman"/>
              </w:rPr>
              <w:t xml:space="preserve"> по защите земель от природных явлений, деградации, загрязнения;</w:t>
            </w:r>
          </w:p>
          <w:p w14:paraId="41416BD5" w14:textId="77777777" w:rsidR="007639B9" w:rsidRPr="00C27151" w:rsidRDefault="00D71932" w:rsidP="00DD1E1D">
            <w:pPr>
              <w:jc w:val="both"/>
              <w:rPr>
                <w:rFonts w:ascii="Times New Roman" w:eastAsiaTheme="minorEastAsia" w:hAnsi="Times New Roman"/>
                <w:bCs/>
              </w:rPr>
            </w:pPr>
            <w:r w:rsidRPr="00C27151">
              <w:rPr>
                <w:rFonts w:ascii="Times New Roman" w:hAnsi="Times New Roman" w:cs="Times New Roman"/>
              </w:rPr>
              <w:t xml:space="preserve">Подготовка документов по </w:t>
            </w:r>
            <w:r w:rsidRPr="00C27151">
              <w:rPr>
                <w:rFonts w:ascii="Times New Roman" w:eastAsiaTheme="minorEastAsia" w:hAnsi="Times New Roman"/>
              </w:rPr>
              <w:t>порядку компенсации вреда окружающей среде, причиненного нарушением законодательства в области охраны окружающей среды</w:t>
            </w:r>
            <w:r w:rsidRPr="00C27151">
              <w:rPr>
                <w:rFonts w:ascii="Times New Roman" w:eastAsiaTheme="minorEastAsia" w:hAnsi="Times New Roman"/>
                <w:bCs/>
              </w:rPr>
              <w:t>»</w:t>
            </w:r>
          </w:p>
          <w:p w14:paraId="05D29A68" w14:textId="77777777" w:rsidR="00D71932" w:rsidRPr="00687397" w:rsidRDefault="00D71932" w:rsidP="00D71932">
            <w:pPr>
              <w:rPr>
                <w:rFonts w:ascii="Times New Roman" w:hAnsi="Times New Roman" w:cs="Times New Roman"/>
                <w:b/>
              </w:rPr>
            </w:pPr>
            <w:r w:rsidRPr="00687397">
              <w:rPr>
                <w:rFonts w:ascii="Times New Roman" w:hAnsi="Times New Roman" w:cs="Times New Roman"/>
              </w:rPr>
              <w:t>Требования об ограничении, о приостановлении или о прекращении деятельности лиц, осуществляемой с нарушением законодательства в области охраны окружающей среды</w:t>
            </w:r>
          </w:p>
          <w:p w14:paraId="7B7A3AF4" w14:textId="77777777" w:rsidR="00D71932" w:rsidRPr="00C27151" w:rsidRDefault="00D71932" w:rsidP="00DD1E1D">
            <w:pPr>
              <w:jc w:val="both"/>
              <w:rPr>
                <w:rFonts w:ascii="Times New Roman" w:eastAsia="Calibri" w:hAnsi="Times New Roman" w:cs="Times New Roman"/>
                <w:color w:val="000000"/>
              </w:rPr>
            </w:pPr>
          </w:p>
        </w:tc>
        <w:tc>
          <w:tcPr>
            <w:tcW w:w="479" w:type="pct"/>
            <w:tcBorders>
              <w:top w:val="single" w:sz="6" w:space="0" w:color="000000"/>
              <w:left w:val="single" w:sz="6" w:space="0" w:color="000000"/>
              <w:bottom w:val="single" w:sz="6" w:space="0" w:color="000000"/>
              <w:right w:val="single" w:sz="6" w:space="0" w:color="000000"/>
            </w:tcBorders>
          </w:tcPr>
          <w:p w14:paraId="1B34A52B"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4DB12648" w14:textId="77777777" w:rsidR="007639B9" w:rsidRPr="00C27151" w:rsidRDefault="00076326" w:rsidP="00DD1E1D">
            <w:pPr>
              <w:ind w:left="4"/>
              <w:jc w:val="center"/>
              <w:rPr>
                <w:rFonts w:ascii="Times New Roman" w:hAnsi="Times New Roman" w:cs="Times New Roman"/>
                <w:bCs/>
                <w:iCs/>
                <w:color w:val="000000"/>
              </w:rPr>
            </w:pPr>
            <w:r w:rsidRPr="00C27151">
              <w:rPr>
                <w:rFonts w:ascii="Times New Roman" w:hAnsi="Times New Roman" w:cs="Times New Roman"/>
                <w:bCs/>
                <w:iCs/>
                <w:color w:val="000000"/>
              </w:rPr>
              <w:t>ПК 4.4.</w:t>
            </w:r>
          </w:p>
          <w:p w14:paraId="201672D2"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83FB3E4"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5EE4DDE2" w14:textId="77777777" w:rsidR="00DD1E1D" w:rsidRPr="00C27151" w:rsidRDefault="00DD1E1D" w:rsidP="00DD1E1D">
            <w:pPr>
              <w:ind w:left="4"/>
              <w:jc w:val="center"/>
              <w:rPr>
                <w:rFonts w:ascii="Times New Roman" w:eastAsia="Calibri" w:hAnsi="Times New Roman" w:cs="Times New Roman"/>
                <w:color w:val="000000"/>
              </w:rPr>
            </w:pPr>
          </w:p>
        </w:tc>
      </w:tr>
      <w:tr w:rsidR="007639B9" w:rsidRPr="00E73EB0" w14:paraId="7921A67A"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4ACE39F1"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t>Тема 10.</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479" w:type="pct"/>
            <w:tcBorders>
              <w:top w:val="single" w:sz="6" w:space="0" w:color="000000"/>
              <w:left w:val="single" w:sz="6" w:space="0" w:color="000000"/>
              <w:bottom w:val="single" w:sz="6" w:space="0" w:color="000000"/>
              <w:right w:val="single" w:sz="6" w:space="0" w:color="000000"/>
            </w:tcBorders>
          </w:tcPr>
          <w:p w14:paraId="6491A20C"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42029BD9"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5B4C784B"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1AFC7D93" w14:textId="77777777" w:rsidR="007639B9" w:rsidRPr="00C27151" w:rsidRDefault="007639B9"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t>1</w:t>
            </w:r>
            <w:r w:rsidR="00F73E23" w:rsidRPr="00C27151">
              <w:rPr>
                <w:rFonts w:ascii="Times New Roman" w:hAnsi="Times New Roman" w:cs="Times New Roman"/>
                <w:color w:val="000000"/>
              </w:rPr>
              <w:t>0</w:t>
            </w:r>
            <w:r w:rsidRPr="00C27151">
              <w:rPr>
                <w:rFonts w:ascii="Times New Roman" w:hAnsi="Times New Roman" w:cs="Times New Roman"/>
                <w:color w:val="000000"/>
              </w:rPr>
              <w:t>.</w:t>
            </w:r>
            <w:r w:rsidRPr="00C27151">
              <w:rPr>
                <w:rFonts w:ascii="Times New Roman" w:eastAsia="Calibri" w:hAnsi="Times New Roman" w:cs="Times New Roman"/>
                <w:color w:val="000000"/>
              </w:rPr>
              <w:t xml:space="preserve"> </w:t>
            </w:r>
            <w:r w:rsidR="00DB6BD5" w:rsidRPr="00C27151">
              <w:rPr>
                <w:rFonts w:ascii="Times New Roman" w:eastAsia="Calibri" w:hAnsi="Times New Roman" w:cs="Times New Roman"/>
                <w:color w:val="000000"/>
              </w:rPr>
              <w:t xml:space="preserve"> Разработка природоохранных мероприятий.</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636A2F91" w14:textId="77777777" w:rsidR="007639B9" w:rsidRPr="00C27151" w:rsidRDefault="00F73E23"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Осуществление мер по защите земель от природных явлений, деградации, загрязнения;</w:t>
            </w:r>
          </w:p>
        </w:tc>
        <w:tc>
          <w:tcPr>
            <w:tcW w:w="1830" w:type="pct"/>
            <w:gridSpan w:val="2"/>
            <w:tcBorders>
              <w:top w:val="single" w:sz="6" w:space="0" w:color="000000"/>
              <w:left w:val="single" w:sz="6" w:space="0" w:color="000000"/>
              <w:bottom w:val="single" w:sz="6" w:space="0" w:color="000000"/>
              <w:right w:val="single" w:sz="6" w:space="0" w:color="000000"/>
            </w:tcBorders>
          </w:tcPr>
          <w:p w14:paraId="7BAFAC3B" w14:textId="77777777" w:rsidR="00687397" w:rsidRPr="00687397" w:rsidRDefault="00687397" w:rsidP="00687397">
            <w:pPr>
              <w:widowControl w:val="0"/>
              <w:autoSpaceDE w:val="0"/>
              <w:autoSpaceDN w:val="0"/>
              <w:adjustRightInd w:val="0"/>
              <w:jc w:val="both"/>
              <w:rPr>
                <w:rFonts w:ascii="Times New Roman" w:eastAsiaTheme="minorEastAsia" w:hAnsi="Times New Roman" w:cs="Times New Roman"/>
              </w:rPr>
            </w:pPr>
          </w:p>
          <w:p w14:paraId="1D6F5C7B" w14:textId="77777777" w:rsidR="007639B9" w:rsidRPr="00C27151" w:rsidRDefault="00D71932" w:rsidP="00687397">
            <w:pPr>
              <w:jc w:val="both"/>
              <w:rPr>
                <w:rFonts w:ascii="Times New Roman" w:eastAsia="Calibri" w:hAnsi="Times New Roman" w:cs="Times New Roman"/>
                <w:color w:val="000000"/>
              </w:rPr>
            </w:pPr>
            <w:r w:rsidRPr="00C27151">
              <w:rPr>
                <w:rFonts w:ascii="Times New Roman" w:hAnsi="Times New Roman"/>
                <w:bCs/>
              </w:rPr>
              <w:t>Разработка плана «</w:t>
            </w:r>
            <w:r w:rsidRPr="00C27151">
              <w:rPr>
                <w:rFonts w:ascii="Times New Roman" w:hAnsi="Times New Roman"/>
              </w:rPr>
              <w:t>Организация работ по ликвидации накопленного вреда окружающей среде</w:t>
            </w:r>
            <w:r w:rsidRPr="00C27151">
              <w:rPr>
                <w:rFonts w:ascii="Times New Roman" w:hAnsi="Times New Roman"/>
                <w:bCs/>
              </w:rPr>
              <w:t>»</w:t>
            </w:r>
          </w:p>
        </w:tc>
        <w:tc>
          <w:tcPr>
            <w:tcW w:w="479" w:type="pct"/>
            <w:tcBorders>
              <w:top w:val="single" w:sz="6" w:space="0" w:color="000000"/>
              <w:left w:val="single" w:sz="6" w:space="0" w:color="000000"/>
              <w:bottom w:val="single" w:sz="6" w:space="0" w:color="000000"/>
              <w:right w:val="single" w:sz="6" w:space="0" w:color="000000"/>
            </w:tcBorders>
          </w:tcPr>
          <w:p w14:paraId="543B96B3"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0D113DD4" w14:textId="77777777" w:rsidR="007639B9" w:rsidRPr="00C27151" w:rsidRDefault="00DD1E1D" w:rsidP="00DD1E1D">
            <w:pPr>
              <w:ind w:left="4"/>
              <w:jc w:val="center"/>
              <w:rPr>
                <w:rFonts w:ascii="Times New Roman" w:hAnsi="Times New Roman" w:cs="Times New Roman"/>
                <w:bCs/>
                <w:iCs/>
                <w:color w:val="000000"/>
              </w:rPr>
            </w:pPr>
            <w:r w:rsidRPr="00C27151">
              <w:rPr>
                <w:rFonts w:ascii="Times New Roman" w:hAnsi="Times New Roman" w:cs="Times New Roman"/>
                <w:bCs/>
                <w:iCs/>
                <w:color w:val="000000"/>
              </w:rPr>
              <w:t>ПК 4.4</w:t>
            </w:r>
          </w:p>
          <w:p w14:paraId="697D9799"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122DC185"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0065C53D" w14:textId="77777777" w:rsidR="00DD1E1D" w:rsidRPr="00C27151" w:rsidRDefault="00DD1E1D" w:rsidP="00DD1E1D">
            <w:pPr>
              <w:ind w:left="4"/>
              <w:jc w:val="center"/>
              <w:rPr>
                <w:rFonts w:ascii="Times New Roman" w:eastAsia="Calibri" w:hAnsi="Times New Roman" w:cs="Times New Roman"/>
                <w:color w:val="000000"/>
              </w:rPr>
            </w:pPr>
          </w:p>
        </w:tc>
      </w:tr>
      <w:tr w:rsidR="007639B9" w:rsidRPr="00E73EB0" w14:paraId="33CE8FE7"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1FAFCBDD" w14:textId="77777777" w:rsidR="007639B9" w:rsidRPr="00C27151" w:rsidRDefault="007639B9" w:rsidP="00DD1E1D">
            <w:pPr>
              <w:jc w:val="both"/>
              <w:rPr>
                <w:rFonts w:ascii="Times New Roman" w:hAnsi="Times New Roman" w:cs="Times New Roman"/>
              </w:rPr>
            </w:pPr>
            <w:r w:rsidRPr="00C27151">
              <w:rPr>
                <w:rFonts w:ascii="Times New Roman" w:hAnsi="Times New Roman" w:cs="Times New Roman"/>
              </w:rPr>
              <w:t>Тема 1</w:t>
            </w:r>
            <w:r w:rsidR="00CC2E5F" w:rsidRPr="00C27151">
              <w:rPr>
                <w:rFonts w:ascii="Times New Roman" w:hAnsi="Times New Roman" w:cs="Times New Roman"/>
              </w:rPr>
              <w:t>1</w:t>
            </w:r>
            <w:r w:rsidRPr="00C27151">
              <w:rPr>
                <w:rFonts w:ascii="Times New Roman" w:hAnsi="Times New Roman" w:cs="Times New Roman"/>
              </w:rPr>
              <w:t>.</w:t>
            </w:r>
            <w:r w:rsidR="00F73E23" w:rsidRPr="00C27151">
              <w:rPr>
                <w:rFonts w:ascii="Times New Roman" w:eastAsia="Calibri" w:hAnsi="Times New Roman" w:cs="Times New Roman"/>
                <w:color w:val="000000"/>
              </w:rPr>
              <w:t xml:space="preserve"> Осуществление контроля использования и охраны земельных ресурсов.</w:t>
            </w:r>
          </w:p>
        </w:tc>
        <w:tc>
          <w:tcPr>
            <w:tcW w:w="479" w:type="pct"/>
            <w:tcBorders>
              <w:top w:val="single" w:sz="6" w:space="0" w:color="000000"/>
              <w:left w:val="single" w:sz="6" w:space="0" w:color="000000"/>
              <w:bottom w:val="single" w:sz="6" w:space="0" w:color="000000"/>
              <w:right w:val="single" w:sz="6" w:space="0" w:color="000000"/>
            </w:tcBorders>
          </w:tcPr>
          <w:p w14:paraId="362C8D64" w14:textId="77777777" w:rsidR="007639B9" w:rsidRPr="00C27151" w:rsidRDefault="007639B9"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66390054" w14:textId="77777777" w:rsidR="007639B9" w:rsidRPr="00C27151" w:rsidRDefault="007639B9" w:rsidP="00DD1E1D">
            <w:pPr>
              <w:ind w:left="4"/>
              <w:jc w:val="center"/>
              <w:rPr>
                <w:rFonts w:ascii="Times New Roman" w:hAnsi="Times New Roman" w:cs="Times New Roman"/>
                <w:bCs/>
                <w:color w:val="000000"/>
              </w:rPr>
            </w:pPr>
          </w:p>
        </w:tc>
      </w:tr>
      <w:tr w:rsidR="007639B9" w:rsidRPr="00E73EB0" w14:paraId="3CCE5130"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16734E49" w14:textId="77777777" w:rsidR="007639B9" w:rsidRPr="00C27151" w:rsidRDefault="007639B9"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t>1</w:t>
            </w:r>
            <w:r w:rsidR="00F73E23" w:rsidRPr="00C27151">
              <w:rPr>
                <w:rFonts w:ascii="Times New Roman" w:hAnsi="Times New Roman" w:cs="Times New Roman"/>
                <w:color w:val="000000"/>
              </w:rPr>
              <w:t>1</w:t>
            </w:r>
            <w:r w:rsidRPr="00C27151">
              <w:rPr>
                <w:rFonts w:ascii="Times New Roman" w:hAnsi="Times New Roman" w:cs="Times New Roman"/>
                <w:color w:val="000000"/>
              </w:rPr>
              <w:t>.</w:t>
            </w:r>
            <w:r w:rsidR="00F73E23" w:rsidRPr="00C27151">
              <w:rPr>
                <w:rFonts w:ascii="Times New Roman" w:eastAsia="Calibri" w:hAnsi="Times New Roman" w:cs="Times New Roman"/>
                <w:color w:val="000000"/>
              </w:rPr>
              <w:t xml:space="preserve"> Осуществление контроля использования и охраны земельных ресурсов.</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608F174A" w14:textId="77777777" w:rsidR="007639B9" w:rsidRPr="00C27151" w:rsidRDefault="00076326"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Осуществление контроля выполнения природоохранных требований при отводе земель под различные виды</w:t>
            </w:r>
            <w:r w:rsidRPr="00C27151">
              <w:rPr>
                <w:rFonts w:ascii="Times New Roman" w:eastAsia="Calibri" w:hAnsi="Times New Roman" w:cs="Times New Roman"/>
                <w:b/>
                <w:color w:val="000000"/>
              </w:rPr>
              <w:t>.</w:t>
            </w:r>
          </w:p>
        </w:tc>
        <w:tc>
          <w:tcPr>
            <w:tcW w:w="1830" w:type="pct"/>
            <w:gridSpan w:val="2"/>
            <w:tcBorders>
              <w:top w:val="single" w:sz="6" w:space="0" w:color="000000"/>
              <w:left w:val="single" w:sz="6" w:space="0" w:color="000000"/>
              <w:bottom w:val="single" w:sz="6" w:space="0" w:color="000000"/>
              <w:right w:val="single" w:sz="6" w:space="0" w:color="000000"/>
            </w:tcBorders>
          </w:tcPr>
          <w:p w14:paraId="6C7D6ABD" w14:textId="77777777" w:rsidR="007639B9" w:rsidRPr="00C27151" w:rsidRDefault="006319E2" w:rsidP="006319E2">
            <w:pPr>
              <w:jc w:val="both"/>
              <w:rPr>
                <w:rFonts w:ascii="Times New Roman" w:eastAsia="Calibri" w:hAnsi="Times New Roman" w:cs="Times New Roman"/>
                <w:color w:val="000000"/>
              </w:rPr>
            </w:pPr>
            <w:r w:rsidRPr="00C27151">
              <w:rPr>
                <w:rFonts w:ascii="Times New Roman" w:hAnsi="Times New Roman"/>
              </w:rPr>
              <w:t>Осуществление контроля выполнения природоохранных требований при отводе земель под различные виды хозяйственной деятельности и оценивание состояние земель</w:t>
            </w:r>
          </w:p>
        </w:tc>
        <w:tc>
          <w:tcPr>
            <w:tcW w:w="479" w:type="pct"/>
            <w:tcBorders>
              <w:top w:val="single" w:sz="6" w:space="0" w:color="000000"/>
              <w:left w:val="single" w:sz="6" w:space="0" w:color="000000"/>
              <w:bottom w:val="single" w:sz="6" w:space="0" w:color="000000"/>
              <w:right w:val="single" w:sz="6" w:space="0" w:color="000000"/>
            </w:tcBorders>
          </w:tcPr>
          <w:p w14:paraId="2274D457" w14:textId="77777777" w:rsidR="007639B9" w:rsidRPr="00C27151" w:rsidRDefault="007639B9"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7702D4DC" w14:textId="77777777" w:rsidR="007639B9" w:rsidRPr="00C27151" w:rsidRDefault="00076326" w:rsidP="00DD1E1D">
            <w:pPr>
              <w:ind w:left="4"/>
              <w:jc w:val="center"/>
              <w:rPr>
                <w:rFonts w:ascii="Times New Roman" w:hAnsi="Times New Roman" w:cs="Times New Roman"/>
                <w:bCs/>
                <w:iCs/>
                <w:color w:val="000000"/>
              </w:rPr>
            </w:pPr>
            <w:r w:rsidRPr="00C27151">
              <w:rPr>
                <w:rFonts w:ascii="Times New Roman" w:hAnsi="Times New Roman" w:cs="Times New Roman"/>
                <w:bCs/>
                <w:iCs/>
                <w:color w:val="000000"/>
              </w:rPr>
              <w:t>ПК 4.3</w:t>
            </w:r>
          </w:p>
          <w:p w14:paraId="42ACF229"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7FD2DAA5"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571ADE48" w14:textId="77777777" w:rsidR="00DD1E1D" w:rsidRPr="00C27151" w:rsidRDefault="00DD1E1D" w:rsidP="00DD1E1D">
            <w:pPr>
              <w:ind w:left="4"/>
              <w:jc w:val="center"/>
              <w:rPr>
                <w:rFonts w:ascii="Times New Roman" w:eastAsia="Calibri" w:hAnsi="Times New Roman" w:cs="Times New Roman"/>
                <w:color w:val="000000"/>
              </w:rPr>
            </w:pPr>
          </w:p>
        </w:tc>
      </w:tr>
      <w:tr w:rsidR="00CC2E5F" w:rsidRPr="00E73EB0" w14:paraId="6835144E" w14:textId="77777777" w:rsidTr="0058385E">
        <w:trPr>
          <w:trHeight w:val="1109"/>
        </w:trPr>
        <w:tc>
          <w:tcPr>
            <w:tcW w:w="3892" w:type="pct"/>
            <w:gridSpan w:val="4"/>
            <w:tcBorders>
              <w:top w:val="single" w:sz="4" w:space="0" w:color="auto"/>
              <w:left w:val="single" w:sz="4" w:space="0" w:color="auto"/>
              <w:bottom w:val="single" w:sz="6" w:space="0" w:color="000000"/>
              <w:right w:val="single" w:sz="6" w:space="0" w:color="000000"/>
            </w:tcBorders>
            <w:shd w:val="clear" w:color="auto" w:fill="auto"/>
          </w:tcPr>
          <w:p w14:paraId="520D80E4" w14:textId="77777777" w:rsidR="00CC2E5F" w:rsidRPr="00C27151" w:rsidRDefault="00CC2E5F" w:rsidP="00DD1E1D">
            <w:pPr>
              <w:jc w:val="both"/>
              <w:rPr>
                <w:rFonts w:ascii="Times New Roman" w:hAnsi="Times New Roman" w:cs="Times New Roman"/>
              </w:rPr>
            </w:pPr>
            <w:r w:rsidRPr="00C27151">
              <w:rPr>
                <w:rFonts w:ascii="Times New Roman" w:hAnsi="Times New Roman" w:cs="Times New Roman"/>
              </w:rPr>
              <w:t>Тема 12.</w:t>
            </w:r>
            <w:r w:rsidR="00F73E23" w:rsidRPr="00C27151">
              <w:rPr>
                <w:rFonts w:ascii="Times New Roman" w:eastAsia="Calibri" w:hAnsi="Times New Roman" w:cs="Times New Roman"/>
                <w:color w:val="000000"/>
              </w:rPr>
              <w:t xml:space="preserve">  Осуществление контроля использования и охраны земельных ресурсов.</w:t>
            </w:r>
          </w:p>
        </w:tc>
        <w:tc>
          <w:tcPr>
            <w:tcW w:w="479" w:type="pct"/>
            <w:tcBorders>
              <w:top w:val="single" w:sz="6" w:space="0" w:color="000000"/>
              <w:left w:val="single" w:sz="6" w:space="0" w:color="000000"/>
              <w:bottom w:val="single" w:sz="6" w:space="0" w:color="000000"/>
              <w:right w:val="single" w:sz="6" w:space="0" w:color="000000"/>
            </w:tcBorders>
          </w:tcPr>
          <w:p w14:paraId="6B169E97" w14:textId="77777777" w:rsidR="00CC2E5F" w:rsidRPr="00C27151" w:rsidRDefault="00CC2E5F" w:rsidP="00DD1E1D">
            <w:pPr>
              <w:ind w:right="1"/>
              <w:jc w:val="center"/>
              <w:rPr>
                <w:rFonts w:ascii="Times New Roman" w:hAnsi="Times New Roman" w:cs="Times New Roman"/>
                <w:b/>
                <w:color w:val="000000"/>
              </w:rPr>
            </w:pPr>
          </w:p>
        </w:tc>
        <w:tc>
          <w:tcPr>
            <w:tcW w:w="629" w:type="pct"/>
            <w:tcBorders>
              <w:top w:val="single" w:sz="6" w:space="0" w:color="000000"/>
              <w:left w:val="single" w:sz="6" w:space="0" w:color="000000"/>
              <w:bottom w:val="single" w:sz="6" w:space="0" w:color="000000"/>
              <w:right w:val="single" w:sz="6" w:space="0" w:color="000000"/>
            </w:tcBorders>
          </w:tcPr>
          <w:p w14:paraId="5DCEF90B" w14:textId="77777777" w:rsidR="00CC2E5F" w:rsidRPr="00C27151" w:rsidRDefault="00CC2E5F" w:rsidP="00DD1E1D">
            <w:pPr>
              <w:ind w:left="4"/>
              <w:jc w:val="center"/>
              <w:rPr>
                <w:rFonts w:ascii="Times New Roman" w:hAnsi="Times New Roman" w:cs="Times New Roman"/>
                <w:bCs/>
                <w:color w:val="000000"/>
              </w:rPr>
            </w:pPr>
          </w:p>
        </w:tc>
      </w:tr>
      <w:tr w:rsidR="00CC2E5F" w:rsidRPr="00E73EB0" w14:paraId="2B93906B" w14:textId="77777777" w:rsidTr="0058385E">
        <w:trPr>
          <w:trHeight w:val="1109"/>
        </w:trPr>
        <w:tc>
          <w:tcPr>
            <w:tcW w:w="1175" w:type="pct"/>
            <w:tcBorders>
              <w:top w:val="single" w:sz="4" w:space="0" w:color="auto"/>
              <w:left w:val="single" w:sz="4" w:space="0" w:color="auto"/>
              <w:bottom w:val="single" w:sz="6" w:space="0" w:color="000000"/>
              <w:right w:val="single" w:sz="6" w:space="0" w:color="000000"/>
            </w:tcBorders>
            <w:shd w:val="clear" w:color="auto" w:fill="auto"/>
          </w:tcPr>
          <w:p w14:paraId="5758D119" w14:textId="77777777" w:rsidR="00CC2E5F" w:rsidRPr="00C27151" w:rsidRDefault="00CC2E5F" w:rsidP="00DD1E1D">
            <w:pPr>
              <w:ind w:left="27" w:right="218" w:firstLine="142"/>
              <w:rPr>
                <w:rFonts w:ascii="Times New Roman" w:eastAsia="Calibri" w:hAnsi="Times New Roman" w:cs="Times New Roman"/>
                <w:color w:val="000000"/>
              </w:rPr>
            </w:pPr>
            <w:r w:rsidRPr="00C27151">
              <w:rPr>
                <w:rFonts w:ascii="Times New Roman" w:hAnsi="Times New Roman" w:cs="Times New Roman"/>
                <w:color w:val="000000"/>
              </w:rPr>
              <w:lastRenderedPageBreak/>
              <w:t>1</w:t>
            </w:r>
            <w:r w:rsidR="00F73E23" w:rsidRPr="00C27151">
              <w:rPr>
                <w:rFonts w:ascii="Times New Roman" w:hAnsi="Times New Roman" w:cs="Times New Roman"/>
                <w:color w:val="000000"/>
              </w:rPr>
              <w:t>2</w:t>
            </w:r>
            <w:r w:rsidRPr="00C27151">
              <w:rPr>
                <w:rFonts w:ascii="Times New Roman" w:hAnsi="Times New Roman" w:cs="Times New Roman"/>
                <w:color w:val="000000"/>
              </w:rPr>
              <w:t>.</w:t>
            </w:r>
            <w:r w:rsidRPr="00C27151">
              <w:rPr>
                <w:rFonts w:ascii="Times New Roman" w:eastAsia="Calibri" w:hAnsi="Times New Roman" w:cs="Times New Roman"/>
                <w:color w:val="000000"/>
              </w:rPr>
              <w:t xml:space="preserve"> </w:t>
            </w:r>
            <w:r w:rsidR="00F73E23" w:rsidRPr="00C27151">
              <w:rPr>
                <w:rFonts w:ascii="Times New Roman" w:eastAsia="Calibri" w:hAnsi="Times New Roman" w:cs="Times New Roman"/>
                <w:color w:val="000000"/>
              </w:rPr>
              <w:t>Осуществление контроля использования и охраны земельных ресурсов.</w:t>
            </w:r>
          </w:p>
        </w:tc>
        <w:tc>
          <w:tcPr>
            <w:tcW w:w="887" w:type="pct"/>
            <w:tcBorders>
              <w:top w:val="single" w:sz="6" w:space="0" w:color="000000"/>
              <w:left w:val="single" w:sz="6" w:space="0" w:color="000000"/>
              <w:bottom w:val="single" w:sz="6" w:space="0" w:color="000000"/>
              <w:right w:val="single" w:sz="6" w:space="0" w:color="000000"/>
            </w:tcBorders>
            <w:shd w:val="clear" w:color="auto" w:fill="auto"/>
          </w:tcPr>
          <w:p w14:paraId="055A80FB" w14:textId="77777777" w:rsidR="00CC2E5F" w:rsidRPr="00C27151" w:rsidRDefault="00076326" w:rsidP="00DD1E1D">
            <w:pPr>
              <w:ind w:left="27" w:right="218" w:firstLine="142"/>
              <w:jc w:val="both"/>
              <w:rPr>
                <w:rFonts w:ascii="Times New Roman" w:eastAsia="Calibri" w:hAnsi="Times New Roman" w:cs="Times New Roman"/>
              </w:rPr>
            </w:pPr>
            <w:r w:rsidRPr="00C27151">
              <w:rPr>
                <w:rFonts w:ascii="Times New Roman" w:eastAsia="Calibri" w:hAnsi="Times New Roman" w:cs="Times New Roman"/>
                <w:color w:val="000000"/>
              </w:rPr>
              <w:t>Осуществление контроля выполнения природоохранных требований при отводе земель под различные виды</w:t>
            </w:r>
            <w:r w:rsidRPr="00C27151">
              <w:rPr>
                <w:rFonts w:ascii="Times New Roman" w:eastAsia="Calibri" w:hAnsi="Times New Roman" w:cs="Times New Roman"/>
                <w:b/>
                <w:color w:val="000000"/>
              </w:rPr>
              <w:t>.</w:t>
            </w:r>
          </w:p>
        </w:tc>
        <w:tc>
          <w:tcPr>
            <w:tcW w:w="1830" w:type="pct"/>
            <w:gridSpan w:val="2"/>
            <w:tcBorders>
              <w:top w:val="single" w:sz="6" w:space="0" w:color="000000"/>
              <w:left w:val="single" w:sz="6" w:space="0" w:color="000000"/>
              <w:bottom w:val="single" w:sz="6" w:space="0" w:color="000000"/>
              <w:right w:val="single" w:sz="6" w:space="0" w:color="000000"/>
            </w:tcBorders>
          </w:tcPr>
          <w:p w14:paraId="7C12C8F0" w14:textId="77777777" w:rsidR="00F06E37" w:rsidRPr="00C27151" w:rsidRDefault="00F06E37" w:rsidP="00687397">
            <w:pPr>
              <w:jc w:val="both"/>
              <w:rPr>
                <w:rFonts w:ascii="Times New Roman" w:eastAsia="Calibri" w:hAnsi="Times New Roman" w:cs="Times New Roman"/>
                <w:color w:val="000000"/>
              </w:rPr>
            </w:pPr>
            <w:r w:rsidRPr="00C27151">
              <w:rPr>
                <w:rFonts w:ascii="Times New Roman" w:hAnsi="Times New Roman"/>
              </w:rPr>
              <w:t>Составление отчета о выполнении плана мероприятий по охране окружающей среды, программы повышения экологической эффективности в уполномоченный орган исполнительной власти.</w:t>
            </w:r>
            <w:r w:rsidRPr="00C27151">
              <w:t xml:space="preserve"> </w:t>
            </w:r>
            <w:r w:rsidR="00687397" w:rsidRPr="00C27151">
              <w:rPr>
                <w:rFonts w:ascii="Times New Roman" w:eastAsia="Calibri" w:hAnsi="Times New Roman" w:cs="Times New Roman"/>
                <w:color w:val="000000"/>
              </w:rPr>
              <w:t xml:space="preserve">Выполнение </w:t>
            </w:r>
            <w:r w:rsidRPr="00C27151">
              <w:rPr>
                <w:rFonts w:ascii="Times New Roman" w:hAnsi="Times New Roman"/>
              </w:rPr>
              <w:t>к</w:t>
            </w:r>
            <w:r w:rsidR="00687397" w:rsidRPr="00C27151">
              <w:rPr>
                <w:rFonts w:ascii="Times New Roman" w:hAnsi="Times New Roman"/>
              </w:rPr>
              <w:t>онтроля</w:t>
            </w:r>
            <w:r w:rsidRPr="00C27151">
              <w:rPr>
                <w:rFonts w:ascii="Times New Roman" w:hAnsi="Times New Roman"/>
              </w:rPr>
              <w:t xml:space="preserve"> за реализацией плана мероприятий по охране окружающей среды, программы повышения экологической эффективности.</w:t>
            </w:r>
          </w:p>
        </w:tc>
        <w:tc>
          <w:tcPr>
            <w:tcW w:w="479" w:type="pct"/>
            <w:tcBorders>
              <w:top w:val="single" w:sz="6" w:space="0" w:color="000000"/>
              <w:left w:val="single" w:sz="6" w:space="0" w:color="000000"/>
              <w:bottom w:val="single" w:sz="6" w:space="0" w:color="000000"/>
              <w:right w:val="single" w:sz="6" w:space="0" w:color="000000"/>
            </w:tcBorders>
          </w:tcPr>
          <w:p w14:paraId="77B3A262" w14:textId="77777777" w:rsidR="00CC2E5F" w:rsidRPr="00C27151" w:rsidRDefault="00CC2E5F" w:rsidP="00DD1E1D">
            <w:pPr>
              <w:ind w:right="1"/>
              <w:jc w:val="center"/>
              <w:rPr>
                <w:rFonts w:ascii="Times New Roman" w:eastAsia="Calibri" w:hAnsi="Times New Roman" w:cs="Times New Roman"/>
                <w:color w:val="000000"/>
              </w:rPr>
            </w:pPr>
            <w:r w:rsidRPr="00C27151">
              <w:rPr>
                <w:rFonts w:ascii="Times New Roman" w:hAnsi="Times New Roman" w:cs="Times New Roman"/>
                <w:b/>
                <w:color w:val="000000"/>
              </w:rPr>
              <w:t>6</w:t>
            </w:r>
          </w:p>
        </w:tc>
        <w:tc>
          <w:tcPr>
            <w:tcW w:w="629" w:type="pct"/>
            <w:tcBorders>
              <w:top w:val="single" w:sz="6" w:space="0" w:color="000000"/>
              <w:left w:val="single" w:sz="6" w:space="0" w:color="000000"/>
              <w:bottom w:val="single" w:sz="6" w:space="0" w:color="000000"/>
              <w:right w:val="single" w:sz="6" w:space="0" w:color="000000"/>
            </w:tcBorders>
          </w:tcPr>
          <w:p w14:paraId="41698BE7" w14:textId="77777777" w:rsidR="00CC2E5F" w:rsidRPr="00C27151" w:rsidRDefault="00076326" w:rsidP="00DD1E1D">
            <w:pPr>
              <w:ind w:left="4"/>
              <w:jc w:val="center"/>
              <w:rPr>
                <w:rFonts w:ascii="Times New Roman" w:hAnsi="Times New Roman" w:cs="Times New Roman"/>
                <w:bCs/>
                <w:iCs/>
                <w:color w:val="000000"/>
              </w:rPr>
            </w:pPr>
            <w:r w:rsidRPr="00C27151">
              <w:rPr>
                <w:rFonts w:ascii="Times New Roman" w:hAnsi="Times New Roman" w:cs="Times New Roman"/>
                <w:bCs/>
                <w:iCs/>
                <w:color w:val="000000"/>
              </w:rPr>
              <w:t>ПК 4.3</w:t>
            </w:r>
          </w:p>
          <w:p w14:paraId="0928F1F7"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ОК 01, ОК 02, </w:t>
            </w:r>
          </w:p>
          <w:p w14:paraId="02D74A6E" w14:textId="77777777" w:rsidR="00DD1E1D" w:rsidRPr="00C27151" w:rsidRDefault="00DD1E1D" w:rsidP="00DD1E1D">
            <w:pPr>
              <w:jc w:val="center"/>
              <w:rPr>
                <w:rFonts w:ascii="Times New Roman" w:eastAsia="Calibri" w:hAnsi="Times New Roman" w:cs="Times New Roman"/>
              </w:rPr>
            </w:pPr>
            <w:r w:rsidRPr="00C27151">
              <w:rPr>
                <w:rFonts w:ascii="Times New Roman" w:eastAsia="Calibri" w:hAnsi="Times New Roman" w:cs="Times New Roman"/>
              </w:rPr>
              <w:t xml:space="preserve"> ОК 06, ОК 07 ОК 09,</w:t>
            </w:r>
          </w:p>
          <w:p w14:paraId="184F0C32" w14:textId="77777777" w:rsidR="00DD1E1D" w:rsidRPr="00C27151" w:rsidRDefault="00DD1E1D" w:rsidP="00DD1E1D">
            <w:pPr>
              <w:ind w:left="4"/>
              <w:jc w:val="center"/>
              <w:rPr>
                <w:rFonts w:ascii="Times New Roman" w:eastAsia="Calibri" w:hAnsi="Times New Roman" w:cs="Times New Roman"/>
                <w:color w:val="000000"/>
              </w:rPr>
            </w:pPr>
          </w:p>
        </w:tc>
      </w:tr>
    </w:tbl>
    <w:p w14:paraId="57181078"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513C9CE4" w14:textId="77777777" w:rsidR="00D035BF" w:rsidRDefault="00D035BF" w:rsidP="00D035BF">
      <w:pPr>
        <w:keepNext/>
        <w:keepLines/>
        <w:spacing w:after="10" w:line="249" w:lineRule="auto"/>
        <w:ind w:left="740" w:right="742"/>
        <w:outlineLvl w:val="2"/>
        <w:rPr>
          <w:rFonts w:ascii="Times New Roman" w:eastAsia="Times New Roman" w:hAnsi="Times New Roman" w:cs="Times New Roman"/>
          <w:b/>
          <w:color w:val="000000"/>
          <w:lang w:eastAsia="ru-RU"/>
        </w:rPr>
      </w:pPr>
    </w:p>
    <w:p w14:paraId="1D5BB3BE" w14:textId="77777777" w:rsidR="00D035BF" w:rsidRDefault="00D035BF" w:rsidP="00D035BF">
      <w:pPr>
        <w:keepNext/>
        <w:keepLines/>
        <w:spacing w:after="10" w:line="249" w:lineRule="auto"/>
        <w:ind w:right="742"/>
        <w:outlineLvl w:val="2"/>
        <w:rPr>
          <w:rFonts w:ascii="Times New Roman" w:eastAsia="Times New Roman" w:hAnsi="Times New Roman" w:cs="Times New Roman"/>
          <w:b/>
          <w:color w:val="000000"/>
          <w:lang w:eastAsia="ru-RU"/>
        </w:rPr>
      </w:pPr>
    </w:p>
    <w:p w14:paraId="620B3C7D" w14:textId="77777777" w:rsidR="00EB6461" w:rsidRDefault="00EB6461"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641C77A7" w14:textId="77777777" w:rsidR="008967BC" w:rsidRPr="009F1A2F" w:rsidRDefault="00881C58" w:rsidP="008967BC">
      <w:pPr>
        <w:spacing w:after="160" w:line="256" w:lineRule="auto"/>
        <w:jc w:val="center"/>
        <w:rPr>
          <w:rFonts w:ascii="Times New Roman" w:hAnsi="Times New Roman" w:cs="Times New Roman"/>
        </w:rPr>
      </w:pPr>
      <w:r w:rsidRPr="00881C58">
        <w:rPr>
          <w:rFonts w:ascii="Times New Roman" w:eastAsia="Times New Roman" w:hAnsi="Times New Roman" w:cs="Times New Roman"/>
          <w:b/>
          <w:color w:val="000000"/>
          <w:lang w:eastAsia="ru-RU"/>
        </w:rPr>
        <w:t>4. УСЛОВИЯ РЕАЛИЗАЦИИ РАБОЧЕЙ ПРОГРАММЫ</w:t>
      </w:r>
      <w:r w:rsidR="008967BC" w:rsidRPr="008967BC">
        <w:rPr>
          <w:rFonts w:ascii="Times New Roman" w:hAnsi="Times New Roman" w:cs="Times New Roman"/>
          <w:b/>
        </w:rPr>
        <w:t xml:space="preserve"> </w:t>
      </w:r>
      <w:r w:rsidR="008967BC" w:rsidRPr="009F1A2F">
        <w:rPr>
          <w:rFonts w:ascii="Times New Roman" w:hAnsi="Times New Roman" w:cs="Times New Roman"/>
          <w:b/>
        </w:rPr>
        <w:t>ПРОИЗВОДСТВЕННОЙ</w:t>
      </w:r>
    </w:p>
    <w:p w14:paraId="33271F41" w14:textId="77777777" w:rsidR="00881C58" w:rsidRPr="00881C58" w:rsidRDefault="00881C58" w:rsidP="00881C58">
      <w:pPr>
        <w:spacing w:after="16" w:line="247" w:lineRule="auto"/>
        <w:ind w:hanging="142"/>
        <w:jc w:val="center"/>
        <w:rPr>
          <w:rFonts w:ascii="Times New Roman" w:eastAsia="Calibri" w:hAnsi="Times New Roman" w:cs="Times New Roman"/>
          <w:color w:val="000000"/>
          <w:lang w:eastAsia="ru-RU"/>
        </w:rPr>
      </w:pPr>
      <w:r w:rsidRPr="00881C58">
        <w:rPr>
          <w:rFonts w:ascii="Times New Roman" w:eastAsia="Times New Roman" w:hAnsi="Times New Roman" w:cs="Times New Roman"/>
          <w:b/>
          <w:color w:val="000000"/>
          <w:lang w:eastAsia="ru-RU"/>
        </w:rPr>
        <w:t xml:space="preserve"> ПРАКТИКИ</w:t>
      </w:r>
    </w:p>
    <w:p w14:paraId="7EE6D56E" w14:textId="77777777" w:rsidR="00881C58" w:rsidRPr="007D2C21" w:rsidRDefault="00881C58" w:rsidP="00881C58">
      <w:pPr>
        <w:spacing w:after="22" w:line="256" w:lineRule="auto"/>
        <w:ind w:right="12" w:hanging="142"/>
        <w:jc w:val="center"/>
        <w:rPr>
          <w:rFonts w:ascii="Calibri" w:eastAsia="Calibri" w:hAnsi="Calibri" w:cs="Calibri"/>
          <w:color w:val="000000"/>
          <w:lang w:eastAsia="ru-RU"/>
        </w:rPr>
      </w:pPr>
      <w:r w:rsidRPr="007D2C21">
        <w:rPr>
          <w:rFonts w:ascii="Times New Roman" w:eastAsia="Times New Roman" w:hAnsi="Times New Roman" w:cs="Times New Roman"/>
          <w:color w:val="000000"/>
          <w:lang w:eastAsia="ru-RU"/>
        </w:rPr>
        <w:t xml:space="preserve"> </w:t>
      </w:r>
    </w:p>
    <w:p w14:paraId="7896CE79" w14:textId="77777777" w:rsidR="00881C58" w:rsidRPr="007D2C21" w:rsidRDefault="00881C58" w:rsidP="00881C58">
      <w:pPr>
        <w:autoSpaceDE w:val="0"/>
        <w:autoSpaceDN w:val="0"/>
        <w:adjustRightInd w:val="0"/>
        <w:spacing w:after="160" w:line="256"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b/>
          <w:color w:val="000000"/>
          <w:lang w:eastAsia="ru-RU"/>
        </w:rPr>
        <w:t xml:space="preserve">4.1. </w:t>
      </w:r>
      <w:r w:rsidRPr="007D2C21">
        <w:rPr>
          <w:rFonts w:ascii="Times New Roman" w:eastAsia="Times New Roman" w:hAnsi="Times New Roman" w:cs="Times New Roman"/>
        </w:rPr>
        <w:t>Общее руководство практикой осуществляет заведующий отделением (начальник учебно-производственного комплекса/зам. директора по УПР или иное должностное лицо). Ответственный за организацию практики утверждает общий план её проведения, обеспечивает контроль проведения со стороны руководителей/мастеров производственного обучения, организует и проводит инструктивное совещание с руководителями практики, обобщает информацию по аттестации студентов, готовит отчет по итогам практики.</w:t>
      </w:r>
    </w:p>
    <w:p w14:paraId="4C7BFF5A"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rPr>
        <w:t>Практика осуществляется на основе договоров между образовательным учреждением и предприятиями, в соответствии с которыми последние предоставляют места для прохождения практики (при наличии у студента путевки с указанием даты и номера приказа по колледжу). В договоре оговариваются все вопросы, касающиеся проведения практики. Консультирование по выполнению заданий, контроль посещения мест производственной практики, проверка отчетов по итогам практики и выставление оценок осуществляется руководителем практики от ОУ.</w:t>
      </w:r>
    </w:p>
    <w:p w14:paraId="4C00023A"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u w:val="single"/>
        </w:rPr>
      </w:pPr>
      <w:r w:rsidRPr="007D2C21">
        <w:rPr>
          <w:rFonts w:ascii="Times New Roman" w:eastAsia="Times New Roman" w:hAnsi="Times New Roman" w:cs="Times New Roman"/>
        </w:rPr>
        <w:t xml:space="preserve">Перед началом практики проводится  организационное собрание. </w:t>
      </w:r>
      <w:r w:rsidRPr="007D2C21">
        <w:rPr>
          <w:rFonts w:ascii="Times New Roman" w:eastAsia="Times New Roman" w:hAnsi="Times New Roman" w:cs="Times New Roman"/>
          <w:u w:val="single"/>
        </w:rPr>
        <w:t>Посещение организационного собрания и консультаций по практике – обязательное условие её прохождения!</w:t>
      </w:r>
    </w:p>
    <w:p w14:paraId="37623F71"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rPr>
        <w:t>Организационное собрание проводится с целью ознакомления Вас  с приказом, сроками практики, порядком организации работы во время практики в организации, оформлением необходимой документации, правилами техники безопасности, распорядком дня, видами и сроками отчетности и т.п.</w:t>
      </w:r>
    </w:p>
    <w:p w14:paraId="4F2899C2"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b/>
        </w:rPr>
        <w:t>ВАЖНО!</w:t>
      </w:r>
      <w:r w:rsidRPr="007D2C21">
        <w:rPr>
          <w:rFonts w:ascii="Times New Roman" w:eastAsia="Times New Roman" w:hAnsi="Times New Roman" w:cs="Times New Roman"/>
        </w:rPr>
        <w:t xml:space="preserve"> С момента зачисления практикантов на рабочие места на них распространяются правила охраны труда и  внутреннего распорядка, действующие на предприятии, в учреждении или организации!</w:t>
      </w:r>
    </w:p>
    <w:p w14:paraId="639F7ACC" w14:textId="77777777" w:rsidR="007D2C21" w:rsidRPr="007D2C21" w:rsidRDefault="007D2C21" w:rsidP="007D2C21">
      <w:pPr>
        <w:widowControl w:val="0"/>
        <w:autoSpaceDE w:val="0"/>
        <w:autoSpaceDN w:val="0"/>
        <w:adjustRightInd w:val="0"/>
        <w:spacing w:after="0" w:line="240" w:lineRule="auto"/>
        <w:jc w:val="both"/>
        <w:rPr>
          <w:rFonts w:ascii="Times New Roman" w:eastAsia="Times New Roman" w:hAnsi="Times New Roman" w:cs="Times New Roman"/>
        </w:rPr>
      </w:pPr>
    </w:p>
    <w:p w14:paraId="7836BD59" w14:textId="77777777" w:rsidR="007D2C21" w:rsidRPr="007D2C21" w:rsidRDefault="007D2C21" w:rsidP="007D2C21">
      <w:pPr>
        <w:widowControl w:val="0"/>
        <w:autoSpaceDE w:val="0"/>
        <w:autoSpaceDN w:val="0"/>
        <w:adjustRightInd w:val="0"/>
        <w:spacing w:after="0" w:line="240" w:lineRule="auto"/>
        <w:jc w:val="both"/>
        <w:rPr>
          <w:rFonts w:ascii="Times New Roman" w:eastAsia="Times New Roman" w:hAnsi="Times New Roman" w:cs="Times New Roman"/>
        </w:rPr>
      </w:pPr>
      <w:r w:rsidRPr="007D2C21">
        <w:rPr>
          <w:rFonts w:ascii="Times New Roman" w:eastAsia="Times New Roman" w:hAnsi="Times New Roman" w:cs="Times New Roman"/>
        </w:rPr>
        <w:t xml:space="preserve">              Производственная практика проводится на базе производственных предприятий-партнеров, осуществляющих деятельность по профилю «10 Архитектура, проектирование, геодезия, топография и дизайн». </w:t>
      </w:r>
    </w:p>
    <w:p w14:paraId="670AE5FB" w14:textId="77777777" w:rsidR="007D2C21" w:rsidRPr="007D2C21" w:rsidRDefault="007D2C21" w:rsidP="007D2C21">
      <w:pPr>
        <w:widowControl w:val="0"/>
        <w:autoSpaceDE w:val="0"/>
        <w:autoSpaceDN w:val="0"/>
        <w:adjustRightInd w:val="0"/>
        <w:spacing w:after="0" w:line="240" w:lineRule="auto"/>
        <w:ind w:firstLine="708"/>
        <w:jc w:val="both"/>
        <w:rPr>
          <w:rFonts w:ascii="Times New Roman" w:eastAsia="Times New Roman" w:hAnsi="Times New Roman" w:cs="Times New Roman"/>
        </w:rPr>
      </w:pPr>
      <w:r w:rsidRPr="007D2C21">
        <w:rPr>
          <w:rFonts w:ascii="Times New Roman" w:eastAsia="Times New Roman" w:hAnsi="Times New Roman" w:cs="Times New Roman"/>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w:t>
      </w:r>
      <w:r w:rsidRPr="007D2C21">
        <w:rPr>
          <w:rFonts w:ascii="Times New Roman" w:eastAsia="Times New Roman" w:hAnsi="Times New Roman" w:cs="Times New Roman"/>
        </w:rPr>
        <w:lastRenderedPageBreak/>
        <w:t>предусмотренных программой, с использованием современных технологий, материалов и оборудования.</w:t>
      </w:r>
    </w:p>
    <w:p w14:paraId="2825C8B1" w14:textId="77777777" w:rsidR="00881C58" w:rsidRPr="007D2C21" w:rsidRDefault="00881C58" w:rsidP="00881C58">
      <w:pPr>
        <w:widowControl w:val="0"/>
        <w:autoSpaceDE w:val="0"/>
        <w:autoSpaceDN w:val="0"/>
        <w:adjustRightInd w:val="0"/>
        <w:spacing w:after="0" w:line="240" w:lineRule="auto"/>
        <w:ind w:firstLine="708"/>
        <w:jc w:val="both"/>
        <w:rPr>
          <w:rFonts w:ascii="Times New Roman" w:eastAsia="Times New Roman" w:hAnsi="Times New Roman" w:cs="Times New Roman"/>
        </w:rPr>
      </w:pPr>
    </w:p>
    <w:p w14:paraId="4C910777" w14:textId="77777777" w:rsidR="00881C58" w:rsidRPr="007D2C21" w:rsidRDefault="00881C58" w:rsidP="00881C58">
      <w:pPr>
        <w:spacing w:after="16" w:line="247" w:lineRule="auto"/>
        <w:ind w:right="1075" w:hanging="142"/>
        <w:rPr>
          <w:rFonts w:ascii="Times New Roman" w:eastAsia="Calibri" w:hAnsi="Times New Roman" w:cs="Times New Roman"/>
          <w:color w:val="000000"/>
          <w:lang w:eastAsia="ru-RU"/>
        </w:rPr>
      </w:pPr>
    </w:p>
    <w:p w14:paraId="72D83FE9" w14:textId="77777777" w:rsidR="00881C58" w:rsidRPr="007D2C21" w:rsidRDefault="00881C58" w:rsidP="00881C58">
      <w:pPr>
        <w:spacing w:after="0" w:line="256" w:lineRule="auto"/>
        <w:ind w:hanging="142"/>
        <w:rPr>
          <w:rFonts w:ascii="Calibri" w:eastAsia="Calibri" w:hAnsi="Calibri" w:cs="Calibri"/>
          <w:color w:val="000000"/>
          <w:lang w:eastAsia="ru-RU"/>
        </w:rPr>
      </w:pPr>
    </w:p>
    <w:p w14:paraId="6D18CC1F" w14:textId="77777777" w:rsidR="00C27151" w:rsidRPr="007D2C21" w:rsidRDefault="00C27151" w:rsidP="00C27151">
      <w:pPr>
        <w:spacing w:after="0"/>
        <w:ind w:firstLine="709"/>
        <w:rPr>
          <w:rFonts w:ascii="Times New Roman" w:eastAsia="Times New Roman" w:hAnsi="Times New Roman" w:cs="Times New Roman"/>
          <w:b/>
          <w:bCs/>
          <w:lang w:eastAsia="ru-RU"/>
        </w:rPr>
      </w:pPr>
      <w:r w:rsidRPr="007D2C21">
        <w:rPr>
          <w:rFonts w:ascii="Times New Roman" w:eastAsia="Times New Roman" w:hAnsi="Times New Roman" w:cs="Times New Roman"/>
          <w:b/>
          <w:bCs/>
          <w:lang w:eastAsia="ru-RU"/>
        </w:rPr>
        <w:t>4.2. Информационное обеспечение реализации программы</w:t>
      </w:r>
    </w:p>
    <w:p w14:paraId="6B5BB27A" w14:textId="77777777" w:rsidR="00C27151" w:rsidRPr="00C27151" w:rsidRDefault="00C27151" w:rsidP="00C27151">
      <w:pPr>
        <w:suppressAutoHyphens/>
        <w:spacing w:after="0"/>
        <w:ind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bCs/>
          <w:lang w:eastAsia="ru-RU"/>
        </w:rPr>
        <w:t>Для реализации программы библиотечный фонд образовательной организации должен иметь п</w:t>
      </w:r>
      <w:r w:rsidRPr="00C27151">
        <w:rPr>
          <w:rFonts w:ascii="Times New Roman" w:eastAsia="Times New Roman" w:hAnsi="Times New Roman" w:cs="Times New Roman"/>
          <w:lang w:eastAsia="ru-RU"/>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C27151">
        <w:rPr>
          <w:rFonts w:ascii="Times New Roman" w:eastAsia="Times New Roman" w:hAnsi="Times New Roman" w:cs="Times New Roman"/>
          <w:bCs/>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DADDD8" w14:textId="77777777" w:rsidR="00C27151" w:rsidRPr="00C27151" w:rsidRDefault="00C27151" w:rsidP="00C27151">
      <w:pPr>
        <w:spacing w:after="0"/>
        <w:ind w:left="426" w:firstLine="709"/>
        <w:contextualSpacing/>
        <w:rPr>
          <w:rFonts w:ascii="Times New Roman" w:eastAsia="Times New Roman" w:hAnsi="Times New Roman" w:cs="Times New Roman"/>
          <w:lang w:eastAsia="ru-RU"/>
        </w:rPr>
      </w:pPr>
    </w:p>
    <w:p w14:paraId="627D741E" w14:textId="77777777" w:rsidR="00C27151" w:rsidRPr="00C27151" w:rsidRDefault="00C27151" w:rsidP="00C27151">
      <w:pPr>
        <w:spacing w:after="0"/>
        <w:ind w:firstLine="709"/>
        <w:contextualSpacing/>
        <w:rPr>
          <w:rFonts w:ascii="Times New Roman" w:eastAsia="Times New Roman" w:hAnsi="Times New Roman" w:cs="Times New Roman"/>
          <w:b/>
          <w:lang w:eastAsia="ru-RU"/>
        </w:rPr>
      </w:pPr>
      <w:r w:rsidRPr="00C27151">
        <w:rPr>
          <w:rFonts w:ascii="Times New Roman" w:eastAsia="Times New Roman" w:hAnsi="Times New Roman" w:cs="Times New Roman"/>
          <w:b/>
          <w:lang w:eastAsia="ru-RU"/>
        </w:rPr>
        <w:t>3.2.1. Основные печатные издания</w:t>
      </w:r>
    </w:p>
    <w:p w14:paraId="01DC9C23" w14:textId="77777777" w:rsidR="00C27151" w:rsidRPr="00C27151" w:rsidRDefault="00C27151" w:rsidP="00C27151">
      <w:pPr>
        <w:widowControl w:val="0"/>
        <w:numPr>
          <w:ilvl w:val="0"/>
          <w:numId w:val="46"/>
        </w:numPr>
        <w:tabs>
          <w:tab w:val="left" w:pos="993"/>
        </w:tabs>
        <w:spacing w:after="120"/>
        <w:ind w:left="0" w:firstLine="709"/>
        <w:contextualSpacing/>
        <w:jc w:val="both"/>
        <w:rPr>
          <w:rFonts w:ascii="Times New Roman" w:eastAsia="Times New Roman" w:hAnsi="Times New Roman" w:cs="Times New Roman"/>
          <w:lang w:eastAsia="ru-RU"/>
        </w:rPr>
      </w:pPr>
      <w:r w:rsidRPr="00C27151">
        <w:rPr>
          <w:rFonts w:ascii="Times New Roman" w:eastAsia="Times New Roman" w:hAnsi="Times New Roman" w:cs="Times New Roman"/>
          <w:iCs/>
          <w:color w:val="000000"/>
          <w:lang w:eastAsia="ru-RU"/>
        </w:rPr>
        <w:t>Иванов,</w:t>
      </w:r>
      <w:r w:rsidRPr="00C27151">
        <w:rPr>
          <w:rFonts w:ascii="Times New Roman" w:eastAsia="Times New Roman" w:hAnsi="Times New Roman" w:cs="Times New Roman"/>
          <w:i/>
          <w:iCs/>
          <w:color w:val="000000"/>
          <w:lang w:eastAsia="ru-RU"/>
        </w:rPr>
        <w:t xml:space="preserve"> А. Н. </w:t>
      </w:r>
      <w:r w:rsidRPr="00C27151">
        <w:rPr>
          <w:rFonts w:ascii="Times New Roman" w:eastAsia="Times New Roman" w:hAnsi="Times New Roman" w:cs="Times New Roman"/>
          <w:color w:val="000000"/>
          <w:lang w:eastAsia="ru-RU"/>
        </w:rPr>
        <w:t xml:space="preserve"> Охраняемые природные </w:t>
      </w:r>
      <w:proofErr w:type="gramStart"/>
      <w:r w:rsidRPr="00C27151">
        <w:rPr>
          <w:rFonts w:ascii="Times New Roman" w:eastAsia="Times New Roman" w:hAnsi="Times New Roman" w:cs="Times New Roman"/>
          <w:color w:val="000000"/>
          <w:lang w:eastAsia="ru-RU"/>
        </w:rPr>
        <w:t>территории :</w:t>
      </w:r>
      <w:proofErr w:type="gramEnd"/>
      <w:r w:rsidRPr="00C27151">
        <w:rPr>
          <w:rFonts w:ascii="Times New Roman" w:eastAsia="Times New Roman" w:hAnsi="Times New Roman" w:cs="Times New Roman"/>
          <w:color w:val="000000"/>
          <w:lang w:eastAsia="ru-RU"/>
        </w:rPr>
        <w:t xml:space="preserve"> учебное пособие для среднего профессионального образования / А. Н. Иванов, В. П. Чижова. — 3-е изд., </w:t>
      </w:r>
      <w:proofErr w:type="spellStart"/>
      <w:r w:rsidRPr="00C27151">
        <w:rPr>
          <w:rFonts w:ascii="Times New Roman" w:eastAsia="Times New Roman" w:hAnsi="Times New Roman" w:cs="Times New Roman"/>
          <w:color w:val="000000"/>
          <w:lang w:eastAsia="ru-RU"/>
        </w:rPr>
        <w:t>испр</w:t>
      </w:r>
      <w:proofErr w:type="spellEnd"/>
      <w:r w:rsidRPr="00C27151">
        <w:rPr>
          <w:rFonts w:ascii="Times New Roman" w:eastAsia="Times New Roman" w:hAnsi="Times New Roman" w:cs="Times New Roman"/>
          <w:color w:val="000000"/>
          <w:lang w:eastAsia="ru-RU"/>
        </w:rPr>
        <w:t xml:space="preserve">. и доп. — Москва : Издательство </w:t>
      </w:r>
      <w:proofErr w:type="spellStart"/>
      <w:r w:rsidRPr="00C27151">
        <w:rPr>
          <w:rFonts w:ascii="Times New Roman" w:eastAsia="Times New Roman" w:hAnsi="Times New Roman" w:cs="Times New Roman"/>
          <w:color w:val="000000"/>
          <w:lang w:eastAsia="ru-RU"/>
        </w:rPr>
        <w:t>Юрайт</w:t>
      </w:r>
      <w:proofErr w:type="spellEnd"/>
      <w:r w:rsidRPr="00C27151">
        <w:rPr>
          <w:rFonts w:ascii="Times New Roman" w:eastAsia="Times New Roman" w:hAnsi="Times New Roman" w:cs="Times New Roman"/>
          <w:color w:val="000000"/>
          <w:lang w:eastAsia="ru-RU"/>
        </w:rPr>
        <w:t>, 2021. — 185 с.</w:t>
      </w:r>
    </w:p>
    <w:p w14:paraId="075E9A26"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proofErr w:type="spellStart"/>
      <w:r w:rsidRPr="00C27151">
        <w:rPr>
          <w:rFonts w:ascii="Times New Roman" w:eastAsia="Times New Roman" w:hAnsi="Times New Roman" w:cs="Times New Roman"/>
          <w:iCs/>
          <w:color w:val="000000"/>
          <w:lang w:eastAsia="ru-RU"/>
        </w:rPr>
        <w:t>Кустышева</w:t>
      </w:r>
      <w:proofErr w:type="spellEnd"/>
      <w:r w:rsidRPr="00C27151">
        <w:rPr>
          <w:rFonts w:ascii="Times New Roman" w:eastAsia="Times New Roman" w:hAnsi="Times New Roman" w:cs="Times New Roman"/>
          <w:iCs/>
          <w:color w:val="000000"/>
          <w:lang w:eastAsia="ru-RU"/>
        </w:rPr>
        <w:t>,</w:t>
      </w:r>
      <w:r w:rsidRPr="00C27151">
        <w:rPr>
          <w:rFonts w:ascii="Times New Roman" w:eastAsia="Times New Roman" w:hAnsi="Times New Roman" w:cs="Times New Roman"/>
          <w:i/>
          <w:iCs/>
          <w:color w:val="000000"/>
          <w:lang w:eastAsia="ru-RU"/>
        </w:rPr>
        <w:t xml:space="preserve"> И. Н. </w:t>
      </w:r>
      <w:r w:rsidRPr="00C27151">
        <w:rPr>
          <w:rFonts w:ascii="Times New Roman" w:eastAsia="Times New Roman" w:hAnsi="Times New Roman" w:cs="Times New Roman"/>
          <w:color w:val="000000"/>
          <w:lang w:eastAsia="ru-RU"/>
        </w:rPr>
        <w:t xml:space="preserve"> Мониторинг </w:t>
      </w:r>
      <w:proofErr w:type="gramStart"/>
      <w:r w:rsidRPr="00C27151">
        <w:rPr>
          <w:rFonts w:ascii="Times New Roman" w:eastAsia="Times New Roman" w:hAnsi="Times New Roman" w:cs="Times New Roman"/>
          <w:color w:val="000000"/>
          <w:lang w:eastAsia="ru-RU"/>
        </w:rPr>
        <w:t>земель :</w:t>
      </w:r>
      <w:proofErr w:type="gramEnd"/>
      <w:r w:rsidRPr="00C27151">
        <w:rPr>
          <w:rFonts w:ascii="Times New Roman" w:eastAsia="Times New Roman" w:hAnsi="Times New Roman" w:cs="Times New Roman"/>
          <w:color w:val="000000"/>
          <w:lang w:eastAsia="ru-RU"/>
        </w:rPr>
        <w:t xml:space="preserve"> учебное пособие для среднего профессионального образования / И. Н. </w:t>
      </w:r>
      <w:proofErr w:type="spellStart"/>
      <w:r w:rsidRPr="00C27151">
        <w:rPr>
          <w:rFonts w:ascii="Times New Roman" w:eastAsia="Times New Roman" w:hAnsi="Times New Roman" w:cs="Times New Roman"/>
          <w:color w:val="000000"/>
          <w:lang w:eastAsia="ru-RU"/>
        </w:rPr>
        <w:t>Кустышева</w:t>
      </w:r>
      <w:proofErr w:type="spellEnd"/>
      <w:r w:rsidRPr="00C27151">
        <w:rPr>
          <w:rFonts w:ascii="Times New Roman" w:eastAsia="Times New Roman" w:hAnsi="Times New Roman" w:cs="Times New Roman"/>
          <w:color w:val="000000"/>
          <w:lang w:eastAsia="ru-RU"/>
        </w:rPr>
        <w:t xml:space="preserve">, А. А. Широкова, А. В. Дубровский. — </w:t>
      </w:r>
      <w:proofErr w:type="gramStart"/>
      <w:r w:rsidRPr="00C27151">
        <w:rPr>
          <w:rFonts w:ascii="Times New Roman" w:eastAsia="Times New Roman" w:hAnsi="Times New Roman" w:cs="Times New Roman"/>
          <w:color w:val="000000"/>
          <w:lang w:eastAsia="ru-RU"/>
        </w:rPr>
        <w:t>Москва :</w:t>
      </w:r>
      <w:proofErr w:type="gramEnd"/>
      <w:r w:rsidRPr="00C27151">
        <w:rPr>
          <w:rFonts w:ascii="Times New Roman" w:eastAsia="Times New Roman" w:hAnsi="Times New Roman" w:cs="Times New Roman"/>
          <w:color w:val="000000"/>
          <w:lang w:eastAsia="ru-RU"/>
        </w:rPr>
        <w:t xml:space="preserve"> Издательство </w:t>
      </w:r>
      <w:proofErr w:type="spellStart"/>
      <w:r w:rsidRPr="00C27151">
        <w:rPr>
          <w:rFonts w:ascii="Times New Roman" w:eastAsia="Times New Roman" w:hAnsi="Times New Roman" w:cs="Times New Roman"/>
          <w:color w:val="000000"/>
          <w:lang w:eastAsia="ru-RU"/>
        </w:rPr>
        <w:t>Юрайт</w:t>
      </w:r>
      <w:proofErr w:type="spellEnd"/>
      <w:r w:rsidRPr="00C27151">
        <w:rPr>
          <w:rFonts w:ascii="Times New Roman" w:eastAsia="Times New Roman" w:hAnsi="Times New Roman" w:cs="Times New Roman"/>
          <w:color w:val="000000"/>
          <w:lang w:eastAsia="ru-RU"/>
        </w:rPr>
        <w:t>, 2021. — 96 с. </w:t>
      </w:r>
    </w:p>
    <w:p w14:paraId="534C5675"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color w:val="000000"/>
          <w:lang w:eastAsia="ru-RU"/>
        </w:rPr>
        <w:t xml:space="preserve">Охрана </w:t>
      </w:r>
      <w:proofErr w:type="gramStart"/>
      <w:r w:rsidRPr="00C27151">
        <w:rPr>
          <w:rFonts w:ascii="Times New Roman" w:eastAsia="Times New Roman" w:hAnsi="Times New Roman" w:cs="Times New Roman"/>
          <w:color w:val="000000"/>
          <w:lang w:eastAsia="ru-RU"/>
        </w:rPr>
        <w:t>природы :</w:t>
      </w:r>
      <w:proofErr w:type="gramEnd"/>
      <w:r w:rsidRPr="00C27151">
        <w:rPr>
          <w:rFonts w:ascii="Times New Roman" w:eastAsia="Times New Roman" w:hAnsi="Times New Roman" w:cs="Times New Roman"/>
          <w:color w:val="000000"/>
          <w:lang w:eastAsia="ru-RU"/>
        </w:rPr>
        <w:t xml:space="preserve"> учебник и практикум для среднего профессионального образования / Е. С. Иванов, А. С. </w:t>
      </w:r>
      <w:proofErr w:type="spellStart"/>
      <w:r w:rsidRPr="00C27151">
        <w:rPr>
          <w:rFonts w:ascii="Times New Roman" w:eastAsia="Times New Roman" w:hAnsi="Times New Roman" w:cs="Times New Roman"/>
          <w:color w:val="000000"/>
          <w:lang w:eastAsia="ru-RU"/>
        </w:rPr>
        <w:t>Чердакова</w:t>
      </w:r>
      <w:proofErr w:type="spellEnd"/>
      <w:r w:rsidRPr="00C27151">
        <w:rPr>
          <w:rFonts w:ascii="Times New Roman" w:eastAsia="Times New Roman" w:hAnsi="Times New Roman" w:cs="Times New Roman"/>
          <w:color w:val="000000"/>
          <w:lang w:eastAsia="ru-RU"/>
        </w:rPr>
        <w:t xml:space="preserve">, В. А. Марков, Е. А. Лупанов. — 2-е изд., </w:t>
      </w:r>
      <w:proofErr w:type="spellStart"/>
      <w:r w:rsidRPr="00C27151">
        <w:rPr>
          <w:rFonts w:ascii="Times New Roman" w:eastAsia="Times New Roman" w:hAnsi="Times New Roman" w:cs="Times New Roman"/>
          <w:color w:val="000000"/>
          <w:lang w:eastAsia="ru-RU"/>
        </w:rPr>
        <w:t>испр</w:t>
      </w:r>
      <w:proofErr w:type="spellEnd"/>
      <w:r w:rsidRPr="00C27151">
        <w:rPr>
          <w:rFonts w:ascii="Times New Roman" w:eastAsia="Times New Roman" w:hAnsi="Times New Roman" w:cs="Times New Roman"/>
          <w:color w:val="000000"/>
          <w:lang w:eastAsia="ru-RU"/>
        </w:rPr>
        <w:t>. и доп. — Москва </w:t>
      </w:r>
      <w:r w:rsidRPr="00C27151">
        <w:rPr>
          <w:rFonts w:ascii="Times New Roman" w:eastAsia="Times New Roman" w:hAnsi="Times New Roman" w:cs="Times New Roman"/>
          <w:lang w:eastAsia="ru-RU"/>
        </w:rPr>
        <w:t xml:space="preserve">: Издательство </w:t>
      </w:r>
      <w:proofErr w:type="spellStart"/>
      <w:r w:rsidRPr="00C27151">
        <w:rPr>
          <w:rFonts w:ascii="Times New Roman" w:eastAsia="Times New Roman" w:hAnsi="Times New Roman" w:cs="Times New Roman"/>
          <w:lang w:eastAsia="ru-RU"/>
        </w:rPr>
        <w:t>Юрайт</w:t>
      </w:r>
      <w:proofErr w:type="spellEnd"/>
      <w:r w:rsidRPr="00C27151">
        <w:rPr>
          <w:rFonts w:ascii="Times New Roman" w:eastAsia="Times New Roman" w:hAnsi="Times New Roman" w:cs="Times New Roman"/>
          <w:lang w:eastAsia="ru-RU"/>
        </w:rPr>
        <w:t>, 2021. — 247 с. </w:t>
      </w:r>
    </w:p>
    <w:p w14:paraId="329DAF3F"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iCs/>
          <w:lang w:eastAsia="ru-RU"/>
        </w:rPr>
        <w:t>Родионов,</w:t>
      </w:r>
      <w:r w:rsidRPr="00C27151">
        <w:rPr>
          <w:rFonts w:ascii="Times New Roman" w:eastAsia="Times New Roman" w:hAnsi="Times New Roman" w:cs="Times New Roman"/>
          <w:i/>
          <w:iCs/>
          <w:lang w:eastAsia="ru-RU"/>
        </w:rPr>
        <w:t xml:space="preserve"> А. И. </w:t>
      </w:r>
      <w:r w:rsidRPr="00C27151">
        <w:rPr>
          <w:rFonts w:ascii="Times New Roman" w:eastAsia="Times New Roman" w:hAnsi="Times New Roman" w:cs="Times New Roman"/>
          <w:lang w:eastAsia="ru-RU"/>
        </w:rPr>
        <w:t xml:space="preserve"> Охрана окружающей среды: процессы и аппараты защиты </w:t>
      </w:r>
      <w:proofErr w:type="gramStart"/>
      <w:r w:rsidRPr="00C27151">
        <w:rPr>
          <w:rFonts w:ascii="Times New Roman" w:eastAsia="Times New Roman" w:hAnsi="Times New Roman" w:cs="Times New Roman"/>
          <w:lang w:eastAsia="ru-RU"/>
        </w:rPr>
        <w:t>атмосферы :</w:t>
      </w:r>
      <w:proofErr w:type="gramEnd"/>
      <w:r w:rsidRPr="00C27151">
        <w:rPr>
          <w:rFonts w:ascii="Times New Roman" w:eastAsia="Times New Roman" w:hAnsi="Times New Roman" w:cs="Times New Roman"/>
          <w:lang w:eastAsia="ru-RU"/>
        </w:rPr>
        <w:t xml:space="preserve"> учебник для среднего профессионального образования / А. И. Родионов, В. Н. Клушин, В. Г. Систер. — 5-е изд., </w:t>
      </w:r>
      <w:proofErr w:type="spellStart"/>
      <w:r w:rsidRPr="00C27151">
        <w:rPr>
          <w:rFonts w:ascii="Times New Roman" w:eastAsia="Times New Roman" w:hAnsi="Times New Roman" w:cs="Times New Roman"/>
          <w:lang w:eastAsia="ru-RU"/>
        </w:rPr>
        <w:t>испр</w:t>
      </w:r>
      <w:proofErr w:type="spellEnd"/>
      <w:r w:rsidRPr="00C27151">
        <w:rPr>
          <w:rFonts w:ascii="Times New Roman" w:eastAsia="Times New Roman" w:hAnsi="Times New Roman" w:cs="Times New Roman"/>
          <w:lang w:eastAsia="ru-RU"/>
        </w:rPr>
        <w:t xml:space="preserve">. и доп. — Москва : Издательство </w:t>
      </w:r>
      <w:proofErr w:type="spellStart"/>
      <w:r w:rsidRPr="00C27151">
        <w:rPr>
          <w:rFonts w:ascii="Times New Roman" w:eastAsia="Times New Roman" w:hAnsi="Times New Roman" w:cs="Times New Roman"/>
          <w:lang w:eastAsia="ru-RU"/>
        </w:rPr>
        <w:t>Юрайт</w:t>
      </w:r>
      <w:proofErr w:type="spellEnd"/>
      <w:r w:rsidRPr="00C27151">
        <w:rPr>
          <w:rFonts w:ascii="Times New Roman" w:eastAsia="Times New Roman" w:hAnsi="Times New Roman" w:cs="Times New Roman"/>
          <w:lang w:eastAsia="ru-RU"/>
        </w:rPr>
        <w:t>, 2021. — 201 с. </w:t>
      </w:r>
    </w:p>
    <w:p w14:paraId="6658CBE4"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proofErr w:type="spellStart"/>
      <w:r w:rsidRPr="00C27151">
        <w:rPr>
          <w:rFonts w:ascii="Times New Roman" w:eastAsia="Times New Roman" w:hAnsi="Times New Roman" w:cs="Times New Roman"/>
          <w:lang w:eastAsia="ru-RU"/>
        </w:rPr>
        <w:t>Скопичев</w:t>
      </w:r>
      <w:proofErr w:type="spellEnd"/>
      <w:r w:rsidRPr="00C27151">
        <w:rPr>
          <w:rFonts w:ascii="Times New Roman" w:eastAsia="Times New Roman" w:hAnsi="Times New Roman" w:cs="Times New Roman"/>
          <w:lang w:eastAsia="ru-RU"/>
        </w:rPr>
        <w:t xml:space="preserve">, В. Г. Экологические основы </w:t>
      </w:r>
      <w:proofErr w:type="gramStart"/>
      <w:r w:rsidRPr="00C27151">
        <w:rPr>
          <w:rFonts w:ascii="Times New Roman" w:eastAsia="Times New Roman" w:hAnsi="Times New Roman" w:cs="Times New Roman"/>
          <w:lang w:eastAsia="ru-RU"/>
        </w:rPr>
        <w:t>природопользования :</w:t>
      </w:r>
      <w:proofErr w:type="gramEnd"/>
      <w:r w:rsidRPr="00C27151">
        <w:rPr>
          <w:rFonts w:ascii="Times New Roman" w:eastAsia="Times New Roman" w:hAnsi="Times New Roman" w:cs="Times New Roman"/>
          <w:lang w:eastAsia="ru-RU"/>
        </w:rPr>
        <w:t xml:space="preserve"> учебное пособие / В. Г. </w:t>
      </w:r>
      <w:proofErr w:type="spellStart"/>
      <w:r w:rsidRPr="00C27151">
        <w:rPr>
          <w:rFonts w:ascii="Times New Roman" w:eastAsia="Times New Roman" w:hAnsi="Times New Roman" w:cs="Times New Roman"/>
          <w:lang w:eastAsia="ru-RU"/>
        </w:rPr>
        <w:t>Скопичев</w:t>
      </w:r>
      <w:proofErr w:type="spellEnd"/>
      <w:r w:rsidRPr="00C27151">
        <w:rPr>
          <w:rFonts w:ascii="Times New Roman" w:eastAsia="Times New Roman" w:hAnsi="Times New Roman" w:cs="Times New Roman"/>
          <w:lang w:eastAsia="ru-RU"/>
        </w:rPr>
        <w:t xml:space="preserve">. — 2-е изд. — Санкт-Петербург : </w:t>
      </w:r>
      <w:proofErr w:type="spellStart"/>
      <w:r w:rsidRPr="00C27151">
        <w:rPr>
          <w:rFonts w:ascii="Times New Roman" w:eastAsia="Times New Roman" w:hAnsi="Times New Roman" w:cs="Times New Roman"/>
          <w:lang w:eastAsia="ru-RU"/>
        </w:rPr>
        <w:t>Квадро</w:t>
      </w:r>
      <w:proofErr w:type="spellEnd"/>
      <w:r w:rsidRPr="00C27151">
        <w:rPr>
          <w:rFonts w:ascii="Times New Roman" w:eastAsia="Times New Roman" w:hAnsi="Times New Roman" w:cs="Times New Roman"/>
          <w:lang w:eastAsia="ru-RU"/>
        </w:rPr>
        <w:t xml:space="preserve">, 2021. — 392 c.  </w:t>
      </w:r>
    </w:p>
    <w:p w14:paraId="7792D905" w14:textId="77777777" w:rsidR="00C27151" w:rsidRPr="00C27151" w:rsidRDefault="00C27151" w:rsidP="00C27151">
      <w:pPr>
        <w:numPr>
          <w:ilvl w:val="0"/>
          <w:numId w:val="46"/>
        </w:numPr>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Царенко, А. А. Планирование использования земельных ресурсов с основами кадастра: учебное пособие /</w:t>
      </w:r>
      <w:proofErr w:type="gramStart"/>
      <w:r w:rsidRPr="00C27151">
        <w:rPr>
          <w:rFonts w:ascii="Times New Roman" w:eastAsia="Times New Roman" w:hAnsi="Times New Roman" w:cs="Times New Roman"/>
          <w:lang w:eastAsia="ru-RU"/>
        </w:rPr>
        <w:t>А.А.</w:t>
      </w:r>
      <w:proofErr w:type="gramEnd"/>
      <w:r w:rsidRPr="00C27151">
        <w:rPr>
          <w:rFonts w:ascii="Times New Roman" w:eastAsia="Times New Roman" w:hAnsi="Times New Roman" w:cs="Times New Roman"/>
          <w:lang w:eastAsia="ru-RU"/>
        </w:rPr>
        <w:t xml:space="preserve"> Царенко, </w:t>
      </w:r>
      <w:proofErr w:type="gramStart"/>
      <w:r w:rsidRPr="00C27151">
        <w:rPr>
          <w:rFonts w:ascii="Times New Roman" w:eastAsia="Times New Roman" w:hAnsi="Times New Roman" w:cs="Times New Roman"/>
          <w:lang w:eastAsia="ru-RU"/>
        </w:rPr>
        <w:t>И.В.</w:t>
      </w:r>
      <w:proofErr w:type="gramEnd"/>
      <w:r w:rsidRPr="00C27151">
        <w:rPr>
          <w:rFonts w:ascii="Times New Roman" w:eastAsia="Times New Roman" w:hAnsi="Times New Roman" w:cs="Times New Roman"/>
          <w:lang w:eastAsia="ru-RU"/>
        </w:rPr>
        <w:t xml:space="preserve"> Шм</w:t>
      </w:r>
      <w:r w:rsidR="008B2504">
        <w:rPr>
          <w:rFonts w:ascii="Times New Roman" w:eastAsia="Times New Roman" w:hAnsi="Times New Roman" w:cs="Times New Roman"/>
          <w:lang w:eastAsia="ru-RU"/>
        </w:rPr>
        <w:t>идт.-М.: Альфа –М: ИНФРА- М,2022</w:t>
      </w:r>
      <w:r w:rsidRPr="00C27151">
        <w:rPr>
          <w:rFonts w:ascii="Times New Roman" w:eastAsia="Times New Roman" w:hAnsi="Times New Roman" w:cs="Times New Roman"/>
          <w:lang w:eastAsia="ru-RU"/>
        </w:rPr>
        <w:t>,-400 с.</w:t>
      </w:r>
    </w:p>
    <w:p w14:paraId="579C83EF" w14:textId="77777777" w:rsidR="00C27151" w:rsidRPr="00C27151" w:rsidRDefault="00C27151" w:rsidP="00C27151">
      <w:pPr>
        <w:widowControl w:val="0"/>
        <w:tabs>
          <w:tab w:val="left" w:pos="993"/>
        </w:tabs>
        <w:spacing w:before="120" w:after="120"/>
        <w:ind w:left="720" w:firstLine="709"/>
        <w:contextualSpacing/>
        <w:jc w:val="both"/>
        <w:rPr>
          <w:rFonts w:ascii="Times New Roman" w:eastAsia="Times New Roman" w:hAnsi="Times New Roman" w:cs="Times New Roman"/>
          <w:lang w:eastAsia="ru-RU"/>
        </w:rPr>
      </w:pPr>
    </w:p>
    <w:p w14:paraId="2A7E500D" w14:textId="77777777" w:rsidR="00C27151" w:rsidRPr="00C27151" w:rsidRDefault="00C27151" w:rsidP="00C27151">
      <w:pPr>
        <w:numPr>
          <w:ilvl w:val="2"/>
          <w:numId w:val="44"/>
        </w:numPr>
        <w:tabs>
          <w:tab w:val="left" w:pos="993"/>
        </w:tabs>
        <w:spacing w:before="120" w:after="0"/>
        <w:ind w:left="0" w:firstLine="709"/>
        <w:contextualSpacing/>
        <w:rPr>
          <w:rFonts w:ascii="Times New Roman" w:eastAsia="Times New Roman" w:hAnsi="Times New Roman" w:cs="Times New Roman"/>
          <w:b/>
          <w:lang w:eastAsia="ru-RU"/>
        </w:rPr>
      </w:pPr>
      <w:r w:rsidRPr="00C27151">
        <w:rPr>
          <w:rFonts w:ascii="Times New Roman" w:eastAsia="Times New Roman" w:hAnsi="Times New Roman" w:cs="Times New Roman"/>
          <w:b/>
          <w:lang w:eastAsia="ru-RU"/>
        </w:rPr>
        <w:t>Основные электронные издания</w:t>
      </w:r>
    </w:p>
    <w:p w14:paraId="4AD1CF99" w14:textId="77777777" w:rsidR="00C27151" w:rsidRPr="00C27151" w:rsidRDefault="00C27151" w:rsidP="00C27151">
      <w:pPr>
        <w:numPr>
          <w:ilvl w:val="0"/>
          <w:numId w:val="47"/>
        </w:numPr>
        <w:tabs>
          <w:tab w:val="left" w:pos="993"/>
        </w:tabs>
        <w:spacing w:after="0"/>
        <w:ind w:left="0" w:firstLine="709"/>
        <w:jc w:val="both"/>
        <w:rPr>
          <w:rFonts w:ascii="Times New Roman" w:eastAsia="Times New Roman" w:hAnsi="Times New Roman" w:cs="Times New Roman"/>
          <w:lang w:eastAsia="ru-RU"/>
        </w:rPr>
      </w:pPr>
      <w:proofErr w:type="spellStart"/>
      <w:r w:rsidRPr="00C27151">
        <w:rPr>
          <w:rFonts w:ascii="Times New Roman" w:eastAsia="Times New Roman" w:hAnsi="Times New Roman" w:cs="Times New Roman"/>
          <w:lang w:eastAsia="ru-RU"/>
        </w:rPr>
        <w:t>Заболотнев</w:t>
      </w:r>
      <w:proofErr w:type="spellEnd"/>
      <w:r w:rsidRPr="00C27151">
        <w:rPr>
          <w:rFonts w:ascii="Times New Roman" w:eastAsia="Times New Roman" w:hAnsi="Times New Roman" w:cs="Times New Roman"/>
          <w:lang w:eastAsia="ru-RU"/>
        </w:rPr>
        <w:t>, Н.Н. Оценка эффективности государственной политики в области охраны окружающей среды [Электронный ресурс] // Вестник Югорского государственного униве</w:t>
      </w:r>
      <w:r w:rsidR="008B2504">
        <w:rPr>
          <w:rFonts w:ascii="Times New Roman" w:eastAsia="Times New Roman" w:hAnsi="Times New Roman" w:cs="Times New Roman"/>
          <w:lang w:eastAsia="ru-RU"/>
        </w:rPr>
        <w:t>рситета. — Электрон</w:t>
      </w:r>
      <w:proofErr w:type="gramStart"/>
      <w:r w:rsidR="008B2504">
        <w:rPr>
          <w:rFonts w:ascii="Times New Roman" w:eastAsia="Times New Roman" w:hAnsi="Times New Roman" w:cs="Times New Roman"/>
          <w:lang w:eastAsia="ru-RU"/>
        </w:rPr>
        <w:t>.</w:t>
      </w:r>
      <w:proofErr w:type="gramEnd"/>
      <w:r w:rsidR="008B2504">
        <w:rPr>
          <w:rFonts w:ascii="Times New Roman" w:eastAsia="Times New Roman" w:hAnsi="Times New Roman" w:cs="Times New Roman"/>
          <w:lang w:eastAsia="ru-RU"/>
        </w:rPr>
        <w:t xml:space="preserve"> дан. — 2020</w:t>
      </w:r>
      <w:r w:rsidRPr="00C27151">
        <w:rPr>
          <w:rFonts w:ascii="Times New Roman" w:eastAsia="Times New Roman" w:hAnsi="Times New Roman" w:cs="Times New Roman"/>
          <w:lang w:eastAsia="ru-RU"/>
        </w:rPr>
        <w:t>. — № 4. — С. 63-66.</w:t>
      </w:r>
    </w:p>
    <w:p w14:paraId="6E16085B" w14:textId="77777777" w:rsidR="00C27151" w:rsidRPr="00C27151" w:rsidRDefault="00C27151" w:rsidP="00C27151">
      <w:pPr>
        <w:numPr>
          <w:ilvl w:val="0"/>
          <w:numId w:val="47"/>
        </w:numPr>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Сулин, М.А. Кадастр недвижимости и мониторинг земель [Электронный ресурс</w:t>
      </w:r>
      <w:proofErr w:type="gramStart"/>
      <w:r w:rsidRPr="00C27151">
        <w:rPr>
          <w:rFonts w:ascii="Times New Roman" w:eastAsia="Times New Roman" w:hAnsi="Times New Roman" w:cs="Times New Roman"/>
          <w:lang w:eastAsia="ru-RU"/>
        </w:rPr>
        <w:t>] :</w:t>
      </w:r>
      <w:proofErr w:type="gramEnd"/>
      <w:r w:rsidRPr="00C27151">
        <w:rPr>
          <w:rFonts w:ascii="Times New Roman" w:eastAsia="Times New Roman" w:hAnsi="Times New Roman" w:cs="Times New Roman"/>
          <w:lang w:eastAsia="ru-RU"/>
        </w:rPr>
        <w:t xml:space="preserve"> учеб. пособие / М.А. Сулин, </w:t>
      </w:r>
      <w:proofErr w:type="gramStart"/>
      <w:r w:rsidRPr="00C27151">
        <w:rPr>
          <w:rFonts w:ascii="Times New Roman" w:eastAsia="Times New Roman" w:hAnsi="Times New Roman" w:cs="Times New Roman"/>
          <w:lang w:eastAsia="ru-RU"/>
        </w:rPr>
        <w:t>Е.Н.</w:t>
      </w:r>
      <w:proofErr w:type="gramEnd"/>
      <w:r w:rsidRPr="00C27151">
        <w:rPr>
          <w:rFonts w:ascii="Times New Roman" w:eastAsia="Times New Roman" w:hAnsi="Times New Roman" w:cs="Times New Roman"/>
          <w:lang w:eastAsia="ru-RU"/>
        </w:rPr>
        <w:t xml:space="preserve"> Быкова, </w:t>
      </w:r>
      <w:proofErr w:type="gramStart"/>
      <w:r w:rsidRPr="00C27151">
        <w:rPr>
          <w:rFonts w:ascii="Times New Roman" w:eastAsia="Times New Roman" w:hAnsi="Times New Roman" w:cs="Times New Roman"/>
          <w:lang w:eastAsia="ru-RU"/>
        </w:rPr>
        <w:t>В.А.</w:t>
      </w:r>
      <w:proofErr w:type="gramEnd"/>
      <w:r w:rsidRPr="00C27151">
        <w:rPr>
          <w:rFonts w:ascii="Times New Roman" w:eastAsia="Times New Roman" w:hAnsi="Times New Roman" w:cs="Times New Roman"/>
          <w:lang w:eastAsia="ru-RU"/>
        </w:rPr>
        <w:t xml:space="preserve"> </w:t>
      </w:r>
      <w:proofErr w:type="gramStart"/>
      <w:r w:rsidRPr="00C27151">
        <w:rPr>
          <w:rFonts w:ascii="Times New Roman" w:eastAsia="Times New Roman" w:hAnsi="Times New Roman" w:cs="Times New Roman"/>
          <w:lang w:eastAsia="ru-RU"/>
        </w:rPr>
        <w:t>Павлова ;</w:t>
      </w:r>
      <w:proofErr w:type="gramEnd"/>
      <w:r w:rsidRPr="00C27151">
        <w:rPr>
          <w:rFonts w:ascii="Times New Roman" w:eastAsia="Times New Roman" w:hAnsi="Times New Roman" w:cs="Times New Roman"/>
          <w:lang w:eastAsia="ru-RU"/>
        </w:rPr>
        <w:t xml:space="preserve"> под общ. ред. М.А. Сулина. — Электрон</w:t>
      </w:r>
      <w:proofErr w:type="gramStart"/>
      <w:r w:rsidRPr="00C27151">
        <w:rPr>
          <w:rFonts w:ascii="Times New Roman" w:eastAsia="Times New Roman" w:hAnsi="Times New Roman" w:cs="Times New Roman"/>
          <w:lang w:eastAsia="ru-RU"/>
        </w:rPr>
        <w:t>.</w:t>
      </w:r>
      <w:proofErr w:type="gramEnd"/>
      <w:r w:rsidRPr="00C27151">
        <w:rPr>
          <w:rFonts w:ascii="Times New Roman" w:eastAsia="Times New Roman" w:hAnsi="Times New Roman" w:cs="Times New Roman"/>
          <w:lang w:eastAsia="ru-RU"/>
        </w:rPr>
        <w:t xml:space="preserve"> дан. — Санкт-Петербург : Л</w:t>
      </w:r>
      <w:r w:rsidR="008B2504">
        <w:rPr>
          <w:rFonts w:ascii="Times New Roman" w:eastAsia="Times New Roman" w:hAnsi="Times New Roman" w:cs="Times New Roman"/>
          <w:lang w:eastAsia="ru-RU"/>
        </w:rPr>
        <w:t>ань, 2019</w:t>
      </w:r>
      <w:r w:rsidRPr="00C27151">
        <w:rPr>
          <w:rFonts w:ascii="Times New Roman" w:eastAsia="Times New Roman" w:hAnsi="Times New Roman" w:cs="Times New Roman"/>
          <w:lang w:eastAsia="ru-RU"/>
        </w:rPr>
        <w:t xml:space="preserve">. — 368 с. </w:t>
      </w:r>
    </w:p>
    <w:p w14:paraId="5E4B7ADA" w14:textId="77777777" w:rsidR="00C27151" w:rsidRPr="00C27151" w:rsidRDefault="00C27151" w:rsidP="00C27151">
      <w:pPr>
        <w:tabs>
          <w:tab w:val="left" w:pos="993"/>
        </w:tabs>
        <w:spacing w:after="0"/>
        <w:ind w:firstLine="709"/>
        <w:jc w:val="both"/>
        <w:rPr>
          <w:rFonts w:ascii="Times New Roman" w:eastAsia="Times New Roman" w:hAnsi="Times New Roman" w:cs="Times New Roman"/>
          <w:lang w:eastAsia="ru-RU"/>
        </w:rPr>
      </w:pPr>
    </w:p>
    <w:p w14:paraId="10B4D756" w14:textId="77777777" w:rsidR="00C27151" w:rsidRPr="00C27151" w:rsidRDefault="00C27151" w:rsidP="00C27151">
      <w:pPr>
        <w:tabs>
          <w:tab w:val="left" w:pos="993"/>
        </w:tabs>
        <w:spacing w:after="0"/>
        <w:ind w:firstLine="709"/>
        <w:contextualSpacing/>
        <w:rPr>
          <w:rFonts w:ascii="Times New Roman" w:eastAsia="Times New Roman" w:hAnsi="Times New Roman" w:cs="Times New Roman"/>
          <w:b/>
          <w:bCs/>
          <w:lang w:eastAsia="ru-RU"/>
        </w:rPr>
      </w:pPr>
      <w:r w:rsidRPr="00C27151">
        <w:rPr>
          <w:rFonts w:ascii="Times New Roman" w:eastAsia="Times New Roman" w:hAnsi="Times New Roman" w:cs="Times New Roman"/>
          <w:b/>
          <w:bCs/>
          <w:lang w:eastAsia="ru-RU"/>
        </w:rPr>
        <w:t>3.2.3. Дополнительные источники</w:t>
      </w:r>
    </w:p>
    <w:p w14:paraId="04B5C56E" w14:textId="77777777" w:rsidR="00C27151" w:rsidRPr="00C27151" w:rsidRDefault="00C27151" w:rsidP="00C27151">
      <w:pPr>
        <w:numPr>
          <w:ilvl w:val="0"/>
          <w:numId w:val="45"/>
        </w:numPr>
        <w:shd w:val="clear" w:color="auto" w:fill="FFFFFF"/>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 xml:space="preserve">Электронно-библиотечная система «Лань». (Режим доступа): URL: https://e.lanbook.com/ </w:t>
      </w:r>
    </w:p>
    <w:p w14:paraId="4C63AF81" w14:textId="77777777" w:rsidR="00C27151" w:rsidRPr="00C27151" w:rsidRDefault="00C27151" w:rsidP="00C27151">
      <w:pPr>
        <w:numPr>
          <w:ilvl w:val="0"/>
          <w:numId w:val="45"/>
        </w:numPr>
        <w:shd w:val="clear" w:color="auto" w:fill="FFFFFF"/>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lastRenderedPageBreak/>
        <w:t>Электронно-библиотечная система «</w:t>
      </w:r>
      <w:proofErr w:type="spellStart"/>
      <w:r w:rsidRPr="00C27151">
        <w:rPr>
          <w:rFonts w:ascii="Times New Roman" w:eastAsia="Times New Roman" w:hAnsi="Times New Roman" w:cs="Times New Roman"/>
          <w:lang w:eastAsia="ru-RU"/>
        </w:rPr>
        <w:t>Знаниум</w:t>
      </w:r>
      <w:proofErr w:type="spellEnd"/>
      <w:r w:rsidRPr="00C27151">
        <w:rPr>
          <w:rFonts w:ascii="Times New Roman" w:eastAsia="Times New Roman" w:hAnsi="Times New Roman" w:cs="Times New Roman"/>
          <w:lang w:eastAsia="ru-RU"/>
        </w:rPr>
        <w:t xml:space="preserve">». (Режим доступа): URL: https://znanium.com/ </w:t>
      </w:r>
    </w:p>
    <w:p w14:paraId="2750B797" w14:textId="77777777" w:rsidR="00C27151" w:rsidRPr="00C27151" w:rsidRDefault="00C27151" w:rsidP="00C27151">
      <w:pPr>
        <w:numPr>
          <w:ilvl w:val="0"/>
          <w:numId w:val="45"/>
        </w:numPr>
        <w:shd w:val="clear" w:color="auto" w:fill="FFFFFF"/>
        <w:tabs>
          <w:tab w:val="left" w:pos="993"/>
        </w:tabs>
        <w:spacing w:after="0"/>
        <w:ind w:left="0" w:firstLine="709"/>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Научная электронная библиотека «</w:t>
      </w:r>
      <w:proofErr w:type="spellStart"/>
      <w:r w:rsidRPr="00C27151">
        <w:rPr>
          <w:rFonts w:ascii="Times New Roman" w:eastAsia="Times New Roman" w:hAnsi="Times New Roman" w:cs="Times New Roman"/>
          <w:lang w:eastAsia="ru-RU"/>
        </w:rPr>
        <w:t>eLibrary</w:t>
      </w:r>
      <w:proofErr w:type="spellEnd"/>
      <w:r w:rsidRPr="00C27151">
        <w:rPr>
          <w:rFonts w:ascii="Times New Roman" w:eastAsia="Times New Roman" w:hAnsi="Times New Roman" w:cs="Times New Roman"/>
          <w:lang w:eastAsia="ru-RU"/>
        </w:rPr>
        <w:t xml:space="preserve">». (Режим доступа): URL: https://elibrary.ru/Электронная научная библиотека </w:t>
      </w:r>
      <w:proofErr w:type="spellStart"/>
      <w:r w:rsidRPr="00C27151">
        <w:rPr>
          <w:rFonts w:ascii="Times New Roman" w:eastAsia="Times New Roman" w:hAnsi="Times New Roman" w:cs="Times New Roman"/>
          <w:lang w:eastAsia="ru-RU"/>
        </w:rPr>
        <w:t>elibrary</w:t>
      </w:r>
      <w:proofErr w:type="spellEnd"/>
      <w:r w:rsidRPr="00C27151">
        <w:rPr>
          <w:rFonts w:ascii="Times New Roman" w:eastAsia="Times New Roman" w:hAnsi="Times New Roman" w:cs="Times New Roman"/>
          <w:lang w:eastAsia="ru-RU"/>
        </w:rPr>
        <w:t>. – Режим доступа: </w:t>
      </w:r>
      <w:hyperlink r:id="rId9" w:history="1">
        <w:r w:rsidRPr="00C27151">
          <w:rPr>
            <w:rFonts w:ascii="Times New Roman" w:eastAsia="Times New Roman" w:hAnsi="Times New Roman" w:cs="Times New Roman"/>
            <w:color w:val="0000FF"/>
            <w:u w:val="single"/>
            <w:lang w:eastAsia="ru-RU"/>
          </w:rPr>
          <w:t>http://www.elibrary.ru</w:t>
        </w:r>
      </w:hyperlink>
      <w:r w:rsidRPr="00C27151">
        <w:rPr>
          <w:rFonts w:ascii="Times New Roman" w:eastAsia="Times New Roman" w:hAnsi="Times New Roman" w:cs="Times New Roman"/>
          <w:lang w:eastAsia="ru-RU"/>
        </w:rPr>
        <w:t xml:space="preserve">  (доступ с любого компьютера, подключенного к Интернету);</w:t>
      </w:r>
    </w:p>
    <w:p w14:paraId="5E9FD985" w14:textId="77777777" w:rsidR="00C27151" w:rsidRPr="00C27151" w:rsidRDefault="00C27151" w:rsidP="00C27151">
      <w:pPr>
        <w:numPr>
          <w:ilvl w:val="0"/>
          <w:numId w:val="45"/>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Times New Roman" w:hAnsi="Times New Roman" w:cs="Times New Roman"/>
          <w:bCs/>
          <w:lang w:eastAsia="ru-RU"/>
        </w:rPr>
      </w:pPr>
      <w:r w:rsidRPr="00C27151">
        <w:rPr>
          <w:rFonts w:ascii="Times New Roman" w:eastAsia="Times New Roman" w:hAnsi="Times New Roman" w:cs="Times New Roman"/>
          <w:lang w:eastAsia="ru-RU"/>
        </w:rPr>
        <w:t xml:space="preserve"> Сайт федеральной службы государственной регистрации, кадастра и картографии [Электронный ресурс] – Режим доступа: </w:t>
      </w:r>
      <w:hyperlink r:id="rId10" w:history="1">
        <w:r w:rsidRPr="00C27151">
          <w:rPr>
            <w:rFonts w:ascii="Times New Roman" w:eastAsia="Times New Roman" w:hAnsi="Times New Roman" w:cs="Times New Roman"/>
            <w:color w:val="0000FF"/>
            <w:u w:val="single"/>
            <w:lang w:eastAsia="ru-RU"/>
          </w:rPr>
          <w:t>https://rosreestr.ru</w:t>
        </w:r>
      </w:hyperlink>
      <w:r w:rsidRPr="00C27151">
        <w:rPr>
          <w:rFonts w:ascii="Times New Roman" w:eastAsia="Times New Roman" w:hAnsi="Times New Roman" w:cs="Times New Roman"/>
          <w:color w:val="0000FF"/>
          <w:u w:val="single"/>
          <w:lang w:eastAsia="ru-RU"/>
        </w:rPr>
        <w:t>.</w:t>
      </w:r>
    </w:p>
    <w:p w14:paraId="3568AFF7" w14:textId="77777777" w:rsidR="00C27151" w:rsidRPr="00C27151" w:rsidRDefault="00C27151" w:rsidP="00C27151">
      <w:pPr>
        <w:numPr>
          <w:ilvl w:val="0"/>
          <w:numId w:val="45"/>
        </w:numPr>
        <w:tabs>
          <w:tab w:val="left" w:pos="993"/>
        </w:tabs>
        <w:ind w:left="0" w:firstLine="709"/>
        <w:contextualSpacing/>
        <w:jc w:val="both"/>
        <w:rPr>
          <w:rFonts w:ascii="Times New Roman" w:eastAsia="Times New Roman" w:hAnsi="Times New Roman" w:cs="Times New Roman"/>
          <w:color w:val="0000FF"/>
          <w:u w:val="single"/>
          <w:lang w:eastAsia="ru-RU"/>
        </w:rPr>
      </w:pPr>
      <w:r w:rsidRPr="00C27151">
        <w:rPr>
          <w:rFonts w:ascii="Times New Roman" w:eastAsia="Times New Roman" w:hAnsi="Times New Roman" w:cs="Times New Roman"/>
          <w:lang w:eastAsia="ru-RU"/>
        </w:rPr>
        <w:t xml:space="preserve">Министерство юстиции Российской Федерации </w:t>
      </w:r>
      <w:proofErr w:type="gramStart"/>
      <w:r w:rsidRPr="00C27151">
        <w:rPr>
          <w:rFonts w:ascii="Times New Roman" w:eastAsia="Times New Roman" w:hAnsi="Times New Roman" w:cs="Times New Roman"/>
          <w:lang w:eastAsia="ru-RU"/>
        </w:rPr>
        <w:t>( Нормативно</w:t>
      </w:r>
      <w:proofErr w:type="gramEnd"/>
      <w:r w:rsidRPr="00C27151">
        <w:rPr>
          <w:rFonts w:ascii="Times New Roman" w:eastAsia="Times New Roman" w:hAnsi="Times New Roman" w:cs="Times New Roman"/>
          <w:lang w:eastAsia="ru-RU"/>
        </w:rPr>
        <w:t xml:space="preserve">-правовые акты.)  [Электронный ресурс] – Режим доступа: </w:t>
      </w:r>
      <w:hyperlink r:id="rId11" w:history="1">
        <w:r w:rsidRPr="00C27151">
          <w:rPr>
            <w:rFonts w:ascii="Times New Roman" w:eastAsia="Times New Roman" w:hAnsi="Times New Roman" w:cs="Times New Roman"/>
            <w:color w:val="0000FF"/>
            <w:u w:val="single"/>
            <w:lang w:eastAsia="ru-RU"/>
          </w:rPr>
          <w:t>http://pravo-search.minjust.ru/bigs/portal.html</w:t>
        </w:r>
      </w:hyperlink>
    </w:p>
    <w:p w14:paraId="0C3358BF" w14:textId="77777777" w:rsidR="00C27151" w:rsidRPr="00C27151" w:rsidRDefault="00C27151" w:rsidP="00C27151">
      <w:pPr>
        <w:numPr>
          <w:ilvl w:val="0"/>
          <w:numId w:val="45"/>
        </w:numPr>
        <w:tabs>
          <w:tab w:val="left" w:pos="993"/>
        </w:tabs>
        <w:ind w:left="0" w:firstLine="709"/>
        <w:contextualSpacing/>
        <w:jc w:val="both"/>
        <w:rPr>
          <w:rFonts w:ascii="Times New Roman" w:eastAsia="Times New Roman" w:hAnsi="Times New Roman" w:cs="Times New Roman"/>
          <w:lang w:eastAsia="ru-RU"/>
        </w:rPr>
      </w:pPr>
      <w:r w:rsidRPr="00C27151">
        <w:rPr>
          <w:rFonts w:ascii="Times New Roman" w:eastAsia="Times New Roman" w:hAnsi="Times New Roman" w:cs="Times New Roman"/>
          <w:lang w:eastAsia="ru-RU"/>
        </w:rPr>
        <w:t xml:space="preserve">Информационно справочная система об особо-охраняемых природных территориях [Электронный ресурс] – Режим доступа: </w:t>
      </w:r>
      <w:hyperlink r:id="rId12" w:history="1">
        <w:r w:rsidRPr="00C27151">
          <w:rPr>
            <w:rFonts w:ascii="Times New Roman" w:eastAsia="Times New Roman" w:hAnsi="Times New Roman" w:cs="Times New Roman"/>
            <w:color w:val="0000FF"/>
            <w:u w:val="single"/>
            <w:lang w:eastAsia="ru-RU"/>
          </w:rPr>
          <w:t>http://oopt.info/</w:t>
        </w:r>
      </w:hyperlink>
    </w:p>
    <w:p w14:paraId="28E04BD7"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b/>
        </w:rPr>
        <w:t>4.3. Общие требования к организации образовательного процесса</w:t>
      </w:r>
      <w:r w:rsidRPr="007D2C21">
        <w:rPr>
          <w:rFonts w:ascii="Times New Roman" w:hAnsi="Times New Roman" w:cs="Times New Roman"/>
        </w:rPr>
        <w:t xml:space="preserve"> </w:t>
      </w:r>
    </w:p>
    <w:p w14:paraId="3FCA3047"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Производственная практика (по профилю специальности) проводится </w:t>
      </w:r>
      <w:r w:rsidRPr="007D2C21">
        <w:rPr>
          <w:rFonts w:ascii="Times New Roman" w:hAnsi="Times New Roman" w:cs="Times New Roman"/>
          <w:i/>
        </w:rPr>
        <w:t xml:space="preserve">концентрированно </w:t>
      </w:r>
      <w:r w:rsidRPr="007D2C21">
        <w:rPr>
          <w:rFonts w:ascii="Times New Roman" w:hAnsi="Times New Roman" w:cs="Times New Roman"/>
        </w:rPr>
        <w:t xml:space="preserve">в рамках каждого профессионального модуля. Условием допуска студентов к производственной практике является освоенная учебная практика. </w:t>
      </w:r>
    </w:p>
    <w:p w14:paraId="4AAADDF9" w14:textId="77777777" w:rsidR="00881C58" w:rsidRPr="007D2C21" w:rsidRDefault="00881C58" w:rsidP="00881C58">
      <w:pPr>
        <w:spacing w:after="160" w:line="256" w:lineRule="auto"/>
      </w:pPr>
      <w:r w:rsidRPr="007D2C21">
        <w:t xml:space="preserve">Производственная практика (по профилю специальности) проводится в форме: </w:t>
      </w:r>
    </w:p>
    <w:p w14:paraId="18126C8E" w14:textId="77777777" w:rsidR="00881C58" w:rsidRPr="007D2C21" w:rsidRDefault="00881C58" w:rsidP="00881C58">
      <w:pPr>
        <w:numPr>
          <w:ilvl w:val="0"/>
          <w:numId w:val="31"/>
        </w:numPr>
        <w:spacing w:after="160" w:line="256" w:lineRule="auto"/>
        <w:ind w:left="0"/>
        <w:jc w:val="both"/>
        <w:rPr>
          <w:rFonts w:ascii="Times New Roman" w:hAnsi="Times New Roman" w:cs="Times New Roman"/>
        </w:rPr>
      </w:pPr>
      <w:r w:rsidRPr="007D2C21">
        <w:rPr>
          <w:rFonts w:ascii="Times New Roman" w:hAnsi="Times New Roman" w:cs="Times New Roman"/>
        </w:rPr>
        <w:t xml:space="preserve">производственной деятельности, которая отвечает требованиям программы практики.  </w:t>
      </w:r>
    </w:p>
    <w:p w14:paraId="15DB47EC"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Продолжительность рабочего дня студентов при прохождении производственной практики составляет для студентов в возрасте от 16 до 18 лет - не более 36 часов в неделю, в возрасте от 18 лет и старше - не более 40 часов в неделю (ст. 92 ТК РФ). </w:t>
      </w:r>
    </w:p>
    <w:p w14:paraId="1862F564" w14:textId="77777777" w:rsidR="00881C58" w:rsidRPr="007D2C21" w:rsidRDefault="00881C58" w:rsidP="00881C58">
      <w:pPr>
        <w:spacing w:after="160" w:line="256" w:lineRule="auto"/>
        <w:ind w:firstLine="708"/>
        <w:jc w:val="both"/>
        <w:rPr>
          <w:rFonts w:ascii="Times New Roman" w:hAnsi="Times New Roman" w:cs="Times New Roman"/>
          <w:color w:val="FF0000"/>
        </w:rPr>
      </w:pPr>
      <w:r w:rsidRPr="007D2C21">
        <w:rPr>
          <w:rFonts w:ascii="Times New Roman" w:hAnsi="Times New Roman" w:cs="Times New Roman"/>
        </w:rPr>
        <w:t>Студентам очной формы обучения и их родителям (законным представителям) предоставляется право самостоятельного подбора организации - базы практики по месту жительства, с целью трудоустройства. Договор  студента с организацией заключается трёхсторонним соглашением (студент – организация – заведующий практическим обучением)</w:t>
      </w:r>
      <w:r w:rsidRPr="007D2C21">
        <w:rPr>
          <w:rFonts w:ascii="Times New Roman" w:hAnsi="Times New Roman" w:cs="Times New Roman"/>
          <w:color w:val="FF0000"/>
        </w:rPr>
        <w:t xml:space="preserve"> </w:t>
      </w:r>
      <w:r w:rsidRPr="007D2C21">
        <w:rPr>
          <w:rFonts w:ascii="Times New Roman" w:hAnsi="Times New Roman" w:cs="Times New Roman"/>
        </w:rPr>
        <w:t xml:space="preserve">не позднее, чем за 1 месяц до начала практики. </w:t>
      </w:r>
    </w:p>
    <w:p w14:paraId="276CA9D6"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Студенты, заключившие с организациями индивидуальный договор (контракт) обязаны предоставить один экземпляр договора заведующему по практике не позднее, чем за неделю до начала практики. </w:t>
      </w:r>
    </w:p>
    <w:p w14:paraId="0EBC4C8A" w14:textId="77777777" w:rsidR="00881C58" w:rsidRPr="007D2C21" w:rsidRDefault="00881C58" w:rsidP="00881C58">
      <w:pPr>
        <w:spacing w:after="0" w:line="256" w:lineRule="auto"/>
        <w:jc w:val="both"/>
        <w:rPr>
          <w:rFonts w:ascii="Times New Roman" w:hAnsi="Times New Roman" w:cs="Times New Roman"/>
        </w:rPr>
      </w:pPr>
      <w:r w:rsidRPr="007D2C21">
        <w:rPr>
          <w:rFonts w:ascii="Times New Roman" w:hAnsi="Times New Roman" w:cs="Times New Roman"/>
          <w:b/>
        </w:rPr>
        <w:t xml:space="preserve"> </w:t>
      </w:r>
      <w:r w:rsidRPr="007D2C21">
        <w:rPr>
          <w:rFonts w:ascii="Times New Roman" w:hAnsi="Times New Roman" w:cs="Times New Roman"/>
          <w:b/>
        </w:rPr>
        <w:tab/>
        <w:t>Студенты заочного отделения</w:t>
      </w:r>
      <w:r w:rsidRPr="007D2C21">
        <w:rPr>
          <w:rFonts w:ascii="Times New Roman" w:hAnsi="Times New Roman" w:cs="Times New Roman"/>
        </w:rPr>
        <w:t xml:space="preserve"> самостоятельно обеспечивают себя местом для прохождения всех видов практики. Колледж может оказывать содействие студенту в подборе мест практики. Студенты, имеющие договоры на обучение, как правило, проходят практику на предприятиях, заключивших такие договоры с колледжем. Допускается прохождение практики за рубежом. </w:t>
      </w:r>
    </w:p>
    <w:p w14:paraId="68D0FCC8" w14:textId="77777777" w:rsidR="00881C58" w:rsidRPr="007D2C21" w:rsidRDefault="00881C58" w:rsidP="00881C58">
      <w:pPr>
        <w:spacing w:after="0" w:line="256" w:lineRule="auto"/>
        <w:ind w:firstLine="708"/>
        <w:jc w:val="both"/>
        <w:rPr>
          <w:rFonts w:ascii="Times New Roman" w:hAnsi="Times New Roman" w:cs="Times New Roman"/>
        </w:rPr>
      </w:pPr>
      <w:r w:rsidRPr="007D2C21">
        <w:rPr>
          <w:rFonts w:ascii="Times New Roman" w:hAnsi="Times New Roman" w:cs="Times New Roman"/>
        </w:rPr>
        <w:t xml:space="preserve">Основанием для направления студента на практику служит официальное письмо предприятия с обязательствами предоставить необходимые условия ее прохождения, сбора технико-экономических данных и подготовки отчета по практике. </w:t>
      </w:r>
    </w:p>
    <w:p w14:paraId="347E7CC4" w14:textId="77777777" w:rsidR="00881C58" w:rsidRPr="007D2C21" w:rsidRDefault="00881C58" w:rsidP="00881C58">
      <w:pPr>
        <w:spacing w:after="0" w:line="256" w:lineRule="auto"/>
        <w:ind w:firstLine="708"/>
        <w:jc w:val="both"/>
        <w:rPr>
          <w:rFonts w:ascii="Times New Roman" w:hAnsi="Times New Roman" w:cs="Times New Roman"/>
        </w:rPr>
      </w:pPr>
      <w:r w:rsidRPr="007D2C21">
        <w:rPr>
          <w:rFonts w:ascii="Times New Roman" w:hAnsi="Times New Roman" w:cs="Times New Roman"/>
        </w:rPr>
        <w:t xml:space="preserve">Производственная практика (по профилю специальности) реализуются студентом самостоятельно с предоставлением и последующей защитой отчета в форме собеседования. </w:t>
      </w:r>
    </w:p>
    <w:p w14:paraId="73854B8F" w14:textId="77777777" w:rsidR="00881C58" w:rsidRPr="007D2C21" w:rsidRDefault="00881C58" w:rsidP="00881C58">
      <w:pPr>
        <w:spacing w:after="0" w:line="256" w:lineRule="auto"/>
        <w:jc w:val="both"/>
        <w:rPr>
          <w:rFonts w:ascii="Times New Roman" w:hAnsi="Times New Roman" w:cs="Times New Roman"/>
        </w:rPr>
      </w:pPr>
      <w:r w:rsidRPr="007D2C21">
        <w:rPr>
          <w:rFonts w:ascii="Times New Roman" w:hAnsi="Times New Roman" w:cs="Times New Roman"/>
        </w:rPr>
        <w:t xml:space="preserve">Колледж не несет финансовых обязательств перед предприятием, предоставляющим место для прохождения практики студентам – заочникам. </w:t>
      </w:r>
    </w:p>
    <w:p w14:paraId="5BB09D6A" w14:textId="77777777" w:rsidR="00881C58" w:rsidRPr="007D2C21" w:rsidRDefault="00881C58" w:rsidP="00881C58">
      <w:pPr>
        <w:spacing w:after="0" w:line="256" w:lineRule="auto"/>
        <w:ind w:firstLine="708"/>
        <w:jc w:val="both"/>
        <w:rPr>
          <w:rFonts w:ascii="Times New Roman" w:hAnsi="Times New Roman" w:cs="Times New Roman"/>
        </w:rPr>
      </w:pPr>
      <w:r w:rsidRPr="007D2C21">
        <w:rPr>
          <w:rFonts w:ascii="Times New Roman" w:hAnsi="Times New Roman" w:cs="Times New Roman"/>
        </w:rPr>
        <w:lastRenderedPageBreak/>
        <w:t xml:space="preserve">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всех видов практики, кроме производственной практики – преддипломной. Для освобождения студент предоставляет в колледж справку-характеристику с основного места работы. </w:t>
      </w:r>
    </w:p>
    <w:p w14:paraId="2193DE13" w14:textId="77777777" w:rsidR="00881C58" w:rsidRPr="007D2C21" w:rsidRDefault="00881C58" w:rsidP="00881C58">
      <w:pPr>
        <w:spacing w:after="0" w:line="256" w:lineRule="auto"/>
        <w:jc w:val="both"/>
        <w:rPr>
          <w:rFonts w:ascii="Times New Roman" w:hAnsi="Times New Roman" w:cs="Times New Roman"/>
        </w:rPr>
      </w:pPr>
      <w:r w:rsidRPr="007D2C21">
        <w:rPr>
          <w:rFonts w:ascii="Times New Roman" w:hAnsi="Times New Roman" w:cs="Times New Roman"/>
        </w:rPr>
        <w:t xml:space="preserve"> </w:t>
      </w:r>
      <w:r w:rsidRPr="007D2C21">
        <w:rPr>
          <w:rFonts w:ascii="Times New Roman" w:hAnsi="Times New Roman" w:cs="Times New Roman"/>
        </w:rPr>
        <w:tab/>
        <w:t xml:space="preserve">В период прохождения практики с момента зачисления студентов на них распространяются требования охраны труда и правила внутреннего распорядка, действующие в организации, а также трудовое законодательство, в том числе и в части государственного социального страхования. </w:t>
      </w:r>
    </w:p>
    <w:p w14:paraId="40BB4E54" w14:textId="77777777" w:rsidR="00881C58" w:rsidRPr="007D2C21" w:rsidRDefault="00881C58" w:rsidP="00881C58">
      <w:pPr>
        <w:spacing w:after="0" w:line="256" w:lineRule="auto"/>
        <w:ind w:firstLine="708"/>
        <w:jc w:val="both"/>
        <w:rPr>
          <w:rFonts w:ascii="Times New Roman" w:hAnsi="Times New Roman" w:cs="Times New Roman"/>
        </w:rPr>
      </w:pPr>
      <w:r w:rsidRPr="007D2C21">
        <w:rPr>
          <w:rFonts w:ascii="Times New Roman" w:hAnsi="Times New Roman" w:cs="Times New Roman"/>
        </w:rPr>
        <w:t xml:space="preserve">Предусматривается установленная форма отчетности для студентов по итогам прохождения производственной практики: </w:t>
      </w:r>
    </w:p>
    <w:p w14:paraId="6CB8B4AB"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дневник; </w:t>
      </w:r>
    </w:p>
    <w:p w14:paraId="04F80141"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отчет; </w:t>
      </w:r>
    </w:p>
    <w:p w14:paraId="3954DB47" w14:textId="77777777" w:rsidR="00881C58" w:rsidRPr="007D2C21" w:rsidRDefault="008967BC"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аттестационный </w:t>
      </w:r>
      <w:r w:rsidR="00881C58" w:rsidRPr="007D2C21">
        <w:rPr>
          <w:rFonts w:ascii="Times New Roman" w:hAnsi="Times New Roman" w:cs="Times New Roman"/>
        </w:rPr>
        <w:t xml:space="preserve">лист-характеристика. </w:t>
      </w:r>
    </w:p>
    <w:p w14:paraId="076D0345"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 Итоговая оценка по результатам практики выставляется руководителем практики от Колледжа на основании: </w:t>
      </w:r>
    </w:p>
    <w:p w14:paraId="7C2324B0"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собеседования, предоставленного студентом отчета по практике  на основании: </w:t>
      </w:r>
    </w:p>
    <w:p w14:paraId="6B435DBC"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наблюдений за работой практиканта; </w:t>
      </w:r>
    </w:p>
    <w:p w14:paraId="126FE16C"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выполнения индивидуального задания; </w:t>
      </w:r>
    </w:p>
    <w:p w14:paraId="6927A3E7"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 качества отчета по программе практики; </w:t>
      </w:r>
    </w:p>
    <w:p w14:paraId="30C7D38C" w14:textId="77777777" w:rsidR="00881C58" w:rsidRPr="007D2C21" w:rsidRDefault="00881C58" w:rsidP="00881C58">
      <w:pPr>
        <w:numPr>
          <w:ilvl w:val="0"/>
          <w:numId w:val="32"/>
        </w:numPr>
        <w:spacing w:after="160" w:line="256" w:lineRule="auto"/>
        <w:jc w:val="both"/>
        <w:rPr>
          <w:rFonts w:ascii="Times New Roman" w:hAnsi="Times New Roman" w:cs="Times New Roman"/>
        </w:rPr>
      </w:pPr>
      <w:r w:rsidRPr="007D2C21">
        <w:rPr>
          <w:rFonts w:ascii="Times New Roman" w:hAnsi="Times New Roman" w:cs="Times New Roman"/>
        </w:rPr>
        <w:t xml:space="preserve">предварительной оценки руководителя практики от организации - базы практики; - характеристики, составленной руководителем практики от организации. </w:t>
      </w:r>
    </w:p>
    <w:p w14:paraId="7D0B7AA5"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Результаты прохождения производственной практики учитываются при итоговой аттестации.  </w:t>
      </w:r>
    </w:p>
    <w:p w14:paraId="3C6D1583" w14:textId="77777777" w:rsidR="00881C58" w:rsidRPr="007D2C21" w:rsidRDefault="00881C58" w:rsidP="00881C58">
      <w:pPr>
        <w:spacing w:after="160" w:line="256" w:lineRule="auto"/>
        <w:rPr>
          <w:rFonts w:ascii="Times New Roman" w:hAnsi="Times New Roman" w:cs="Times New Roman"/>
        </w:rPr>
      </w:pPr>
      <w:r w:rsidRPr="007D2C21">
        <w:rPr>
          <w:b/>
        </w:rPr>
        <w:t xml:space="preserve"> </w:t>
      </w:r>
      <w:r w:rsidRPr="007D2C21">
        <w:rPr>
          <w:rFonts w:ascii="Times New Roman" w:hAnsi="Times New Roman" w:cs="Times New Roman"/>
          <w:b/>
        </w:rPr>
        <w:t>4.4. Кадровое обеспечение образовательного процесса</w:t>
      </w:r>
      <w:r w:rsidRPr="007D2C21">
        <w:rPr>
          <w:rFonts w:ascii="Times New Roman" w:hAnsi="Times New Roman" w:cs="Times New Roman"/>
        </w:rPr>
        <w:t xml:space="preserve"> </w:t>
      </w:r>
    </w:p>
    <w:p w14:paraId="3FDF08F3"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Руководство производственной практикой осуществляет преподаватель, а также работники предприятий/организаций - баз практики</w:t>
      </w:r>
      <w:r w:rsidRPr="007D2C21">
        <w:rPr>
          <w:rFonts w:ascii="Times New Roman" w:hAnsi="Times New Roman" w:cs="Times New Roman"/>
          <w:i/>
        </w:rPr>
        <w:t xml:space="preserve">. </w:t>
      </w:r>
    </w:p>
    <w:p w14:paraId="6A671B41" w14:textId="77777777" w:rsidR="00881C58" w:rsidRPr="007D2C21" w:rsidRDefault="00881C58" w:rsidP="00C010DF">
      <w:pPr>
        <w:spacing w:after="160" w:line="256" w:lineRule="auto"/>
        <w:rPr>
          <w:rFonts w:ascii="Times New Roman" w:hAnsi="Times New Roman" w:cs="Times New Roman"/>
        </w:rPr>
      </w:pPr>
      <w:r w:rsidRPr="007D2C21">
        <w:rPr>
          <w:rFonts w:ascii="Times New Roman" w:hAnsi="Times New Roman" w:cs="Times New Roman"/>
        </w:rPr>
        <w:t xml:space="preserve">Реализация программы производственной практики осуществляется преподавателями профессионального цикла, имеющими высшее образование, соответствующее профилю 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 </w:t>
      </w:r>
    </w:p>
    <w:p w14:paraId="108D89AC" w14:textId="77777777" w:rsidR="00C010DF" w:rsidRPr="007D2C21" w:rsidRDefault="00881C58" w:rsidP="00C010DF">
      <w:pPr>
        <w:rPr>
          <w:rFonts w:ascii="Times New Roman" w:hAnsi="Times New Roman" w:cs="Times New Roman"/>
        </w:rPr>
      </w:pPr>
      <w:r w:rsidRPr="007D2C21">
        <w:rPr>
          <w:rFonts w:ascii="Times New Roman" w:hAnsi="Times New Roman" w:cs="Times New Roman"/>
        </w:rPr>
        <w:t>Руководители практики и руководители-наставники от организации являются руководителями струк</w:t>
      </w:r>
      <w:r w:rsidR="00C010DF" w:rsidRPr="007D2C21">
        <w:rPr>
          <w:rFonts w:ascii="Times New Roman" w:hAnsi="Times New Roman" w:cs="Times New Roman"/>
        </w:rPr>
        <w:t xml:space="preserve">турных подразделений и ведущими </w:t>
      </w:r>
      <w:r w:rsidRPr="007D2C21">
        <w:rPr>
          <w:rFonts w:ascii="Times New Roman" w:hAnsi="Times New Roman" w:cs="Times New Roman"/>
        </w:rPr>
        <w:t xml:space="preserve">квалифицированными специалистами </w:t>
      </w:r>
      <w:r w:rsidRPr="007D2C21">
        <w:rPr>
          <w:rFonts w:ascii="Times New Roman" w:hAnsi="Times New Roman" w:cs="Times New Roman"/>
        </w:rPr>
        <w:tab/>
        <w:t xml:space="preserve">по </w:t>
      </w:r>
      <w:r w:rsidRPr="007D2C21">
        <w:rPr>
          <w:rFonts w:ascii="Times New Roman" w:hAnsi="Times New Roman" w:cs="Times New Roman"/>
        </w:rPr>
        <w:tab/>
        <w:t xml:space="preserve">профилю </w:t>
      </w:r>
      <w:r w:rsidRPr="007D2C21">
        <w:rPr>
          <w:rFonts w:ascii="Times New Roman" w:hAnsi="Times New Roman" w:cs="Times New Roman"/>
        </w:rPr>
        <w:tab/>
        <w:t xml:space="preserve">специальности </w:t>
      </w:r>
      <w:r w:rsidR="00C010DF" w:rsidRPr="007D2C21">
        <w:rPr>
          <w:rFonts w:ascii="Times New Roman" w:hAnsi="Times New Roman" w:cs="Times New Roman"/>
        </w:rPr>
        <w:t xml:space="preserve"> 21.02.19 Землеустройство</w:t>
      </w:r>
    </w:p>
    <w:p w14:paraId="20E74508" w14:textId="77777777" w:rsidR="00881C58" w:rsidRPr="007D2C21" w:rsidRDefault="00881C58" w:rsidP="00C010DF">
      <w:pPr>
        <w:spacing w:after="160" w:line="256" w:lineRule="auto"/>
        <w:rPr>
          <w:rFonts w:ascii="Times New Roman" w:hAnsi="Times New Roman" w:cs="Times New Roman"/>
        </w:rPr>
      </w:pPr>
    </w:p>
    <w:p w14:paraId="63500A90"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lastRenderedPageBreak/>
        <w:tab/>
      </w:r>
    </w:p>
    <w:p w14:paraId="10B21B2B" w14:textId="77777777" w:rsidR="00881C58" w:rsidRPr="00881C58" w:rsidRDefault="00881C58" w:rsidP="007D2C21">
      <w:pPr>
        <w:spacing w:after="160" w:line="256" w:lineRule="auto"/>
        <w:jc w:val="both"/>
        <w:rPr>
          <w:rFonts w:ascii="Times New Roman" w:hAnsi="Times New Roman" w:cs="Times New Roman"/>
        </w:rPr>
      </w:pPr>
    </w:p>
    <w:p w14:paraId="1BC906D5" w14:textId="77777777" w:rsidR="00881C58" w:rsidRPr="00881C58" w:rsidRDefault="00881C58" w:rsidP="00881C58">
      <w:pPr>
        <w:spacing w:after="160" w:line="256" w:lineRule="auto"/>
        <w:jc w:val="center"/>
        <w:rPr>
          <w:rFonts w:ascii="Times New Roman" w:hAnsi="Times New Roman" w:cs="Times New Roman"/>
        </w:rPr>
      </w:pPr>
      <w:r w:rsidRPr="00881C58">
        <w:rPr>
          <w:rFonts w:ascii="Times New Roman" w:hAnsi="Times New Roman" w:cs="Times New Roman"/>
        </w:rPr>
        <w:t>5. КОНТРОЛЬ И ОЦЕНКА РЕЗУЛЬТАТОВ ОСВОЕНИЯ</w:t>
      </w:r>
    </w:p>
    <w:p w14:paraId="0A17D46D" w14:textId="77777777" w:rsidR="00881C58" w:rsidRPr="00881C58" w:rsidRDefault="00881C58" w:rsidP="00881C58">
      <w:pPr>
        <w:spacing w:after="160" w:line="256" w:lineRule="auto"/>
        <w:jc w:val="center"/>
        <w:rPr>
          <w:rFonts w:ascii="Times New Roman" w:hAnsi="Times New Roman" w:cs="Times New Roman"/>
        </w:rPr>
      </w:pPr>
      <w:r w:rsidRPr="00881C58">
        <w:rPr>
          <w:rFonts w:ascii="Times New Roman" w:hAnsi="Times New Roman" w:cs="Times New Roman"/>
        </w:rPr>
        <w:t xml:space="preserve">ПРОИЗВОДСТВЕННОЙ ПРАКТИКИ </w:t>
      </w:r>
    </w:p>
    <w:p w14:paraId="4F3D122B" w14:textId="77777777" w:rsidR="00881C58" w:rsidRPr="007D2C21" w:rsidRDefault="00881C58" w:rsidP="00881C58">
      <w:pPr>
        <w:spacing w:after="160" w:line="256" w:lineRule="auto"/>
        <w:jc w:val="both"/>
        <w:rPr>
          <w:rFonts w:ascii="Times New Roman" w:hAnsi="Times New Roman" w:cs="Times New Roman"/>
        </w:rPr>
      </w:pPr>
      <w:r w:rsidRPr="007D2C21">
        <w:rPr>
          <w:rFonts w:ascii="Times New Roman" w:hAnsi="Times New Roman" w:cs="Times New Roman"/>
        </w:rPr>
        <w:t xml:space="preserve"> </w:t>
      </w:r>
    </w:p>
    <w:p w14:paraId="74EEDAC7" w14:textId="77777777" w:rsidR="00881C58" w:rsidRPr="007D2C21" w:rsidRDefault="00881C58" w:rsidP="00C010DF">
      <w:pPr>
        <w:spacing w:after="160" w:line="256" w:lineRule="auto"/>
        <w:rPr>
          <w:rFonts w:ascii="Times New Roman" w:hAnsi="Times New Roman" w:cs="Times New Roman"/>
        </w:rPr>
      </w:pPr>
      <w:r w:rsidRPr="007D2C21">
        <w:rPr>
          <w:rFonts w:ascii="Times New Roman" w:hAnsi="Times New Roman" w:cs="Times New Roman"/>
        </w:rPr>
        <w:t xml:space="preserve">Контроль и оценка результатов освоения производственной практики (по </w:t>
      </w:r>
      <w:r w:rsidRPr="007D2C21">
        <w:rPr>
          <w:rFonts w:ascii="Times New Roman" w:hAnsi="Times New Roman" w:cs="Times New Roman"/>
        </w:rPr>
        <w:tab/>
        <w:t xml:space="preserve">профилю специальности) </w:t>
      </w:r>
      <w:r w:rsidRPr="007D2C21">
        <w:rPr>
          <w:rFonts w:ascii="Times New Roman" w:hAnsi="Times New Roman" w:cs="Times New Roman"/>
        </w:rPr>
        <w:tab/>
        <w:t xml:space="preserve">осуществляется </w:t>
      </w:r>
      <w:r w:rsidRPr="007D2C21">
        <w:rPr>
          <w:rFonts w:ascii="Times New Roman" w:hAnsi="Times New Roman" w:cs="Times New Roman"/>
        </w:rPr>
        <w:tab/>
        <w:t xml:space="preserve">руководителем </w:t>
      </w:r>
      <w:r w:rsidRPr="007D2C21">
        <w:rPr>
          <w:rFonts w:ascii="Times New Roman" w:hAnsi="Times New Roman" w:cs="Times New Roman"/>
        </w:rPr>
        <w:tab/>
        <w:t xml:space="preserve">практики </w:t>
      </w:r>
      <w:r w:rsidRPr="007D2C21">
        <w:rPr>
          <w:rFonts w:ascii="Times New Roman" w:hAnsi="Times New Roman" w:cs="Times New Roman"/>
        </w:rPr>
        <w:tab/>
        <w:t xml:space="preserve">от </w:t>
      </w:r>
      <w:r w:rsidRPr="007D2C21">
        <w:rPr>
          <w:rFonts w:ascii="Times New Roman" w:hAnsi="Times New Roman" w:cs="Times New Roman"/>
        </w:rPr>
        <w:tab/>
        <w:t xml:space="preserve">Колледжа </w:t>
      </w:r>
      <w:r w:rsidRPr="007D2C21">
        <w:rPr>
          <w:rFonts w:ascii="Times New Roman" w:hAnsi="Times New Roman" w:cs="Times New Roman"/>
        </w:rPr>
        <w:tab/>
        <w:t xml:space="preserve">и </w:t>
      </w:r>
      <w:r w:rsidRPr="007D2C21">
        <w:rPr>
          <w:rFonts w:ascii="Times New Roman" w:hAnsi="Times New Roman" w:cs="Times New Roman"/>
        </w:rPr>
        <w:tab/>
        <w:t xml:space="preserve">от предприятия/организации в форме </w:t>
      </w:r>
      <w:r w:rsidRPr="007D2C21">
        <w:rPr>
          <w:rFonts w:ascii="Times New Roman" w:hAnsi="Times New Roman" w:cs="Times New Roman"/>
        </w:rPr>
        <w:tab/>
        <w:t xml:space="preserve">земельно-имущественных отношений  (указывается в соответствии с учебным планом специальности).  </w:t>
      </w:r>
      <w:r w:rsidRPr="007D2C21">
        <w:rPr>
          <w:rFonts w:ascii="Times New Roman" w:hAnsi="Times New Roman" w:cs="Times New Roman"/>
        </w:rPr>
        <w:tab/>
        <w:t>По завершению практики студенты проходят квалификационные испытания, которые входят в экзамен квалификационный по профессиональному модулю</w:t>
      </w:r>
      <w:r w:rsidR="00C010DF" w:rsidRPr="007D2C21">
        <w:rPr>
          <w:rFonts w:ascii="Times New Roman" w:eastAsia="Calibri" w:hAnsi="Times New Roman" w:cs="Times New Roman"/>
        </w:rPr>
        <w:t xml:space="preserve"> </w:t>
      </w:r>
      <w:r w:rsidR="00C27151" w:rsidRPr="007D2C21">
        <w:rPr>
          <w:rFonts w:ascii="Times New Roman" w:eastAsia="Calibri" w:hAnsi="Times New Roman" w:cs="Times New Roman"/>
        </w:rPr>
        <w:t>«ПМ.04 Осуществление контроля использования и охраны земельных ресурсов и окружающей среды, мониторинг земель»</w:t>
      </w:r>
    </w:p>
    <w:p w14:paraId="0A4BF85C" w14:textId="77777777" w:rsidR="00881C58" w:rsidRPr="007D2C21" w:rsidRDefault="00881C58" w:rsidP="00C010DF">
      <w:pPr>
        <w:spacing w:after="0" w:line="256" w:lineRule="auto"/>
        <w:ind w:firstLine="708"/>
        <w:rPr>
          <w:rFonts w:ascii="Times New Roman" w:hAnsi="Times New Roman" w:cs="Times New Roman"/>
        </w:rPr>
      </w:pPr>
      <w:r w:rsidRPr="007D2C21">
        <w:rPr>
          <w:rFonts w:ascii="Times New Roman" w:hAnsi="Times New Roman" w:cs="Times New Roman"/>
        </w:rPr>
        <w:t xml:space="preserve">Для проведения квалификационного экзамена формируется комиссия, в состав которой включаются представители Колледжа и профильных организаций, результаты экзамена оформляются ведомостью.  </w:t>
      </w:r>
    </w:p>
    <w:p w14:paraId="1F83A2D6" w14:textId="77777777" w:rsidR="00881C58" w:rsidRPr="007D2C21" w:rsidRDefault="00881C58" w:rsidP="00C010DF">
      <w:pPr>
        <w:spacing w:after="0" w:line="256" w:lineRule="auto"/>
        <w:ind w:firstLine="708"/>
        <w:rPr>
          <w:rFonts w:ascii="Times New Roman" w:hAnsi="Times New Roman" w:cs="Times New Roman"/>
        </w:rPr>
      </w:pPr>
      <w:r w:rsidRPr="007D2C21">
        <w:rPr>
          <w:rFonts w:ascii="Times New Roman" w:hAnsi="Times New Roman" w:cs="Times New Roman"/>
        </w:rPr>
        <w:t>Результаты освоения компетенций по каждому профессиональному модулю фиксируются в документации, которая разрабатывается колледжем.</w:t>
      </w:r>
    </w:p>
    <w:p w14:paraId="180AB52D" w14:textId="77777777" w:rsidR="00881C58" w:rsidRPr="007D2C21" w:rsidRDefault="00881C58" w:rsidP="00C010DF">
      <w:pPr>
        <w:spacing w:after="0" w:line="256" w:lineRule="auto"/>
        <w:ind w:firstLine="708"/>
        <w:rPr>
          <w:rFonts w:ascii="Times New Roman" w:hAnsi="Times New Roman" w:cs="Times New Roman"/>
        </w:rPr>
      </w:pPr>
    </w:p>
    <w:p w14:paraId="6DD5331F" w14:textId="77777777" w:rsidR="00881C58" w:rsidRPr="007D2C21" w:rsidRDefault="00881C58" w:rsidP="00881C58">
      <w:pPr>
        <w:spacing w:after="160" w:line="256" w:lineRule="auto"/>
        <w:rPr>
          <w:rFonts w:ascii="Times New Roman" w:hAnsi="Times New Roman" w:cs="Times New Roman"/>
          <w:b/>
        </w:rPr>
      </w:pPr>
    </w:p>
    <w:p w14:paraId="271719CF" w14:textId="77777777" w:rsidR="00C27151" w:rsidRPr="007D2C21" w:rsidRDefault="00881C58" w:rsidP="00C27151">
      <w:pPr>
        <w:spacing w:after="160" w:line="256" w:lineRule="auto"/>
        <w:rPr>
          <w:rFonts w:ascii="Times New Roman" w:hAnsi="Times New Roman" w:cs="Times New Roman"/>
          <w:b/>
        </w:rPr>
      </w:pPr>
      <w:r w:rsidRPr="007D2C21">
        <w:rPr>
          <w:rFonts w:ascii="Times New Roman" w:hAnsi="Times New Roman" w:cs="Times New Roman"/>
          <w:b/>
        </w:rPr>
        <w:t xml:space="preserve">Критерии оценки выполнения задания при </w:t>
      </w:r>
      <w:proofErr w:type="gramStart"/>
      <w:r w:rsidRPr="007D2C21">
        <w:rPr>
          <w:rFonts w:ascii="Times New Roman" w:hAnsi="Times New Roman" w:cs="Times New Roman"/>
          <w:b/>
        </w:rPr>
        <w:t>сдачи  студентами</w:t>
      </w:r>
      <w:proofErr w:type="gramEnd"/>
      <w:r w:rsidRPr="007D2C21">
        <w:rPr>
          <w:rFonts w:ascii="Times New Roman" w:hAnsi="Times New Roman" w:cs="Times New Roman"/>
          <w:b/>
        </w:rPr>
        <w:t xml:space="preserve"> отчета по про</w:t>
      </w:r>
      <w:r w:rsidR="00C27151" w:rsidRPr="007D2C21">
        <w:rPr>
          <w:rFonts w:ascii="Times New Roman" w:hAnsi="Times New Roman" w:cs="Times New Roman"/>
          <w:b/>
        </w:rPr>
        <w:t>изводственной практики ПП 04</w:t>
      </w:r>
      <w:r w:rsidR="007133FE" w:rsidRPr="007D2C21">
        <w:rPr>
          <w:rFonts w:ascii="Times New Roman" w:hAnsi="Times New Roman" w:cs="Times New Roman"/>
          <w:b/>
        </w:rPr>
        <w:t xml:space="preserve"> модуля</w:t>
      </w:r>
      <w:r w:rsidR="007133FE" w:rsidRPr="007D2C21">
        <w:t xml:space="preserve"> </w:t>
      </w:r>
      <w:r w:rsidR="00C27151" w:rsidRPr="007D2C21">
        <w:rPr>
          <w:rFonts w:ascii="Times New Roman" w:eastAsia="Calibri" w:hAnsi="Times New Roman" w:cs="Times New Roman"/>
        </w:rPr>
        <w:t>«</w:t>
      </w:r>
      <w:r w:rsidR="00C27151" w:rsidRPr="007D2C21">
        <w:rPr>
          <w:rFonts w:ascii="Times New Roman" w:eastAsia="Calibri" w:hAnsi="Times New Roman" w:cs="Times New Roman"/>
          <w:b/>
        </w:rPr>
        <w:t>ПМ.04 Осуществление контроля использования и охраны земельных ресурсов и окружающей среды, мониторинг земель»</w:t>
      </w:r>
    </w:p>
    <w:p w14:paraId="3C45E341" w14:textId="77777777" w:rsidR="00881C58" w:rsidRPr="007D2C21" w:rsidRDefault="007133FE" w:rsidP="00881C58">
      <w:pPr>
        <w:spacing w:after="160" w:line="256" w:lineRule="auto"/>
        <w:rPr>
          <w:rFonts w:ascii="Times New Roman" w:hAnsi="Times New Roman" w:cs="Times New Roman"/>
        </w:rPr>
      </w:pPr>
      <w:r w:rsidRPr="007D2C21">
        <w:t xml:space="preserve"> </w:t>
      </w:r>
      <w:r w:rsidR="00881C58" w:rsidRPr="007D2C21">
        <w:rPr>
          <w:rFonts w:ascii="Times New Roman" w:hAnsi="Times New Roman" w:cs="Times New Roman"/>
        </w:rPr>
        <w:t>Критерии оценивания</w:t>
      </w:r>
      <w:r w:rsidR="00C27151" w:rsidRPr="007D2C21">
        <w:rPr>
          <w:rFonts w:ascii="Times New Roman" w:hAnsi="Times New Roman" w:cs="Times New Roman"/>
        </w:rPr>
        <w:t>:</w:t>
      </w:r>
    </w:p>
    <w:p w14:paraId="602C1246"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0- критерий отсутствует</w:t>
      </w:r>
    </w:p>
    <w:p w14:paraId="15C5E338"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1– критерий присутствует частично</w:t>
      </w:r>
    </w:p>
    <w:p w14:paraId="63AAA260"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2– критерий присутствует в полном объеме</w:t>
      </w:r>
    </w:p>
    <w:p w14:paraId="24241E35"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Максимально возможное количество баллов – 10 , минимально – 5</w:t>
      </w:r>
    </w:p>
    <w:p w14:paraId="18A7AF39"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9-10 баллов – оценка «5»</w:t>
      </w:r>
    </w:p>
    <w:p w14:paraId="73F9DA9F" w14:textId="77777777" w:rsidR="00881C58" w:rsidRPr="007D2C21" w:rsidRDefault="00881C58" w:rsidP="00881C58">
      <w:pPr>
        <w:spacing w:after="160" w:line="256" w:lineRule="auto"/>
        <w:rPr>
          <w:rFonts w:ascii="Times New Roman" w:hAnsi="Times New Roman" w:cs="Times New Roman"/>
        </w:rPr>
      </w:pPr>
      <w:r w:rsidRPr="007D2C21">
        <w:rPr>
          <w:rFonts w:ascii="Times New Roman" w:hAnsi="Times New Roman" w:cs="Times New Roman"/>
        </w:rPr>
        <w:t>7-8 баллов – оценка «4»</w:t>
      </w:r>
    </w:p>
    <w:p w14:paraId="5344F973" w14:textId="77777777" w:rsidR="00881C58" w:rsidRPr="00881C58" w:rsidRDefault="00881C58" w:rsidP="00881C58">
      <w:pPr>
        <w:spacing w:after="160" w:line="256" w:lineRule="auto"/>
        <w:rPr>
          <w:rFonts w:ascii="Times New Roman" w:hAnsi="Times New Roman" w:cs="Times New Roman"/>
        </w:rPr>
      </w:pPr>
      <w:proofErr w:type="gramStart"/>
      <w:r w:rsidRPr="00881C58">
        <w:rPr>
          <w:rFonts w:ascii="Times New Roman" w:hAnsi="Times New Roman" w:cs="Times New Roman"/>
        </w:rPr>
        <w:t>5-6</w:t>
      </w:r>
      <w:proofErr w:type="gramEnd"/>
      <w:r w:rsidRPr="00881C58">
        <w:rPr>
          <w:rFonts w:ascii="Times New Roman" w:hAnsi="Times New Roman" w:cs="Times New Roman"/>
        </w:rPr>
        <w:t xml:space="preserve"> баллов – оценка «3</w:t>
      </w:r>
      <w:proofErr w:type="gramStart"/>
      <w:r w:rsidRPr="00881C58">
        <w:rPr>
          <w:rFonts w:ascii="Times New Roman" w:hAnsi="Times New Roman" w:cs="Times New Roman"/>
        </w:rPr>
        <w:t xml:space="preserve">»,   </w:t>
      </w:r>
      <w:proofErr w:type="gramEnd"/>
      <w:r w:rsidRPr="00881C58">
        <w:rPr>
          <w:rFonts w:ascii="Times New Roman" w:hAnsi="Times New Roman" w:cs="Times New Roman"/>
        </w:rPr>
        <w:t xml:space="preserve"> менее 5 баллов – ВПД не освоен.</w:t>
      </w:r>
    </w:p>
    <w:p w14:paraId="18229C01" w14:textId="77777777" w:rsidR="00881C58" w:rsidRPr="00881C58" w:rsidRDefault="00881C58" w:rsidP="00881C58">
      <w:pPr>
        <w:spacing w:after="160" w:line="256" w:lineRule="auto"/>
        <w:rPr>
          <w:rFonts w:ascii="Times New Roman" w:hAnsi="Times New Roman" w:cs="Times New Roman"/>
        </w:rPr>
      </w:pPr>
    </w:p>
    <w:p w14:paraId="02C78312" w14:textId="77777777" w:rsidR="00881C58" w:rsidRPr="00881C58" w:rsidRDefault="00881C58" w:rsidP="00881C58">
      <w:pPr>
        <w:spacing w:after="160" w:line="256" w:lineRule="auto"/>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2910BE" w14:paraId="70880FBA" w14:textId="77777777">
        <w:trPr>
          <w:jc w:val="center"/>
        </w:trPr>
        <w:tc>
          <w:tcPr>
            <w:tcW w:w="0" w:type="auto"/>
            <w:gridSpan w:val="2"/>
            <w:tcMar>
              <w:top w:w="150" w:type="dxa"/>
              <w:left w:w="350" w:type="dxa"/>
              <w:bottom w:w="0" w:type="dxa"/>
              <w:right w:w="350" w:type="dxa"/>
            </w:tcMar>
          </w:tcPr>
          <w:p w14:paraId="3AFBFF90" w14:textId="77777777" w:rsidR="002910BE" w:rsidRDefault="00000000">
            <w:pPr>
              <w:jc w:val="center"/>
              <w:rPr>
                <w:b/>
                <w:bCs/>
                <w:sz w:val="36"/>
                <w:szCs w:val="36"/>
              </w:rPr>
            </w:pPr>
            <w:r>
              <w:rPr>
                <w:b/>
                <w:bCs/>
                <w:sz w:val="36"/>
                <w:szCs w:val="36"/>
              </w:rPr>
              <w:t>ДОКУМЕНТ ПОДПИСАН ЭЛЕКТРОННОЙ ПОДПИСЬЮ</w:t>
            </w:r>
          </w:p>
        </w:tc>
      </w:tr>
      <w:tr w:rsidR="002910BE" w14:paraId="08A56C06" w14:textId="77777777">
        <w:trPr>
          <w:jc w:val="center"/>
        </w:trPr>
        <w:tc>
          <w:tcPr>
            <w:tcW w:w="0" w:type="auto"/>
            <w:gridSpan w:val="2"/>
            <w:tcMar>
              <w:left w:w="0" w:type="dxa"/>
              <w:bottom w:w="150" w:type="dxa"/>
              <w:right w:w="0" w:type="dxa"/>
            </w:tcMar>
          </w:tcPr>
          <w:p w14:paraId="2ED0504D" w14:textId="77777777" w:rsidR="002910BE"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2910BE" w14:paraId="21526994" w14:textId="77777777">
        <w:trPr>
          <w:jc w:val="center"/>
        </w:trPr>
        <w:tc>
          <w:tcPr>
            <w:tcW w:w="0" w:type="auto"/>
          </w:tcPr>
          <w:p w14:paraId="4D2DD1AF" w14:textId="77777777" w:rsidR="002910BE" w:rsidRDefault="00000000">
            <w:r>
              <w:t>Сертификат</w:t>
            </w:r>
          </w:p>
        </w:tc>
        <w:tc>
          <w:tcPr>
            <w:tcW w:w="0" w:type="auto"/>
          </w:tcPr>
          <w:p w14:paraId="71D2068E" w14:textId="77777777" w:rsidR="002910BE" w:rsidRDefault="00000000">
            <w:r>
              <w:t>301855813211864865354984698895558776452667678531</w:t>
            </w:r>
          </w:p>
        </w:tc>
      </w:tr>
      <w:tr w:rsidR="002910BE" w14:paraId="5CB647A5" w14:textId="77777777">
        <w:trPr>
          <w:jc w:val="center"/>
        </w:trPr>
        <w:tc>
          <w:tcPr>
            <w:tcW w:w="0" w:type="auto"/>
          </w:tcPr>
          <w:p w14:paraId="71A90D22" w14:textId="77777777" w:rsidR="002910BE" w:rsidRDefault="00000000">
            <w:r>
              <w:t>Владелец</w:t>
            </w:r>
          </w:p>
        </w:tc>
        <w:tc>
          <w:tcPr>
            <w:tcW w:w="0" w:type="auto"/>
          </w:tcPr>
          <w:p w14:paraId="7D69BE4B" w14:textId="77777777" w:rsidR="002910BE" w:rsidRDefault="00000000">
            <w:r>
              <w:t>Кузнецова Татьяна Николаевна</w:t>
            </w:r>
          </w:p>
        </w:tc>
      </w:tr>
      <w:tr w:rsidR="002910BE" w14:paraId="2D2F5A18" w14:textId="77777777">
        <w:trPr>
          <w:jc w:val="center"/>
        </w:trPr>
        <w:tc>
          <w:tcPr>
            <w:tcW w:w="0" w:type="auto"/>
          </w:tcPr>
          <w:p w14:paraId="57E75D48" w14:textId="77777777" w:rsidR="002910BE" w:rsidRDefault="00000000">
            <w:r>
              <w:t>Действителен</w:t>
            </w:r>
          </w:p>
        </w:tc>
        <w:tc>
          <w:tcPr>
            <w:tcW w:w="0" w:type="auto"/>
          </w:tcPr>
          <w:p w14:paraId="61F272EA" w14:textId="77777777" w:rsidR="002910BE" w:rsidRDefault="00000000">
            <w:r>
              <w:t>С 29.02.2024 по 28.02.2025</w:t>
            </w:r>
          </w:p>
        </w:tc>
      </w:tr>
    </w:tbl>
    <w:p w14:paraId="0CA01174" w14:textId="77777777" w:rsidR="008D2C11" w:rsidRDefault="008D2C11"/>
    <w:sectPr w:rsidR="008D2C11" w:rsidSect="00EF30D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D0834" w14:textId="77777777" w:rsidR="00533984" w:rsidRDefault="00533984" w:rsidP="00462C1B">
      <w:pPr>
        <w:spacing w:after="0" w:line="240" w:lineRule="auto"/>
      </w:pPr>
      <w:r>
        <w:separator/>
      </w:r>
    </w:p>
  </w:endnote>
  <w:endnote w:type="continuationSeparator" w:id="0">
    <w:p w14:paraId="43F15644" w14:textId="77777777" w:rsidR="00533984" w:rsidRDefault="00533984" w:rsidP="00462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64907" w14:textId="77777777" w:rsidR="00533984" w:rsidRDefault="00533984" w:rsidP="00462C1B">
      <w:pPr>
        <w:spacing w:after="0" w:line="240" w:lineRule="auto"/>
      </w:pPr>
      <w:r>
        <w:separator/>
      </w:r>
    </w:p>
  </w:footnote>
  <w:footnote w:type="continuationSeparator" w:id="0">
    <w:p w14:paraId="3FCA4983" w14:textId="77777777" w:rsidR="00533984" w:rsidRDefault="00533984" w:rsidP="00462C1B">
      <w:pPr>
        <w:spacing w:after="0" w:line="240" w:lineRule="auto"/>
      </w:pPr>
      <w:r>
        <w:continuationSeparator/>
      </w:r>
    </w:p>
  </w:footnote>
  <w:footnote w:id="1">
    <w:p w14:paraId="4EFAD8C3" w14:textId="77777777" w:rsidR="00DD1E1D" w:rsidRDefault="00DD1E1D" w:rsidP="002C430A">
      <w:pPr>
        <w:pStyle w:val="aa"/>
        <w:rPr>
          <w:lang w:val="ru-RU"/>
        </w:rPr>
      </w:pPr>
      <w:r>
        <w:rPr>
          <w:rStyle w:val="ac"/>
        </w:rPr>
        <w:footnoteRef/>
      </w:r>
      <w:r>
        <w:rPr>
          <w:lang w:val="ru-RU"/>
        </w:rPr>
        <w:t xml:space="preserve"> 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102" w:hanging="283"/>
      </w:pPr>
      <w:rPr>
        <w:rFonts w:ascii="Times New Roman" w:hAnsi="Times New Roman" w:cs="Times New Roman"/>
        <w:b w:val="0"/>
        <w:bCs w:val="0"/>
        <w:w w:val="100"/>
        <w:sz w:val="24"/>
        <w:szCs w:val="24"/>
      </w:rPr>
    </w:lvl>
    <w:lvl w:ilvl="1">
      <w:numFmt w:val="bullet"/>
      <w:lvlText w:val="•"/>
      <w:lvlJc w:val="left"/>
      <w:pPr>
        <w:ind w:left="1141" w:hanging="283"/>
      </w:pPr>
    </w:lvl>
    <w:lvl w:ilvl="2">
      <w:numFmt w:val="bullet"/>
      <w:lvlText w:val="•"/>
      <w:lvlJc w:val="left"/>
      <w:pPr>
        <w:ind w:left="2183" w:hanging="283"/>
      </w:pPr>
    </w:lvl>
    <w:lvl w:ilvl="3">
      <w:numFmt w:val="bullet"/>
      <w:lvlText w:val="•"/>
      <w:lvlJc w:val="left"/>
      <w:pPr>
        <w:ind w:left="3225" w:hanging="283"/>
      </w:pPr>
    </w:lvl>
    <w:lvl w:ilvl="4">
      <w:numFmt w:val="bullet"/>
      <w:lvlText w:val="•"/>
      <w:lvlJc w:val="left"/>
      <w:pPr>
        <w:ind w:left="4267" w:hanging="283"/>
      </w:pPr>
    </w:lvl>
    <w:lvl w:ilvl="5">
      <w:numFmt w:val="bullet"/>
      <w:lvlText w:val="•"/>
      <w:lvlJc w:val="left"/>
      <w:pPr>
        <w:ind w:left="5309" w:hanging="283"/>
      </w:pPr>
    </w:lvl>
    <w:lvl w:ilvl="6">
      <w:numFmt w:val="bullet"/>
      <w:lvlText w:val="•"/>
      <w:lvlJc w:val="left"/>
      <w:pPr>
        <w:ind w:left="6351" w:hanging="283"/>
      </w:pPr>
    </w:lvl>
    <w:lvl w:ilvl="7">
      <w:numFmt w:val="bullet"/>
      <w:lvlText w:val="•"/>
      <w:lvlJc w:val="left"/>
      <w:pPr>
        <w:ind w:left="7393" w:hanging="283"/>
      </w:pPr>
    </w:lvl>
    <w:lvl w:ilvl="8">
      <w:numFmt w:val="bullet"/>
      <w:lvlText w:val="•"/>
      <w:lvlJc w:val="left"/>
      <w:pPr>
        <w:ind w:left="8435" w:hanging="283"/>
      </w:pPr>
    </w:lvl>
  </w:abstractNum>
  <w:abstractNum w:abstractNumId="1" w15:restartNumberingAfterBreak="0">
    <w:nsid w:val="00DD5562"/>
    <w:multiLevelType w:val="multilevel"/>
    <w:tmpl w:val="92D0AF00"/>
    <w:lvl w:ilvl="0">
      <w:start w:val="1"/>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 w15:restartNumberingAfterBreak="0">
    <w:nsid w:val="0742296F"/>
    <w:multiLevelType w:val="hybridMultilevel"/>
    <w:tmpl w:val="63D2EB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74B7C3C"/>
    <w:multiLevelType w:val="multilevel"/>
    <w:tmpl w:val="BAA6E722"/>
    <w:lvl w:ilvl="0">
      <w:start w:val="1"/>
      <w:numFmt w:val="decimal"/>
      <w:lvlText w:val="%1."/>
      <w:lvlJc w:val="left"/>
      <w:pPr>
        <w:ind w:left="1560" w:hanging="1560"/>
      </w:pPr>
      <w:rPr>
        <w:rFonts w:hint="default"/>
      </w:rPr>
    </w:lvl>
    <w:lvl w:ilvl="1">
      <w:start w:val="1"/>
      <w:numFmt w:val="decimal"/>
      <w:lvlText w:val="%1.%2."/>
      <w:lvlJc w:val="left"/>
      <w:pPr>
        <w:ind w:left="2269" w:hanging="1560"/>
      </w:pPr>
      <w:rPr>
        <w:rFonts w:hint="default"/>
      </w:rPr>
    </w:lvl>
    <w:lvl w:ilvl="2">
      <w:start w:val="1"/>
      <w:numFmt w:val="decimal"/>
      <w:lvlText w:val="%1.%2.%3."/>
      <w:lvlJc w:val="left"/>
      <w:pPr>
        <w:ind w:left="2978" w:hanging="1560"/>
      </w:pPr>
      <w:rPr>
        <w:rFonts w:hint="default"/>
      </w:rPr>
    </w:lvl>
    <w:lvl w:ilvl="3">
      <w:start w:val="1"/>
      <w:numFmt w:val="decimal"/>
      <w:lvlText w:val="%1.%2.%3.%4."/>
      <w:lvlJc w:val="left"/>
      <w:pPr>
        <w:ind w:left="3687" w:hanging="1560"/>
      </w:pPr>
      <w:rPr>
        <w:rFonts w:hint="default"/>
      </w:rPr>
    </w:lvl>
    <w:lvl w:ilvl="4">
      <w:start w:val="1"/>
      <w:numFmt w:val="decimal"/>
      <w:lvlText w:val="%1.%2.%3.%4.%5."/>
      <w:lvlJc w:val="left"/>
      <w:pPr>
        <w:ind w:left="4396" w:hanging="1560"/>
      </w:pPr>
      <w:rPr>
        <w:rFonts w:hint="default"/>
      </w:rPr>
    </w:lvl>
    <w:lvl w:ilvl="5">
      <w:start w:val="1"/>
      <w:numFmt w:val="decimal"/>
      <w:lvlText w:val="%1.%2.%3.%4.%5.%6."/>
      <w:lvlJc w:val="left"/>
      <w:pPr>
        <w:ind w:left="5105" w:hanging="156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8F12F2C"/>
    <w:multiLevelType w:val="hybridMultilevel"/>
    <w:tmpl w:val="C57244D0"/>
    <w:lvl w:ilvl="0" w:tplc="70562B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CA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5E6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4E8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72B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24C2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2609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13E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91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10E55BB1"/>
    <w:multiLevelType w:val="hybridMultilevel"/>
    <w:tmpl w:val="A434069C"/>
    <w:lvl w:ilvl="0" w:tplc="0E38F83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07E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EEC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24D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5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50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F9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B87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4BF4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 w15:restartNumberingAfterBreak="0">
    <w:nsid w:val="1F1F3103"/>
    <w:multiLevelType w:val="hybridMultilevel"/>
    <w:tmpl w:val="EA16D2F8"/>
    <w:lvl w:ilvl="0" w:tplc="14B8255A">
      <w:start w:val="3"/>
      <w:numFmt w:val="decimal"/>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0B6D8">
      <w:start w:val="1"/>
      <w:numFmt w:val="lowerLetter"/>
      <w:lvlText w:val="%2"/>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520C9E">
      <w:start w:val="1"/>
      <w:numFmt w:val="lowerRoman"/>
      <w:lvlText w:val="%3"/>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883102">
      <w:start w:val="1"/>
      <w:numFmt w:val="decimal"/>
      <w:lvlText w:val="%4"/>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08B26">
      <w:start w:val="1"/>
      <w:numFmt w:val="lowerLetter"/>
      <w:lvlText w:val="%5"/>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84BD6">
      <w:start w:val="1"/>
      <w:numFmt w:val="lowerRoman"/>
      <w:lvlText w:val="%6"/>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4EC3E">
      <w:start w:val="1"/>
      <w:numFmt w:val="decimal"/>
      <w:lvlText w:val="%7"/>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B2B6C0">
      <w:start w:val="1"/>
      <w:numFmt w:val="lowerLetter"/>
      <w:lvlText w:val="%8"/>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C6C5E2">
      <w:start w:val="1"/>
      <w:numFmt w:val="lowerRoman"/>
      <w:lvlText w:val="%9"/>
      <w:lvlJc w:val="left"/>
      <w:pPr>
        <w:ind w:left="6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747A18"/>
    <w:multiLevelType w:val="hybridMultilevel"/>
    <w:tmpl w:val="5540E302"/>
    <w:lvl w:ilvl="0" w:tplc="82FEE58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CF23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48F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F5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484E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54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8BF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8781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05D3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27201F5F"/>
    <w:multiLevelType w:val="hybridMultilevel"/>
    <w:tmpl w:val="C5B40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4A6A63"/>
    <w:multiLevelType w:val="hybridMultilevel"/>
    <w:tmpl w:val="6DBC3E20"/>
    <w:lvl w:ilvl="0" w:tplc="D074AE8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C8ED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AB89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AC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065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602D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12029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23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07A3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7296B36"/>
    <w:multiLevelType w:val="hybridMultilevel"/>
    <w:tmpl w:val="4ED49D58"/>
    <w:lvl w:ilvl="0" w:tplc="CAEEC994">
      <w:start w:val="1"/>
      <w:numFmt w:val="decimal"/>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7F4254"/>
    <w:multiLevelType w:val="hybridMultilevel"/>
    <w:tmpl w:val="B50C0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345400"/>
    <w:multiLevelType w:val="hybridMultilevel"/>
    <w:tmpl w:val="7FF8E7BA"/>
    <w:lvl w:ilvl="0" w:tplc="7294F96A">
      <w:start w:val="1"/>
      <w:numFmt w:val="decimal"/>
      <w:lvlText w:val="%1."/>
      <w:lvlJc w:val="left"/>
      <w:pPr>
        <w:ind w:left="1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62FC2">
      <w:start w:val="1"/>
      <w:numFmt w:val="lowerLetter"/>
      <w:lvlText w:val="%2"/>
      <w:lvlJc w:val="left"/>
      <w:pPr>
        <w:ind w:left="2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CCA6AC">
      <w:start w:val="1"/>
      <w:numFmt w:val="lowerRoman"/>
      <w:lvlText w:val="%3"/>
      <w:lvlJc w:val="left"/>
      <w:pPr>
        <w:ind w:left="3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BA7466">
      <w:start w:val="1"/>
      <w:numFmt w:val="decimal"/>
      <w:lvlText w:val="%4"/>
      <w:lvlJc w:val="left"/>
      <w:pPr>
        <w:ind w:left="4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A42BFA">
      <w:start w:val="1"/>
      <w:numFmt w:val="lowerLetter"/>
      <w:lvlText w:val="%5"/>
      <w:lvlJc w:val="left"/>
      <w:pPr>
        <w:ind w:left="4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A32D6">
      <w:start w:val="1"/>
      <w:numFmt w:val="lowerRoman"/>
      <w:lvlText w:val="%6"/>
      <w:lvlJc w:val="left"/>
      <w:pPr>
        <w:ind w:left="5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78E1C8">
      <w:start w:val="1"/>
      <w:numFmt w:val="decimal"/>
      <w:lvlText w:val="%7"/>
      <w:lvlJc w:val="left"/>
      <w:pPr>
        <w:ind w:left="6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04B70">
      <w:start w:val="1"/>
      <w:numFmt w:val="lowerLetter"/>
      <w:lvlText w:val="%8"/>
      <w:lvlJc w:val="left"/>
      <w:pPr>
        <w:ind w:left="7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4EB382">
      <w:start w:val="1"/>
      <w:numFmt w:val="lowerRoman"/>
      <w:lvlText w:val="%9"/>
      <w:lvlJc w:val="left"/>
      <w:pPr>
        <w:ind w:left="7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92C1210"/>
    <w:multiLevelType w:val="hybridMultilevel"/>
    <w:tmpl w:val="1AE4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D300D4E"/>
    <w:multiLevelType w:val="hybridMultilevel"/>
    <w:tmpl w:val="3B68629A"/>
    <w:lvl w:ilvl="0" w:tplc="042A3CB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E28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A3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2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3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AF7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1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B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7554F1D"/>
    <w:multiLevelType w:val="multilevel"/>
    <w:tmpl w:val="85827470"/>
    <w:lvl w:ilvl="0">
      <w:start w:val="3"/>
      <w:numFmt w:val="decimal"/>
      <w:lvlText w:val="%1."/>
      <w:lvlJc w:val="left"/>
      <w:pPr>
        <w:ind w:left="540" w:hanging="540"/>
      </w:pPr>
      <w:rPr>
        <w:rFonts w:hint="default"/>
      </w:rPr>
    </w:lvl>
    <w:lvl w:ilvl="1">
      <w:start w:val="2"/>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9" w15:restartNumberingAfterBreak="0">
    <w:nsid w:val="503A06CA"/>
    <w:multiLevelType w:val="hybridMultilevel"/>
    <w:tmpl w:val="21449138"/>
    <w:lvl w:ilvl="0" w:tplc="9C46C888">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A4A4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EA0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2DE20">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075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6E0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EE6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8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4F78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21D7C64"/>
    <w:multiLevelType w:val="hybridMultilevel"/>
    <w:tmpl w:val="A9C46A24"/>
    <w:lvl w:ilvl="0" w:tplc="81923F70">
      <w:start w:val="1"/>
      <w:numFmt w:val="decimal"/>
      <w:lvlText w:val="%1"/>
      <w:lvlJc w:val="left"/>
      <w:pPr>
        <w:ind w:left="1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A6F25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D29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7AA51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DAF1C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AAFC7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E07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3837B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E826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9835A8"/>
    <w:multiLevelType w:val="hybridMultilevel"/>
    <w:tmpl w:val="720496B2"/>
    <w:lvl w:ilvl="0" w:tplc="21637163">
      <w:start w:val="1"/>
      <w:numFmt w:val="decimal"/>
      <w:lvlText w:val="%1."/>
      <w:lvlJc w:val="left"/>
      <w:pPr>
        <w:ind w:left="720" w:hanging="360"/>
      </w:pPr>
    </w:lvl>
    <w:lvl w:ilvl="1" w:tplc="21637163" w:tentative="1">
      <w:start w:val="1"/>
      <w:numFmt w:val="lowerLetter"/>
      <w:lvlText w:val="%2."/>
      <w:lvlJc w:val="left"/>
      <w:pPr>
        <w:ind w:left="1440" w:hanging="360"/>
      </w:pPr>
    </w:lvl>
    <w:lvl w:ilvl="2" w:tplc="21637163" w:tentative="1">
      <w:start w:val="1"/>
      <w:numFmt w:val="lowerRoman"/>
      <w:lvlText w:val="%3."/>
      <w:lvlJc w:val="right"/>
      <w:pPr>
        <w:ind w:left="2160" w:hanging="180"/>
      </w:pPr>
    </w:lvl>
    <w:lvl w:ilvl="3" w:tplc="21637163" w:tentative="1">
      <w:start w:val="1"/>
      <w:numFmt w:val="decimal"/>
      <w:lvlText w:val="%4."/>
      <w:lvlJc w:val="left"/>
      <w:pPr>
        <w:ind w:left="2880" w:hanging="360"/>
      </w:pPr>
    </w:lvl>
    <w:lvl w:ilvl="4" w:tplc="21637163" w:tentative="1">
      <w:start w:val="1"/>
      <w:numFmt w:val="lowerLetter"/>
      <w:lvlText w:val="%5."/>
      <w:lvlJc w:val="left"/>
      <w:pPr>
        <w:ind w:left="3600" w:hanging="360"/>
      </w:pPr>
    </w:lvl>
    <w:lvl w:ilvl="5" w:tplc="21637163" w:tentative="1">
      <w:start w:val="1"/>
      <w:numFmt w:val="lowerRoman"/>
      <w:lvlText w:val="%6."/>
      <w:lvlJc w:val="right"/>
      <w:pPr>
        <w:ind w:left="4320" w:hanging="180"/>
      </w:pPr>
    </w:lvl>
    <w:lvl w:ilvl="6" w:tplc="21637163" w:tentative="1">
      <w:start w:val="1"/>
      <w:numFmt w:val="decimal"/>
      <w:lvlText w:val="%7."/>
      <w:lvlJc w:val="left"/>
      <w:pPr>
        <w:ind w:left="5040" w:hanging="360"/>
      </w:pPr>
    </w:lvl>
    <w:lvl w:ilvl="7" w:tplc="21637163" w:tentative="1">
      <w:start w:val="1"/>
      <w:numFmt w:val="lowerLetter"/>
      <w:lvlText w:val="%8."/>
      <w:lvlJc w:val="left"/>
      <w:pPr>
        <w:ind w:left="5760" w:hanging="360"/>
      </w:pPr>
    </w:lvl>
    <w:lvl w:ilvl="8" w:tplc="21637163" w:tentative="1">
      <w:start w:val="1"/>
      <w:numFmt w:val="lowerRoman"/>
      <w:lvlText w:val="%9."/>
      <w:lvlJc w:val="right"/>
      <w:pPr>
        <w:ind w:left="6480" w:hanging="180"/>
      </w:pPr>
    </w:lvl>
  </w:abstractNum>
  <w:abstractNum w:abstractNumId="33" w15:restartNumberingAfterBreak="0">
    <w:nsid w:val="5C016958"/>
    <w:multiLevelType w:val="hybridMultilevel"/>
    <w:tmpl w:val="6204B3DE"/>
    <w:lvl w:ilvl="0" w:tplc="724457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AF7432B"/>
    <w:multiLevelType w:val="hybridMultilevel"/>
    <w:tmpl w:val="F20A235E"/>
    <w:lvl w:ilvl="0" w:tplc="304E7768">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8CC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ABF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30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5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62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B1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E48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442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DB623E4"/>
    <w:multiLevelType w:val="hybridMultilevel"/>
    <w:tmpl w:val="950EA5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7343F8"/>
    <w:multiLevelType w:val="multilevel"/>
    <w:tmpl w:val="7DB069B2"/>
    <w:lvl w:ilvl="0">
      <w:start w:val="1"/>
      <w:numFmt w:val="decimal"/>
      <w:lvlText w:val="%1"/>
      <w:lvlJc w:val="left"/>
      <w:pPr>
        <w:ind w:left="600" w:hanging="600"/>
      </w:pPr>
      <w:rPr>
        <w:rFonts w:hint="default"/>
      </w:rPr>
    </w:lvl>
    <w:lvl w:ilvl="1">
      <w:start w:val="1"/>
      <w:numFmt w:val="decimal"/>
      <w:lvlText w:val="%1.%2"/>
      <w:lvlJc w:val="left"/>
      <w:pPr>
        <w:ind w:left="630" w:hanging="60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4D97638"/>
    <w:multiLevelType w:val="hybridMultilevel"/>
    <w:tmpl w:val="C5B403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79992945"/>
    <w:multiLevelType w:val="hybridMultilevel"/>
    <w:tmpl w:val="CDF00A80"/>
    <w:lvl w:ilvl="0" w:tplc="1B48F04A">
      <w:start w:val="1"/>
      <w:numFmt w:val="decimal"/>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86CBD4">
      <w:start w:val="1"/>
      <w:numFmt w:val="lowerLetter"/>
      <w:lvlText w:val="%2"/>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E121D40">
      <w:start w:val="1"/>
      <w:numFmt w:val="lowerRoman"/>
      <w:lvlText w:val="%3"/>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9C70C2">
      <w:start w:val="1"/>
      <w:numFmt w:val="decimal"/>
      <w:lvlText w:val="%4"/>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D4DA3E">
      <w:start w:val="1"/>
      <w:numFmt w:val="lowerLetter"/>
      <w:lvlText w:val="%5"/>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A06BB8">
      <w:start w:val="1"/>
      <w:numFmt w:val="lowerRoman"/>
      <w:lvlText w:val="%6"/>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FC5986">
      <w:start w:val="1"/>
      <w:numFmt w:val="decimal"/>
      <w:lvlText w:val="%7"/>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FBAB3A8">
      <w:start w:val="1"/>
      <w:numFmt w:val="lowerLetter"/>
      <w:lvlText w:val="%8"/>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9A6A5E">
      <w:start w:val="1"/>
      <w:numFmt w:val="lowerRoman"/>
      <w:lvlText w:val="%9"/>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67980870">
    <w:abstractNumId w:val="7"/>
  </w:num>
  <w:num w:numId="2" w16cid:durableId="28529833">
    <w:abstractNumId w:val="43"/>
  </w:num>
  <w:num w:numId="3" w16cid:durableId="768618470">
    <w:abstractNumId w:val="5"/>
  </w:num>
  <w:num w:numId="4" w16cid:durableId="1467893775">
    <w:abstractNumId w:val="15"/>
  </w:num>
  <w:num w:numId="5" w16cid:durableId="263848794">
    <w:abstractNumId w:val="27"/>
  </w:num>
  <w:num w:numId="6" w16cid:durableId="1291403127">
    <w:abstractNumId w:val="10"/>
  </w:num>
  <w:num w:numId="7" w16cid:durableId="1569341800">
    <w:abstractNumId w:val="25"/>
  </w:num>
  <w:num w:numId="8" w16cid:durableId="237332076">
    <w:abstractNumId w:val="46"/>
  </w:num>
  <w:num w:numId="9" w16cid:durableId="913710199">
    <w:abstractNumId w:val="22"/>
  </w:num>
  <w:num w:numId="10" w16cid:durableId="2022050186">
    <w:abstractNumId w:val="38"/>
  </w:num>
  <w:num w:numId="11" w16cid:durableId="1794061083">
    <w:abstractNumId w:val="36"/>
  </w:num>
  <w:num w:numId="12" w16cid:durableId="579170300">
    <w:abstractNumId w:val="40"/>
  </w:num>
  <w:num w:numId="13" w16cid:durableId="904218346">
    <w:abstractNumId w:val="20"/>
  </w:num>
  <w:num w:numId="14" w16cid:durableId="1853031034">
    <w:abstractNumId w:val="26"/>
  </w:num>
  <w:num w:numId="15" w16cid:durableId="2085183898">
    <w:abstractNumId w:val="47"/>
  </w:num>
  <w:num w:numId="16" w16cid:durableId="1103186105">
    <w:abstractNumId w:val="13"/>
  </w:num>
  <w:num w:numId="17" w16cid:durableId="404882827">
    <w:abstractNumId w:val="12"/>
  </w:num>
  <w:num w:numId="18" w16cid:durableId="1148285885">
    <w:abstractNumId w:val="34"/>
  </w:num>
  <w:num w:numId="19" w16cid:durableId="1586375431">
    <w:abstractNumId w:val="35"/>
  </w:num>
  <w:num w:numId="20" w16cid:durableId="631864698">
    <w:abstractNumId w:val="23"/>
  </w:num>
  <w:num w:numId="21" w16cid:durableId="59258449">
    <w:abstractNumId w:val="41"/>
  </w:num>
  <w:num w:numId="22" w16cid:durableId="384724450">
    <w:abstractNumId w:val="0"/>
  </w:num>
  <w:num w:numId="23" w16cid:durableId="786657736">
    <w:abstractNumId w:val="3"/>
  </w:num>
  <w:num w:numId="24" w16cid:durableId="1438795618">
    <w:abstractNumId w:val="21"/>
  </w:num>
  <w:num w:numId="25" w16cid:durableId="1107964451">
    <w:abstractNumId w:val="30"/>
  </w:num>
  <w:num w:numId="26" w16cid:durableId="963122927">
    <w:abstractNumId w:val="19"/>
  </w:num>
  <w:num w:numId="27" w16cid:durableId="1161232516">
    <w:abstractNumId w:val="14"/>
  </w:num>
  <w:num w:numId="28" w16cid:durableId="688794723">
    <w:abstractNumId w:val="8"/>
  </w:num>
  <w:num w:numId="29" w16cid:durableId="943852587">
    <w:abstractNumId w:val="45"/>
  </w:num>
  <w:num w:numId="30" w16cid:durableId="965700869">
    <w:abstractNumId w:val="6"/>
  </w:num>
  <w:num w:numId="31" w16cid:durableId="926578774">
    <w:abstractNumId w:val="29"/>
  </w:num>
  <w:num w:numId="32" w16cid:durableId="2106538871">
    <w:abstractNumId w:val="9"/>
  </w:num>
  <w:num w:numId="33" w16cid:durableId="499350997">
    <w:abstractNumId w:val="18"/>
  </w:num>
  <w:num w:numId="34" w16cid:durableId="1590190241">
    <w:abstractNumId w:val="4"/>
  </w:num>
  <w:num w:numId="35" w16cid:durableId="202136963">
    <w:abstractNumId w:val="37"/>
  </w:num>
  <w:num w:numId="36" w16cid:durableId="384835074">
    <w:abstractNumId w:val="24"/>
  </w:num>
  <w:num w:numId="37" w16cid:durableId="25758437">
    <w:abstractNumId w:val="42"/>
  </w:num>
  <w:num w:numId="38" w16cid:durableId="1740135971">
    <w:abstractNumId w:val="31"/>
  </w:num>
  <w:num w:numId="39" w16cid:durableId="3261793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52148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22289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47746151">
    <w:abstractNumId w:val="2"/>
  </w:num>
  <w:num w:numId="43" w16cid:durableId="1062144860">
    <w:abstractNumId w:val="11"/>
  </w:num>
  <w:num w:numId="44" w16cid:durableId="861869078">
    <w:abstractNumId w:val="28"/>
  </w:num>
  <w:num w:numId="45" w16cid:durableId="1871019984">
    <w:abstractNumId w:val="16"/>
  </w:num>
  <w:num w:numId="46" w16cid:durableId="1445612233">
    <w:abstractNumId w:val="17"/>
  </w:num>
  <w:num w:numId="47" w16cid:durableId="1455901169">
    <w:abstractNumId w:val="1"/>
  </w:num>
  <w:num w:numId="48" w16cid:durableId="538515237">
    <w:abstractNumId w:val="33"/>
  </w:num>
  <w:num w:numId="49" w16cid:durableId="196038089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00C"/>
    <w:rsid w:val="00021A1D"/>
    <w:rsid w:val="0002726F"/>
    <w:rsid w:val="00062F09"/>
    <w:rsid w:val="00076326"/>
    <w:rsid w:val="0008150F"/>
    <w:rsid w:val="00083975"/>
    <w:rsid w:val="00090A3E"/>
    <w:rsid w:val="00093E3C"/>
    <w:rsid w:val="000951C6"/>
    <w:rsid w:val="000A70E3"/>
    <w:rsid w:val="000B3DA8"/>
    <w:rsid w:val="000E2F97"/>
    <w:rsid w:val="000F08C8"/>
    <w:rsid w:val="00134D07"/>
    <w:rsid w:val="00140CD4"/>
    <w:rsid w:val="001435E8"/>
    <w:rsid w:val="00146A84"/>
    <w:rsid w:val="0015400A"/>
    <w:rsid w:val="001671CF"/>
    <w:rsid w:val="00181412"/>
    <w:rsid w:val="001B093E"/>
    <w:rsid w:val="001B6EAC"/>
    <w:rsid w:val="00204D94"/>
    <w:rsid w:val="00234EC3"/>
    <w:rsid w:val="0024239F"/>
    <w:rsid w:val="0024539F"/>
    <w:rsid w:val="00252B76"/>
    <w:rsid w:val="002910BE"/>
    <w:rsid w:val="002B4330"/>
    <w:rsid w:val="002C1BC9"/>
    <w:rsid w:val="002C430A"/>
    <w:rsid w:val="002C47AD"/>
    <w:rsid w:val="002D0A09"/>
    <w:rsid w:val="002D2B58"/>
    <w:rsid w:val="002E3ADD"/>
    <w:rsid w:val="003045C7"/>
    <w:rsid w:val="0030668F"/>
    <w:rsid w:val="003447EA"/>
    <w:rsid w:val="00351CA4"/>
    <w:rsid w:val="003678FB"/>
    <w:rsid w:val="00392E35"/>
    <w:rsid w:val="003A37D5"/>
    <w:rsid w:val="003B3188"/>
    <w:rsid w:val="003C201F"/>
    <w:rsid w:val="003C3ED8"/>
    <w:rsid w:val="003C5092"/>
    <w:rsid w:val="003D1B3D"/>
    <w:rsid w:val="003E2295"/>
    <w:rsid w:val="003E2BF2"/>
    <w:rsid w:val="003E72DB"/>
    <w:rsid w:val="00401A0E"/>
    <w:rsid w:val="004041C2"/>
    <w:rsid w:val="004154E3"/>
    <w:rsid w:val="00421054"/>
    <w:rsid w:val="004312F8"/>
    <w:rsid w:val="0043443B"/>
    <w:rsid w:val="00442321"/>
    <w:rsid w:val="00446D4F"/>
    <w:rsid w:val="004558DA"/>
    <w:rsid w:val="00462C1B"/>
    <w:rsid w:val="0049358A"/>
    <w:rsid w:val="004A3657"/>
    <w:rsid w:val="004D43AB"/>
    <w:rsid w:val="004E440D"/>
    <w:rsid w:val="004F4FFF"/>
    <w:rsid w:val="00510B10"/>
    <w:rsid w:val="005232E8"/>
    <w:rsid w:val="00527808"/>
    <w:rsid w:val="00533984"/>
    <w:rsid w:val="0055098B"/>
    <w:rsid w:val="00552E2F"/>
    <w:rsid w:val="0056587D"/>
    <w:rsid w:val="005760DE"/>
    <w:rsid w:val="00576E07"/>
    <w:rsid w:val="0058385E"/>
    <w:rsid w:val="00586736"/>
    <w:rsid w:val="005965E5"/>
    <w:rsid w:val="005A4B44"/>
    <w:rsid w:val="005A6F7B"/>
    <w:rsid w:val="005B2F10"/>
    <w:rsid w:val="005C6FE8"/>
    <w:rsid w:val="005F6DD0"/>
    <w:rsid w:val="00612317"/>
    <w:rsid w:val="006319E2"/>
    <w:rsid w:val="00633BF0"/>
    <w:rsid w:val="006352BE"/>
    <w:rsid w:val="00635447"/>
    <w:rsid w:val="00642C79"/>
    <w:rsid w:val="00651E85"/>
    <w:rsid w:val="00670B1A"/>
    <w:rsid w:val="00684742"/>
    <w:rsid w:val="00687397"/>
    <w:rsid w:val="00691610"/>
    <w:rsid w:val="006956B3"/>
    <w:rsid w:val="006A0D9D"/>
    <w:rsid w:val="006C100C"/>
    <w:rsid w:val="006C77B5"/>
    <w:rsid w:val="006E2DFD"/>
    <w:rsid w:val="007020A8"/>
    <w:rsid w:val="00704DE4"/>
    <w:rsid w:val="00712E14"/>
    <w:rsid w:val="007133FE"/>
    <w:rsid w:val="00723DF2"/>
    <w:rsid w:val="00731FA7"/>
    <w:rsid w:val="00733212"/>
    <w:rsid w:val="00735E8A"/>
    <w:rsid w:val="00762355"/>
    <w:rsid w:val="007639B9"/>
    <w:rsid w:val="0077133F"/>
    <w:rsid w:val="00794635"/>
    <w:rsid w:val="007A0D8F"/>
    <w:rsid w:val="007B18B1"/>
    <w:rsid w:val="007B3F48"/>
    <w:rsid w:val="007D2C21"/>
    <w:rsid w:val="007D447B"/>
    <w:rsid w:val="007D4CDA"/>
    <w:rsid w:val="007D6403"/>
    <w:rsid w:val="00805471"/>
    <w:rsid w:val="00826CFF"/>
    <w:rsid w:val="00826DE2"/>
    <w:rsid w:val="00844139"/>
    <w:rsid w:val="00850344"/>
    <w:rsid w:val="00881C58"/>
    <w:rsid w:val="008869A8"/>
    <w:rsid w:val="00894FED"/>
    <w:rsid w:val="008967BC"/>
    <w:rsid w:val="008B2504"/>
    <w:rsid w:val="008C0E2F"/>
    <w:rsid w:val="008D0463"/>
    <w:rsid w:val="008D2C11"/>
    <w:rsid w:val="008E11CF"/>
    <w:rsid w:val="008E1407"/>
    <w:rsid w:val="008E5133"/>
    <w:rsid w:val="008F7285"/>
    <w:rsid w:val="009052FD"/>
    <w:rsid w:val="00912E3C"/>
    <w:rsid w:val="0094555E"/>
    <w:rsid w:val="009518B5"/>
    <w:rsid w:val="0095591A"/>
    <w:rsid w:val="00957F4B"/>
    <w:rsid w:val="00980291"/>
    <w:rsid w:val="00985C55"/>
    <w:rsid w:val="009A15F6"/>
    <w:rsid w:val="009A2244"/>
    <w:rsid w:val="009A5441"/>
    <w:rsid w:val="009A651F"/>
    <w:rsid w:val="009F1A2F"/>
    <w:rsid w:val="00A216B0"/>
    <w:rsid w:val="00A34192"/>
    <w:rsid w:val="00A51F2C"/>
    <w:rsid w:val="00A62D39"/>
    <w:rsid w:val="00A72CC9"/>
    <w:rsid w:val="00A74843"/>
    <w:rsid w:val="00A81C48"/>
    <w:rsid w:val="00AB63F8"/>
    <w:rsid w:val="00AD3A29"/>
    <w:rsid w:val="00AE7BE5"/>
    <w:rsid w:val="00AF10CE"/>
    <w:rsid w:val="00AF1AE3"/>
    <w:rsid w:val="00AF39B7"/>
    <w:rsid w:val="00AF6AFF"/>
    <w:rsid w:val="00B075DD"/>
    <w:rsid w:val="00B413D8"/>
    <w:rsid w:val="00B43D58"/>
    <w:rsid w:val="00B523F9"/>
    <w:rsid w:val="00B654C1"/>
    <w:rsid w:val="00B8199C"/>
    <w:rsid w:val="00B86CD1"/>
    <w:rsid w:val="00B94054"/>
    <w:rsid w:val="00B976E3"/>
    <w:rsid w:val="00BB1D56"/>
    <w:rsid w:val="00BB66D8"/>
    <w:rsid w:val="00BC1590"/>
    <w:rsid w:val="00BC3A3E"/>
    <w:rsid w:val="00BD3B6B"/>
    <w:rsid w:val="00BE075C"/>
    <w:rsid w:val="00C010DF"/>
    <w:rsid w:val="00C1300D"/>
    <w:rsid w:val="00C27151"/>
    <w:rsid w:val="00C37A70"/>
    <w:rsid w:val="00C50633"/>
    <w:rsid w:val="00C54F10"/>
    <w:rsid w:val="00C55834"/>
    <w:rsid w:val="00C605E5"/>
    <w:rsid w:val="00C84A52"/>
    <w:rsid w:val="00C97D9C"/>
    <w:rsid w:val="00CB7CB2"/>
    <w:rsid w:val="00CC2E5F"/>
    <w:rsid w:val="00CC4813"/>
    <w:rsid w:val="00CD1097"/>
    <w:rsid w:val="00CF42F2"/>
    <w:rsid w:val="00D035BF"/>
    <w:rsid w:val="00D30F2C"/>
    <w:rsid w:val="00D32623"/>
    <w:rsid w:val="00D6067A"/>
    <w:rsid w:val="00D63957"/>
    <w:rsid w:val="00D66FC6"/>
    <w:rsid w:val="00D71932"/>
    <w:rsid w:val="00D74E7B"/>
    <w:rsid w:val="00D837C4"/>
    <w:rsid w:val="00DA1FF8"/>
    <w:rsid w:val="00DB6BD5"/>
    <w:rsid w:val="00DC35FF"/>
    <w:rsid w:val="00DC7989"/>
    <w:rsid w:val="00DC7A19"/>
    <w:rsid w:val="00DD1E1D"/>
    <w:rsid w:val="00DE6FCB"/>
    <w:rsid w:val="00DE76A7"/>
    <w:rsid w:val="00E01F67"/>
    <w:rsid w:val="00E33A1E"/>
    <w:rsid w:val="00E4516B"/>
    <w:rsid w:val="00E55818"/>
    <w:rsid w:val="00E56DCA"/>
    <w:rsid w:val="00E60AC4"/>
    <w:rsid w:val="00E73EB0"/>
    <w:rsid w:val="00E807FC"/>
    <w:rsid w:val="00E97CB7"/>
    <w:rsid w:val="00EA7487"/>
    <w:rsid w:val="00EB6461"/>
    <w:rsid w:val="00EB77AC"/>
    <w:rsid w:val="00EB7838"/>
    <w:rsid w:val="00EC1495"/>
    <w:rsid w:val="00EF30DD"/>
    <w:rsid w:val="00EF33CF"/>
    <w:rsid w:val="00F0074B"/>
    <w:rsid w:val="00F03608"/>
    <w:rsid w:val="00F0484A"/>
    <w:rsid w:val="00F0624B"/>
    <w:rsid w:val="00F06E37"/>
    <w:rsid w:val="00F15F09"/>
    <w:rsid w:val="00F2546E"/>
    <w:rsid w:val="00F42561"/>
    <w:rsid w:val="00F505A6"/>
    <w:rsid w:val="00F73E23"/>
    <w:rsid w:val="00F96CBA"/>
    <w:rsid w:val="00F97D28"/>
    <w:rsid w:val="00FA2334"/>
    <w:rsid w:val="00FA30FD"/>
    <w:rsid w:val="00FA35C1"/>
    <w:rsid w:val="00FA7D64"/>
    <w:rsid w:val="00FB493E"/>
    <w:rsid w:val="00FB632F"/>
    <w:rsid w:val="00FE15D1"/>
    <w:rsid w:val="00FE2D09"/>
    <w:rsid w:val="00FE4B30"/>
    <w:rsid w:val="00FF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DF21C"/>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151"/>
  </w:style>
  <w:style w:type="paragraph" w:styleId="1">
    <w:name w:val="heading 1"/>
    <w:basedOn w:val="a"/>
    <w:next w:val="a"/>
    <w:link w:val="10"/>
    <w:qFormat/>
    <w:rsid w:val="00EF30D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EF30D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EF30D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EF30D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30D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EF30D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EF30DD"/>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EF30DD"/>
    <w:rPr>
      <w:rFonts w:ascii="Times New Roman" w:eastAsia="Times New Roman" w:hAnsi="Times New Roman" w:cs="Times New Roman"/>
      <w:b/>
      <w:bCs/>
      <w:sz w:val="24"/>
      <w:szCs w:val="24"/>
      <w:lang w:val="x-none" w:eastAsia="x-none"/>
    </w:rPr>
  </w:style>
  <w:style w:type="paragraph" w:styleId="a3">
    <w:name w:val="Normal (Web)"/>
    <w:basedOn w:val="a"/>
    <w:link w:val="a4"/>
    <w:uiPriority w:val="99"/>
    <w:semiHidden/>
    <w:unhideWhenUsed/>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EF30DD"/>
  </w:style>
  <w:style w:type="numbering" w:customStyle="1" w:styleId="110">
    <w:name w:val="Нет списка11"/>
    <w:next w:val="a2"/>
    <w:uiPriority w:val="99"/>
    <w:semiHidden/>
    <w:unhideWhenUsed/>
    <w:rsid w:val="00EF30DD"/>
  </w:style>
  <w:style w:type="paragraph" w:styleId="a5">
    <w:name w:val="Body Text"/>
    <w:basedOn w:val="a"/>
    <w:link w:val="a6"/>
    <w:rsid w:val="00EF30DD"/>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link w:val="a5"/>
    <w:rsid w:val="00EF30DD"/>
    <w:rPr>
      <w:rFonts w:ascii="Times New Roman" w:eastAsia="Times New Roman" w:hAnsi="Times New Roman" w:cs="Times New Roman"/>
      <w:sz w:val="24"/>
      <w:szCs w:val="24"/>
      <w:lang w:val="x-none" w:eastAsia="x-none"/>
    </w:rPr>
  </w:style>
  <w:style w:type="paragraph" w:styleId="21">
    <w:name w:val="Body Text 2"/>
    <w:basedOn w:val="a"/>
    <w:link w:val="22"/>
    <w:rsid w:val="00EF30DD"/>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EF30DD"/>
    <w:rPr>
      <w:rFonts w:ascii="Times New Roman" w:eastAsia="Times New Roman" w:hAnsi="Times New Roman" w:cs="Times New Roman"/>
      <w:sz w:val="24"/>
      <w:szCs w:val="24"/>
      <w:lang w:val="x-none" w:eastAsia="x-none"/>
    </w:rPr>
  </w:style>
  <w:style w:type="character" w:customStyle="1" w:styleId="blk">
    <w:name w:val="blk"/>
    <w:rsid w:val="00EF30DD"/>
  </w:style>
  <w:style w:type="paragraph" w:styleId="a7">
    <w:name w:val="footer"/>
    <w:aliases w:val="Нижний колонтитул Знак Знак Знак,Нижний колонтитул1,Нижний колонтитул Знак Знак"/>
    <w:basedOn w:val="a"/>
    <w:link w:val="a8"/>
    <w:uiPriority w:val="99"/>
    <w:rsid w:val="00EF30DD"/>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EF30DD"/>
    <w:rPr>
      <w:rFonts w:ascii="Times New Roman" w:eastAsia="Times New Roman" w:hAnsi="Times New Roman" w:cs="Times New Roman"/>
      <w:sz w:val="24"/>
      <w:szCs w:val="24"/>
      <w:lang w:val="x-none" w:eastAsia="x-none"/>
    </w:rPr>
  </w:style>
  <w:style w:type="character" w:styleId="a9">
    <w:name w:val="page number"/>
    <w:rsid w:val="00EF30DD"/>
    <w:rPr>
      <w:rFonts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EF30DD"/>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F30DD"/>
    <w:rPr>
      <w:rFonts w:ascii="Times New Roman" w:eastAsia="Times New Roman" w:hAnsi="Times New Roman" w:cs="Times New Roman"/>
      <w:sz w:val="20"/>
      <w:szCs w:val="20"/>
      <w:lang w:val="en-US" w:eastAsia="x-none"/>
    </w:rPr>
  </w:style>
  <w:style w:type="character" w:styleId="ac">
    <w:name w:val="footnote reference"/>
    <w:uiPriority w:val="99"/>
    <w:rsid w:val="00EF30DD"/>
    <w:rPr>
      <w:rFonts w:cs="Times New Roman"/>
      <w:vertAlign w:val="superscript"/>
    </w:rPr>
  </w:style>
  <w:style w:type="paragraph" w:styleId="23">
    <w:name w:val="List 2"/>
    <w:basedOn w:val="a"/>
    <w:rsid w:val="00EF30DD"/>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EF30DD"/>
    <w:rPr>
      <w:rFonts w:cs="Times New Roman"/>
      <w:color w:val="0000FF"/>
      <w:u w:val="single"/>
    </w:rPr>
  </w:style>
  <w:style w:type="paragraph" w:styleId="12">
    <w:name w:val="toc 1"/>
    <w:basedOn w:val="a"/>
    <w:next w:val="a"/>
    <w:autoRedefine/>
    <w:uiPriority w:val="39"/>
    <w:rsid w:val="00EF30DD"/>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EF30DD"/>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EF30DD"/>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F30DD"/>
    <w:rPr>
      <w:rFonts w:ascii="Times New Roman" w:hAnsi="Times New Roman"/>
      <w:sz w:val="20"/>
      <w:lang w:val="x-none" w:eastAsia="ru-RU"/>
    </w:rPr>
  </w:style>
  <w:style w:type="paragraph" w:styleId="ae">
    <w:name w:val="List Paragraph"/>
    <w:aliases w:val="Содержание. 2 уровень"/>
    <w:basedOn w:val="a"/>
    <w:link w:val="af"/>
    <w:uiPriority w:val="34"/>
    <w:qFormat/>
    <w:rsid w:val="00EF30DD"/>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EF30DD"/>
    <w:rPr>
      <w:rFonts w:cs="Times New Roman"/>
      <w:i/>
    </w:rPr>
  </w:style>
  <w:style w:type="paragraph" w:styleId="af1">
    <w:name w:val="Balloon Text"/>
    <w:basedOn w:val="a"/>
    <w:link w:val="af2"/>
    <w:uiPriority w:val="99"/>
    <w:rsid w:val="00EF30DD"/>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EF30DD"/>
    <w:rPr>
      <w:rFonts w:ascii="Segoe UI" w:eastAsia="Times New Roman" w:hAnsi="Segoe UI" w:cs="Times New Roman"/>
      <w:sz w:val="18"/>
      <w:szCs w:val="18"/>
      <w:lang w:val="x-none" w:eastAsia="x-none"/>
    </w:rPr>
  </w:style>
  <w:style w:type="paragraph" w:customStyle="1" w:styleId="ConsPlusNormal">
    <w:name w:val="ConsPlusNormal"/>
    <w:rsid w:val="00EF30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EF30D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EF30DD"/>
    <w:rPr>
      <w:rFonts w:ascii="Times New Roman" w:eastAsia="Times New Roman" w:hAnsi="Times New Roman" w:cs="Times New Roman"/>
      <w:sz w:val="24"/>
      <w:szCs w:val="24"/>
      <w:lang w:val="x-none" w:eastAsia="x-none"/>
    </w:rPr>
  </w:style>
  <w:style w:type="character" w:customStyle="1" w:styleId="111">
    <w:name w:val="Текст примечания Знак11"/>
    <w:uiPriority w:val="99"/>
    <w:rsid w:val="00EF30DD"/>
    <w:rPr>
      <w:rFonts w:cs="Times New Roman"/>
      <w:sz w:val="20"/>
      <w:szCs w:val="20"/>
    </w:rPr>
  </w:style>
  <w:style w:type="paragraph" w:styleId="af5">
    <w:name w:val="annotation text"/>
    <w:basedOn w:val="a"/>
    <w:link w:val="af6"/>
    <w:uiPriority w:val="99"/>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EF30DD"/>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EF30DD"/>
    <w:rPr>
      <w:rFonts w:cs="Times New Roman"/>
      <w:sz w:val="20"/>
      <w:szCs w:val="20"/>
    </w:rPr>
  </w:style>
  <w:style w:type="character" w:customStyle="1" w:styleId="112">
    <w:name w:val="Тема примечания Знак11"/>
    <w:uiPriority w:val="99"/>
    <w:rsid w:val="00EF30DD"/>
    <w:rPr>
      <w:rFonts w:cs="Times New Roman"/>
      <w:b/>
      <w:bCs/>
      <w:sz w:val="20"/>
      <w:szCs w:val="20"/>
    </w:rPr>
  </w:style>
  <w:style w:type="paragraph" w:styleId="af7">
    <w:name w:val="annotation subject"/>
    <w:basedOn w:val="af5"/>
    <w:next w:val="af5"/>
    <w:link w:val="af8"/>
    <w:uiPriority w:val="99"/>
    <w:unhideWhenUsed/>
    <w:rsid w:val="00EF30DD"/>
    <w:rPr>
      <w:rFonts w:ascii="Times New Roman" w:hAnsi="Times New Roman"/>
      <w:b/>
      <w:bCs/>
    </w:rPr>
  </w:style>
  <w:style w:type="character" w:customStyle="1" w:styleId="af8">
    <w:name w:val="Тема примечания Знак"/>
    <w:basedOn w:val="af6"/>
    <w:link w:val="af7"/>
    <w:uiPriority w:val="99"/>
    <w:rsid w:val="00EF30DD"/>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EF30DD"/>
    <w:rPr>
      <w:rFonts w:cs="Times New Roman"/>
      <w:b/>
      <w:bCs/>
      <w:sz w:val="20"/>
      <w:szCs w:val="20"/>
    </w:rPr>
  </w:style>
  <w:style w:type="paragraph" w:styleId="25">
    <w:name w:val="Body Text Indent 2"/>
    <w:basedOn w:val="a"/>
    <w:link w:val="26"/>
    <w:rsid w:val="00EF30D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EF30DD"/>
    <w:rPr>
      <w:rFonts w:ascii="Times New Roman" w:eastAsia="Times New Roman" w:hAnsi="Times New Roman" w:cs="Times New Roman"/>
      <w:sz w:val="24"/>
      <w:szCs w:val="24"/>
      <w:lang w:val="x-none" w:eastAsia="x-none"/>
    </w:rPr>
  </w:style>
  <w:style w:type="character" w:customStyle="1" w:styleId="apple-converted-space">
    <w:name w:val="apple-converted-space"/>
    <w:rsid w:val="00EF30DD"/>
  </w:style>
  <w:style w:type="character" w:customStyle="1" w:styleId="af9">
    <w:name w:val="Цветовое выделение"/>
    <w:uiPriority w:val="99"/>
    <w:rsid w:val="00EF30DD"/>
    <w:rPr>
      <w:b/>
      <w:color w:val="26282F"/>
    </w:rPr>
  </w:style>
  <w:style w:type="character" w:customStyle="1" w:styleId="afa">
    <w:name w:val="Гипертекстовая ссылка"/>
    <w:uiPriority w:val="99"/>
    <w:rsid w:val="00EF30DD"/>
    <w:rPr>
      <w:b/>
      <w:color w:val="106BBE"/>
    </w:rPr>
  </w:style>
  <w:style w:type="character" w:customStyle="1" w:styleId="afb">
    <w:name w:val="Активная гипертекстовая ссылка"/>
    <w:uiPriority w:val="99"/>
    <w:rsid w:val="00EF30DD"/>
    <w:rPr>
      <w:b/>
      <w:color w:val="106BBE"/>
      <w:u w:val="single"/>
    </w:rPr>
  </w:style>
  <w:style w:type="paragraph" w:customStyle="1" w:styleId="afc">
    <w:name w:val="Внимание"/>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EF30DD"/>
  </w:style>
  <w:style w:type="paragraph" w:customStyle="1" w:styleId="afe">
    <w:name w:val="Внимание: недобросовестность!"/>
    <w:basedOn w:val="afc"/>
    <w:next w:val="a"/>
    <w:uiPriority w:val="99"/>
    <w:rsid w:val="00EF30DD"/>
  </w:style>
  <w:style w:type="character" w:customStyle="1" w:styleId="aff">
    <w:name w:val="Выделение для Базового Поиска"/>
    <w:uiPriority w:val="99"/>
    <w:rsid w:val="00EF30DD"/>
    <w:rPr>
      <w:b/>
      <w:color w:val="0058A9"/>
    </w:rPr>
  </w:style>
  <w:style w:type="character" w:customStyle="1" w:styleId="aff0">
    <w:name w:val="Выделение для Базового Поиска (курсив)"/>
    <w:uiPriority w:val="99"/>
    <w:rsid w:val="00EF30DD"/>
    <w:rPr>
      <w:b/>
      <w:i/>
      <w:color w:val="0058A9"/>
    </w:rPr>
  </w:style>
  <w:style w:type="paragraph" w:customStyle="1" w:styleId="aff1">
    <w:name w:val="Дочерний элемент списк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EF30DD"/>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EF30DD"/>
    <w:rPr>
      <w:b/>
      <w:bCs/>
      <w:color w:val="0058A9"/>
      <w:shd w:val="clear" w:color="auto" w:fill="ECE9D8"/>
    </w:rPr>
  </w:style>
  <w:style w:type="paragraph" w:customStyle="1" w:styleId="aff3">
    <w:name w:val="Заголовок группы контролов"/>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EF30D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EF30DD"/>
    <w:rPr>
      <w:b/>
      <w:color w:val="26282F"/>
    </w:rPr>
  </w:style>
  <w:style w:type="paragraph" w:customStyle="1" w:styleId="aff7">
    <w:name w:val="Заголовок статьи"/>
    <w:basedOn w:val="a"/>
    <w:next w:val="a"/>
    <w:uiPriority w:val="99"/>
    <w:rsid w:val="00EF30D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EF30DD"/>
    <w:rPr>
      <w:b/>
      <w:color w:val="FF0000"/>
    </w:rPr>
  </w:style>
  <w:style w:type="paragraph" w:customStyle="1" w:styleId="aff9">
    <w:name w:val="Заголовок ЭР (левое окно)"/>
    <w:basedOn w:val="a"/>
    <w:next w:val="a"/>
    <w:uiPriority w:val="99"/>
    <w:rsid w:val="00EF30D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EF30DD"/>
    <w:pPr>
      <w:spacing w:after="0"/>
      <w:jc w:val="left"/>
    </w:pPr>
  </w:style>
  <w:style w:type="paragraph" w:customStyle="1" w:styleId="affb">
    <w:name w:val="Интерактивный заголовок"/>
    <w:basedOn w:val="15"/>
    <w:next w:val="a"/>
    <w:uiPriority w:val="99"/>
    <w:rsid w:val="00EF30DD"/>
    <w:rPr>
      <w:u w:val="single"/>
    </w:rPr>
  </w:style>
  <w:style w:type="paragraph" w:customStyle="1" w:styleId="affc">
    <w:name w:val="Текст информации об изменениях"/>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EF30DD"/>
    <w:pPr>
      <w:spacing w:before="180"/>
      <w:ind w:left="360" w:right="360" w:firstLine="0"/>
    </w:pPr>
    <w:rPr>
      <w:shd w:val="clear" w:color="auto" w:fill="EAEFED"/>
    </w:rPr>
  </w:style>
  <w:style w:type="paragraph" w:customStyle="1" w:styleId="affe">
    <w:name w:val="Текст (справка)"/>
    <w:basedOn w:val="a"/>
    <w:next w:val="a"/>
    <w:uiPriority w:val="99"/>
    <w:rsid w:val="00EF30D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EF30DD"/>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EF30DD"/>
    <w:rPr>
      <w:i/>
      <w:iCs/>
    </w:rPr>
  </w:style>
  <w:style w:type="paragraph" w:customStyle="1" w:styleId="afff1">
    <w:name w:val="Текст (лев. подпись)"/>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EF30DD"/>
    <w:rPr>
      <w:sz w:val="14"/>
      <w:szCs w:val="14"/>
    </w:rPr>
  </w:style>
  <w:style w:type="paragraph" w:customStyle="1" w:styleId="afff3">
    <w:name w:val="Текст (прав. подпись)"/>
    <w:basedOn w:val="a"/>
    <w:next w:val="a"/>
    <w:uiPriority w:val="99"/>
    <w:rsid w:val="00EF30DD"/>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EF30DD"/>
    <w:rPr>
      <w:sz w:val="14"/>
      <w:szCs w:val="14"/>
    </w:rPr>
  </w:style>
  <w:style w:type="paragraph" w:customStyle="1" w:styleId="afff5">
    <w:name w:val="Комментарий пользователя"/>
    <w:basedOn w:val="afff"/>
    <w:next w:val="a"/>
    <w:uiPriority w:val="99"/>
    <w:rsid w:val="00EF30DD"/>
    <w:pPr>
      <w:jc w:val="left"/>
    </w:pPr>
    <w:rPr>
      <w:shd w:val="clear" w:color="auto" w:fill="FFDFE0"/>
    </w:rPr>
  </w:style>
  <w:style w:type="paragraph" w:customStyle="1" w:styleId="afff6">
    <w:name w:val="Куда обратиться?"/>
    <w:basedOn w:val="afc"/>
    <w:next w:val="a"/>
    <w:uiPriority w:val="99"/>
    <w:rsid w:val="00EF30DD"/>
  </w:style>
  <w:style w:type="paragraph" w:customStyle="1" w:styleId="afff7">
    <w:name w:val="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EF30DD"/>
    <w:rPr>
      <w:b/>
      <w:color w:val="26282F"/>
      <w:shd w:val="clear" w:color="auto" w:fill="FFF580"/>
    </w:rPr>
  </w:style>
  <w:style w:type="paragraph" w:customStyle="1" w:styleId="afff9">
    <w:name w:val="Напишите нам"/>
    <w:basedOn w:val="a"/>
    <w:next w:val="a"/>
    <w:uiPriority w:val="99"/>
    <w:rsid w:val="00EF30D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EF30DD"/>
    <w:rPr>
      <w:b/>
      <w:color w:val="000000"/>
      <w:shd w:val="clear" w:color="auto" w:fill="D8EDE8"/>
    </w:rPr>
  </w:style>
  <w:style w:type="paragraph" w:customStyle="1" w:styleId="afffb">
    <w:name w:val="Необходимые документы"/>
    <w:basedOn w:val="afc"/>
    <w:next w:val="a"/>
    <w:uiPriority w:val="99"/>
    <w:rsid w:val="00EF30DD"/>
    <w:pPr>
      <w:ind w:firstLine="118"/>
    </w:pPr>
  </w:style>
  <w:style w:type="paragraph" w:customStyle="1" w:styleId="afffc">
    <w:name w:val="Нормальный (таблиц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EF30DD"/>
    <w:pPr>
      <w:ind w:left="140"/>
    </w:pPr>
  </w:style>
  <w:style w:type="character" w:customStyle="1" w:styleId="affff">
    <w:name w:val="Опечатки"/>
    <w:uiPriority w:val="99"/>
    <w:rsid w:val="00EF30DD"/>
    <w:rPr>
      <w:color w:val="FF0000"/>
    </w:rPr>
  </w:style>
  <w:style w:type="paragraph" w:customStyle="1" w:styleId="affff0">
    <w:name w:val="Переменная часть"/>
    <w:basedOn w:val="aff2"/>
    <w:next w:val="a"/>
    <w:uiPriority w:val="99"/>
    <w:rsid w:val="00EF30DD"/>
    <w:rPr>
      <w:sz w:val="18"/>
      <w:szCs w:val="18"/>
    </w:rPr>
  </w:style>
  <w:style w:type="paragraph" w:customStyle="1" w:styleId="affff1">
    <w:name w:val="Подвал для информации об изменениях"/>
    <w:basedOn w:val="1"/>
    <w:next w:val="a"/>
    <w:uiPriority w:val="99"/>
    <w:rsid w:val="00EF30D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EF30DD"/>
    <w:rPr>
      <w:b/>
      <w:bCs/>
    </w:rPr>
  </w:style>
  <w:style w:type="paragraph" w:customStyle="1" w:styleId="affff3">
    <w:name w:val="Подчёркнуный текст"/>
    <w:basedOn w:val="a"/>
    <w:next w:val="a"/>
    <w:uiPriority w:val="99"/>
    <w:rsid w:val="00EF30D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EF30DD"/>
    <w:rPr>
      <w:sz w:val="20"/>
      <w:szCs w:val="20"/>
    </w:rPr>
  </w:style>
  <w:style w:type="paragraph" w:customStyle="1" w:styleId="affff5">
    <w:name w:val="Прижатый влево"/>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EF30DD"/>
  </w:style>
  <w:style w:type="paragraph" w:customStyle="1" w:styleId="affff7">
    <w:name w:val="Примечание."/>
    <w:basedOn w:val="afc"/>
    <w:next w:val="a"/>
    <w:uiPriority w:val="99"/>
    <w:rsid w:val="00EF30DD"/>
  </w:style>
  <w:style w:type="character" w:customStyle="1" w:styleId="affff8">
    <w:name w:val="Продолжение ссылки"/>
    <w:uiPriority w:val="99"/>
    <w:rsid w:val="00EF30DD"/>
  </w:style>
  <w:style w:type="paragraph" w:customStyle="1" w:styleId="affff9">
    <w:name w:val="Словарная статья"/>
    <w:basedOn w:val="a"/>
    <w:next w:val="a"/>
    <w:uiPriority w:val="99"/>
    <w:rsid w:val="00EF30D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EF30DD"/>
    <w:rPr>
      <w:b/>
      <w:color w:val="26282F"/>
    </w:rPr>
  </w:style>
  <w:style w:type="character" w:customStyle="1" w:styleId="affffb">
    <w:name w:val="Сравнение редакций. Добавленный фрагмент"/>
    <w:uiPriority w:val="99"/>
    <w:rsid w:val="00EF30DD"/>
    <w:rPr>
      <w:color w:val="000000"/>
      <w:shd w:val="clear" w:color="auto" w:fill="C1D7FF"/>
    </w:rPr>
  </w:style>
  <w:style w:type="character" w:customStyle="1" w:styleId="affffc">
    <w:name w:val="Сравнение редакций. Удаленный фрагмент"/>
    <w:uiPriority w:val="99"/>
    <w:rsid w:val="00EF30DD"/>
    <w:rPr>
      <w:color w:val="000000"/>
      <w:shd w:val="clear" w:color="auto" w:fill="C4C413"/>
    </w:rPr>
  </w:style>
  <w:style w:type="paragraph" w:customStyle="1" w:styleId="affffd">
    <w:name w:val="Ссылка на официальную публикацию"/>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EF30DD"/>
    <w:rPr>
      <w:b/>
      <w:color w:val="749232"/>
    </w:rPr>
  </w:style>
  <w:style w:type="paragraph" w:customStyle="1" w:styleId="afffff">
    <w:name w:val="Текст в таблице"/>
    <w:basedOn w:val="afffc"/>
    <w:next w:val="a"/>
    <w:uiPriority w:val="99"/>
    <w:rsid w:val="00EF30DD"/>
    <w:pPr>
      <w:ind w:firstLine="500"/>
    </w:pPr>
  </w:style>
  <w:style w:type="paragraph" w:customStyle="1" w:styleId="afffff0">
    <w:name w:val="Текст ЭР (см. также)"/>
    <w:basedOn w:val="a"/>
    <w:next w:val="a"/>
    <w:uiPriority w:val="99"/>
    <w:rsid w:val="00EF30DD"/>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EF30DD"/>
    <w:rPr>
      <w:b/>
      <w:strike/>
      <w:color w:val="666600"/>
    </w:rPr>
  </w:style>
  <w:style w:type="paragraph" w:customStyle="1" w:styleId="afffff3">
    <w:name w:val="Формула"/>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EF30DD"/>
    <w:pPr>
      <w:jc w:val="center"/>
    </w:pPr>
  </w:style>
  <w:style w:type="paragraph" w:customStyle="1" w:styleId="-">
    <w:name w:val="ЭР-содержание (правое окно)"/>
    <w:basedOn w:val="a"/>
    <w:next w:val="a"/>
    <w:uiPriority w:val="99"/>
    <w:rsid w:val="00EF30DD"/>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EF30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EF30DD"/>
    <w:rPr>
      <w:rFonts w:cs="Times New Roman"/>
      <w:sz w:val="16"/>
    </w:rPr>
  </w:style>
  <w:style w:type="paragraph" w:styleId="41">
    <w:name w:val="toc 4"/>
    <w:basedOn w:val="a"/>
    <w:next w:val="a"/>
    <w:autoRedefine/>
    <w:rsid w:val="00EF30DD"/>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EF30DD"/>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EF30DD"/>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EF30DD"/>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EF30DD"/>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EF30DD"/>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rsid w:val="00EF30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EF30DD"/>
    <w:rPr>
      <w:rFonts w:ascii="Calibri" w:eastAsia="Times New Roman" w:hAnsi="Calibri" w:cs="Times New Roman"/>
      <w:sz w:val="20"/>
      <w:szCs w:val="20"/>
      <w:lang w:val="x-none" w:eastAsia="x-none"/>
    </w:rPr>
  </w:style>
  <w:style w:type="character" w:styleId="afffff9">
    <w:name w:val="endnote reference"/>
    <w:uiPriority w:val="99"/>
    <w:semiHidden/>
    <w:unhideWhenUsed/>
    <w:rsid w:val="00EF30DD"/>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EF30DD"/>
    <w:rPr>
      <w:rFonts w:ascii="Times New Roman" w:eastAsia="Times New Roman" w:hAnsi="Times New Roman" w:cs="Times New Roman"/>
      <w:sz w:val="24"/>
      <w:szCs w:val="24"/>
      <w:lang w:val="x-none" w:eastAsia="x-none"/>
    </w:rPr>
  </w:style>
  <w:style w:type="character" w:customStyle="1" w:styleId="a4">
    <w:name w:val="Обычный (Интернет) Знак"/>
    <w:link w:val="a3"/>
    <w:uiPriority w:val="99"/>
    <w:semiHidden/>
    <w:locked/>
    <w:rsid w:val="00EF30DD"/>
    <w:rPr>
      <w:rFonts w:ascii="Times New Roman" w:eastAsia="Times New Roman" w:hAnsi="Times New Roman" w:cs="Times New Roman"/>
      <w:sz w:val="24"/>
      <w:szCs w:val="24"/>
      <w:lang w:eastAsia="ru-RU"/>
    </w:rPr>
  </w:style>
  <w:style w:type="character" w:styleId="afffffa">
    <w:name w:val="Strong"/>
    <w:uiPriority w:val="22"/>
    <w:qFormat/>
    <w:rsid w:val="00EF30DD"/>
    <w:rPr>
      <w:b/>
      <w:bCs/>
    </w:rPr>
  </w:style>
  <w:style w:type="table" w:customStyle="1" w:styleId="TableNormal">
    <w:name w:val="Table Normal"/>
    <w:uiPriority w:val="2"/>
    <w:semiHidden/>
    <w:unhideWhenUsed/>
    <w:qFormat/>
    <w:rsid w:val="00EF30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30DD"/>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EF30DD"/>
    <w:rPr>
      <w:color w:val="0000FF"/>
      <w:u w:val="single"/>
    </w:rPr>
  </w:style>
  <w:style w:type="paragraph" w:customStyle="1" w:styleId="16">
    <w:name w:val="Заголовок оглавления1"/>
    <w:basedOn w:val="1"/>
    <w:next w:val="a"/>
    <w:uiPriority w:val="39"/>
    <w:semiHidden/>
    <w:unhideWhenUsed/>
    <w:qFormat/>
    <w:rsid w:val="00EF30DD"/>
    <w:pPr>
      <w:keepLines/>
      <w:spacing w:before="480" w:after="0" w:line="259" w:lineRule="auto"/>
      <w:outlineLvl w:val="9"/>
    </w:pPr>
    <w:rPr>
      <w:rFonts w:ascii="Calibri Light" w:hAnsi="Calibri Light"/>
      <w:color w:val="2E74B5"/>
      <w:kern w:val="0"/>
      <w:sz w:val="28"/>
      <w:szCs w:val="28"/>
      <w:lang w:val="ru-RU" w:eastAsia="en-US"/>
    </w:rPr>
  </w:style>
  <w:style w:type="table" w:customStyle="1" w:styleId="17">
    <w:name w:val="Сетка таблицы1"/>
    <w:basedOn w:val="a1"/>
    <w:next w:val="afffff6"/>
    <w:uiPriority w:val="59"/>
    <w:rsid w:val="00EF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EF30D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s16">
    <w:name w:val="s_16"/>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EF30DD"/>
  </w:style>
  <w:style w:type="character" w:customStyle="1" w:styleId="afffffc">
    <w:name w:val="Текст Знак"/>
    <w:link w:val="afffffd"/>
    <w:locked/>
    <w:rsid w:val="00EF30DD"/>
    <w:rPr>
      <w:rFonts w:ascii="Consolas" w:eastAsia="Calibri" w:hAnsi="Consolas"/>
      <w:sz w:val="21"/>
      <w:szCs w:val="21"/>
    </w:rPr>
  </w:style>
  <w:style w:type="paragraph" w:styleId="afffffd">
    <w:name w:val="Plain Text"/>
    <w:basedOn w:val="a"/>
    <w:link w:val="afffffc"/>
    <w:rsid w:val="00EF30DD"/>
    <w:pPr>
      <w:spacing w:after="0" w:line="240" w:lineRule="auto"/>
    </w:pPr>
    <w:rPr>
      <w:rFonts w:ascii="Consolas" w:eastAsia="Calibri" w:hAnsi="Consolas"/>
      <w:sz w:val="21"/>
      <w:szCs w:val="21"/>
    </w:rPr>
  </w:style>
  <w:style w:type="character" w:customStyle="1" w:styleId="18">
    <w:name w:val="Текст Знак1"/>
    <w:basedOn w:val="a0"/>
    <w:uiPriority w:val="99"/>
    <w:semiHidden/>
    <w:rsid w:val="00EF30DD"/>
    <w:rPr>
      <w:rFonts w:ascii="Consolas" w:hAnsi="Consolas" w:cs="Consolas"/>
      <w:sz w:val="21"/>
      <w:szCs w:val="21"/>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84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opt.inf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search.minjust.ru/bigs/portal.html" TargetMode="External"/><Relationship Id="rId5" Type="http://schemas.openxmlformats.org/officeDocument/2006/relationships/webSettings" Target="webSettings.xml"/><Relationship Id="rId10" Type="http://schemas.openxmlformats.org/officeDocument/2006/relationships/hyperlink" Target="https://rosreestr.ru" TargetMode="External"/><Relationship Id="rId4" Type="http://schemas.openxmlformats.org/officeDocument/2006/relationships/settings" Target="settings.xml"/><Relationship Id="rId9" Type="http://schemas.openxmlformats.org/officeDocument/2006/relationships/hyperlink" Target="http://www.elibrary.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E009E-3BBE-4A3F-BC13-D7C1EB29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1</Pages>
  <Words>4143</Words>
  <Characters>23618</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dc:creator>
  <cp:keywords/>
  <dc:description/>
  <cp:lastModifiedBy>larisasharitdinova@dnevnik.ru</cp:lastModifiedBy>
  <cp:revision>52</cp:revision>
  <cp:lastPrinted>2025-06-09T06:25:00Z</cp:lastPrinted>
  <dcterms:created xsi:type="dcterms:W3CDTF">2022-02-08T06:39:00Z</dcterms:created>
  <dcterms:modified xsi:type="dcterms:W3CDTF">2025-06-09T06:26:00Z</dcterms:modified>
</cp:coreProperties>
</file>